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A" w:rsidRDefault="005E30AA">
      <w:pPr>
        <w:pStyle w:val="ConsPlusTitlePage"/>
      </w:pPr>
      <w:r>
        <w:t xml:space="preserve">Документ предоставлен </w:t>
      </w:r>
      <w:hyperlink r:id="rId5" w:history="1">
        <w:r>
          <w:rPr>
            <w:color w:val="0000FF"/>
          </w:rPr>
          <w:t>КонсультантПлюс</w:t>
        </w:r>
      </w:hyperlink>
      <w:r>
        <w:br/>
      </w:r>
    </w:p>
    <w:p w:rsidR="005E30AA" w:rsidRDefault="005E30AA">
      <w:pPr>
        <w:pStyle w:val="ConsPlusNormal"/>
        <w:jc w:val="both"/>
        <w:outlineLvl w:val="0"/>
      </w:pPr>
    </w:p>
    <w:p w:rsidR="005E30AA" w:rsidRDefault="005E30AA">
      <w:pPr>
        <w:pStyle w:val="ConsPlusTitle"/>
        <w:jc w:val="center"/>
      </w:pPr>
      <w:r>
        <w:t>КОРОНАВИРУС (COVID-19). МЕРЫ ЭКОНОМИЧЕСКОЙ ПОДДЕРЖКИ БИЗНЕСА</w:t>
      </w:r>
    </w:p>
    <w:p w:rsidR="005E30AA" w:rsidRDefault="005E30AA">
      <w:pPr>
        <w:pStyle w:val="ConsPlusTitle"/>
        <w:jc w:val="center"/>
      </w:pPr>
      <w:r>
        <w:t>В СУБЪЕКТАХ РОССИЙСКОЙ ФЕДЕРАЦИИ</w:t>
      </w:r>
    </w:p>
    <w:p w:rsidR="005E30AA" w:rsidRDefault="005E30AA">
      <w:pPr>
        <w:pStyle w:val="ConsPlusNormal"/>
        <w:spacing w:before="220"/>
        <w:jc w:val="center"/>
      </w:pPr>
      <w:r>
        <w:t>(по состоянию на 05.11.2020)</w:t>
      </w:r>
    </w:p>
    <w:p w:rsidR="005E30AA" w:rsidRDefault="005E30AA">
      <w:pPr>
        <w:pStyle w:val="ConsPlusNormal"/>
        <w:jc w:val="both"/>
      </w:pPr>
    </w:p>
    <w:p w:rsidR="005E30AA" w:rsidRDefault="005E30AA">
      <w:pPr>
        <w:pStyle w:val="ConsPlusNormal"/>
        <w:ind w:firstLine="540"/>
        <w:jc w:val="both"/>
      </w:pPr>
      <w:r>
        <w:t xml:space="preserve">В соответствии с </w:t>
      </w:r>
      <w:hyperlink r:id="rId6" w:history="1">
        <w:r>
          <w:rPr>
            <w:color w:val="0000FF"/>
          </w:rPr>
          <w:t>пунктом 4 статьи 4</w:t>
        </w:r>
      </w:hyperlink>
      <w:r>
        <w:t xml:space="preserve"> НК РФ высшим исполнительным органам государственной власти субъектов РФ в период с 1 января до 31 декабря 2020 г. предоставлены полномочия по продлению сроков уплаты налогов, предусмотренных специальными налоговыми режимами (</w:t>
      </w:r>
      <w:hyperlink r:id="rId7" w:history="1">
        <w:r>
          <w:rPr>
            <w:color w:val="0000FF"/>
          </w:rPr>
          <w:t>подпункты 1</w:t>
        </w:r>
      </w:hyperlink>
      <w:r>
        <w:t xml:space="preserve"> - </w:t>
      </w:r>
      <w:hyperlink r:id="rId8" w:history="1">
        <w:r>
          <w:rPr>
            <w:color w:val="0000FF"/>
          </w:rPr>
          <w:t>3</w:t>
        </w:r>
      </w:hyperlink>
      <w:r>
        <w:t xml:space="preserve"> и </w:t>
      </w:r>
      <w:hyperlink r:id="rId9" w:history="1">
        <w:r>
          <w:rPr>
            <w:color w:val="0000FF"/>
          </w:rPr>
          <w:t>5 пункта 2 статьи 18</w:t>
        </w:r>
      </w:hyperlink>
      <w:r>
        <w:t xml:space="preserve"> НК РФ), а также уплаты региональных и местных налогов (авансовых платежей по налогам) и торгового сбора.</w:t>
      </w:r>
    </w:p>
    <w:p w:rsidR="005E30AA" w:rsidRDefault="005E30AA">
      <w:pPr>
        <w:pStyle w:val="ConsPlusNormal"/>
        <w:spacing w:before="220"/>
        <w:ind w:firstLine="540"/>
        <w:jc w:val="both"/>
      </w:pPr>
      <w:hyperlink r:id="rId10" w:history="1">
        <w:r>
          <w:rPr>
            <w:color w:val="0000FF"/>
          </w:rPr>
          <w:t>Распоряжением</w:t>
        </w:r>
      </w:hyperlink>
      <w:r>
        <w:t xml:space="preserve"> Правительства РФ от 19.03.2020 N 670-р рекомендовано органам государственной власти субъектов РФ предоставить арендаторам - субъектам малого и среднего предпринимательства, организациям, включенным в </w:t>
      </w:r>
      <w:hyperlink r:id="rId11" w:history="1">
        <w:r>
          <w:rPr>
            <w:color w:val="0000FF"/>
          </w:rPr>
          <w:t>реестр</w:t>
        </w:r>
      </w:hyperlink>
      <w:r>
        <w:t xml:space="preserve"> социально ориентированных некоммерческих организаций и (или) в </w:t>
      </w:r>
      <w:hyperlink r:id="rId12" w:history="1">
        <w:r>
          <w:rPr>
            <w:color w:val="0000FF"/>
          </w:rPr>
          <w:t>реестр</w:t>
        </w:r>
      </w:hyperlink>
      <w:r>
        <w:t xml:space="preserve"> некоммерческих организаций, наиболее пострадавших из-за коронавируса, возможность получить отсрочку уплаты (в некоторых случаях - освобождение от уплаты) арендных платежей по договорам аренды имущества, находящегося в собственности субъекта РФ.</w:t>
      </w:r>
    </w:p>
    <w:p w:rsidR="005E30AA" w:rsidRDefault="005E30AA">
      <w:pPr>
        <w:pStyle w:val="ConsPlusNormal"/>
        <w:spacing w:before="220"/>
        <w:ind w:firstLine="540"/>
        <w:jc w:val="both"/>
      </w:pPr>
      <w:hyperlink r:id="rId13" w:history="1">
        <w:r>
          <w:rPr>
            <w:color w:val="0000FF"/>
          </w:rPr>
          <w:t>Постановлением</w:t>
        </w:r>
      </w:hyperlink>
      <w:r>
        <w:t xml:space="preserve"> Правительства РФ от 03.04.2020 N 439 органам государственной власти субъекта РФ рекомендовано оказать арендодателям-собственникам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в части уплаты в 2020 г. налога на имущество, земельного налога, арендной платы за землю, на которой находится объект.</w:t>
      </w:r>
    </w:p>
    <w:p w:rsidR="005E30AA" w:rsidRDefault="005E30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85"/>
        <w:gridCol w:w="2670"/>
      </w:tblGrid>
      <w:tr w:rsidR="005E30AA">
        <w:tc>
          <w:tcPr>
            <w:tcW w:w="10885" w:type="dxa"/>
          </w:tcPr>
          <w:p w:rsidR="005E30AA" w:rsidRDefault="005E30AA">
            <w:pPr>
              <w:pStyle w:val="ConsPlusNormal"/>
              <w:jc w:val="center"/>
            </w:pPr>
            <w:r>
              <w:t>Меры экономической поддержки</w:t>
            </w:r>
          </w:p>
        </w:tc>
        <w:tc>
          <w:tcPr>
            <w:tcW w:w="2670" w:type="dxa"/>
          </w:tcPr>
          <w:p w:rsidR="005E30AA" w:rsidRDefault="005E30AA">
            <w:pPr>
              <w:pStyle w:val="ConsPlusNormal"/>
              <w:jc w:val="center"/>
            </w:pPr>
            <w:r>
              <w:t>Основание</w:t>
            </w:r>
          </w:p>
        </w:tc>
      </w:tr>
      <w:tr w:rsidR="005E30AA">
        <w:tc>
          <w:tcPr>
            <w:tcW w:w="13555" w:type="dxa"/>
            <w:gridSpan w:val="2"/>
          </w:tcPr>
          <w:p w:rsidR="005E30AA" w:rsidRDefault="005E30AA">
            <w:pPr>
              <w:pStyle w:val="ConsPlusNormal"/>
              <w:jc w:val="center"/>
              <w:outlineLvl w:val="0"/>
            </w:pPr>
            <w:r>
              <w:rPr>
                <w:b/>
              </w:rPr>
              <w:t>Москва</w:t>
            </w:r>
          </w:p>
        </w:tc>
      </w:tr>
      <w:tr w:rsidR="005E30AA">
        <w:tc>
          <w:tcPr>
            <w:tcW w:w="10885" w:type="dxa"/>
          </w:tcPr>
          <w:p w:rsidR="005E30AA" w:rsidRDefault="005E30AA">
            <w:pPr>
              <w:pStyle w:val="ConsPlusNormal"/>
            </w:pPr>
            <w:r>
              <w:rPr>
                <w:b/>
              </w:rPr>
              <w:t>Отсрочка авансовых платежей по налогам</w:t>
            </w:r>
          </w:p>
          <w:p w:rsidR="005E30AA" w:rsidRDefault="005E30AA">
            <w:pPr>
              <w:pStyle w:val="ConsPlusNormal"/>
            </w:pPr>
            <w:r>
              <w:t xml:space="preserve">До 31.12.2020 продлены сроки уплаты авансовых платежей за I квартал 2020 г. по налогу на имущество организаций и земельному налогу организациям, которые согласно сведениям ЕГРЮЛ по состоянию на 01.03.2020 об основных видах экономической деятельности осуществляют следующие виды деятельности в соответствии с ОКВЭД: коды </w:t>
            </w:r>
            <w:hyperlink r:id="rId14" w:history="1">
              <w:r>
                <w:rPr>
                  <w:color w:val="0000FF"/>
                </w:rPr>
                <w:t>45</w:t>
              </w:r>
            </w:hyperlink>
            <w:r>
              <w:t xml:space="preserve">, </w:t>
            </w:r>
            <w:hyperlink r:id="rId15" w:history="1">
              <w:r>
                <w:rPr>
                  <w:color w:val="0000FF"/>
                </w:rPr>
                <w:t>46</w:t>
              </w:r>
            </w:hyperlink>
            <w:r>
              <w:t xml:space="preserve">, </w:t>
            </w:r>
            <w:hyperlink r:id="rId16" w:history="1">
              <w:r>
                <w:rPr>
                  <w:color w:val="0000FF"/>
                </w:rPr>
                <w:t>47</w:t>
              </w:r>
            </w:hyperlink>
            <w:r>
              <w:t xml:space="preserve">, </w:t>
            </w:r>
            <w:hyperlink r:id="rId17" w:history="1">
              <w:r>
                <w:rPr>
                  <w:color w:val="0000FF"/>
                </w:rPr>
                <w:t>55</w:t>
              </w:r>
            </w:hyperlink>
            <w:r>
              <w:t xml:space="preserve">, </w:t>
            </w:r>
            <w:hyperlink r:id="rId18" w:history="1">
              <w:r>
                <w:rPr>
                  <w:color w:val="0000FF"/>
                </w:rPr>
                <w:t>56</w:t>
              </w:r>
            </w:hyperlink>
            <w:r>
              <w:t xml:space="preserve">, </w:t>
            </w:r>
            <w:hyperlink r:id="rId19" w:history="1">
              <w:r>
                <w:rPr>
                  <w:color w:val="0000FF"/>
                </w:rPr>
                <w:t>59.14</w:t>
              </w:r>
            </w:hyperlink>
            <w:r>
              <w:t xml:space="preserve">, </w:t>
            </w:r>
            <w:hyperlink r:id="rId20" w:history="1">
              <w:r>
                <w:rPr>
                  <w:color w:val="0000FF"/>
                </w:rPr>
                <w:t>79</w:t>
              </w:r>
            </w:hyperlink>
            <w:r>
              <w:t xml:space="preserve">, </w:t>
            </w:r>
            <w:hyperlink r:id="rId21" w:history="1">
              <w:r>
                <w:rPr>
                  <w:color w:val="0000FF"/>
                </w:rPr>
                <w:t>82.3</w:t>
              </w:r>
            </w:hyperlink>
            <w:r>
              <w:t xml:space="preserve">, </w:t>
            </w:r>
            <w:hyperlink r:id="rId22" w:history="1">
              <w:r>
                <w:rPr>
                  <w:color w:val="0000FF"/>
                </w:rPr>
                <w:t>85.41</w:t>
              </w:r>
            </w:hyperlink>
            <w:r>
              <w:t xml:space="preserve">, </w:t>
            </w:r>
            <w:hyperlink r:id="rId23" w:history="1">
              <w:r>
                <w:rPr>
                  <w:color w:val="0000FF"/>
                </w:rPr>
                <w:t>86.90.4</w:t>
              </w:r>
            </w:hyperlink>
            <w:r>
              <w:t xml:space="preserve">, </w:t>
            </w:r>
            <w:hyperlink r:id="rId24" w:history="1">
              <w:r>
                <w:rPr>
                  <w:color w:val="0000FF"/>
                </w:rPr>
                <w:t>86.1</w:t>
              </w:r>
            </w:hyperlink>
            <w:r>
              <w:t xml:space="preserve">, </w:t>
            </w:r>
            <w:hyperlink r:id="rId25" w:history="1">
              <w:r>
                <w:rPr>
                  <w:color w:val="0000FF"/>
                </w:rPr>
                <w:t>86.2</w:t>
              </w:r>
            </w:hyperlink>
            <w:r>
              <w:t xml:space="preserve">, </w:t>
            </w:r>
            <w:hyperlink r:id="rId26" w:history="1">
              <w:r>
                <w:rPr>
                  <w:color w:val="0000FF"/>
                </w:rPr>
                <w:t>88.91</w:t>
              </w:r>
            </w:hyperlink>
            <w:r>
              <w:t xml:space="preserve">, </w:t>
            </w:r>
            <w:hyperlink r:id="rId27" w:history="1">
              <w:r>
                <w:rPr>
                  <w:color w:val="0000FF"/>
                </w:rPr>
                <w:t>90</w:t>
              </w:r>
            </w:hyperlink>
            <w:r>
              <w:t xml:space="preserve">, </w:t>
            </w:r>
            <w:hyperlink r:id="rId28" w:history="1">
              <w:r>
                <w:rPr>
                  <w:color w:val="0000FF"/>
                </w:rPr>
                <w:t>91</w:t>
              </w:r>
            </w:hyperlink>
            <w:r>
              <w:t xml:space="preserve">, </w:t>
            </w:r>
            <w:hyperlink r:id="rId29" w:history="1">
              <w:r>
                <w:rPr>
                  <w:color w:val="0000FF"/>
                </w:rPr>
                <w:t>93</w:t>
              </w:r>
            </w:hyperlink>
            <w:r>
              <w:t xml:space="preserve">, </w:t>
            </w:r>
            <w:hyperlink r:id="rId30" w:history="1">
              <w:r>
                <w:rPr>
                  <w:color w:val="0000FF"/>
                </w:rPr>
                <w:t>95</w:t>
              </w:r>
            </w:hyperlink>
            <w:r>
              <w:t xml:space="preserve">, </w:t>
            </w:r>
            <w:hyperlink r:id="rId31" w:history="1">
              <w:r>
                <w:rPr>
                  <w:color w:val="0000FF"/>
                </w:rPr>
                <w:t>96.01</w:t>
              </w:r>
            </w:hyperlink>
            <w:r>
              <w:t xml:space="preserve">, </w:t>
            </w:r>
            <w:hyperlink r:id="rId32" w:history="1">
              <w:r>
                <w:rPr>
                  <w:color w:val="0000FF"/>
                </w:rPr>
                <w:t>96.02</w:t>
              </w:r>
            </w:hyperlink>
            <w:r>
              <w:t xml:space="preserve">, </w:t>
            </w:r>
            <w:hyperlink r:id="rId33" w:history="1">
              <w:r>
                <w:rPr>
                  <w:color w:val="0000FF"/>
                </w:rPr>
                <w:t>96.04</w:t>
              </w:r>
            </w:hyperlink>
          </w:p>
        </w:tc>
        <w:tc>
          <w:tcPr>
            <w:tcW w:w="2670" w:type="dxa"/>
            <w:vMerge w:val="restart"/>
          </w:tcPr>
          <w:p w:rsidR="005E30AA" w:rsidRDefault="005E30AA">
            <w:pPr>
              <w:pStyle w:val="ConsPlusNormal"/>
            </w:pPr>
            <w:hyperlink r:id="rId34" w:history="1">
              <w:r>
                <w:rPr>
                  <w:color w:val="0000FF"/>
                </w:rPr>
                <w:t>Постановление</w:t>
              </w:r>
            </w:hyperlink>
            <w:r>
              <w:t xml:space="preserve"> Правительства Москвы от 24.03.2020 N 212-ПП</w:t>
            </w:r>
          </w:p>
        </w:tc>
      </w:tr>
      <w:tr w:rsidR="005E30AA">
        <w:tc>
          <w:tcPr>
            <w:tcW w:w="10885" w:type="dxa"/>
          </w:tcPr>
          <w:p w:rsidR="005E30AA" w:rsidRDefault="005E30AA">
            <w:pPr>
              <w:pStyle w:val="ConsPlusNormal"/>
            </w:pPr>
            <w:r>
              <w:rPr>
                <w:b/>
              </w:rPr>
              <w:t>Отсрочка уплаты торгового сбора</w:t>
            </w:r>
          </w:p>
          <w:p w:rsidR="005E30AA" w:rsidRDefault="005E30AA">
            <w:pPr>
              <w:pStyle w:val="ConsPlusNormal"/>
            </w:pPr>
            <w:r>
              <w:t>До 31.12.2020 продлен срок уплаты торгового сбора за I квартал 2020 г.</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Освобождены от уплаты арендных платежей за земельные участки и объекты нежилого фонда, находящиеся в собственности г. Москвы, и земельные участки на территории г. Москвы, госсобственность на которые не разграничена организации и индивидуальные предприниматели, действующие в сферах:</w:t>
            </w:r>
          </w:p>
          <w:p w:rsidR="005E30AA" w:rsidRDefault="005E30AA">
            <w:pPr>
              <w:pStyle w:val="ConsPlusNormal"/>
            </w:pPr>
            <w:r>
              <w:t>- культуры,</w:t>
            </w:r>
          </w:p>
          <w:p w:rsidR="005E30AA" w:rsidRDefault="005E30AA">
            <w:pPr>
              <w:pStyle w:val="ConsPlusNormal"/>
            </w:pPr>
            <w:r>
              <w:t>- физической культуры и спорта,</w:t>
            </w:r>
          </w:p>
          <w:p w:rsidR="005E30AA" w:rsidRDefault="005E30AA">
            <w:pPr>
              <w:pStyle w:val="ConsPlusNormal"/>
            </w:pPr>
            <w:r>
              <w:t>- выставочной деятельности,</w:t>
            </w:r>
          </w:p>
          <w:p w:rsidR="005E30AA" w:rsidRDefault="005E30AA">
            <w:pPr>
              <w:pStyle w:val="ConsPlusNormal"/>
            </w:pPr>
            <w:r>
              <w:t>- развлекательной деятельности,</w:t>
            </w:r>
          </w:p>
          <w:p w:rsidR="005E30AA" w:rsidRDefault="005E30AA">
            <w:pPr>
              <w:pStyle w:val="ConsPlusNormal"/>
            </w:pPr>
            <w:r>
              <w:t>- просветительской деятельности,</w:t>
            </w:r>
          </w:p>
          <w:p w:rsidR="005E30AA" w:rsidRDefault="005E30AA">
            <w:pPr>
              <w:pStyle w:val="ConsPlusNormal"/>
            </w:pPr>
            <w:r>
              <w:t>- образовательной деятельности,</w:t>
            </w:r>
          </w:p>
          <w:p w:rsidR="005E30AA" w:rsidRDefault="005E30AA">
            <w:pPr>
              <w:pStyle w:val="ConsPlusNormal"/>
            </w:pPr>
            <w:r>
              <w:t>- организации досуга и социально-воспитательной работы с населением,</w:t>
            </w:r>
          </w:p>
          <w:p w:rsidR="005E30AA" w:rsidRDefault="005E30AA">
            <w:pPr>
              <w:pStyle w:val="ConsPlusNormal"/>
            </w:pPr>
            <w:r>
              <w:t>- предоставления гостиничных услуг,</w:t>
            </w:r>
          </w:p>
          <w:p w:rsidR="005E30AA" w:rsidRDefault="005E30AA">
            <w:pPr>
              <w:pStyle w:val="ConsPlusNormal"/>
            </w:pPr>
            <w:r>
              <w:t>- предоставления услуг в сфере общественного питания,</w:t>
            </w:r>
          </w:p>
          <w:p w:rsidR="005E30AA" w:rsidRDefault="005E30AA">
            <w:pPr>
              <w:pStyle w:val="ConsPlusNormal"/>
            </w:pPr>
            <w:r>
              <w:t>- торговли,</w:t>
            </w:r>
          </w:p>
          <w:p w:rsidR="005E30AA" w:rsidRDefault="005E30AA">
            <w:pPr>
              <w:pStyle w:val="ConsPlusNormal"/>
            </w:pPr>
            <w:r>
              <w:t>- предоставления бытовых услуг населению.</w:t>
            </w:r>
          </w:p>
          <w:p w:rsidR="005E30AA" w:rsidRDefault="005E30AA">
            <w:pPr>
              <w:pStyle w:val="ConsPlusNormal"/>
            </w:pPr>
          </w:p>
          <w:p w:rsidR="005E30AA" w:rsidRDefault="005E30AA">
            <w:pPr>
              <w:pStyle w:val="ConsPlusNormal"/>
            </w:pPr>
            <w:r>
              <w:t>Мера предоставляется по обращению, в отношении объектов недвижимости, цели предоставления которых соответствуют указанным видам деятельности, при наличии подтверждающих документов.</w:t>
            </w:r>
          </w:p>
          <w:p w:rsidR="005E30AA" w:rsidRDefault="005E30AA">
            <w:pPr>
              <w:pStyle w:val="ConsPlusNormal"/>
            </w:pPr>
            <w:r>
              <w:t xml:space="preserve">Срок освобождения - с 1 числа месяца приостановления деятельности в соответствии с </w:t>
            </w:r>
            <w:hyperlink r:id="rId35" w:history="1">
              <w:r>
                <w:rPr>
                  <w:color w:val="0000FF"/>
                </w:rPr>
                <w:t>Указом</w:t>
              </w:r>
            </w:hyperlink>
            <w:r>
              <w:t xml:space="preserve"> Мэра Москвы от 05.03.2020 N 12-УМ до последнего дня месяца, в котором приостановление завершено, но не ранее 01.07.2020</w:t>
            </w:r>
          </w:p>
        </w:tc>
        <w:tc>
          <w:tcPr>
            <w:tcW w:w="2670" w:type="dxa"/>
            <w:vMerge/>
          </w:tcPr>
          <w:p w:rsidR="005E30AA" w:rsidRDefault="005E30AA"/>
        </w:tc>
      </w:tr>
      <w:tr w:rsidR="005E30AA">
        <w:tc>
          <w:tcPr>
            <w:tcW w:w="10885" w:type="dxa"/>
          </w:tcPr>
          <w:p w:rsidR="005E30AA" w:rsidRDefault="005E30AA">
            <w:pPr>
              <w:pStyle w:val="ConsPlusNormal"/>
            </w:pPr>
            <w:r>
              <w:t>Освобождены от уплаты арендных платежей по договорам аренды земельных участков, находящихся в собственности г. Москвы, и земельных участков на территории г. Москвы, государственная собственность на которые не разграничена, организации и индивидуальные предприниматели, действующие в сферах:</w:t>
            </w:r>
          </w:p>
          <w:p w:rsidR="005E30AA" w:rsidRDefault="005E30AA">
            <w:pPr>
              <w:pStyle w:val="ConsPlusNormal"/>
            </w:pPr>
            <w:r>
              <w:t>- здравоохранения,</w:t>
            </w:r>
          </w:p>
          <w:p w:rsidR="005E30AA" w:rsidRDefault="005E30AA">
            <w:pPr>
              <w:pStyle w:val="ConsPlusNormal"/>
            </w:pPr>
            <w:r>
              <w:t>- общественного питания,</w:t>
            </w:r>
          </w:p>
          <w:p w:rsidR="005E30AA" w:rsidRDefault="005E30AA">
            <w:pPr>
              <w:pStyle w:val="ConsPlusNormal"/>
            </w:pPr>
            <w:r>
              <w:t>- торговли,</w:t>
            </w:r>
          </w:p>
          <w:p w:rsidR="005E30AA" w:rsidRDefault="005E30AA">
            <w:pPr>
              <w:pStyle w:val="ConsPlusNormal"/>
            </w:pPr>
            <w:r>
              <w:t>- предоставления бытовых услуг населению,</w:t>
            </w:r>
          </w:p>
          <w:p w:rsidR="005E30AA" w:rsidRDefault="005E30AA">
            <w:pPr>
              <w:pStyle w:val="ConsPlusNormal"/>
            </w:pPr>
            <w:r>
              <w:t>- туризма,</w:t>
            </w:r>
          </w:p>
          <w:p w:rsidR="005E30AA" w:rsidRDefault="005E30AA">
            <w:pPr>
              <w:pStyle w:val="ConsPlusNormal"/>
            </w:pPr>
            <w:r>
              <w:t>- предоставления гостиничных услуг.</w:t>
            </w:r>
          </w:p>
          <w:p w:rsidR="005E30AA" w:rsidRDefault="005E30AA">
            <w:pPr>
              <w:pStyle w:val="ConsPlusNormal"/>
            </w:pPr>
          </w:p>
          <w:p w:rsidR="005E30AA" w:rsidRDefault="005E30AA">
            <w:pPr>
              <w:pStyle w:val="ConsPlusNormal"/>
            </w:pPr>
            <w:r>
              <w:t>Мера предоставляется по обращению, в отношении объектов недвижимости, цели предоставления которых соответствуют указанным видам деятельности, при наличии подтверждающих документов.</w:t>
            </w:r>
          </w:p>
          <w:p w:rsidR="005E30AA" w:rsidRDefault="005E30AA">
            <w:pPr>
              <w:pStyle w:val="ConsPlusNormal"/>
            </w:pPr>
            <w:r>
              <w:t xml:space="preserve">Срок освобождения - с 01.03.2020 до последнего календарного дня месяца, в котором завершилось </w:t>
            </w:r>
            <w:r>
              <w:lastRenderedPageBreak/>
              <w:t xml:space="preserve">приостановление их деятельности в соответствии с </w:t>
            </w:r>
            <w:hyperlink r:id="rId36" w:history="1">
              <w:r>
                <w:rPr>
                  <w:color w:val="0000FF"/>
                </w:rPr>
                <w:t>указом</w:t>
              </w:r>
            </w:hyperlink>
            <w:r>
              <w:t xml:space="preserve"> Мэра Москвы от 05.03.2020 N 12-УМ, но не ранее 01.07.2020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До 31.12.2020 предоставляется право на получение беспроцентной отсрочки по арендной плате за первый год срока аренды земельного участка в части уплаты платежей за II квартал 2020 г. арендаторам земельных участков, предоставленных для:</w:t>
            </w:r>
          </w:p>
          <w:p w:rsidR="005E30AA" w:rsidRDefault="005E30AA">
            <w:pPr>
              <w:pStyle w:val="ConsPlusNormal"/>
            </w:pPr>
            <w:r>
              <w:t>- строительства (реконструкции) без проведения торгов и (или) на основании вступившего в законную силу судебного акта,</w:t>
            </w:r>
          </w:p>
          <w:p w:rsidR="005E30AA" w:rsidRDefault="005E30AA">
            <w:pPr>
              <w:pStyle w:val="ConsPlusNormal"/>
            </w:pPr>
            <w:r>
              <w:t>- размещения объектов социально-культурного и коммунально-бытового назначения,</w:t>
            </w:r>
          </w:p>
          <w:p w:rsidR="005E30AA" w:rsidRDefault="005E30AA">
            <w:pPr>
              <w:pStyle w:val="ConsPlusNormal"/>
            </w:pPr>
            <w:r>
              <w:t xml:space="preserve">-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37" w:history="1">
              <w:r>
                <w:rPr>
                  <w:color w:val="0000FF"/>
                </w:rPr>
                <w:t>Законом</w:t>
              </w:r>
            </w:hyperlink>
            <w:r>
              <w:t xml:space="preserve"> г. Москвы от 19.12.2007 N 48</w:t>
            </w:r>
          </w:p>
        </w:tc>
        <w:tc>
          <w:tcPr>
            <w:tcW w:w="2670" w:type="dxa"/>
            <w:vMerge/>
          </w:tcPr>
          <w:p w:rsidR="005E30AA" w:rsidRDefault="005E30AA"/>
        </w:tc>
      </w:tr>
      <w:tr w:rsidR="005E30AA">
        <w:tc>
          <w:tcPr>
            <w:tcW w:w="10885" w:type="dxa"/>
          </w:tcPr>
          <w:p w:rsidR="005E30AA" w:rsidRDefault="005E30AA">
            <w:pPr>
              <w:pStyle w:val="ConsPlusNormal"/>
            </w:pPr>
            <w:r>
              <w:t>До 31.12.2020 предоставляется право на получение беспроцентной отсрочки по арендной плате в части арендных платежей за II квартал 2020 г. по обращению арендаторов земельных участков, предоставленных для:</w:t>
            </w:r>
          </w:p>
          <w:p w:rsidR="005E30AA" w:rsidRDefault="005E30AA">
            <w:pPr>
              <w:pStyle w:val="ConsPlusNormal"/>
            </w:pPr>
            <w:r>
              <w:t>- размещения объектов социально-культурного и коммунально-бытового назначения,</w:t>
            </w:r>
          </w:p>
          <w:p w:rsidR="005E30AA" w:rsidRDefault="005E30AA">
            <w:pPr>
              <w:pStyle w:val="ConsPlusNormal"/>
            </w:pPr>
            <w:r>
              <w:t xml:space="preserve">-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38" w:history="1">
              <w:r>
                <w:rPr>
                  <w:color w:val="0000FF"/>
                </w:rPr>
                <w:t>Законом</w:t>
              </w:r>
            </w:hyperlink>
            <w:r>
              <w:t xml:space="preserve"> г. Москвы от 19.12.2007 N 48, размер годовой арендной платы за которые определяется в соответствии с законодательством РФ об оценочной деятельности на основании отчета независимого оценщика о величине годовой ставки арендной платы,</w:t>
            </w:r>
          </w:p>
          <w:p w:rsidR="005E30AA" w:rsidRDefault="005E30AA">
            <w:pPr>
              <w:pStyle w:val="ConsPlusNormal"/>
            </w:pPr>
            <w:r>
              <w:t xml:space="preserve">- строительства (реконструкции) без проведения торгов и (или) на основании вступившего в законную силу судебного акта, арендная плата за которые установлена в порядке, предусмотренном </w:t>
            </w:r>
            <w:hyperlink r:id="rId39" w:history="1">
              <w:r>
                <w:rPr>
                  <w:color w:val="0000FF"/>
                </w:rPr>
                <w:t>пунктами 3.2.3</w:t>
              </w:r>
            </w:hyperlink>
            <w:r>
              <w:t xml:space="preserve"> - </w:t>
            </w:r>
            <w:hyperlink r:id="rId40" w:history="1">
              <w:r>
                <w:rPr>
                  <w:color w:val="0000FF"/>
                </w:rPr>
                <w:t>3.2.8</w:t>
              </w:r>
            </w:hyperlink>
            <w:r>
              <w:t xml:space="preserve"> постановления Правительства Москвы от 25.04.2006 N 273-ПП</w:t>
            </w:r>
          </w:p>
        </w:tc>
        <w:tc>
          <w:tcPr>
            <w:tcW w:w="2670" w:type="dxa"/>
            <w:vMerge/>
          </w:tcPr>
          <w:p w:rsidR="005E30AA" w:rsidRDefault="005E30AA"/>
        </w:tc>
      </w:tr>
      <w:tr w:rsidR="005E30AA">
        <w:tc>
          <w:tcPr>
            <w:tcW w:w="10885" w:type="dxa"/>
          </w:tcPr>
          <w:p w:rsidR="005E30AA" w:rsidRDefault="005E30AA">
            <w:pPr>
              <w:pStyle w:val="ConsPlusNormal"/>
            </w:pPr>
            <w:r>
              <w:rPr>
                <w:b/>
              </w:rPr>
              <w:t>Отмена санкций по арендной плате</w:t>
            </w:r>
          </w:p>
          <w:p w:rsidR="005E30AA" w:rsidRDefault="005E30AA">
            <w:pPr>
              <w:pStyle w:val="ConsPlusNormal"/>
            </w:pPr>
            <w:r>
              <w:t>По обращениям арендаторов земельных участков, которым предоставлена рассрочка по оплате арендной платы за первый год срока аренды, не начисляются проценты на неуплаченную сумму арендной платы за II квартал 2020 г. по договорам аренды земельных участков, предоставленных для строительства (реконструкции) без проведения торгов и (или) на основании вступившего в законную силу судебного акта</w:t>
            </w:r>
          </w:p>
        </w:tc>
        <w:tc>
          <w:tcPr>
            <w:tcW w:w="2670" w:type="dxa"/>
            <w:vMerge/>
          </w:tcPr>
          <w:p w:rsidR="005E30AA" w:rsidRDefault="005E30AA"/>
        </w:tc>
      </w:tr>
      <w:tr w:rsidR="005E30AA">
        <w:tc>
          <w:tcPr>
            <w:tcW w:w="10885" w:type="dxa"/>
          </w:tcPr>
          <w:p w:rsidR="005E30AA" w:rsidRDefault="005E30AA">
            <w:pPr>
              <w:pStyle w:val="ConsPlusNormal"/>
            </w:pPr>
            <w:r>
              <w:rPr>
                <w:b/>
              </w:rPr>
              <w:t>Отсрочка платы за изменение вида разрешенного использования</w:t>
            </w:r>
          </w:p>
          <w:p w:rsidR="005E30AA" w:rsidRDefault="005E30AA">
            <w:pPr>
              <w:pStyle w:val="ConsPlusNormal"/>
            </w:pPr>
            <w:r>
              <w:t>Собственникам земельных участков предоставляется отсрочка по уплате платежа за изменение вида разрешенного использования земельного участка на другой вид использования, предусматривающий строительство и (или) реконструкцию объекта капитального строительства.</w:t>
            </w:r>
          </w:p>
          <w:p w:rsidR="005E30AA" w:rsidRDefault="005E30AA">
            <w:pPr>
              <w:pStyle w:val="ConsPlusNormal"/>
            </w:pPr>
            <w:r>
              <w:lastRenderedPageBreak/>
              <w:t>Отсрочка предоставляется до 31.12.2020 по уплате платежей за II квартал 2020 г. по обращению собственников земельных участков</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платежей по выкупу арендуемой недвижимости для МСП</w:t>
            </w:r>
          </w:p>
          <w:p w:rsidR="005E30AA" w:rsidRDefault="005E30AA">
            <w:pPr>
              <w:pStyle w:val="ConsPlusNormal"/>
            </w:pPr>
            <w:r>
              <w:t xml:space="preserve">До 31.12.2020 субъектам малого и среднего предпринимательства, заключившим договоры купли-продажи недвижимого имущества, находящегося в собственности г. Москвы или в собственности внутригородских муниципальных образований при реализации преимущественного права на приобретение арендуемого имущества, в соответствии с Федеральным </w:t>
            </w:r>
            <w:hyperlink r:id="rId41" w:history="1">
              <w:r>
                <w:rPr>
                  <w:color w:val="0000FF"/>
                </w:rPr>
                <w:t>законом</w:t>
              </w:r>
            </w:hyperlink>
            <w:r>
              <w:t xml:space="preserve"> от 22.07.2008 N 159-ФЗ, предоставляется беспроцентная отсрочка по оплате платежей за II квартал 2020 г.</w:t>
            </w:r>
          </w:p>
        </w:tc>
        <w:tc>
          <w:tcPr>
            <w:tcW w:w="2670" w:type="dxa"/>
            <w:vMerge/>
          </w:tcPr>
          <w:p w:rsidR="005E30AA" w:rsidRDefault="005E30AA"/>
        </w:tc>
      </w:tr>
      <w:tr w:rsidR="005E30AA">
        <w:tc>
          <w:tcPr>
            <w:tcW w:w="10885" w:type="dxa"/>
          </w:tcPr>
          <w:p w:rsidR="005E30AA" w:rsidRDefault="005E30AA">
            <w:pPr>
              <w:pStyle w:val="ConsPlusNormal"/>
            </w:pPr>
            <w:r>
              <w:rPr>
                <w:b/>
              </w:rPr>
              <w:t>Оплата процентов по кредитам для МСП</w:t>
            </w:r>
          </w:p>
          <w:p w:rsidR="005E30AA" w:rsidRDefault="005E30AA">
            <w:pPr>
              <w:pStyle w:val="ConsPlusNormal"/>
            </w:pPr>
            <w:r>
              <w:t>До 31.12.2020 субъектам малого и среднего предпринимательства предоставляются меры экономической поддержки по кредитам за счет средств бюджета г. Москвы:</w:t>
            </w:r>
          </w:p>
          <w:p w:rsidR="005E30AA" w:rsidRDefault="005E30AA">
            <w:pPr>
              <w:pStyle w:val="ConsPlusNormal"/>
            </w:pPr>
            <w:r>
              <w:t>- в размере до 6% годовых по кредитам, полученным ими до 15.04.2020 для осуществления деятельности на территории г. Москвы;</w:t>
            </w:r>
          </w:p>
          <w:p w:rsidR="005E30AA" w:rsidRDefault="005E30AA">
            <w:pPr>
              <w:pStyle w:val="ConsPlusNormal"/>
            </w:pPr>
            <w:r>
              <w:t>- в размере до 8% годовых по кредитам, полученным ими с 15.04.2020 для осуществления деятельности на территории г. Москвы</w:t>
            </w:r>
          </w:p>
        </w:tc>
        <w:tc>
          <w:tcPr>
            <w:tcW w:w="2670" w:type="dxa"/>
            <w:vMerge/>
          </w:tcPr>
          <w:p w:rsidR="005E30AA" w:rsidRDefault="005E30AA"/>
        </w:tc>
      </w:tr>
      <w:tr w:rsidR="005E30AA">
        <w:tc>
          <w:tcPr>
            <w:tcW w:w="10885" w:type="dxa"/>
          </w:tcPr>
          <w:p w:rsidR="005E30AA" w:rsidRDefault="005E30AA">
            <w:pPr>
              <w:pStyle w:val="ConsPlusNormal"/>
            </w:pPr>
            <w:r>
              <w:rPr>
                <w:b/>
              </w:rPr>
              <w:t>Льготы по налогам и арендной плате для собственников зданий, помещений</w:t>
            </w:r>
          </w:p>
          <w:p w:rsidR="005E30AA" w:rsidRDefault="005E30AA">
            <w:pPr>
              <w:pStyle w:val="ConsPlusNormal"/>
              <w:ind w:left="34"/>
            </w:pPr>
            <w:r>
              <w:t>Организациям - собственникам зданий, сооружений, помещений, расположенных на территории г. Москвы и используемых для размещения торговых объектов, в том числе торговых центров (комплексов), объектов общественного питания и бытового обслуживания, а также управляющим компаниям закрытых паевых инвестиционных фондов, в составе которых имеются указанные здания, сооружения, помещения, а в случае если объекты предоставлены арендаторам (субарендаторам) - при условии снижения за период с 01.03.2020 до 01.07.2020 общей суммы платежей по договорам, предусматривающим непосредственное осуществление деятельности на данных объектах, в том числе регулирующим арендные правоотношения, не менее чем на 50%, предоставляется поддержка:</w:t>
            </w:r>
          </w:p>
          <w:p w:rsidR="005E30AA" w:rsidRDefault="005E30AA">
            <w:pPr>
              <w:pStyle w:val="ConsPlusNormal"/>
            </w:pPr>
            <w:r>
              <w:t>- в объеме суммы налога на имущество организаций, земельного налога, арендной платы за земельный участок за период приостановления работы, относящейся к арендуемой площади данного объекта недвижимости, в порядке, установленном Правительством Москвы;</w:t>
            </w:r>
          </w:p>
          <w:p w:rsidR="005E30AA" w:rsidRDefault="005E30AA">
            <w:pPr>
              <w:pStyle w:val="ConsPlusNormal"/>
            </w:pPr>
            <w:r>
              <w:t>- в объеме половины суммы налога на имущество организаций, земельного налога, арендной платы за земельный участок за период приостановления работы, относящейся к используемой собственником, управляющей компанией закрытого паевого инвестиционного фонда или взаимозависимыми с ними лицами площади данного объекта недвижимости, в порядке, установленном Правительством Москвы;</w:t>
            </w:r>
          </w:p>
          <w:p w:rsidR="005E30AA" w:rsidRDefault="005E30AA">
            <w:pPr>
              <w:pStyle w:val="ConsPlusNormal"/>
            </w:pPr>
            <w:r>
              <w:lastRenderedPageBreak/>
              <w:t>- путем продления до 31.12.2020 срока уплаты авансовых платежей по налогу на имущество организаций и земельному налогу, подлежащих уплате по итогам II квартала 2020;</w:t>
            </w:r>
          </w:p>
          <w:p w:rsidR="005E30AA" w:rsidRDefault="005E30AA">
            <w:pPr>
              <w:pStyle w:val="ConsPlusNormal"/>
            </w:pPr>
            <w:r>
              <w:t>- путем предоставления беспроцентной отсрочки до 31.12.2020 по уплате арендной платы за II квартал 2020 по договорам аренды земельных участков, находящихся в собственности г. Москвы, и земельных участков на территории г. Москвы, государственная собственность на которые не разграничена, на которых расположены указанные объекты недвижимости</w:t>
            </w:r>
          </w:p>
        </w:tc>
        <w:tc>
          <w:tcPr>
            <w:tcW w:w="2670" w:type="dxa"/>
            <w:vMerge/>
          </w:tcPr>
          <w:p w:rsidR="005E30AA" w:rsidRDefault="005E30AA"/>
        </w:tc>
      </w:tr>
      <w:tr w:rsidR="005E30AA">
        <w:tc>
          <w:tcPr>
            <w:tcW w:w="10885" w:type="dxa"/>
          </w:tcPr>
          <w:p w:rsidR="005E30AA" w:rsidRDefault="005E30AA">
            <w:pPr>
              <w:pStyle w:val="ConsPlusNormal"/>
              <w:ind w:left="34"/>
            </w:pPr>
            <w:r>
              <w:lastRenderedPageBreak/>
              <w:t>Организациям - собственникам зданий, сооружений, помещений, расположенных на территории г. Москвы и используемых для размещения гостиниц, управляющим компаниям закрытых паевых инвестиционных фондов, в составе которых имеются указанные здания, сооружения, помещения, а в случае если объекты предоставлены арендаторам (субарендаторам) - при условии снижения за II квартал 2020 г. общей суммы платежей по договорам, предусматривающим непосредственное осуществление деятельности на данных объектах, в том числе регулирующим арендные правоотношения, не менее чем на 50%, предоставляется поддержка:</w:t>
            </w:r>
          </w:p>
          <w:p w:rsidR="005E30AA" w:rsidRDefault="005E30AA">
            <w:pPr>
              <w:pStyle w:val="ConsPlusNormal"/>
            </w:pPr>
            <w:r>
              <w:t>- в объеме суммы налога на имущество организаций, земельного налога, арендной платы за земельный участок за соответствующий период, относящейся к арендуемой площади данного объекта недвижимости, в порядке, установленном Правительством Москвы;</w:t>
            </w:r>
          </w:p>
          <w:p w:rsidR="005E30AA" w:rsidRDefault="005E30AA">
            <w:pPr>
              <w:pStyle w:val="ConsPlusNormal"/>
            </w:pPr>
            <w:r>
              <w:t>- в объеме половины суммы налога на имущество организаций, земельного налога, арендной платы за земельный участок за соответствующий период, относящейся к используемой собственником, управляющей компанией закрытого паевого инвестиционного фонда или взаимозависимыми с ними лицами площади данного объекта недвижимости, в порядке, установленном Правительством Москвы;</w:t>
            </w:r>
          </w:p>
          <w:p w:rsidR="005E30AA" w:rsidRDefault="005E30AA">
            <w:pPr>
              <w:pStyle w:val="ConsPlusNormal"/>
            </w:pPr>
            <w:r>
              <w:t>- путем продления срока уплаты авансовых платежей по налогу на имущество организаций и земельному налогу, подлежащих уплате по итогам II квартала 2020 г., до 31.12.2020;</w:t>
            </w:r>
          </w:p>
          <w:p w:rsidR="005E30AA" w:rsidRDefault="005E30AA">
            <w:pPr>
              <w:pStyle w:val="ConsPlusNormal"/>
            </w:pPr>
            <w:r>
              <w:t>- путем предоставления беспроцентной отсрочки до 31.12.2020 по уплате арендной платы за II квартал 2020 г. по договорам аренды земельных участков, находящихся в собственности г. Москвы, и земельных участков на территории г. Москвы, государственная собственность на которые не разграничена, на которых расположены указанные объекты недвижимости</w:t>
            </w:r>
          </w:p>
        </w:tc>
        <w:tc>
          <w:tcPr>
            <w:tcW w:w="2670" w:type="dxa"/>
            <w:vMerge/>
          </w:tcPr>
          <w:p w:rsidR="005E30AA" w:rsidRDefault="005E30AA"/>
        </w:tc>
      </w:tr>
      <w:tr w:rsidR="005E30AA">
        <w:tc>
          <w:tcPr>
            <w:tcW w:w="10885" w:type="dxa"/>
          </w:tcPr>
          <w:p w:rsidR="005E30AA" w:rsidRDefault="005E30AA">
            <w:pPr>
              <w:pStyle w:val="ConsPlusNormal"/>
            </w:pPr>
            <w:r>
              <w:rPr>
                <w:b/>
              </w:rPr>
              <w:t>Уменьшение платы за нестационарные торговые объекты для МСП</w:t>
            </w:r>
          </w:p>
          <w:p w:rsidR="005E30AA" w:rsidRDefault="005E30AA">
            <w:pPr>
              <w:pStyle w:val="ConsPlusNormal"/>
            </w:pPr>
            <w:r>
              <w:t>На период действия режима повышенной готовности субъектам малого и среднего предпринимательства на 50% уменьшена оплата по договорам на торговую деятельность в нестационарных торговых объектах, размещенных в переходах и вестибюлях метрополитена.</w:t>
            </w:r>
          </w:p>
          <w:p w:rsidR="005E30AA" w:rsidRDefault="005E30AA">
            <w:pPr>
              <w:pStyle w:val="ConsPlusNormal"/>
            </w:pPr>
            <w:r>
              <w:t>Дополнительное соглашение заключается не позднее 3 рабочих дней со дня обращения субъекта малого предпринимательства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Зачет обеспечительных платежей по договору на эксплуатацию рекламных конструкций</w:t>
            </w:r>
          </w:p>
          <w:p w:rsidR="005E30AA" w:rsidRDefault="005E30AA">
            <w:pPr>
              <w:pStyle w:val="ConsPlusNormal"/>
            </w:pPr>
            <w:r>
              <w:t>Собственникам или иным законным владельцам рекламных конструкций на имуществе г. Москвы осуществляется зачет денежных средств, ранее уплаченных ими в качестве обеспечительных платежей (плата за последний год) по договорам на право установки и эксплуатации рекламных конструкций, в счет исполнения обязательств по внесению платы за шесть месяцев в 2020 г., при условии уплаты зачтенных средств в определенный ими срок, но не позднее истечения срока действия договора.</w:t>
            </w:r>
          </w:p>
          <w:p w:rsidR="005E30AA" w:rsidRDefault="005E30AA">
            <w:pPr>
              <w:pStyle w:val="ConsPlusNormal"/>
            </w:pPr>
            <w:r>
              <w:t>Дополнительное соглашение, содержащее условие о зачете, заключается Департаментом средств массовой информации и рекламы г. Москвы или подведомственными ему организациями не позднее 5 рабочих дней со дня обращения</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уплаты авансовых платежей за право на торговую деятельность в объектах "Мосгорпечать"</w:t>
            </w:r>
          </w:p>
          <w:p w:rsidR="005E30AA" w:rsidRDefault="005E30AA">
            <w:pPr>
              <w:pStyle w:val="ConsPlusNormal"/>
            </w:pPr>
            <w:r>
              <w:t xml:space="preserve">Хозяйствующим субъектам - участникам договоров на осуществление торговой деятельности (оказание услуг) в нестационарных торговых объектах со специализацией "Печать", заключенным в соответствии с </w:t>
            </w:r>
            <w:hyperlink r:id="rId42" w:history="1">
              <w:r>
                <w:rPr>
                  <w:color w:val="0000FF"/>
                </w:rPr>
                <w:t>постановлением</w:t>
              </w:r>
            </w:hyperlink>
            <w:r>
              <w:t xml:space="preserve"> Правительства Москвы от 03.02.2011 N 26-ПП, предоставляются следующие меры поддержки:</w:t>
            </w:r>
          </w:p>
          <w:p w:rsidR="005E30AA" w:rsidRDefault="005E30AA">
            <w:pPr>
              <w:pStyle w:val="ConsPlusNormal"/>
            </w:pPr>
            <w:r>
              <w:t>- освобождение от платы за право на осуществление торговой деятельности в нестационарном торговом объекте со специализацией "Печать" в период с 01.04.2020 по 30.06.2020;</w:t>
            </w:r>
          </w:p>
          <w:p w:rsidR="005E30AA" w:rsidRDefault="005E30AA">
            <w:pPr>
              <w:pStyle w:val="ConsPlusNormal"/>
            </w:pPr>
            <w:r>
              <w:t>- уменьшение до 50% платежей, подлежащих уплате в период с 01.07.2020 по 30.09.2020 включительно, путем зачета в счет оплаты данных платежей части денежных средств, внесенных в качестве обеспечения исполнения обязательств по договору, с освобождением хозяйствующего субъекта от обязанности восстановить уменьшенный в результате указанного зачета размер обеспечения исполнения обязательств по договору;</w:t>
            </w:r>
          </w:p>
          <w:p w:rsidR="005E30AA" w:rsidRDefault="005E30AA">
            <w:pPr>
              <w:pStyle w:val="ConsPlusNormal"/>
            </w:pPr>
            <w:r>
              <w:t>- отсрочка уплаты 50% платежей, подлежащих уплате в период с 01.07.2020 по 30.09.2020 включительно, на срок, не превышающий 01.07.2021 или до даты прекращения договора (при его прекращении до 01.07.2021), в случае, если в качестве способа обеспечения исполнения обязательств по договору была предоставлена банковская гарантия.</w:t>
            </w:r>
          </w:p>
          <w:p w:rsidR="005E30AA" w:rsidRDefault="005E30AA">
            <w:pPr>
              <w:pStyle w:val="ConsPlusNormal"/>
            </w:pPr>
            <w:r>
              <w:t>Соответствующие дополнительные соглашения заключаются казенным предприятием г. Москвы "Мосгорпечать" в срок не позднее 3 рабочих дней со дня обращения</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 кредитным организациям</w:t>
            </w:r>
          </w:p>
          <w:p w:rsidR="005E30AA" w:rsidRDefault="005E30AA">
            <w:pPr>
              <w:pStyle w:val="ConsPlusNormal"/>
            </w:pPr>
            <w:r>
              <w:t>Утвержден Порядок предоставления субсидий из бюджета г. Москвы кредитным организациям, предоставляющим кредиты по льготной процентной ставке субъектам малого и среднего предпринимательства</w:t>
            </w:r>
          </w:p>
        </w:tc>
        <w:tc>
          <w:tcPr>
            <w:tcW w:w="2670" w:type="dxa"/>
          </w:tcPr>
          <w:p w:rsidR="005E30AA" w:rsidRDefault="005E30AA">
            <w:pPr>
              <w:pStyle w:val="ConsPlusNormal"/>
            </w:pPr>
            <w:hyperlink r:id="rId43" w:history="1">
              <w:r>
                <w:rPr>
                  <w:color w:val="0000FF"/>
                </w:rPr>
                <w:t>Постановление</w:t>
              </w:r>
            </w:hyperlink>
            <w:r>
              <w:t xml:space="preserve"> Правительства Москвы от 31.03.2020 N 279-ПП</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 xml:space="preserve">Субъектам малого и среднего предпринимательства предоставляются субсидии в целях возмещения части затрат на уплату процентов по кредитам, полученным в кредитных организациях на поддержку и развитие </w:t>
            </w:r>
            <w:r>
              <w:lastRenderedPageBreak/>
              <w:t>деятельности субъектов МСП, части затрат на приобретение оборудования и на оплату коммунальных услуг, части затрат на оплату лизинговых платежей по договорам финансовой аренды (лизинга).</w:t>
            </w:r>
          </w:p>
          <w:p w:rsidR="005E30AA" w:rsidRDefault="005E30AA">
            <w:pPr>
              <w:pStyle w:val="ConsPlusNormal"/>
            </w:pPr>
            <w:r>
              <w:t>Один и тот же субъект малого и среднего предпринимательства вправе обратиться за предоставлением субсидий одновременно в соответствии с несколькими порядками. При этом при предоставлении субсидий их суммарный размер в одном финансовом году не должен превышать 10 млн. руб., а для субъектов малого и среднего предпринимательства, имеющих статус социального предприятия или осуществляющих деятельность в одной или нескольких приоритетных отраслях, - не более 1 млн. руб.</w:t>
            </w:r>
          </w:p>
        </w:tc>
        <w:tc>
          <w:tcPr>
            <w:tcW w:w="2670" w:type="dxa"/>
          </w:tcPr>
          <w:p w:rsidR="005E30AA" w:rsidRDefault="005E30AA">
            <w:pPr>
              <w:pStyle w:val="ConsPlusNormal"/>
            </w:pPr>
            <w:hyperlink r:id="rId44" w:history="1">
              <w:r>
                <w:rPr>
                  <w:color w:val="0000FF"/>
                </w:rPr>
                <w:t>Постановление</w:t>
              </w:r>
            </w:hyperlink>
            <w:r>
              <w:t xml:space="preserve"> Правительства Москвы от 04.10.2017 N 741-ПП</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Предоставляются субсидий субъектам малого и среднего предпринимательства, осуществляющим предпринимательскую деятельность в рамках лицензионных договоров (сублицензионных договоров), договоров коммерческой концессии (субконцессии), в целях возмещения части затрат на уплату процентов по кредитам, полученным в кредитных организациях, на поддержку и развитие их деятельности, на покупку оборудования, уплату коммунальных платежей, уплату вознаграждения правообладателю (вторичному правообладателю) исключительных прав, уплату лизинговых платежей</w:t>
            </w:r>
          </w:p>
          <w:p w:rsidR="005E30AA" w:rsidRDefault="005E30AA">
            <w:pPr>
              <w:pStyle w:val="ConsPlusNormal"/>
            </w:pPr>
            <w:r>
              <w:t>Один и тот же субъект малого и среднего предпринимательства вправе обратиться за предоставлением субсидий одновременно в соответствии с несколькими порядками. При этом при предоставлении субсидий их суммарный размер в рамках одного лицензионного договора (сублицензионного договора), одного договора коммерческой концессии (субконцессии) не должен превышать 1 млн. руб.</w:t>
            </w:r>
          </w:p>
        </w:tc>
        <w:tc>
          <w:tcPr>
            <w:tcW w:w="2670" w:type="dxa"/>
          </w:tcPr>
          <w:p w:rsidR="005E30AA" w:rsidRDefault="005E30AA">
            <w:pPr>
              <w:pStyle w:val="ConsPlusNormal"/>
            </w:pPr>
            <w:hyperlink r:id="rId45" w:history="1">
              <w:r>
                <w:rPr>
                  <w:color w:val="0000FF"/>
                </w:rPr>
                <w:t>Постановление</w:t>
              </w:r>
            </w:hyperlink>
            <w:r>
              <w:t xml:space="preserve"> Правительства Москвы от 06.08.2019 N 982-ПП</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Субъектам малого и среднего предпринимательства предоставляются субсидии в целях возмещения части затрат,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Субсидии предоставляются в целях возмещения следующих затрат субъектов МСП:</w:t>
            </w:r>
          </w:p>
          <w:p w:rsidR="005E30AA" w:rsidRDefault="005E30AA">
            <w:pPr>
              <w:pStyle w:val="ConsPlusNormal"/>
            </w:pPr>
            <w:r>
              <w:t>- затрат, связанных с участием в одном или нескольких конгрессно-выставочных мероприятиях;</w:t>
            </w:r>
          </w:p>
          <w:p w:rsidR="005E30AA" w:rsidRDefault="005E30AA">
            <w:pPr>
              <w:pStyle w:val="ConsPlusNormal"/>
            </w:pPr>
            <w:r>
              <w:t>- затрат, связанных с оплатой услуг по продвижению товаров, работ и услуг на торговых площадках по продажам товаров, работ и услуг в информационно-телекоммуникационной сети Интернет;</w:t>
            </w:r>
          </w:p>
          <w:p w:rsidR="005E30AA" w:rsidRDefault="005E30AA">
            <w:pPr>
              <w:pStyle w:val="ConsPlusNormal"/>
            </w:pPr>
            <w:r>
              <w:t>- затрат, связанных с оплатой услуг сервисов по доставке продуктов питания в информационно-телекоммуникационной сети Интернет</w:t>
            </w:r>
          </w:p>
        </w:tc>
        <w:tc>
          <w:tcPr>
            <w:tcW w:w="2670" w:type="dxa"/>
          </w:tcPr>
          <w:p w:rsidR="005E30AA" w:rsidRDefault="005E30AA">
            <w:pPr>
              <w:pStyle w:val="ConsPlusNormal"/>
            </w:pPr>
            <w:hyperlink r:id="rId46" w:history="1">
              <w:r>
                <w:rPr>
                  <w:color w:val="0000FF"/>
                </w:rPr>
                <w:t>Постановление</w:t>
              </w:r>
            </w:hyperlink>
            <w:r>
              <w:t xml:space="preserve"> Правительства Москвы от 18.04.2018 N 343-ПП</w:t>
            </w:r>
          </w:p>
        </w:tc>
      </w:tr>
      <w:tr w:rsidR="005E30AA">
        <w:tc>
          <w:tcPr>
            <w:tcW w:w="10885" w:type="dxa"/>
          </w:tcPr>
          <w:p w:rsidR="005E30AA" w:rsidRDefault="005E30AA">
            <w:pPr>
              <w:pStyle w:val="ConsPlusNormal"/>
            </w:pPr>
            <w:r>
              <w:rPr>
                <w:b/>
              </w:rPr>
              <w:t>Предоставление грантов</w:t>
            </w:r>
          </w:p>
          <w:p w:rsidR="005E30AA" w:rsidRDefault="005E30AA">
            <w:pPr>
              <w:pStyle w:val="ConsPlusNormal"/>
            </w:pPr>
            <w:r>
              <w:t>Предоставляются гранты субъектам малого и среднего предпринимательства, осуществляющим реализацию товаров за пределы территории РФ, экспорт результатов интеллектуальной деятельности и услуг</w:t>
            </w:r>
          </w:p>
        </w:tc>
        <w:tc>
          <w:tcPr>
            <w:tcW w:w="2670" w:type="dxa"/>
          </w:tcPr>
          <w:p w:rsidR="005E30AA" w:rsidRDefault="005E30AA">
            <w:pPr>
              <w:pStyle w:val="ConsPlusNormal"/>
            </w:pPr>
            <w:hyperlink r:id="rId47" w:history="1">
              <w:r>
                <w:rPr>
                  <w:color w:val="0000FF"/>
                </w:rPr>
                <w:t>Постановление</w:t>
              </w:r>
            </w:hyperlink>
            <w:r>
              <w:t xml:space="preserve"> Правительства Москвы от 13.11.2012 N 646-ПП</w:t>
            </w:r>
          </w:p>
        </w:tc>
      </w:tr>
      <w:tr w:rsidR="005E30AA">
        <w:tc>
          <w:tcPr>
            <w:tcW w:w="10885" w:type="dxa"/>
          </w:tcPr>
          <w:p w:rsidR="005E30AA" w:rsidRDefault="005E30AA">
            <w:pPr>
              <w:pStyle w:val="ConsPlusNormal"/>
            </w:pPr>
            <w:r>
              <w:rPr>
                <w:b/>
              </w:rPr>
              <w:lastRenderedPageBreak/>
              <w:t>Предоставление грантов</w:t>
            </w:r>
          </w:p>
          <w:p w:rsidR="005E30AA" w:rsidRDefault="005E30AA">
            <w:pPr>
              <w:pStyle w:val="ConsPlusNormal"/>
            </w:pPr>
            <w:r>
              <w:t>В период действия режима повышенной готовности предоставляются гранты юридическим лицам:</w:t>
            </w:r>
          </w:p>
          <w:p w:rsidR="005E30AA" w:rsidRDefault="005E30AA">
            <w:pPr>
              <w:pStyle w:val="ConsPlusNormal"/>
            </w:pPr>
            <w:r>
              <w:t>- собственникам зданий, сооружений, помещений, которые расположены на территории г. Москвы и которые используются для размещения торговых объектов, в том числе торговых центров (комплексов), а также объектов общественного питания, бытового обслуживания и гостиниц;</w:t>
            </w:r>
          </w:p>
          <w:p w:rsidR="005E30AA" w:rsidRDefault="005E30AA">
            <w:pPr>
              <w:pStyle w:val="ConsPlusNormal"/>
            </w:pPr>
            <w:r>
              <w:t>- управляющим компаниям закрытых паевых инвестиционных фондов, в составе которых имеются объекты недвижимости, действующим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tc>
        <w:tc>
          <w:tcPr>
            <w:tcW w:w="2670" w:type="dxa"/>
          </w:tcPr>
          <w:p w:rsidR="005E30AA" w:rsidRDefault="005E30AA">
            <w:pPr>
              <w:pStyle w:val="ConsPlusNormal"/>
            </w:pPr>
            <w:hyperlink r:id="rId48" w:history="1">
              <w:r>
                <w:rPr>
                  <w:color w:val="0000FF"/>
                </w:rPr>
                <w:t>Постановление</w:t>
              </w:r>
            </w:hyperlink>
            <w:r>
              <w:t xml:space="preserve"> Правительства Москвы от 13.05.2020 N 574-ПП</w:t>
            </w:r>
          </w:p>
        </w:tc>
      </w:tr>
      <w:tr w:rsidR="005E30AA">
        <w:tc>
          <w:tcPr>
            <w:tcW w:w="13555" w:type="dxa"/>
            <w:gridSpan w:val="2"/>
          </w:tcPr>
          <w:p w:rsidR="005E30AA" w:rsidRDefault="005E30AA">
            <w:pPr>
              <w:pStyle w:val="ConsPlusNormal"/>
              <w:jc w:val="center"/>
              <w:outlineLvl w:val="0"/>
            </w:pPr>
            <w:r>
              <w:rPr>
                <w:b/>
              </w:rPr>
              <w:t>Московская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Организации, включенные в </w:t>
            </w:r>
            <w:hyperlink r:id="rId49" w:history="1">
              <w:r>
                <w:rPr>
                  <w:color w:val="0000FF"/>
                </w:rPr>
                <w:t>перечень</w:t>
              </w:r>
            </w:hyperlink>
            <w:r>
              <w:t xml:space="preserve"> федеральных медицинских и оздоровительных учреждений, утв. постановлением Правительства РФ от 29.12.2004 N 872, и осуществляющие свою деятельность на территории Московской области, освобождаются от уплаты налога на имущество в отношении объекта основных средств, принятого на бухгалтерский учет, в течение 7 последовательных налоговых периодов</w:t>
            </w:r>
          </w:p>
        </w:tc>
        <w:tc>
          <w:tcPr>
            <w:tcW w:w="2670" w:type="dxa"/>
            <w:vMerge w:val="restart"/>
          </w:tcPr>
          <w:p w:rsidR="005E30AA" w:rsidRDefault="005E30AA">
            <w:pPr>
              <w:pStyle w:val="ConsPlusNormal"/>
            </w:pPr>
            <w:hyperlink r:id="rId50" w:history="1">
              <w:r>
                <w:rPr>
                  <w:color w:val="0000FF"/>
                </w:rPr>
                <w:t>Закон</w:t>
              </w:r>
            </w:hyperlink>
            <w:r>
              <w:t xml:space="preserve"> Московской области от 24.11.2004 N 151/2004-ОЗ</w:t>
            </w:r>
          </w:p>
        </w:tc>
      </w:tr>
      <w:tr w:rsidR="005E30AA">
        <w:tc>
          <w:tcPr>
            <w:tcW w:w="10885" w:type="dxa"/>
          </w:tcPr>
          <w:p w:rsidR="005E30AA" w:rsidRDefault="005E30AA">
            <w:pPr>
              <w:pStyle w:val="ConsPlusNormal"/>
            </w:pPr>
            <w:r>
              <w:rPr>
                <w:b/>
              </w:rPr>
              <w:t>Льготы по налогу на имущество организаций</w:t>
            </w:r>
          </w:p>
          <w:p w:rsidR="005E30AA" w:rsidRDefault="005E30AA">
            <w:pPr>
              <w:pStyle w:val="ConsPlusNormal"/>
            </w:pPr>
            <w:r>
              <w:t>С 01.03.2020 по 31.12.2020 организациям, на балансе которых учтены здания или помещения, для размещения торговых центров (комплексов), торговых объектов, объектов общественного питания и бытового обслуживания (далее - объекты недвижимости), осуществляющих свою деятельность на территории Московской области, предоставляются следующие налоговые льготы:</w:t>
            </w:r>
          </w:p>
          <w:p w:rsidR="005E30AA" w:rsidRDefault="005E30AA">
            <w:pPr>
              <w:pStyle w:val="ConsPlusNormal"/>
            </w:pPr>
            <w:r>
              <w:t>- льгота в размере 50% суммы налога на имущество организаций, начисленной по объекту недвижимости за период действия режима повышенной готовности. Сумма налоговой льготы определяется путем произведения суммы налога на имущество организаций по объекту недвижимости, начисленной за период действия режима повышенной готовности, и отношения площади объекта недвижимости, используемой собственником, к общей площади объекта недвижимости.</w:t>
            </w:r>
          </w:p>
          <w:p w:rsidR="005E30AA" w:rsidRDefault="005E30AA">
            <w:pPr>
              <w:pStyle w:val="ConsPlusNormal"/>
            </w:pPr>
            <w:r>
              <w:t>Льгота предоставляется при условии приостановления деятельности таких организаций в случае принятия Губернатором Московской области решения о введении режима повышенной готовности для органов управления и сил Московской областной системы предупреждения и ликвидации чрезвычайных ситуаций, действия ограничительных мероприятий (карантина), вводимых в случае угрозы возникновения и (или) распространения инфекционных заболеваний на территории Московской области;</w:t>
            </w:r>
          </w:p>
          <w:p w:rsidR="005E30AA" w:rsidRDefault="005E30AA">
            <w:pPr>
              <w:pStyle w:val="ConsPlusNormal"/>
            </w:pPr>
          </w:p>
          <w:p w:rsidR="005E30AA" w:rsidRDefault="005E30AA">
            <w:pPr>
              <w:pStyle w:val="ConsPlusNormal"/>
            </w:pPr>
            <w:r>
              <w:lastRenderedPageBreak/>
              <w:t>- льгота в виде освобождения от уплаты налога на имущество организаций в размере суммы налога на имущество организаций, начисленной по объекту недвижимости, за период действия режима повышенной готовности. Сумма налоговой льготы определяется путем произведения суммы налога на имущество организаций по объекту недвижимости, начисленной за период действия режима повышенной готовности, и отношения площади объекта недвижимости, сдаваемой в аренду арендаторам, к общей площади объекта недвижимости.</w:t>
            </w:r>
          </w:p>
          <w:p w:rsidR="005E30AA" w:rsidRDefault="005E30AA">
            <w:pPr>
              <w:pStyle w:val="ConsPlusNormal"/>
            </w:pPr>
            <w:r>
              <w:t>Льгота предоставляется при условии снижения такими организациями всем арендаторам помещений (площадей), деятельность которых приостановлена в случае принятия Губернатором Московской области решения о введении режима повышенной готовности для органов управления и сил Московской областной системы предупреждения и ликвидации чрезвычайных ситуаций, действия ограничительных мероприятий (карантина), вводимых в случае угрозы возникновения и (или) распространения инфекционных заболеваний на территории Московской области, арендной платы за период с 1-го числа месяца приостановления их деятельности до последнего календарного дня месяца, в котором завершилось приостановление деятельности, но не ранее 01.07.2020, не менее чем на 50% размера арендной платы, установленного на начало периода действия режима повышенной готовности. При этом размер снижения арендной платы должен быть не менее двукратного произведения суммы налога на имущество организаций по объекту недвижимости и земельного налога за земельный участок, на котором расположен объект недвижимости, начисленных за период действия режима повышенной готовности, и отношения площади объекта недвижимости, сдаваемой в аренду арендаторам, к общей площади объекта недвижимости.</w:t>
            </w:r>
          </w:p>
          <w:p w:rsidR="005E30AA" w:rsidRDefault="005E30AA">
            <w:pPr>
              <w:pStyle w:val="ConsPlusNormal"/>
            </w:pPr>
          </w:p>
          <w:p w:rsidR="005E30AA" w:rsidRDefault="005E30AA">
            <w:pPr>
              <w:pStyle w:val="ConsPlusNormal"/>
            </w:pPr>
            <w:r>
              <w:t>Указанные льготы предоставляются при условии направления высвобожденных средств на развитие организации и социальную защиту работников организации.</w:t>
            </w:r>
          </w:p>
          <w:p w:rsidR="005E30AA" w:rsidRDefault="005E30AA">
            <w:pPr>
              <w:pStyle w:val="ConsPlusNormal"/>
            </w:pPr>
            <w:r>
              <w:t xml:space="preserve">Налоговые льготы применяются с учетом иных особенностей, предусмотренных </w:t>
            </w:r>
            <w:hyperlink r:id="rId51" w:history="1">
              <w:r>
                <w:rPr>
                  <w:color w:val="0000FF"/>
                </w:rPr>
                <w:t>Законом</w:t>
              </w:r>
            </w:hyperlink>
            <w:r>
              <w:t xml:space="preserve"> от 24.11.2004 N 151/2004-ОЗ</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налога на имущество организаций и транспортного налога</w:t>
            </w:r>
          </w:p>
          <w:p w:rsidR="005E30AA" w:rsidRDefault="005E30AA">
            <w:pPr>
              <w:pStyle w:val="ConsPlusNormal"/>
            </w:pPr>
            <w:r>
              <w:t xml:space="preserve">Организации, включенные в реестр социально ориентированных некоммерческих организаций, а также организации осуществляющие виды деятельности, предусмотренные </w:t>
            </w:r>
            <w:hyperlink r:id="rId52" w:history="1">
              <w:r>
                <w:rPr>
                  <w:color w:val="0000FF"/>
                </w:rPr>
                <w:t>ст. 31.1</w:t>
              </w:r>
            </w:hyperlink>
            <w:r>
              <w:t xml:space="preserve"> Федерального закона от 12.01.1996 N 7-ФЗ, освобождаются от уплаты налога на имущество организаций и транспортного налога за налоговые периоды 2020 - 2022 гг.</w:t>
            </w:r>
          </w:p>
          <w:p w:rsidR="005E30AA" w:rsidRDefault="005E30AA">
            <w:pPr>
              <w:pStyle w:val="ConsPlusNormal"/>
            </w:pPr>
            <w:r>
              <w:t xml:space="preserve">Условием использования организациями указанных налоговых льгот является направление высвобожденных средств на социальную защиту работников организации в соответствии с </w:t>
            </w:r>
            <w:hyperlink r:id="rId53" w:history="1">
              <w:r>
                <w:rPr>
                  <w:color w:val="0000FF"/>
                </w:rPr>
                <w:t>п. 11 ст. 4</w:t>
              </w:r>
            </w:hyperlink>
            <w:r>
              <w:t xml:space="preserve"> Закона Московской области от 24.11.2004 N 151/2004-ОЗ, а также на цели, предусмотренные учредительными документами организации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Поддержка социального предпринимательства</w:t>
            </w:r>
          </w:p>
          <w:p w:rsidR="005E30AA" w:rsidRDefault="005E30AA">
            <w:pPr>
              <w:pStyle w:val="ConsPlusNormal"/>
            </w:pPr>
            <w:r>
              <w:t xml:space="preserve">Для поддержки субъектов малого и среднего предпринимательства, осуществляющих деятельность в сфере социального предпринимательства, установлены следующие виды деятельности (в дополнение к Федеральному </w:t>
            </w:r>
            <w:hyperlink r:id="rId54" w:history="1">
              <w:r>
                <w:rPr>
                  <w:color w:val="0000FF"/>
                </w:rPr>
                <w:t>закону</w:t>
              </w:r>
            </w:hyperlink>
            <w:r>
              <w:t xml:space="preserve"> от 24.07.2007 N 209-ФЗ):</w:t>
            </w:r>
          </w:p>
          <w:p w:rsidR="005E30AA" w:rsidRDefault="005E30AA">
            <w:pPr>
              <w:pStyle w:val="ConsPlusNormal"/>
            </w:pPr>
            <w:r>
              <w:t>- образование дополнительное детей и взрослых,</w:t>
            </w:r>
          </w:p>
          <w:p w:rsidR="005E30AA" w:rsidRDefault="005E30AA">
            <w:pPr>
              <w:pStyle w:val="ConsPlusNormal"/>
            </w:pPr>
            <w:r>
              <w:t>- предоставление услуг по дневному уходу за детьми,</w:t>
            </w:r>
          </w:p>
          <w:p w:rsidR="005E30AA" w:rsidRDefault="005E30AA">
            <w:pPr>
              <w:pStyle w:val="ConsPlusNormal"/>
            </w:pPr>
            <w:r>
              <w:t>- производство изделий народно-художественных промыслов.</w:t>
            </w:r>
          </w:p>
          <w:p w:rsidR="005E30AA" w:rsidRDefault="005E30AA">
            <w:pPr>
              <w:pStyle w:val="ConsPlusNormal"/>
            </w:pPr>
            <w:r>
              <w:t>Категории граждан, занятость которых обеспечивается социальными предприятиями, в дополнение к категориям граждан, указанным в Федеральном законе, устанавливаются Правительством Московской области.</w:t>
            </w:r>
          </w:p>
          <w:p w:rsidR="005E30AA" w:rsidRDefault="005E30AA">
            <w:pPr>
              <w:pStyle w:val="ConsPlusNormal"/>
            </w:pPr>
            <w:r>
              <w:t>Перечень документов, необходимых для признания субъектов малого и среднего предпринимательства социальными предприятиями по дополнительным видам деятельности, указанным выше, и по дополнительным категориям граждан устанавливается Правительством Московской области</w:t>
            </w:r>
          </w:p>
        </w:tc>
        <w:tc>
          <w:tcPr>
            <w:tcW w:w="2670" w:type="dxa"/>
          </w:tcPr>
          <w:p w:rsidR="005E30AA" w:rsidRDefault="005E30AA">
            <w:pPr>
              <w:pStyle w:val="ConsPlusNormal"/>
            </w:pPr>
            <w:hyperlink r:id="rId55" w:history="1">
              <w:r>
                <w:rPr>
                  <w:color w:val="0000FF"/>
                </w:rPr>
                <w:t>Закон</w:t>
              </w:r>
            </w:hyperlink>
            <w:r>
              <w:t xml:space="preserve"> Московской области от 16.07.2010 N 95/2010-ОЗ</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56" w:history="1">
              <w:r>
                <w:rPr>
                  <w:color w:val="0000FF"/>
                </w:rPr>
                <w:t>Постановление</w:t>
              </w:r>
            </w:hyperlink>
            <w:r>
              <w:t xml:space="preserve"> Губернатора Московской области от 18.03.2020 N 132-ПГ</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по арендной плате за пользование недвижимым имуществом, находящимся в собственности Московской области, а также земельными участками, находящимися в собственности Московской области или государственная собственность на которые не разграничена, за период с 01.03.2020 по 01.10.2020, арендаторам имущества - юридическим лицам и индивидуальным предпринимателям, осуществляющим основной и (или) дополнительный вид деятельности, информация о котором содержится в ЕГРЮЛ/ЕГРИП по состоянию на 01.03.2020, указанный в </w:t>
            </w:r>
            <w:hyperlink r:id="rId57" w:history="1">
              <w:r>
                <w:rPr>
                  <w:color w:val="0000FF"/>
                </w:rPr>
                <w:t>Перечне</w:t>
              </w:r>
            </w:hyperlink>
            <w:r>
              <w:t xml:space="preserve"> отраслей российской экономики, утвержденном постановлением Правительства РФ от 03.04.2020 N 434, а также осуществляющим следующий основной и (или) дополнительный вид деятельности согласно ОКВЭД, информация о котором содержится в ЕГРЮЛ/ЕГРИП по состоянию на 01.03.2020: </w:t>
            </w:r>
            <w:hyperlink r:id="rId58" w:history="1">
              <w:r>
                <w:rPr>
                  <w:color w:val="0000FF"/>
                </w:rPr>
                <w:t>33.12</w:t>
              </w:r>
            </w:hyperlink>
            <w:r>
              <w:t xml:space="preserve">, </w:t>
            </w:r>
            <w:hyperlink r:id="rId59" w:history="1">
              <w:r>
                <w:rPr>
                  <w:color w:val="0000FF"/>
                </w:rPr>
                <w:t>41</w:t>
              </w:r>
            </w:hyperlink>
            <w:r>
              <w:t xml:space="preserve">, </w:t>
            </w:r>
            <w:hyperlink r:id="rId60" w:history="1">
              <w:r>
                <w:rPr>
                  <w:color w:val="0000FF"/>
                </w:rPr>
                <w:t>42</w:t>
              </w:r>
            </w:hyperlink>
            <w:r>
              <w:t xml:space="preserve">, </w:t>
            </w:r>
            <w:hyperlink r:id="rId61" w:history="1">
              <w:r>
                <w:rPr>
                  <w:color w:val="0000FF"/>
                </w:rPr>
                <w:t>43</w:t>
              </w:r>
            </w:hyperlink>
            <w:r>
              <w:t xml:space="preserve">, </w:t>
            </w:r>
            <w:hyperlink r:id="rId62" w:history="1">
              <w:r>
                <w:rPr>
                  <w:color w:val="0000FF"/>
                </w:rPr>
                <w:t>45</w:t>
              </w:r>
            </w:hyperlink>
            <w:r>
              <w:t xml:space="preserve">, </w:t>
            </w:r>
            <w:hyperlink r:id="rId63" w:history="1">
              <w:r>
                <w:rPr>
                  <w:color w:val="0000FF"/>
                </w:rPr>
                <w:t>46.1</w:t>
              </w:r>
            </w:hyperlink>
            <w:r>
              <w:t xml:space="preserve">, </w:t>
            </w:r>
            <w:hyperlink r:id="rId64" w:history="1">
              <w:r>
                <w:rPr>
                  <w:color w:val="0000FF"/>
                </w:rPr>
                <w:t>46.4</w:t>
              </w:r>
            </w:hyperlink>
            <w:r>
              <w:t xml:space="preserve">, </w:t>
            </w:r>
            <w:hyperlink r:id="rId65" w:history="1">
              <w:r>
                <w:rPr>
                  <w:color w:val="0000FF"/>
                </w:rPr>
                <w:t>46.5</w:t>
              </w:r>
            </w:hyperlink>
            <w:r>
              <w:t xml:space="preserve">, </w:t>
            </w:r>
            <w:hyperlink r:id="rId66" w:history="1">
              <w:r>
                <w:rPr>
                  <w:color w:val="0000FF"/>
                </w:rPr>
                <w:t>46.6</w:t>
              </w:r>
            </w:hyperlink>
            <w:r>
              <w:t xml:space="preserve">, </w:t>
            </w:r>
            <w:hyperlink r:id="rId67" w:history="1">
              <w:r>
                <w:rPr>
                  <w:color w:val="0000FF"/>
                </w:rPr>
                <w:t>46.7</w:t>
              </w:r>
            </w:hyperlink>
            <w:r>
              <w:t xml:space="preserve">, </w:t>
            </w:r>
            <w:hyperlink r:id="rId68" w:history="1">
              <w:r>
                <w:rPr>
                  <w:color w:val="0000FF"/>
                </w:rPr>
                <w:t>46.9</w:t>
              </w:r>
            </w:hyperlink>
            <w:r>
              <w:t xml:space="preserve">, </w:t>
            </w:r>
            <w:hyperlink r:id="rId69" w:history="1">
              <w:r>
                <w:rPr>
                  <w:color w:val="0000FF"/>
                </w:rPr>
                <w:t>47.30.2</w:t>
              </w:r>
            </w:hyperlink>
            <w:r>
              <w:t xml:space="preserve">, </w:t>
            </w:r>
            <w:hyperlink r:id="rId70" w:history="1">
              <w:r>
                <w:rPr>
                  <w:color w:val="0000FF"/>
                </w:rPr>
                <w:t>68.2</w:t>
              </w:r>
            </w:hyperlink>
            <w:r>
              <w:t xml:space="preserve">, </w:t>
            </w:r>
            <w:hyperlink r:id="rId71" w:history="1">
              <w:r>
                <w:rPr>
                  <w:color w:val="0000FF"/>
                </w:rPr>
                <w:t>71.12</w:t>
              </w:r>
            </w:hyperlink>
            <w:r>
              <w:t xml:space="preserve">, </w:t>
            </w:r>
            <w:hyperlink r:id="rId72" w:history="1">
              <w:r>
                <w:rPr>
                  <w:color w:val="0000FF"/>
                </w:rPr>
                <w:t>85.42</w:t>
              </w:r>
            </w:hyperlink>
            <w:r>
              <w:t>, и использующим имущество по целевому назначению в целях осуществления указанных видов деятельности.</w:t>
            </w:r>
          </w:p>
          <w:p w:rsidR="005E30AA" w:rsidRDefault="005E30AA">
            <w:pPr>
              <w:pStyle w:val="ConsPlusNormal"/>
            </w:pPr>
            <w:r>
              <w:t>Мера поддержки предоставляется:</w:t>
            </w:r>
          </w:p>
          <w:p w:rsidR="005E30AA" w:rsidRDefault="005E30AA">
            <w:pPr>
              <w:pStyle w:val="ConsPlusNormal"/>
            </w:pPr>
            <w:r>
              <w:t xml:space="preserve">- на период с 01.03.2020 до дня прекращения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 установленного постановлением Губернатора Московской области, - в размере арендной платы за пользование имуществом по </w:t>
            </w:r>
            <w:r>
              <w:lastRenderedPageBreak/>
              <w:t>договору аренды;</w:t>
            </w:r>
          </w:p>
          <w:p w:rsidR="005E30AA" w:rsidRDefault="005E30AA">
            <w:pPr>
              <w:pStyle w:val="ConsPlusNormal"/>
            </w:pPr>
            <w:r>
              <w:t>- за период со дня прекращения действия режима повышенной готовности, для органов управления и сил Московской областной системы предупреждения и ликвидации чрезвычайных ситуаций, установленного постановлением Губернатора Московской области, до 01.10.2020 - в размере 50% арендной платы за пользование имуществом по договору аренды.</w:t>
            </w:r>
          </w:p>
          <w:p w:rsidR="005E30AA" w:rsidRDefault="005E30AA">
            <w:pPr>
              <w:pStyle w:val="ConsPlusNormal"/>
            </w:pPr>
            <w:r>
              <w:t>Уплата арендной платы за период предоставленной отсрочки осуществляется в 2021 - 2022 гг. поэтапно, равными частями не чаще одного раза в месяц, размер которых не превышает размера половины ежемесячной арендной платы по договору аренды. Мера предоставляется по письменному заявлению арендатора</w:t>
            </w:r>
          </w:p>
        </w:tc>
        <w:tc>
          <w:tcPr>
            <w:tcW w:w="2670" w:type="dxa"/>
            <w:vMerge w:val="restart"/>
          </w:tcPr>
          <w:p w:rsidR="005E30AA" w:rsidRDefault="005E30AA">
            <w:pPr>
              <w:pStyle w:val="ConsPlusNormal"/>
            </w:pPr>
            <w:hyperlink r:id="rId73" w:history="1">
              <w:r>
                <w:rPr>
                  <w:color w:val="0000FF"/>
                </w:rPr>
                <w:t>Постановление</w:t>
              </w:r>
            </w:hyperlink>
            <w:r>
              <w:t xml:space="preserve"> Правительства Московской области от 16.04.2020 N 208/11</w:t>
            </w:r>
          </w:p>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 xml:space="preserve">Предоставляется освобождение от уплаты арендной платы по договорам аренды за пользование недвижимым имуществом, находящимся в собственности Московской области, а также земельными участками, находящимися в собственности Московской области или государственная собственность на которые не разграничена, на период с 01.03.2020 по 01.03.2021, для юридических лиц и индивидуальных предпринимателей, использующих указанное имущество в целях создания и (или) развития либо модернизации производства медицинских масок (коды Общероссийского </w:t>
            </w:r>
            <w:hyperlink r:id="rId74" w:history="1">
              <w:r>
                <w:rPr>
                  <w:color w:val="0000FF"/>
                </w:rPr>
                <w:t>классификатора</w:t>
              </w:r>
            </w:hyperlink>
            <w:r>
              <w:t xml:space="preserve"> продукции по видам экономической деятельности (ОКПД 2): </w:t>
            </w:r>
            <w:hyperlink r:id="rId75" w:history="1">
              <w:r>
                <w:rPr>
                  <w:color w:val="0000FF"/>
                </w:rPr>
                <w:t>32.50.50.190</w:t>
              </w:r>
            </w:hyperlink>
            <w:r>
              <w:t xml:space="preserve">, </w:t>
            </w:r>
            <w:hyperlink r:id="rId76" w:history="1">
              <w:r>
                <w:rPr>
                  <w:color w:val="0000FF"/>
                </w:rPr>
                <w:t>32.50.50.000</w:t>
              </w:r>
            </w:hyperlink>
            <w:r>
              <w:t xml:space="preserve">, </w:t>
            </w:r>
            <w:hyperlink r:id="rId77" w:history="1">
              <w:r>
                <w:rPr>
                  <w:color w:val="0000FF"/>
                </w:rPr>
                <w:t>32.50.13.190</w:t>
              </w:r>
            </w:hyperlink>
            <w:r>
              <w:t xml:space="preserve">, </w:t>
            </w:r>
            <w:hyperlink r:id="rId78" w:history="1">
              <w:r>
                <w:rPr>
                  <w:color w:val="0000FF"/>
                </w:rPr>
                <w:t>21.20.24.150</w:t>
              </w:r>
            </w:hyperlink>
            <w:r>
              <w:t xml:space="preserve">, </w:t>
            </w:r>
            <w:hyperlink r:id="rId79" w:history="1">
              <w:r>
                <w:rPr>
                  <w:color w:val="0000FF"/>
                </w:rPr>
                <w:t>14.12.30.190</w:t>
              </w:r>
            </w:hyperlink>
            <w:r>
              <w:t xml:space="preserve">, </w:t>
            </w:r>
            <w:hyperlink r:id="rId80" w:history="1">
              <w:r>
                <w:rPr>
                  <w:color w:val="0000FF"/>
                </w:rPr>
                <w:t>13.95.10.190</w:t>
              </w:r>
            </w:hyperlink>
            <w:r>
              <w:t xml:space="preserve">) и являющихся получателями субсидии, предоставляемой в рамках </w:t>
            </w:r>
            <w:hyperlink r:id="rId81" w:history="1">
              <w:r>
                <w:rPr>
                  <w:color w:val="0000FF"/>
                </w:rPr>
                <w:t>раздела 13.7.1</w:t>
              </w:r>
            </w:hyperlink>
            <w:r>
              <w:t xml:space="preserve"> Подпрограммы III "Развитие малого и среднего предпринимателя Московской области" государственной </w:t>
            </w:r>
            <w:hyperlink r:id="rId82" w:history="1">
              <w:r>
                <w:rPr>
                  <w:color w:val="0000FF"/>
                </w:rPr>
                <w:t>программы</w:t>
              </w:r>
            </w:hyperlink>
            <w:r>
              <w:t xml:space="preserve"> Московской области "Предпринимательство Подмосковья" на 2017 - 2024 годы", утвержденной постановлением Правительства Московской области от 25.10.2016 N 788/39</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Утверждены условия предоставления отсрочки за период с 01.03.2020 по 01.10.2020 по арендной плате за пользование недвижимым имуществом, находящимся в собственности Московской области, а также земельными участками, находящимися в собственности Московской области или государственная собственность на которые не разграничена.</w:t>
            </w:r>
          </w:p>
          <w:p w:rsidR="005E30AA" w:rsidRDefault="005E30AA">
            <w:pPr>
              <w:pStyle w:val="ConsPlusNormal"/>
            </w:pPr>
            <w:r>
              <w:t xml:space="preserve">Отсрочка распространяет свое действие исключительно на юридических лиц и индивидуальных предпринимателей, осуществляющих основной (или) дополнительный вид деятельности, информация о котором содержится в ЕГРЮЛ/ЕГРИП по состоянию на 01.03.2020, указанный в </w:t>
            </w:r>
            <w:hyperlink r:id="rId83" w:history="1">
              <w:r>
                <w:rPr>
                  <w:color w:val="0000FF"/>
                </w:rPr>
                <w:t>Перечне</w:t>
              </w:r>
            </w:hyperlink>
            <w:r>
              <w:t xml:space="preserve"> отраслей российской экономики, утвержденном постановлением Правительства РФ от 03.04.2020 N 434, а также основной и (или) дополнительный вид деятельности, информация о котором содержится в ЕГРЮЛ/ЕГРИП по состоянию на 01.03.2020, указанный в </w:t>
            </w:r>
            <w:hyperlink r:id="rId84" w:history="1">
              <w:r>
                <w:rPr>
                  <w:color w:val="0000FF"/>
                </w:rPr>
                <w:t>Перечне</w:t>
              </w:r>
            </w:hyperlink>
            <w:r>
              <w:t xml:space="preserve"> видов деятельности, в отношении которых предоставляется мера поддержки при предоставлении имущества, находящегося в собственности Московской области, утвержденном </w:t>
            </w:r>
            <w:r>
              <w:lastRenderedPageBreak/>
              <w:t xml:space="preserve">постановлением Правительства Московской области от 16.04.2020 N 208/11 (коды ОКВЭД </w:t>
            </w:r>
            <w:hyperlink r:id="rId85" w:history="1">
              <w:r>
                <w:rPr>
                  <w:color w:val="0000FF"/>
                </w:rPr>
                <w:t>33.12</w:t>
              </w:r>
            </w:hyperlink>
            <w:r>
              <w:t xml:space="preserve">, </w:t>
            </w:r>
            <w:hyperlink r:id="rId86" w:history="1">
              <w:r>
                <w:rPr>
                  <w:color w:val="0000FF"/>
                </w:rPr>
                <w:t>41</w:t>
              </w:r>
            </w:hyperlink>
            <w:r>
              <w:t xml:space="preserve">, </w:t>
            </w:r>
            <w:hyperlink r:id="rId87" w:history="1">
              <w:r>
                <w:rPr>
                  <w:color w:val="0000FF"/>
                </w:rPr>
                <w:t>42</w:t>
              </w:r>
            </w:hyperlink>
            <w:r>
              <w:t xml:space="preserve">, </w:t>
            </w:r>
            <w:hyperlink r:id="rId88" w:history="1">
              <w:r>
                <w:rPr>
                  <w:color w:val="0000FF"/>
                </w:rPr>
                <w:t>43</w:t>
              </w:r>
            </w:hyperlink>
            <w:r>
              <w:t xml:space="preserve">, </w:t>
            </w:r>
            <w:hyperlink r:id="rId89" w:history="1">
              <w:r>
                <w:rPr>
                  <w:color w:val="0000FF"/>
                </w:rPr>
                <w:t>45</w:t>
              </w:r>
            </w:hyperlink>
            <w:r>
              <w:t xml:space="preserve">, </w:t>
            </w:r>
            <w:hyperlink r:id="rId90" w:history="1">
              <w:r>
                <w:rPr>
                  <w:color w:val="0000FF"/>
                </w:rPr>
                <w:t>46.1</w:t>
              </w:r>
            </w:hyperlink>
            <w:r>
              <w:t xml:space="preserve">, </w:t>
            </w:r>
            <w:hyperlink r:id="rId91" w:history="1">
              <w:r>
                <w:rPr>
                  <w:color w:val="0000FF"/>
                </w:rPr>
                <w:t>46.4</w:t>
              </w:r>
            </w:hyperlink>
            <w:r>
              <w:t xml:space="preserve">, </w:t>
            </w:r>
            <w:hyperlink r:id="rId92" w:history="1">
              <w:r>
                <w:rPr>
                  <w:color w:val="0000FF"/>
                </w:rPr>
                <w:t>46.5</w:t>
              </w:r>
            </w:hyperlink>
            <w:r>
              <w:t xml:space="preserve">, </w:t>
            </w:r>
            <w:hyperlink r:id="rId93" w:history="1">
              <w:r>
                <w:rPr>
                  <w:color w:val="0000FF"/>
                </w:rPr>
                <w:t>46.6</w:t>
              </w:r>
            </w:hyperlink>
            <w:r>
              <w:t xml:space="preserve">, </w:t>
            </w:r>
            <w:hyperlink r:id="rId94" w:history="1">
              <w:r>
                <w:rPr>
                  <w:color w:val="0000FF"/>
                </w:rPr>
                <w:t>46.7</w:t>
              </w:r>
            </w:hyperlink>
            <w:r>
              <w:t xml:space="preserve">, </w:t>
            </w:r>
            <w:hyperlink r:id="rId95" w:history="1">
              <w:r>
                <w:rPr>
                  <w:color w:val="0000FF"/>
                </w:rPr>
                <w:t>46.9</w:t>
              </w:r>
            </w:hyperlink>
            <w:r>
              <w:t xml:space="preserve">, </w:t>
            </w:r>
            <w:hyperlink r:id="rId96" w:history="1">
              <w:r>
                <w:rPr>
                  <w:color w:val="0000FF"/>
                </w:rPr>
                <w:t>47.30.2</w:t>
              </w:r>
            </w:hyperlink>
            <w:r>
              <w:t xml:space="preserve">, </w:t>
            </w:r>
            <w:hyperlink r:id="rId97" w:history="1">
              <w:r>
                <w:rPr>
                  <w:color w:val="0000FF"/>
                </w:rPr>
                <w:t>68.2</w:t>
              </w:r>
            </w:hyperlink>
            <w:r>
              <w:t xml:space="preserve">, </w:t>
            </w:r>
            <w:hyperlink r:id="rId98" w:history="1">
              <w:r>
                <w:rPr>
                  <w:color w:val="0000FF"/>
                </w:rPr>
                <w:t>71.12</w:t>
              </w:r>
            </w:hyperlink>
            <w:r>
              <w:t xml:space="preserve">, </w:t>
            </w:r>
            <w:hyperlink r:id="rId99" w:history="1">
              <w:r>
                <w:rPr>
                  <w:color w:val="0000FF"/>
                </w:rPr>
                <w:t>85.42</w:t>
              </w:r>
            </w:hyperlink>
            <w:r>
              <w:t>), и использующих имущество по целевому назначению в целях осуществления указанных видов деятельности.</w:t>
            </w:r>
          </w:p>
          <w:p w:rsidR="005E30AA" w:rsidRDefault="005E30AA">
            <w:pPr>
              <w:pStyle w:val="ConsPlusNormal"/>
            </w:pPr>
            <w:r>
              <w:t>Отсрочка предоставляется:</w:t>
            </w:r>
          </w:p>
          <w:p w:rsidR="005E30AA" w:rsidRDefault="005E30AA">
            <w:pPr>
              <w:pStyle w:val="ConsPlusNormal"/>
            </w:pPr>
            <w:r>
              <w:t>- на период с 01.03.2020 до дня прекращения действия режима повышенной готовности, установленного постановлением Губернатора Московской области, - в размере арендной платы за пользование имуществом по договору аренды;</w:t>
            </w:r>
          </w:p>
          <w:p w:rsidR="005E30AA" w:rsidRDefault="005E30AA">
            <w:pPr>
              <w:pStyle w:val="ConsPlusNormal"/>
            </w:pPr>
            <w:r>
              <w:t>- за период со дня прекращения действия режима повышенной готовности, установленного постановлением Губернатора Московской области, до 01.10.2020 - в размере 50% арендной платы за пользование имуществом по договору аренды.</w:t>
            </w:r>
          </w:p>
          <w:p w:rsidR="005E30AA" w:rsidRDefault="005E30AA">
            <w:pPr>
              <w:pStyle w:val="ConsPlusNormal"/>
            </w:pPr>
            <w:r>
              <w:t xml:space="preserve">При предоставлении отсрочки применяются все входящие в класс или подкласс группировки кодов (группы, подгруппы, виды) </w:t>
            </w:r>
            <w:hyperlink r:id="rId100" w:history="1">
              <w:r>
                <w:rPr>
                  <w:color w:val="0000FF"/>
                </w:rPr>
                <w:t>ОКВЭД 2</w:t>
              </w:r>
            </w:hyperlink>
            <w:r>
              <w:t>, входящие в указанные перечни.</w:t>
            </w:r>
          </w:p>
          <w:p w:rsidR="005E30AA" w:rsidRDefault="005E30AA">
            <w:pPr>
              <w:pStyle w:val="ConsPlusNormal"/>
            </w:pPr>
            <w:r>
              <w:t>Уплата арендных платежей за период предоставленной отсрочки осуществляется равными частями в 2021 - 2022 гг.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tc>
        <w:tc>
          <w:tcPr>
            <w:tcW w:w="2670" w:type="dxa"/>
          </w:tcPr>
          <w:p w:rsidR="005E30AA" w:rsidRDefault="005E30AA">
            <w:pPr>
              <w:pStyle w:val="ConsPlusNormal"/>
            </w:pPr>
            <w:hyperlink r:id="rId101" w:history="1">
              <w:r>
                <w:rPr>
                  <w:color w:val="0000FF"/>
                </w:rPr>
                <w:t>Распоряжение</w:t>
              </w:r>
            </w:hyperlink>
            <w:r>
              <w:t xml:space="preserve"> Минмособлимущества от 24.04.2020 N 15ВР-546</w:t>
            </w:r>
          </w:p>
        </w:tc>
      </w:tr>
      <w:tr w:rsidR="005E30AA">
        <w:tc>
          <w:tcPr>
            <w:tcW w:w="13555" w:type="dxa"/>
            <w:gridSpan w:val="2"/>
          </w:tcPr>
          <w:p w:rsidR="005E30AA" w:rsidRDefault="005E30AA">
            <w:pPr>
              <w:pStyle w:val="ConsPlusNormal"/>
              <w:jc w:val="center"/>
              <w:outlineLvl w:val="0"/>
            </w:pPr>
            <w:r>
              <w:rPr>
                <w:b/>
              </w:rPr>
              <w:lastRenderedPageBreak/>
              <w:t>Санкт-Петербург</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С 01.01.2020 по 31.12.2020 установлены налоговые ставки по УСН:</w:t>
            </w:r>
          </w:p>
          <w:p w:rsidR="005E30AA" w:rsidRDefault="005E30AA">
            <w:pPr>
              <w:pStyle w:val="ConsPlusNormal"/>
            </w:pPr>
            <w:r>
              <w:t>- в размере 3%,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Пониженные ставки предусмотрены для налогоплательщиков, отвечающих одновременно следующим условиям:</w:t>
            </w:r>
          </w:p>
          <w:p w:rsidR="005E30AA" w:rsidRDefault="005E30AA">
            <w:pPr>
              <w:pStyle w:val="ConsPlusNormal"/>
            </w:pPr>
            <w:r>
              <w:t xml:space="preserve">- основным видом экономической деятельности налогоплательщика по данным ЕГРЮЛ, ЕГРИП по состоянию на 01.03.2020 является вид экономической деятельности, осуществление которого в качестве основного вида экономической деятельности дает право на применение в 2020 г. пониженных ставок налога, уплачиваемого в связи с применением УСН (коды ОКВЭД: </w:t>
            </w:r>
            <w:hyperlink r:id="rId102" w:history="1">
              <w:r>
                <w:rPr>
                  <w:color w:val="0000FF"/>
                </w:rPr>
                <w:t>49.3</w:t>
              </w:r>
            </w:hyperlink>
            <w:r>
              <w:t xml:space="preserve">, </w:t>
            </w:r>
            <w:hyperlink r:id="rId103" w:history="1">
              <w:r>
                <w:rPr>
                  <w:color w:val="0000FF"/>
                </w:rPr>
                <w:t>49.39</w:t>
              </w:r>
            </w:hyperlink>
            <w:r>
              <w:t xml:space="preserve">, </w:t>
            </w:r>
            <w:hyperlink r:id="rId104" w:history="1">
              <w:r>
                <w:rPr>
                  <w:color w:val="0000FF"/>
                </w:rPr>
                <w:t>49.4</w:t>
              </w:r>
            </w:hyperlink>
            <w:r>
              <w:t xml:space="preserve">, </w:t>
            </w:r>
            <w:hyperlink r:id="rId105" w:history="1">
              <w:r>
                <w:rPr>
                  <w:color w:val="0000FF"/>
                </w:rPr>
                <w:t>51.1</w:t>
              </w:r>
            </w:hyperlink>
            <w:r>
              <w:t xml:space="preserve">, </w:t>
            </w:r>
            <w:hyperlink r:id="rId106" w:history="1">
              <w:r>
                <w:rPr>
                  <w:color w:val="0000FF"/>
                </w:rPr>
                <w:t>51.21</w:t>
              </w:r>
            </w:hyperlink>
            <w:r>
              <w:t xml:space="preserve">, </w:t>
            </w:r>
            <w:hyperlink r:id="rId107" w:history="1">
              <w:r>
                <w:rPr>
                  <w:color w:val="0000FF"/>
                </w:rPr>
                <w:t>52.21.21</w:t>
              </w:r>
            </w:hyperlink>
            <w:r>
              <w:t xml:space="preserve">, </w:t>
            </w:r>
            <w:hyperlink r:id="rId108" w:history="1">
              <w:r>
                <w:rPr>
                  <w:color w:val="0000FF"/>
                </w:rPr>
                <w:t>52.23.1</w:t>
              </w:r>
            </w:hyperlink>
            <w:r>
              <w:t xml:space="preserve">, </w:t>
            </w:r>
            <w:hyperlink r:id="rId109" w:history="1">
              <w:r>
                <w:rPr>
                  <w:color w:val="0000FF"/>
                </w:rPr>
                <w:t>раздел R</w:t>
              </w:r>
            </w:hyperlink>
            <w:r>
              <w:t xml:space="preserve">, </w:t>
            </w:r>
            <w:hyperlink r:id="rId110" w:history="1">
              <w:r>
                <w:rPr>
                  <w:color w:val="0000FF"/>
                </w:rPr>
                <w:t>59.14</w:t>
              </w:r>
            </w:hyperlink>
            <w:r>
              <w:t xml:space="preserve">, </w:t>
            </w:r>
            <w:hyperlink r:id="rId111" w:history="1">
              <w:r>
                <w:rPr>
                  <w:color w:val="0000FF"/>
                </w:rPr>
                <w:t>раздел I</w:t>
              </w:r>
            </w:hyperlink>
            <w:r>
              <w:t xml:space="preserve">, </w:t>
            </w:r>
            <w:hyperlink r:id="rId112" w:history="1">
              <w:r>
                <w:rPr>
                  <w:color w:val="0000FF"/>
                </w:rPr>
                <w:t>86.90.4</w:t>
              </w:r>
            </w:hyperlink>
            <w:r>
              <w:t xml:space="preserve">, </w:t>
            </w:r>
            <w:hyperlink r:id="rId113" w:history="1">
              <w:r>
                <w:rPr>
                  <w:color w:val="0000FF"/>
                </w:rPr>
                <w:t>85.41</w:t>
              </w:r>
            </w:hyperlink>
            <w:r>
              <w:t xml:space="preserve">, </w:t>
            </w:r>
            <w:hyperlink r:id="rId114" w:history="1">
              <w:r>
                <w:rPr>
                  <w:color w:val="0000FF"/>
                </w:rPr>
                <w:t>88.91</w:t>
              </w:r>
            </w:hyperlink>
            <w:r>
              <w:t xml:space="preserve">, </w:t>
            </w:r>
            <w:hyperlink r:id="rId115" w:history="1">
              <w:r>
                <w:rPr>
                  <w:color w:val="0000FF"/>
                </w:rPr>
                <w:t>86.23</w:t>
              </w:r>
            </w:hyperlink>
            <w:r>
              <w:t xml:space="preserve">, </w:t>
            </w:r>
            <w:hyperlink r:id="rId116" w:history="1">
              <w:r>
                <w:rPr>
                  <w:color w:val="0000FF"/>
                </w:rPr>
                <w:t>79</w:t>
              </w:r>
            </w:hyperlink>
            <w:r>
              <w:t xml:space="preserve">, </w:t>
            </w:r>
            <w:hyperlink r:id="rId117" w:history="1">
              <w:r>
                <w:rPr>
                  <w:color w:val="0000FF"/>
                </w:rPr>
                <w:t>82.30</w:t>
              </w:r>
            </w:hyperlink>
            <w:r>
              <w:t xml:space="preserve">, </w:t>
            </w:r>
            <w:hyperlink r:id="rId118" w:history="1">
              <w:r>
                <w:rPr>
                  <w:color w:val="0000FF"/>
                </w:rPr>
                <w:t>74.20</w:t>
              </w:r>
            </w:hyperlink>
            <w:r>
              <w:t xml:space="preserve">, </w:t>
            </w:r>
            <w:hyperlink r:id="rId119" w:history="1">
              <w:r>
                <w:rPr>
                  <w:color w:val="0000FF"/>
                </w:rPr>
                <w:t>95</w:t>
              </w:r>
            </w:hyperlink>
            <w:r>
              <w:t xml:space="preserve">, </w:t>
            </w:r>
            <w:hyperlink r:id="rId120" w:history="1">
              <w:r>
                <w:rPr>
                  <w:color w:val="0000FF"/>
                </w:rPr>
                <w:t>96.01</w:t>
              </w:r>
            </w:hyperlink>
            <w:r>
              <w:t xml:space="preserve">, </w:t>
            </w:r>
            <w:hyperlink r:id="rId121" w:history="1">
              <w:r>
                <w:rPr>
                  <w:color w:val="0000FF"/>
                </w:rPr>
                <w:t>96.02</w:t>
              </w:r>
            </w:hyperlink>
            <w:r>
              <w:t xml:space="preserve">, </w:t>
            </w:r>
            <w:hyperlink r:id="rId122" w:history="1">
              <w:r>
                <w:rPr>
                  <w:color w:val="0000FF"/>
                </w:rPr>
                <w:t>96.04</w:t>
              </w:r>
            </w:hyperlink>
            <w:r>
              <w:t xml:space="preserve">, </w:t>
            </w:r>
            <w:hyperlink r:id="rId123" w:history="1">
              <w:r>
                <w:rPr>
                  <w:color w:val="0000FF"/>
                </w:rPr>
                <w:t>45.11.2</w:t>
              </w:r>
            </w:hyperlink>
            <w:r>
              <w:t xml:space="preserve">, </w:t>
            </w:r>
            <w:hyperlink r:id="rId124" w:history="1">
              <w:r>
                <w:rPr>
                  <w:color w:val="0000FF"/>
                </w:rPr>
                <w:t>45.11.3</w:t>
              </w:r>
            </w:hyperlink>
            <w:r>
              <w:t xml:space="preserve">, </w:t>
            </w:r>
            <w:hyperlink r:id="rId125" w:history="1">
              <w:r>
                <w:rPr>
                  <w:color w:val="0000FF"/>
                </w:rPr>
                <w:t>45.19.2</w:t>
              </w:r>
            </w:hyperlink>
            <w:r>
              <w:t xml:space="preserve">, </w:t>
            </w:r>
            <w:hyperlink r:id="rId126" w:history="1">
              <w:r>
                <w:rPr>
                  <w:color w:val="0000FF"/>
                </w:rPr>
                <w:t>45.19.3</w:t>
              </w:r>
            </w:hyperlink>
            <w:r>
              <w:t xml:space="preserve">, </w:t>
            </w:r>
            <w:hyperlink r:id="rId127" w:history="1">
              <w:r>
                <w:rPr>
                  <w:color w:val="0000FF"/>
                </w:rPr>
                <w:t>45.32</w:t>
              </w:r>
            </w:hyperlink>
            <w:r>
              <w:t xml:space="preserve">, </w:t>
            </w:r>
            <w:hyperlink r:id="rId128" w:history="1">
              <w:r>
                <w:rPr>
                  <w:color w:val="0000FF"/>
                </w:rPr>
                <w:t>45.40.2</w:t>
              </w:r>
            </w:hyperlink>
            <w:r>
              <w:t xml:space="preserve">, </w:t>
            </w:r>
            <w:hyperlink r:id="rId129" w:history="1">
              <w:r>
                <w:rPr>
                  <w:color w:val="0000FF"/>
                </w:rPr>
                <w:t>45.40.3</w:t>
              </w:r>
            </w:hyperlink>
            <w:r>
              <w:t xml:space="preserve">, </w:t>
            </w:r>
            <w:hyperlink r:id="rId130" w:history="1">
              <w:r>
                <w:rPr>
                  <w:color w:val="0000FF"/>
                </w:rPr>
                <w:t>47.19</w:t>
              </w:r>
            </w:hyperlink>
            <w:r>
              <w:t xml:space="preserve">, </w:t>
            </w:r>
            <w:hyperlink r:id="rId131" w:history="1">
              <w:r>
                <w:rPr>
                  <w:color w:val="0000FF"/>
                </w:rPr>
                <w:t>47.4</w:t>
              </w:r>
            </w:hyperlink>
            <w:r>
              <w:t xml:space="preserve">, </w:t>
            </w:r>
            <w:hyperlink r:id="rId132" w:history="1">
              <w:r>
                <w:rPr>
                  <w:color w:val="0000FF"/>
                </w:rPr>
                <w:t>47.5</w:t>
              </w:r>
            </w:hyperlink>
            <w:r>
              <w:t xml:space="preserve">, </w:t>
            </w:r>
            <w:hyperlink r:id="rId133" w:history="1">
              <w:r>
                <w:rPr>
                  <w:color w:val="0000FF"/>
                </w:rPr>
                <w:t>47.6</w:t>
              </w:r>
            </w:hyperlink>
            <w:r>
              <w:t xml:space="preserve">, </w:t>
            </w:r>
            <w:hyperlink r:id="rId134" w:history="1">
              <w:r>
                <w:rPr>
                  <w:color w:val="0000FF"/>
                </w:rPr>
                <w:t>47.7</w:t>
              </w:r>
            </w:hyperlink>
            <w:r>
              <w:t xml:space="preserve">, </w:t>
            </w:r>
            <w:hyperlink r:id="rId135" w:history="1">
              <w:r>
                <w:rPr>
                  <w:color w:val="0000FF"/>
                </w:rPr>
                <w:t>47.82</w:t>
              </w:r>
            </w:hyperlink>
            <w:r>
              <w:t xml:space="preserve">, </w:t>
            </w:r>
            <w:hyperlink r:id="rId136" w:history="1">
              <w:r>
                <w:rPr>
                  <w:color w:val="0000FF"/>
                </w:rPr>
                <w:t>47.89</w:t>
              </w:r>
            </w:hyperlink>
            <w:r>
              <w:t xml:space="preserve">, </w:t>
            </w:r>
            <w:hyperlink r:id="rId137" w:history="1">
              <w:r>
                <w:rPr>
                  <w:color w:val="0000FF"/>
                </w:rPr>
                <w:t>47.99.2</w:t>
              </w:r>
            </w:hyperlink>
            <w:r>
              <w:t xml:space="preserve">, </w:t>
            </w:r>
            <w:hyperlink r:id="rId138" w:history="1">
              <w:r>
                <w:rPr>
                  <w:color w:val="0000FF"/>
                </w:rPr>
                <w:t>раздел C</w:t>
              </w:r>
            </w:hyperlink>
            <w:r>
              <w:t xml:space="preserve">, </w:t>
            </w:r>
            <w:hyperlink r:id="rId139" w:history="1">
              <w:r>
                <w:rPr>
                  <w:color w:val="0000FF"/>
                </w:rPr>
                <w:t>62</w:t>
              </w:r>
            </w:hyperlink>
            <w:r>
              <w:t xml:space="preserve">, </w:t>
            </w:r>
            <w:hyperlink r:id="rId140" w:history="1">
              <w:r>
                <w:rPr>
                  <w:color w:val="0000FF"/>
                </w:rPr>
                <w:t>71.2</w:t>
              </w:r>
            </w:hyperlink>
            <w:r>
              <w:t xml:space="preserve">, </w:t>
            </w:r>
            <w:hyperlink r:id="rId141" w:history="1">
              <w:r>
                <w:rPr>
                  <w:color w:val="0000FF"/>
                </w:rPr>
                <w:t>71.20.3</w:t>
              </w:r>
            </w:hyperlink>
            <w:r>
              <w:t xml:space="preserve">, </w:t>
            </w:r>
            <w:hyperlink r:id="rId142" w:history="1">
              <w:r>
                <w:rPr>
                  <w:color w:val="0000FF"/>
                </w:rPr>
                <w:t>72</w:t>
              </w:r>
            </w:hyperlink>
            <w:r>
              <w:t xml:space="preserve">, </w:t>
            </w:r>
            <w:hyperlink r:id="rId143" w:history="1">
              <w:r>
                <w:rPr>
                  <w:color w:val="0000FF"/>
                </w:rPr>
                <w:t>72.1</w:t>
              </w:r>
            </w:hyperlink>
            <w:r>
              <w:t xml:space="preserve">, </w:t>
            </w:r>
            <w:hyperlink r:id="rId144" w:history="1">
              <w:r>
                <w:rPr>
                  <w:color w:val="0000FF"/>
                </w:rPr>
                <w:t>72.11</w:t>
              </w:r>
            </w:hyperlink>
            <w:r>
              <w:t xml:space="preserve">, </w:t>
            </w:r>
            <w:hyperlink r:id="rId145" w:history="1">
              <w:r>
                <w:rPr>
                  <w:color w:val="0000FF"/>
                </w:rPr>
                <w:t>72.19</w:t>
              </w:r>
            </w:hyperlink>
            <w:r>
              <w:t xml:space="preserve">, </w:t>
            </w:r>
            <w:hyperlink r:id="rId146" w:history="1">
              <w:r>
                <w:rPr>
                  <w:color w:val="0000FF"/>
                </w:rPr>
                <w:t>72.19.1</w:t>
              </w:r>
            </w:hyperlink>
            <w:r>
              <w:t xml:space="preserve">, </w:t>
            </w:r>
            <w:hyperlink r:id="rId147" w:history="1">
              <w:r>
                <w:rPr>
                  <w:color w:val="0000FF"/>
                </w:rPr>
                <w:t>72.19.3</w:t>
              </w:r>
            </w:hyperlink>
            <w:r>
              <w:t xml:space="preserve">, </w:t>
            </w:r>
            <w:hyperlink r:id="rId148" w:history="1">
              <w:r>
                <w:rPr>
                  <w:color w:val="0000FF"/>
                </w:rPr>
                <w:t>72.19.4</w:t>
              </w:r>
            </w:hyperlink>
            <w:r>
              <w:t xml:space="preserve">, </w:t>
            </w:r>
            <w:hyperlink r:id="rId149" w:history="1">
              <w:r>
                <w:rPr>
                  <w:color w:val="0000FF"/>
                </w:rPr>
                <w:t>72.19.9</w:t>
              </w:r>
            </w:hyperlink>
            <w:r>
              <w:t xml:space="preserve">, </w:t>
            </w:r>
            <w:hyperlink r:id="rId150" w:history="1">
              <w:r>
                <w:rPr>
                  <w:color w:val="0000FF"/>
                </w:rPr>
                <w:t>72.2</w:t>
              </w:r>
            </w:hyperlink>
            <w:r>
              <w:t xml:space="preserve">, </w:t>
            </w:r>
            <w:hyperlink r:id="rId151" w:history="1">
              <w:r>
                <w:rPr>
                  <w:color w:val="0000FF"/>
                </w:rPr>
                <w:t>72.20</w:t>
              </w:r>
            </w:hyperlink>
            <w:r>
              <w:t xml:space="preserve">, </w:t>
            </w:r>
            <w:hyperlink r:id="rId152" w:history="1">
              <w:r>
                <w:rPr>
                  <w:color w:val="0000FF"/>
                </w:rPr>
                <w:t>72.20.1</w:t>
              </w:r>
            </w:hyperlink>
            <w:r>
              <w:t xml:space="preserve">, </w:t>
            </w:r>
            <w:hyperlink r:id="rId153" w:history="1">
              <w:r>
                <w:rPr>
                  <w:color w:val="0000FF"/>
                </w:rPr>
                <w:t>73.20</w:t>
              </w:r>
            </w:hyperlink>
            <w:r>
              <w:t xml:space="preserve">, </w:t>
            </w:r>
            <w:hyperlink r:id="rId154" w:history="1">
              <w:r>
                <w:rPr>
                  <w:color w:val="0000FF"/>
                </w:rPr>
                <w:t>74.90</w:t>
              </w:r>
            </w:hyperlink>
            <w:r>
              <w:t xml:space="preserve">, </w:t>
            </w:r>
            <w:hyperlink r:id="rId155" w:history="1">
              <w:r>
                <w:rPr>
                  <w:color w:val="0000FF"/>
                </w:rPr>
                <w:t>58.1</w:t>
              </w:r>
            </w:hyperlink>
            <w:r>
              <w:t xml:space="preserve">, </w:t>
            </w:r>
            <w:hyperlink r:id="rId156" w:history="1">
              <w:r>
                <w:rPr>
                  <w:color w:val="0000FF"/>
                </w:rPr>
                <w:t>60</w:t>
              </w:r>
            </w:hyperlink>
            <w:r>
              <w:t>);</w:t>
            </w:r>
          </w:p>
          <w:p w:rsidR="005E30AA" w:rsidRDefault="005E30AA">
            <w:pPr>
              <w:pStyle w:val="ConsPlusNormal"/>
              <w:ind w:firstLine="28"/>
            </w:pPr>
            <w:r>
              <w:t xml:space="preserve">- размер средней месячной заработной платы работников организации и ее обособленных подразделений, расположенных на территории Санкт-Петербурга (наемных работников индивидуального предпринимателя), за </w:t>
            </w:r>
            <w:r>
              <w:lastRenderedPageBreak/>
              <w:t>2020 г. равен размеру минимальной заработной платы в Санкт-Петербурге, действующему в 2020 г., или превышает его</w:t>
            </w:r>
          </w:p>
        </w:tc>
        <w:tc>
          <w:tcPr>
            <w:tcW w:w="2670" w:type="dxa"/>
          </w:tcPr>
          <w:p w:rsidR="005E30AA" w:rsidRDefault="005E30AA">
            <w:pPr>
              <w:pStyle w:val="ConsPlusNormal"/>
            </w:pPr>
            <w:hyperlink r:id="rId157" w:history="1">
              <w:r>
                <w:rPr>
                  <w:color w:val="0000FF"/>
                </w:rPr>
                <w:t>Закон</w:t>
              </w:r>
            </w:hyperlink>
            <w:r>
              <w:t xml:space="preserve"> Санкт-Петербурга от 05.05.2009 N 185-36</w:t>
            </w:r>
          </w:p>
        </w:tc>
      </w:tr>
      <w:tr w:rsidR="005E30AA">
        <w:tc>
          <w:tcPr>
            <w:tcW w:w="10885" w:type="dxa"/>
          </w:tcPr>
          <w:p w:rsidR="005E30AA" w:rsidRDefault="005E30AA">
            <w:pPr>
              <w:pStyle w:val="ConsPlusNormal"/>
            </w:pPr>
            <w:r>
              <w:rPr>
                <w:b/>
              </w:rPr>
              <w:lastRenderedPageBreak/>
              <w:t>Освобождение МСП от авансовых платежей по земельному налогу</w:t>
            </w:r>
          </w:p>
          <w:p w:rsidR="005E30AA" w:rsidRDefault="005E30AA">
            <w:pPr>
              <w:pStyle w:val="ConsPlusNormal"/>
            </w:pPr>
            <w:r>
              <w:t xml:space="preserve">В 2020 г. освобождены от исчисления и уплаты авансовых платежей по земельному налогу субъекты малого и среднего предпринимательства, основным видом экономической деятельности которых по данным ЕГРЮЛ по состоянию на 01.03.2020 является один из следующих видов деятельности согласно ОКВЭД: </w:t>
            </w:r>
            <w:hyperlink r:id="rId158" w:history="1">
              <w:r>
                <w:rPr>
                  <w:color w:val="0000FF"/>
                </w:rPr>
                <w:t>раздел R</w:t>
              </w:r>
            </w:hyperlink>
            <w:r>
              <w:t xml:space="preserve">, </w:t>
            </w:r>
            <w:hyperlink r:id="rId159" w:history="1">
              <w:r>
                <w:rPr>
                  <w:color w:val="0000FF"/>
                </w:rPr>
                <w:t>59.14</w:t>
              </w:r>
            </w:hyperlink>
            <w:r>
              <w:t xml:space="preserve">, </w:t>
            </w:r>
            <w:hyperlink r:id="rId160" w:history="1">
              <w:r>
                <w:rPr>
                  <w:color w:val="0000FF"/>
                </w:rPr>
                <w:t>раздел I</w:t>
              </w:r>
            </w:hyperlink>
            <w:r>
              <w:t xml:space="preserve">, </w:t>
            </w:r>
            <w:hyperlink r:id="rId161" w:history="1">
              <w:r>
                <w:rPr>
                  <w:color w:val="0000FF"/>
                </w:rPr>
                <w:t>79</w:t>
              </w:r>
            </w:hyperlink>
            <w:r>
              <w:t xml:space="preserve">, </w:t>
            </w:r>
            <w:hyperlink r:id="rId162" w:history="1">
              <w:r>
                <w:rPr>
                  <w:color w:val="0000FF"/>
                </w:rPr>
                <w:t>82.30</w:t>
              </w:r>
            </w:hyperlink>
            <w:r>
              <w:t xml:space="preserve">, </w:t>
            </w:r>
            <w:hyperlink r:id="rId163" w:history="1">
              <w:r>
                <w:rPr>
                  <w:color w:val="0000FF"/>
                </w:rPr>
                <w:t>86.90.4</w:t>
              </w:r>
            </w:hyperlink>
            <w:r>
              <w:t xml:space="preserve">, </w:t>
            </w:r>
            <w:hyperlink r:id="rId164" w:history="1">
              <w:r>
                <w:rPr>
                  <w:color w:val="0000FF"/>
                </w:rPr>
                <w:t>85.41</w:t>
              </w:r>
            </w:hyperlink>
            <w:r>
              <w:t xml:space="preserve">, </w:t>
            </w:r>
            <w:hyperlink r:id="rId165" w:history="1">
              <w:r>
                <w:rPr>
                  <w:color w:val="0000FF"/>
                </w:rPr>
                <w:t>88.91</w:t>
              </w:r>
            </w:hyperlink>
            <w:r>
              <w:t xml:space="preserve">, </w:t>
            </w:r>
            <w:hyperlink r:id="rId166" w:history="1">
              <w:r>
                <w:rPr>
                  <w:color w:val="0000FF"/>
                </w:rPr>
                <w:t>74.20</w:t>
              </w:r>
            </w:hyperlink>
            <w:r>
              <w:t xml:space="preserve">, </w:t>
            </w:r>
            <w:hyperlink r:id="rId167" w:history="1">
              <w:r>
                <w:rPr>
                  <w:color w:val="0000FF"/>
                </w:rPr>
                <w:t>95</w:t>
              </w:r>
            </w:hyperlink>
            <w:r>
              <w:t xml:space="preserve">, </w:t>
            </w:r>
            <w:hyperlink r:id="rId168" w:history="1">
              <w:r>
                <w:rPr>
                  <w:color w:val="0000FF"/>
                </w:rPr>
                <w:t>96.01</w:t>
              </w:r>
            </w:hyperlink>
            <w:r>
              <w:t xml:space="preserve">, </w:t>
            </w:r>
            <w:hyperlink r:id="rId169" w:history="1">
              <w:r>
                <w:rPr>
                  <w:color w:val="0000FF"/>
                </w:rPr>
                <w:t>96.02</w:t>
              </w:r>
            </w:hyperlink>
            <w:r>
              <w:t xml:space="preserve">, </w:t>
            </w:r>
            <w:hyperlink r:id="rId170" w:history="1">
              <w:r>
                <w:rPr>
                  <w:color w:val="0000FF"/>
                </w:rPr>
                <w:t>96.04</w:t>
              </w:r>
            </w:hyperlink>
            <w:r>
              <w:t xml:space="preserve">, </w:t>
            </w:r>
            <w:hyperlink r:id="rId171" w:history="1">
              <w:r>
                <w:rPr>
                  <w:color w:val="0000FF"/>
                </w:rPr>
                <w:t>58.1</w:t>
              </w:r>
            </w:hyperlink>
            <w:r>
              <w:t xml:space="preserve">, </w:t>
            </w:r>
            <w:hyperlink r:id="rId172" w:history="1">
              <w:r>
                <w:rPr>
                  <w:color w:val="0000FF"/>
                </w:rPr>
                <w:t>60</w:t>
              </w:r>
            </w:hyperlink>
            <w:r>
              <w:t>.</w:t>
            </w:r>
          </w:p>
          <w:p w:rsidR="005E30AA" w:rsidRDefault="005E30AA">
            <w:pPr>
              <w:pStyle w:val="ConsPlusNormal"/>
            </w:pPr>
          </w:p>
          <w:p w:rsidR="005E30AA" w:rsidRDefault="005E30AA">
            <w:pPr>
              <w:pStyle w:val="ConsPlusNormal"/>
            </w:pPr>
            <w:r>
              <w:t>Мера предоставляется при условии:</w:t>
            </w:r>
          </w:p>
          <w:p w:rsidR="005E30AA" w:rsidRDefault="005E30AA">
            <w:pPr>
              <w:pStyle w:val="ConsPlusNormal"/>
            </w:pPr>
            <w:r>
              <w:t>- размер средней месячной заработной платы работников организации и ее обособленных подразделений, расположенных на территории Санкт-Петербурга, за 2020 г. равен размеру минимальной заработной платы в Санкт-Петербурге, действующему в 2020 г., или превышает его;</w:t>
            </w:r>
          </w:p>
          <w:p w:rsidR="005E30AA" w:rsidRDefault="005E30AA">
            <w:pPr>
              <w:pStyle w:val="ConsPlusNormal"/>
            </w:pPr>
            <w:r>
              <w:t>- организация подала в течение трех календарных месяцев начиная с 01.08.2020 заявление в произвольной форме о применении права на освобождение от исчисления и уплаты авансовых платежей по налогу в налоговый орган по месту учета, при этом право на освобождение от исчисления и уплаты авансовых платежей по налогу применяется ко всем отчетным периодам 2020 г.</w:t>
            </w:r>
          </w:p>
        </w:tc>
        <w:tc>
          <w:tcPr>
            <w:tcW w:w="2670" w:type="dxa"/>
          </w:tcPr>
          <w:p w:rsidR="005E30AA" w:rsidRDefault="005E30AA">
            <w:pPr>
              <w:pStyle w:val="ConsPlusNormal"/>
            </w:pPr>
            <w:hyperlink r:id="rId173" w:history="1">
              <w:r>
                <w:rPr>
                  <w:color w:val="0000FF"/>
                </w:rPr>
                <w:t>Закон</w:t>
              </w:r>
            </w:hyperlink>
            <w:r>
              <w:t xml:space="preserve"> Санкт-Петербурга от 23.11.2012 N 617-105</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Уменьшена сумма налога на имущество организаций до 50% от подлежащей уплате в бюджет Санкт-Петербурга суммы налога, исчисленного за 2020 г.</w:t>
            </w:r>
          </w:p>
          <w:p w:rsidR="005E30AA" w:rsidRDefault="005E30AA">
            <w:pPr>
              <w:pStyle w:val="ConsPlusNormal"/>
            </w:pPr>
          </w:p>
          <w:p w:rsidR="005E30AA" w:rsidRDefault="005E30AA">
            <w:pPr>
              <w:pStyle w:val="ConsPlusNormal"/>
            </w:pPr>
            <w:r>
              <w:t>Мера предоставляется организациям при условии, что:</w:t>
            </w:r>
          </w:p>
          <w:p w:rsidR="005E30AA" w:rsidRDefault="005E30AA">
            <w:pPr>
              <w:pStyle w:val="ConsPlusNormal"/>
            </w:pPr>
            <w:r>
              <w:t>- размер средней месячной заработной платы работников организации и ее обособленных подразделений, расположенных на территории Санкт-Петербурга, за 2020 г. равен размеру минимальной заработной платы в Санкт-Петербурге, действующему в 2020 г., или превышает его;</w:t>
            </w:r>
          </w:p>
          <w:p w:rsidR="005E30AA" w:rsidRDefault="005E30AA">
            <w:pPr>
              <w:pStyle w:val="ConsPlusNormal"/>
            </w:pPr>
            <w:r>
              <w:t xml:space="preserve">- основными видами экономической деятельности по ОКВЭД по состоянию на 01.03.2020 по данным ЕГРЮЛ являются виды в соответствии с кодами </w:t>
            </w:r>
            <w:hyperlink r:id="rId174" w:history="1">
              <w:r>
                <w:rPr>
                  <w:color w:val="0000FF"/>
                </w:rPr>
                <w:t>55</w:t>
              </w:r>
            </w:hyperlink>
            <w:r>
              <w:t xml:space="preserve"> (за исключением </w:t>
            </w:r>
            <w:hyperlink r:id="rId175" w:history="1">
              <w:r>
                <w:rPr>
                  <w:color w:val="0000FF"/>
                </w:rPr>
                <w:t>55.9</w:t>
              </w:r>
            </w:hyperlink>
            <w:r>
              <w:t xml:space="preserve">), </w:t>
            </w:r>
            <w:hyperlink r:id="rId176" w:history="1">
              <w:r>
                <w:rPr>
                  <w:color w:val="0000FF"/>
                </w:rPr>
                <w:t>86.90.4</w:t>
              </w:r>
            </w:hyperlink>
          </w:p>
        </w:tc>
        <w:tc>
          <w:tcPr>
            <w:tcW w:w="2670" w:type="dxa"/>
            <w:vMerge w:val="restart"/>
          </w:tcPr>
          <w:p w:rsidR="005E30AA" w:rsidRDefault="005E30AA">
            <w:pPr>
              <w:pStyle w:val="ConsPlusNormal"/>
            </w:pPr>
            <w:hyperlink r:id="rId177" w:history="1">
              <w:r>
                <w:rPr>
                  <w:color w:val="0000FF"/>
                </w:rPr>
                <w:t>Закон</w:t>
              </w:r>
            </w:hyperlink>
            <w:r>
              <w:t xml:space="preserve"> Санкт-Петербурга от 26.11.2003 N 684-96</w:t>
            </w:r>
          </w:p>
        </w:tc>
      </w:tr>
      <w:tr w:rsidR="005E30AA">
        <w:tc>
          <w:tcPr>
            <w:tcW w:w="10885" w:type="dxa"/>
          </w:tcPr>
          <w:p w:rsidR="005E30AA" w:rsidRDefault="005E30AA">
            <w:pPr>
              <w:pStyle w:val="ConsPlusNormal"/>
            </w:pPr>
            <w:r>
              <w:rPr>
                <w:b/>
              </w:rPr>
              <w:t>Освобождение МСП от авансовых платежей по налогу на имущество организаций</w:t>
            </w:r>
          </w:p>
          <w:p w:rsidR="005E30AA" w:rsidRDefault="005E30AA">
            <w:pPr>
              <w:pStyle w:val="ConsPlusNormal"/>
            </w:pPr>
            <w:r>
              <w:t>В 2020 г. освобождаются от исчисления и уплаты авансовых платежей по налогу на имущество организации, отвечающие одновременно следующим условиям:</w:t>
            </w:r>
          </w:p>
          <w:p w:rsidR="005E30AA" w:rsidRDefault="005E30AA">
            <w:pPr>
              <w:pStyle w:val="ConsPlusNormal"/>
            </w:pPr>
            <w:r>
              <w:t>- организация отнесена к субъектам малого и среднего предпринимательства в соответствии с федеральным законодательством;</w:t>
            </w:r>
          </w:p>
          <w:p w:rsidR="005E30AA" w:rsidRDefault="005E30AA">
            <w:pPr>
              <w:pStyle w:val="ConsPlusNormal"/>
            </w:pPr>
            <w:r>
              <w:lastRenderedPageBreak/>
              <w:t xml:space="preserve">- основным видом экономической деятельности организации по данным ЕГРЮЛ по состоянию на 01.03.2020 является вид экономической деятельности, осуществление которого в качестве основного вида экономической деятельности дает право на освобождение от исчисления и уплаты авансовых платежей по налогу на имущество организаций в 2020 г. (коды ОКВЭД: </w:t>
            </w:r>
            <w:hyperlink r:id="rId178" w:history="1">
              <w:r>
                <w:rPr>
                  <w:color w:val="0000FF"/>
                </w:rPr>
                <w:t>раздел R</w:t>
              </w:r>
            </w:hyperlink>
            <w:r>
              <w:t xml:space="preserve"> (за исключением </w:t>
            </w:r>
            <w:hyperlink r:id="rId179" w:history="1">
              <w:r>
                <w:rPr>
                  <w:color w:val="0000FF"/>
                </w:rPr>
                <w:t>92</w:t>
              </w:r>
            </w:hyperlink>
            <w:r>
              <w:t xml:space="preserve">), </w:t>
            </w:r>
            <w:hyperlink r:id="rId180" w:history="1">
              <w:r>
                <w:rPr>
                  <w:color w:val="0000FF"/>
                </w:rPr>
                <w:t>59.14</w:t>
              </w:r>
            </w:hyperlink>
            <w:r>
              <w:t xml:space="preserve">, </w:t>
            </w:r>
            <w:hyperlink r:id="rId181" w:history="1">
              <w:r>
                <w:rPr>
                  <w:color w:val="0000FF"/>
                </w:rPr>
                <w:t>раздел I</w:t>
              </w:r>
            </w:hyperlink>
            <w:r>
              <w:t xml:space="preserve">, </w:t>
            </w:r>
            <w:hyperlink r:id="rId182" w:history="1">
              <w:r>
                <w:rPr>
                  <w:color w:val="0000FF"/>
                </w:rPr>
                <w:t>79</w:t>
              </w:r>
            </w:hyperlink>
            <w:r>
              <w:t xml:space="preserve">, </w:t>
            </w:r>
            <w:hyperlink r:id="rId183" w:history="1">
              <w:r>
                <w:rPr>
                  <w:color w:val="0000FF"/>
                </w:rPr>
                <w:t>82.30</w:t>
              </w:r>
            </w:hyperlink>
            <w:r>
              <w:t xml:space="preserve">, </w:t>
            </w:r>
            <w:hyperlink r:id="rId184" w:history="1">
              <w:r>
                <w:rPr>
                  <w:color w:val="0000FF"/>
                </w:rPr>
                <w:t>86.90.4</w:t>
              </w:r>
            </w:hyperlink>
            <w:r>
              <w:t xml:space="preserve">, </w:t>
            </w:r>
            <w:hyperlink r:id="rId185" w:history="1">
              <w:r>
                <w:rPr>
                  <w:color w:val="0000FF"/>
                </w:rPr>
                <w:t>85.41</w:t>
              </w:r>
            </w:hyperlink>
            <w:r>
              <w:t xml:space="preserve">, </w:t>
            </w:r>
            <w:hyperlink r:id="rId186" w:history="1">
              <w:r>
                <w:rPr>
                  <w:color w:val="0000FF"/>
                </w:rPr>
                <w:t>88.91</w:t>
              </w:r>
            </w:hyperlink>
            <w:r>
              <w:t xml:space="preserve">, </w:t>
            </w:r>
            <w:hyperlink r:id="rId187" w:history="1">
              <w:r>
                <w:rPr>
                  <w:color w:val="0000FF"/>
                </w:rPr>
                <w:t>74.20</w:t>
              </w:r>
            </w:hyperlink>
            <w:r>
              <w:t xml:space="preserve">, </w:t>
            </w:r>
            <w:hyperlink r:id="rId188" w:history="1">
              <w:r>
                <w:rPr>
                  <w:color w:val="0000FF"/>
                </w:rPr>
                <w:t>95</w:t>
              </w:r>
            </w:hyperlink>
            <w:r>
              <w:t xml:space="preserve">, </w:t>
            </w:r>
            <w:hyperlink r:id="rId189" w:history="1">
              <w:r>
                <w:rPr>
                  <w:color w:val="0000FF"/>
                </w:rPr>
                <w:t>96.01</w:t>
              </w:r>
            </w:hyperlink>
            <w:r>
              <w:t xml:space="preserve">, </w:t>
            </w:r>
            <w:hyperlink r:id="rId190" w:history="1">
              <w:r>
                <w:rPr>
                  <w:color w:val="0000FF"/>
                </w:rPr>
                <w:t>96.02</w:t>
              </w:r>
            </w:hyperlink>
            <w:r>
              <w:t xml:space="preserve">, </w:t>
            </w:r>
            <w:hyperlink r:id="rId191" w:history="1">
              <w:r>
                <w:rPr>
                  <w:color w:val="0000FF"/>
                </w:rPr>
                <w:t>96.04</w:t>
              </w:r>
            </w:hyperlink>
            <w:r>
              <w:t xml:space="preserve">, </w:t>
            </w:r>
            <w:hyperlink r:id="rId192" w:history="1">
              <w:r>
                <w:rPr>
                  <w:color w:val="0000FF"/>
                </w:rPr>
                <w:t>58.1</w:t>
              </w:r>
            </w:hyperlink>
            <w:r>
              <w:t xml:space="preserve">, </w:t>
            </w:r>
            <w:hyperlink r:id="rId193" w:history="1">
              <w:r>
                <w:rPr>
                  <w:color w:val="0000FF"/>
                </w:rPr>
                <w:t>60</w:t>
              </w:r>
            </w:hyperlink>
            <w:r>
              <w:t>);</w:t>
            </w:r>
          </w:p>
          <w:p w:rsidR="005E30AA" w:rsidRDefault="005E30AA">
            <w:pPr>
              <w:pStyle w:val="ConsPlusNormal"/>
            </w:pPr>
            <w:r>
              <w:t>- организация подала в течение трех календарных месяцев начиная с 01.08.2020 заявление в произвольной форме о применении права на освобождение от исчисления и уплаты авансовых платежей по налогу в налоговый орган по месту учета, при этом право на освобождение от исчисления и уплаты авансовых платежей по налогу применяется ко всем отчетным периодам 2020 г. и не подлежит изменению;</w:t>
            </w:r>
          </w:p>
          <w:p w:rsidR="005E30AA" w:rsidRDefault="005E30AA">
            <w:pPr>
              <w:pStyle w:val="ConsPlusNormal"/>
            </w:pPr>
            <w:r>
              <w:t>- размер средней месячной заработной платы работников организации и ее обособленных подразделений, расположенных на территории Санкт-Петербурга, за 2020 г. равен размеру минимальной заработной платы в Санкт-Петербурге, действующему в 2020 г., или превышает его</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МСП от авансовых платежей по транспортному налогу</w:t>
            </w:r>
          </w:p>
          <w:p w:rsidR="005E30AA" w:rsidRDefault="005E30AA">
            <w:pPr>
              <w:pStyle w:val="ConsPlusNormal"/>
            </w:pPr>
            <w:r>
              <w:t>В 2020 г. освобождаются от исчисления и уплаты авансовых платежей по транспортному налогу организации, отвечающие одновременно следующим условиям:</w:t>
            </w:r>
          </w:p>
          <w:p w:rsidR="005E30AA" w:rsidRDefault="005E30AA">
            <w:pPr>
              <w:pStyle w:val="ConsPlusNormal"/>
            </w:pPr>
            <w:r>
              <w:t>- организация отнесена к субъектам малого и среднего предпринимательства в соответствии с федеральным законодательством;</w:t>
            </w:r>
          </w:p>
          <w:p w:rsidR="005E30AA" w:rsidRDefault="005E30AA">
            <w:pPr>
              <w:pStyle w:val="ConsPlusNormal"/>
            </w:pPr>
            <w:r>
              <w:t xml:space="preserve">- основным видом экономической деятельности организации по состоянию на 01.03.2020 по данным ЕГРЮЛ является вид деятельности в соответствии с </w:t>
            </w:r>
            <w:hyperlink r:id="rId194" w:history="1">
              <w:r>
                <w:rPr>
                  <w:color w:val="0000FF"/>
                </w:rPr>
                <w:t>кодом 49.39</w:t>
              </w:r>
            </w:hyperlink>
            <w:r>
              <w:t>;</w:t>
            </w:r>
          </w:p>
          <w:p w:rsidR="005E30AA" w:rsidRDefault="005E30AA">
            <w:pPr>
              <w:pStyle w:val="ConsPlusNormal"/>
            </w:pPr>
            <w:r>
              <w:t>- организация подала в течение трех календарных месяцев начиная с 01.08.2020 заявление в произвольной форме о применении права на освобождение от исчисления и уплаты авансовых платежей по налогу в налоговый орган по месту учета, при этом право на освобождение от исчисления и уплаты авансовых платежей по налогу применяется ко всем отчетным периодам 2020 г. и не подлежит изменению;</w:t>
            </w:r>
          </w:p>
          <w:p w:rsidR="005E30AA" w:rsidRDefault="005E30AA">
            <w:pPr>
              <w:pStyle w:val="ConsPlusNormal"/>
            </w:pPr>
            <w:r>
              <w:t>- размер средней месячной заработной платы работников организации и ее обособленных подразделений, расположенных на территории Санкт-Петербурга, за 2020 г. равен размеру минимальной заработной платы в Санкт-Петербурге, действующему в 2020 г., или превышает его</w:t>
            </w:r>
          </w:p>
        </w:tc>
        <w:tc>
          <w:tcPr>
            <w:tcW w:w="2670" w:type="dxa"/>
          </w:tcPr>
          <w:p w:rsidR="005E30AA" w:rsidRDefault="005E30AA">
            <w:pPr>
              <w:pStyle w:val="ConsPlusNormal"/>
            </w:pPr>
            <w:hyperlink r:id="rId195" w:history="1">
              <w:r>
                <w:rPr>
                  <w:color w:val="0000FF"/>
                </w:rPr>
                <w:t>Закон</w:t>
              </w:r>
            </w:hyperlink>
            <w:r>
              <w:t xml:space="preserve"> Санкт-Петербурга от 04.11.2002 N 487-53</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ind w:firstLine="31"/>
            </w:pPr>
            <w:r>
              <w:t>Индивидуальные предприниматели освобождаются от уплаты транспортного налога в отношении транспортных средств, использующих природный газ в качестве моторного топлива при условии:</w:t>
            </w:r>
          </w:p>
          <w:p w:rsidR="005E30AA" w:rsidRDefault="005E30AA">
            <w:pPr>
              <w:pStyle w:val="ConsPlusNormal"/>
            </w:pPr>
            <w:r>
              <w:t>- отсутствия неисполненной обязанности по уплате налогов, сборов и других обязательных платежей в бюджеты всех уровней и государственные внебюджетные фонды, а также пеней и штрафов по ним в суммарном объеме более 10% от суммы заявленной налоговой льготы;</w:t>
            </w:r>
          </w:p>
          <w:p w:rsidR="005E30AA" w:rsidRDefault="005E30AA">
            <w:pPr>
              <w:pStyle w:val="ConsPlusNormal"/>
            </w:pPr>
            <w:r>
              <w:lastRenderedPageBreak/>
              <w:t>- отсутствия информации о прекращении деятельности в качестве индивидуального предпринимателя или банкротства в отношении налогоплательщика в ЕГРИП на дату подачи налоговой декларации (расчета), в которой (котором) заявлена налоговая льгота;</w:t>
            </w:r>
          </w:p>
          <w:p w:rsidR="005E30AA" w:rsidRDefault="005E30AA">
            <w:pPr>
              <w:pStyle w:val="ConsPlusNormal"/>
            </w:pPr>
            <w:r>
              <w:t>- отсутствия информации о налогоплательщике в публичном реестре должников, ведение которого осуществляется в порядке, установленном Правительством Санкт-Петербурга;</w:t>
            </w:r>
          </w:p>
          <w:p w:rsidR="005E30AA" w:rsidRDefault="005E30AA">
            <w:pPr>
              <w:pStyle w:val="ConsPlusNormal"/>
            </w:pPr>
            <w:r>
              <w:t>- превышения средней месячной заработной платы всех наемных работников индивидуального предпринимателя, в том числе работающих по совместительству, договорам подряда и другим договорам гражданско-правового характера, в налоговом периоде, в котором используется льгота, трехкратного размера минимальной заработной платы в Санкт-Петербурге, действующей в течение указанного налогового периода</w:t>
            </w:r>
          </w:p>
        </w:tc>
        <w:tc>
          <w:tcPr>
            <w:tcW w:w="2670" w:type="dxa"/>
            <w:vMerge w:val="restart"/>
          </w:tcPr>
          <w:p w:rsidR="005E30AA" w:rsidRDefault="005E30AA">
            <w:pPr>
              <w:pStyle w:val="ConsPlusNormal"/>
            </w:pPr>
            <w:hyperlink r:id="rId196" w:history="1">
              <w:r>
                <w:rPr>
                  <w:color w:val="0000FF"/>
                </w:rPr>
                <w:t>Закон</w:t>
              </w:r>
            </w:hyperlink>
            <w:r>
              <w:t xml:space="preserve"> Санкт-Петербурга от 14.07.1995 N 81-11</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Организации вправе уменьшить сумму налога на имущество организаций, подлежащего уплате в бюджет Санкт-Петербурга за 2020 г., на величину, равную 50% суммы налога на имущество организаций, исчисленного за период с 01.04.2020 по 30.06.2020 в отношении объекта недвижимого имущества, рассчитанной пропорционально доле площади указанного объекта, переданной во временное пользование по договорам аренды, при одновременном выполнении следующих условий:</w:t>
            </w:r>
          </w:p>
          <w:p w:rsidR="005E30AA" w:rsidRDefault="005E30AA">
            <w:pPr>
              <w:pStyle w:val="ConsPlusNormal"/>
            </w:pPr>
            <w:r>
              <w:t xml:space="preserve">- основным видом экономической деятельности организации является вид экономической деятельности в соответствии с кодом ОКВЭД </w:t>
            </w:r>
            <w:hyperlink r:id="rId197" w:history="1">
              <w:r>
                <w:rPr>
                  <w:color w:val="0000FF"/>
                </w:rPr>
                <w:t>68.20.2</w:t>
              </w:r>
            </w:hyperlink>
            <w:r>
              <w:t>;</w:t>
            </w:r>
          </w:p>
          <w:p w:rsidR="005E30AA" w:rsidRDefault="005E30AA">
            <w:pPr>
              <w:pStyle w:val="ConsPlusNormal"/>
            </w:pPr>
            <w:r>
              <w:t xml:space="preserve">- договоры аренды, заключены до 13.03.2020 на срок более 12 месяцев с арендаторами, включенными по состоянию на 13.03.2020 в единый реестр субъектов малого и среднего предпринимательства, основным или дополнительным видом деятельности которых является деятельность в наиболее пострадавших отраслях, определенных постановлением </w:t>
            </w:r>
            <w:hyperlink r:id="rId198" w:history="1">
              <w:r>
                <w:rPr>
                  <w:color w:val="0000FF"/>
                </w:rPr>
                <w:t>Правительства</w:t>
              </w:r>
            </w:hyperlink>
            <w:r>
              <w:t xml:space="preserve"> РФ от 03.04.2020 N 434, или относящимися к социально ориентированным некоммерческим организациям;</w:t>
            </w:r>
          </w:p>
          <w:p w:rsidR="005E30AA" w:rsidRDefault="005E30AA">
            <w:pPr>
              <w:pStyle w:val="ConsPlusNormal"/>
            </w:pPr>
            <w:r>
              <w:t>- после 13.03.2020 заключены дополнительные соглашения, предусматривающие снижение не менее чем на 50% арендной платы на период не менее трех месяцев начиная с 13.03.2020;</w:t>
            </w:r>
          </w:p>
          <w:p w:rsidR="005E30AA" w:rsidRDefault="005E30AA">
            <w:pPr>
              <w:pStyle w:val="ConsPlusNormal"/>
            </w:pPr>
            <w:r>
              <w:t>- площадь объекта недвижимого имущества, составляет не менее 1000 м</w:t>
            </w:r>
            <w:r>
              <w:rPr>
                <w:vertAlign w:val="superscript"/>
              </w:rPr>
              <w:t>2</w:t>
            </w:r>
            <w:r>
              <w:t>;</w:t>
            </w:r>
          </w:p>
          <w:p w:rsidR="005E30AA" w:rsidRDefault="005E30AA">
            <w:pPr>
              <w:pStyle w:val="ConsPlusNormal"/>
            </w:pPr>
            <w:r>
              <w:t>- размер средней месячной заработной платы работников организации и ее обособленных подразделений, расположенных на территории Санкт-Петербурга, за 2020 г. равен размеру минимальной заработной платы в Санкт-Петербурге, действующему в 2020 г., или превышает его.</w:t>
            </w:r>
          </w:p>
          <w:p w:rsidR="005E30AA" w:rsidRDefault="005E30AA">
            <w:pPr>
              <w:pStyle w:val="ConsPlusNormal"/>
            </w:pPr>
            <w:r>
              <w:t>Виды экономической деятельности организации и арендатора определяются на основании сведений, содержащихся соответственно в ЕГРЮЛ/ЕГРИП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транспортного налога</w:t>
            </w:r>
          </w:p>
          <w:p w:rsidR="005E30AA" w:rsidRDefault="005E30AA">
            <w:pPr>
              <w:pStyle w:val="ConsPlusNormal"/>
            </w:pPr>
            <w:r>
              <w:t xml:space="preserve">С 01.01.2020 организации уплачивают транспортный налог в отношении плавучих доков (плавдоков) в размере </w:t>
            </w:r>
            <w:r>
              <w:lastRenderedPageBreak/>
              <w:t xml:space="preserve">50% от суммы транспортного налога, исчисленного в соответствии с </w:t>
            </w:r>
            <w:hyperlink r:id="rId199" w:history="1">
              <w:r>
                <w:rPr>
                  <w:color w:val="0000FF"/>
                </w:rPr>
                <w:t>НК</w:t>
              </w:r>
            </w:hyperlink>
            <w:r>
              <w:t xml:space="preserve"> РФ и </w:t>
            </w:r>
            <w:hyperlink r:id="rId200" w:history="1">
              <w:r>
                <w:rPr>
                  <w:color w:val="0000FF"/>
                </w:rPr>
                <w:t>Законом</w:t>
              </w:r>
            </w:hyperlink>
            <w:r>
              <w:t xml:space="preserve"> Санкт-Петербурга от 16.10.2002 N 487-53</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Нулевая ставка налога на прибыль организаций</w:t>
            </w:r>
          </w:p>
          <w:p w:rsidR="005E30AA" w:rsidRDefault="005E30AA">
            <w:pPr>
              <w:pStyle w:val="ConsPlusNormal"/>
            </w:pPr>
            <w:r>
              <w:t>Для налогоплательщиков - участников специальных инвестиционных контрактов, одной из сторон которых является Санкт-Петербург, сведения о которых внесены в реестр специальных инвестиционных контрактов, установлена ставка налога на прибыль организаций, подлежащего зачислению в бюджет Санкт-Петербурга, в размере 0%</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арендной платы и платы за размещение торговых объектов</w:t>
            </w:r>
          </w:p>
          <w:p w:rsidR="005E30AA" w:rsidRDefault="005E30AA">
            <w:pPr>
              <w:pStyle w:val="ConsPlusNormal"/>
            </w:pPr>
            <w:r>
              <w:t>Освобождаются от внесения платы за период, определенный Правительством Санкт-Петербурга, но не более чем за период с 01.04.2020 по 30.06.2020:</w:t>
            </w:r>
          </w:p>
          <w:p w:rsidR="005E30AA" w:rsidRDefault="005E30AA">
            <w:pPr>
              <w:pStyle w:val="ConsPlusNormal"/>
            </w:pPr>
          </w:p>
          <w:p w:rsidR="005E30AA" w:rsidRDefault="005E30AA">
            <w:pPr>
              <w:pStyle w:val="ConsPlusNormal"/>
            </w:pPr>
            <w:r>
              <w:t>1) юридические лица и индивидуальные предприниматели, включенные по состоянию на 13.03.2020 в единый реестр субъектов малого и среднего предпринимательства, по заключенным до 13.03.2020:</w:t>
            </w:r>
          </w:p>
          <w:p w:rsidR="005E30AA" w:rsidRDefault="005E30AA">
            <w:pPr>
              <w:pStyle w:val="ConsPlusNormal"/>
            </w:pPr>
            <w:r>
              <w:t>- договорам аренды земельных участков, находящихся в государственной собственности Санкт-Петербурга или государственная собственность на которые не разграничена, арендодателем которых является Санкт-Петербург или исполнительные органы государственной власти Санкт-Петербурга;</w:t>
            </w:r>
          </w:p>
          <w:p w:rsidR="005E30AA" w:rsidRDefault="005E30AA">
            <w:pPr>
              <w:pStyle w:val="ConsPlusNormal"/>
            </w:pPr>
            <w:r>
              <w:t>- договорам аренды объектов нежилого фонда, арендодателем которых является Санкт-Петербург;</w:t>
            </w:r>
          </w:p>
          <w:p w:rsidR="005E30AA" w:rsidRDefault="005E30AA">
            <w:pPr>
              <w:pStyle w:val="ConsPlusNormal"/>
            </w:pPr>
            <w:r>
              <w:t>- договорам на размещение нестационарных торговых объектов на землях и земельных участках, находящихся в государственной собственности Санкт-Петербурга или государственная собственность на которые не разграничена.</w:t>
            </w:r>
          </w:p>
          <w:p w:rsidR="005E30AA" w:rsidRDefault="005E30AA">
            <w:pPr>
              <w:pStyle w:val="ConsPlusNormal"/>
            </w:pPr>
          </w:p>
          <w:p w:rsidR="005E30AA" w:rsidRDefault="005E30AA">
            <w:pPr>
              <w:pStyle w:val="ConsPlusNormal"/>
            </w:pPr>
            <w:r>
              <w:t xml:space="preserve">Мера предоставляется юридическим лицам и ИП, основными или дополнительными видами экономической деятельности которых являются виды деятельности, определенные Правительством Санкт-Петербурга в сферах, предусмотренных </w:t>
            </w:r>
            <w:hyperlink r:id="rId201" w:history="1">
              <w:r>
                <w:rPr>
                  <w:color w:val="0000FF"/>
                </w:rPr>
                <w:t>распоряжением</w:t>
              </w:r>
            </w:hyperlink>
            <w:r>
              <w:t xml:space="preserve"> Правительства РФ от 19.03.2020 N 670-р.</w:t>
            </w:r>
          </w:p>
          <w:p w:rsidR="005E30AA" w:rsidRDefault="005E30AA">
            <w:pPr>
              <w:pStyle w:val="ConsPlusNormal"/>
            </w:pPr>
          </w:p>
          <w:p w:rsidR="005E30AA" w:rsidRDefault="005E30AA">
            <w:pPr>
              <w:pStyle w:val="ConsPlusNormal"/>
            </w:pPr>
            <w:r>
              <w:t>2) социально ориентированные некоммерческие организации, включенные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РФ федеральным органом исполнительной власти, по заключенным до 13.03.2020 договорам аренды земельных участков, договорам аренды объектов нежилого фонда, арендодателем которых является Санкт-Петербург</w:t>
            </w:r>
          </w:p>
          <w:p w:rsidR="005E30AA" w:rsidRDefault="005E30AA">
            <w:pPr>
              <w:pStyle w:val="ConsPlusNormal"/>
            </w:pPr>
          </w:p>
          <w:p w:rsidR="005E30AA" w:rsidRDefault="005E30AA">
            <w:pPr>
              <w:pStyle w:val="ConsPlusNormal"/>
            </w:pPr>
            <w:r>
              <w:lastRenderedPageBreak/>
              <w:t xml:space="preserve">Утверждено </w:t>
            </w:r>
            <w:hyperlink r:id="rId202" w:history="1">
              <w:r>
                <w:rPr>
                  <w:color w:val="0000FF"/>
                </w:rPr>
                <w:t>Положение</w:t>
              </w:r>
            </w:hyperlink>
            <w:r>
              <w:t xml:space="preserve"> о порядке и условиях освобождения юридических лиц и индивидуальных предпринимателей от внесения платы по договорам аренды земельных участков, договорам аренды объектов нежилого фонда, договорам на размещение нестационарных торговых объектов.</w:t>
            </w:r>
          </w:p>
          <w:p w:rsidR="005E30AA" w:rsidRDefault="005E30AA">
            <w:pPr>
              <w:pStyle w:val="ConsPlusNormal"/>
            </w:pPr>
            <w:r>
              <w:t xml:space="preserve">Утвержден </w:t>
            </w:r>
            <w:hyperlink r:id="rId203" w:history="1">
              <w:r>
                <w:rPr>
                  <w:color w:val="0000FF"/>
                </w:rPr>
                <w:t>Перечень</w:t>
              </w:r>
            </w:hyperlink>
            <w:r>
              <w:t xml:space="preserve"> видов экономической деятельности, применяемый в целях освобождения юридических лиц и индивидуальных предпринимателей от внесения платы по договорам аренды земельных участков, договорам аренды объектов нежилого фонда, договорам на размещение нестационарных торговых объектов</w:t>
            </w:r>
          </w:p>
        </w:tc>
        <w:tc>
          <w:tcPr>
            <w:tcW w:w="2670" w:type="dxa"/>
          </w:tcPr>
          <w:p w:rsidR="005E30AA" w:rsidRDefault="005E30AA">
            <w:pPr>
              <w:pStyle w:val="ConsPlusNormal"/>
            </w:pPr>
            <w:hyperlink r:id="rId204" w:history="1">
              <w:r>
                <w:rPr>
                  <w:color w:val="0000FF"/>
                </w:rPr>
                <w:t>Закон</w:t>
              </w:r>
            </w:hyperlink>
            <w:r>
              <w:t xml:space="preserve"> Санкт-Петербурга от 15.04.2020 N 213-49</w:t>
            </w:r>
          </w:p>
          <w:p w:rsidR="005E30AA" w:rsidRDefault="005E30AA">
            <w:pPr>
              <w:pStyle w:val="ConsPlusNormal"/>
            </w:pPr>
            <w:hyperlink r:id="rId205" w:history="1">
              <w:r>
                <w:rPr>
                  <w:color w:val="0000FF"/>
                </w:rPr>
                <w:t>Постановление</w:t>
              </w:r>
            </w:hyperlink>
            <w:r>
              <w:t xml:space="preserve"> Правительства Санкт-Петербурга от 02.06.2020 N 359</w:t>
            </w:r>
          </w:p>
        </w:tc>
      </w:tr>
      <w:tr w:rsidR="005E30AA">
        <w:tc>
          <w:tcPr>
            <w:tcW w:w="10885" w:type="dxa"/>
          </w:tcPr>
          <w:p w:rsidR="005E30AA" w:rsidRDefault="005E30AA">
            <w:pPr>
              <w:pStyle w:val="ConsPlusNormal"/>
            </w:pPr>
            <w:r>
              <w:rPr>
                <w:b/>
              </w:rPr>
              <w:lastRenderedPageBreak/>
              <w:t>Отсрочка уплаты налога на имущество организаций, авансовых платежей</w:t>
            </w:r>
          </w:p>
          <w:p w:rsidR="005E30AA" w:rsidRDefault="005E30AA">
            <w:pPr>
              <w:pStyle w:val="ConsPlusNormal"/>
            </w:pPr>
            <w:r>
              <w:t xml:space="preserve">На 6 мес. продлен срок уплаты авансовых платежей по налогу на имущество организаций за I квартал 2020 г. для организаций, осуществляющих виды экономической деятельности, указанные в </w:t>
            </w:r>
            <w:hyperlink r:id="rId206" w:history="1">
              <w:r>
                <w:rPr>
                  <w:color w:val="0000FF"/>
                </w:rPr>
                <w:t>перечне</w:t>
              </w:r>
            </w:hyperlink>
            <w:r>
              <w:t xml:space="preserve"> отраслей российской экономики, утвержденном постановлением Правительства РФ от 03.04.2020 N 434. Осуществление организациями видов экономической деятельности определяется по коду основного вида деятельности, информация о котором содержится в ЕГРЮЛ по состоянию на 01.03.2020</w:t>
            </w:r>
          </w:p>
        </w:tc>
        <w:tc>
          <w:tcPr>
            <w:tcW w:w="2670" w:type="dxa"/>
            <w:vMerge w:val="restart"/>
          </w:tcPr>
          <w:p w:rsidR="005E30AA" w:rsidRDefault="005E30AA">
            <w:pPr>
              <w:pStyle w:val="ConsPlusNormal"/>
            </w:pPr>
            <w:hyperlink r:id="rId207" w:history="1">
              <w:r>
                <w:rPr>
                  <w:color w:val="0000FF"/>
                </w:rPr>
                <w:t>Постановление</w:t>
              </w:r>
            </w:hyperlink>
            <w:r>
              <w:t xml:space="preserve"> Правительства Санкт-Петербурга от 29.05.2020 N 355</w:t>
            </w:r>
          </w:p>
        </w:tc>
      </w:tr>
      <w:tr w:rsidR="005E30AA">
        <w:tc>
          <w:tcPr>
            <w:tcW w:w="10885" w:type="dxa"/>
          </w:tcPr>
          <w:p w:rsidR="005E30AA" w:rsidRDefault="005E30AA">
            <w:pPr>
              <w:pStyle w:val="ConsPlusNormal"/>
            </w:pPr>
            <w:r>
              <w:rPr>
                <w:b/>
              </w:rPr>
              <w:t>Отсрочка уплаты налогов по ЕНВД</w:t>
            </w:r>
          </w:p>
          <w:p w:rsidR="005E30AA" w:rsidRDefault="005E30AA">
            <w:pPr>
              <w:pStyle w:val="ConsPlusNormal"/>
            </w:pPr>
            <w:r>
              <w:t>Продлен срок уплаты единого налога на вмененный доход для организаций и индивидуальных предпринимателей, осуществляющих деятельность на территории Санкт-Петербурга, за I квартал 2020 г. на 6 мес., за II квартал 2020 г. на 4 мес.</w:t>
            </w:r>
          </w:p>
        </w:tc>
        <w:tc>
          <w:tcPr>
            <w:tcW w:w="2670" w:type="dxa"/>
            <w:vMerge/>
          </w:tcPr>
          <w:p w:rsidR="005E30AA" w:rsidRDefault="005E30AA"/>
        </w:tc>
      </w:tr>
      <w:tr w:rsidR="005E30AA">
        <w:tc>
          <w:tcPr>
            <w:tcW w:w="10885" w:type="dxa"/>
          </w:tcPr>
          <w:p w:rsidR="005E30AA" w:rsidRDefault="005E30AA">
            <w:pPr>
              <w:pStyle w:val="ConsPlusNormal"/>
            </w:pPr>
            <w:r>
              <w:rPr>
                <w:b/>
              </w:rPr>
              <w:t>Отсрочка уплаты налогов по ПСН</w:t>
            </w:r>
          </w:p>
          <w:p w:rsidR="005E30AA" w:rsidRDefault="005E30AA">
            <w:pPr>
              <w:pStyle w:val="ConsPlusNormal"/>
            </w:pPr>
            <w:r>
              <w:t>На 4 мес. продлен срок уплаты налога, уплачиваемого в связи с применением ПСН, срок уплаты которого приходится на II квартал 2020 г., для индивидуальных предпринимателей, осуществляющих деятельность на территории Санкт-Петербурга</w:t>
            </w:r>
          </w:p>
        </w:tc>
        <w:tc>
          <w:tcPr>
            <w:tcW w:w="2670" w:type="dxa"/>
            <w:vMerge/>
          </w:tcPr>
          <w:p w:rsidR="005E30AA" w:rsidRDefault="005E30AA"/>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Предоставляется отсрочка по уплате авансовых платежей по налогу на имущество организаций и земельному налогу для организаций, являющихся собственниками зданий (строений, сооружений, помещений), расположенных на территории Санкт-Петербурга и переданных полностью или частично во временное пользование по договору аренды для использования под размещение гостиниц, санаторно-курортных объектов и(или) объектов временного размещения, а также земельных участков, на которых расположены указанные здания (строения, сооружения, помещения):</w:t>
            </w:r>
          </w:p>
          <w:p w:rsidR="005E30AA" w:rsidRDefault="005E30AA">
            <w:pPr>
              <w:pStyle w:val="ConsPlusNormal"/>
            </w:pPr>
            <w:r>
              <w:t>- за I квартал 2020 г. - на 6 месяцев;</w:t>
            </w:r>
          </w:p>
          <w:p w:rsidR="005E30AA" w:rsidRDefault="005E30AA">
            <w:pPr>
              <w:pStyle w:val="ConsPlusNormal"/>
            </w:pPr>
            <w:r>
              <w:t>- за II квартал 2020 г. - на 4 месяца.</w:t>
            </w:r>
          </w:p>
          <w:p w:rsidR="005E30AA" w:rsidRDefault="005E30AA">
            <w:pPr>
              <w:pStyle w:val="ConsPlusNormal"/>
            </w:pPr>
            <w:r>
              <w:t>Мера предоставляется при одновременном выполнении следующих условий:</w:t>
            </w:r>
          </w:p>
          <w:p w:rsidR="005E30AA" w:rsidRDefault="005E30AA">
            <w:pPr>
              <w:pStyle w:val="ConsPlusNormal"/>
            </w:pPr>
            <w:r>
              <w:lastRenderedPageBreak/>
              <w:t xml:space="preserve">- отсрочка по уплате налогов и авансовых платежей по налогам предоставляется организациям и индивидуальным предпринимателям, предоставившим отсрочку уплаты арендной платы по договорам аренды торговых объектов недвижимого имущества, в соответствии с </w:t>
            </w:r>
            <w:hyperlink r:id="rId208" w:history="1">
              <w:r>
                <w:rPr>
                  <w:color w:val="0000FF"/>
                </w:rPr>
                <w:t>постановлением</w:t>
              </w:r>
            </w:hyperlink>
            <w:r>
              <w:t xml:space="preserve"> Правительства РФ от 02.04.2020 N 409;</w:t>
            </w:r>
          </w:p>
          <w:p w:rsidR="005E30AA" w:rsidRDefault="005E30AA">
            <w:pPr>
              <w:pStyle w:val="ConsPlusNormal"/>
            </w:pPr>
            <w:r>
              <w:t>- объекты недвижимого имущества отвечают нижеуказанным требованиям;</w:t>
            </w:r>
          </w:p>
          <w:p w:rsidR="005E30AA" w:rsidRDefault="005E30AA">
            <w:pPr>
              <w:pStyle w:val="ConsPlusNormal"/>
            </w:pPr>
            <w:r>
              <w:t>- площадь здания (строения, сооружения, помещения) составляет не менее 1000 кв. м;</w:t>
            </w:r>
          </w:p>
          <w:p w:rsidR="005E30AA" w:rsidRDefault="005E30AA">
            <w:pPr>
              <w:pStyle w:val="ConsPlusNormal"/>
            </w:pPr>
            <w:r>
              <w:t>- здание (строение, сооружение, помещение) передано полностью или частично во временное пользование по договору аренды, заключенному до 13.03.2020, и фактически используется арендатором (одним из арендаторов) под размещение гостиниц, санаторно-курортных объектов и(или) объектов временного размещения;</w:t>
            </w:r>
          </w:p>
          <w:p w:rsidR="005E30AA" w:rsidRDefault="005E30AA">
            <w:pPr>
              <w:pStyle w:val="ConsPlusNormal"/>
            </w:pPr>
            <w:r>
              <w:t>- земельный участок имеет вид разрешенного использования, предусматривающий размещение гостиниц, санаторно-курортных объектов и(или) объектов временного размещения, либо его наименование в соответствии со сведениями, содержащимися в ЕГРН, предусматривает размещение гостиниц, санаторно-курортных объектов и(или) объектов временного размещения;</w:t>
            </w:r>
          </w:p>
          <w:p w:rsidR="005E30AA" w:rsidRDefault="005E30AA">
            <w:pPr>
              <w:pStyle w:val="ConsPlusNormal"/>
            </w:pPr>
            <w:r>
              <w:t xml:space="preserve">- код основного вида деятельности организации - собственника объекта недвижимого имущества в соответствии со сведениями, содержащимися в ЕГРЮЛ по состоянию на 01.03.2020, соответствует коду </w:t>
            </w:r>
            <w:hyperlink r:id="rId209" w:history="1">
              <w:r>
                <w:rPr>
                  <w:color w:val="0000FF"/>
                </w:rPr>
                <w:t>68.2</w:t>
              </w:r>
            </w:hyperlink>
            <w:r>
              <w:t xml:space="preserve"> (за исключением вида деятельности </w:t>
            </w:r>
            <w:hyperlink r:id="rId210" w:history="1">
              <w:r>
                <w:rPr>
                  <w:color w:val="0000FF"/>
                </w:rPr>
                <w:t>68.20.1</w:t>
              </w:r>
            </w:hyperlink>
            <w:r>
              <w:t>);</w:t>
            </w:r>
          </w:p>
          <w:p w:rsidR="005E30AA" w:rsidRDefault="005E30AA">
            <w:pPr>
              <w:pStyle w:val="ConsPlusNormal"/>
            </w:pPr>
            <w:r>
              <w:t>- собственником объекта недвижимого имущества с арендатором, использующим такой объект для размещения гостиниц, санаторно-курортных объектов и(или) объектов временного размещения, после 13.03.2020 заключено дополнительное соглашение, предусматривающее на период не ранее чем до 31.12.2020 предоставление отсрочки по уплате арендной платы и(или) снижение не менее чем на 50% ежемесячной арендной платы (далее соответственно - отсрочка, дополнительное соглашение);</w:t>
            </w:r>
          </w:p>
          <w:p w:rsidR="005E30AA" w:rsidRDefault="005E30AA">
            <w:pPr>
              <w:pStyle w:val="ConsPlusNormal"/>
            </w:pPr>
            <w:r>
              <w:t>- в соответствии с дополнительным соглашением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5E30AA" w:rsidRDefault="005E30AA">
            <w:pPr>
              <w:pStyle w:val="ConsPlusNormal"/>
            </w:pPr>
            <w:r>
              <w:t>- в соответствии с дополнительным соглашением дополнительные платежи, подлежащие уплате арендатором в связи с предоставлением отсрочки и(или) снижением ежемесячной арендной платы (освобождением от арендной платы), арендодателем не устанавливаются.</w:t>
            </w:r>
          </w:p>
          <w:p w:rsidR="005E30AA" w:rsidRDefault="005E30AA">
            <w:pPr>
              <w:pStyle w:val="ConsPlusNormal"/>
              <w:jc w:val="both"/>
            </w:pPr>
            <w:r>
              <w:t>В случае если организация не является собственником земельного участка, то продление сроков уплаты по земельному налогу на указанную организацию не распространяется</w:t>
            </w:r>
          </w:p>
        </w:tc>
        <w:tc>
          <w:tcPr>
            <w:tcW w:w="2670" w:type="dxa"/>
          </w:tcPr>
          <w:p w:rsidR="005E30AA" w:rsidRDefault="005E30AA">
            <w:pPr>
              <w:pStyle w:val="ConsPlusNormal"/>
            </w:pPr>
            <w:hyperlink r:id="rId211" w:history="1">
              <w:r>
                <w:rPr>
                  <w:color w:val="0000FF"/>
                </w:rPr>
                <w:t>Постановление</w:t>
              </w:r>
            </w:hyperlink>
            <w:r>
              <w:t xml:space="preserve"> Правительства Санкт-Петербурга от 10.06.2020 N 397</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по арендной плате, предусмотренной в 2020 г., по договорам аренды земельных участков, договорам аренды объектов нежилого фонда, составляющих государственную казну Санкт-Петербурга, </w:t>
            </w:r>
            <w:r>
              <w:lastRenderedPageBreak/>
              <w:t xml:space="preserve">которые заключены до 13.03.2020 и арендаторами по которым являются организации, включенные в реестр социально ориентированных некоммерческих организаций в соответствии с </w:t>
            </w:r>
            <w:hyperlink r:id="rId212"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13" w:history="1">
              <w:r>
                <w:rPr>
                  <w:color w:val="0000FF"/>
                </w:rPr>
                <w:t>постановлением</w:t>
              </w:r>
            </w:hyperlink>
            <w:r>
              <w:t xml:space="preserve"> Правительства РФ от 11.06.2020 N 847.</w:t>
            </w:r>
          </w:p>
          <w:p w:rsidR="005E30AA" w:rsidRDefault="005E30AA">
            <w:pPr>
              <w:pStyle w:val="ConsPlusNormal"/>
            </w:pPr>
            <w:r>
              <w:t xml:space="preserve">Отсрочка предоставляется в соответствии с </w:t>
            </w:r>
            <w:hyperlink r:id="rId214" w:history="1">
              <w:r>
                <w:rPr>
                  <w:color w:val="0000FF"/>
                </w:rPr>
                <w:t>абзацами первым</w:t>
              </w:r>
            </w:hyperlink>
            <w:r>
              <w:t xml:space="preserve">, </w:t>
            </w:r>
            <w:hyperlink r:id="rId215" w:history="1">
              <w:r>
                <w:rPr>
                  <w:color w:val="0000FF"/>
                </w:rPr>
                <w:t>третьим</w:t>
              </w:r>
            </w:hyperlink>
            <w:r>
              <w:t xml:space="preserve"> - </w:t>
            </w:r>
            <w:hyperlink r:id="rId216" w:history="1">
              <w:r>
                <w:rPr>
                  <w:color w:val="0000FF"/>
                </w:rPr>
                <w:t>шестым подпункта "а" пункта 1</w:t>
              </w:r>
            </w:hyperlink>
            <w:r>
              <w:t xml:space="preserve"> и </w:t>
            </w:r>
            <w:hyperlink r:id="rId217" w:history="1">
              <w:r>
                <w:rPr>
                  <w:color w:val="0000FF"/>
                </w:rPr>
                <w:t>абзацем вторым пункта 2-1</w:t>
              </w:r>
            </w:hyperlink>
            <w:r>
              <w:t xml:space="preserve"> распоряжения Правительства РФ от 19.03.2020 N 670-р (вне зависимости от осуществления деятельности в одной или нескольких отраслях по </w:t>
            </w:r>
            <w:hyperlink r:id="rId218" w:history="1">
              <w:r>
                <w:rPr>
                  <w:color w:val="0000FF"/>
                </w:rPr>
                <w:t>перечню</w:t>
              </w:r>
            </w:hyperlink>
            <w:r>
              <w:t xml:space="preserve"> отраслей российской экономики, утвержденному постановлением Правительства РФ от 03.04.2020 N 434, а также информации об основном или дополнительных видах экономической деятельности, содержащейся в ЕГРЮЛ по состоянию на 01.04.2020)</w:t>
            </w:r>
          </w:p>
        </w:tc>
        <w:tc>
          <w:tcPr>
            <w:tcW w:w="2670" w:type="dxa"/>
            <w:vMerge w:val="restart"/>
          </w:tcPr>
          <w:p w:rsidR="005E30AA" w:rsidRDefault="005E30AA">
            <w:pPr>
              <w:pStyle w:val="ConsPlusNormal"/>
            </w:pPr>
            <w:hyperlink r:id="rId219" w:history="1">
              <w:r>
                <w:rPr>
                  <w:color w:val="0000FF"/>
                </w:rPr>
                <w:t>Постановление</w:t>
              </w:r>
            </w:hyperlink>
            <w:r>
              <w:t xml:space="preserve"> Правительства Санкт-Петербурга от 23.10.2020 </w:t>
            </w:r>
            <w:r>
              <w:lastRenderedPageBreak/>
              <w:t>N 866</w:t>
            </w:r>
          </w:p>
          <w:p w:rsidR="005E30AA" w:rsidRDefault="005E30AA">
            <w:pPr>
              <w:pStyle w:val="ConsPlusNormal"/>
            </w:pPr>
          </w:p>
        </w:tc>
      </w:tr>
      <w:tr w:rsidR="005E30AA">
        <w:tc>
          <w:tcPr>
            <w:tcW w:w="10885" w:type="dxa"/>
          </w:tcPr>
          <w:p w:rsidR="005E30AA" w:rsidRDefault="005E30AA">
            <w:pPr>
              <w:pStyle w:val="ConsPlusNormal"/>
            </w:pPr>
            <w:r>
              <w:lastRenderedPageBreak/>
              <w:t xml:space="preserve">Предоставляется отсрочка по арендной плате, предусмотренной в 2020 г., по договорам аренды недвижимого имущества, заключенным до 13.03.2020 с исполнительными органами государственный власти Санкт-Петербурга, арендаторами по которым являются юридические лица и индивидуальные предприниматели, основными или дополнительными видами экономической деятельности которых являются виды экономической деятельности в одной или нескольких отраслях по </w:t>
            </w:r>
            <w:hyperlink r:id="rId220" w:history="1">
              <w:r>
                <w:rPr>
                  <w:color w:val="0000FF"/>
                </w:rPr>
                <w:t>перечню</w:t>
              </w:r>
            </w:hyperlink>
            <w:r>
              <w:t xml:space="preserve"> отраслей российской экономики, утвержденному постановлением Правительства РФ от 03.04.2020 N 434 либо виды экономической деятельности в соответствии с кодами ОКВЭД </w:t>
            </w:r>
            <w:hyperlink r:id="rId221" w:history="1">
              <w:r>
                <w:rPr>
                  <w:color w:val="0000FF"/>
                </w:rPr>
                <w:t>85</w:t>
              </w:r>
            </w:hyperlink>
            <w:r>
              <w:t xml:space="preserve"> или </w:t>
            </w:r>
            <w:hyperlink r:id="rId222" w:history="1">
              <w:r>
                <w:rPr>
                  <w:color w:val="0000FF"/>
                </w:rPr>
                <w:t>91</w:t>
              </w:r>
            </w:hyperlink>
            <w:r>
              <w:t xml:space="preserve">, при поступлении соответствующих обращений таких арендаторов. Отсрочка предоставляется на условиях, установленных </w:t>
            </w:r>
            <w:hyperlink r:id="rId223" w:history="1">
              <w:r>
                <w:rPr>
                  <w:color w:val="0000FF"/>
                </w:rPr>
                <w:t>постановлением</w:t>
              </w:r>
            </w:hyperlink>
            <w:r>
              <w:t xml:space="preserve"> Правительства РФ от 03.04.2020 N 439.</w:t>
            </w:r>
          </w:p>
          <w:p w:rsidR="005E30AA" w:rsidRDefault="005E30AA">
            <w:pPr>
              <w:pStyle w:val="ConsPlusNormal"/>
            </w:pPr>
            <w:r>
              <w:t>Государственным унитарным предприятиям Санкт-Петербурга и государственным учреждениям Санкт-Петербурга рекомендовано предоставить арендаторам аналогичную меру поддержки</w:t>
            </w:r>
          </w:p>
        </w:tc>
        <w:tc>
          <w:tcPr>
            <w:tcW w:w="2670" w:type="dxa"/>
            <w:vMerge/>
          </w:tcPr>
          <w:p w:rsidR="005E30AA" w:rsidRDefault="005E30AA"/>
        </w:tc>
      </w:tr>
      <w:tr w:rsidR="005E30AA">
        <w:tc>
          <w:tcPr>
            <w:tcW w:w="10885" w:type="dxa"/>
          </w:tcPr>
          <w:p w:rsidR="005E30AA" w:rsidRDefault="005E30AA">
            <w:pPr>
              <w:pStyle w:val="ConsPlusNormal"/>
            </w:pPr>
            <w:r>
              <w:t xml:space="preserve">Государственным унитарным предприятиям Санкт-Петербурга и государственным учреждениям Санкт-Петербурга рекомендовано предоставить отсрочку по договорам аренды недвижимого имущества, заключенным до 13.03.2020 и арендаторами по которым являются организации, включенные в реестр социально ориентированных некоммерческих организаций в соответствии с </w:t>
            </w:r>
            <w:hyperlink r:id="rId224" w:history="1">
              <w:r>
                <w:rPr>
                  <w:color w:val="0000FF"/>
                </w:rPr>
                <w:t>постановлением</w:t>
              </w:r>
            </w:hyperlink>
            <w:r>
              <w:t xml:space="preserve"> Правительства РФ от 23.06.2020 N 906 и(или)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25" w:history="1">
              <w:r>
                <w:rPr>
                  <w:color w:val="0000FF"/>
                </w:rPr>
                <w:t>постановлением</w:t>
              </w:r>
            </w:hyperlink>
            <w:r>
              <w:t xml:space="preserve"> Правительства РФ от 11.06.2020 N 847, в соответствии с </w:t>
            </w:r>
            <w:hyperlink r:id="rId226" w:history="1">
              <w:r>
                <w:rPr>
                  <w:color w:val="0000FF"/>
                </w:rPr>
                <w:t>абзацами первым</w:t>
              </w:r>
            </w:hyperlink>
            <w:r>
              <w:t xml:space="preserve">, </w:t>
            </w:r>
            <w:hyperlink r:id="rId227" w:history="1">
              <w:r>
                <w:rPr>
                  <w:color w:val="0000FF"/>
                </w:rPr>
                <w:t>третьим</w:t>
              </w:r>
            </w:hyperlink>
            <w:r>
              <w:t xml:space="preserve"> - </w:t>
            </w:r>
            <w:hyperlink r:id="rId228" w:history="1">
              <w:r>
                <w:rPr>
                  <w:color w:val="0000FF"/>
                </w:rPr>
                <w:t>шестым подпункта "а" пункта 2</w:t>
              </w:r>
            </w:hyperlink>
            <w:r>
              <w:t xml:space="preserve"> и </w:t>
            </w:r>
            <w:hyperlink r:id="rId229" w:history="1">
              <w:r>
                <w:rPr>
                  <w:color w:val="0000FF"/>
                </w:rPr>
                <w:t>абзацем вторым пункта 2-2</w:t>
              </w:r>
            </w:hyperlink>
            <w:r>
              <w:t xml:space="preserve"> распоряжения Правительства РФ от 19.03.2020 N 670-р (вне зависимости от осуществления деятельности в одной или нескольких отраслях по </w:t>
            </w:r>
            <w:hyperlink r:id="rId230" w:history="1">
              <w:r>
                <w:rPr>
                  <w:color w:val="0000FF"/>
                </w:rPr>
                <w:t>перечню</w:t>
              </w:r>
            </w:hyperlink>
            <w:r>
              <w:t xml:space="preserve"> отраслей российской экономики, утвержденному постановлением Правительства РФ от 03.04.2020 N 434, а также информации об основном или дополнительных видах экономической деятельности, содержащейся в ЕГРЮЛ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субсидий на поддержку и развитие малого и среднего предпринимательства в Санкт-Петербурге в целях возмещения части затрат, связанных с уплатой арендных платежей и приобретением оборудования (аренда находящихся на территории Санкт-Петербурга зданий, нежилых помещений, земельных участков, за исключением затрат на оплату коммунальных платежей, аренда и приобретение оборудования, находящегося на территории Санкт-Петербурга)</w:t>
            </w:r>
          </w:p>
        </w:tc>
        <w:tc>
          <w:tcPr>
            <w:tcW w:w="2670" w:type="dxa"/>
          </w:tcPr>
          <w:p w:rsidR="005E30AA" w:rsidRDefault="005E30AA">
            <w:pPr>
              <w:pStyle w:val="ConsPlusNormal"/>
            </w:pPr>
            <w:hyperlink r:id="rId231" w:history="1">
              <w:r>
                <w:rPr>
                  <w:color w:val="0000FF"/>
                </w:rPr>
                <w:t>Постановление</w:t>
              </w:r>
            </w:hyperlink>
            <w:r>
              <w:t xml:space="preserve"> Правительства Санкт-Петербурга от 21.08.2020 N 661</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При обращении до 31.12.2020 с соответствующим заявлением арендатора предоставляется отсрочка по арендной плате за период с 13.03.2020 до 01.10.2020 по договорам аренды земельных участков, договорам аренды объектов нежилого фонда, договорам на размещение нестационарных торговых объектов, заключенным с Комитетом имущественных отношений Санкт-Петербурга до 13.03.2020, арендная плата уплачивается по выбору арендатора начиная с 01.01.2021 и не позднее 01.01.2023 поэтапно не чаще одного раза в месяц равными платежами, размер которых не превышает размера половины ежемесячной арендной платы.</w:t>
            </w:r>
          </w:p>
          <w:p w:rsidR="005E30AA" w:rsidRDefault="005E30AA">
            <w:pPr>
              <w:pStyle w:val="ConsPlusNormal"/>
            </w:pPr>
            <w:r>
              <w:t xml:space="preserve">Земельные участки, объекты нежилого фонда, нестационарные торговые объекты по состоянию на 13.03.2020 должны использоваться арендатором для осуществления следующих основных или дополнительных видов деятельности согласно ОКВЭД: </w:t>
            </w:r>
            <w:hyperlink r:id="rId232" w:history="1">
              <w:r>
                <w:rPr>
                  <w:color w:val="0000FF"/>
                </w:rPr>
                <w:t>32.99.8</w:t>
              </w:r>
            </w:hyperlink>
            <w:r>
              <w:t xml:space="preserve">, </w:t>
            </w:r>
            <w:hyperlink r:id="rId233" w:history="1">
              <w:r>
                <w:rPr>
                  <w:color w:val="0000FF"/>
                </w:rPr>
                <w:t>49.3</w:t>
              </w:r>
            </w:hyperlink>
            <w:r>
              <w:t xml:space="preserve">, </w:t>
            </w:r>
            <w:hyperlink r:id="rId234" w:history="1">
              <w:r>
                <w:rPr>
                  <w:color w:val="0000FF"/>
                </w:rPr>
                <w:t>49.4</w:t>
              </w:r>
            </w:hyperlink>
            <w:r>
              <w:t xml:space="preserve">, </w:t>
            </w:r>
            <w:hyperlink r:id="rId235" w:history="1">
              <w:r>
                <w:rPr>
                  <w:color w:val="0000FF"/>
                </w:rPr>
                <w:t>51.1</w:t>
              </w:r>
            </w:hyperlink>
            <w:r>
              <w:t xml:space="preserve">, </w:t>
            </w:r>
            <w:hyperlink r:id="rId236" w:history="1">
              <w:r>
                <w:rPr>
                  <w:color w:val="0000FF"/>
                </w:rPr>
                <w:t>51.21</w:t>
              </w:r>
            </w:hyperlink>
            <w:r>
              <w:t xml:space="preserve">, </w:t>
            </w:r>
            <w:hyperlink r:id="rId237" w:history="1">
              <w:r>
                <w:rPr>
                  <w:color w:val="0000FF"/>
                </w:rPr>
                <w:t>52.21.21</w:t>
              </w:r>
            </w:hyperlink>
            <w:r>
              <w:t xml:space="preserve">, </w:t>
            </w:r>
            <w:hyperlink r:id="rId238" w:history="1">
              <w:r>
                <w:rPr>
                  <w:color w:val="0000FF"/>
                </w:rPr>
                <w:t>52.23</w:t>
              </w:r>
            </w:hyperlink>
            <w:r>
              <w:t xml:space="preserve">, </w:t>
            </w:r>
            <w:hyperlink r:id="rId239" w:history="1">
              <w:r>
                <w:rPr>
                  <w:color w:val="0000FF"/>
                </w:rPr>
                <w:t>90</w:t>
              </w:r>
            </w:hyperlink>
            <w:r>
              <w:t xml:space="preserve">, </w:t>
            </w:r>
            <w:hyperlink r:id="rId240" w:history="1">
              <w:r>
                <w:rPr>
                  <w:color w:val="0000FF"/>
                </w:rPr>
                <w:t>59.14</w:t>
              </w:r>
            </w:hyperlink>
            <w:r>
              <w:t xml:space="preserve">, </w:t>
            </w:r>
            <w:hyperlink r:id="rId241" w:history="1">
              <w:r>
                <w:rPr>
                  <w:color w:val="0000FF"/>
                </w:rPr>
                <w:t>91</w:t>
              </w:r>
            </w:hyperlink>
            <w:r>
              <w:t xml:space="preserve">, </w:t>
            </w:r>
            <w:hyperlink r:id="rId242" w:history="1">
              <w:r>
                <w:rPr>
                  <w:color w:val="0000FF"/>
                </w:rPr>
                <w:t>93</w:t>
              </w:r>
            </w:hyperlink>
            <w:r>
              <w:t xml:space="preserve">, </w:t>
            </w:r>
            <w:hyperlink r:id="rId243" w:history="1">
              <w:r>
                <w:rPr>
                  <w:color w:val="0000FF"/>
                </w:rPr>
                <w:t>96.04</w:t>
              </w:r>
            </w:hyperlink>
            <w:r>
              <w:t xml:space="preserve">, </w:t>
            </w:r>
            <w:hyperlink r:id="rId244" w:history="1">
              <w:r>
                <w:rPr>
                  <w:color w:val="0000FF"/>
                </w:rPr>
                <w:t>86.90.4</w:t>
              </w:r>
            </w:hyperlink>
            <w:r>
              <w:t xml:space="preserve">, </w:t>
            </w:r>
            <w:hyperlink r:id="rId245" w:history="1">
              <w:r>
                <w:rPr>
                  <w:color w:val="0000FF"/>
                </w:rPr>
                <w:t>79</w:t>
              </w:r>
            </w:hyperlink>
            <w:r>
              <w:t xml:space="preserve">, </w:t>
            </w:r>
            <w:hyperlink r:id="rId246" w:history="1">
              <w:r>
                <w:rPr>
                  <w:color w:val="0000FF"/>
                </w:rPr>
                <w:t>55</w:t>
              </w:r>
            </w:hyperlink>
            <w:r>
              <w:t xml:space="preserve">, </w:t>
            </w:r>
            <w:hyperlink r:id="rId247" w:history="1">
              <w:r>
                <w:rPr>
                  <w:color w:val="0000FF"/>
                </w:rPr>
                <w:t>56</w:t>
              </w:r>
            </w:hyperlink>
            <w:r>
              <w:t xml:space="preserve">, </w:t>
            </w:r>
            <w:hyperlink r:id="rId248" w:history="1">
              <w:r>
                <w:rPr>
                  <w:color w:val="0000FF"/>
                </w:rPr>
                <w:t>85</w:t>
              </w:r>
            </w:hyperlink>
            <w:r>
              <w:t xml:space="preserve">, </w:t>
            </w:r>
            <w:hyperlink r:id="rId249" w:history="1">
              <w:r>
                <w:rPr>
                  <w:color w:val="0000FF"/>
                </w:rPr>
                <w:t>88.91</w:t>
              </w:r>
            </w:hyperlink>
            <w:r>
              <w:t xml:space="preserve">, </w:t>
            </w:r>
            <w:hyperlink r:id="rId250" w:history="1">
              <w:r>
                <w:rPr>
                  <w:color w:val="0000FF"/>
                </w:rPr>
                <w:t>82.3</w:t>
              </w:r>
            </w:hyperlink>
            <w:r>
              <w:t xml:space="preserve">, </w:t>
            </w:r>
            <w:hyperlink r:id="rId251" w:history="1">
              <w:r>
                <w:rPr>
                  <w:color w:val="0000FF"/>
                </w:rPr>
                <w:t>95</w:t>
              </w:r>
            </w:hyperlink>
            <w:r>
              <w:t xml:space="preserve">, </w:t>
            </w:r>
            <w:hyperlink r:id="rId252" w:history="1">
              <w:r>
                <w:rPr>
                  <w:color w:val="0000FF"/>
                </w:rPr>
                <w:t>96.01</w:t>
              </w:r>
            </w:hyperlink>
            <w:r>
              <w:t xml:space="preserve">, </w:t>
            </w:r>
            <w:hyperlink r:id="rId253" w:history="1">
              <w:r>
                <w:rPr>
                  <w:color w:val="0000FF"/>
                </w:rPr>
                <w:t>96.02</w:t>
              </w:r>
            </w:hyperlink>
            <w:r>
              <w:t xml:space="preserve">, </w:t>
            </w:r>
            <w:hyperlink r:id="rId254" w:history="1">
              <w:r>
                <w:rPr>
                  <w:color w:val="0000FF"/>
                </w:rPr>
                <w:t>86.23</w:t>
              </w:r>
            </w:hyperlink>
            <w:r>
              <w:t xml:space="preserve">, </w:t>
            </w:r>
            <w:hyperlink r:id="rId255" w:history="1">
              <w:r>
                <w:rPr>
                  <w:color w:val="0000FF"/>
                </w:rPr>
                <w:t>45.11.2</w:t>
              </w:r>
            </w:hyperlink>
            <w:r>
              <w:t xml:space="preserve">, </w:t>
            </w:r>
            <w:hyperlink r:id="rId256" w:history="1">
              <w:r>
                <w:rPr>
                  <w:color w:val="0000FF"/>
                </w:rPr>
                <w:t>45.11.3</w:t>
              </w:r>
            </w:hyperlink>
            <w:r>
              <w:t xml:space="preserve">, </w:t>
            </w:r>
            <w:hyperlink r:id="rId257" w:history="1">
              <w:r>
                <w:rPr>
                  <w:color w:val="0000FF"/>
                </w:rPr>
                <w:t>45.19.2</w:t>
              </w:r>
            </w:hyperlink>
            <w:r>
              <w:t xml:space="preserve">, </w:t>
            </w:r>
            <w:hyperlink r:id="rId258" w:history="1">
              <w:r>
                <w:rPr>
                  <w:color w:val="0000FF"/>
                </w:rPr>
                <w:t>45.19.3</w:t>
              </w:r>
            </w:hyperlink>
            <w:r>
              <w:t xml:space="preserve">, </w:t>
            </w:r>
            <w:hyperlink r:id="rId259" w:history="1">
              <w:r>
                <w:rPr>
                  <w:color w:val="0000FF"/>
                </w:rPr>
                <w:t>45.32</w:t>
              </w:r>
            </w:hyperlink>
            <w:r>
              <w:t xml:space="preserve">, </w:t>
            </w:r>
            <w:hyperlink r:id="rId260" w:history="1">
              <w:r>
                <w:rPr>
                  <w:color w:val="0000FF"/>
                </w:rPr>
                <w:t>45.40.2</w:t>
              </w:r>
            </w:hyperlink>
            <w:r>
              <w:t xml:space="preserve">, </w:t>
            </w:r>
            <w:hyperlink r:id="rId261" w:history="1">
              <w:r>
                <w:rPr>
                  <w:color w:val="0000FF"/>
                </w:rPr>
                <w:t>45.40.3</w:t>
              </w:r>
            </w:hyperlink>
            <w:r>
              <w:t xml:space="preserve">, </w:t>
            </w:r>
            <w:hyperlink r:id="rId262" w:history="1">
              <w:r>
                <w:rPr>
                  <w:color w:val="0000FF"/>
                </w:rPr>
                <w:t>47.19</w:t>
              </w:r>
            </w:hyperlink>
            <w:r>
              <w:t xml:space="preserve">, </w:t>
            </w:r>
            <w:hyperlink r:id="rId263" w:history="1">
              <w:r>
                <w:rPr>
                  <w:color w:val="0000FF"/>
                </w:rPr>
                <w:t>47.4</w:t>
              </w:r>
            </w:hyperlink>
            <w:r>
              <w:t xml:space="preserve">, </w:t>
            </w:r>
            <w:hyperlink r:id="rId264" w:history="1">
              <w:r>
                <w:rPr>
                  <w:color w:val="0000FF"/>
                </w:rPr>
                <w:t>47.5</w:t>
              </w:r>
            </w:hyperlink>
            <w:r>
              <w:t xml:space="preserve">, </w:t>
            </w:r>
            <w:hyperlink r:id="rId265" w:history="1">
              <w:r>
                <w:rPr>
                  <w:color w:val="0000FF"/>
                </w:rPr>
                <w:t>47.6</w:t>
              </w:r>
            </w:hyperlink>
            <w:r>
              <w:t xml:space="preserve">, </w:t>
            </w:r>
            <w:hyperlink r:id="rId266" w:history="1">
              <w:r>
                <w:rPr>
                  <w:color w:val="0000FF"/>
                </w:rPr>
                <w:t>47.7</w:t>
              </w:r>
            </w:hyperlink>
            <w:r>
              <w:t xml:space="preserve">, </w:t>
            </w:r>
            <w:hyperlink r:id="rId267" w:history="1">
              <w:r>
                <w:rPr>
                  <w:color w:val="0000FF"/>
                </w:rPr>
                <w:t>47.82</w:t>
              </w:r>
            </w:hyperlink>
            <w:r>
              <w:t xml:space="preserve">, </w:t>
            </w:r>
            <w:hyperlink r:id="rId268" w:history="1">
              <w:r>
                <w:rPr>
                  <w:color w:val="0000FF"/>
                </w:rPr>
                <w:t>47.89</w:t>
              </w:r>
            </w:hyperlink>
            <w:r>
              <w:t xml:space="preserve">, </w:t>
            </w:r>
            <w:hyperlink r:id="rId269" w:history="1">
              <w:r>
                <w:rPr>
                  <w:color w:val="0000FF"/>
                </w:rPr>
                <w:t>47.99.2</w:t>
              </w:r>
            </w:hyperlink>
            <w:r>
              <w:t xml:space="preserve">, </w:t>
            </w:r>
            <w:hyperlink r:id="rId270" w:history="1">
              <w:r>
                <w:rPr>
                  <w:color w:val="0000FF"/>
                </w:rPr>
                <w:t>49.10.1</w:t>
              </w:r>
            </w:hyperlink>
            <w:r>
              <w:t xml:space="preserve">, </w:t>
            </w:r>
            <w:hyperlink r:id="rId271" w:history="1">
              <w:r>
                <w:rPr>
                  <w:color w:val="0000FF"/>
                </w:rPr>
                <w:t>50.1</w:t>
              </w:r>
            </w:hyperlink>
            <w:r>
              <w:t xml:space="preserve">, </w:t>
            </w:r>
            <w:hyperlink r:id="rId272" w:history="1">
              <w:r>
                <w:rPr>
                  <w:color w:val="0000FF"/>
                </w:rPr>
                <w:t>50.3</w:t>
              </w:r>
            </w:hyperlink>
            <w:r>
              <w:t xml:space="preserve">, </w:t>
            </w:r>
            <w:hyperlink r:id="rId273" w:history="1">
              <w:r>
                <w:rPr>
                  <w:color w:val="0000FF"/>
                </w:rPr>
                <w:t>60</w:t>
              </w:r>
            </w:hyperlink>
            <w:r>
              <w:t xml:space="preserve">, </w:t>
            </w:r>
            <w:hyperlink r:id="rId274" w:history="1">
              <w:r>
                <w:rPr>
                  <w:color w:val="0000FF"/>
                </w:rPr>
                <w:t>63.12.1</w:t>
              </w:r>
            </w:hyperlink>
            <w:r>
              <w:t xml:space="preserve">, </w:t>
            </w:r>
            <w:hyperlink r:id="rId275" w:history="1">
              <w:r>
                <w:rPr>
                  <w:color w:val="0000FF"/>
                </w:rPr>
                <w:t>63.91</w:t>
              </w:r>
            </w:hyperlink>
            <w:r>
              <w:t xml:space="preserve">, </w:t>
            </w:r>
            <w:hyperlink r:id="rId276" w:history="1">
              <w:r>
                <w:rPr>
                  <w:color w:val="0000FF"/>
                </w:rPr>
                <w:t>18.11</w:t>
              </w:r>
            </w:hyperlink>
            <w:r>
              <w:t xml:space="preserve">, </w:t>
            </w:r>
            <w:hyperlink r:id="rId277" w:history="1">
              <w:r>
                <w:rPr>
                  <w:color w:val="0000FF"/>
                </w:rPr>
                <w:t>58.11</w:t>
              </w:r>
            </w:hyperlink>
            <w:r>
              <w:t xml:space="preserve">, </w:t>
            </w:r>
            <w:hyperlink r:id="rId278" w:history="1">
              <w:r>
                <w:rPr>
                  <w:color w:val="0000FF"/>
                </w:rPr>
                <w:t>58.13</w:t>
              </w:r>
            </w:hyperlink>
            <w:r>
              <w:t xml:space="preserve">, </w:t>
            </w:r>
            <w:hyperlink r:id="rId279" w:history="1">
              <w:r>
                <w:rPr>
                  <w:color w:val="0000FF"/>
                </w:rPr>
                <w:t>58.14</w:t>
              </w:r>
            </w:hyperlink>
            <w:r>
              <w:t>. Дополнительное соглашение заключается в течение 30 дней со дня обращения. Осуществление указанных видов деятельности подтверждается данными из ЕГРЮЛ/ЕГРИП</w:t>
            </w:r>
          </w:p>
        </w:tc>
        <w:tc>
          <w:tcPr>
            <w:tcW w:w="2670" w:type="dxa"/>
          </w:tcPr>
          <w:p w:rsidR="005E30AA" w:rsidRDefault="005E30AA">
            <w:pPr>
              <w:pStyle w:val="ConsPlusNormal"/>
            </w:pPr>
            <w:hyperlink r:id="rId280" w:history="1">
              <w:r>
                <w:rPr>
                  <w:color w:val="0000FF"/>
                </w:rPr>
                <w:t>Приказ</w:t>
              </w:r>
            </w:hyperlink>
            <w:r>
              <w:t xml:space="preserve"> Комитета имущественных отношений Санкт-Петербурга от 03.04.2020 N 60-п</w:t>
            </w:r>
          </w:p>
        </w:tc>
      </w:tr>
      <w:tr w:rsidR="005E30AA">
        <w:tc>
          <w:tcPr>
            <w:tcW w:w="13555" w:type="dxa"/>
            <w:gridSpan w:val="2"/>
          </w:tcPr>
          <w:p w:rsidR="005E30AA" w:rsidRDefault="005E30AA">
            <w:pPr>
              <w:pStyle w:val="ConsPlusNormal"/>
              <w:jc w:val="center"/>
              <w:outlineLvl w:val="0"/>
            </w:pPr>
            <w:r>
              <w:rPr>
                <w:b/>
              </w:rPr>
              <w:t>Ленинградская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До 31.12.2020 освобождаются от налогообложения по налогу на имущество организации - участники консолидированной группы налогоплательщиков, осуществляющие деятельность по коду ОКВЭД </w:t>
            </w:r>
            <w:hyperlink r:id="rId281" w:history="1">
              <w:r>
                <w:rPr>
                  <w:color w:val="0000FF"/>
                </w:rPr>
                <w:t>19.2</w:t>
              </w:r>
            </w:hyperlink>
          </w:p>
        </w:tc>
        <w:tc>
          <w:tcPr>
            <w:tcW w:w="2670" w:type="dxa"/>
            <w:vMerge w:val="restart"/>
          </w:tcPr>
          <w:p w:rsidR="005E30AA" w:rsidRDefault="005E30AA">
            <w:pPr>
              <w:pStyle w:val="ConsPlusNormal"/>
            </w:pPr>
            <w:r>
              <w:t xml:space="preserve">Областной </w:t>
            </w:r>
            <w:hyperlink r:id="rId282" w:history="1">
              <w:r>
                <w:rPr>
                  <w:color w:val="0000FF"/>
                </w:rPr>
                <w:t>закон</w:t>
              </w:r>
            </w:hyperlink>
            <w:r>
              <w:t xml:space="preserve"> Ленинградской области от 25.11.2003 N 98-оз</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Собственникам недвижимого имущества предоставляется право уменьшить сумму налога на имущество, исчисленную за налоговый период 2020 г., на сумму снижения (освобождения от уплаты) арендной платы арендаторам, на деятельность которых распространяются ограничения, установленные в связи с распространением новой коронавирусной инфекции.</w:t>
            </w:r>
          </w:p>
          <w:p w:rsidR="005E30AA" w:rsidRDefault="005E30AA">
            <w:pPr>
              <w:pStyle w:val="ConsPlusNormal"/>
            </w:pPr>
          </w:p>
          <w:p w:rsidR="005E30AA" w:rsidRDefault="005E30AA">
            <w:pPr>
              <w:pStyle w:val="ConsPlusNormal"/>
            </w:pPr>
            <w:r>
              <w:lastRenderedPageBreak/>
              <w:t>Мера предоставляется при одновременном выполнении следующих условий:</w:t>
            </w:r>
          </w:p>
          <w:p w:rsidR="005E30AA" w:rsidRDefault="005E30AA">
            <w:pPr>
              <w:pStyle w:val="ConsPlusNormal"/>
            </w:pPr>
            <w:r>
              <w:t xml:space="preserve">- налогоплательщик по состоянию на 01.03.2020 осуществляет экономическую деятельность в соответствии с кодом ОКВЭД </w:t>
            </w:r>
            <w:hyperlink r:id="rId283" w:history="1">
              <w:r>
                <w:rPr>
                  <w:color w:val="0000FF"/>
                </w:rPr>
                <w:t>68.20</w:t>
              </w:r>
            </w:hyperlink>
            <w:r>
              <w:t xml:space="preserve"> и является плательщиком налога на имущество организаций;</w:t>
            </w:r>
          </w:p>
          <w:p w:rsidR="005E30AA" w:rsidRDefault="005E30AA">
            <w:pPr>
              <w:pStyle w:val="ConsPlusNormal"/>
            </w:pPr>
            <w:r>
              <w:t>- на дату подачи декларации по налогу на имущество налогоплательщик имеет действующий договор (договоры) аренды объекта недвижимости или его части с арендатором (арендаторами), деятельность которого (которых) приостановлена, заключенный (заключенные) не позднее 01.03.2020;</w:t>
            </w:r>
          </w:p>
          <w:p w:rsidR="005E30AA" w:rsidRDefault="005E30AA">
            <w:pPr>
              <w:pStyle w:val="ConsPlusNormal"/>
            </w:pPr>
            <w:r>
              <w:t>- налогоплательщик освободил арендатора (арендаторов) от уплаты арендной платы или понизил ежемесячную арендную плату в размере не менее чем на 50% платы, предусмотренной договором (договорами) аренды, на срок приостановления деятельности арендатора (арендаторов) в связи с введением режима повышенной готовности на территории Ленинградской области;</w:t>
            </w:r>
          </w:p>
          <w:p w:rsidR="005E30AA" w:rsidRDefault="005E30AA">
            <w:pPr>
              <w:pStyle w:val="ConsPlusNormal"/>
            </w:pPr>
            <w:r>
              <w:t>- налогоплательщик не применял к арендаторам, деятельность которых приостановлена, штрафы, пени, проценты за пользование чужими денежными средствами за нарушение условий и сроков оплаты договоров аренды за период начиная с даты введения режима повышенной готовности на территории Ленинградской области и заканчивая 01.10.2020;</w:t>
            </w:r>
          </w:p>
          <w:p w:rsidR="005E30AA" w:rsidRDefault="005E30AA">
            <w:pPr>
              <w:pStyle w:val="ConsPlusNormal"/>
            </w:pPr>
            <w:r>
              <w:t>- налогоплательщик с 01.03.2020 и до 31.12.2020 не устанавливал арендатору дополнительные платежи и не повышал платежи за иные услуги.</w:t>
            </w:r>
          </w:p>
          <w:p w:rsidR="005E30AA" w:rsidRDefault="005E30AA">
            <w:pPr>
              <w:pStyle w:val="ConsPlusNormal"/>
            </w:pPr>
            <w:r>
              <w:t>Сумма уменьшения налогоплательщиками налога на имущество организаций ограничивается суммой снижения (освобождения от уплаты) арендной платы арендаторам за три последовательных месяца. Мера действует до 31.12.2024</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 xml:space="preserve">На 2020 г. установлена налоговая ставка по УСН в размере 1%, если объектом налогообложения являются доходы, для налогоплательщиков, осуществляющих следующие виды деятельности по ОКВЭД: коды </w:t>
            </w:r>
            <w:hyperlink r:id="rId284" w:history="1">
              <w:r>
                <w:rPr>
                  <w:color w:val="0000FF"/>
                </w:rPr>
                <w:t>47.19</w:t>
              </w:r>
            </w:hyperlink>
            <w:r>
              <w:t xml:space="preserve">, </w:t>
            </w:r>
            <w:hyperlink r:id="rId285" w:history="1">
              <w:r>
                <w:rPr>
                  <w:color w:val="0000FF"/>
                </w:rPr>
                <w:t>47.51</w:t>
              </w:r>
            </w:hyperlink>
            <w:r>
              <w:t xml:space="preserve">, </w:t>
            </w:r>
            <w:hyperlink r:id="rId286" w:history="1">
              <w:r>
                <w:rPr>
                  <w:color w:val="0000FF"/>
                </w:rPr>
                <w:t>47.54</w:t>
              </w:r>
            </w:hyperlink>
            <w:r>
              <w:t xml:space="preserve">, </w:t>
            </w:r>
            <w:hyperlink r:id="rId287" w:history="1">
              <w:r>
                <w:rPr>
                  <w:color w:val="0000FF"/>
                </w:rPr>
                <w:t>47.59</w:t>
              </w:r>
            </w:hyperlink>
            <w:r>
              <w:t xml:space="preserve">, </w:t>
            </w:r>
            <w:hyperlink r:id="rId288" w:history="1">
              <w:r>
                <w:rPr>
                  <w:color w:val="0000FF"/>
                </w:rPr>
                <w:t>47.6</w:t>
              </w:r>
            </w:hyperlink>
            <w:r>
              <w:t xml:space="preserve">, </w:t>
            </w:r>
            <w:hyperlink r:id="rId289" w:history="1">
              <w:r>
                <w:rPr>
                  <w:color w:val="0000FF"/>
                </w:rPr>
                <w:t>47.71</w:t>
              </w:r>
            </w:hyperlink>
            <w:r>
              <w:t xml:space="preserve">, </w:t>
            </w:r>
            <w:hyperlink r:id="rId290" w:history="1">
              <w:r>
                <w:rPr>
                  <w:color w:val="0000FF"/>
                </w:rPr>
                <w:t>47.72</w:t>
              </w:r>
            </w:hyperlink>
            <w:r>
              <w:t xml:space="preserve">, </w:t>
            </w:r>
            <w:hyperlink r:id="rId291" w:history="1">
              <w:r>
                <w:rPr>
                  <w:color w:val="0000FF"/>
                </w:rPr>
                <w:t>47.76</w:t>
              </w:r>
            </w:hyperlink>
            <w:r>
              <w:t xml:space="preserve">, </w:t>
            </w:r>
            <w:hyperlink r:id="rId292" w:history="1">
              <w:r>
                <w:rPr>
                  <w:color w:val="0000FF"/>
                </w:rPr>
                <w:t>47.77</w:t>
              </w:r>
            </w:hyperlink>
            <w:r>
              <w:t xml:space="preserve">, </w:t>
            </w:r>
            <w:hyperlink r:id="rId293" w:history="1">
              <w:r>
                <w:rPr>
                  <w:color w:val="0000FF"/>
                </w:rPr>
                <w:t>47.78</w:t>
              </w:r>
            </w:hyperlink>
            <w:r>
              <w:t xml:space="preserve">, </w:t>
            </w:r>
            <w:hyperlink r:id="rId294" w:history="1">
              <w:r>
                <w:rPr>
                  <w:color w:val="0000FF"/>
                </w:rPr>
                <w:t>47.82</w:t>
              </w:r>
            </w:hyperlink>
            <w:r>
              <w:t xml:space="preserve">, </w:t>
            </w:r>
            <w:hyperlink r:id="rId295" w:history="1">
              <w:r>
                <w:rPr>
                  <w:color w:val="0000FF"/>
                </w:rPr>
                <w:t>47.89</w:t>
              </w:r>
            </w:hyperlink>
            <w:r>
              <w:t xml:space="preserve">, </w:t>
            </w:r>
            <w:hyperlink r:id="rId296" w:history="1">
              <w:r>
                <w:rPr>
                  <w:color w:val="0000FF"/>
                </w:rPr>
                <w:t>49.3</w:t>
              </w:r>
            </w:hyperlink>
            <w:r>
              <w:t xml:space="preserve">, </w:t>
            </w:r>
            <w:hyperlink r:id="rId297" w:history="1">
              <w:r>
                <w:rPr>
                  <w:color w:val="0000FF"/>
                </w:rPr>
                <w:t>49.4</w:t>
              </w:r>
            </w:hyperlink>
            <w:r>
              <w:t xml:space="preserve">, </w:t>
            </w:r>
            <w:hyperlink r:id="rId298" w:history="1">
              <w:r>
                <w:rPr>
                  <w:color w:val="0000FF"/>
                </w:rPr>
                <w:t>55</w:t>
              </w:r>
            </w:hyperlink>
            <w:r>
              <w:t xml:space="preserve">, </w:t>
            </w:r>
            <w:hyperlink r:id="rId299" w:history="1">
              <w:r>
                <w:rPr>
                  <w:color w:val="0000FF"/>
                </w:rPr>
                <w:t>56</w:t>
              </w:r>
            </w:hyperlink>
            <w:r>
              <w:t xml:space="preserve">, </w:t>
            </w:r>
            <w:hyperlink r:id="rId300" w:history="1">
              <w:r>
                <w:rPr>
                  <w:color w:val="0000FF"/>
                </w:rPr>
                <w:t>79</w:t>
              </w:r>
            </w:hyperlink>
            <w:r>
              <w:t xml:space="preserve">, </w:t>
            </w:r>
            <w:hyperlink r:id="rId301" w:history="1">
              <w:r>
                <w:rPr>
                  <w:color w:val="0000FF"/>
                </w:rPr>
                <w:t>81.22</w:t>
              </w:r>
            </w:hyperlink>
            <w:r>
              <w:t xml:space="preserve">, </w:t>
            </w:r>
            <w:hyperlink r:id="rId302" w:history="1">
              <w:r>
                <w:rPr>
                  <w:color w:val="0000FF"/>
                </w:rPr>
                <w:t>82.3</w:t>
              </w:r>
            </w:hyperlink>
            <w:r>
              <w:t xml:space="preserve">, </w:t>
            </w:r>
            <w:hyperlink r:id="rId303" w:history="1">
              <w:r>
                <w:rPr>
                  <w:color w:val="0000FF"/>
                </w:rPr>
                <w:t>85</w:t>
              </w:r>
            </w:hyperlink>
            <w:r>
              <w:t xml:space="preserve">, </w:t>
            </w:r>
            <w:hyperlink r:id="rId304" w:history="1">
              <w:r>
                <w:rPr>
                  <w:color w:val="0000FF"/>
                </w:rPr>
                <w:t>86.90.4</w:t>
              </w:r>
            </w:hyperlink>
            <w:r>
              <w:t xml:space="preserve">, </w:t>
            </w:r>
            <w:hyperlink r:id="rId305" w:history="1">
              <w:r>
                <w:rPr>
                  <w:color w:val="0000FF"/>
                </w:rPr>
                <w:t>88.91</w:t>
              </w:r>
            </w:hyperlink>
            <w:r>
              <w:t xml:space="preserve">, </w:t>
            </w:r>
            <w:hyperlink r:id="rId306" w:history="1">
              <w:r>
                <w:rPr>
                  <w:color w:val="0000FF"/>
                </w:rPr>
                <w:t>90</w:t>
              </w:r>
            </w:hyperlink>
            <w:r>
              <w:t xml:space="preserve">, </w:t>
            </w:r>
            <w:hyperlink r:id="rId307" w:history="1">
              <w:r>
                <w:rPr>
                  <w:color w:val="0000FF"/>
                </w:rPr>
                <w:t>93</w:t>
              </w:r>
            </w:hyperlink>
            <w:r>
              <w:t xml:space="preserve">, </w:t>
            </w:r>
            <w:hyperlink r:id="rId308" w:history="1">
              <w:r>
                <w:rPr>
                  <w:color w:val="0000FF"/>
                </w:rPr>
                <w:t>95</w:t>
              </w:r>
            </w:hyperlink>
            <w:r>
              <w:t xml:space="preserve">, </w:t>
            </w:r>
            <w:hyperlink r:id="rId309" w:history="1">
              <w:r>
                <w:rPr>
                  <w:color w:val="0000FF"/>
                </w:rPr>
                <w:t>96.01</w:t>
              </w:r>
            </w:hyperlink>
            <w:r>
              <w:t xml:space="preserve">, </w:t>
            </w:r>
            <w:hyperlink r:id="rId310" w:history="1">
              <w:r>
                <w:rPr>
                  <w:color w:val="0000FF"/>
                </w:rPr>
                <w:t>96.02</w:t>
              </w:r>
            </w:hyperlink>
            <w:r>
              <w:t xml:space="preserve">, </w:t>
            </w:r>
            <w:hyperlink r:id="rId311" w:history="1">
              <w:r>
                <w:rPr>
                  <w:color w:val="0000FF"/>
                </w:rPr>
                <w:t>96.04</w:t>
              </w:r>
            </w:hyperlink>
          </w:p>
        </w:tc>
        <w:tc>
          <w:tcPr>
            <w:tcW w:w="2670" w:type="dxa"/>
            <w:vMerge w:val="restart"/>
          </w:tcPr>
          <w:p w:rsidR="005E30AA" w:rsidRDefault="005E30AA">
            <w:pPr>
              <w:pStyle w:val="ConsPlusNormal"/>
            </w:pPr>
            <w:r>
              <w:t xml:space="preserve">Областной </w:t>
            </w:r>
            <w:hyperlink r:id="rId312" w:history="1">
              <w:r>
                <w:rPr>
                  <w:color w:val="0000FF"/>
                </w:rPr>
                <w:t>закон</w:t>
              </w:r>
            </w:hyperlink>
            <w:r>
              <w:t xml:space="preserve"> Ленинградской области от 12.10.2009 N 78-оз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2020 г. установлена налоговая ставка по УСН в размере 1% для налогоплательщиков - организаций и индивидуальных предпринимателей, выбравших объектом налогообложения доходы, осуществляющих следующие виды экономической деятельности согласно ОКВЭД: </w:t>
            </w:r>
            <w:hyperlink r:id="rId313" w:history="1">
              <w:r>
                <w:rPr>
                  <w:color w:val="0000FF"/>
                </w:rPr>
                <w:t>86.10</w:t>
              </w:r>
            </w:hyperlink>
            <w:r>
              <w:t xml:space="preserve">, </w:t>
            </w:r>
            <w:hyperlink r:id="rId314" w:history="1">
              <w:r>
                <w:rPr>
                  <w:color w:val="0000FF"/>
                </w:rPr>
                <w:t>86.21</w:t>
              </w:r>
            </w:hyperlink>
            <w:r>
              <w:t xml:space="preserve">, </w:t>
            </w:r>
            <w:hyperlink r:id="rId315" w:history="1">
              <w:r>
                <w:rPr>
                  <w:color w:val="0000FF"/>
                </w:rPr>
                <w:t>86.90.9</w:t>
              </w:r>
            </w:hyperlink>
            <w:r>
              <w:t xml:space="preserve">, </w:t>
            </w:r>
            <w:hyperlink r:id="rId316" w:history="1">
              <w:r>
                <w:rPr>
                  <w:color w:val="0000FF"/>
                </w:rPr>
                <w:t>87.10</w:t>
              </w:r>
            </w:hyperlink>
            <w:r>
              <w:t xml:space="preserve">, </w:t>
            </w:r>
            <w:hyperlink r:id="rId317" w:history="1">
              <w:r>
                <w:rPr>
                  <w:color w:val="0000FF"/>
                </w:rPr>
                <w:t>87.30</w:t>
              </w:r>
            </w:hyperlink>
            <w:r>
              <w:t xml:space="preserve">, </w:t>
            </w:r>
            <w:hyperlink r:id="rId318" w:history="1">
              <w:r>
                <w:rPr>
                  <w:color w:val="0000FF"/>
                </w:rPr>
                <w:t>87.90</w:t>
              </w:r>
            </w:hyperlink>
          </w:p>
        </w:tc>
        <w:tc>
          <w:tcPr>
            <w:tcW w:w="2670" w:type="dxa"/>
            <w:vMerge/>
          </w:tcPr>
          <w:p w:rsidR="005E30AA" w:rsidRDefault="005E30AA"/>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В отношении патента, приобретенного индивидуальным предпринимателем на период 2020 г., установлен потенциально возможный к получению индивидуальным предпринимателем годовой доход в размере 50 тыс. </w:t>
            </w:r>
            <w:r>
              <w:lastRenderedPageBreak/>
              <w:t>руб. по следующим видам предпринимательской деятельности:</w:t>
            </w:r>
          </w:p>
          <w:p w:rsidR="005E30AA" w:rsidRDefault="005E30AA">
            <w:pPr>
              <w:pStyle w:val="ConsPlusNormal"/>
            </w:pPr>
            <w:r>
              <w:t>- парикмахерские и косметические услуги;</w:t>
            </w:r>
          </w:p>
          <w:p w:rsidR="005E30AA" w:rsidRDefault="005E30AA">
            <w:pPr>
              <w:pStyle w:val="ConsPlusNormal"/>
            </w:pPr>
            <w:r>
              <w:t>- химическая чистка, крашение и услуги прачечных;</w:t>
            </w:r>
          </w:p>
          <w:p w:rsidR="005E30AA" w:rsidRDefault="005E30AA">
            <w:pPr>
              <w:pStyle w:val="ConsPlusNormal"/>
            </w:pPr>
            <w:r>
              <w:t>- ремонт компьютеров и коммуникационного оборудования;</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по присмотру и уходу за детьми и больными;</w:t>
            </w:r>
          </w:p>
          <w:p w:rsidR="005E30AA" w:rsidRDefault="005E30AA">
            <w:pPr>
              <w:pStyle w:val="ConsPlusNormal"/>
            </w:pPr>
            <w:r>
              <w:t>- проведение занятий по физической культуре и спорту;</w:t>
            </w:r>
          </w:p>
          <w:p w:rsidR="005E30AA" w:rsidRDefault="005E30AA">
            <w:pPr>
              <w:pStyle w:val="ConsPlusNormal"/>
            </w:pPr>
            <w:r>
              <w:t>- услуги по прокату;</w:t>
            </w:r>
          </w:p>
          <w:p w:rsidR="005E30AA" w:rsidRDefault="005E30AA">
            <w:pPr>
              <w:pStyle w:val="ConsPlusNormal"/>
            </w:pPr>
            <w:r>
              <w:t>- экскурсионные услуги;</w:t>
            </w:r>
          </w:p>
          <w:p w:rsidR="005E30AA" w:rsidRDefault="005E30AA">
            <w:pPr>
              <w:pStyle w:val="ConsPlusNormal"/>
            </w:pPr>
            <w:r>
              <w:t>- услуги бань, душевых, саун;</w:t>
            </w:r>
          </w:p>
          <w:p w:rsidR="005E30AA" w:rsidRDefault="005E30AA">
            <w:pPr>
              <w:pStyle w:val="ConsPlusNormal"/>
            </w:pPr>
            <w:r>
              <w:t>- услуги соляриев;</w:t>
            </w:r>
          </w:p>
          <w:p w:rsidR="005E30AA" w:rsidRDefault="005E30AA">
            <w:pPr>
              <w:pStyle w:val="ConsPlusNormal"/>
            </w:pPr>
            <w:r>
              <w:t xml:space="preserve">- розничная торговля, осуществляемая через объекты стационарной торговой сети с площадью торгового зала не более 50 кв. м (на один объект), по видам экономической деятельности: </w:t>
            </w:r>
            <w:hyperlink r:id="rId319" w:history="1">
              <w:r>
                <w:rPr>
                  <w:color w:val="0000FF"/>
                </w:rPr>
                <w:t>47.19</w:t>
              </w:r>
            </w:hyperlink>
            <w:r>
              <w:t xml:space="preserve">, </w:t>
            </w:r>
            <w:hyperlink r:id="rId320" w:history="1">
              <w:r>
                <w:rPr>
                  <w:color w:val="0000FF"/>
                </w:rPr>
                <w:t>47.51</w:t>
              </w:r>
            </w:hyperlink>
            <w:r>
              <w:t xml:space="preserve">, </w:t>
            </w:r>
            <w:hyperlink r:id="rId321" w:history="1">
              <w:r>
                <w:rPr>
                  <w:color w:val="0000FF"/>
                </w:rPr>
                <w:t>47.54</w:t>
              </w:r>
            </w:hyperlink>
            <w:r>
              <w:t xml:space="preserve">, </w:t>
            </w:r>
            <w:hyperlink r:id="rId322" w:history="1">
              <w:r>
                <w:rPr>
                  <w:color w:val="0000FF"/>
                </w:rPr>
                <w:t>47.59</w:t>
              </w:r>
            </w:hyperlink>
            <w:r>
              <w:t xml:space="preserve">, </w:t>
            </w:r>
            <w:hyperlink r:id="rId323" w:history="1">
              <w:r>
                <w:rPr>
                  <w:color w:val="0000FF"/>
                </w:rPr>
                <w:t>47.6</w:t>
              </w:r>
            </w:hyperlink>
            <w:r>
              <w:t xml:space="preserve">, </w:t>
            </w:r>
            <w:hyperlink r:id="rId324" w:history="1">
              <w:r>
                <w:rPr>
                  <w:color w:val="0000FF"/>
                </w:rPr>
                <w:t>47.71</w:t>
              </w:r>
            </w:hyperlink>
            <w:r>
              <w:t xml:space="preserve">, </w:t>
            </w:r>
            <w:hyperlink r:id="rId325" w:history="1">
              <w:r>
                <w:rPr>
                  <w:color w:val="0000FF"/>
                </w:rPr>
                <w:t>47.72</w:t>
              </w:r>
            </w:hyperlink>
            <w:r>
              <w:t xml:space="preserve">, </w:t>
            </w:r>
            <w:hyperlink r:id="rId326" w:history="1">
              <w:r>
                <w:rPr>
                  <w:color w:val="0000FF"/>
                </w:rPr>
                <w:t>47.76</w:t>
              </w:r>
            </w:hyperlink>
            <w:r>
              <w:t xml:space="preserve">, </w:t>
            </w:r>
            <w:hyperlink r:id="rId327" w:history="1">
              <w:r>
                <w:rPr>
                  <w:color w:val="0000FF"/>
                </w:rPr>
                <w:t>47.77</w:t>
              </w:r>
            </w:hyperlink>
            <w:r>
              <w:t xml:space="preserve">, </w:t>
            </w:r>
            <w:hyperlink r:id="rId328" w:history="1">
              <w:r>
                <w:rPr>
                  <w:color w:val="0000FF"/>
                </w:rPr>
                <w:t>47.78</w:t>
              </w:r>
            </w:hyperlink>
            <w:r>
              <w:t>;</w:t>
            </w:r>
          </w:p>
          <w:p w:rsidR="005E30AA" w:rsidRDefault="005E30AA">
            <w:pPr>
              <w:pStyle w:val="ConsPlusNormal"/>
            </w:pPr>
            <w:r>
              <w:t xml:space="preserve">- розничная торговля, осуществляемая через объекты нестационарной торговой сети (на один объект) по видам экономической деятельности: </w:t>
            </w:r>
            <w:hyperlink r:id="rId329" w:history="1">
              <w:r>
                <w:rPr>
                  <w:color w:val="0000FF"/>
                </w:rPr>
                <w:t>47.82</w:t>
              </w:r>
            </w:hyperlink>
            <w:r>
              <w:t xml:space="preserve">, </w:t>
            </w:r>
            <w:hyperlink r:id="rId330" w:history="1">
              <w:r>
                <w:rPr>
                  <w:color w:val="0000FF"/>
                </w:rPr>
                <w:t>47.89</w:t>
              </w:r>
            </w:hyperlink>
          </w:p>
        </w:tc>
        <w:tc>
          <w:tcPr>
            <w:tcW w:w="2670" w:type="dxa"/>
          </w:tcPr>
          <w:p w:rsidR="005E30AA" w:rsidRDefault="005E30AA">
            <w:pPr>
              <w:pStyle w:val="ConsPlusNormal"/>
            </w:pPr>
            <w:r>
              <w:lastRenderedPageBreak/>
              <w:t xml:space="preserve">Областной </w:t>
            </w:r>
            <w:hyperlink r:id="rId331" w:history="1">
              <w:r>
                <w:rPr>
                  <w:color w:val="0000FF"/>
                </w:rPr>
                <w:t>закон</w:t>
              </w:r>
            </w:hyperlink>
            <w:r>
              <w:t xml:space="preserve"> Ленинградской области от 07.11.2012 N 80-оз</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Предоставляется отсрочка по уплате арендной платы арендаторам - субъектам малого и среднего предпринимательства и социально ориентированным некоммерческим организациям по договорам аренды государственного имущества Ленинградской области (в том числе земельных участков) за период с 01.03.2020 по 31.05.2020 с рассрочкой по уплате указанных платежей на срок до 31.12.2020 на основании уведомления арендодателя.</w:t>
            </w:r>
          </w:p>
          <w:p w:rsidR="005E30AA" w:rsidRDefault="005E30AA">
            <w:pPr>
              <w:pStyle w:val="ConsPlusNormal"/>
            </w:pPr>
            <w:r>
              <w:t>Действует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за некоторыми исключениями</w:t>
            </w:r>
          </w:p>
        </w:tc>
        <w:tc>
          <w:tcPr>
            <w:tcW w:w="2670" w:type="dxa"/>
            <w:vMerge w:val="restart"/>
          </w:tcPr>
          <w:p w:rsidR="005E30AA" w:rsidRDefault="005E30AA">
            <w:pPr>
              <w:pStyle w:val="ConsPlusNormal"/>
            </w:pPr>
            <w:hyperlink r:id="rId332" w:history="1">
              <w:r>
                <w:rPr>
                  <w:color w:val="0000FF"/>
                </w:rPr>
                <w:t>Постановление</w:t>
              </w:r>
            </w:hyperlink>
            <w:r>
              <w:t xml:space="preserve"> Правительства Ленинградской области от 24.04.2020 N 241</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 xml:space="preserve">Освобождаются от уплаты арендной платы арендаторы - субъекты малого и среднего предпринимательства, осуществляющие свою деятельность в соответствии с условиями договоров аренды в отраслях российской экономики, определенных </w:t>
            </w:r>
            <w:hyperlink r:id="rId333" w:history="1">
              <w:r>
                <w:rPr>
                  <w:color w:val="0000FF"/>
                </w:rPr>
                <w:t>постановлением</w:t>
              </w:r>
            </w:hyperlink>
            <w:r>
              <w:t xml:space="preserve"> Правительства РФ от 03.04.2020 N 434, по договорам аренды государственного имущества Ленинградской области (в том числе земельных участков) за период с 01.03.2020 по 31.05.2020, путем заключения дополнительных соглашений к договорам аренды на основании обращений </w:t>
            </w:r>
            <w:r>
              <w:lastRenderedPageBreak/>
              <w:t>арендаторов.</w:t>
            </w:r>
          </w:p>
          <w:p w:rsidR="005E30AA" w:rsidRDefault="005E30AA">
            <w:pPr>
              <w:pStyle w:val="ConsPlusNormal"/>
            </w:pPr>
            <w:r>
              <w:t>Действует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по арендной плате арендаторам - хозяйствующим субъектам, осуществляющим свою деятельность в соответствии с условиями договоров аренды в отраслях российской экономики, определенных </w:t>
            </w:r>
            <w:hyperlink r:id="rId334" w:history="1">
              <w:r>
                <w:rPr>
                  <w:color w:val="0000FF"/>
                </w:rPr>
                <w:t>постановлением</w:t>
              </w:r>
            </w:hyperlink>
            <w:r>
              <w:t xml:space="preserve"> Правительства РФ от 03.04.2020 N 434, по договорам аренды недвижимого государственного имущества Ленинградской области (в том числе земельных участков) за период с 01.03.2020 по 30.09.2020 с рассрочкой по уплате указанных платежей на срок до 31.12.2021, путем заключения дополнительных соглашений к договорам аренды на основании обращений арендаторов.</w:t>
            </w:r>
          </w:p>
          <w:p w:rsidR="005E30AA" w:rsidRDefault="005E30AA">
            <w:pPr>
              <w:pStyle w:val="ConsPlusNormal"/>
            </w:pPr>
            <w:r>
              <w:t>Действует в отношении договоров аренды государственного имущества Ленинградской области (в том числе земельных участков),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w:t>
            </w:r>
          </w:p>
        </w:tc>
        <w:tc>
          <w:tcPr>
            <w:tcW w:w="2670" w:type="dxa"/>
            <w:vMerge/>
          </w:tcPr>
          <w:p w:rsidR="005E30AA" w:rsidRDefault="005E30AA"/>
        </w:tc>
      </w:tr>
      <w:tr w:rsidR="005E30AA">
        <w:tc>
          <w:tcPr>
            <w:tcW w:w="10885" w:type="dxa"/>
          </w:tcPr>
          <w:p w:rsidR="005E30AA" w:rsidRDefault="005E30AA">
            <w:pPr>
              <w:pStyle w:val="ConsPlusNormal"/>
            </w:pPr>
            <w:r>
              <w:t>Предоставляется отсрочка по уплате арендной платы за использование земельных участков концессионерам - арендаторам земельных участков, находящихся в собственности Ленинградской области и предназначенных для осуществления деятельности, предусмотренной концессионным соглашением, на период с 01.04.2020 по 31.12.2020 путем заключения дополнительных соглашений к договорам аренды на основании обращений арендаторов. Задолженность по арендной плате подлежит уплате не ранее 01.01.2021 и не позднее 31.12.2021 поэтапно не чаще одного раза в месяц равными платежами в соответствии с условиями заключенных дополнительных соглашений к договорам аренды</w:t>
            </w:r>
          </w:p>
        </w:tc>
        <w:tc>
          <w:tcPr>
            <w:tcW w:w="2670" w:type="dxa"/>
          </w:tcPr>
          <w:p w:rsidR="005E30AA" w:rsidRDefault="005E30AA">
            <w:pPr>
              <w:pStyle w:val="ConsPlusNormal"/>
            </w:pPr>
            <w:hyperlink r:id="rId335" w:history="1">
              <w:r>
                <w:rPr>
                  <w:color w:val="0000FF"/>
                </w:rPr>
                <w:t>Постановление</w:t>
              </w:r>
            </w:hyperlink>
            <w:r>
              <w:t xml:space="preserve"> Правительства Ленинградской области от 29.04.2020 N 253</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целях снижения напряженности на рынке труда Ленинградской области, вызванной распространением новой коронавирусной инфекции, юридическим лицам (за исключением государственных (муниципальных) учреждений) предоставляются субсидии на 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 в рамках реализации государственной программы Ленинградской области "Содействие занятости населения Ленинградской области"</w:t>
            </w:r>
          </w:p>
        </w:tc>
        <w:tc>
          <w:tcPr>
            <w:tcW w:w="2670" w:type="dxa"/>
          </w:tcPr>
          <w:p w:rsidR="005E30AA" w:rsidRDefault="005E30AA">
            <w:pPr>
              <w:pStyle w:val="ConsPlusNormal"/>
            </w:pPr>
            <w:hyperlink r:id="rId336" w:history="1">
              <w:r>
                <w:rPr>
                  <w:color w:val="0000FF"/>
                </w:rPr>
                <w:t>Постановление</w:t>
              </w:r>
            </w:hyperlink>
            <w:r>
              <w:t xml:space="preserve"> Правительства Ленинградской области от 16.05.2020 N 292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в связи с введением ограничительных мер, вызванных распространением новой коронавирусной </w:t>
            </w:r>
            <w:r>
              <w:lastRenderedPageBreak/>
              <w:t>инфекции (COVID-19), из областного бюджета Ленинградской области предоставляются субсидии на возмещение части затрат при осуществлении регулярных перевозок автомобильным транспортом. Получатели субсидии: юридические лица (за исключением государственных (муниципальных) учреждений), индивидуальные предприниматели и некоммерческие организации, не являющиеся казенными учреждениями</w:t>
            </w:r>
          </w:p>
        </w:tc>
        <w:tc>
          <w:tcPr>
            <w:tcW w:w="2670" w:type="dxa"/>
          </w:tcPr>
          <w:p w:rsidR="005E30AA" w:rsidRDefault="005E30AA">
            <w:pPr>
              <w:pStyle w:val="ConsPlusNormal"/>
            </w:pPr>
            <w:hyperlink r:id="rId337" w:history="1">
              <w:r>
                <w:rPr>
                  <w:color w:val="0000FF"/>
                </w:rPr>
                <w:t>Постановление</w:t>
              </w:r>
            </w:hyperlink>
            <w:r>
              <w:t xml:space="preserve"> Правительства </w:t>
            </w:r>
            <w:r>
              <w:lastRenderedPageBreak/>
              <w:t>Ленинградской области от 25.05.2020 N 326</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на организацию общественных работ в рамках реализации государственной программы Ленинградской области "Содействие занятости населения Ленинградской области"</w:t>
            </w:r>
          </w:p>
        </w:tc>
        <w:tc>
          <w:tcPr>
            <w:tcW w:w="2670" w:type="dxa"/>
          </w:tcPr>
          <w:p w:rsidR="005E30AA" w:rsidRDefault="005E30AA">
            <w:pPr>
              <w:pStyle w:val="ConsPlusNormal"/>
            </w:pPr>
            <w:hyperlink r:id="rId338" w:history="1">
              <w:r>
                <w:rPr>
                  <w:color w:val="0000FF"/>
                </w:rPr>
                <w:t>Постановление</w:t>
              </w:r>
            </w:hyperlink>
            <w:r>
              <w:t xml:space="preserve"> Правительства Ленинградской области от 25.05.2020 N 334</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Предоставляются субсидии для возмещения части затрат субъектам малого и среднего предпринимательства, связанных с осуществлением деятельности социальной направленности, в рамках государственной программы Ленинградской области "Стимулирование экономической активности Ленинградской области", в частности в 2020 г. предоставляется субсидия на возмещение оплаты жилищно-коммунальных услуг, на приобретение диспенсеров для антисептических средств, бактерицидных облучателей, оборудования для обеззараживания воздуха и поверхностей, антисептических средств для кожи и иных моющих и дезинфицирующих средств, на приобретение компьютерного и периферийного оборудования, программного обеспечения, аренду или закупку съемочного и студийного оборудования, оплату услуг по съемке и монтажу, дизайн и верстку учебных материалов, оплату услуг разработчиков, создание сайта или приобретение подписки для проведения обучения в дистанционном формате, затраты на повышение квалификации преподавателей и сотрудников учебного центра в области организации обучения в дистанционном формате и пр.</w:t>
            </w:r>
          </w:p>
        </w:tc>
        <w:tc>
          <w:tcPr>
            <w:tcW w:w="2670" w:type="dxa"/>
          </w:tcPr>
          <w:p w:rsidR="005E30AA" w:rsidRDefault="005E30AA">
            <w:pPr>
              <w:pStyle w:val="ConsPlusNormal"/>
            </w:pPr>
            <w:hyperlink r:id="rId339" w:history="1">
              <w:r>
                <w:rPr>
                  <w:color w:val="0000FF"/>
                </w:rPr>
                <w:t>Постановление</w:t>
              </w:r>
            </w:hyperlink>
            <w:r>
              <w:t xml:space="preserve"> Правительства Ленинградской области от 17.07.2018 N 252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Предоставляются субсидии из областного бюджета Ленинградской области и поступивших в порядке софинансирования средств федерального бюджета организациям, образующим инфраструктуры поддержки субъектов малого и среднего предпринимательства Ленинградской области на реализацию основных мероприятий </w:t>
            </w:r>
            <w:hyperlink r:id="rId340"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N 394, в целях:</w:t>
            </w:r>
          </w:p>
          <w:p w:rsidR="005E30AA" w:rsidRDefault="005E30AA">
            <w:pPr>
              <w:pStyle w:val="ConsPlusNormal"/>
            </w:pPr>
            <w:r>
              <w:t xml:space="preserve">- докапитализация региональной гарантийной организации для оказания в 2020 г. неотложных мер поддержки </w:t>
            </w:r>
            <w:r>
              <w:lastRenderedPageBreak/>
              <w:t>субъектов малого и среднего предпринимательства;</w:t>
            </w:r>
          </w:p>
          <w:p w:rsidR="005E30AA" w:rsidRDefault="005E30AA">
            <w:pPr>
              <w:pStyle w:val="ConsPlusNormal"/>
            </w:pPr>
            <w:r>
              <w:t>- докапитализация государственной микрофинансовой организации для оказания в 2020 г.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341" w:history="1">
              <w:r>
                <w:rPr>
                  <w:color w:val="0000FF"/>
                </w:rPr>
                <w:t>Постановление</w:t>
              </w:r>
            </w:hyperlink>
            <w:r>
              <w:t xml:space="preserve"> Правительства Ленинградской области от 23.04.2019 N 165</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Предоставляется отсрочка по уплате арендных платежей арендаторам лесных участков в части, превышающей минимальный размер арендной платы. Отсрочка предоставляется на период с 01.06.2020 по 31.12.2020 путем заключения дополнительных соглашений к договорам аренды лесных участков на основании обращений арендаторов. Платежи по арендной плате подлежат уплате не ранее 01.01.2021 и не позднее 30.06.2021 поэтапно не чаще одного раза в месяц равными платежами.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w:t>
            </w:r>
          </w:p>
        </w:tc>
        <w:tc>
          <w:tcPr>
            <w:tcW w:w="2670" w:type="dxa"/>
          </w:tcPr>
          <w:p w:rsidR="005E30AA" w:rsidRDefault="005E30AA">
            <w:pPr>
              <w:pStyle w:val="ConsPlusNormal"/>
            </w:pPr>
            <w:hyperlink r:id="rId342" w:history="1">
              <w:r>
                <w:rPr>
                  <w:color w:val="0000FF"/>
                </w:rPr>
                <w:t>Постановление</w:t>
              </w:r>
            </w:hyperlink>
            <w:r>
              <w:t xml:space="preserve"> Правительства Ленинградской области от 22.07.2020 N 517</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Предоставляются субсидии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 в рамках государственной программы Ленинградской области "Стимулирование экономической активности Ленинградской области"</w:t>
            </w:r>
          </w:p>
        </w:tc>
        <w:tc>
          <w:tcPr>
            <w:tcW w:w="2670" w:type="dxa"/>
          </w:tcPr>
          <w:p w:rsidR="005E30AA" w:rsidRDefault="005E30AA">
            <w:pPr>
              <w:pStyle w:val="ConsPlusNormal"/>
            </w:pPr>
            <w:hyperlink r:id="rId343" w:history="1">
              <w:r>
                <w:rPr>
                  <w:color w:val="0000FF"/>
                </w:rPr>
                <w:t>Постановление</w:t>
              </w:r>
            </w:hyperlink>
            <w:r>
              <w:t xml:space="preserve"> Правительства Ленинградской области от 13.08.2020 N 572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возмещение работодателям расходов на реализацию дополнительных мероприятий, направленных на снижение напряженности на рынке труда Ленинградской области</w:t>
            </w:r>
          </w:p>
        </w:tc>
        <w:tc>
          <w:tcPr>
            <w:tcW w:w="2670" w:type="dxa"/>
          </w:tcPr>
          <w:p w:rsidR="005E30AA" w:rsidRDefault="005E30AA">
            <w:pPr>
              <w:pStyle w:val="ConsPlusNormal"/>
            </w:pPr>
            <w:hyperlink r:id="rId344" w:history="1">
              <w:r>
                <w:rPr>
                  <w:color w:val="0000FF"/>
                </w:rPr>
                <w:t>Постановление</w:t>
              </w:r>
            </w:hyperlink>
            <w:r>
              <w:t xml:space="preserve"> Правительства Ленинградской области от 10.08.2020 N 560</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 xml:space="preserve">До 01.05.2020 органами исполнительной власти Ленинградской области, уполномоченным на осуществление контрольно-надзорных полномочий, приостановлено назначение проверок соблюдения юридическими лицами, индивидуальными предпринимателями, в отношении которых применяются положения Федерального </w:t>
            </w:r>
            <w:hyperlink r:id="rId345" w:history="1">
              <w:r>
                <w:rPr>
                  <w:color w:val="0000FF"/>
                </w:rPr>
                <w:t>закона</w:t>
              </w:r>
            </w:hyperlink>
            <w:r>
              <w:t xml:space="preserve"> от 26.12.2008 N 294-ФЗ, требований, установленных нормативными правовыми актами РФ и нормативными правовыми актами Ленинградской области, а также проведение выездных плановых и внеплановых проверок, за исключением внеплановых проверок, основанием для которых являются причинение вреда жизни, здоровью </w:t>
            </w:r>
            <w:r>
              <w:lastRenderedPageBreak/>
              <w:t>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346" w:history="1">
              <w:r>
                <w:rPr>
                  <w:color w:val="0000FF"/>
                </w:rPr>
                <w:t>Распоряжение</w:t>
              </w:r>
            </w:hyperlink>
            <w:r>
              <w:t xml:space="preserve"> Губернатора Ленинградской области от 30.03.2020 N 270-рг</w:t>
            </w:r>
          </w:p>
        </w:tc>
      </w:tr>
      <w:tr w:rsidR="005E30AA">
        <w:tc>
          <w:tcPr>
            <w:tcW w:w="13555" w:type="dxa"/>
            <w:gridSpan w:val="2"/>
          </w:tcPr>
          <w:p w:rsidR="005E30AA" w:rsidRDefault="005E30AA">
            <w:pPr>
              <w:pStyle w:val="ConsPlusNormal"/>
              <w:jc w:val="center"/>
              <w:outlineLvl w:val="0"/>
            </w:pPr>
            <w:r>
              <w:rPr>
                <w:b/>
              </w:rPr>
              <w:lastRenderedPageBreak/>
              <w:t>Республика Адыгея (Адыгея)</w:t>
            </w:r>
          </w:p>
        </w:tc>
      </w:tr>
      <w:tr w:rsidR="005E30AA">
        <w:tc>
          <w:tcPr>
            <w:tcW w:w="10885" w:type="dxa"/>
          </w:tcPr>
          <w:p w:rsidR="005E30AA" w:rsidRDefault="005E30AA">
            <w:pPr>
              <w:pStyle w:val="ConsPlusNormal"/>
            </w:pPr>
            <w:r>
              <w:rPr>
                <w:b/>
              </w:rPr>
              <w:t>Освобождение МСП от налога на имущество организаций</w:t>
            </w:r>
          </w:p>
          <w:p w:rsidR="005E30AA" w:rsidRDefault="005E30AA">
            <w:pPr>
              <w:pStyle w:val="ConsPlusNormal"/>
            </w:pPr>
            <w:r>
              <w:t xml:space="preserve">На 2020 г. освобождаются от уплаты налога на имущество организации, являющиеся субъектами малого и среднего предпринимательства, информация о которых содержится в ЕГРЮЛ по состоянию на 01.03.2020, осуществляющие в качестве основного один из следующих видов экономической деятельности в соответствии с ОКВЭД: </w:t>
            </w:r>
            <w:hyperlink r:id="rId347" w:history="1">
              <w:r>
                <w:rPr>
                  <w:color w:val="0000FF"/>
                </w:rPr>
                <w:t>18.11</w:t>
              </w:r>
            </w:hyperlink>
            <w:r>
              <w:t xml:space="preserve">, </w:t>
            </w:r>
            <w:hyperlink r:id="rId348" w:history="1">
              <w:r>
                <w:rPr>
                  <w:color w:val="0000FF"/>
                </w:rPr>
                <w:t>32.99.8</w:t>
              </w:r>
            </w:hyperlink>
            <w:r>
              <w:t xml:space="preserve">, </w:t>
            </w:r>
            <w:hyperlink r:id="rId349" w:history="1">
              <w:r>
                <w:rPr>
                  <w:color w:val="0000FF"/>
                </w:rPr>
                <w:t>45.11.2</w:t>
              </w:r>
            </w:hyperlink>
            <w:r>
              <w:t xml:space="preserve">, </w:t>
            </w:r>
            <w:hyperlink r:id="rId350" w:history="1">
              <w:r>
                <w:rPr>
                  <w:color w:val="0000FF"/>
                </w:rPr>
                <w:t>45.11.3</w:t>
              </w:r>
            </w:hyperlink>
            <w:r>
              <w:t xml:space="preserve">, </w:t>
            </w:r>
            <w:hyperlink r:id="rId351" w:history="1">
              <w:r>
                <w:rPr>
                  <w:color w:val="0000FF"/>
                </w:rPr>
                <w:t>45.19.2</w:t>
              </w:r>
            </w:hyperlink>
            <w:r>
              <w:t xml:space="preserve">, </w:t>
            </w:r>
            <w:hyperlink r:id="rId352" w:history="1">
              <w:r>
                <w:rPr>
                  <w:color w:val="0000FF"/>
                </w:rPr>
                <w:t>45.19.3</w:t>
              </w:r>
            </w:hyperlink>
            <w:r>
              <w:t xml:space="preserve">, </w:t>
            </w:r>
            <w:hyperlink r:id="rId353" w:history="1">
              <w:r>
                <w:rPr>
                  <w:color w:val="0000FF"/>
                </w:rPr>
                <w:t>45.32</w:t>
              </w:r>
            </w:hyperlink>
            <w:r>
              <w:t xml:space="preserve">, </w:t>
            </w:r>
            <w:hyperlink r:id="rId354" w:history="1">
              <w:r>
                <w:rPr>
                  <w:color w:val="0000FF"/>
                </w:rPr>
                <w:t>45.40.2</w:t>
              </w:r>
            </w:hyperlink>
            <w:r>
              <w:t xml:space="preserve">, </w:t>
            </w:r>
            <w:hyperlink r:id="rId355" w:history="1">
              <w:r>
                <w:rPr>
                  <w:color w:val="0000FF"/>
                </w:rPr>
                <w:t>45.40.3</w:t>
              </w:r>
            </w:hyperlink>
            <w:r>
              <w:t xml:space="preserve">, </w:t>
            </w:r>
            <w:hyperlink r:id="rId356" w:history="1">
              <w:r>
                <w:rPr>
                  <w:color w:val="0000FF"/>
                </w:rPr>
                <w:t>47.4</w:t>
              </w:r>
            </w:hyperlink>
            <w:r>
              <w:t xml:space="preserve">, </w:t>
            </w:r>
            <w:hyperlink r:id="rId357" w:history="1">
              <w:r>
                <w:rPr>
                  <w:color w:val="0000FF"/>
                </w:rPr>
                <w:t>47.5</w:t>
              </w:r>
            </w:hyperlink>
            <w:r>
              <w:t xml:space="preserve">, </w:t>
            </w:r>
            <w:hyperlink r:id="rId358" w:history="1">
              <w:r>
                <w:rPr>
                  <w:color w:val="0000FF"/>
                </w:rPr>
                <w:t>47.6</w:t>
              </w:r>
            </w:hyperlink>
            <w:r>
              <w:t xml:space="preserve">, </w:t>
            </w:r>
            <w:hyperlink r:id="rId359" w:history="1">
              <w:r>
                <w:rPr>
                  <w:color w:val="0000FF"/>
                </w:rPr>
                <w:t>47.7</w:t>
              </w:r>
            </w:hyperlink>
            <w:r>
              <w:t xml:space="preserve">, </w:t>
            </w:r>
            <w:hyperlink r:id="rId360" w:history="1">
              <w:r>
                <w:rPr>
                  <w:color w:val="0000FF"/>
                </w:rPr>
                <w:t>47.19</w:t>
              </w:r>
            </w:hyperlink>
            <w:r>
              <w:t xml:space="preserve">, </w:t>
            </w:r>
            <w:hyperlink r:id="rId361" w:history="1">
              <w:r>
                <w:rPr>
                  <w:color w:val="0000FF"/>
                </w:rPr>
                <w:t>47.82</w:t>
              </w:r>
            </w:hyperlink>
            <w:r>
              <w:t xml:space="preserve">, </w:t>
            </w:r>
            <w:hyperlink r:id="rId362" w:history="1">
              <w:r>
                <w:rPr>
                  <w:color w:val="0000FF"/>
                </w:rPr>
                <w:t>47.89</w:t>
              </w:r>
            </w:hyperlink>
            <w:r>
              <w:t xml:space="preserve">, </w:t>
            </w:r>
            <w:hyperlink r:id="rId363" w:history="1">
              <w:r>
                <w:rPr>
                  <w:color w:val="0000FF"/>
                </w:rPr>
                <w:t>47.99.2</w:t>
              </w:r>
            </w:hyperlink>
            <w:r>
              <w:t xml:space="preserve">, </w:t>
            </w:r>
            <w:hyperlink r:id="rId364" w:history="1">
              <w:r>
                <w:rPr>
                  <w:color w:val="0000FF"/>
                </w:rPr>
                <w:t>49.3</w:t>
              </w:r>
            </w:hyperlink>
            <w:r>
              <w:t xml:space="preserve">, </w:t>
            </w:r>
            <w:hyperlink r:id="rId365" w:history="1">
              <w:r>
                <w:rPr>
                  <w:color w:val="0000FF"/>
                </w:rPr>
                <w:t>49.4</w:t>
              </w:r>
            </w:hyperlink>
            <w:r>
              <w:t xml:space="preserve">, </w:t>
            </w:r>
            <w:hyperlink r:id="rId366" w:history="1">
              <w:r>
                <w:rPr>
                  <w:color w:val="0000FF"/>
                </w:rPr>
                <w:t>49.10.1</w:t>
              </w:r>
            </w:hyperlink>
            <w:r>
              <w:t xml:space="preserve">, </w:t>
            </w:r>
            <w:hyperlink r:id="rId367" w:history="1">
              <w:r>
                <w:rPr>
                  <w:color w:val="0000FF"/>
                </w:rPr>
                <w:t>50.1</w:t>
              </w:r>
            </w:hyperlink>
            <w:r>
              <w:t xml:space="preserve">, </w:t>
            </w:r>
            <w:hyperlink r:id="rId368" w:history="1">
              <w:r>
                <w:rPr>
                  <w:color w:val="0000FF"/>
                </w:rPr>
                <w:t>50.3</w:t>
              </w:r>
            </w:hyperlink>
            <w:r>
              <w:t xml:space="preserve">, </w:t>
            </w:r>
            <w:hyperlink r:id="rId369" w:history="1">
              <w:r>
                <w:rPr>
                  <w:color w:val="0000FF"/>
                </w:rPr>
                <w:t>51.1</w:t>
              </w:r>
            </w:hyperlink>
            <w:r>
              <w:t xml:space="preserve">, </w:t>
            </w:r>
            <w:hyperlink r:id="rId370" w:history="1">
              <w:r>
                <w:rPr>
                  <w:color w:val="0000FF"/>
                </w:rPr>
                <w:t>51.21</w:t>
              </w:r>
            </w:hyperlink>
            <w:r>
              <w:t xml:space="preserve">, </w:t>
            </w:r>
            <w:hyperlink r:id="rId371" w:history="1">
              <w:r>
                <w:rPr>
                  <w:color w:val="0000FF"/>
                </w:rPr>
                <w:t>52.21.21</w:t>
              </w:r>
            </w:hyperlink>
            <w:r>
              <w:t xml:space="preserve">, </w:t>
            </w:r>
            <w:hyperlink r:id="rId372" w:history="1">
              <w:r>
                <w:rPr>
                  <w:color w:val="0000FF"/>
                </w:rPr>
                <w:t>52.23</w:t>
              </w:r>
            </w:hyperlink>
            <w:r>
              <w:t xml:space="preserve">, </w:t>
            </w:r>
            <w:hyperlink r:id="rId373" w:history="1">
              <w:r>
                <w:rPr>
                  <w:color w:val="0000FF"/>
                </w:rPr>
                <w:t>55</w:t>
              </w:r>
            </w:hyperlink>
            <w:r>
              <w:t xml:space="preserve">, </w:t>
            </w:r>
            <w:hyperlink r:id="rId374" w:history="1">
              <w:r>
                <w:rPr>
                  <w:color w:val="0000FF"/>
                </w:rPr>
                <w:t>56</w:t>
              </w:r>
            </w:hyperlink>
            <w:r>
              <w:t xml:space="preserve">, </w:t>
            </w:r>
            <w:hyperlink r:id="rId375" w:history="1">
              <w:r>
                <w:rPr>
                  <w:color w:val="0000FF"/>
                </w:rPr>
                <w:t>58.11</w:t>
              </w:r>
            </w:hyperlink>
            <w:r>
              <w:t xml:space="preserve">, </w:t>
            </w:r>
            <w:hyperlink r:id="rId376" w:history="1">
              <w:r>
                <w:rPr>
                  <w:color w:val="0000FF"/>
                </w:rPr>
                <w:t>58.13</w:t>
              </w:r>
            </w:hyperlink>
            <w:r>
              <w:t xml:space="preserve">, </w:t>
            </w:r>
            <w:hyperlink r:id="rId377" w:history="1">
              <w:r>
                <w:rPr>
                  <w:color w:val="0000FF"/>
                </w:rPr>
                <w:t>58.14</w:t>
              </w:r>
            </w:hyperlink>
            <w:r>
              <w:t xml:space="preserve">, </w:t>
            </w:r>
            <w:hyperlink r:id="rId378" w:history="1">
              <w:r>
                <w:rPr>
                  <w:color w:val="0000FF"/>
                </w:rPr>
                <w:t>59.14</w:t>
              </w:r>
            </w:hyperlink>
            <w:r>
              <w:t xml:space="preserve">, </w:t>
            </w:r>
            <w:hyperlink r:id="rId379" w:history="1">
              <w:r>
                <w:rPr>
                  <w:color w:val="0000FF"/>
                </w:rPr>
                <w:t>60</w:t>
              </w:r>
            </w:hyperlink>
            <w:r>
              <w:t xml:space="preserve">, </w:t>
            </w:r>
            <w:hyperlink r:id="rId380" w:history="1">
              <w:r>
                <w:rPr>
                  <w:color w:val="0000FF"/>
                </w:rPr>
                <w:t>63.12.1</w:t>
              </w:r>
            </w:hyperlink>
            <w:r>
              <w:t xml:space="preserve">, </w:t>
            </w:r>
            <w:hyperlink r:id="rId381" w:history="1">
              <w:r>
                <w:rPr>
                  <w:color w:val="0000FF"/>
                </w:rPr>
                <w:t>63.91</w:t>
              </w:r>
            </w:hyperlink>
            <w:r>
              <w:t xml:space="preserve">, </w:t>
            </w:r>
            <w:hyperlink r:id="rId382" w:history="1">
              <w:r>
                <w:rPr>
                  <w:color w:val="0000FF"/>
                </w:rPr>
                <w:t>79</w:t>
              </w:r>
            </w:hyperlink>
            <w:r>
              <w:t xml:space="preserve">, </w:t>
            </w:r>
            <w:hyperlink r:id="rId383" w:history="1">
              <w:r>
                <w:rPr>
                  <w:color w:val="0000FF"/>
                </w:rPr>
                <w:t>82.3</w:t>
              </w:r>
            </w:hyperlink>
            <w:r>
              <w:t xml:space="preserve">, </w:t>
            </w:r>
            <w:hyperlink r:id="rId384" w:history="1">
              <w:r>
                <w:rPr>
                  <w:color w:val="0000FF"/>
                </w:rPr>
                <w:t>85.41</w:t>
              </w:r>
            </w:hyperlink>
            <w:r>
              <w:t xml:space="preserve">, </w:t>
            </w:r>
            <w:hyperlink r:id="rId385" w:history="1">
              <w:r>
                <w:rPr>
                  <w:color w:val="0000FF"/>
                </w:rPr>
                <w:t>86.23</w:t>
              </w:r>
            </w:hyperlink>
            <w:r>
              <w:t xml:space="preserve">, </w:t>
            </w:r>
            <w:hyperlink r:id="rId386" w:history="1">
              <w:r>
                <w:rPr>
                  <w:color w:val="0000FF"/>
                </w:rPr>
                <w:t>86.90.4</w:t>
              </w:r>
            </w:hyperlink>
            <w:r>
              <w:t xml:space="preserve">, </w:t>
            </w:r>
            <w:hyperlink r:id="rId387" w:history="1">
              <w:r>
                <w:rPr>
                  <w:color w:val="0000FF"/>
                </w:rPr>
                <w:t>88.91</w:t>
              </w:r>
            </w:hyperlink>
            <w:r>
              <w:t xml:space="preserve">, </w:t>
            </w:r>
            <w:hyperlink r:id="rId388" w:history="1">
              <w:r>
                <w:rPr>
                  <w:color w:val="0000FF"/>
                </w:rPr>
                <w:t>90</w:t>
              </w:r>
            </w:hyperlink>
            <w:r>
              <w:t xml:space="preserve">, </w:t>
            </w:r>
            <w:hyperlink r:id="rId389" w:history="1">
              <w:r>
                <w:rPr>
                  <w:color w:val="0000FF"/>
                </w:rPr>
                <w:t>91.02</w:t>
              </w:r>
            </w:hyperlink>
            <w:r>
              <w:t xml:space="preserve">, </w:t>
            </w:r>
            <w:hyperlink r:id="rId390" w:history="1">
              <w:r>
                <w:rPr>
                  <w:color w:val="0000FF"/>
                </w:rPr>
                <w:t>91.04.1</w:t>
              </w:r>
            </w:hyperlink>
            <w:r>
              <w:t xml:space="preserve">, </w:t>
            </w:r>
            <w:hyperlink r:id="rId391" w:history="1">
              <w:r>
                <w:rPr>
                  <w:color w:val="0000FF"/>
                </w:rPr>
                <w:t>93</w:t>
              </w:r>
            </w:hyperlink>
            <w:r>
              <w:t xml:space="preserve">, </w:t>
            </w:r>
            <w:hyperlink r:id="rId392" w:history="1">
              <w:r>
                <w:rPr>
                  <w:color w:val="0000FF"/>
                </w:rPr>
                <w:t>95</w:t>
              </w:r>
            </w:hyperlink>
            <w:r>
              <w:t xml:space="preserve">, </w:t>
            </w:r>
            <w:hyperlink r:id="rId393" w:history="1">
              <w:r>
                <w:rPr>
                  <w:color w:val="0000FF"/>
                </w:rPr>
                <w:t>96.01</w:t>
              </w:r>
            </w:hyperlink>
            <w:r>
              <w:t xml:space="preserve">, </w:t>
            </w:r>
            <w:hyperlink r:id="rId394" w:history="1">
              <w:r>
                <w:rPr>
                  <w:color w:val="0000FF"/>
                </w:rPr>
                <w:t>96.02</w:t>
              </w:r>
            </w:hyperlink>
            <w:r>
              <w:t xml:space="preserve">, </w:t>
            </w:r>
            <w:hyperlink r:id="rId395" w:history="1">
              <w:r>
                <w:rPr>
                  <w:color w:val="0000FF"/>
                </w:rPr>
                <w:t>96.04</w:t>
              </w:r>
            </w:hyperlink>
          </w:p>
        </w:tc>
        <w:tc>
          <w:tcPr>
            <w:tcW w:w="2670" w:type="dxa"/>
          </w:tcPr>
          <w:p w:rsidR="005E30AA" w:rsidRDefault="005E30AA">
            <w:pPr>
              <w:pStyle w:val="ConsPlusNormal"/>
            </w:pPr>
            <w:r>
              <w:t xml:space="preserve">Закон Республики Адыгея от 22.11.2003 </w:t>
            </w:r>
            <w:hyperlink r:id="rId396" w:history="1">
              <w:r>
                <w:rPr>
                  <w:color w:val="0000FF"/>
                </w:rPr>
                <w:t>N 183</w:t>
              </w:r>
            </w:hyperlink>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2020 г. установлена налоговая ставка в размере 0% для налогоплательщиков - индивидуальных предпринимателей, применяющих УСН (объект налогообложения "доходы" или "доходы, уменьшенные на величину расходов"), впервые зарегистрированных после вступления в силу указанного закона и осуществляющих виды предпринимательской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в соответствии со следующими видами ОКВЭД: </w:t>
            </w:r>
            <w:hyperlink r:id="rId397" w:history="1">
              <w:r>
                <w:rPr>
                  <w:color w:val="0000FF"/>
                </w:rPr>
                <w:t>01</w:t>
              </w:r>
            </w:hyperlink>
            <w:r>
              <w:t xml:space="preserve">, </w:t>
            </w:r>
            <w:hyperlink r:id="rId398" w:history="1">
              <w:r>
                <w:rPr>
                  <w:color w:val="0000FF"/>
                </w:rPr>
                <w:t>02</w:t>
              </w:r>
            </w:hyperlink>
            <w:r>
              <w:t xml:space="preserve">, </w:t>
            </w:r>
            <w:hyperlink r:id="rId399" w:history="1">
              <w:r>
                <w:rPr>
                  <w:color w:val="0000FF"/>
                </w:rPr>
                <w:t>03</w:t>
              </w:r>
            </w:hyperlink>
            <w:r>
              <w:t xml:space="preserve">, </w:t>
            </w:r>
            <w:hyperlink r:id="rId400" w:history="1">
              <w:r>
                <w:rPr>
                  <w:color w:val="0000FF"/>
                </w:rPr>
                <w:t>10</w:t>
              </w:r>
            </w:hyperlink>
            <w:r>
              <w:t xml:space="preserve">, </w:t>
            </w:r>
            <w:hyperlink r:id="rId401" w:history="1">
              <w:r>
                <w:rPr>
                  <w:color w:val="0000FF"/>
                </w:rPr>
                <w:t>13</w:t>
              </w:r>
            </w:hyperlink>
            <w:r>
              <w:t xml:space="preserve">, </w:t>
            </w:r>
            <w:hyperlink r:id="rId402" w:history="1">
              <w:r>
                <w:rPr>
                  <w:color w:val="0000FF"/>
                </w:rPr>
                <w:t>14</w:t>
              </w:r>
            </w:hyperlink>
            <w:r>
              <w:t xml:space="preserve">, </w:t>
            </w:r>
            <w:hyperlink r:id="rId403" w:history="1">
              <w:r>
                <w:rPr>
                  <w:color w:val="0000FF"/>
                </w:rPr>
                <w:t>15</w:t>
              </w:r>
            </w:hyperlink>
            <w:r>
              <w:t xml:space="preserve">, </w:t>
            </w:r>
            <w:hyperlink r:id="rId404" w:history="1">
              <w:r>
                <w:rPr>
                  <w:color w:val="0000FF"/>
                </w:rPr>
                <w:t>16</w:t>
              </w:r>
            </w:hyperlink>
            <w:r>
              <w:t xml:space="preserve">, </w:t>
            </w:r>
            <w:hyperlink r:id="rId405" w:history="1">
              <w:r>
                <w:rPr>
                  <w:color w:val="0000FF"/>
                </w:rPr>
                <w:t>18.14</w:t>
              </w:r>
            </w:hyperlink>
            <w:r>
              <w:t xml:space="preserve">, </w:t>
            </w:r>
            <w:hyperlink r:id="rId406" w:history="1">
              <w:r>
                <w:rPr>
                  <w:color w:val="0000FF"/>
                </w:rPr>
                <w:t>23.70.2</w:t>
              </w:r>
            </w:hyperlink>
            <w:r>
              <w:t xml:space="preserve">, </w:t>
            </w:r>
            <w:hyperlink r:id="rId407" w:history="1">
              <w:r>
                <w:rPr>
                  <w:color w:val="0000FF"/>
                </w:rPr>
                <w:t>25.50.1</w:t>
              </w:r>
            </w:hyperlink>
            <w:r>
              <w:t xml:space="preserve">, </w:t>
            </w:r>
            <w:hyperlink r:id="rId408" w:history="1">
              <w:r>
                <w:rPr>
                  <w:color w:val="0000FF"/>
                </w:rPr>
                <w:t>25.61</w:t>
              </w:r>
            </w:hyperlink>
            <w:r>
              <w:t xml:space="preserve">, </w:t>
            </w:r>
            <w:hyperlink r:id="rId409" w:history="1">
              <w:r>
                <w:rPr>
                  <w:color w:val="0000FF"/>
                </w:rPr>
                <w:t>25.62</w:t>
              </w:r>
            </w:hyperlink>
            <w:r>
              <w:t xml:space="preserve">, </w:t>
            </w:r>
            <w:hyperlink r:id="rId410" w:history="1">
              <w:r>
                <w:rPr>
                  <w:color w:val="0000FF"/>
                </w:rPr>
                <w:t>25.99.3</w:t>
              </w:r>
            </w:hyperlink>
            <w:r>
              <w:t xml:space="preserve">, </w:t>
            </w:r>
            <w:hyperlink r:id="rId411" w:history="1">
              <w:r>
                <w:rPr>
                  <w:color w:val="0000FF"/>
                </w:rPr>
                <w:t>31.09.2</w:t>
              </w:r>
            </w:hyperlink>
            <w:r>
              <w:t xml:space="preserve">, </w:t>
            </w:r>
            <w:hyperlink r:id="rId412" w:history="1">
              <w:r>
                <w:rPr>
                  <w:color w:val="0000FF"/>
                </w:rPr>
                <w:t>31.02.2</w:t>
              </w:r>
            </w:hyperlink>
            <w:r>
              <w:t xml:space="preserve">, </w:t>
            </w:r>
            <w:hyperlink r:id="rId413" w:history="1">
              <w:r>
                <w:rPr>
                  <w:color w:val="0000FF"/>
                </w:rPr>
                <w:t>32.12.6</w:t>
              </w:r>
            </w:hyperlink>
            <w:r>
              <w:t xml:space="preserve">, </w:t>
            </w:r>
            <w:hyperlink r:id="rId414" w:history="1">
              <w:r>
                <w:rPr>
                  <w:color w:val="0000FF"/>
                </w:rPr>
                <w:t>32.13.2</w:t>
              </w:r>
            </w:hyperlink>
            <w:r>
              <w:t xml:space="preserve">, </w:t>
            </w:r>
            <w:hyperlink r:id="rId415" w:history="1">
              <w:r>
                <w:rPr>
                  <w:color w:val="0000FF"/>
                </w:rPr>
                <w:t>32.99</w:t>
              </w:r>
            </w:hyperlink>
            <w:r>
              <w:t xml:space="preserve">, </w:t>
            </w:r>
            <w:hyperlink r:id="rId416" w:history="1">
              <w:r>
                <w:rPr>
                  <w:color w:val="0000FF"/>
                </w:rPr>
                <w:t>33.12</w:t>
              </w:r>
            </w:hyperlink>
            <w:r>
              <w:t xml:space="preserve">, </w:t>
            </w:r>
            <w:hyperlink r:id="rId417" w:history="1">
              <w:r>
                <w:rPr>
                  <w:color w:val="0000FF"/>
                </w:rPr>
                <w:t>33.13</w:t>
              </w:r>
            </w:hyperlink>
            <w:r>
              <w:t xml:space="preserve">, </w:t>
            </w:r>
            <w:hyperlink r:id="rId418" w:history="1">
              <w:r>
                <w:rPr>
                  <w:color w:val="0000FF"/>
                </w:rPr>
                <w:t>33.19</w:t>
              </w:r>
            </w:hyperlink>
            <w:r>
              <w:t xml:space="preserve">, </w:t>
            </w:r>
            <w:hyperlink r:id="rId419" w:history="1">
              <w:r>
                <w:rPr>
                  <w:color w:val="0000FF"/>
                </w:rPr>
                <w:t>38</w:t>
              </w:r>
            </w:hyperlink>
            <w:r>
              <w:t xml:space="preserve">, </w:t>
            </w:r>
            <w:hyperlink r:id="rId420" w:history="1">
              <w:r>
                <w:rPr>
                  <w:color w:val="0000FF"/>
                </w:rPr>
                <w:t>41.1</w:t>
              </w:r>
            </w:hyperlink>
            <w:r>
              <w:t xml:space="preserve">, </w:t>
            </w:r>
            <w:hyperlink r:id="rId421" w:history="1">
              <w:r>
                <w:rPr>
                  <w:color w:val="0000FF"/>
                </w:rPr>
                <w:t>41.2</w:t>
              </w:r>
            </w:hyperlink>
            <w:r>
              <w:t xml:space="preserve">, </w:t>
            </w:r>
            <w:hyperlink r:id="rId422" w:history="1">
              <w:r>
                <w:rPr>
                  <w:color w:val="0000FF"/>
                </w:rPr>
                <w:t>42.21</w:t>
              </w:r>
            </w:hyperlink>
            <w:r>
              <w:t xml:space="preserve">, </w:t>
            </w:r>
            <w:hyperlink r:id="rId423" w:history="1">
              <w:r>
                <w:rPr>
                  <w:color w:val="0000FF"/>
                </w:rPr>
                <w:t>43.21</w:t>
              </w:r>
            </w:hyperlink>
            <w:r>
              <w:t xml:space="preserve">, </w:t>
            </w:r>
            <w:hyperlink r:id="rId424" w:history="1">
              <w:r>
                <w:rPr>
                  <w:color w:val="0000FF"/>
                </w:rPr>
                <w:t>43.29</w:t>
              </w:r>
            </w:hyperlink>
            <w:r>
              <w:t xml:space="preserve">, </w:t>
            </w:r>
            <w:hyperlink r:id="rId425" w:history="1">
              <w:r>
                <w:rPr>
                  <w:color w:val="0000FF"/>
                </w:rPr>
                <w:t>43.31</w:t>
              </w:r>
            </w:hyperlink>
            <w:r>
              <w:t xml:space="preserve">, </w:t>
            </w:r>
            <w:hyperlink r:id="rId426" w:history="1">
              <w:r>
                <w:rPr>
                  <w:color w:val="0000FF"/>
                </w:rPr>
                <w:t>43.32</w:t>
              </w:r>
            </w:hyperlink>
            <w:r>
              <w:t xml:space="preserve">, </w:t>
            </w:r>
            <w:hyperlink r:id="rId427" w:history="1">
              <w:r>
                <w:rPr>
                  <w:color w:val="0000FF"/>
                </w:rPr>
                <w:t>43.32.1</w:t>
              </w:r>
            </w:hyperlink>
            <w:r>
              <w:t xml:space="preserve">, </w:t>
            </w:r>
            <w:hyperlink r:id="rId428" w:history="1">
              <w:r>
                <w:rPr>
                  <w:color w:val="0000FF"/>
                </w:rPr>
                <w:t>43.32.2</w:t>
              </w:r>
            </w:hyperlink>
            <w:r>
              <w:t xml:space="preserve">, </w:t>
            </w:r>
            <w:hyperlink r:id="rId429" w:history="1">
              <w:r>
                <w:rPr>
                  <w:color w:val="0000FF"/>
                </w:rPr>
                <w:t>43.32.3</w:t>
              </w:r>
            </w:hyperlink>
            <w:r>
              <w:t xml:space="preserve">, </w:t>
            </w:r>
            <w:hyperlink r:id="rId430" w:history="1">
              <w:r>
                <w:rPr>
                  <w:color w:val="0000FF"/>
                </w:rPr>
                <w:t>43.33</w:t>
              </w:r>
            </w:hyperlink>
            <w:r>
              <w:t xml:space="preserve">, </w:t>
            </w:r>
            <w:hyperlink r:id="rId431" w:history="1">
              <w:r>
                <w:rPr>
                  <w:color w:val="0000FF"/>
                </w:rPr>
                <w:t>43.34</w:t>
              </w:r>
            </w:hyperlink>
            <w:r>
              <w:t xml:space="preserve">, </w:t>
            </w:r>
            <w:hyperlink r:id="rId432" w:history="1">
              <w:r>
                <w:rPr>
                  <w:color w:val="0000FF"/>
                </w:rPr>
                <w:t>43.39</w:t>
              </w:r>
            </w:hyperlink>
            <w:r>
              <w:t xml:space="preserve">, </w:t>
            </w:r>
            <w:hyperlink r:id="rId433" w:history="1">
              <w:r>
                <w:rPr>
                  <w:color w:val="0000FF"/>
                </w:rPr>
                <w:t>43.91</w:t>
              </w:r>
            </w:hyperlink>
            <w:r>
              <w:t xml:space="preserve">, </w:t>
            </w:r>
            <w:hyperlink r:id="rId434" w:history="1">
              <w:r>
                <w:rPr>
                  <w:color w:val="0000FF"/>
                </w:rPr>
                <w:t>43.99</w:t>
              </w:r>
            </w:hyperlink>
            <w:r>
              <w:t xml:space="preserve">, </w:t>
            </w:r>
            <w:hyperlink r:id="rId435" w:history="1">
              <w:r>
                <w:rPr>
                  <w:color w:val="0000FF"/>
                </w:rPr>
                <w:t>45.20</w:t>
              </w:r>
            </w:hyperlink>
            <w:r>
              <w:t xml:space="preserve">, </w:t>
            </w:r>
            <w:hyperlink r:id="rId436" w:history="1">
              <w:r>
                <w:rPr>
                  <w:color w:val="0000FF"/>
                </w:rPr>
                <w:t>45.40.5</w:t>
              </w:r>
            </w:hyperlink>
            <w:r>
              <w:t xml:space="preserve">, </w:t>
            </w:r>
            <w:hyperlink r:id="rId437" w:history="1">
              <w:r>
                <w:rPr>
                  <w:color w:val="0000FF"/>
                </w:rPr>
                <w:t>47.78.22</w:t>
              </w:r>
            </w:hyperlink>
            <w:r>
              <w:t xml:space="preserve">, </w:t>
            </w:r>
            <w:hyperlink r:id="rId438" w:history="1">
              <w:r>
                <w:rPr>
                  <w:color w:val="0000FF"/>
                </w:rPr>
                <w:t>55</w:t>
              </w:r>
            </w:hyperlink>
            <w:r>
              <w:t xml:space="preserve">, </w:t>
            </w:r>
            <w:hyperlink r:id="rId439" w:history="1">
              <w:r>
                <w:rPr>
                  <w:color w:val="0000FF"/>
                </w:rPr>
                <w:t>58.19</w:t>
              </w:r>
            </w:hyperlink>
            <w:r>
              <w:t xml:space="preserve">, </w:t>
            </w:r>
            <w:hyperlink r:id="rId440" w:history="1">
              <w:r>
                <w:rPr>
                  <w:color w:val="0000FF"/>
                </w:rPr>
                <w:t>72</w:t>
              </w:r>
            </w:hyperlink>
            <w:r>
              <w:t xml:space="preserve">, </w:t>
            </w:r>
            <w:hyperlink r:id="rId441" w:history="1">
              <w:r>
                <w:rPr>
                  <w:color w:val="0000FF"/>
                </w:rPr>
                <w:t>74.1</w:t>
              </w:r>
            </w:hyperlink>
            <w:r>
              <w:t xml:space="preserve">, </w:t>
            </w:r>
            <w:hyperlink r:id="rId442" w:history="1">
              <w:r>
                <w:rPr>
                  <w:color w:val="0000FF"/>
                </w:rPr>
                <w:t>74.20</w:t>
              </w:r>
            </w:hyperlink>
            <w:r>
              <w:t xml:space="preserve">, </w:t>
            </w:r>
            <w:hyperlink r:id="rId443" w:history="1">
              <w:r>
                <w:rPr>
                  <w:color w:val="0000FF"/>
                </w:rPr>
                <w:t>74.30</w:t>
              </w:r>
            </w:hyperlink>
            <w:r>
              <w:t xml:space="preserve">, </w:t>
            </w:r>
            <w:hyperlink r:id="rId444" w:history="1">
              <w:r>
                <w:rPr>
                  <w:color w:val="0000FF"/>
                </w:rPr>
                <w:t>77.11</w:t>
              </w:r>
            </w:hyperlink>
            <w:r>
              <w:t xml:space="preserve">, </w:t>
            </w:r>
            <w:hyperlink r:id="rId445" w:history="1">
              <w:r>
                <w:rPr>
                  <w:color w:val="0000FF"/>
                </w:rPr>
                <w:t>77.12</w:t>
              </w:r>
            </w:hyperlink>
            <w:r>
              <w:t xml:space="preserve">, </w:t>
            </w:r>
            <w:hyperlink r:id="rId446" w:history="1">
              <w:r>
                <w:rPr>
                  <w:color w:val="0000FF"/>
                </w:rPr>
                <w:t>77.29</w:t>
              </w:r>
            </w:hyperlink>
            <w:r>
              <w:t xml:space="preserve">, </w:t>
            </w:r>
            <w:hyperlink r:id="rId447" w:history="1">
              <w:r>
                <w:rPr>
                  <w:color w:val="0000FF"/>
                </w:rPr>
                <w:t>77.31</w:t>
              </w:r>
            </w:hyperlink>
            <w:r>
              <w:t xml:space="preserve">, </w:t>
            </w:r>
            <w:hyperlink r:id="rId448" w:history="1">
              <w:r>
                <w:rPr>
                  <w:color w:val="0000FF"/>
                </w:rPr>
                <w:t>77.33</w:t>
              </w:r>
            </w:hyperlink>
            <w:r>
              <w:t xml:space="preserve">, </w:t>
            </w:r>
            <w:hyperlink r:id="rId449" w:history="1">
              <w:r>
                <w:rPr>
                  <w:color w:val="0000FF"/>
                </w:rPr>
                <w:t>81.21.1</w:t>
              </w:r>
            </w:hyperlink>
            <w:r>
              <w:t xml:space="preserve">, </w:t>
            </w:r>
            <w:hyperlink r:id="rId450" w:history="1">
              <w:r>
                <w:rPr>
                  <w:color w:val="0000FF"/>
                </w:rPr>
                <w:t>81.22</w:t>
              </w:r>
            </w:hyperlink>
            <w:r>
              <w:t xml:space="preserve">, </w:t>
            </w:r>
            <w:hyperlink r:id="rId451" w:history="1">
              <w:r>
                <w:rPr>
                  <w:color w:val="0000FF"/>
                </w:rPr>
                <w:t>81.29</w:t>
              </w:r>
            </w:hyperlink>
            <w:r>
              <w:t xml:space="preserve">, </w:t>
            </w:r>
            <w:hyperlink r:id="rId452" w:history="1">
              <w:r>
                <w:rPr>
                  <w:color w:val="0000FF"/>
                </w:rPr>
                <w:t>81.30</w:t>
              </w:r>
            </w:hyperlink>
            <w:r>
              <w:t xml:space="preserve">, </w:t>
            </w:r>
            <w:hyperlink r:id="rId453" w:history="1">
              <w:r>
                <w:rPr>
                  <w:color w:val="0000FF"/>
                </w:rPr>
                <w:t>82.19</w:t>
              </w:r>
            </w:hyperlink>
            <w:r>
              <w:t xml:space="preserve">, </w:t>
            </w:r>
            <w:hyperlink r:id="rId454" w:history="1">
              <w:r>
                <w:rPr>
                  <w:color w:val="0000FF"/>
                </w:rPr>
                <w:t>85.11</w:t>
              </w:r>
            </w:hyperlink>
            <w:r>
              <w:t xml:space="preserve">, </w:t>
            </w:r>
            <w:hyperlink r:id="rId455" w:history="1">
              <w:r>
                <w:rPr>
                  <w:color w:val="0000FF"/>
                </w:rPr>
                <w:t>87.3</w:t>
              </w:r>
            </w:hyperlink>
            <w:r>
              <w:t xml:space="preserve">, </w:t>
            </w:r>
            <w:hyperlink r:id="rId456" w:history="1">
              <w:r>
                <w:rPr>
                  <w:color w:val="0000FF"/>
                </w:rPr>
                <w:t>87.9</w:t>
              </w:r>
            </w:hyperlink>
            <w:r>
              <w:t xml:space="preserve">, </w:t>
            </w:r>
            <w:hyperlink r:id="rId457" w:history="1">
              <w:r>
                <w:rPr>
                  <w:color w:val="0000FF"/>
                </w:rPr>
                <w:t>88.1</w:t>
              </w:r>
            </w:hyperlink>
            <w:r>
              <w:t xml:space="preserve">, </w:t>
            </w:r>
            <w:hyperlink r:id="rId458" w:history="1">
              <w:r>
                <w:rPr>
                  <w:color w:val="0000FF"/>
                </w:rPr>
                <w:t>88.9</w:t>
              </w:r>
            </w:hyperlink>
            <w:r>
              <w:t xml:space="preserve">, </w:t>
            </w:r>
            <w:hyperlink r:id="rId459" w:history="1">
              <w:r>
                <w:rPr>
                  <w:color w:val="0000FF"/>
                </w:rPr>
                <w:t>88.91</w:t>
              </w:r>
            </w:hyperlink>
            <w:r>
              <w:t xml:space="preserve">, </w:t>
            </w:r>
            <w:hyperlink r:id="rId460" w:history="1">
              <w:r>
                <w:rPr>
                  <w:color w:val="0000FF"/>
                </w:rPr>
                <w:t>93</w:t>
              </w:r>
            </w:hyperlink>
            <w:r>
              <w:t xml:space="preserve">, </w:t>
            </w:r>
            <w:hyperlink r:id="rId461" w:history="1">
              <w:r>
                <w:rPr>
                  <w:color w:val="0000FF"/>
                </w:rPr>
                <w:t>93.29.3</w:t>
              </w:r>
            </w:hyperlink>
            <w:r>
              <w:t xml:space="preserve">, </w:t>
            </w:r>
            <w:hyperlink r:id="rId462" w:history="1">
              <w:r>
                <w:rPr>
                  <w:color w:val="0000FF"/>
                </w:rPr>
                <w:t>93.29.9</w:t>
              </w:r>
            </w:hyperlink>
            <w:r>
              <w:t xml:space="preserve">, </w:t>
            </w:r>
            <w:hyperlink r:id="rId463" w:history="1">
              <w:r>
                <w:rPr>
                  <w:color w:val="0000FF"/>
                </w:rPr>
                <w:t>95.11</w:t>
              </w:r>
            </w:hyperlink>
            <w:r>
              <w:t xml:space="preserve">, </w:t>
            </w:r>
            <w:hyperlink r:id="rId464" w:history="1">
              <w:r>
                <w:rPr>
                  <w:color w:val="0000FF"/>
                </w:rPr>
                <w:t>95.12</w:t>
              </w:r>
            </w:hyperlink>
            <w:r>
              <w:t xml:space="preserve">, </w:t>
            </w:r>
            <w:hyperlink r:id="rId465" w:history="1">
              <w:r>
                <w:rPr>
                  <w:color w:val="0000FF"/>
                </w:rPr>
                <w:t>95.21</w:t>
              </w:r>
            </w:hyperlink>
            <w:r>
              <w:t xml:space="preserve">, </w:t>
            </w:r>
            <w:hyperlink r:id="rId466" w:history="1">
              <w:r>
                <w:rPr>
                  <w:color w:val="0000FF"/>
                </w:rPr>
                <w:t>95.22</w:t>
              </w:r>
            </w:hyperlink>
            <w:r>
              <w:t xml:space="preserve">, </w:t>
            </w:r>
            <w:hyperlink r:id="rId467" w:history="1">
              <w:r>
                <w:rPr>
                  <w:color w:val="0000FF"/>
                </w:rPr>
                <w:t>95.23</w:t>
              </w:r>
            </w:hyperlink>
            <w:r>
              <w:t xml:space="preserve">, </w:t>
            </w:r>
            <w:hyperlink r:id="rId468" w:history="1">
              <w:r>
                <w:rPr>
                  <w:color w:val="0000FF"/>
                </w:rPr>
                <w:t>95.24</w:t>
              </w:r>
            </w:hyperlink>
            <w:r>
              <w:t xml:space="preserve">, </w:t>
            </w:r>
            <w:hyperlink r:id="rId469" w:history="1">
              <w:r>
                <w:rPr>
                  <w:color w:val="0000FF"/>
                </w:rPr>
                <w:t>95.25</w:t>
              </w:r>
            </w:hyperlink>
            <w:r>
              <w:t xml:space="preserve">, </w:t>
            </w:r>
            <w:hyperlink r:id="rId470" w:history="1">
              <w:r>
                <w:rPr>
                  <w:color w:val="0000FF"/>
                </w:rPr>
                <w:t>95.29</w:t>
              </w:r>
            </w:hyperlink>
            <w:r>
              <w:t xml:space="preserve">, </w:t>
            </w:r>
            <w:hyperlink r:id="rId471" w:history="1">
              <w:r>
                <w:rPr>
                  <w:color w:val="0000FF"/>
                </w:rPr>
                <w:t>95.29.1</w:t>
              </w:r>
            </w:hyperlink>
            <w:r>
              <w:t xml:space="preserve">, </w:t>
            </w:r>
            <w:hyperlink r:id="rId472" w:history="1">
              <w:r>
                <w:rPr>
                  <w:color w:val="0000FF"/>
                </w:rPr>
                <w:t>95.29.2</w:t>
              </w:r>
            </w:hyperlink>
            <w:r>
              <w:t xml:space="preserve">, </w:t>
            </w:r>
            <w:hyperlink r:id="rId473" w:history="1">
              <w:r>
                <w:rPr>
                  <w:color w:val="0000FF"/>
                </w:rPr>
                <w:t>95.29.3</w:t>
              </w:r>
            </w:hyperlink>
            <w:r>
              <w:t xml:space="preserve">, </w:t>
            </w:r>
            <w:hyperlink r:id="rId474" w:history="1">
              <w:r>
                <w:rPr>
                  <w:color w:val="0000FF"/>
                </w:rPr>
                <w:t>95.29.4</w:t>
              </w:r>
            </w:hyperlink>
            <w:r>
              <w:t xml:space="preserve">, </w:t>
            </w:r>
            <w:hyperlink r:id="rId475" w:history="1">
              <w:r>
                <w:rPr>
                  <w:color w:val="0000FF"/>
                </w:rPr>
                <w:t>95.29.5</w:t>
              </w:r>
            </w:hyperlink>
            <w:r>
              <w:t xml:space="preserve">, </w:t>
            </w:r>
            <w:hyperlink r:id="rId476" w:history="1">
              <w:r>
                <w:rPr>
                  <w:color w:val="0000FF"/>
                </w:rPr>
                <w:t>95.29.6</w:t>
              </w:r>
            </w:hyperlink>
            <w:r>
              <w:t xml:space="preserve">, </w:t>
            </w:r>
            <w:hyperlink r:id="rId477" w:history="1">
              <w:r>
                <w:rPr>
                  <w:color w:val="0000FF"/>
                </w:rPr>
                <w:t>95.29.7</w:t>
              </w:r>
            </w:hyperlink>
            <w:r>
              <w:t xml:space="preserve">, </w:t>
            </w:r>
            <w:hyperlink r:id="rId478" w:history="1">
              <w:r>
                <w:rPr>
                  <w:color w:val="0000FF"/>
                </w:rPr>
                <w:t>95.29.9</w:t>
              </w:r>
            </w:hyperlink>
            <w:r>
              <w:t xml:space="preserve">, </w:t>
            </w:r>
            <w:hyperlink r:id="rId479" w:history="1">
              <w:r>
                <w:rPr>
                  <w:color w:val="0000FF"/>
                </w:rPr>
                <w:t>96.01</w:t>
              </w:r>
            </w:hyperlink>
            <w:r>
              <w:t xml:space="preserve">, </w:t>
            </w:r>
            <w:hyperlink r:id="rId480" w:history="1">
              <w:r>
                <w:rPr>
                  <w:color w:val="0000FF"/>
                </w:rPr>
                <w:t>96.02</w:t>
              </w:r>
            </w:hyperlink>
            <w:r>
              <w:t xml:space="preserve">, </w:t>
            </w:r>
            <w:hyperlink r:id="rId481" w:history="1">
              <w:r>
                <w:rPr>
                  <w:color w:val="0000FF"/>
                </w:rPr>
                <w:t>96.03</w:t>
              </w:r>
            </w:hyperlink>
            <w:r>
              <w:t xml:space="preserve">, </w:t>
            </w:r>
            <w:hyperlink r:id="rId482" w:history="1">
              <w:r>
                <w:rPr>
                  <w:color w:val="0000FF"/>
                </w:rPr>
                <w:t>96.04</w:t>
              </w:r>
            </w:hyperlink>
            <w:r>
              <w:t xml:space="preserve">, </w:t>
            </w:r>
            <w:hyperlink r:id="rId483" w:history="1">
              <w:r>
                <w:rPr>
                  <w:color w:val="0000FF"/>
                </w:rPr>
                <w:t>96.09</w:t>
              </w:r>
            </w:hyperlink>
          </w:p>
        </w:tc>
        <w:tc>
          <w:tcPr>
            <w:tcW w:w="2670" w:type="dxa"/>
            <w:vMerge w:val="restart"/>
          </w:tcPr>
          <w:p w:rsidR="005E30AA" w:rsidRDefault="005E30AA">
            <w:pPr>
              <w:pStyle w:val="ConsPlusNormal"/>
            </w:pPr>
            <w:r>
              <w:t xml:space="preserve">Закон Республики Адыгея от 27.04.2020 </w:t>
            </w:r>
            <w:hyperlink r:id="rId484" w:history="1">
              <w:r>
                <w:rPr>
                  <w:color w:val="0000FF"/>
                </w:rPr>
                <w:t>N 339</w:t>
              </w:r>
            </w:hyperlink>
          </w:p>
        </w:tc>
      </w:tr>
      <w:tr w:rsidR="005E30AA">
        <w:tc>
          <w:tcPr>
            <w:tcW w:w="10885" w:type="dxa"/>
          </w:tcPr>
          <w:p w:rsidR="005E30AA" w:rsidRDefault="005E30AA">
            <w:pPr>
              <w:pStyle w:val="ConsPlusNormal"/>
            </w:pPr>
            <w:r>
              <w:t>На 2020 г. установлена налоговая ставка для налогоплательщиков - организаций и индивидуальных предпринимателей, применяющих УСН:</w:t>
            </w:r>
          </w:p>
          <w:p w:rsidR="005E30AA" w:rsidRDefault="005E30AA">
            <w:pPr>
              <w:pStyle w:val="ConsPlusNormal"/>
            </w:pPr>
            <w:r>
              <w:t>- 1% (объект налогообложения "доходы"), сохранивших в 2020 г. не менее 90% среднесписочной численности работников от среднесписочной численности работников по состоянию на 01.03.2020;</w:t>
            </w:r>
          </w:p>
          <w:p w:rsidR="005E30AA" w:rsidRDefault="005E30AA">
            <w:pPr>
              <w:pStyle w:val="ConsPlusNormal"/>
            </w:pPr>
            <w:r>
              <w:t>- 5% (объект налогообложения "доходы, уменьшенные на величину расходов") сохранивших в 2020 г. не менее 90% среднесписочной численности работников от среднесписочной численности работников по состоянию на 01.03.2020</w:t>
            </w:r>
          </w:p>
          <w:p w:rsidR="005E30AA" w:rsidRDefault="005E30AA">
            <w:pPr>
              <w:pStyle w:val="ConsPlusNormal"/>
            </w:pPr>
            <w:r>
              <w:lastRenderedPageBreak/>
              <w:t xml:space="preserve">Мера предоставляется для налогоплательщиков осуществляющих следующие виды предпринимательской деятельности по состоянию на 01.03.2020: </w:t>
            </w:r>
            <w:hyperlink r:id="rId485" w:history="1">
              <w:r>
                <w:rPr>
                  <w:color w:val="0000FF"/>
                </w:rPr>
                <w:t>18.11</w:t>
              </w:r>
            </w:hyperlink>
            <w:r>
              <w:t xml:space="preserve">, </w:t>
            </w:r>
            <w:hyperlink r:id="rId486" w:history="1">
              <w:r>
                <w:rPr>
                  <w:color w:val="0000FF"/>
                </w:rPr>
                <w:t>32.99.8</w:t>
              </w:r>
            </w:hyperlink>
            <w:r>
              <w:t xml:space="preserve">, </w:t>
            </w:r>
            <w:hyperlink r:id="rId487" w:history="1">
              <w:r>
                <w:rPr>
                  <w:color w:val="0000FF"/>
                </w:rPr>
                <w:t>45.11.2</w:t>
              </w:r>
            </w:hyperlink>
            <w:r>
              <w:t xml:space="preserve">, </w:t>
            </w:r>
            <w:hyperlink r:id="rId488" w:history="1">
              <w:r>
                <w:rPr>
                  <w:color w:val="0000FF"/>
                </w:rPr>
                <w:t>45.11.3</w:t>
              </w:r>
            </w:hyperlink>
            <w:r>
              <w:t xml:space="preserve">, </w:t>
            </w:r>
            <w:hyperlink r:id="rId489" w:history="1">
              <w:r>
                <w:rPr>
                  <w:color w:val="0000FF"/>
                </w:rPr>
                <w:t>45.19.2</w:t>
              </w:r>
            </w:hyperlink>
            <w:r>
              <w:t xml:space="preserve">, </w:t>
            </w:r>
            <w:hyperlink r:id="rId490" w:history="1">
              <w:r>
                <w:rPr>
                  <w:color w:val="0000FF"/>
                </w:rPr>
                <w:t>45.19.3</w:t>
              </w:r>
            </w:hyperlink>
            <w:r>
              <w:t xml:space="preserve">, </w:t>
            </w:r>
            <w:hyperlink r:id="rId491" w:history="1">
              <w:r>
                <w:rPr>
                  <w:color w:val="0000FF"/>
                </w:rPr>
                <w:t>45.32</w:t>
              </w:r>
            </w:hyperlink>
            <w:r>
              <w:t xml:space="preserve">, </w:t>
            </w:r>
            <w:hyperlink r:id="rId492" w:history="1">
              <w:r>
                <w:rPr>
                  <w:color w:val="0000FF"/>
                </w:rPr>
                <w:t>45.40.2</w:t>
              </w:r>
            </w:hyperlink>
            <w:r>
              <w:t xml:space="preserve">, </w:t>
            </w:r>
            <w:hyperlink r:id="rId493" w:history="1">
              <w:r>
                <w:rPr>
                  <w:color w:val="0000FF"/>
                </w:rPr>
                <w:t>45.40.3</w:t>
              </w:r>
            </w:hyperlink>
            <w:r>
              <w:t xml:space="preserve">, </w:t>
            </w:r>
            <w:hyperlink r:id="rId494" w:history="1">
              <w:r>
                <w:rPr>
                  <w:color w:val="0000FF"/>
                </w:rPr>
                <w:t>47.4</w:t>
              </w:r>
            </w:hyperlink>
            <w:r>
              <w:t xml:space="preserve">, </w:t>
            </w:r>
            <w:hyperlink r:id="rId495" w:history="1">
              <w:r>
                <w:rPr>
                  <w:color w:val="0000FF"/>
                </w:rPr>
                <w:t>47.5</w:t>
              </w:r>
            </w:hyperlink>
            <w:r>
              <w:t xml:space="preserve">, </w:t>
            </w:r>
            <w:hyperlink r:id="rId496" w:history="1">
              <w:r>
                <w:rPr>
                  <w:color w:val="0000FF"/>
                </w:rPr>
                <w:t>47.6</w:t>
              </w:r>
            </w:hyperlink>
            <w:r>
              <w:t xml:space="preserve">, </w:t>
            </w:r>
            <w:hyperlink r:id="rId497" w:history="1">
              <w:r>
                <w:rPr>
                  <w:color w:val="0000FF"/>
                </w:rPr>
                <w:t>47.7</w:t>
              </w:r>
            </w:hyperlink>
            <w:r>
              <w:t xml:space="preserve">, </w:t>
            </w:r>
            <w:hyperlink r:id="rId498" w:history="1">
              <w:r>
                <w:rPr>
                  <w:color w:val="0000FF"/>
                </w:rPr>
                <w:t>47.19</w:t>
              </w:r>
            </w:hyperlink>
            <w:r>
              <w:t xml:space="preserve">, </w:t>
            </w:r>
            <w:hyperlink r:id="rId499" w:history="1">
              <w:r>
                <w:rPr>
                  <w:color w:val="0000FF"/>
                </w:rPr>
                <w:t>47.82</w:t>
              </w:r>
            </w:hyperlink>
            <w:r>
              <w:t xml:space="preserve">, </w:t>
            </w:r>
            <w:hyperlink r:id="rId500" w:history="1">
              <w:r>
                <w:rPr>
                  <w:color w:val="0000FF"/>
                </w:rPr>
                <w:t>47.89</w:t>
              </w:r>
            </w:hyperlink>
            <w:r>
              <w:t xml:space="preserve">, </w:t>
            </w:r>
            <w:hyperlink r:id="rId501" w:history="1">
              <w:r>
                <w:rPr>
                  <w:color w:val="0000FF"/>
                </w:rPr>
                <w:t>47.99.2</w:t>
              </w:r>
            </w:hyperlink>
            <w:r>
              <w:t xml:space="preserve">, </w:t>
            </w:r>
            <w:hyperlink r:id="rId502" w:history="1">
              <w:r>
                <w:rPr>
                  <w:color w:val="0000FF"/>
                </w:rPr>
                <w:t>49.3</w:t>
              </w:r>
            </w:hyperlink>
            <w:r>
              <w:t xml:space="preserve">, </w:t>
            </w:r>
            <w:hyperlink r:id="rId503" w:history="1">
              <w:r>
                <w:rPr>
                  <w:color w:val="0000FF"/>
                </w:rPr>
                <w:t>49.4</w:t>
              </w:r>
            </w:hyperlink>
            <w:r>
              <w:t xml:space="preserve">, </w:t>
            </w:r>
            <w:hyperlink r:id="rId504" w:history="1">
              <w:r>
                <w:rPr>
                  <w:color w:val="0000FF"/>
                </w:rPr>
                <w:t>49.10.1</w:t>
              </w:r>
            </w:hyperlink>
            <w:r>
              <w:t xml:space="preserve">, </w:t>
            </w:r>
            <w:hyperlink r:id="rId505" w:history="1">
              <w:r>
                <w:rPr>
                  <w:color w:val="0000FF"/>
                </w:rPr>
                <w:t>50.1</w:t>
              </w:r>
            </w:hyperlink>
            <w:r>
              <w:t xml:space="preserve">, </w:t>
            </w:r>
            <w:hyperlink r:id="rId506" w:history="1">
              <w:r>
                <w:rPr>
                  <w:color w:val="0000FF"/>
                </w:rPr>
                <w:t>50.3</w:t>
              </w:r>
            </w:hyperlink>
            <w:r>
              <w:t xml:space="preserve">, </w:t>
            </w:r>
            <w:hyperlink r:id="rId507" w:history="1">
              <w:r>
                <w:rPr>
                  <w:color w:val="0000FF"/>
                </w:rPr>
                <w:t>51.1</w:t>
              </w:r>
            </w:hyperlink>
            <w:r>
              <w:t xml:space="preserve">, </w:t>
            </w:r>
            <w:hyperlink r:id="rId508" w:history="1">
              <w:r>
                <w:rPr>
                  <w:color w:val="0000FF"/>
                </w:rPr>
                <w:t>51.21</w:t>
              </w:r>
            </w:hyperlink>
            <w:r>
              <w:t xml:space="preserve">, </w:t>
            </w:r>
            <w:hyperlink r:id="rId509" w:history="1">
              <w:r>
                <w:rPr>
                  <w:color w:val="0000FF"/>
                </w:rPr>
                <w:t>52.21.21</w:t>
              </w:r>
            </w:hyperlink>
            <w:r>
              <w:t xml:space="preserve">, </w:t>
            </w:r>
            <w:hyperlink r:id="rId510" w:history="1">
              <w:r>
                <w:rPr>
                  <w:color w:val="0000FF"/>
                </w:rPr>
                <w:t>52.23</w:t>
              </w:r>
            </w:hyperlink>
            <w:r>
              <w:t xml:space="preserve">, </w:t>
            </w:r>
            <w:hyperlink r:id="rId511" w:history="1">
              <w:r>
                <w:rPr>
                  <w:color w:val="0000FF"/>
                </w:rPr>
                <w:t>55</w:t>
              </w:r>
            </w:hyperlink>
            <w:r>
              <w:t xml:space="preserve">, </w:t>
            </w:r>
            <w:hyperlink r:id="rId512" w:history="1">
              <w:r>
                <w:rPr>
                  <w:color w:val="0000FF"/>
                </w:rPr>
                <w:t>56</w:t>
              </w:r>
            </w:hyperlink>
            <w:r>
              <w:t xml:space="preserve">, </w:t>
            </w:r>
            <w:hyperlink r:id="rId513" w:history="1">
              <w:r>
                <w:rPr>
                  <w:color w:val="0000FF"/>
                </w:rPr>
                <w:t>58.11</w:t>
              </w:r>
            </w:hyperlink>
            <w:r>
              <w:t xml:space="preserve">, </w:t>
            </w:r>
            <w:hyperlink r:id="rId514" w:history="1">
              <w:r>
                <w:rPr>
                  <w:color w:val="0000FF"/>
                </w:rPr>
                <w:t>58.13</w:t>
              </w:r>
            </w:hyperlink>
            <w:r>
              <w:t xml:space="preserve">, </w:t>
            </w:r>
            <w:hyperlink r:id="rId515" w:history="1">
              <w:r>
                <w:rPr>
                  <w:color w:val="0000FF"/>
                </w:rPr>
                <w:t>58.14</w:t>
              </w:r>
            </w:hyperlink>
            <w:r>
              <w:t xml:space="preserve">, </w:t>
            </w:r>
            <w:hyperlink r:id="rId516" w:history="1">
              <w:r>
                <w:rPr>
                  <w:color w:val="0000FF"/>
                </w:rPr>
                <w:t>59.14</w:t>
              </w:r>
            </w:hyperlink>
            <w:r>
              <w:t xml:space="preserve">, </w:t>
            </w:r>
            <w:hyperlink r:id="rId517" w:history="1">
              <w:r>
                <w:rPr>
                  <w:color w:val="0000FF"/>
                </w:rPr>
                <w:t>60</w:t>
              </w:r>
            </w:hyperlink>
            <w:r>
              <w:t xml:space="preserve">, </w:t>
            </w:r>
            <w:hyperlink r:id="rId518" w:history="1">
              <w:r>
                <w:rPr>
                  <w:color w:val="0000FF"/>
                </w:rPr>
                <w:t>63.12.1</w:t>
              </w:r>
            </w:hyperlink>
            <w:r>
              <w:t xml:space="preserve">, </w:t>
            </w:r>
            <w:hyperlink r:id="rId519" w:history="1">
              <w:r>
                <w:rPr>
                  <w:color w:val="0000FF"/>
                </w:rPr>
                <w:t>63.91</w:t>
              </w:r>
            </w:hyperlink>
            <w:r>
              <w:t xml:space="preserve">, </w:t>
            </w:r>
            <w:hyperlink r:id="rId520" w:history="1">
              <w:r>
                <w:rPr>
                  <w:color w:val="0000FF"/>
                </w:rPr>
                <w:t>79</w:t>
              </w:r>
            </w:hyperlink>
            <w:r>
              <w:t xml:space="preserve">, </w:t>
            </w:r>
            <w:hyperlink r:id="rId521" w:history="1">
              <w:r>
                <w:rPr>
                  <w:color w:val="0000FF"/>
                </w:rPr>
                <w:t>82.3</w:t>
              </w:r>
            </w:hyperlink>
            <w:r>
              <w:t xml:space="preserve">, </w:t>
            </w:r>
            <w:hyperlink r:id="rId522" w:history="1">
              <w:r>
                <w:rPr>
                  <w:color w:val="0000FF"/>
                </w:rPr>
                <w:t>85.41</w:t>
              </w:r>
            </w:hyperlink>
            <w:r>
              <w:t xml:space="preserve">, </w:t>
            </w:r>
            <w:hyperlink r:id="rId523" w:history="1">
              <w:r>
                <w:rPr>
                  <w:color w:val="0000FF"/>
                </w:rPr>
                <w:t>86.23</w:t>
              </w:r>
            </w:hyperlink>
            <w:r>
              <w:t xml:space="preserve">, </w:t>
            </w:r>
            <w:hyperlink r:id="rId524" w:history="1">
              <w:r>
                <w:rPr>
                  <w:color w:val="0000FF"/>
                </w:rPr>
                <w:t>86.90.4</w:t>
              </w:r>
            </w:hyperlink>
            <w:r>
              <w:t xml:space="preserve">, </w:t>
            </w:r>
            <w:hyperlink r:id="rId525" w:history="1">
              <w:r>
                <w:rPr>
                  <w:color w:val="0000FF"/>
                </w:rPr>
                <w:t>88.91</w:t>
              </w:r>
            </w:hyperlink>
            <w:r>
              <w:t xml:space="preserve">, </w:t>
            </w:r>
            <w:hyperlink r:id="rId526" w:history="1">
              <w:r>
                <w:rPr>
                  <w:color w:val="0000FF"/>
                </w:rPr>
                <w:t>90</w:t>
              </w:r>
            </w:hyperlink>
            <w:r>
              <w:t xml:space="preserve">, </w:t>
            </w:r>
            <w:hyperlink r:id="rId527" w:history="1">
              <w:r>
                <w:rPr>
                  <w:color w:val="0000FF"/>
                </w:rPr>
                <w:t>91.02</w:t>
              </w:r>
            </w:hyperlink>
            <w:r>
              <w:t xml:space="preserve">, </w:t>
            </w:r>
            <w:hyperlink r:id="rId528" w:history="1">
              <w:r>
                <w:rPr>
                  <w:color w:val="0000FF"/>
                </w:rPr>
                <w:t>91.04.1</w:t>
              </w:r>
            </w:hyperlink>
            <w:r>
              <w:t xml:space="preserve">, </w:t>
            </w:r>
            <w:hyperlink r:id="rId529" w:history="1">
              <w:r>
                <w:rPr>
                  <w:color w:val="0000FF"/>
                </w:rPr>
                <w:t>93</w:t>
              </w:r>
            </w:hyperlink>
            <w:r>
              <w:t xml:space="preserve">, </w:t>
            </w:r>
            <w:hyperlink r:id="rId530" w:history="1">
              <w:r>
                <w:rPr>
                  <w:color w:val="0000FF"/>
                </w:rPr>
                <w:t>95</w:t>
              </w:r>
            </w:hyperlink>
            <w:r>
              <w:t xml:space="preserve">, </w:t>
            </w:r>
            <w:hyperlink r:id="rId531" w:history="1">
              <w:r>
                <w:rPr>
                  <w:color w:val="0000FF"/>
                </w:rPr>
                <w:t>96.01</w:t>
              </w:r>
            </w:hyperlink>
            <w:r>
              <w:t xml:space="preserve">, </w:t>
            </w:r>
            <w:hyperlink r:id="rId532" w:history="1">
              <w:r>
                <w:rPr>
                  <w:color w:val="0000FF"/>
                </w:rPr>
                <w:t>96.02</w:t>
              </w:r>
            </w:hyperlink>
            <w:r>
              <w:t xml:space="preserve">, </w:t>
            </w:r>
            <w:hyperlink r:id="rId533" w:history="1">
              <w:r>
                <w:rPr>
                  <w:color w:val="0000FF"/>
                </w:rPr>
                <w:t>96.04</w:t>
              </w:r>
            </w:hyperlink>
            <w:r>
              <w:t>, доход от которых составляет не менее 70% доходов от предпринимательской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ПСН</w:t>
            </w:r>
          </w:p>
          <w:p w:rsidR="005E30AA" w:rsidRDefault="005E30AA">
            <w:pPr>
              <w:pStyle w:val="ConsPlusNormal"/>
            </w:pPr>
            <w:r>
              <w:t>На 2020 г. установлена налоговая ставка при применении патентной системы налогообложения в размере 0% для налогоплательщиков - индивидуальных предпринимателей, впервые зарегистрированных после вступления в силу указанного закона и осуществляющих виды предпринимательской деятельности в производственной, социальной и (или) научной сферах, а также в сфере бытовых услуг населению:</w:t>
            </w:r>
          </w:p>
          <w:p w:rsidR="005E30AA" w:rsidRDefault="005E30AA">
            <w:pPr>
              <w:pStyle w:val="ConsPlusNormal"/>
            </w:pPr>
            <w:r>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5E30AA" w:rsidRDefault="005E30AA">
            <w:pPr>
              <w:pStyle w:val="ConsPlusNormal"/>
            </w:pPr>
            <w:r>
              <w:t>- ремонт, чистка, окраска и пошив обуви;</w:t>
            </w:r>
          </w:p>
          <w:p w:rsidR="005E30AA" w:rsidRDefault="005E30AA">
            <w:pPr>
              <w:pStyle w:val="ConsPlusNormal"/>
            </w:pPr>
            <w:r>
              <w:t>- парикмахерские и косметические услуги;</w:t>
            </w:r>
          </w:p>
          <w:p w:rsidR="005E30AA" w:rsidRDefault="005E30AA">
            <w:pPr>
              <w:pStyle w:val="ConsPlusNormal"/>
            </w:pPr>
            <w:r>
              <w:t>- химическая чистка, крашение и услуги прачечных;</w:t>
            </w:r>
          </w:p>
          <w:p w:rsidR="005E30AA" w:rsidRDefault="005E30AA">
            <w:pPr>
              <w:pStyle w:val="ConsPlusNormal"/>
            </w:pPr>
            <w:r>
              <w:t>- изготовление и ремонт металлической галантереи, ключей, номерных знаков, указателей улиц;</w:t>
            </w:r>
          </w:p>
          <w:p w:rsidR="005E30AA" w:rsidRDefault="005E30AA">
            <w:pPr>
              <w:pStyle w:val="ConsPlusNormal"/>
            </w:pPr>
            <w:r>
              <w:t>-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5E30AA" w:rsidRDefault="005E30AA">
            <w:pPr>
              <w:pStyle w:val="ConsPlusNormal"/>
            </w:pPr>
            <w:r>
              <w:t>- ремонт мебели;</w:t>
            </w:r>
          </w:p>
          <w:p w:rsidR="005E30AA" w:rsidRDefault="005E30AA">
            <w:pPr>
              <w:pStyle w:val="ConsPlusNormal"/>
            </w:pPr>
            <w:r>
              <w:t>- услуги фотоателье, фото- и кинолабораторий;</w:t>
            </w:r>
          </w:p>
          <w:p w:rsidR="005E30AA" w:rsidRDefault="005E30AA">
            <w:pPr>
              <w:pStyle w:val="ConsPlusNormal"/>
            </w:pPr>
            <w:r>
              <w:t>- техническое обслуживание и ремонт автотранспортных и мототранспортных средств, машин и оборудования;</w:t>
            </w:r>
          </w:p>
          <w:p w:rsidR="005E30AA" w:rsidRDefault="005E30AA">
            <w:pPr>
              <w:pStyle w:val="ConsPlusNormal"/>
            </w:pPr>
            <w:r>
              <w:t>- ремонт жилья и других построек;</w:t>
            </w:r>
          </w:p>
          <w:p w:rsidR="005E30AA" w:rsidRDefault="005E30AA">
            <w:pPr>
              <w:pStyle w:val="ConsPlusNormal"/>
            </w:pPr>
            <w:r>
              <w:t>- услуги по производству монтажных, электромонтажных, санитарно-технических и сварочных работ;</w:t>
            </w:r>
          </w:p>
          <w:p w:rsidR="005E30AA" w:rsidRDefault="005E30AA">
            <w:pPr>
              <w:pStyle w:val="ConsPlusNormal"/>
            </w:pPr>
            <w:r>
              <w:t>- услуги по остеклению балконов и лоджий, нарезке стекла и зеркал, художественной обработке стекла;</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по присмотру и уходу за детьми и больными;</w:t>
            </w:r>
          </w:p>
          <w:p w:rsidR="005E30AA" w:rsidRDefault="005E30AA">
            <w:pPr>
              <w:pStyle w:val="ConsPlusNormal"/>
            </w:pPr>
            <w:r>
              <w:t>- изготовление изделий народных художественных промыслов;</w:t>
            </w:r>
          </w:p>
          <w:p w:rsidR="005E30AA" w:rsidRDefault="005E30AA">
            <w:pPr>
              <w:pStyle w:val="ConsPlusNormal"/>
            </w:pPr>
            <w:r>
              <w:t xml:space="preserve">-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w:t>
            </w:r>
            <w:r>
              <w:lastRenderedPageBreak/>
              <w:t>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5E30AA" w:rsidRDefault="005E30AA">
            <w:pPr>
              <w:pStyle w:val="ConsPlusNormal"/>
            </w:pPr>
            <w:r>
              <w:t>- производство и реставрация ковров и ковровых изделий;</w:t>
            </w:r>
          </w:p>
          <w:p w:rsidR="005E30AA" w:rsidRDefault="005E30AA">
            <w:pPr>
              <w:pStyle w:val="ConsPlusNormal"/>
            </w:pPr>
            <w:r>
              <w:t>- услуги по уборке жилых помещений и ведению домашнего хозяйства,</w:t>
            </w:r>
          </w:p>
          <w:p w:rsidR="005E30AA" w:rsidRDefault="005E30AA">
            <w:pPr>
              <w:pStyle w:val="ConsPlusNormal"/>
            </w:pPr>
            <w:r>
              <w:t>- услуги по оформлению интерьера жилого помещения и услуги художественного оформления;</w:t>
            </w:r>
          </w:p>
          <w:p w:rsidR="005E30AA" w:rsidRDefault="005E30AA">
            <w:pPr>
              <w:pStyle w:val="ConsPlusNormal"/>
            </w:pPr>
            <w:r>
              <w:t>- проведение занятий по физической культуре и спорту;</w:t>
            </w:r>
          </w:p>
          <w:p w:rsidR="005E30AA" w:rsidRDefault="005E30AA">
            <w:pPr>
              <w:pStyle w:val="ConsPlusNormal"/>
            </w:pPr>
            <w:r>
              <w:t>- услуги, связанные с обслуживанием сельскохозяйственного производства (механизированные, агрохимические, мелиоративные, транспортные работы);</w:t>
            </w:r>
          </w:p>
          <w:p w:rsidR="005E30AA" w:rsidRDefault="005E30AA">
            <w:pPr>
              <w:pStyle w:val="ConsPlusNormal"/>
            </w:pPr>
            <w:r>
              <w:t>- услуги по зеленому хозяйству и декоративному цветоводству;</w:t>
            </w:r>
          </w:p>
          <w:p w:rsidR="005E30AA" w:rsidRDefault="005E30AA">
            <w:pPr>
              <w:pStyle w:val="ConsPlusNormal"/>
            </w:pPr>
            <w:r>
              <w:t>- услуги по прокату;</w:t>
            </w:r>
          </w:p>
          <w:p w:rsidR="005E30AA" w:rsidRDefault="005E30AA">
            <w:pPr>
              <w:pStyle w:val="ConsPlusNormal"/>
            </w:pPr>
            <w:r>
              <w:t>- ритуальные услуги;</w:t>
            </w:r>
          </w:p>
          <w:p w:rsidR="005E30AA" w:rsidRDefault="005E30AA">
            <w:pPr>
              <w:pStyle w:val="ConsPlusNormal"/>
            </w:pPr>
            <w:r>
              <w:t>- производство кожи и изделий из кожи,</w:t>
            </w:r>
          </w:p>
          <w:p w:rsidR="005E30AA" w:rsidRDefault="005E30AA">
            <w:pPr>
              <w:pStyle w:val="ConsPlusNormal"/>
            </w:pPr>
            <w:r>
              <w:t>- сушка, переработка и консервирование фруктов и овощей;</w:t>
            </w:r>
          </w:p>
          <w:p w:rsidR="005E30AA" w:rsidRDefault="005E30AA">
            <w:pPr>
              <w:pStyle w:val="ConsPlusNormal"/>
            </w:pPr>
            <w:r>
              <w:t>- производство молочной продукции;</w:t>
            </w:r>
          </w:p>
          <w:p w:rsidR="005E30AA" w:rsidRDefault="005E30AA">
            <w:pPr>
              <w:pStyle w:val="ConsPlusNormal"/>
            </w:pPr>
            <w:r>
              <w:t>- производство хлебобулочных и мучных кондитерских изделий;</w:t>
            </w:r>
          </w:p>
          <w:p w:rsidR="005E30AA" w:rsidRDefault="005E30AA">
            <w:pPr>
              <w:pStyle w:val="ConsPlusNormal"/>
            </w:pPr>
            <w:r>
              <w:t>- деятельность по письменному и устному переводу;</w:t>
            </w:r>
          </w:p>
          <w:p w:rsidR="005E30AA" w:rsidRDefault="005E30AA">
            <w:pPr>
              <w:pStyle w:val="ConsPlusNormal"/>
            </w:pPr>
            <w:r>
              <w:t>- деятельность по уходу за престарелыми и инвалидами;</w:t>
            </w:r>
          </w:p>
          <w:p w:rsidR="005E30AA" w:rsidRDefault="005E30AA">
            <w:pPr>
              <w:pStyle w:val="ConsPlusNormal"/>
            </w:pPr>
            <w:r>
              <w:t>- сбор, обработка и утилизация отходов; обработка вторичного сырья;</w:t>
            </w:r>
          </w:p>
          <w:p w:rsidR="005E30AA" w:rsidRDefault="005E30AA">
            <w:pPr>
              <w:pStyle w:val="ConsPlusNormal"/>
            </w:pPr>
            <w:r>
              <w:t>- ремонт компьютеров и коммуникационного оборудования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МСП от транспортного налога</w:t>
            </w:r>
          </w:p>
          <w:p w:rsidR="005E30AA" w:rsidRDefault="005E30AA">
            <w:pPr>
              <w:pStyle w:val="ConsPlusNormal"/>
            </w:pPr>
            <w:r>
              <w:t xml:space="preserve">Освобождаются от уплаты транспортного налога организации и индивидуальные предприниматели при условии, что информация об указанных налогоплательщиках содержится в ЕГРЮЛ либо в ЕГРИП по состоянию на 01.03.2020, являющиеся субъектами малого и среднего предпринимательства, осуществляющие в качестве основного один из следующих видов экономической деятельности в соответствии с ОКВЭД: </w:t>
            </w:r>
            <w:hyperlink r:id="rId534" w:history="1">
              <w:r>
                <w:rPr>
                  <w:color w:val="0000FF"/>
                </w:rPr>
                <w:t>18.11</w:t>
              </w:r>
            </w:hyperlink>
            <w:r>
              <w:t xml:space="preserve">, </w:t>
            </w:r>
            <w:hyperlink r:id="rId535" w:history="1">
              <w:r>
                <w:rPr>
                  <w:color w:val="0000FF"/>
                </w:rPr>
                <w:t>32.99.8</w:t>
              </w:r>
            </w:hyperlink>
            <w:r>
              <w:t xml:space="preserve">, </w:t>
            </w:r>
            <w:hyperlink r:id="rId536" w:history="1">
              <w:r>
                <w:rPr>
                  <w:color w:val="0000FF"/>
                </w:rPr>
                <w:t>45.11.2</w:t>
              </w:r>
            </w:hyperlink>
            <w:r>
              <w:t xml:space="preserve">, </w:t>
            </w:r>
            <w:hyperlink r:id="rId537" w:history="1">
              <w:r>
                <w:rPr>
                  <w:color w:val="0000FF"/>
                </w:rPr>
                <w:t>45.11.3</w:t>
              </w:r>
            </w:hyperlink>
            <w:r>
              <w:t xml:space="preserve">, </w:t>
            </w:r>
            <w:hyperlink r:id="rId538" w:history="1">
              <w:r>
                <w:rPr>
                  <w:color w:val="0000FF"/>
                </w:rPr>
                <w:t>45.19.2</w:t>
              </w:r>
            </w:hyperlink>
            <w:r>
              <w:t xml:space="preserve">, </w:t>
            </w:r>
            <w:hyperlink r:id="rId539" w:history="1">
              <w:r>
                <w:rPr>
                  <w:color w:val="0000FF"/>
                </w:rPr>
                <w:t>45.19.3</w:t>
              </w:r>
            </w:hyperlink>
            <w:r>
              <w:t xml:space="preserve">, </w:t>
            </w:r>
            <w:hyperlink r:id="rId540" w:history="1">
              <w:r>
                <w:rPr>
                  <w:color w:val="0000FF"/>
                </w:rPr>
                <w:t>45.32</w:t>
              </w:r>
            </w:hyperlink>
            <w:r>
              <w:t xml:space="preserve">, </w:t>
            </w:r>
            <w:hyperlink r:id="rId541" w:history="1">
              <w:r>
                <w:rPr>
                  <w:color w:val="0000FF"/>
                </w:rPr>
                <w:t>45.40.2</w:t>
              </w:r>
            </w:hyperlink>
            <w:r>
              <w:t xml:space="preserve">, </w:t>
            </w:r>
            <w:hyperlink r:id="rId542" w:history="1">
              <w:r>
                <w:rPr>
                  <w:color w:val="0000FF"/>
                </w:rPr>
                <w:t>45.40.3</w:t>
              </w:r>
            </w:hyperlink>
            <w:r>
              <w:t xml:space="preserve">, </w:t>
            </w:r>
            <w:hyperlink r:id="rId543" w:history="1">
              <w:r>
                <w:rPr>
                  <w:color w:val="0000FF"/>
                </w:rPr>
                <w:t>47.4</w:t>
              </w:r>
            </w:hyperlink>
            <w:r>
              <w:t xml:space="preserve">, </w:t>
            </w:r>
            <w:hyperlink r:id="rId544" w:history="1">
              <w:r>
                <w:rPr>
                  <w:color w:val="0000FF"/>
                </w:rPr>
                <w:t>47.5</w:t>
              </w:r>
            </w:hyperlink>
            <w:r>
              <w:t xml:space="preserve">, </w:t>
            </w:r>
            <w:hyperlink r:id="rId545" w:history="1">
              <w:r>
                <w:rPr>
                  <w:color w:val="0000FF"/>
                </w:rPr>
                <w:t>47.6</w:t>
              </w:r>
            </w:hyperlink>
            <w:r>
              <w:t xml:space="preserve">, </w:t>
            </w:r>
            <w:hyperlink r:id="rId546" w:history="1">
              <w:r>
                <w:rPr>
                  <w:color w:val="0000FF"/>
                </w:rPr>
                <w:t>47.7</w:t>
              </w:r>
            </w:hyperlink>
            <w:r>
              <w:t xml:space="preserve">, </w:t>
            </w:r>
            <w:hyperlink r:id="rId547" w:history="1">
              <w:r>
                <w:rPr>
                  <w:color w:val="0000FF"/>
                </w:rPr>
                <w:t>47.19</w:t>
              </w:r>
            </w:hyperlink>
            <w:r>
              <w:t xml:space="preserve">, </w:t>
            </w:r>
            <w:hyperlink r:id="rId548" w:history="1">
              <w:r>
                <w:rPr>
                  <w:color w:val="0000FF"/>
                </w:rPr>
                <w:t>47.82</w:t>
              </w:r>
            </w:hyperlink>
            <w:r>
              <w:t xml:space="preserve">, </w:t>
            </w:r>
            <w:hyperlink r:id="rId549" w:history="1">
              <w:r>
                <w:rPr>
                  <w:color w:val="0000FF"/>
                </w:rPr>
                <w:t>47.89</w:t>
              </w:r>
            </w:hyperlink>
            <w:r>
              <w:t xml:space="preserve">, </w:t>
            </w:r>
            <w:hyperlink r:id="rId550" w:history="1">
              <w:r>
                <w:rPr>
                  <w:color w:val="0000FF"/>
                </w:rPr>
                <w:t>47.99.2</w:t>
              </w:r>
            </w:hyperlink>
            <w:r>
              <w:t xml:space="preserve">, </w:t>
            </w:r>
            <w:hyperlink r:id="rId551" w:history="1">
              <w:r>
                <w:rPr>
                  <w:color w:val="0000FF"/>
                </w:rPr>
                <w:t>49.3</w:t>
              </w:r>
            </w:hyperlink>
            <w:r>
              <w:t xml:space="preserve">, </w:t>
            </w:r>
            <w:hyperlink r:id="rId552" w:history="1">
              <w:r>
                <w:rPr>
                  <w:color w:val="0000FF"/>
                </w:rPr>
                <w:t>49.4</w:t>
              </w:r>
            </w:hyperlink>
            <w:r>
              <w:t xml:space="preserve">, </w:t>
            </w:r>
            <w:hyperlink r:id="rId553" w:history="1">
              <w:r>
                <w:rPr>
                  <w:color w:val="0000FF"/>
                </w:rPr>
                <w:t>49.10.1</w:t>
              </w:r>
            </w:hyperlink>
            <w:r>
              <w:t xml:space="preserve">, </w:t>
            </w:r>
            <w:hyperlink r:id="rId554" w:history="1">
              <w:r>
                <w:rPr>
                  <w:color w:val="0000FF"/>
                </w:rPr>
                <w:t>50.1</w:t>
              </w:r>
            </w:hyperlink>
            <w:r>
              <w:t xml:space="preserve">, </w:t>
            </w:r>
            <w:hyperlink r:id="rId555" w:history="1">
              <w:r>
                <w:rPr>
                  <w:color w:val="0000FF"/>
                </w:rPr>
                <w:t>50.3</w:t>
              </w:r>
            </w:hyperlink>
            <w:r>
              <w:t xml:space="preserve">, </w:t>
            </w:r>
            <w:hyperlink r:id="rId556" w:history="1">
              <w:r>
                <w:rPr>
                  <w:color w:val="0000FF"/>
                </w:rPr>
                <w:t>51.1</w:t>
              </w:r>
            </w:hyperlink>
            <w:r>
              <w:t xml:space="preserve">, </w:t>
            </w:r>
            <w:hyperlink r:id="rId557" w:history="1">
              <w:r>
                <w:rPr>
                  <w:color w:val="0000FF"/>
                </w:rPr>
                <w:t>51.21</w:t>
              </w:r>
            </w:hyperlink>
            <w:r>
              <w:t xml:space="preserve">, </w:t>
            </w:r>
            <w:hyperlink r:id="rId558" w:history="1">
              <w:r>
                <w:rPr>
                  <w:color w:val="0000FF"/>
                </w:rPr>
                <w:t>52.21.21</w:t>
              </w:r>
            </w:hyperlink>
            <w:r>
              <w:t xml:space="preserve">, </w:t>
            </w:r>
            <w:hyperlink r:id="rId559" w:history="1">
              <w:r>
                <w:rPr>
                  <w:color w:val="0000FF"/>
                </w:rPr>
                <w:t>52.23</w:t>
              </w:r>
            </w:hyperlink>
            <w:r>
              <w:t xml:space="preserve">, </w:t>
            </w:r>
            <w:hyperlink r:id="rId560" w:history="1">
              <w:r>
                <w:rPr>
                  <w:color w:val="0000FF"/>
                </w:rPr>
                <w:t>55</w:t>
              </w:r>
            </w:hyperlink>
            <w:r>
              <w:t xml:space="preserve">, </w:t>
            </w:r>
            <w:hyperlink r:id="rId561" w:history="1">
              <w:r>
                <w:rPr>
                  <w:color w:val="0000FF"/>
                </w:rPr>
                <w:t>56</w:t>
              </w:r>
            </w:hyperlink>
            <w:r>
              <w:t xml:space="preserve">, </w:t>
            </w:r>
            <w:hyperlink r:id="rId562" w:history="1">
              <w:r>
                <w:rPr>
                  <w:color w:val="0000FF"/>
                </w:rPr>
                <w:t>58.11</w:t>
              </w:r>
            </w:hyperlink>
            <w:r>
              <w:t xml:space="preserve">, </w:t>
            </w:r>
            <w:hyperlink r:id="rId563" w:history="1">
              <w:r>
                <w:rPr>
                  <w:color w:val="0000FF"/>
                </w:rPr>
                <w:t>58.13</w:t>
              </w:r>
            </w:hyperlink>
            <w:r>
              <w:t xml:space="preserve">, </w:t>
            </w:r>
            <w:hyperlink r:id="rId564" w:history="1">
              <w:r>
                <w:rPr>
                  <w:color w:val="0000FF"/>
                </w:rPr>
                <w:t>58.14</w:t>
              </w:r>
            </w:hyperlink>
            <w:r>
              <w:t xml:space="preserve">, </w:t>
            </w:r>
            <w:hyperlink r:id="rId565" w:history="1">
              <w:r>
                <w:rPr>
                  <w:color w:val="0000FF"/>
                </w:rPr>
                <w:t>59.14</w:t>
              </w:r>
            </w:hyperlink>
            <w:r>
              <w:t xml:space="preserve">, </w:t>
            </w:r>
            <w:hyperlink r:id="rId566" w:history="1">
              <w:r>
                <w:rPr>
                  <w:color w:val="0000FF"/>
                </w:rPr>
                <w:t>60</w:t>
              </w:r>
            </w:hyperlink>
            <w:r>
              <w:t xml:space="preserve">, </w:t>
            </w:r>
            <w:hyperlink r:id="rId567" w:history="1">
              <w:r>
                <w:rPr>
                  <w:color w:val="0000FF"/>
                </w:rPr>
                <w:t>63.12.1</w:t>
              </w:r>
            </w:hyperlink>
            <w:r>
              <w:t xml:space="preserve">, </w:t>
            </w:r>
            <w:hyperlink r:id="rId568" w:history="1">
              <w:r>
                <w:rPr>
                  <w:color w:val="0000FF"/>
                </w:rPr>
                <w:t>63.91</w:t>
              </w:r>
            </w:hyperlink>
            <w:r>
              <w:t xml:space="preserve">, </w:t>
            </w:r>
            <w:hyperlink r:id="rId569" w:history="1">
              <w:r>
                <w:rPr>
                  <w:color w:val="0000FF"/>
                </w:rPr>
                <w:t>79</w:t>
              </w:r>
            </w:hyperlink>
            <w:r>
              <w:t xml:space="preserve">, </w:t>
            </w:r>
            <w:hyperlink r:id="rId570" w:history="1">
              <w:r>
                <w:rPr>
                  <w:color w:val="0000FF"/>
                </w:rPr>
                <w:t>82.3</w:t>
              </w:r>
            </w:hyperlink>
            <w:r>
              <w:t xml:space="preserve">, </w:t>
            </w:r>
            <w:hyperlink r:id="rId571" w:history="1">
              <w:r>
                <w:rPr>
                  <w:color w:val="0000FF"/>
                </w:rPr>
                <w:t>85.41</w:t>
              </w:r>
            </w:hyperlink>
            <w:r>
              <w:t xml:space="preserve">, </w:t>
            </w:r>
            <w:hyperlink r:id="rId572" w:history="1">
              <w:r>
                <w:rPr>
                  <w:color w:val="0000FF"/>
                </w:rPr>
                <w:t>86.23</w:t>
              </w:r>
            </w:hyperlink>
            <w:r>
              <w:t xml:space="preserve">, </w:t>
            </w:r>
            <w:hyperlink r:id="rId573" w:history="1">
              <w:r>
                <w:rPr>
                  <w:color w:val="0000FF"/>
                </w:rPr>
                <w:t>86.90.4</w:t>
              </w:r>
            </w:hyperlink>
            <w:r>
              <w:t xml:space="preserve">, </w:t>
            </w:r>
            <w:hyperlink r:id="rId574" w:history="1">
              <w:r>
                <w:rPr>
                  <w:color w:val="0000FF"/>
                </w:rPr>
                <w:t>88.91</w:t>
              </w:r>
            </w:hyperlink>
            <w:r>
              <w:t xml:space="preserve">, </w:t>
            </w:r>
            <w:hyperlink r:id="rId575" w:history="1">
              <w:r>
                <w:rPr>
                  <w:color w:val="0000FF"/>
                </w:rPr>
                <w:t>90</w:t>
              </w:r>
            </w:hyperlink>
            <w:r>
              <w:t xml:space="preserve">, </w:t>
            </w:r>
            <w:hyperlink r:id="rId576" w:history="1">
              <w:r>
                <w:rPr>
                  <w:color w:val="0000FF"/>
                </w:rPr>
                <w:t>91.02</w:t>
              </w:r>
            </w:hyperlink>
            <w:r>
              <w:t xml:space="preserve">, </w:t>
            </w:r>
            <w:hyperlink r:id="rId577" w:history="1">
              <w:r>
                <w:rPr>
                  <w:color w:val="0000FF"/>
                </w:rPr>
                <w:t>91.04.1</w:t>
              </w:r>
            </w:hyperlink>
            <w:r>
              <w:t xml:space="preserve">, </w:t>
            </w:r>
            <w:hyperlink r:id="rId578" w:history="1">
              <w:r>
                <w:rPr>
                  <w:color w:val="0000FF"/>
                </w:rPr>
                <w:t>93</w:t>
              </w:r>
            </w:hyperlink>
            <w:r>
              <w:t xml:space="preserve">, </w:t>
            </w:r>
            <w:hyperlink r:id="rId579" w:history="1">
              <w:r>
                <w:rPr>
                  <w:color w:val="0000FF"/>
                </w:rPr>
                <w:t>95</w:t>
              </w:r>
            </w:hyperlink>
            <w:r>
              <w:t xml:space="preserve">, </w:t>
            </w:r>
            <w:hyperlink r:id="rId580" w:history="1">
              <w:r>
                <w:rPr>
                  <w:color w:val="0000FF"/>
                </w:rPr>
                <w:t>96.01</w:t>
              </w:r>
            </w:hyperlink>
            <w:r>
              <w:t xml:space="preserve">, </w:t>
            </w:r>
            <w:hyperlink r:id="rId581" w:history="1">
              <w:r>
                <w:rPr>
                  <w:color w:val="0000FF"/>
                </w:rPr>
                <w:t>96.02</w:t>
              </w:r>
            </w:hyperlink>
            <w:r>
              <w:t xml:space="preserve">, </w:t>
            </w:r>
            <w:hyperlink r:id="rId582" w:history="1">
              <w:r>
                <w:rPr>
                  <w:color w:val="0000FF"/>
                </w:rPr>
                <w:t>96.04</w:t>
              </w:r>
            </w:hyperlink>
            <w:r>
              <w:t>.</w:t>
            </w:r>
          </w:p>
          <w:p w:rsidR="005E30AA" w:rsidRDefault="005E30AA">
            <w:pPr>
              <w:pStyle w:val="ConsPlusNormal"/>
            </w:pPr>
            <w:r>
              <w:t>В отношении индивидуальных предпринимателей применяются к правоотношениям по исчислению и уплате транспортного налога за налоговый период 2019 г.</w:t>
            </w:r>
          </w:p>
        </w:tc>
        <w:tc>
          <w:tcPr>
            <w:tcW w:w="2670" w:type="dxa"/>
          </w:tcPr>
          <w:p w:rsidR="005E30AA" w:rsidRDefault="005E30AA">
            <w:pPr>
              <w:pStyle w:val="ConsPlusNormal"/>
            </w:pPr>
            <w:r>
              <w:t xml:space="preserve">Закон Республики Адыгея от 28.12.2002 </w:t>
            </w:r>
            <w:hyperlink r:id="rId583" w:history="1">
              <w:r>
                <w:rPr>
                  <w:color w:val="0000FF"/>
                </w:rPr>
                <w:t>N 106</w:t>
              </w:r>
            </w:hyperlink>
          </w:p>
        </w:tc>
      </w:tr>
      <w:tr w:rsidR="005E30AA">
        <w:tc>
          <w:tcPr>
            <w:tcW w:w="10885" w:type="dxa"/>
          </w:tcPr>
          <w:p w:rsidR="005E30AA" w:rsidRDefault="005E30AA">
            <w:pPr>
              <w:pStyle w:val="ConsPlusNormal"/>
            </w:pPr>
            <w:r>
              <w:rPr>
                <w:b/>
              </w:rPr>
              <w:lastRenderedPageBreak/>
              <w:t>Отсрочка авансовых платежей по налогам</w:t>
            </w:r>
          </w:p>
          <w:p w:rsidR="005E30AA" w:rsidRDefault="005E30AA">
            <w:pPr>
              <w:pStyle w:val="ConsPlusNormal"/>
            </w:pPr>
            <w:r>
              <w:t xml:space="preserve">Продлены сроки уплаты авансовых платежей по налогу на имущество организаций и земельному налогу за I квартал 2020 г. - до 30.10.2020, за II квартал 2020 г. - до 31.12.2020, организациям - собственникам объектов недвижимости, предоставившим отсрочку уплаты арендной платы по договорам аренды объектов недвижимого имущества в соответствии с </w:t>
            </w:r>
            <w:hyperlink r:id="rId584" w:history="1">
              <w:r>
                <w:rPr>
                  <w:color w:val="0000FF"/>
                </w:rPr>
                <w:t>постановлением</w:t>
              </w:r>
            </w:hyperlink>
            <w:r>
              <w:t xml:space="preserve"> Правительства РФ от 03.04.2020 N 439.</w:t>
            </w:r>
          </w:p>
          <w:p w:rsidR="005E30AA" w:rsidRDefault="005E30AA">
            <w:pPr>
              <w:pStyle w:val="ConsPlusNormal"/>
            </w:pPr>
            <w:r>
              <w:t xml:space="preserve">Мера действует в отношении арендодателей, предоставивших отсрочки по договорам аренды, заключенным до 18.03.2020 включительно, при условии, что арендаторами более 25% площади объекта недвижимого имущества, сдаваемого в аренду, являются организации и индивидуальные предприниматели, осуществляющие деятельность в отраслях экономики, </w:t>
            </w:r>
            <w:hyperlink r:id="rId585" w:history="1">
              <w:r>
                <w:rPr>
                  <w:color w:val="0000FF"/>
                </w:rPr>
                <w:t>перечни</w:t>
              </w:r>
            </w:hyperlink>
            <w:r>
              <w:t xml:space="preserve"> которых утверждены постановлением Правительства РФ от 03.04.2020 N 434</w:t>
            </w:r>
          </w:p>
        </w:tc>
        <w:tc>
          <w:tcPr>
            <w:tcW w:w="2670" w:type="dxa"/>
          </w:tcPr>
          <w:p w:rsidR="005E30AA" w:rsidRDefault="005E30AA">
            <w:pPr>
              <w:pStyle w:val="ConsPlusNormal"/>
            </w:pPr>
            <w:hyperlink r:id="rId586" w:history="1">
              <w:r>
                <w:rPr>
                  <w:color w:val="0000FF"/>
                </w:rPr>
                <w:t>Постановление</w:t>
              </w:r>
            </w:hyperlink>
            <w:r>
              <w:t xml:space="preserve"> Кабинета Министров Республики Адыгея от 24.04.2020 N 76</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Субъектам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(по их обращению) дополнительным соглашением предоставляется отсрочка арендной платы, предусмотренной в 2020 г., по договорам аренды государственного имущества Республики Адыгея (в том числе земельных участков), которые заключены до 01.04.2020, на следующих условиях:</w:t>
            </w:r>
          </w:p>
          <w:p w:rsidR="005E30AA" w:rsidRDefault="005E30AA">
            <w:pPr>
              <w:pStyle w:val="ConsPlusNormal"/>
            </w:pPr>
            <w:r>
              <w:t xml:space="preserve">- отсрочка предоставляется с 01.04.2020 по 10.10.2020, а для арендаторов, осуществляющих виды деятельности в одной или нескольких отраслях по </w:t>
            </w:r>
            <w:hyperlink r:id="rId587" w:history="1">
              <w:r>
                <w:rPr>
                  <w:color w:val="0000FF"/>
                </w:rPr>
                <w:t>перечню</w:t>
              </w:r>
            </w:hyperlink>
            <w:r>
              <w:t>, утвержденному постановлением Правительства РФ от 03.04.2020 N 434, - с 01.07.2020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tc>
        <w:tc>
          <w:tcPr>
            <w:tcW w:w="2670" w:type="dxa"/>
            <w:vMerge w:val="restart"/>
          </w:tcPr>
          <w:p w:rsidR="005E30AA" w:rsidRDefault="005E30AA">
            <w:pPr>
              <w:pStyle w:val="ConsPlusNormal"/>
            </w:pPr>
            <w:hyperlink r:id="rId588" w:history="1">
              <w:r>
                <w:rPr>
                  <w:color w:val="0000FF"/>
                </w:rPr>
                <w:t>Распоряжение</w:t>
              </w:r>
            </w:hyperlink>
            <w:r>
              <w:t xml:space="preserve"> Кабинета Министров Республики Адыгея от 09.04.2020 N 81-р</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 xml:space="preserve">Для субъектов малого и среднего предпринимательства или социально ориентированных некоммерческих организаций - исполнителей общественно полезных услуг, включенных в реестр некоммерческих организаций - исполнителей общественно полезных услуг, осуществляющих виды деятельности в одной или нескольких </w:t>
            </w:r>
            <w:r>
              <w:lastRenderedPageBreak/>
              <w:t xml:space="preserve">отраслях по </w:t>
            </w:r>
            <w:hyperlink r:id="rId589" w:history="1">
              <w:r>
                <w:rPr>
                  <w:color w:val="0000FF"/>
                </w:rPr>
                <w:t>перечню</w:t>
              </w:r>
            </w:hyperlink>
            <w:r>
              <w:t>, утвержденному постановлением Правительства РФ от 03.04.2020 N 434 (по их обращению) дополнительным соглашением предусматривается освобождение от уплаты арендных платежей за 01.04.2020 по 01.07.2020 по договорам аренды государственного имущества Республики Адыгея (в том числе земельных участков), которые заключены до 01.04.2020.</w:t>
            </w:r>
          </w:p>
          <w:p w:rsidR="005E30AA" w:rsidRDefault="005E30AA">
            <w:pPr>
              <w:pStyle w:val="ConsPlusNormal"/>
            </w:pPr>
            <w:r>
              <w:t>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приостановлено назначение проверок, а также приостановлено проведение проверок, запланированных в период с 18.03.2020 включительно.</w:t>
            </w:r>
          </w:p>
          <w:p w:rsidR="005E30AA" w:rsidRDefault="005E30AA">
            <w:pPr>
              <w:pStyle w:val="ConsPlusNormal"/>
            </w:pPr>
            <w:r>
              <w:t>Исключение составляют внеплановые проверки, результатом которых является исполнение обязательных требований и соблюдение порядка ценообразования юридическими лицами и индивидуальными предпринимателями в ходе осуществления предпринимательской деятельности</w:t>
            </w:r>
          </w:p>
        </w:tc>
        <w:tc>
          <w:tcPr>
            <w:tcW w:w="2670" w:type="dxa"/>
          </w:tcPr>
          <w:p w:rsidR="005E30AA" w:rsidRDefault="005E30AA">
            <w:pPr>
              <w:pStyle w:val="ConsPlusNormal"/>
            </w:pPr>
            <w:hyperlink r:id="rId590" w:history="1">
              <w:r>
                <w:rPr>
                  <w:color w:val="0000FF"/>
                </w:rPr>
                <w:t>Приказ</w:t>
              </w:r>
            </w:hyperlink>
            <w:r>
              <w:t xml:space="preserve"> Управления государственного регулирования цен и тарифов Республики Адыгея от 24.03.2020 N 33-п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республиканского бюджета Республики Адыгея региональному оператору по обращению с твердыми коммунальными отходами на обеспечение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 в 2020 г.</w:t>
            </w:r>
          </w:p>
        </w:tc>
        <w:tc>
          <w:tcPr>
            <w:tcW w:w="2670" w:type="dxa"/>
          </w:tcPr>
          <w:p w:rsidR="005E30AA" w:rsidRDefault="005E30AA">
            <w:pPr>
              <w:pStyle w:val="ConsPlusNormal"/>
            </w:pPr>
            <w:hyperlink r:id="rId591" w:history="1">
              <w:r>
                <w:rPr>
                  <w:color w:val="0000FF"/>
                </w:rPr>
                <w:t>Постановление</w:t>
              </w:r>
            </w:hyperlink>
            <w:r>
              <w:t xml:space="preserve"> Кабинета Министров Республики Адыгея от 28.09.2020 N 192</w:t>
            </w:r>
          </w:p>
        </w:tc>
      </w:tr>
      <w:tr w:rsidR="005E30AA">
        <w:tc>
          <w:tcPr>
            <w:tcW w:w="13555" w:type="dxa"/>
            <w:gridSpan w:val="2"/>
          </w:tcPr>
          <w:p w:rsidR="005E30AA" w:rsidRDefault="005E30AA">
            <w:pPr>
              <w:pStyle w:val="ConsPlusNormal"/>
              <w:jc w:val="center"/>
              <w:outlineLvl w:val="0"/>
            </w:pPr>
            <w:r>
              <w:rPr>
                <w:b/>
              </w:rPr>
              <w:t>Республика Алтай</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Установлены налоговые ставки по УСН:</w:t>
            </w:r>
          </w:p>
          <w:p w:rsidR="005E30AA" w:rsidRDefault="005E30AA">
            <w:pPr>
              <w:pStyle w:val="ConsPlusNormal"/>
            </w:pPr>
            <w:r>
              <w:t>- в размере 5% в 2020 - 2021 гг., 8% в 2022 г., 11% в 2023 г. с объектом налогообложения доходы, уменьшенные на величину расходов;</w:t>
            </w:r>
          </w:p>
          <w:p w:rsidR="005E30AA" w:rsidRDefault="005E30AA">
            <w:pPr>
              <w:pStyle w:val="ConsPlusNormal"/>
            </w:pPr>
            <w:r>
              <w:t>- в размере 1% в 2020 - 2021 гг., 2% в 2022 г., 4% в 2023 г. с объектом налогообложения доходы.</w:t>
            </w:r>
          </w:p>
          <w:p w:rsidR="005E30AA" w:rsidRDefault="005E30AA">
            <w:pPr>
              <w:pStyle w:val="ConsPlusNormal"/>
            </w:pPr>
            <w:r>
              <w:t>Мера предоставляется для категорий налогоплательщиков:</w:t>
            </w:r>
          </w:p>
          <w:p w:rsidR="005E30AA" w:rsidRDefault="005E30AA">
            <w:pPr>
              <w:pStyle w:val="ConsPlusNormal"/>
            </w:pPr>
            <w:r>
              <w:t>- применявших в 2020 г.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 в том числе одновременно с упрощенной системой налогообложения;</w:t>
            </w:r>
          </w:p>
          <w:p w:rsidR="005E30AA" w:rsidRDefault="005E30AA">
            <w:pPr>
              <w:pStyle w:val="ConsPlusNormal"/>
            </w:pPr>
            <w:r>
              <w:t xml:space="preserve">- применявших в 2019 г. в отношении осуществляемой ими розничной торговли предметами одежды, принадлежностями к одежде и прочими изделиями из натурального меха, подлежащими обязательной </w:t>
            </w:r>
            <w:r>
              <w:lastRenderedPageBreak/>
              <w:t>маркировке средствами идентификации, в том числе контрольными (идентификационными) знаками по перечню кодов Общероссийского классификатора продукции по видам экономической деятельности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федеральным законодательством, систему налогообложения в виде единого налога на вмененный доход для отдельных видов деятельности, в том числе одновременно с упрощенной системой налогообложения в отношении осуществляемых иных видов предпринимательской деятельности.</w:t>
            </w:r>
          </w:p>
          <w:p w:rsidR="005E30AA" w:rsidRDefault="005E30AA">
            <w:pPr>
              <w:pStyle w:val="ConsPlusNormal"/>
            </w:pPr>
            <w:r>
              <w:t>Налоговые ставки применяются налогоплательщиками, основным видом деятельности которых в соответствии со сведениями, содержащимися в ЕГРЮЛ, ЕГРИП, по состоянию на 01.01.2020, является вид экономической деятельности, в отношении которого ими в указанные периоды, применялась система налогообложения в виде единого налога на вмененный доход для отдельных видов деятельности</w:t>
            </w:r>
          </w:p>
        </w:tc>
        <w:tc>
          <w:tcPr>
            <w:tcW w:w="2670" w:type="dxa"/>
            <w:vMerge w:val="restart"/>
          </w:tcPr>
          <w:p w:rsidR="005E30AA" w:rsidRDefault="005E30AA">
            <w:pPr>
              <w:pStyle w:val="ConsPlusNormal"/>
            </w:pPr>
            <w:hyperlink r:id="rId592" w:history="1">
              <w:r>
                <w:rPr>
                  <w:color w:val="0000FF"/>
                </w:rPr>
                <w:t>Закон</w:t>
              </w:r>
            </w:hyperlink>
            <w:r>
              <w:t xml:space="preserve"> Республики Алтай от 03.07.2009 N 26-РЗ</w:t>
            </w:r>
          </w:p>
        </w:tc>
      </w:tr>
      <w:tr w:rsidR="005E30AA">
        <w:tc>
          <w:tcPr>
            <w:tcW w:w="10885" w:type="dxa"/>
          </w:tcPr>
          <w:p w:rsidR="005E30AA" w:rsidRDefault="005E30AA">
            <w:pPr>
              <w:pStyle w:val="ConsPlusNormal"/>
            </w:pPr>
            <w:r>
              <w:lastRenderedPageBreak/>
              <w:t>На 2020 г. установлены налоговые ставки по УСН:</w:t>
            </w:r>
          </w:p>
          <w:p w:rsidR="005E30AA" w:rsidRDefault="005E30AA">
            <w:pPr>
              <w:pStyle w:val="ConsPlusNormal"/>
            </w:pPr>
            <w:r>
              <w:t>- в размере 7,5% с объектом налогообложения доходы, уменьшенные на величину расходов;</w:t>
            </w:r>
          </w:p>
          <w:p w:rsidR="005E30AA" w:rsidRDefault="005E30AA">
            <w:pPr>
              <w:pStyle w:val="ConsPlusNormal"/>
            </w:pPr>
            <w:r>
              <w:t>- в размере 3% с объектом налогообложения доходы.</w:t>
            </w:r>
          </w:p>
          <w:p w:rsidR="005E30AA" w:rsidRDefault="005E30AA">
            <w:pPr>
              <w:pStyle w:val="ConsPlusNormal"/>
            </w:pPr>
            <w:r>
              <w:t>Мера предоставляется для налогоплательщиков, основным видом деятельности которых в соответствии со сведениями, содержащимися в ЕГРЮЛ/ЕГРИП по состоянию на 01.03.2020 г., являются:</w:t>
            </w:r>
          </w:p>
          <w:p w:rsidR="005E30AA" w:rsidRDefault="005E30AA">
            <w:pPr>
              <w:pStyle w:val="ConsPlusNormal"/>
            </w:pPr>
            <w:r>
              <w:t xml:space="preserve">- виды экономической деятельности в отраслях российской экономики, </w:t>
            </w:r>
            <w:hyperlink r:id="rId593" w:history="1">
              <w:r>
                <w:rPr>
                  <w:color w:val="0000FF"/>
                </w:rPr>
                <w:t>перечень</w:t>
              </w:r>
            </w:hyperlink>
            <w:r>
              <w:t xml:space="preserve"> которых установлен федеральным законодательством;</w:t>
            </w:r>
          </w:p>
          <w:p w:rsidR="005E30AA" w:rsidRDefault="005E30AA">
            <w:pPr>
              <w:pStyle w:val="ConsPlusNormal"/>
            </w:pPr>
            <w:r>
              <w:t xml:space="preserve">- виды экономической деятельности </w:t>
            </w:r>
            <w:hyperlink r:id="rId594" w:history="1">
              <w:r>
                <w:rPr>
                  <w:color w:val="0000FF"/>
                </w:rPr>
                <w:t>73.1</w:t>
              </w:r>
            </w:hyperlink>
            <w:r>
              <w:t xml:space="preserve">, </w:t>
            </w:r>
            <w:hyperlink r:id="rId595" w:history="1">
              <w:r>
                <w:rPr>
                  <w:color w:val="0000FF"/>
                </w:rPr>
                <w:t>85.11</w:t>
              </w:r>
            </w:hyperlink>
            <w:r>
              <w:t xml:space="preserve"> в соответствии с ОКВЭД</w:t>
            </w:r>
          </w:p>
        </w:tc>
        <w:tc>
          <w:tcPr>
            <w:tcW w:w="2670" w:type="dxa"/>
            <w:vMerge/>
          </w:tcPr>
          <w:p w:rsidR="005E30AA" w:rsidRDefault="005E30AA"/>
        </w:tc>
      </w:tr>
      <w:tr w:rsidR="005E30AA">
        <w:tc>
          <w:tcPr>
            <w:tcW w:w="10885" w:type="dxa"/>
          </w:tcPr>
          <w:p w:rsidR="005E30AA" w:rsidRDefault="005E30AA">
            <w:pPr>
              <w:pStyle w:val="ConsPlusNormal"/>
            </w:pPr>
            <w:r>
              <w:rPr>
                <w:b/>
              </w:rPr>
              <w:t>Ограничение проверок юридических лиц и ИП</w:t>
            </w:r>
          </w:p>
          <w:p w:rsidR="005E30AA" w:rsidRDefault="005E30AA">
            <w:pPr>
              <w:pStyle w:val="ConsPlusNormal"/>
            </w:pPr>
            <w:r>
              <w:t xml:space="preserve">В 2020 г. проверки, в отношении которых применяются положения Федерального </w:t>
            </w:r>
            <w:hyperlink r:id="rId596" w:history="1">
              <w:r>
                <w:rPr>
                  <w:color w:val="0000FF"/>
                </w:rPr>
                <w:t>закона</w:t>
              </w:r>
            </w:hyperlink>
            <w:r>
              <w:t xml:space="preserve"> от 26.12.2008 N 294-ФЗ, проводятся в соответствии с </w:t>
            </w:r>
            <w:hyperlink r:id="rId597" w:history="1">
              <w:r>
                <w:rPr>
                  <w:color w:val="0000FF"/>
                </w:rPr>
                <w:t>постановлением</w:t>
              </w:r>
            </w:hyperlink>
            <w:r>
              <w:t xml:space="preserve"> Правительства РФ от 03.04.2020 N 438</w:t>
            </w:r>
          </w:p>
        </w:tc>
        <w:tc>
          <w:tcPr>
            <w:tcW w:w="2670" w:type="dxa"/>
          </w:tcPr>
          <w:p w:rsidR="005E30AA" w:rsidRDefault="005E30AA">
            <w:pPr>
              <w:pStyle w:val="ConsPlusNormal"/>
            </w:pPr>
            <w:hyperlink r:id="rId598" w:history="1">
              <w:r>
                <w:rPr>
                  <w:color w:val="0000FF"/>
                </w:rPr>
                <w:t>Распоряжение</w:t>
              </w:r>
            </w:hyperlink>
            <w:r>
              <w:t xml:space="preserve"> Правительства Республики Алтай от 18.03.2020 N 144-р</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арендной платы за апрель - сентябрь 2020 г. по договорам аренды государственного имущества Республики Алтай (в том числе земельных участков), заключенным с организациями и индивидуальными предпринимателями, являющихся субъектами малого и среднего предпринимательства, а также организациями, включенными в </w:t>
            </w:r>
            <w:hyperlink r:id="rId599" w:history="1">
              <w:r>
                <w:rPr>
                  <w:color w:val="0000FF"/>
                </w:rPr>
                <w:t>Перечень</w:t>
              </w:r>
            </w:hyperlink>
            <w:r>
              <w:t xml:space="preserve"> системообразующих организаций, утвержденный распоряжением Правительства Республики Алтай от 31.03.2020 N 178-р. Задолженность по арендной плате, подлежит уплате не ранее 01.01.2021 в срок, предложенный арендаторами, но не позднее 01.01.2023</w:t>
            </w:r>
          </w:p>
        </w:tc>
        <w:tc>
          <w:tcPr>
            <w:tcW w:w="2670" w:type="dxa"/>
            <w:vMerge w:val="restart"/>
          </w:tcPr>
          <w:p w:rsidR="005E30AA" w:rsidRDefault="005E30AA">
            <w:pPr>
              <w:pStyle w:val="ConsPlusNormal"/>
            </w:pPr>
            <w:hyperlink r:id="rId600" w:history="1">
              <w:r>
                <w:rPr>
                  <w:color w:val="0000FF"/>
                </w:rPr>
                <w:t>Распоряжение</w:t>
              </w:r>
            </w:hyperlink>
            <w:r>
              <w:t xml:space="preserve"> Правительства Республики Алтай от 14.08.2020 N 471-р</w:t>
            </w:r>
          </w:p>
        </w:tc>
      </w:tr>
      <w:tr w:rsidR="005E30AA">
        <w:tc>
          <w:tcPr>
            <w:tcW w:w="10885" w:type="dxa"/>
          </w:tcPr>
          <w:p w:rsidR="005E30AA" w:rsidRDefault="005E30AA">
            <w:pPr>
              <w:pStyle w:val="ConsPlusNormal"/>
            </w:pPr>
            <w:r>
              <w:rPr>
                <w:b/>
              </w:rPr>
              <w:lastRenderedPageBreak/>
              <w:t>Освобождение и отсрочка арендной платы</w:t>
            </w:r>
          </w:p>
          <w:p w:rsidR="005E30AA" w:rsidRDefault="005E30AA">
            <w:pPr>
              <w:pStyle w:val="ConsPlusNormal"/>
            </w:pPr>
            <w:r>
              <w:t xml:space="preserve">Предоставляется освобождение от уплаты арендных платежей за апрель - июнь 2020 г., а также отсрочка арендной платы за июль - сентябрь 2020 г., по договорам аренды государственного имущества Республики Алтай (в том числе земельных участков), заключенным с организациями и индивидуальными предпринимателями, осуществляющих виды деятельности, которые включены в список сфер деятельности, утвержденный распоряжением Правительства Республики Алтай от 06.04.2020 N 197 (коды ОКВЭД </w:t>
            </w:r>
            <w:hyperlink r:id="rId601" w:history="1">
              <w:r>
                <w:rPr>
                  <w:color w:val="0000FF"/>
                </w:rPr>
                <w:t>14.20</w:t>
              </w:r>
            </w:hyperlink>
            <w:r>
              <w:t xml:space="preserve">, </w:t>
            </w:r>
            <w:hyperlink r:id="rId602" w:history="1">
              <w:r>
                <w:rPr>
                  <w:color w:val="0000FF"/>
                </w:rPr>
                <w:t>20.41</w:t>
              </w:r>
            </w:hyperlink>
            <w:r>
              <w:t xml:space="preserve">, </w:t>
            </w:r>
            <w:hyperlink r:id="rId603" w:history="1">
              <w:r>
                <w:rPr>
                  <w:color w:val="0000FF"/>
                </w:rPr>
                <w:t>32.99.8</w:t>
              </w:r>
            </w:hyperlink>
            <w:r>
              <w:t xml:space="preserve">, </w:t>
            </w:r>
            <w:hyperlink r:id="rId604" w:history="1">
              <w:r>
                <w:rPr>
                  <w:color w:val="0000FF"/>
                </w:rPr>
                <w:t>35.1</w:t>
              </w:r>
            </w:hyperlink>
            <w:r>
              <w:t xml:space="preserve">, </w:t>
            </w:r>
            <w:hyperlink r:id="rId605" w:history="1">
              <w:r>
                <w:rPr>
                  <w:color w:val="0000FF"/>
                </w:rPr>
                <w:t>35.2</w:t>
              </w:r>
            </w:hyperlink>
            <w:r>
              <w:t xml:space="preserve">, </w:t>
            </w:r>
            <w:hyperlink r:id="rId606" w:history="1">
              <w:r>
                <w:rPr>
                  <w:color w:val="0000FF"/>
                </w:rPr>
                <w:t>35.3</w:t>
              </w:r>
            </w:hyperlink>
            <w:r>
              <w:t xml:space="preserve">, </w:t>
            </w:r>
            <w:hyperlink r:id="rId607" w:history="1">
              <w:r>
                <w:rPr>
                  <w:color w:val="0000FF"/>
                </w:rPr>
                <w:t>36</w:t>
              </w:r>
            </w:hyperlink>
            <w:r>
              <w:t xml:space="preserve">, </w:t>
            </w:r>
            <w:hyperlink r:id="rId608" w:history="1">
              <w:r>
                <w:rPr>
                  <w:color w:val="0000FF"/>
                </w:rPr>
                <w:t>37</w:t>
              </w:r>
            </w:hyperlink>
            <w:r>
              <w:t xml:space="preserve">, </w:t>
            </w:r>
            <w:hyperlink r:id="rId609" w:history="1">
              <w:r>
                <w:rPr>
                  <w:color w:val="0000FF"/>
                </w:rPr>
                <w:t>38.1</w:t>
              </w:r>
            </w:hyperlink>
            <w:r>
              <w:t xml:space="preserve">, </w:t>
            </w:r>
            <w:hyperlink r:id="rId610" w:history="1">
              <w:r>
                <w:rPr>
                  <w:color w:val="0000FF"/>
                </w:rPr>
                <w:t>38.2</w:t>
              </w:r>
            </w:hyperlink>
            <w:r>
              <w:t xml:space="preserve">, </w:t>
            </w:r>
            <w:hyperlink r:id="rId611" w:history="1">
              <w:r>
                <w:rPr>
                  <w:color w:val="0000FF"/>
                </w:rPr>
                <w:t>41</w:t>
              </w:r>
            </w:hyperlink>
            <w:r>
              <w:t xml:space="preserve">, </w:t>
            </w:r>
            <w:hyperlink r:id="rId612" w:history="1">
              <w:r>
                <w:rPr>
                  <w:color w:val="0000FF"/>
                </w:rPr>
                <w:t>42</w:t>
              </w:r>
            </w:hyperlink>
            <w:r>
              <w:t xml:space="preserve">, </w:t>
            </w:r>
            <w:hyperlink r:id="rId613" w:history="1">
              <w:r>
                <w:rPr>
                  <w:color w:val="0000FF"/>
                </w:rPr>
                <w:t>43</w:t>
              </w:r>
            </w:hyperlink>
            <w:r>
              <w:t xml:space="preserve">, </w:t>
            </w:r>
            <w:hyperlink r:id="rId614" w:history="1">
              <w:r>
                <w:rPr>
                  <w:color w:val="0000FF"/>
                </w:rPr>
                <w:t>45.11.2</w:t>
              </w:r>
            </w:hyperlink>
            <w:r>
              <w:t xml:space="preserve">, </w:t>
            </w:r>
            <w:hyperlink r:id="rId615" w:history="1">
              <w:r>
                <w:rPr>
                  <w:color w:val="0000FF"/>
                </w:rPr>
                <w:t>45.11.3</w:t>
              </w:r>
            </w:hyperlink>
            <w:r>
              <w:t xml:space="preserve">, </w:t>
            </w:r>
            <w:hyperlink r:id="rId616" w:history="1">
              <w:r>
                <w:rPr>
                  <w:color w:val="0000FF"/>
                </w:rPr>
                <w:t>45.19.2</w:t>
              </w:r>
            </w:hyperlink>
            <w:r>
              <w:t xml:space="preserve">, </w:t>
            </w:r>
            <w:hyperlink r:id="rId617" w:history="1">
              <w:r>
                <w:rPr>
                  <w:color w:val="0000FF"/>
                </w:rPr>
                <w:t>45.19.3</w:t>
              </w:r>
            </w:hyperlink>
            <w:r>
              <w:t xml:space="preserve">, </w:t>
            </w:r>
            <w:hyperlink r:id="rId618" w:history="1">
              <w:r>
                <w:rPr>
                  <w:color w:val="0000FF"/>
                </w:rPr>
                <w:t>45.32</w:t>
              </w:r>
            </w:hyperlink>
            <w:r>
              <w:t xml:space="preserve">, </w:t>
            </w:r>
            <w:hyperlink r:id="rId619" w:history="1">
              <w:r>
                <w:rPr>
                  <w:color w:val="0000FF"/>
                </w:rPr>
                <w:t>45.40.2</w:t>
              </w:r>
            </w:hyperlink>
            <w:r>
              <w:t xml:space="preserve">, </w:t>
            </w:r>
            <w:hyperlink r:id="rId620" w:history="1">
              <w:r>
                <w:rPr>
                  <w:color w:val="0000FF"/>
                </w:rPr>
                <w:t>45.40.3</w:t>
              </w:r>
            </w:hyperlink>
            <w:r>
              <w:t xml:space="preserve">, </w:t>
            </w:r>
            <w:hyperlink r:id="rId621" w:history="1">
              <w:r>
                <w:rPr>
                  <w:color w:val="0000FF"/>
                </w:rPr>
                <w:t>47.19.1</w:t>
              </w:r>
            </w:hyperlink>
            <w:r>
              <w:t xml:space="preserve">, </w:t>
            </w:r>
            <w:hyperlink r:id="rId622" w:history="1">
              <w:r>
                <w:rPr>
                  <w:color w:val="0000FF"/>
                </w:rPr>
                <w:t>47.19.2</w:t>
              </w:r>
            </w:hyperlink>
            <w:r>
              <w:t xml:space="preserve">, </w:t>
            </w:r>
            <w:hyperlink r:id="rId623" w:history="1">
              <w:r>
                <w:rPr>
                  <w:color w:val="0000FF"/>
                </w:rPr>
                <w:t>47.4</w:t>
              </w:r>
            </w:hyperlink>
            <w:r>
              <w:t xml:space="preserve">, </w:t>
            </w:r>
            <w:hyperlink r:id="rId624" w:history="1">
              <w:r>
                <w:rPr>
                  <w:color w:val="0000FF"/>
                </w:rPr>
                <w:t>47.5</w:t>
              </w:r>
            </w:hyperlink>
            <w:r>
              <w:t xml:space="preserve">, </w:t>
            </w:r>
            <w:hyperlink r:id="rId625" w:history="1">
              <w:r>
                <w:rPr>
                  <w:color w:val="0000FF"/>
                </w:rPr>
                <w:t>47.6</w:t>
              </w:r>
            </w:hyperlink>
            <w:r>
              <w:t xml:space="preserve">, </w:t>
            </w:r>
            <w:hyperlink r:id="rId626" w:history="1">
              <w:r>
                <w:rPr>
                  <w:color w:val="0000FF"/>
                </w:rPr>
                <w:t>47.7</w:t>
              </w:r>
            </w:hyperlink>
            <w:r>
              <w:t xml:space="preserve">, </w:t>
            </w:r>
            <w:hyperlink r:id="rId627" w:history="1">
              <w:r>
                <w:rPr>
                  <w:color w:val="0000FF"/>
                </w:rPr>
                <w:t>47.82</w:t>
              </w:r>
            </w:hyperlink>
            <w:r>
              <w:t xml:space="preserve">, </w:t>
            </w:r>
            <w:hyperlink r:id="rId628" w:history="1">
              <w:r>
                <w:rPr>
                  <w:color w:val="0000FF"/>
                </w:rPr>
                <w:t>47.89</w:t>
              </w:r>
            </w:hyperlink>
            <w:r>
              <w:t xml:space="preserve">, </w:t>
            </w:r>
            <w:hyperlink r:id="rId629" w:history="1">
              <w:r>
                <w:rPr>
                  <w:color w:val="0000FF"/>
                </w:rPr>
                <w:t>49.3</w:t>
              </w:r>
            </w:hyperlink>
            <w:r>
              <w:t xml:space="preserve">, </w:t>
            </w:r>
            <w:hyperlink r:id="rId630" w:history="1">
              <w:r>
                <w:rPr>
                  <w:color w:val="0000FF"/>
                </w:rPr>
                <w:t>49.4</w:t>
              </w:r>
            </w:hyperlink>
            <w:r>
              <w:t xml:space="preserve">, </w:t>
            </w:r>
            <w:hyperlink r:id="rId631" w:history="1">
              <w:r>
                <w:rPr>
                  <w:color w:val="0000FF"/>
                </w:rPr>
                <w:t>51.1</w:t>
              </w:r>
            </w:hyperlink>
            <w:r>
              <w:t xml:space="preserve">, </w:t>
            </w:r>
            <w:hyperlink r:id="rId632" w:history="1">
              <w:r>
                <w:rPr>
                  <w:color w:val="0000FF"/>
                </w:rPr>
                <w:t>51.21</w:t>
              </w:r>
            </w:hyperlink>
            <w:r>
              <w:t xml:space="preserve">, </w:t>
            </w:r>
            <w:hyperlink r:id="rId633" w:history="1">
              <w:r>
                <w:rPr>
                  <w:color w:val="0000FF"/>
                </w:rPr>
                <w:t>52.21.21</w:t>
              </w:r>
            </w:hyperlink>
            <w:r>
              <w:t xml:space="preserve">, </w:t>
            </w:r>
            <w:hyperlink r:id="rId634" w:history="1">
              <w:r>
                <w:rPr>
                  <w:color w:val="0000FF"/>
                </w:rPr>
                <w:t>52.23.1</w:t>
              </w:r>
            </w:hyperlink>
            <w:r>
              <w:t xml:space="preserve">, </w:t>
            </w:r>
            <w:hyperlink r:id="rId635" w:history="1">
              <w:r>
                <w:rPr>
                  <w:color w:val="0000FF"/>
                </w:rPr>
                <w:t>55</w:t>
              </w:r>
            </w:hyperlink>
            <w:r>
              <w:t xml:space="preserve">, </w:t>
            </w:r>
            <w:hyperlink r:id="rId636" w:history="1">
              <w:r>
                <w:rPr>
                  <w:color w:val="0000FF"/>
                </w:rPr>
                <w:t>56</w:t>
              </w:r>
            </w:hyperlink>
            <w:r>
              <w:t xml:space="preserve">, </w:t>
            </w:r>
            <w:hyperlink r:id="rId637" w:history="1">
              <w:r>
                <w:rPr>
                  <w:color w:val="0000FF"/>
                </w:rPr>
                <w:t>59.14</w:t>
              </w:r>
            </w:hyperlink>
            <w:r>
              <w:t xml:space="preserve">, </w:t>
            </w:r>
            <w:hyperlink r:id="rId638" w:history="1">
              <w:r>
                <w:rPr>
                  <w:color w:val="0000FF"/>
                </w:rPr>
                <w:t>79</w:t>
              </w:r>
            </w:hyperlink>
            <w:r>
              <w:t xml:space="preserve">, </w:t>
            </w:r>
            <w:hyperlink r:id="rId639" w:history="1">
              <w:r>
                <w:rPr>
                  <w:color w:val="0000FF"/>
                </w:rPr>
                <w:t>82.3</w:t>
              </w:r>
            </w:hyperlink>
            <w:r>
              <w:t xml:space="preserve">, </w:t>
            </w:r>
            <w:hyperlink r:id="rId640" w:history="1">
              <w:r>
                <w:rPr>
                  <w:color w:val="0000FF"/>
                </w:rPr>
                <w:t>85.41</w:t>
              </w:r>
            </w:hyperlink>
            <w:r>
              <w:t xml:space="preserve">, </w:t>
            </w:r>
            <w:hyperlink r:id="rId641" w:history="1">
              <w:r>
                <w:rPr>
                  <w:color w:val="0000FF"/>
                </w:rPr>
                <w:t>86.23</w:t>
              </w:r>
            </w:hyperlink>
            <w:r>
              <w:t xml:space="preserve">, </w:t>
            </w:r>
            <w:hyperlink r:id="rId642" w:history="1">
              <w:r>
                <w:rPr>
                  <w:color w:val="0000FF"/>
                </w:rPr>
                <w:t>86.90.4</w:t>
              </w:r>
            </w:hyperlink>
            <w:r>
              <w:t xml:space="preserve">, </w:t>
            </w:r>
            <w:hyperlink r:id="rId643" w:history="1">
              <w:r>
                <w:rPr>
                  <w:color w:val="0000FF"/>
                </w:rPr>
                <w:t>88.91</w:t>
              </w:r>
            </w:hyperlink>
            <w:r>
              <w:t xml:space="preserve">, </w:t>
            </w:r>
            <w:hyperlink r:id="rId644" w:history="1">
              <w:r>
                <w:rPr>
                  <w:color w:val="0000FF"/>
                </w:rPr>
                <w:t>90</w:t>
              </w:r>
            </w:hyperlink>
            <w:r>
              <w:t xml:space="preserve">, </w:t>
            </w:r>
            <w:hyperlink r:id="rId645" w:history="1">
              <w:r>
                <w:rPr>
                  <w:color w:val="0000FF"/>
                </w:rPr>
                <w:t>91.02</w:t>
              </w:r>
            </w:hyperlink>
            <w:r>
              <w:t xml:space="preserve">, </w:t>
            </w:r>
            <w:hyperlink r:id="rId646" w:history="1">
              <w:r>
                <w:rPr>
                  <w:color w:val="0000FF"/>
                </w:rPr>
                <w:t>91.04.1</w:t>
              </w:r>
            </w:hyperlink>
            <w:r>
              <w:t xml:space="preserve">, </w:t>
            </w:r>
            <w:hyperlink r:id="rId647" w:history="1">
              <w:r>
                <w:rPr>
                  <w:color w:val="0000FF"/>
                </w:rPr>
                <w:t>93</w:t>
              </w:r>
            </w:hyperlink>
            <w:r>
              <w:t xml:space="preserve">, </w:t>
            </w:r>
            <w:hyperlink r:id="rId648" w:history="1">
              <w:r>
                <w:rPr>
                  <w:color w:val="0000FF"/>
                </w:rPr>
                <w:t>95</w:t>
              </w:r>
            </w:hyperlink>
            <w:r>
              <w:t xml:space="preserve">, </w:t>
            </w:r>
            <w:hyperlink r:id="rId649" w:history="1">
              <w:r>
                <w:rPr>
                  <w:color w:val="0000FF"/>
                </w:rPr>
                <w:t>96.01</w:t>
              </w:r>
            </w:hyperlink>
            <w:r>
              <w:t xml:space="preserve">, </w:t>
            </w:r>
            <w:hyperlink r:id="rId650" w:history="1">
              <w:r>
                <w:rPr>
                  <w:color w:val="0000FF"/>
                </w:rPr>
                <w:t>96.02</w:t>
              </w:r>
            </w:hyperlink>
            <w:r>
              <w:t xml:space="preserve">, </w:t>
            </w:r>
            <w:hyperlink r:id="rId651" w:history="1">
              <w:r>
                <w:rPr>
                  <w:color w:val="0000FF"/>
                </w:rPr>
                <w:t>96.04</w:t>
              </w:r>
            </w:hyperlink>
            <w:r>
              <w:t>). Задолженность по арендной плате, подлежит уплате не ранее 01.01.2021 в срок, предложенный арендаторами, но не позднее 01.01.2023</w:t>
            </w:r>
          </w:p>
        </w:tc>
        <w:tc>
          <w:tcPr>
            <w:tcW w:w="2670" w:type="dxa"/>
            <w:vMerge/>
          </w:tcPr>
          <w:p w:rsidR="005E30AA" w:rsidRDefault="005E30AA"/>
        </w:tc>
      </w:tr>
      <w:tr w:rsidR="005E30AA">
        <w:tc>
          <w:tcPr>
            <w:tcW w:w="10885" w:type="dxa"/>
          </w:tcPr>
          <w:p w:rsidR="005E30AA" w:rsidRDefault="005E30AA">
            <w:pPr>
              <w:pStyle w:val="ConsPlusNormal"/>
            </w:pPr>
            <w:r>
              <w:t xml:space="preserve">Предоставляется освобождение от уплаты арендных платежей за апрель - июнь 2020 г., а также отсрочка арендной платы на весь период действия режима повышенной готовности или чрезвычайной ситуации на территории Республики Алтай с учетом освобождения арендатора от уплаты арендной платы, по договорам аренды государственного имущества Республики Алтай (в том числе земельных участков), организациям, включенным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652" w:history="1">
              <w:r>
                <w:rPr>
                  <w:color w:val="0000FF"/>
                </w:rPr>
                <w:t>постановлением</w:t>
              </w:r>
            </w:hyperlink>
            <w:r>
              <w:t xml:space="preserve"> Правительства РФ от 11.06.2020 N 847. Задолженность по арендной плате, подлежит уплате не ранее 01.01.2021 в срок, предложенный арендаторами, но не позднее 01.01.2023</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некоммерческим организациям, не являющимся государственными (муниципальными) учреждениями, на содействие развитию государственных микрофинасовых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653" w:history="1">
              <w:r>
                <w:rPr>
                  <w:color w:val="0000FF"/>
                </w:rPr>
                <w:t>Постановление</w:t>
              </w:r>
            </w:hyperlink>
            <w:r>
              <w:t xml:space="preserve"> Правительства Республики Алтай от 29.05.2020 N 196</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654" w:history="1">
              <w:r>
                <w:rPr>
                  <w:color w:val="0000FF"/>
                </w:rPr>
                <w:t>Постановление</w:t>
              </w:r>
            </w:hyperlink>
            <w:r>
              <w:t xml:space="preserve"> Правительства Республики Алтай от 29.05.2020 N 197</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субъектам туристской индустрии, пострадавшим в условиях ухудшения ситуации в связи с распространением новой коронавирусной инфекции, на возмещение части затрат, направленных на:</w:t>
            </w:r>
          </w:p>
          <w:p w:rsidR="005E30AA" w:rsidRDefault="005E30AA">
            <w:pPr>
              <w:pStyle w:val="ConsPlusNormal"/>
            </w:pPr>
            <w:r>
              <w:t>- оплату коммунальных услуг;</w:t>
            </w:r>
          </w:p>
          <w:p w:rsidR="005E30AA" w:rsidRDefault="005E30AA">
            <w:pPr>
              <w:pStyle w:val="ConsPlusNormal"/>
            </w:pPr>
            <w:r>
              <w:t>- проведение профилактических и дезинфекционных мероприятий</w:t>
            </w:r>
          </w:p>
        </w:tc>
        <w:tc>
          <w:tcPr>
            <w:tcW w:w="2670" w:type="dxa"/>
          </w:tcPr>
          <w:p w:rsidR="005E30AA" w:rsidRDefault="005E30AA">
            <w:pPr>
              <w:pStyle w:val="ConsPlusNormal"/>
            </w:pPr>
            <w:hyperlink r:id="rId655" w:history="1">
              <w:r>
                <w:rPr>
                  <w:color w:val="0000FF"/>
                </w:rPr>
                <w:t>Постановление</w:t>
              </w:r>
            </w:hyperlink>
            <w:r>
              <w:t xml:space="preserve"> Правительства Республики Алтай от 25.08.2020 N 280</w:t>
            </w:r>
          </w:p>
        </w:tc>
      </w:tr>
      <w:tr w:rsidR="005E30AA">
        <w:tc>
          <w:tcPr>
            <w:tcW w:w="13555" w:type="dxa"/>
            <w:gridSpan w:val="2"/>
          </w:tcPr>
          <w:p w:rsidR="005E30AA" w:rsidRDefault="005E30AA">
            <w:pPr>
              <w:pStyle w:val="ConsPlusNormal"/>
              <w:jc w:val="center"/>
              <w:outlineLvl w:val="0"/>
            </w:pPr>
            <w:r>
              <w:rPr>
                <w:b/>
              </w:rPr>
              <w:t>Республика Башкортостан</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2020 г. установлены налоговые ставки при применении УСН для налогоплательщиков, осуществляющих виды деятельности, в соответствии с кодами ОКВЭД - </w:t>
            </w:r>
            <w:hyperlink r:id="rId656" w:history="1">
              <w:r>
                <w:rPr>
                  <w:color w:val="0000FF"/>
                </w:rPr>
                <w:t>18.11</w:t>
              </w:r>
            </w:hyperlink>
            <w:r>
              <w:t xml:space="preserve">, </w:t>
            </w:r>
            <w:hyperlink r:id="rId657" w:history="1">
              <w:r>
                <w:rPr>
                  <w:color w:val="0000FF"/>
                </w:rPr>
                <w:t>32.99.8</w:t>
              </w:r>
            </w:hyperlink>
            <w:r>
              <w:t xml:space="preserve">, </w:t>
            </w:r>
            <w:hyperlink r:id="rId658" w:history="1">
              <w:r>
                <w:rPr>
                  <w:color w:val="0000FF"/>
                </w:rPr>
                <w:t>45.11.2</w:t>
              </w:r>
            </w:hyperlink>
            <w:r>
              <w:t xml:space="preserve">, </w:t>
            </w:r>
            <w:hyperlink r:id="rId659" w:history="1">
              <w:r>
                <w:rPr>
                  <w:color w:val="0000FF"/>
                </w:rPr>
                <w:t>45.11.3</w:t>
              </w:r>
            </w:hyperlink>
            <w:r>
              <w:t xml:space="preserve">, </w:t>
            </w:r>
            <w:hyperlink r:id="rId660" w:history="1">
              <w:r>
                <w:rPr>
                  <w:color w:val="0000FF"/>
                </w:rPr>
                <w:t>45.19.2</w:t>
              </w:r>
            </w:hyperlink>
            <w:r>
              <w:t xml:space="preserve">, </w:t>
            </w:r>
            <w:hyperlink r:id="rId661" w:history="1">
              <w:r>
                <w:rPr>
                  <w:color w:val="0000FF"/>
                </w:rPr>
                <w:t>45.19.3</w:t>
              </w:r>
            </w:hyperlink>
            <w:r>
              <w:t xml:space="preserve">, </w:t>
            </w:r>
            <w:hyperlink r:id="rId662" w:history="1">
              <w:r>
                <w:rPr>
                  <w:color w:val="0000FF"/>
                </w:rPr>
                <w:t>45.32</w:t>
              </w:r>
            </w:hyperlink>
            <w:r>
              <w:t xml:space="preserve">, </w:t>
            </w:r>
            <w:hyperlink r:id="rId663" w:history="1">
              <w:r>
                <w:rPr>
                  <w:color w:val="0000FF"/>
                </w:rPr>
                <w:t>45.40.2</w:t>
              </w:r>
            </w:hyperlink>
            <w:r>
              <w:t xml:space="preserve">, </w:t>
            </w:r>
            <w:hyperlink r:id="rId664" w:history="1">
              <w:r>
                <w:rPr>
                  <w:color w:val="0000FF"/>
                </w:rPr>
                <w:t>45.40.3</w:t>
              </w:r>
            </w:hyperlink>
            <w:r>
              <w:t xml:space="preserve">, </w:t>
            </w:r>
            <w:hyperlink r:id="rId665" w:history="1">
              <w:r>
                <w:rPr>
                  <w:color w:val="0000FF"/>
                </w:rPr>
                <w:t>47.19</w:t>
              </w:r>
            </w:hyperlink>
            <w:r>
              <w:t xml:space="preserve">, </w:t>
            </w:r>
            <w:hyperlink r:id="rId666" w:history="1">
              <w:r>
                <w:rPr>
                  <w:color w:val="0000FF"/>
                </w:rPr>
                <w:t>47.4</w:t>
              </w:r>
            </w:hyperlink>
            <w:r>
              <w:t xml:space="preserve">, </w:t>
            </w:r>
            <w:hyperlink r:id="rId667" w:history="1">
              <w:r>
                <w:rPr>
                  <w:color w:val="0000FF"/>
                </w:rPr>
                <w:t>47.5</w:t>
              </w:r>
            </w:hyperlink>
            <w:r>
              <w:t xml:space="preserve">, </w:t>
            </w:r>
            <w:hyperlink r:id="rId668" w:history="1">
              <w:r>
                <w:rPr>
                  <w:color w:val="0000FF"/>
                </w:rPr>
                <w:t>47.6</w:t>
              </w:r>
            </w:hyperlink>
            <w:r>
              <w:t xml:space="preserve">, </w:t>
            </w:r>
            <w:hyperlink r:id="rId669" w:history="1">
              <w:r>
                <w:rPr>
                  <w:color w:val="0000FF"/>
                </w:rPr>
                <w:t>47.7</w:t>
              </w:r>
            </w:hyperlink>
            <w:r>
              <w:t xml:space="preserve">, </w:t>
            </w:r>
            <w:hyperlink r:id="rId670" w:history="1">
              <w:r>
                <w:rPr>
                  <w:color w:val="0000FF"/>
                </w:rPr>
                <w:t>47.82</w:t>
              </w:r>
            </w:hyperlink>
            <w:r>
              <w:t xml:space="preserve">, </w:t>
            </w:r>
            <w:hyperlink r:id="rId671" w:history="1">
              <w:r>
                <w:rPr>
                  <w:color w:val="0000FF"/>
                </w:rPr>
                <w:t>47.89</w:t>
              </w:r>
            </w:hyperlink>
            <w:r>
              <w:t xml:space="preserve">, </w:t>
            </w:r>
            <w:hyperlink r:id="rId672" w:history="1">
              <w:r>
                <w:rPr>
                  <w:color w:val="0000FF"/>
                </w:rPr>
                <w:t>47.99.2</w:t>
              </w:r>
            </w:hyperlink>
            <w:r>
              <w:t xml:space="preserve">, </w:t>
            </w:r>
            <w:hyperlink r:id="rId673" w:history="1">
              <w:r>
                <w:rPr>
                  <w:color w:val="0000FF"/>
                </w:rPr>
                <w:t>49.3</w:t>
              </w:r>
            </w:hyperlink>
            <w:r>
              <w:t xml:space="preserve">, </w:t>
            </w:r>
            <w:hyperlink r:id="rId674" w:history="1">
              <w:r>
                <w:rPr>
                  <w:color w:val="0000FF"/>
                </w:rPr>
                <w:t>49.4</w:t>
              </w:r>
            </w:hyperlink>
            <w:r>
              <w:t xml:space="preserve">, </w:t>
            </w:r>
            <w:hyperlink r:id="rId675" w:history="1">
              <w:r>
                <w:rPr>
                  <w:color w:val="0000FF"/>
                </w:rPr>
                <w:t>51.1</w:t>
              </w:r>
            </w:hyperlink>
            <w:r>
              <w:t xml:space="preserve">, </w:t>
            </w:r>
            <w:hyperlink r:id="rId676" w:history="1">
              <w:r>
                <w:rPr>
                  <w:color w:val="0000FF"/>
                </w:rPr>
                <w:t>51.21</w:t>
              </w:r>
            </w:hyperlink>
            <w:r>
              <w:t xml:space="preserve">, </w:t>
            </w:r>
            <w:hyperlink r:id="rId677" w:history="1">
              <w:r>
                <w:rPr>
                  <w:color w:val="0000FF"/>
                </w:rPr>
                <w:t>52.21.21</w:t>
              </w:r>
            </w:hyperlink>
            <w:r>
              <w:t xml:space="preserve">, </w:t>
            </w:r>
            <w:hyperlink r:id="rId678" w:history="1">
              <w:r>
                <w:rPr>
                  <w:color w:val="0000FF"/>
                </w:rPr>
                <w:t>52.23</w:t>
              </w:r>
            </w:hyperlink>
            <w:r>
              <w:t xml:space="preserve">, </w:t>
            </w:r>
            <w:hyperlink r:id="rId679" w:history="1">
              <w:r>
                <w:rPr>
                  <w:color w:val="0000FF"/>
                </w:rPr>
                <w:t>55</w:t>
              </w:r>
            </w:hyperlink>
            <w:r>
              <w:t xml:space="preserve">, </w:t>
            </w:r>
            <w:hyperlink r:id="rId680" w:history="1">
              <w:r>
                <w:rPr>
                  <w:color w:val="0000FF"/>
                </w:rPr>
                <w:t>56</w:t>
              </w:r>
            </w:hyperlink>
            <w:r>
              <w:t xml:space="preserve">, </w:t>
            </w:r>
            <w:hyperlink r:id="rId681" w:history="1">
              <w:r>
                <w:rPr>
                  <w:color w:val="0000FF"/>
                </w:rPr>
                <w:t>58.11</w:t>
              </w:r>
            </w:hyperlink>
            <w:r>
              <w:t xml:space="preserve">, </w:t>
            </w:r>
            <w:hyperlink r:id="rId682" w:history="1">
              <w:r>
                <w:rPr>
                  <w:color w:val="0000FF"/>
                </w:rPr>
                <w:t>58.13</w:t>
              </w:r>
            </w:hyperlink>
            <w:r>
              <w:t xml:space="preserve">, </w:t>
            </w:r>
            <w:hyperlink r:id="rId683" w:history="1">
              <w:r>
                <w:rPr>
                  <w:color w:val="0000FF"/>
                </w:rPr>
                <w:t>58.14</w:t>
              </w:r>
            </w:hyperlink>
            <w:r>
              <w:t xml:space="preserve">, </w:t>
            </w:r>
            <w:hyperlink r:id="rId684" w:history="1">
              <w:r>
                <w:rPr>
                  <w:color w:val="0000FF"/>
                </w:rPr>
                <w:t>59.14</w:t>
              </w:r>
            </w:hyperlink>
            <w:r>
              <w:t xml:space="preserve">, </w:t>
            </w:r>
            <w:hyperlink r:id="rId685" w:history="1">
              <w:r>
                <w:rPr>
                  <w:color w:val="0000FF"/>
                </w:rPr>
                <w:t>60</w:t>
              </w:r>
            </w:hyperlink>
            <w:r>
              <w:t xml:space="preserve">, </w:t>
            </w:r>
            <w:hyperlink r:id="rId686" w:history="1">
              <w:r>
                <w:rPr>
                  <w:color w:val="0000FF"/>
                </w:rPr>
                <w:t>61</w:t>
              </w:r>
            </w:hyperlink>
            <w:r>
              <w:t xml:space="preserve">, </w:t>
            </w:r>
            <w:hyperlink r:id="rId687" w:history="1">
              <w:r>
                <w:rPr>
                  <w:color w:val="0000FF"/>
                </w:rPr>
                <w:t>62</w:t>
              </w:r>
            </w:hyperlink>
            <w:r>
              <w:t xml:space="preserve">, </w:t>
            </w:r>
            <w:hyperlink r:id="rId688" w:history="1">
              <w:r>
                <w:rPr>
                  <w:color w:val="0000FF"/>
                </w:rPr>
                <w:t>63</w:t>
              </w:r>
            </w:hyperlink>
            <w:r>
              <w:t xml:space="preserve">, </w:t>
            </w:r>
            <w:hyperlink r:id="rId689" w:history="1">
              <w:r>
                <w:rPr>
                  <w:color w:val="0000FF"/>
                </w:rPr>
                <w:t>79</w:t>
              </w:r>
            </w:hyperlink>
            <w:r>
              <w:t xml:space="preserve">, </w:t>
            </w:r>
            <w:hyperlink r:id="rId690" w:history="1">
              <w:r>
                <w:rPr>
                  <w:color w:val="0000FF"/>
                </w:rPr>
                <w:t>82.3</w:t>
              </w:r>
            </w:hyperlink>
            <w:r>
              <w:t xml:space="preserve">, </w:t>
            </w:r>
            <w:hyperlink r:id="rId691" w:history="1">
              <w:r>
                <w:rPr>
                  <w:color w:val="0000FF"/>
                </w:rPr>
                <w:t>85.41</w:t>
              </w:r>
            </w:hyperlink>
            <w:r>
              <w:t xml:space="preserve">, </w:t>
            </w:r>
            <w:hyperlink r:id="rId692" w:history="1">
              <w:r>
                <w:rPr>
                  <w:color w:val="0000FF"/>
                </w:rPr>
                <w:t>86.23</w:t>
              </w:r>
            </w:hyperlink>
            <w:r>
              <w:t xml:space="preserve">, </w:t>
            </w:r>
            <w:hyperlink r:id="rId693" w:history="1">
              <w:r>
                <w:rPr>
                  <w:color w:val="0000FF"/>
                </w:rPr>
                <w:t>86.90.4</w:t>
              </w:r>
            </w:hyperlink>
            <w:r>
              <w:t xml:space="preserve">, </w:t>
            </w:r>
            <w:hyperlink r:id="rId694" w:history="1">
              <w:r>
                <w:rPr>
                  <w:color w:val="0000FF"/>
                </w:rPr>
                <w:t>88.91</w:t>
              </w:r>
            </w:hyperlink>
            <w:r>
              <w:t xml:space="preserve">, </w:t>
            </w:r>
            <w:hyperlink r:id="rId695" w:history="1">
              <w:r>
                <w:rPr>
                  <w:color w:val="0000FF"/>
                </w:rPr>
                <w:t>90</w:t>
              </w:r>
            </w:hyperlink>
            <w:r>
              <w:t xml:space="preserve">, </w:t>
            </w:r>
            <w:hyperlink r:id="rId696" w:history="1">
              <w:r>
                <w:rPr>
                  <w:color w:val="0000FF"/>
                </w:rPr>
                <w:t>91.02</w:t>
              </w:r>
            </w:hyperlink>
            <w:r>
              <w:t xml:space="preserve">, </w:t>
            </w:r>
            <w:hyperlink r:id="rId697" w:history="1">
              <w:r>
                <w:rPr>
                  <w:color w:val="0000FF"/>
                </w:rPr>
                <w:t>91.04.1</w:t>
              </w:r>
            </w:hyperlink>
            <w:r>
              <w:t xml:space="preserve">, </w:t>
            </w:r>
            <w:hyperlink r:id="rId698" w:history="1">
              <w:r>
                <w:rPr>
                  <w:color w:val="0000FF"/>
                </w:rPr>
                <w:t>93</w:t>
              </w:r>
            </w:hyperlink>
            <w:r>
              <w:t xml:space="preserve">, </w:t>
            </w:r>
            <w:hyperlink r:id="rId699" w:history="1">
              <w:r>
                <w:rPr>
                  <w:color w:val="0000FF"/>
                </w:rPr>
                <w:t>95</w:t>
              </w:r>
            </w:hyperlink>
            <w:r>
              <w:t xml:space="preserve">, </w:t>
            </w:r>
            <w:hyperlink r:id="rId700" w:history="1">
              <w:r>
                <w:rPr>
                  <w:color w:val="0000FF"/>
                </w:rPr>
                <w:t>96.01</w:t>
              </w:r>
            </w:hyperlink>
            <w:r>
              <w:t xml:space="preserve">, </w:t>
            </w:r>
            <w:hyperlink r:id="rId701" w:history="1">
              <w:r>
                <w:rPr>
                  <w:color w:val="0000FF"/>
                </w:rPr>
                <w:t>96.02</w:t>
              </w:r>
            </w:hyperlink>
            <w:r>
              <w:t xml:space="preserve">, </w:t>
            </w:r>
            <w:hyperlink r:id="rId702" w:history="1">
              <w:r>
                <w:rPr>
                  <w:color w:val="0000FF"/>
                </w:rPr>
                <w:t>96.04</w:t>
              </w:r>
            </w:hyperlink>
            <w:r>
              <w:t>:</w:t>
            </w:r>
          </w:p>
          <w:p w:rsidR="005E30AA" w:rsidRDefault="005E30AA">
            <w:pPr>
              <w:pStyle w:val="ConsPlusNormal"/>
            </w:pPr>
            <w:r>
              <w:t>- 1% - если объектом налогообложения являются доходы;</w:t>
            </w:r>
          </w:p>
          <w:p w:rsidR="005E30AA" w:rsidRDefault="005E30AA">
            <w:pPr>
              <w:pStyle w:val="ConsPlusNormal"/>
            </w:pPr>
            <w:r>
              <w:t>- 5% - если объектом налогообложения являются доходы, уменьшенные на величину расходов.</w:t>
            </w:r>
          </w:p>
          <w:p w:rsidR="005E30AA" w:rsidRDefault="005E30AA">
            <w:pPr>
              <w:pStyle w:val="ConsPlusNormal"/>
            </w:pPr>
            <w:r>
              <w:t>Доля доходов, полученная от осуществления указанных видов деятельности, должна составлять не менее 70% в общем объеме доходов</w:t>
            </w:r>
          </w:p>
        </w:tc>
        <w:tc>
          <w:tcPr>
            <w:tcW w:w="2670" w:type="dxa"/>
            <w:vMerge w:val="restart"/>
          </w:tcPr>
          <w:p w:rsidR="005E30AA" w:rsidRDefault="005E30AA">
            <w:pPr>
              <w:pStyle w:val="ConsPlusNormal"/>
            </w:pPr>
            <w:hyperlink r:id="rId703" w:history="1">
              <w:r>
                <w:rPr>
                  <w:color w:val="0000FF"/>
                </w:rPr>
                <w:t>Закон</w:t>
              </w:r>
            </w:hyperlink>
            <w:r>
              <w:t xml:space="preserve"> Республики Башкортостан от 31.10.2018 N 4-з</w:t>
            </w:r>
          </w:p>
        </w:tc>
      </w:tr>
      <w:tr w:rsidR="005E30AA">
        <w:tc>
          <w:tcPr>
            <w:tcW w:w="10885" w:type="dxa"/>
          </w:tcPr>
          <w:p w:rsidR="005E30AA" w:rsidRDefault="005E30AA">
            <w:pPr>
              <w:pStyle w:val="ConsPlusNormal"/>
            </w:pPr>
            <w:r>
              <w:t xml:space="preserve">На 2020 г. установлены налоговые ставки при применении УСН для налогоплательщиков, за исключением указанных в </w:t>
            </w:r>
            <w:hyperlink r:id="rId704" w:history="1">
              <w:r>
                <w:rPr>
                  <w:color w:val="0000FF"/>
                </w:rPr>
                <w:t>ч. 1</w:t>
              </w:r>
            </w:hyperlink>
            <w:r>
              <w:t xml:space="preserve">, </w:t>
            </w:r>
            <w:hyperlink r:id="rId705" w:history="1">
              <w:r>
                <w:rPr>
                  <w:color w:val="0000FF"/>
                </w:rPr>
                <w:t>2 ст. 1</w:t>
              </w:r>
            </w:hyperlink>
            <w:r>
              <w:t xml:space="preserve"> Закона Республики Башкортостан от 31.10.2018 N 4-з, у которых средняя численность работников в налоговом периоде, за который уплачивается налог, составила не менее 90% средней численности работников в 2019 г. и размер среднемесячной заработной платы работников в налоговом периоде, за который уплачивается налог, составил не менее 1,5 минимального размера оплаты труда работников, в следующих размерах:</w:t>
            </w:r>
          </w:p>
          <w:p w:rsidR="005E30AA" w:rsidRDefault="005E30AA">
            <w:pPr>
              <w:pStyle w:val="ConsPlusNormal"/>
            </w:pPr>
            <w:r>
              <w:t>- 3% - в случае если объектом налогообложения являются доходы;</w:t>
            </w:r>
          </w:p>
          <w:p w:rsidR="005E30AA" w:rsidRDefault="005E30AA">
            <w:pPr>
              <w:pStyle w:val="ConsPlusNormal"/>
            </w:pPr>
            <w:r>
              <w:t>- 10% - в случае если объектом налогообложения являются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МСП от налога на имущество организаций</w:t>
            </w:r>
          </w:p>
          <w:p w:rsidR="005E30AA" w:rsidRDefault="005E30AA">
            <w:pPr>
              <w:pStyle w:val="ConsPlusNormal"/>
            </w:pPr>
            <w:r>
              <w:t xml:space="preserve">По 31.12.2020 освобождены от уплаты налога на имущество организаций субъекты малого и среднего предпринимательства (внесенные в реестр по состоянию на 01.03.2020) в отношении имущества, используемого для осуществления основных видов деятельности, в соответствии с кодами ОКВЭД: </w:t>
            </w:r>
            <w:hyperlink r:id="rId706" w:history="1">
              <w:r>
                <w:rPr>
                  <w:color w:val="0000FF"/>
                </w:rPr>
                <w:t>32.99.8</w:t>
              </w:r>
            </w:hyperlink>
            <w:r>
              <w:t xml:space="preserve">, </w:t>
            </w:r>
            <w:hyperlink r:id="rId707" w:history="1">
              <w:r>
                <w:rPr>
                  <w:color w:val="0000FF"/>
                </w:rPr>
                <w:t>55</w:t>
              </w:r>
            </w:hyperlink>
            <w:r>
              <w:t xml:space="preserve">, </w:t>
            </w:r>
            <w:hyperlink r:id="rId708" w:history="1">
              <w:r>
                <w:rPr>
                  <w:color w:val="0000FF"/>
                </w:rPr>
                <w:t>56.1</w:t>
              </w:r>
            </w:hyperlink>
            <w:r>
              <w:t xml:space="preserve">, </w:t>
            </w:r>
            <w:hyperlink r:id="rId709" w:history="1">
              <w:r>
                <w:rPr>
                  <w:color w:val="0000FF"/>
                </w:rPr>
                <w:t>56.2</w:t>
              </w:r>
            </w:hyperlink>
            <w:r>
              <w:t xml:space="preserve">, </w:t>
            </w:r>
            <w:hyperlink r:id="rId710" w:history="1">
              <w:r>
                <w:rPr>
                  <w:color w:val="0000FF"/>
                </w:rPr>
                <w:t>59.14</w:t>
              </w:r>
            </w:hyperlink>
            <w:r>
              <w:t xml:space="preserve">, </w:t>
            </w:r>
            <w:hyperlink r:id="rId711" w:history="1">
              <w:r>
                <w:rPr>
                  <w:color w:val="0000FF"/>
                </w:rPr>
                <w:t>79</w:t>
              </w:r>
            </w:hyperlink>
            <w:r>
              <w:t xml:space="preserve">, </w:t>
            </w:r>
            <w:hyperlink r:id="rId712" w:history="1">
              <w:r>
                <w:rPr>
                  <w:color w:val="0000FF"/>
                </w:rPr>
                <w:t>82.3</w:t>
              </w:r>
            </w:hyperlink>
            <w:r>
              <w:t xml:space="preserve">, </w:t>
            </w:r>
            <w:hyperlink r:id="rId713" w:history="1">
              <w:r>
                <w:rPr>
                  <w:color w:val="0000FF"/>
                </w:rPr>
                <w:t>85.41</w:t>
              </w:r>
            </w:hyperlink>
            <w:r>
              <w:t xml:space="preserve">, </w:t>
            </w:r>
            <w:hyperlink r:id="rId714" w:history="1">
              <w:r>
                <w:rPr>
                  <w:color w:val="0000FF"/>
                </w:rPr>
                <w:t>88.91</w:t>
              </w:r>
            </w:hyperlink>
            <w:r>
              <w:t xml:space="preserve">, </w:t>
            </w:r>
            <w:hyperlink r:id="rId715" w:history="1">
              <w:r>
                <w:rPr>
                  <w:color w:val="0000FF"/>
                </w:rPr>
                <w:t>90</w:t>
              </w:r>
            </w:hyperlink>
            <w:r>
              <w:t xml:space="preserve">, </w:t>
            </w:r>
            <w:hyperlink r:id="rId716" w:history="1">
              <w:r>
                <w:rPr>
                  <w:color w:val="0000FF"/>
                </w:rPr>
                <w:t>93</w:t>
              </w:r>
            </w:hyperlink>
            <w:r>
              <w:t xml:space="preserve">, </w:t>
            </w:r>
            <w:hyperlink r:id="rId717" w:history="1">
              <w:r>
                <w:rPr>
                  <w:color w:val="0000FF"/>
                </w:rPr>
                <w:t>96.04</w:t>
              </w:r>
            </w:hyperlink>
            <w:r>
              <w:t xml:space="preserve">, </w:t>
            </w:r>
            <w:hyperlink r:id="rId718" w:history="1">
              <w:r>
                <w:rPr>
                  <w:color w:val="0000FF"/>
                </w:rPr>
                <w:t>86.90.4</w:t>
              </w:r>
            </w:hyperlink>
            <w:r>
              <w:t xml:space="preserve">, </w:t>
            </w:r>
            <w:hyperlink r:id="rId719" w:history="1">
              <w:r>
                <w:rPr>
                  <w:color w:val="0000FF"/>
                </w:rPr>
                <w:t>95</w:t>
              </w:r>
            </w:hyperlink>
            <w:r>
              <w:t xml:space="preserve">, </w:t>
            </w:r>
            <w:hyperlink r:id="rId720" w:history="1">
              <w:r>
                <w:rPr>
                  <w:color w:val="0000FF"/>
                </w:rPr>
                <w:t>96.01</w:t>
              </w:r>
            </w:hyperlink>
            <w:r>
              <w:t xml:space="preserve">, </w:t>
            </w:r>
            <w:hyperlink r:id="rId721" w:history="1">
              <w:r>
                <w:rPr>
                  <w:color w:val="0000FF"/>
                </w:rPr>
                <w:t>96.02</w:t>
              </w:r>
            </w:hyperlink>
          </w:p>
        </w:tc>
        <w:tc>
          <w:tcPr>
            <w:tcW w:w="2670" w:type="dxa"/>
          </w:tcPr>
          <w:p w:rsidR="005E30AA" w:rsidRDefault="005E30AA">
            <w:pPr>
              <w:pStyle w:val="ConsPlusNormal"/>
            </w:pPr>
            <w:hyperlink r:id="rId722" w:history="1">
              <w:r>
                <w:rPr>
                  <w:color w:val="0000FF"/>
                </w:rPr>
                <w:t>Закон</w:t>
              </w:r>
            </w:hyperlink>
            <w:r>
              <w:t xml:space="preserve"> Республики Башкортостан от 28.11.2003 N 43-з</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 xml:space="preserve">Субъектам малого и среднего предпринимательства предоставляется освобождение от арендной платы с </w:t>
            </w:r>
            <w:r>
              <w:lastRenderedPageBreak/>
              <w:t>01.04.2020 по 31.12.2020 по договорам аренды государственного имущества, за исключением земельных участков, заключенным до 01.04.2020. Дополнительное соглашение заключается в течение 3 рабочих дней со дня обращения</w:t>
            </w:r>
          </w:p>
        </w:tc>
        <w:tc>
          <w:tcPr>
            <w:tcW w:w="2670" w:type="dxa"/>
          </w:tcPr>
          <w:p w:rsidR="005E30AA" w:rsidRDefault="005E30AA">
            <w:pPr>
              <w:pStyle w:val="ConsPlusNormal"/>
            </w:pPr>
            <w:hyperlink r:id="rId723" w:history="1">
              <w:r>
                <w:rPr>
                  <w:color w:val="0000FF"/>
                </w:rPr>
                <w:t>Распоряжение</w:t>
              </w:r>
            </w:hyperlink>
            <w:r>
              <w:t xml:space="preserve"> Правительства Республики </w:t>
            </w:r>
            <w:r>
              <w:lastRenderedPageBreak/>
              <w:t>Башкортостан от 13.04.2020 N 369-р</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Поставщикам социальных услуг предоставляются субсидии на финансовое обеспечение затрат по организации работ по профилактике угрозы распространения новой коронавирусной инфекции (COVID-2019) на территории Республики Башкортостан</w:t>
            </w:r>
          </w:p>
        </w:tc>
        <w:tc>
          <w:tcPr>
            <w:tcW w:w="2670" w:type="dxa"/>
          </w:tcPr>
          <w:p w:rsidR="005E30AA" w:rsidRDefault="005E30AA">
            <w:pPr>
              <w:pStyle w:val="ConsPlusNormal"/>
            </w:pPr>
            <w:hyperlink r:id="rId724" w:history="1">
              <w:r>
                <w:rPr>
                  <w:color w:val="0000FF"/>
                </w:rPr>
                <w:t>Постановление</w:t>
              </w:r>
            </w:hyperlink>
            <w:r>
              <w:t xml:space="preserve"> Правительства Республики Башкортостан от 08.05.2020 N 301</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Республики Башкортостан региональным операторам по обращению с твердыми коммунальными отходами на финансовое обеспечение расходов, связанных с обеспечением непрерывной работы в условиях неблагоприятной экономической ситуации</w:t>
            </w:r>
          </w:p>
        </w:tc>
        <w:tc>
          <w:tcPr>
            <w:tcW w:w="2670" w:type="dxa"/>
          </w:tcPr>
          <w:p w:rsidR="005E30AA" w:rsidRDefault="005E30AA">
            <w:pPr>
              <w:pStyle w:val="ConsPlusNormal"/>
            </w:pPr>
            <w:hyperlink r:id="rId725" w:history="1">
              <w:r>
                <w:rPr>
                  <w:color w:val="0000FF"/>
                </w:rPr>
                <w:t>Постановление</w:t>
              </w:r>
            </w:hyperlink>
            <w:r>
              <w:t xml:space="preserve"> Правительства Республики Башкортостан от 04.08.2020 N 481</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бюджета Республики Башкортостан юридическим лицам (за исключением государственных (муниципальных) учреждений), индивидуальным предпринимателям на возмещение затрат в связи с реализацией дополнительных мероприятий, направленных на снижение напряженности на рынке труда Республики Башкортостан в 2020 г.</w:t>
            </w:r>
          </w:p>
        </w:tc>
        <w:tc>
          <w:tcPr>
            <w:tcW w:w="2670" w:type="dxa"/>
          </w:tcPr>
          <w:p w:rsidR="005E30AA" w:rsidRDefault="005E30AA">
            <w:pPr>
              <w:pStyle w:val="ConsPlusNormal"/>
            </w:pPr>
            <w:hyperlink r:id="rId726" w:history="1">
              <w:r>
                <w:rPr>
                  <w:color w:val="0000FF"/>
                </w:rPr>
                <w:t>Постановление</w:t>
              </w:r>
            </w:hyperlink>
            <w:r>
              <w:t xml:space="preserve"> Правительства Республики Башкортостан от 10.09.2020 N 554</w:t>
            </w:r>
          </w:p>
        </w:tc>
      </w:tr>
      <w:tr w:rsidR="005E30AA">
        <w:tc>
          <w:tcPr>
            <w:tcW w:w="13555" w:type="dxa"/>
            <w:gridSpan w:val="2"/>
          </w:tcPr>
          <w:p w:rsidR="005E30AA" w:rsidRDefault="005E30AA">
            <w:pPr>
              <w:pStyle w:val="ConsPlusNormal"/>
              <w:jc w:val="center"/>
              <w:outlineLvl w:val="0"/>
            </w:pPr>
            <w:r>
              <w:rPr>
                <w:b/>
              </w:rPr>
              <w:t>Республика Бурятия</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За 2020 г. в отношении указанных объектов недвижимого имущества (административно-деловых центров и торговых центров (комплексы) и помещений в них; нежилых помещений, предназначенных, для размещения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исчисленная сумма налога на имущество организаций за налоговый период 2020 г. (сумма авансовых платежей в отчетном периоде) уменьшается на 50% от суммы снижения арендных платежей арендаторам помещений за период с 13.03.2020 до 01.10.2020 при выполнении собственниками объектов недвижимого имущества следующих условий:</w:t>
            </w:r>
          </w:p>
          <w:p w:rsidR="005E30AA" w:rsidRDefault="005E30AA">
            <w:pPr>
              <w:pStyle w:val="ConsPlusNormal"/>
            </w:pPr>
            <w:r>
              <w:t>- договор аренды заключен ранее 13.03.2020;</w:t>
            </w:r>
          </w:p>
          <w:p w:rsidR="005E30AA" w:rsidRDefault="005E30AA">
            <w:pPr>
              <w:pStyle w:val="ConsPlusNormal"/>
            </w:pPr>
            <w:r>
              <w:t>- дополнительное соглашение к договору аренды, предусматривающее снижение размера арендных платежей, заключено с арендатором в период с 13.03.2020 до 01.10.2020</w:t>
            </w:r>
          </w:p>
        </w:tc>
        <w:tc>
          <w:tcPr>
            <w:tcW w:w="2670" w:type="dxa"/>
            <w:vMerge w:val="restart"/>
          </w:tcPr>
          <w:p w:rsidR="005E30AA" w:rsidRDefault="005E30AA">
            <w:pPr>
              <w:pStyle w:val="ConsPlusNormal"/>
            </w:pPr>
            <w:hyperlink r:id="rId727" w:history="1">
              <w:r>
                <w:rPr>
                  <w:color w:val="0000FF"/>
                </w:rPr>
                <w:t>Закон</w:t>
              </w:r>
            </w:hyperlink>
            <w:r>
              <w:t xml:space="preserve"> Республики Бурятия от 26.11.2002 N 145-III</w:t>
            </w:r>
          </w:p>
        </w:tc>
      </w:tr>
      <w:tr w:rsidR="005E30AA">
        <w:tc>
          <w:tcPr>
            <w:tcW w:w="10885" w:type="dxa"/>
          </w:tcPr>
          <w:p w:rsidR="005E30AA" w:rsidRDefault="005E30AA">
            <w:pPr>
              <w:pStyle w:val="ConsPlusNormal"/>
            </w:pPr>
            <w:r>
              <w:rPr>
                <w:b/>
              </w:rPr>
              <w:lastRenderedPageBreak/>
              <w:t>Установление потенциально возможного годового дохода при ПСН</w:t>
            </w:r>
          </w:p>
          <w:p w:rsidR="005E30AA" w:rsidRDefault="005E30AA">
            <w:pPr>
              <w:pStyle w:val="ConsPlusNormal"/>
            </w:pPr>
            <w:r>
              <w:t>На 2020 г. скорректированы размеры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отдельных муниципальных образований</w:t>
            </w:r>
          </w:p>
        </w:tc>
        <w:tc>
          <w:tcPr>
            <w:tcW w:w="2670" w:type="dxa"/>
            <w:vMerge/>
          </w:tcPr>
          <w:p w:rsidR="005E30AA" w:rsidRDefault="005E30AA"/>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отмены режима повышенной готовности исполнительным органам государственной власти Республики Бурятия приостановлено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728" w:history="1">
              <w:r>
                <w:rPr>
                  <w:color w:val="0000FF"/>
                </w:rPr>
                <w:t>п. 11</w:t>
              </w:r>
            </w:hyperlink>
            <w:r>
              <w:t xml:space="preserve"> Указа Главы Республики Бурятия от 13.03.2020 N 37</w:t>
            </w:r>
          </w:p>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Продлены сроки уплаты следующих налогов/авансовых платежей:</w:t>
            </w:r>
          </w:p>
          <w:p w:rsidR="005E30AA" w:rsidRDefault="005E30AA">
            <w:pPr>
              <w:pStyle w:val="ConsPlusNormal"/>
            </w:pPr>
            <w:r>
              <w:t>- авансовых платежей по налогу на имущество организаций за II квартал 2020 г. - не позднее 30.12.2020;</w:t>
            </w:r>
          </w:p>
          <w:p w:rsidR="005E30AA" w:rsidRDefault="005E30AA">
            <w:pPr>
              <w:pStyle w:val="ConsPlusNormal"/>
            </w:pPr>
            <w:r>
              <w:t>- авансовых платежей по транспортному налогу для налогоплательщиков-организаций за II квартал 2020 г. - не позднее 30.12.2020.</w:t>
            </w:r>
          </w:p>
          <w:p w:rsidR="005E30AA" w:rsidRDefault="005E30AA">
            <w:pPr>
              <w:pStyle w:val="ConsPlusNormal"/>
            </w:pPr>
            <w:r>
              <w:rPr>
                <w:b/>
              </w:rPr>
              <w:t>-</w:t>
            </w:r>
            <w:r>
              <w:t xml:space="preserve"> налогов (авансовых платежей по налогу) по УСН, ЕВНД, за II квартал 2020 г. - не позднее 30.12.2020;</w:t>
            </w:r>
          </w:p>
          <w:p w:rsidR="005E30AA" w:rsidRDefault="005E30AA">
            <w:pPr>
              <w:pStyle w:val="ConsPlusNormal"/>
            </w:pPr>
            <w:r>
              <w:t>- авансовых платежей по земельному налогу за II квартал 2020 г. - не позднее 30.12.2020.</w:t>
            </w:r>
          </w:p>
          <w:p w:rsidR="005E30AA" w:rsidRDefault="005E30AA">
            <w:pPr>
              <w:pStyle w:val="ConsPlusNormal"/>
            </w:pPr>
            <w:r>
              <w:t xml:space="preserve">Мера предоставляется для организации и индивидуальных предпринимателей (за исключением государственных и муниципальных учреждений), осуществляющих следующий основной вид деятельности (по состоянию на 01.03.2020): </w:t>
            </w:r>
            <w:hyperlink r:id="rId729" w:history="1">
              <w:r>
                <w:rPr>
                  <w:color w:val="0000FF"/>
                </w:rPr>
                <w:t>13</w:t>
              </w:r>
            </w:hyperlink>
            <w:r>
              <w:t xml:space="preserve">, </w:t>
            </w:r>
            <w:hyperlink r:id="rId730" w:history="1">
              <w:r>
                <w:rPr>
                  <w:color w:val="0000FF"/>
                </w:rPr>
                <w:t>14</w:t>
              </w:r>
            </w:hyperlink>
            <w:r>
              <w:t xml:space="preserve">, </w:t>
            </w:r>
            <w:hyperlink r:id="rId731" w:history="1">
              <w:r>
                <w:rPr>
                  <w:color w:val="0000FF"/>
                </w:rPr>
                <w:t>15</w:t>
              </w:r>
            </w:hyperlink>
            <w:r>
              <w:t xml:space="preserve">, </w:t>
            </w:r>
            <w:hyperlink r:id="rId732" w:history="1">
              <w:r>
                <w:rPr>
                  <w:color w:val="0000FF"/>
                </w:rPr>
                <w:t>18</w:t>
              </w:r>
            </w:hyperlink>
            <w:r>
              <w:t xml:space="preserve">, </w:t>
            </w:r>
            <w:hyperlink r:id="rId733" w:history="1">
              <w:r>
                <w:rPr>
                  <w:color w:val="0000FF"/>
                </w:rPr>
                <w:t>25</w:t>
              </w:r>
            </w:hyperlink>
            <w:r>
              <w:t xml:space="preserve">, </w:t>
            </w:r>
            <w:hyperlink r:id="rId734" w:history="1">
              <w:r>
                <w:rPr>
                  <w:color w:val="0000FF"/>
                </w:rPr>
                <w:t>31</w:t>
              </w:r>
            </w:hyperlink>
            <w:r>
              <w:t xml:space="preserve">, </w:t>
            </w:r>
            <w:hyperlink r:id="rId735" w:history="1">
              <w:r>
                <w:rPr>
                  <w:color w:val="0000FF"/>
                </w:rPr>
                <w:t>33</w:t>
              </w:r>
            </w:hyperlink>
            <w:r>
              <w:t xml:space="preserve">, </w:t>
            </w:r>
            <w:hyperlink r:id="rId736" w:history="1">
              <w:r>
                <w:rPr>
                  <w:color w:val="0000FF"/>
                </w:rPr>
                <w:t>38</w:t>
              </w:r>
            </w:hyperlink>
            <w:r>
              <w:t xml:space="preserve">, </w:t>
            </w:r>
            <w:hyperlink r:id="rId737" w:history="1">
              <w:r>
                <w:rPr>
                  <w:color w:val="0000FF"/>
                </w:rPr>
                <w:t>41</w:t>
              </w:r>
            </w:hyperlink>
            <w:r>
              <w:t xml:space="preserve">, </w:t>
            </w:r>
            <w:hyperlink r:id="rId738" w:history="1">
              <w:r>
                <w:rPr>
                  <w:color w:val="0000FF"/>
                </w:rPr>
                <w:t>43</w:t>
              </w:r>
            </w:hyperlink>
            <w:r>
              <w:t xml:space="preserve">, </w:t>
            </w:r>
            <w:hyperlink r:id="rId739" w:history="1">
              <w:r>
                <w:rPr>
                  <w:color w:val="0000FF"/>
                </w:rPr>
                <w:t>45.11.1</w:t>
              </w:r>
            </w:hyperlink>
            <w:r>
              <w:t xml:space="preserve">, </w:t>
            </w:r>
            <w:hyperlink r:id="rId740" w:history="1">
              <w:r>
                <w:rPr>
                  <w:color w:val="0000FF"/>
                </w:rPr>
                <w:t>45.11.4</w:t>
              </w:r>
            </w:hyperlink>
            <w:r>
              <w:t xml:space="preserve">, </w:t>
            </w:r>
            <w:hyperlink r:id="rId741" w:history="1">
              <w:r>
                <w:rPr>
                  <w:color w:val="0000FF"/>
                </w:rPr>
                <w:t>45.2</w:t>
              </w:r>
            </w:hyperlink>
            <w:r>
              <w:t xml:space="preserve">, </w:t>
            </w:r>
            <w:hyperlink r:id="rId742" w:history="1">
              <w:r>
                <w:rPr>
                  <w:color w:val="0000FF"/>
                </w:rPr>
                <w:t>45.31</w:t>
              </w:r>
            </w:hyperlink>
            <w:r>
              <w:t xml:space="preserve">, </w:t>
            </w:r>
            <w:hyperlink r:id="rId743" w:history="1">
              <w:r>
                <w:rPr>
                  <w:color w:val="0000FF"/>
                </w:rPr>
                <w:t>45.40.1</w:t>
              </w:r>
            </w:hyperlink>
            <w:r>
              <w:t xml:space="preserve">, </w:t>
            </w:r>
            <w:hyperlink r:id="rId744" w:history="1">
              <w:r>
                <w:rPr>
                  <w:color w:val="0000FF"/>
                </w:rPr>
                <w:t>46.11</w:t>
              </w:r>
            </w:hyperlink>
            <w:r>
              <w:t xml:space="preserve">, </w:t>
            </w:r>
            <w:hyperlink r:id="rId745" w:history="1">
              <w:r>
                <w:rPr>
                  <w:color w:val="0000FF"/>
                </w:rPr>
                <w:t>46.12</w:t>
              </w:r>
            </w:hyperlink>
            <w:r>
              <w:t xml:space="preserve">, </w:t>
            </w:r>
            <w:hyperlink r:id="rId746" w:history="1">
              <w:r>
                <w:rPr>
                  <w:color w:val="0000FF"/>
                </w:rPr>
                <w:t>46.14</w:t>
              </w:r>
            </w:hyperlink>
            <w:r>
              <w:t xml:space="preserve">, </w:t>
            </w:r>
            <w:hyperlink r:id="rId747" w:history="1">
              <w:r>
                <w:rPr>
                  <w:color w:val="0000FF"/>
                </w:rPr>
                <w:t>46.15</w:t>
              </w:r>
            </w:hyperlink>
            <w:r>
              <w:t xml:space="preserve">, </w:t>
            </w:r>
            <w:hyperlink r:id="rId748" w:history="1">
              <w:r>
                <w:rPr>
                  <w:color w:val="0000FF"/>
                </w:rPr>
                <w:t>46.16</w:t>
              </w:r>
            </w:hyperlink>
            <w:r>
              <w:t xml:space="preserve">, </w:t>
            </w:r>
            <w:hyperlink r:id="rId749" w:history="1">
              <w:r>
                <w:rPr>
                  <w:color w:val="0000FF"/>
                </w:rPr>
                <w:t>46.18</w:t>
              </w:r>
            </w:hyperlink>
            <w:r>
              <w:t xml:space="preserve">, </w:t>
            </w:r>
            <w:hyperlink r:id="rId750" w:history="1">
              <w:r>
                <w:rPr>
                  <w:color w:val="0000FF"/>
                </w:rPr>
                <w:t>46.19</w:t>
              </w:r>
            </w:hyperlink>
            <w:r>
              <w:t xml:space="preserve">, </w:t>
            </w:r>
            <w:hyperlink r:id="rId751" w:history="1">
              <w:r>
                <w:rPr>
                  <w:color w:val="0000FF"/>
                </w:rPr>
                <w:t>46.2</w:t>
              </w:r>
            </w:hyperlink>
            <w:r>
              <w:t xml:space="preserve">, </w:t>
            </w:r>
            <w:hyperlink r:id="rId752" w:history="1">
              <w:r>
                <w:rPr>
                  <w:color w:val="0000FF"/>
                </w:rPr>
                <w:t>46.4</w:t>
              </w:r>
            </w:hyperlink>
            <w:r>
              <w:t xml:space="preserve">, </w:t>
            </w:r>
            <w:hyperlink r:id="rId753" w:history="1">
              <w:r>
                <w:rPr>
                  <w:color w:val="0000FF"/>
                </w:rPr>
                <w:t>46.5</w:t>
              </w:r>
            </w:hyperlink>
            <w:r>
              <w:t xml:space="preserve">, </w:t>
            </w:r>
            <w:hyperlink r:id="rId754" w:history="1">
              <w:r>
                <w:rPr>
                  <w:color w:val="0000FF"/>
                </w:rPr>
                <w:t>46.6</w:t>
              </w:r>
            </w:hyperlink>
            <w:r>
              <w:t xml:space="preserve">, </w:t>
            </w:r>
            <w:hyperlink r:id="rId755" w:history="1">
              <w:r>
                <w:rPr>
                  <w:color w:val="0000FF"/>
                </w:rPr>
                <w:t>46.7</w:t>
              </w:r>
            </w:hyperlink>
            <w:r>
              <w:t xml:space="preserve">, </w:t>
            </w:r>
            <w:hyperlink r:id="rId756" w:history="1">
              <w:r>
                <w:rPr>
                  <w:color w:val="0000FF"/>
                </w:rPr>
                <w:t>46.9</w:t>
              </w:r>
            </w:hyperlink>
            <w:r>
              <w:t xml:space="preserve">, </w:t>
            </w:r>
            <w:hyperlink r:id="rId757" w:history="1">
              <w:r>
                <w:rPr>
                  <w:color w:val="0000FF"/>
                </w:rPr>
                <w:t>47.3</w:t>
              </w:r>
            </w:hyperlink>
            <w:r>
              <w:t xml:space="preserve">, </w:t>
            </w:r>
            <w:hyperlink r:id="rId758" w:history="1">
              <w:r>
                <w:rPr>
                  <w:color w:val="0000FF"/>
                </w:rPr>
                <w:t>68</w:t>
              </w:r>
            </w:hyperlink>
            <w:r>
              <w:t xml:space="preserve">, </w:t>
            </w:r>
            <w:hyperlink r:id="rId759" w:history="1">
              <w:r>
                <w:rPr>
                  <w:color w:val="0000FF"/>
                </w:rPr>
                <w:t>69</w:t>
              </w:r>
            </w:hyperlink>
            <w:r>
              <w:t xml:space="preserve">, </w:t>
            </w:r>
            <w:hyperlink r:id="rId760" w:history="1">
              <w:r>
                <w:rPr>
                  <w:color w:val="0000FF"/>
                </w:rPr>
                <w:t>71.12</w:t>
              </w:r>
            </w:hyperlink>
            <w:r>
              <w:t xml:space="preserve">, </w:t>
            </w:r>
            <w:hyperlink r:id="rId761" w:history="1">
              <w:r>
                <w:rPr>
                  <w:color w:val="0000FF"/>
                </w:rPr>
                <w:t>73</w:t>
              </w:r>
            </w:hyperlink>
            <w:r>
              <w:t xml:space="preserve">, </w:t>
            </w:r>
            <w:hyperlink r:id="rId762" w:history="1">
              <w:r>
                <w:rPr>
                  <w:color w:val="0000FF"/>
                </w:rPr>
                <w:t>74.1</w:t>
              </w:r>
            </w:hyperlink>
            <w:r>
              <w:t xml:space="preserve">, </w:t>
            </w:r>
            <w:hyperlink r:id="rId763" w:history="1">
              <w:r>
                <w:rPr>
                  <w:color w:val="0000FF"/>
                </w:rPr>
                <w:t>74.2</w:t>
              </w:r>
            </w:hyperlink>
            <w:r>
              <w:t xml:space="preserve">, </w:t>
            </w:r>
            <w:hyperlink r:id="rId764" w:history="1">
              <w:r>
                <w:rPr>
                  <w:color w:val="0000FF"/>
                </w:rPr>
                <w:t>85.21</w:t>
              </w:r>
            </w:hyperlink>
            <w:r>
              <w:t xml:space="preserve">, </w:t>
            </w:r>
            <w:hyperlink r:id="rId765" w:history="1">
              <w:r>
                <w:rPr>
                  <w:color w:val="0000FF"/>
                </w:rPr>
                <w:t>85.42</w:t>
              </w:r>
            </w:hyperlink>
            <w:r>
              <w:t xml:space="preserve">, </w:t>
            </w:r>
            <w:hyperlink r:id="rId766" w:history="1">
              <w:r>
                <w:rPr>
                  <w:color w:val="0000FF"/>
                </w:rPr>
                <w:t>86.21</w:t>
              </w:r>
            </w:hyperlink>
            <w:r>
              <w:t xml:space="preserve">, </w:t>
            </w:r>
            <w:hyperlink r:id="rId767" w:history="1">
              <w:r>
                <w:rPr>
                  <w:color w:val="0000FF"/>
                </w:rPr>
                <w:t>87.3</w:t>
              </w:r>
            </w:hyperlink>
            <w:r>
              <w:t xml:space="preserve">, </w:t>
            </w:r>
            <w:hyperlink r:id="rId768" w:history="1">
              <w:r>
                <w:rPr>
                  <w:color w:val="0000FF"/>
                </w:rPr>
                <w:t>87.9</w:t>
              </w:r>
            </w:hyperlink>
            <w:r>
              <w:t xml:space="preserve">, </w:t>
            </w:r>
            <w:hyperlink r:id="rId769" w:history="1">
              <w:r>
                <w:rPr>
                  <w:color w:val="0000FF"/>
                </w:rPr>
                <w:t>96.09</w:t>
              </w:r>
            </w:hyperlink>
          </w:p>
        </w:tc>
        <w:tc>
          <w:tcPr>
            <w:tcW w:w="2670" w:type="dxa"/>
          </w:tcPr>
          <w:p w:rsidR="005E30AA" w:rsidRDefault="005E30AA">
            <w:pPr>
              <w:pStyle w:val="ConsPlusNormal"/>
            </w:pPr>
            <w:hyperlink r:id="rId770" w:history="1">
              <w:r>
                <w:rPr>
                  <w:color w:val="0000FF"/>
                </w:rPr>
                <w:t>Постановление</w:t>
              </w:r>
            </w:hyperlink>
            <w:r>
              <w:t xml:space="preserve"> Правительства Республики Бурятия от 05.06.2020 N 328</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Субъектам малого и среднего предпринимательства по договорам аренды земельных участков, находящихся в государственной собственности Республики Бурятия, используемых для осуществления предпринимательской деятельности, предоставляется по их обращению отсрочка арендной платы, предусмотренной в 2020 г., и ее уплата равными частями в сроки, предусмотренные договором аренды в 2021 г., или на иных условиях по согласованию сторон</w:t>
            </w:r>
          </w:p>
        </w:tc>
        <w:tc>
          <w:tcPr>
            <w:tcW w:w="2670" w:type="dxa"/>
          </w:tcPr>
          <w:p w:rsidR="005E30AA" w:rsidRDefault="005E30AA">
            <w:pPr>
              <w:pStyle w:val="ConsPlusNormal"/>
            </w:pPr>
            <w:hyperlink r:id="rId771" w:history="1">
              <w:r>
                <w:rPr>
                  <w:color w:val="0000FF"/>
                </w:rPr>
                <w:t>Распоряжение</w:t>
              </w:r>
            </w:hyperlink>
            <w:r>
              <w:t xml:space="preserve"> Правительства Республики Бурятия от 09.04.2020 N 178-р</w:t>
            </w:r>
          </w:p>
        </w:tc>
      </w:tr>
      <w:tr w:rsidR="005E30AA">
        <w:tc>
          <w:tcPr>
            <w:tcW w:w="10885" w:type="dxa"/>
          </w:tcPr>
          <w:p w:rsidR="005E30AA" w:rsidRDefault="005E30AA">
            <w:pPr>
              <w:pStyle w:val="ConsPlusNormal"/>
            </w:pPr>
            <w:r>
              <w:rPr>
                <w:b/>
              </w:rPr>
              <w:t>Отсрочка уплаты задолженности по микрозаймам для МСП</w:t>
            </w:r>
          </w:p>
          <w:p w:rsidR="005E30AA" w:rsidRDefault="005E30AA">
            <w:pPr>
              <w:pStyle w:val="ConsPlusNormal"/>
            </w:pPr>
            <w:r>
              <w:t xml:space="preserve">Субъектам малого и среднего предпринимательства по их заявлению предоставляется отсрочка на срок до 6 </w:t>
            </w:r>
            <w:r>
              <w:lastRenderedPageBreak/>
              <w:t>месяцев по уплате основного долга по действующим займам, предоставленным Микрокредитной компанией Фонд поддержки малого предпринимательства Республики Бурятия, без применения штрафных санкций</w:t>
            </w:r>
          </w:p>
        </w:tc>
        <w:tc>
          <w:tcPr>
            <w:tcW w:w="2670" w:type="dxa"/>
          </w:tcPr>
          <w:p w:rsidR="005E30AA" w:rsidRDefault="005E30AA">
            <w:pPr>
              <w:pStyle w:val="ConsPlusNormal"/>
            </w:pPr>
            <w:hyperlink r:id="rId772" w:history="1">
              <w:r>
                <w:rPr>
                  <w:color w:val="0000FF"/>
                </w:rPr>
                <w:t>Распоряжение</w:t>
              </w:r>
            </w:hyperlink>
            <w:r>
              <w:t xml:space="preserve"> Правительства Республики </w:t>
            </w:r>
            <w:r>
              <w:lastRenderedPageBreak/>
              <w:t>Бурятия от 09.04.2020 N 177-р</w:t>
            </w:r>
          </w:p>
        </w:tc>
      </w:tr>
      <w:tr w:rsidR="005E30AA">
        <w:tc>
          <w:tcPr>
            <w:tcW w:w="10885" w:type="dxa"/>
          </w:tcPr>
          <w:p w:rsidR="005E30AA" w:rsidRDefault="005E30AA">
            <w:pPr>
              <w:pStyle w:val="ConsPlusNormal"/>
            </w:pPr>
            <w:r>
              <w:rPr>
                <w:b/>
              </w:rPr>
              <w:lastRenderedPageBreak/>
              <w:t>Освобождение МСП от арендной платы</w:t>
            </w:r>
          </w:p>
          <w:p w:rsidR="005E30AA" w:rsidRDefault="005E30AA">
            <w:pPr>
              <w:pStyle w:val="ConsPlusNormal"/>
            </w:pPr>
            <w:r>
              <w:t>С 01.03.2020 субъекты малого и среднего предпринимательства на 6 месяцев со дня обращения освобождаются от уплаты аренды по договорам, заключенным в отношении республиканского имущества, включенного в перечень имущества,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670" w:type="dxa"/>
            <w:vMerge w:val="restart"/>
          </w:tcPr>
          <w:p w:rsidR="005E30AA" w:rsidRDefault="005E30AA">
            <w:pPr>
              <w:pStyle w:val="ConsPlusNormal"/>
            </w:pPr>
            <w:hyperlink r:id="rId773" w:history="1">
              <w:r>
                <w:rPr>
                  <w:color w:val="0000FF"/>
                </w:rPr>
                <w:t>Распоряжение</w:t>
              </w:r>
            </w:hyperlink>
            <w:r>
              <w:t xml:space="preserve"> Правительства Республики Бурятия от 05.04.2020 N 167-р</w:t>
            </w:r>
          </w:p>
        </w:tc>
      </w:tr>
      <w:tr w:rsidR="005E30AA">
        <w:tc>
          <w:tcPr>
            <w:tcW w:w="10885" w:type="dxa"/>
          </w:tcPr>
          <w:p w:rsidR="005E30AA" w:rsidRDefault="005E30AA">
            <w:pPr>
              <w:pStyle w:val="ConsPlusNormal"/>
            </w:pPr>
            <w:r>
              <w:t>С 01.03.2020 по 31.08.2020 управляющей компании Промышленного парка Республики Бурятия рекомендовано освободить от арендной платы по договорам субаренды республиканского имущества резидентов - субъектов малого и среднего предпринимательства</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и отсрочка арендной платы для МСП</w:t>
            </w:r>
          </w:p>
          <w:p w:rsidR="005E30AA" w:rsidRDefault="005E30AA">
            <w:pPr>
              <w:pStyle w:val="ConsPlusNormal"/>
            </w:pPr>
            <w:r>
              <w:t>Управляющей компании Республиканского бизнес-инкубатора рекомендовано предоставить резидентам - субъектам малого и среднего предпринимательства, следующие меры поддержки в отношении договоров субаренды республиканского имущества:</w:t>
            </w:r>
          </w:p>
          <w:p w:rsidR="005E30AA" w:rsidRDefault="005E30AA">
            <w:pPr>
              <w:pStyle w:val="ConsPlusNormal"/>
            </w:pPr>
            <w:r>
              <w:t>- освобождение от арендной платы, подлежащей уплате по условиям договора субаренды за период 01.03.2020 по 31.08.2020;</w:t>
            </w:r>
          </w:p>
          <w:p w:rsidR="005E30AA" w:rsidRDefault="005E30AA">
            <w:pPr>
              <w:pStyle w:val="ConsPlusNormal"/>
            </w:pPr>
            <w:r>
              <w:t>- предоставление отсрочки уплаты арендных платежей, подлежащих уплате по условиям договора субаренды за период с 01.03.2020 по 31.08.2020;</w:t>
            </w:r>
          </w:p>
          <w:p w:rsidR="005E30AA" w:rsidRDefault="005E30AA">
            <w:pPr>
              <w:pStyle w:val="ConsPlusNormal"/>
            </w:pPr>
            <w:r>
              <w:t>- снижение размера арендной платы, подлежащей уплате по условиям договора субаренды за период с 01.03.2020 по 31.08.2020</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Предусмотрена возможность предоставления субсидий из резервного фонда финансирования непредвиденных расходов Правительства Республики Бурятия для финансирования мероприятий и (или) возмещение затрат,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Республике Бурятия, а также для предоставления субсидий юридическим лицам, в том числе некоммерческим организациям, не являющимся государственными (муниципальными) учреждениями, на финансовое обеспечение и (или) возмещение затрат,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2670" w:type="dxa"/>
          </w:tcPr>
          <w:p w:rsidR="005E30AA" w:rsidRDefault="005E30AA">
            <w:pPr>
              <w:pStyle w:val="ConsPlusNormal"/>
            </w:pPr>
            <w:hyperlink r:id="rId774" w:history="1">
              <w:r>
                <w:rPr>
                  <w:color w:val="0000FF"/>
                </w:rPr>
                <w:t>Постановление</w:t>
              </w:r>
            </w:hyperlink>
            <w:r>
              <w:t xml:space="preserve"> Правительства Республики Бурятия от 09.09.2014 N 432</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Юридическим лицам, индивидуальным предпринимателям, уполномоченным участникам договора простого товарищества предоставляются субсидии в целях возмещения части затрат (недополученных доходов) на выполнение работ, связанных с осуществлением регулярных перевозок пассажиров и багажа автомобильным транспортом по межмуниципальным маршрутам на территории Республики Бурятия в период с 01.04.2020 по 30.04.2020</w:t>
            </w:r>
          </w:p>
        </w:tc>
        <w:tc>
          <w:tcPr>
            <w:tcW w:w="2670" w:type="dxa"/>
          </w:tcPr>
          <w:p w:rsidR="005E30AA" w:rsidRDefault="005E30AA">
            <w:pPr>
              <w:pStyle w:val="ConsPlusNormal"/>
            </w:pPr>
            <w:hyperlink r:id="rId775" w:history="1">
              <w:r>
                <w:rPr>
                  <w:color w:val="0000FF"/>
                </w:rPr>
                <w:t>Постановление</w:t>
              </w:r>
            </w:hyperlink>
            <w:r>
              <w:t xml:space="preserve"> Правительства Республики Бурятия от 08.05.2020 N 254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республиканского бюджета юридическим лицам на финансовое обеспечение затрат по аренде нежилых помещений (офисов), используемых для оказания услуг по реализации туристского продукта, в условиях ухудшения экономической ситуации из-за распространения новой коронавирусной инфекции</w:t>
            </w:r>
          </w:p>
        </w:tc>
        <w:tc>
          <w:tcPr>
            <w:tcW w:w="2670" w:type="dxa"/>
          </w:tcPr>
          <w:p w:rsidR="005E30AA" w:rsidRDefault="005E30AA">
            <w:pPr>
              <w:pStyle w:val="ConsPlusNormal"/>
            </w:pPr>
            <w:hyperlink r:id="rId776" w:history="1">
              <w:r>
                <w:rPr>
                  <w:color w:val="0000FF"/>
                </w:rPr>
                <w:t>Постановление</w:t>
              </w:r>
            </w:hyperlink>
            <w:r>
              <w:t xml:space="preserve"> Правительства Республики Бурятия от 19.05.2020 N 279</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субъектам малого предпринимательства в сфере туризма:</w:t>
            </w:r>
          </w:p>
          <w:p w:rsidR="005E30AA" w:rsidRDefault="005E30AA">
            <w:pPr>
              <w:pStyle w:val="ConsPlusNormal"/>
            </w:pPr>
            <w:r>
              <w:t>- на возмещение части затрат, связанных с финансовым обеспечением ответственности туроператора (договор страхования гражданской ответственности за неисполнение обязательств по договору о реализации туристского продукта);</w:t>
            </w:r>
          </w:p>
          <w:p w:rsidR="005E30AA" w:rsidRDefault="005E30AA">
            <w:pPr>
              <w:pStyle w:val="ConsPlusNormal"/>
            </w:pPr>
            <w:r>
              <w:rPr>
                <w:b/>
              </w:rPr>
              <w:t>-</w:t>
            </w:r>
            <w:r>
              <w:t xml:space="preserve"> на возмещение части затрат, связанных с приобретением рециркуляторов, озонаторов, бактерицидных ламп, применяемых для проведения дезинфекции помещений, а также бесконтактных термометров</w:t>
            </w:r>
          </w:p>
        </w:tc>
        <w:tc>
          <w:tcPr>
            <w:tcW w:w="2670" w:type="dxa"/>
          </w:tcPr>
          <w:p w:rsidR="005E30AA" w:rsidRDefault="005E30AA">
            <w:pPr>
              <w:pStyle w:val="ConsPlusNormal"/>
            </w:pPr>
            <w:hyperlink r:id="rId777" w:history="1">
              <w:r>
                <w:rPr>
                  <w:color w:val="0000FF"/>
                </w:rPr>
                <w:t>Постановление</w:t>
              </w:r>
            </w:hyperlink>
            <w:r>
              <w:t xml:space="preserve"> Правительства Республики Бурятия от 07.12.2009 N 453</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республиканского бюджета некоммерческим организациям (санаторно-курортным организациям), не являющимся государственными (муниципальными) учреждениями, на возмещение затрат в условиях ухудшения экономической ситуации из-за распространения новой коронавирусной инфекции</w:t>
            </w:r>
          </w:p>
        </w:tc>
        <w:tc>
          <w:tcPr>
            <w:tcW w:w="2670" w:type="dxa"/>
          </w:tcPr>
          <w:p w:rsidR="005E30AA" w:rsidRDefault="005E30AA">
            <w:pPr>
              <w:pStyle w:val="ConsPlusNormal"/>
            </w:pPr>
            <w:hyperlink r:id="rId778" w:history="1">
              <w:r>
                <w:rPr>
                  <w:color w:val="0000FF"/>
                </w:rPr>
                <w:t>Постановление</w:t>
              </w:r>
            </w:hyperlink>
            <w:r>
              <w:t xml:space="preserve"> Правительства Республики Бурятия от 08.07.2020 N 416</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республиканского бюджета юридическим лицам (за исключением государственных и муниципальных учреждений), индивидуальным предпринимателям, предоставляющим услуги плавательных бассейнов, на возмещение затрат по оплате коммунальных услуг в условиях ухудшения экономической ситуации из-за распространения новой коронавирусной инфекции</w:t>
            </w:r>
          </w:p>
        </w:tc>
        <w:tc>
          <w:tcPr>
            <w:tcW w:w="2670" w:type="dxa"/>
          </w:tcPr>
          <w:p w:rsidR="005E30AA" w:rsidRDefault="005E30AA">
            <w:pPr>
              <w:pStyle w:val="ConsPlusNormal"/>
            </w:pPr>
            <w:hyperlink r:id="rId779" w:history="1">
              <w:r>
                <w:rPr>
                  <w:color w:val="0000FF"/>
                </w:rPr>
                <w:t>Постановление</w:t>
              </w:r>
            </w:hyperlink>
            <w:r>
              <w:t xml:space="preserve"> Правительства Республики Бурятия от 09.09.2020 N 549</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предоставляются субсидии из республиканского бюджета юридическим лицам, осуществляющим </w:t>
            </w:r>
            <w:r>
              <w:lastRenderedPageBreak/>
              <w:t>туроператорскую деятельность, на возмещение части затрат на организацию туристских поездок по Республике Бурятия</w:t>
            </w:r>
          </w:p>
        </w:tc>
        <w:tc>
          <w:tcPr>
            <w:tcW w:w="2670" w:type="dxa"/>
          </w:tcPr>
          <w:p w:rsidR="005E30AA" w:rsidRDefault="005E30AA">
            <w:pPr>
              <w:pStyle w:val="ConsPlusNormal"/>
            </w:pPr>
            <w:hyperlink r:id="rId780" w:history="1">
              <w:r>
                <w:rPr>
                  <w:color w:val="0000FF"/>
                </w:rPr>
                <w:t>Постановление</w:t>
              </w:r>
            </w:hyperlink>
            <w:r>
              <w:t xml:space="preserve"> Правительства Республики </w:t>
            </w:r>
            <w:r>
              <w:lastRenderedPageBreak/>
              <w:t>Бурятия от 21.10.2020 N 639</w:t>
            </w:r>
          </w:p>
        </w:tc>
      </w:tr>
      <w:tr w:rsidR="005E30AA">
        <w:tc>
          <w:tcPr>
            <w:tcW w:w="13555" w:type="dxa"/>
            <w:gridSpan w:val="2"/>
          </w:tcPr>
          <w:p w:rsidR="005E30AA" w:rsidRDefault="005E30AA">
            <w:pPr>
              <w:pStyle w:val="ConsPlusNormal"/>
              <w:jc w:val="center"/>
              <w:outlineLvl w:val="0"/>
            </w:pPr>
            <w:r>
              <w:rPr>
                <w:b/>
              </w:rPr>
              <w:lastRenderedPageBreak/>
              <w:t>Республика Дагестан</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В 2020 - 2021 гг. устанавливается налоговая ставка в размере 1,0% в отношении объектов недвижимого имущества, налоговая база по которым определяется как их кадастровая стоимость</w:t>
            </w:r>
          </w:p>
        </w:tc>
        <w:tc>
          <w:tcPr>
            <w:tcW w:w="2670" w:type="dxa"/>
          </w:tcPr>
          <w:p w:rsidR="005E30AA" w:rsidRDefault="005E30AA">
            <w:pPr>
              <w:pStyle w:val="ConsPlusNormal"/>
            </w:pPr>
            <w:hyperlink r:id="rId781" w:history="1">
              <w:r>
                <w:rPr>
                  <w:color w:val="0000FF"/>
                </w:rPr>
                <w:t>Закон</w:t>
              </w:r>
            </w:hyperlink>
            <w:r>
              <w:t xml:space="preserve"> Республики Дагестан от 08.10.2004 N 22</w:t>
            </w:r>
          </w:p>
        </w:tc>
      </w:tr>
      <w:tr w:rsidR="005E30AA">
        <w:tc>
          <w:tcPr>
            <w:tcW w:w="10885" w:type="dxa"/>
          </w:tcPr>
          <w:p w:rsidR="005E30AA" w:rsidRDefault="005E30AA">
            <w:pPr>
              <w:pStyle w:val="ConsPlusNormal"/>
            </w:pPr>
            <w:r>
              <w:t xml:space="preserve">Предоставляется инвестиционный налоговый вычет по налогу на прибыль для организаций (или их обособленных подразделений), расположенных на территории Республики Дагестан, при условии, что не менее 70% доходов организации формируются от осуществления одного или нескольких следующих видов экономической деятельности в соответствии с ОКВЭД: </w:t>
            </w:r>
            <w:hyperlink r:id="rId782" w:history="1">
              <w:r>
                <w:rPr>
                  <w:color w:val="0000FF"/>
                </w:rPr>
                <w:t>разделы A</w:t>
              </w:r>
            </w:hyperlink>
            <w:r>
              <w:t xml:space="preserve">, </w:t>
            </w:r>
            <w:hyperlink r:id="rId783" w:history="1">
              <w:r>
                <w:rPr>
                  <w:color w:val="0000FF"/>
                </w:rPr>
                <w:t>B</w:t>
              </w:r>
            </w:hyperlink>
            <w:r>
              <w:t xml:space="preserve"> (за исключением </w:t>
            </w:r>
            <w:hyperlink r:id="rId784" w:history="1">
              <w:r>
                <w:rPr>
                  <w:color w:val="0000FF"/>
                </w:rPr>
                <w:t>06</w:t>
              </w:r>
            </w:hyperlink>
            <w:r>
              <w:t xml:space="preserve">), </w:t>
            </w:r>
            <w:hyperlink r:id="rId785" w:history="1">
              <w:r>
                <w:rPr>
                  <w:color w:val="0000FF"/>
                </w:rPr>
                <w:t>C</w:t>
              </w:r>
            </w:hyperlink>
            <w:r>
              <w:t xml:space="preserve"> (за исключением </w:t>
            </w:r>
            <w:hyperlink r:id="rId786" w:history="1">
              <w:r>
                <w:rPr>
                  <w:color w:val="0000FF"/>
                </w:rPr>
                <w:t>11.01</w:t>
              </w:r>
            </w:hyperlink>
            <w:r>
              <w:t xml:space="preserve"> - </w:t>
            </w:r>
            <w:hyperlink r:id="rId787" w:history="1">
              <w:r>
                <w:rPr>
                  <w:color w:val="0000FF"/>
                </w:rPr>
                <w:t>11.06</w:t>
              </w:r>
            </w:hyperlink>
            <w:r>
              <w:t xml:space="preserve">, </w:t>
            </w:r>
            <w:hyperlink r:id="rId788" w:history="1">
              <w:r>
                <w:rPr>
                  <w:color w:val="0000FF"/>
                </w:rPr>
                <w:t>12</w:t>
              </w:r>
            </w:hyperlink>
            <w:r>
              <w:t xml:space="preserve">, </w:t>
            </w:r>
            <w:hyperlink r:id="rId789" w:history="1">
              <w:r>
                <w:rPr>
                  <w:color w:val="0000FF"/>
                </w:rPr>
                <w:t>19.2</w:t>
              </w:r>
            </w:hyperlink>
            <w:r>
              <w:t xml:space="preserve">), </w:t>
            </w:r>
            <w:hyperlink r:id="rId790" w:history="1">
              <w:r>
                <w:rPr>
                  <w:color w:val="0000FF"/>
                </w:rPr>
                <w:t>E</w:t>
              </w:r>
            </w:hyperlink>
            <w:r>
              <w:t xml:space="preserve">, </w:t>
            </w:r>
            <w:hyperlink r:id="rId791" w:history="1">
              <w:r>
                <w:rPr>
                  <w:color w:val="0000FF"/>
                </w:rPr>
                <w:t>F</w:t>
              </w:r>
            </w:hyperlink>
            <w:r>
              <w:t xml:space="preserve">, </w:t>
            </w:r>
            <w:hyperlink r:id="rId792" w:history="1">
              <w:r>
                <w:rPr>
                  <w:color w:val="0000FF"/>
                </w:rPr>
                <w:t>G</w:t>
              </w:r>
            </w:hyperlink>
            <w:r>
              <w:t xml:space="preserve">, </w:t>
            </w:r>
            <w:hyperlink r:id="rId793" w:history="1">
              <w:r>
                <w:rPr>
                  <w:color w:val="0000FF"/>
                </w:rPr>
                <w:t>H</w:t>
              </w:r>
            </w:hyperlink>
            <w:r>
              <w:t xml:space="preserve">, </w:t>
            </w:r>
            <w:hyperlink r:id="rId794" w:history="1">
              <w:r>
                <w:rPr>
                  <w:color w:val="0000FF"/>
                </w:rPr>
                <w:t>I</w:t>
              </w:r>
            </w:hyperlink>
            <w:r>
              <w:t xml:space="preserve">, </w:t>
            </w:r>
            <w:hyperlink r:id="rId795" w:history="1">
              <w:r>
                <w:rPr>
                  <w:color w:val="0000FF"/>
                </w:rPr>
                <w:t>J</w:t>
              </w:r>
            </w:hyperlink>
            <w:r>
              <w:t xml:space="preserve">, </w:t>
            </w:r>
            <w:hyperlink r:id="rId796" w:history="1">
              <w:r>
                <w:rPr>
                  <w:color w:val="0000FF"/>
                </w:rPr>
                <w:t>L</w:t>
              </w:r>
            </w:hyperlink>
            <w:r>
              <w:t xml:space="preserve">, </w:t>
            </w:r>
            <w:hyperlink r:id="rId797" w:history="1">
              <w:r>
                <w:rPr>
                  <w:color w:val="0000FF"/>
                </w:rPr>
                <w:t>N</w:t>
              </w:r>
            </w:hyperlink>
            <w:r>
              <w:t xml:space="preserve">, </w:t>
            </w:r>
            <w:hyperlink r:id="rId798" w:history="1">
              <w:r>
                <w:rPr>
                  <w:color w:val="0000FF"/>
                </w:rPr>
                <w:t>M</w:t>
              </w:r>
            </w:hyperlink>
            <w:r>
              <w:t xml:space="preserve">, </w:t>
            </w:r>
            <w:hyperlink r:id="rId799" w:history="1">
              <w:r>
                <w:rPr>
                  <w:color w:val="0000FF"/>
                </w:rPr>
                <w:t>O</w:t>
              </w:r>
            </w:hyperlink>
            <w:r>
              <w:t xml:space="preserve">, </w:t>
            </w:r>
            <w:hyperlink r:id="rId800" w:history="1">
              <w:r>
                <w:rPr>
                  <w:color w:val="0000FF"/>
                </w:rPr>
                <w:t>P</w:t>
              </w:r>
            </w:hyperlink>
            <w:r>
              <w:t xml:space="preserve">, </w:t>
            </w:r>
            <w:hyperlink r:id="rId801" w:history="1">
              <w:r>
                <w:rPr>
                  <w:color w:val="0000FF"/>
                </w:rPr>
                <w:t>Q</w:t>
              </w:r>
            </w:hyperlink>
            <w:r>
              <w:t xml:space="preserve">, </w:t>
            </w:r>
            <w:hyperlink r:id="rId802" w:history="1">
              <w:r>
                <w:rPr>
                  <w:color w:val="0000FF"/>
                </w:rPr>
                <w:t>R</w:t>
              </w:r>
            </w:hyperlink>
            <w:r>
              <w:t xml:space="preserve">, </w:t>
            </w:r>
            <w:hyperlink r:id="rId803" w:history="1">
              <w:r>
                <w:rPr>
                  <w:color w:val="0000FF"/>
                </w:rPr>
                <w:t>S</w:t>
              </w:r>
            </w:hyperlink>
            <w:r>
              <w:t>.</w:t>
            </w:r>
          </w:p>
          <w:p w:rsidR="005E30AA" w:rsidRDefault="005E30AA">
            <w:pPr>
              <w:pStyle w:val="ConsPlusNormal"/>
            </w:pPr>
            <w:r>
              <w:t xml:space="preserve">Размер инвестиционного налогового вычета за налоговый (отчетный) период составляет 90% от суммы расходов текущего периода, указанных в </w:t>
            </w:r>
            <w:hyperlink r:id="rId804" w:history="1">
              <w:r>
                <w:rPr>
                  <w:color w:val="0000FF"/>
                </w:rPr>
                <w:t>абз. 2 п. 1 ст. 257</w:t>
              </w:r>
            </w:hyperlink>
            <w:r>
              <w:t xml:space="preserve"> НК РФ, и (или) 90% от суммы расходов текущего периода на цели, указанные в </w:t>
            </w:r>
            <w:hyperlink r:id="rId805" w:history="1">
              <w:r>
                <w:rPr>
                  <w:color w:val="0000FF"/>
                </w:rPr>
                <w:t>п. 2 ст. 257</w:t>
              </w:r>
            </w:hyperlink>
            <w:r>
              <w:t xml:space="preserve"> НК РФ (за исключением расходов на ликвидацию основных средств). Размер инвестиционного налогового вычета, не может быть более предельной величины инвестиционного налогового вычета. Ставка налога для определения предельной величины налогового вычета составляет 5%</w:t>
            </w:r>
          </w:p>
        </w:tc>
        <w:tc>
          <w:tcPr>
            <w:tcW w:w="2670" w:type="dxa"/>
          </w:tcPr>
          <w:p w:rsidR="005E30AA" w:rsidRDefault="005E30AA">
            <w:pPr>
              <w:pStyle w:val="ConsPlusNormal"/>
            </w:pPr>
            <w:hyperlink r:id="rId806" w:history="1">
              <w:r>
                <w:rPr>
                  <w:color w:val="0000FF"/>
                </w:rPr>
                <w:t>Закон</w:t>
              </w:r>
            </w:hyperlink>
            <w:r>
              <w:t xml:space="preserve"> Республики Дагестан от 29.05.2020 N 31</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Установлена налоговая ставка по УСН:</w:t>
            </w:r>
          </w:p>
          <w:p w:rsidR="005E30AA" w:rsidRDefault="005E30AA">
            <w:pPr>
              <w:pStyle w:val="ConsPlusNormal"/>
            </w:pPr>
            <w:r>
              <w:t>- на 2020 г. - 6% (объект налогообложения "доходы, уменьшенные на величину расходов");</w:t>
            </w:r>
          </w:p>
          <w:p w:rsidR="005E30AA" w:rsidRDefault="005E30AA">
            <w:pPr>
              <w:pStyle w:val="ConsPlusNormal"/>
            </w:pPr>
            <w:r>
              <w:t xml:space="preserve">- 1% (объект налогообложения "доходы"), для организаций и индивидуальных предпринимателей при условии ведения раздельного учета доходов от следующих видов экономической деятельности: </w:t>
            </w:r>
            <w:hyperlink r:id="rId807" w:history="1">
              <w:r>
                <w:rPr>
                  <w:color w:val="0000FF"/>
                </w:rPr>
                <w:t>26</w:t>
              </w:r>
            </w:hyperlink>
            <w:r>
              <w:t xml:space="preserve">, </w:t>
            </w:r>
            <w:hyperlink r:id="rId808" w:history="1">
              <w:r>
                <w:rPr>
                  <w:color w:val="0000FF"/>
                </w:rPr>
                <w:t>62</w:t>
              </w:r>
            </w:hyperlink>
            <w:r>
              <w:t xml:space="preserve">, </w:t>
            </w:r>
            <w:hyperlink r:id="rId809" w:history="1">
              <w:r>
                <w:rPr>
                  <w:color w:val="0000FF"/>
                </w:rPr>
                <w:t>63</w:t>
              </w:r>
            </w:hyperlink>
            <w:r>
              <w:t xml:space="preserve">, </w:t>
            </w:r>
            <w:hyperlink r:id="rId810" w:history="1">
              <w:r>
                <w:rPr>
                  <w:color w:val="0000FF"/>
                </w:rPr>
                <w:t>72</w:t>
              </w:r>
            </w:hyperlink>
            <w:r>
              <w:t>;</w:t>
            </w:r>
          </w:p>
          <w:p w:rsidR="005E30AA" w:rsidRDefault="005E30AA">
            <w:pPr>
              <w:pStyle w:val="ConsPlusNormal"/>
            </w:pPr>
            <w:r>
              <w:t>- 1% (объект налогообложения "доходы"), для организаций и индивидуальных предпринимателей, применяющих УСН в сфере социального предпринимательства в, при условии ведения раздельного учета доходов от деятельности в сфере социального предпринимательства;</w:t>
            </w:r>
          </w:p>
          <w:p w:rsidR="005E30AA" w:rsidRDefault="005E30AA">
            <w:pPr>
              <w:pStyle w:val="ConsPlusNormal"/>
            </w:pPr>
            <w:r>
              <w:t>- на 2020 г. - 3% (объект налогообложения "доходы"), для иных организаций и индивидуальных предпринимателей</w:t>
            </w:r>
          </w:p>
        </w:tc>
        <w:tc>
          <w:tcPr>
            <w:tcW w:w="2670" w:type="dxa"/>
          </w:tcPr>
          <w:p w:rsidR="005E30AA" w:rsidRDefault="005E30AA">
            <w:pPr>
              <w:pStyle w:val="ConsPlusNormal"/>
            </w:pPr>
            <w:hyperlink r:id="rId811" w:history="1">
              <w:r>
                <w:rPr>
                  <w:color w:val="0000FF"/>
                </w:rPr>
                <w:t>Закон</w:t>
              </w:r>
            </w:hyperlink>
            <w:r>
              <w:t xml:space="preserve"> Республики Дагестан от 06.05.2009 N 26</w:t>
            </w:r>
          </w:p>
        </w:tc>
      </w:tr>
      <w:tr w:rsidR="005E30AA">
        <w:tc>
          <w:tcPr>
            <w:tcW w:w="10885" w:type="dxa"/>
          </w:tcPr>
          <w:p w:rsidR="005E30AA" w:rsidRDefault="005E30AA">
            <w:pPr>
              <w:pStyle w:val="ConsPlusNormal"/>
            </w:pPr>
            <w:r>
              <w:rPr>
                <w:b/>
              </w:rPr>
              <w:t>Пониженная ставка ЕСХН</w:t>
            </w:r>
          </w:p>
          <w:p w:rsidR="005E30AA" w:rsidRDefault="005E30AA">
            <w:pPr>
              <w:pStyle w:val="ConsPlusNormal"/>
            </w:pPr>
            <w:r>
              <w:t xml:space="preserve">На 2020 г. установлена налоговая ставка единого сельскохозяйственного налога на территории Республики Дагестан в размере 3% для всех категорий налогоплательщиков, указанных в </w:t>
            </w:r>
            <w:hyperlink r:id="rId812" w:history="1">
              <w:r>
                <w:rPr>
                  <w:color w:val="0000FF"/>
                </w:rPr>
                <w:t>ст. 346.2</w:t>
              </w:r>
            </w:hyperlink>
            <w:r>
              <w:t xml:space="preserve"> НК РФ</w:t>
            </w:r>
          </w:p>
        </w:tc>
        <w:tc>
          <w:tcPr>
            <w:tcW w:w="2670" w:type="dxa"/>
          </w:tcPr>
          <w:p w:rsidR="005E30AA" w:rsidRDefault="005E30AA">
            <w:pPr>
              <w:pStyle w:val="ConsPlusNormal"/>
            </w:pPr>
            <w:hyperlink r:id="rId813" w:history="1">
              <w:r>
                <w:rPr>
                  <w:color w:val="0000FF"/>
                </w:rPr>
                <w:t>Закон</w:t>
              </w:r>
            </w:hyperlink>
            <w:r>
              <w:t xml:space="preserve"> Республики Дагестан от 29.05.2020 N 30</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В 2020 - 2021 гг. установленные размеры потенциально возможного к получению индивидуальным предпринимателем годового дохода уменьшаются в два раза</w:t>
            </w:r>
          </w:p>
        </w:tc>
        <w:tc>
          <w:tcPr>
            <w:tcW w:w="2670" w:type="dxa"/>
          </w:tcPr>
          <w:p w:rsidR="005E30AA" w:rsidRDefault="005E30AA">
            <w:pPr>
              <w:pStyle w:val="ConsPlusNormal"/>
            </w:pPr>
            <w:hyperlink r:id="rId814" w:history="1">
              <w:r>
                <w:rPr>
                  <w:color w:val="0000FF"/>
                </w:rPr>
                <w:t>Закон</w:t>
              </w:r>
            </w:hyperlink>
            <w:r>
              <w:t xml:space="preserve"> Республики Дагестан от 29.11.2012 N 79</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Арендаторам - субъектам малого и среднего предпринимательства предоставляется отсрочка уплаты арендных платежей по договорам аренды государственного имущества, составляющего казну Республики Дагестан (в том числе земельных участков), за апрель - июнь 2020 на срок, предложенный такими арендаторами, но не позднее 31.12.2021. Дополнительное соглашение заключается в течение 7 рабочих дней со дня обращения арендаторов</w:t>
            </w:r>
          </w:p>
        </w:tc>
        <w:tc>
          <w:tcPr>
            <w:tcW w:w="2670" w:type="dxa"/>
            <w:vMerge w:val="restart"/>
          </w:tcPr>
          <w:p w:rsidR="005E30AA" w:rsidRDefault="005E30AA">
            <w:pPr>
              <w:pStyle w:val="ConsPlusNormal"/>
            </w:pPr>
            <w:hyperlink r:id="rId815" w:history="1">
              <w:r>
                <w:rPr>
                  <w:color w:val="0000FF"/>
                </w:rPr>
                <w:t>Распоряжение</w:t>
              </w:r>
            </w:hyperlink>
            <w:r>
              <w:t xml:space="preserve"> Правительства Республики Дагестан от 09.05.2020 N 106-р</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Арендаторам - субъектам малого и среднего предпринимательства, осуществляющим виды деятельности в сфере авиаперевозок, аэропортовой деятельности, автоперевозок, культуры, организации досуга и развлечений, физкультурно-оздоровительной деятельности и спорта, туристических агентств и прочих организаций, предоставляющих услуги в сфере туризма, гостиничного бизнеса, общественного питания, организаций дополнительного образования, негосударственных образовательных учреждений, организации конференций и выставок, бытовых услуг населению (ремонт, стирка, химчистка, услуги парикмахерских и салонов красоты) предоставляется освобождение от уплаты арендных платежей по договорам аренды государственного имущества, составляющего казну Республики Дагестан (в том числе земельных участков), за апрель - июнь 2020.</w:t>
            </w:r>
          </w:p>
          <w:p w:rsidR="005E30AA" w:rsidRDefault="005E30AA">
            <w:pPr>
              <w:pStyle w:val="ConsPlusNormal"/>
            </w:pPr>
            <w:r>
              <w:t>Освобождение от уплаты указанных арендных платежей осуществляется в случае, если договором аренды предусмотрено предоставление в аренду государственного имущества, составляющего казну Республики Дагестан (в том числе земельных участков), в целях его использования для осуществления указанного вида деятельности. Дополнительное соглашение заключается в течение 7 рабочих дней со дня обращения арендатора</w:t>
            </w:r>
          </w:p>
        </w:tc>
        <w:tc>
          <w:tcPr>
            <w:tcW w:w="2670" w:type="dxa"/>
            <w:vMerge/>
          </w:tcPr>
          <w:p w:rsidR="005E30AA" w:rsidRDefault="005E30AA"/>
        </w:tc>
      </w:tr>
      <w:tr w:rsidR="005E30AA">
        <w:tc>
          <w:tcPr>
            <w:tcW w:w="10885" w:type="dxa"/>
          </w:tcPr>
          <w:p w:rsidR="005E30AA" w:rsidRDefault="005E30AA">
            <w:pPr>
              <w:pStyle w:val="ConsPlusNormal"/>
            </w:pPr>
            <w:r>
              <w:rPr>
                <w:b/>
              </w:rPr>
              <w:t>Определение мер поддержки МСП</w:t>
            </w:r>
          </w:p>
          <w:p w:rsidR="005E30AA" w:rsidRDefault="005E30AA">
            <w:pPr>
              <w:pStyle w:val="ConsPlusNormal"/>
            </w:pPr>
            <w:r>
              <w:t>Утверждены первоочередные меры поддержки субъектов малого и среднего предпринимательства, оказавшихся в зоне риска в связи с угрозой распространения новой коронавирусной инфекции:</w:t>
            </w:r>
          </w:p>
          <w:p w:rsidR="005E30AA" w:rsidRDefault="005E30AA">
            <w:pPr>
              <w:pStyle w:val="ConsPlusNormal"/>
            </w:pPr>
            <w:r>
              <w:t>- установление налоговой ставки для организаций и индивидуальных предпринимателей Республики Дагестан, применяющих УСН, - в размере 3% (объект налогообложения доходы); - в размере 6% (объект налогообложения доходы, уменьшенные на величину произведенных расходов);</w:t>
            </w:r>
          </w:p>
          <w:p w:rsidR="005E30AA" w:rsidRDefault="005E30AA">
            <w:pPr>
              <w:pStyle w:val="ConsPlusNormal"/>
            </w:pPr>
            <w:r>
              <w:t>- установление налоговой ставки для организаций и индивидуальных предпринимателей Республики Дагестан в области информационных технологий, применяющих УСН, - в размере 1% (объект налогообложения доходы); - в размере 6% (объект налогообложения доходы, уменьшенные на величину произведенных расходов);</w:t>
            </w:r>
          </w:p>
          <w:p w:rsidR="005E30AA" w:rsidRDefault="005E30AA">
            <w:pPr>
              <w:pStyle w:val="ConsPlusNormal"/>
            </w:pPr>
            <w:r>
              <w:t xml:space="preserve">- установление налоговой ставки по налогу на имущество организаций Республики Дагестан в отношении </w:t>
            </w:r>
            <w:r>
              <w:lastRenderedPageBreak/>
              <w:t>объектов недвижимости, по которым налоговая база определяется исходя из кадастровой стоимости, - в размере 1%;</w:t>
            </w:r>
          </w:p>
          <w:p w:rsidR="005E30AA" w:rsidRDefault="005E30AA">
            <w:pPr>
              <w:pStyle w:val="ConsPlusNormal"/>
            </w:pPr>
            <w:r>
              <w:t>- предоставление налоговой льготы субъектам малого и среднего предпринимательства в Республике Дагестан на сумму затрат, связанных с приобретением, изготовлением, доставкой, достройкой, дооборудованием, реконструкцией и модернизацией основных средств, на которую уменьшается сумма налога на прибыль организации, со ставкой налога для определения предельной величины вычета в размере 5%;</w:t>
            </w:r>
          </w:p>
          <w:p w:rsidR="005E30AA" w:rsidRDefault="005E30AA">
            <w:pPr>
              <w:pStyle w:val="ConsPlusNormal"/>
            </w:pPr>
            <w:r>
              <w:t>- установление налоговой ставки для организаций и индивидуальных предпринимателей Республики Дагестан, осуществляющих деятельность в сфере социального предпринимательства в соответствии с законодательством РФ, - в размере 1% (объект налогообложения доходы); - в размере 6% (объект налогообложения доходы, уменьшенные на величину произведенных расходов);</w:t>
            </w:r>
          </w:p>
          <w:p w:rsidR="005E30AA" w:rsidRDefault="005E30AA">
            <w:pPr>
              <w:pStyle w:val="ConsPlusNormal"/>
            </w:pPr>
            <w:r>
              <w:t>- установление налоговой ставки единого сельскохозяйственного налога для всех категорий налогоплательщиков - в размере 3%;</w:t>
            </w:r>
          </w:p>
          <w:p w:rsidR="005E30AA" w:rsidRDefault="005E30AA">
            <w:pPr>
              <w:pStyle w:val="ConsPlusNormal"/>
            </w:pPr>
            <w:r>
              <w:t>- снижение размера потенциально возможного к получению индивидуальным предпринимателем годового дохода при применении патентной системы налогообложения в 2 раза;</w:t>
            </w:r>
          </w:p>
          <w:p w:rsidR="005E30AA" w:rsidRDefault="005E30AA">
            <w:pPr>
              <w:pStyle w:val="ConsPlusNormal"/>
            </w:pPr>
            <w:r>
              <w:t xml:space="preserve">- перенос сроков уплаты авансовых платежей для организаций, за исключением занятых по состоянию на 01.03.2020 в сферах деятельности, утвержденных </w:t>
            </w:r>
            <w:hyperlink r:id="rId816" w:history="1">
              <w:r>
                <w:rPr>
                  <w:color w:val="0000FF"/>
                </w:rPr>
                <w:t>постановлением</w:t>
              </w:r>
            </w:hyperlink>
            <w:r>
              <w:t xml:space="preserve"> Правительства РФ от 03.04.2020 N 434;</w:t>
            </w:r>
          </w:p>
          <w:p w:rsidR="005E30AA" w:rsidRDefault="005E30AA">
            <w:pPr>
              <w:pStyle w:val="ConsPlusNormal"/>
            </w:pPr>
            <w:r>
              <w:t>- администрациям муниципальных образований Республики Дагестан рекомендовано: отсрочить до 01.07.2020 арендные платежи для субъектов малого и среднего предпринимательства за аренду муниципального имущества; установить на единый налог на вмененный доход налоговую ставку в размере 7,5% от величины потенциально возможного дохода</w:t>
            </w:r>
          </w:p>
        </w:tc>
        <w:tc>
          <w:tcPr>
            <w:tcW w:w="2670" w:type="dxa"/>
          </w:tcPr>
          <w:p w:rsidR="005E30AA" w:rsidRDefault="005E30AA">
            <w:pPr>
              <w:pStyle w:val="ConsPlusNormal"/>
            </w:pPr>
            <w:hyperlink r:id="rId817" w:history="1">
              <w:r>
                <w:rPr>
                  <w:color w:val="0000FF"/>
                </w:rPr>
                <w:t>Указ</w:t>
              </w:r>
            </w:hyperlink>
            <w:r>
              <w:t xml:space="preserve"> Главы Республики Дагестан от 31.03.2020 N 24</w:t>
            </w:r>
          </w:p>
        </w:tc>
      </w:tr>
      <w:tr w:rsidR="005E30AA">
        <w:tc>
          <w:tcPr>
            <w:tcW w:w="10885" w:type="dxa"/>
          </w:tcPr>
          <w:p w:rsidR="005E30AA" w:rsidRDefault="005E30AA">
            <w:pPr>
              <w:pStyle w:val="ConsPlusNormal"/>
            </w:pPr>
            <w:r>
              <w:rPr>
                <w:b/>
              </w:rPr>
              <w:lastRenderedPageBreak/>
              <w:t>Отсрочка авансовых платежей по налогам</w:t>
            </w:r>
          </w:p>
          <w:p w:rsidR="005E30AA" w:rsidRDefault="005E30AA">
            <w:pPr>
              <w:pStyle w:val="ConsPlusNormal"/>
            </w:pPr>
            <w:r>
              <w:t>Установлены следующие сроки уплаты авансовых платежей в консолидированный бюджет Республики Дагестан:</w:t>
            </w:r>
          </w:p>
          <w:p w:rsidR="005E30AA" w:rsidRDefault="005E30AA">
            <w:pPr>
              <w:pStyle w:val="ConsPlusNormal"/>
            </w:pPr>
            <w:r>
              <w:t>- по налогу на имущество организаций за I квартал 2020 г. не позднее 30.10.2020, за II квартал 2020 г. - не позднее 30.12.2020;</w:t>
            </w:r>
          </w:p>
          <w:p w:rsidR="005E30AA" w:rsidRDefault="005E30AA">
            <w:pPr>
              <w:pStyle w:val="ConsPlusNormal"/>
            </w:pPr>
            <w:r>
              <w:t>- по земельному налогу для юридических лиц и индивидуальных предпринимателей за 1 квартал 2020 г. - не позднее 30.10.2020, за I квартал 2020 г. - не позднее 30.12.2020.</w:t>
            </w:r>
          </w:p>
          <w:p w:rsidR="005E30AA" w:rsidRDefault="005E30AA">
            <w:pPr>
              <w:pStyle w:val="ConsPlusNormal"/>
            </w:pPr>
            <w:r>
              <w:t>Мера не распространяются на:</w:t>
            </w:r>
          </w:p>
          <w:p w:rsidR="005E30AA" w:rsidRDefault="005E30AA">
            <w:pPr>
              <w:pStyle w:val="ConsPlusNormal"/>
            </w:pPr>
            <w:r>
              <w:t xml:space="preserve">- организации, занятые по состоянию на 01.03.2020 в </w:t>
            </w:r>
            <w:hyperlink r:id="rId818" w:history="1">
              <w:r>
                <w:rPr>
                  <w:color w:val="0000FF"/>
                </w:rPr>
                <w:t>сферах деятельности</w:t>
              </w:r>
            </w:hyperlink>
            <w:r>
              <w:t>, утвержденных постановлением Правительства РФ от 03.04.2020 N 434;</w:t>
            </w:r>
          </w:p>
          <w:p w:rsidR="005E30AA" w:rsidRDefault="005E30AA">
            <w:pPr>
              <w:pStyle w:val="ConsPlusNormal"/>
            </w:pPr>
            <w:r>
              <w:t>- организации, являющиеся участниками консолидированных групп налогоплательщиков;</w:t>
            </w:r>
          </w:p>
          <w:p w:rsidR="005E30AA" w:rsidRDefault="005E30AA">
            <w:pPr>
              <w:pStyle w:val="ConsPlusNormal"/>
            </w:pPr>
            <w:r>
              <w:t>- организации, осуществляющие производство электроэнергии на гидроэлектростанциях;</w:t>
            </w:r>
          </w:p>
          <w:p w:rsidR="005E30AA" w:rsidRDefault="005E30AA">
            <w:pPr>
              <w:pStyle w:val="ConsPlusNormal"/>
            </w:pPr>
            <w:r>
              <w:t>- государственные (муниципальные) учреждения Республики Дагестан</w:t>
            </w:r>
          </w:p>
        </w:tc>
        <w:tc>
          <w:tcPr>
            <w:tcW w:w="2670" w:type="dxa"/>
          </w:tcPr>
          <w:p w:rsidR="005E30AA" w:rsidRDefault="005E30AA">
            <w:pPr>
              <w:pStyle w:val="ConsPlusNormal"/>
            </w:pPr>
            <w:hyperlink r:id="rId819" w:history="1">
              <w:r>
                <w:rPr>
                  <w:color w:val="0000FF"/>
                </w:rPr>
                <w:t>Постановление</w:t>
              </w:r>
            </w:hyperlink>
            <w:r>
              <w:t xml:space="preserve"> Правительства Республики Дагестан от 25.05.2020 N 95</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 xml:space="preserve">В 2020 г. предоставляются субсидии на возмещение работодателям, осуществляющим деятельность на территории Республики Дагестан (за исключением государственных (муниципальных) учреждений), расходов на частичную оплату труда, связанных с реализацией мероприятий государственной </w:t>
            </w:r>
            <w:hyperlink r:id="rId820" w:history="1">
              <w:r>
                <w:rPr>
                  <w:color w:val="0000FF"/>
                </w:rPr>
                <w:t>программы</w:t>
              </w:r>
            </w:hyperlink>
            <w:r>
              <w:t xml:space="preserve"> Республики Дагестан "Реализация дополнительных мероприятий в сфере занятости населения, направленных на снижение напряженности на рынке труда Республики Дагестан", утвержденной постановлением Правительства Республики Дагестан от 30.07.2020 N 156</w:t>
            </w:r>
          </w:p>
        </w:tc>
        <w:tc>
          <w:tcPr>
            <w:tcW w:w="2670" w:type="dxa"/>
          </w:tcPr>
          <w:p w:rsidR="005E30AA" w:rsidRDefault="005E30AA">
            <w:pPr>
              <w:pStyle w:val="ConsPlusNormal"/>
            </w:pPr>
            <w:hyperlink r:id="rId821" w:history="1">
              <w:r>
                <w:rPr>
                  <w:color w:val="0000FF"/>
                </w:rPr>
                <w:t>Постановление</w:t>
              </w:r>
            </w:hyperlink>
            <w:r>
              <w:t xml:space="preserve"> Правительства Республики Дагестан от 02.10.2020 N 214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республиканского бюджета Республики Дагестан юридическим лицам, которым присвоен статус регионального оператора по обращению с твердыми коммунальными отходами на территории Республики Дагестан, на финансовое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822" w:history="1">
              <w:r>
                <w:rPr>
                  <w:color w:val="0000FF"/>
                </w:rPr>
                <w:t>Постановление</w:t>
              </w:r>
            </w:hyperlink>
            <w:r>
              <w:t xml:space="preserve"> Правительства Республики Дагестан от 02.09.2020 N 194</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и проведение проверок юридических лиц и индивидуальных предпринимателей, предусмотренных на 2020 г.</w:t>
            </w:r>
          </w:p>
        </w:tc>
        <w:tc>
          <w:tcPr>
            <w:tcW w:w="2670" w:type="dxa"/>
          </w:tcPr>
          <w:p w:rsidR="005E30AA" w:rsidRDefault="005E30AA">
            <w:pPr>
              <w:pStyle w:val="ConsPlusNormal"/>
            </w:pPr>
            <w:hyperlink r:id="rId823" w:history="1">
              <w:r>
                <w:rPr>
                  <w:color w:val="0000FF"/>
                </w:rPr>
                <w:t>Приказ</w:t>
              </w:r>
            </w:hyperlink>
            <w:r>
              <w:t xml:space="preserve"> Министерства труда и социального развития Республики Дагестан от 31.03.2020 N 02/2-142</w:t>
            </w:r>
          </w:p>
        </w:tc>
      </w:tr>
      <w:tr w:rsidR="005E30AA">
        <w:tc>
          <w:tcPr>
            <w:tcW w:w="13555" w:type="dxa"/>
            <w:gridSpan w:val="2"/>
          </w:tcPr>
          <w:p w:rsidR="005E30AA" w:rsidRDefault="005E30AA">
            <w:pPr>
              <w:pStyle w:val="ConsPlusNormal"/>
              <w:jc w:val="center"/>
              <w:outlineLvl w:val="0"/>
            </w:pPr>
            <w:r>
              <w:rPr>
                <w:b/>
              </w:rPr>
              <w:t>Республика Ингушетия</w:t>
            </w:r>
          </w:p>
        </w:tc>
      </w:tr>
      <w:tr w:rsidR="005E30AA">
        <w:tc>
          <w:tcPr>
            <w:tcW w:w="10885" w:type="dxa"/>
          </w:tcPr>
          <w:p w:rsidR="005E30AA" w:rsidRDefault="005E30AA">
            <w:pPr>
              <w:pStyle w:val="ConsPlusNormal"/>
            </w:pPr>
            <w:r>
              <w:rPr>
                <w:b/>
              </w:rPr>
              <w:t>Освобождение МСП от транспортного налога</w:t>
            </w:r>
          </w:p>
          <w:p w:rsidR="005E30AA" w:rsidRDefault="005E30AA">
            <w:pPr>
              <w:pStyle w:val="ConsPlusNormal"/>
            </w:pPr>
            <w:r>
              <w:t xml:space="preserve">Освобождены от уплаты транспортного налога в отношении транспортных средств, поставленных на регистрационный учет до 30.03.2020, организации и индивидуальные предприниматели, осуществляющие деятельность в соответствии с кодами ОКВЭД </w:t>
            </w:r>
            <w:hyperlink r:id="rId824" w:history="1">
              <w:r>
                <w:rPr>
                  <w:color w:val="0000FF"/>
                </w:rPr>
                <w:t>45.11.2</w:t>
              </w:r>
            </w:hyperlink>
            <w:r>
              <w:t xml:space="preserve">, </w:t>
            </w:r>
            <w:hyperlink r:id="rId825" w:history="1">
              <w:r>
                <w:rPr>
                  <w:color w:val="0000FF"/>
                </w:rPr>
                <w:t>45.11.3</w:t>
              </w:r>
            </w:hyperlink>
            <w:r>
              <w:t xml:space="preserve">, </w:t>
            </w:r>
            <w:hyperlink r:id="rId826" w:history="1">
              <w:r>
                <w:rPr>
                  <w:color w:val="0000FF"/>
                </w:rPr>
                <w:t>45.19.2</w:t>
              </w:r>
            </w:hyperlink>
            <w:r>
              <w:t xml:space="preserve">, </w:t>
            </w:r>
            <w:hyperlink r:id="rId827" w:history="1">
              <w:r>
                <w:rPr>
                  <w:color w:val="0000FF"/>
                </w:rPr>
                <w:t>45.19.3</w:t>
              </w:r>
            </w:hyperlink>
            <w:r>
              <w:t xml:space="preserve">, </w:t>
            </w:r>
            <w:hyperlink r:id="rId828" w:history="1">
              <w:r>
                <w:rPr>
                  <w:color w:val="0000FF"/>
                </w:rPr>
                <w:t>45.32</w:t>
              </w:r>
            </w:hyperlink>
            <w:r>
              <w:t xml:space="preserve">, </w:t>
            </w:r>
            <w:hyperlink r:id="rId829" w:history="1">
              <w:r>
                <w:rPr>
                  <w:color w:val="0000FF"/>
                </w:rPr>
                <w:t>45.40.2</w:t>
              </w:r>
            </w:hyperlink>
            <w:r>
              <w:t xml:space="preserve">, </w:t>
            </w:r>
            <w:hyperlink r:id="rId830" w:history="1">
              <w:r>
                <w:rPr>
                  <w:color w:val="0000FF"/>
                </w:rPr>
                <w:t>45.40.3</w:t>
              </w:r>
            </w:hyperlink>
            <w:r>
              <w:t xml:space="preserve">, </w:t>
            </w:r>
            <w:hyperlink r:id="rId831" w:history="1">
              <w:r>
                <w:rPr>
                  <w:color w:val="0000FF"/>
                </w:rPr>
                <w:t>47.19.1</w:t>
              </w:r>
            </w:hyperlink>
            <w:r>
              <w:t xml:space="preserve">, </w:t>
            </w:r>
            <w:hyperlink r:id="rId832" w:history="1">
              <w:r>
                <w:rPr>
                  <w:color w:val="0000FF"/>
                </w:rPr>
                <w:t>47.19.2</w:t>
              </w:r>
            </w:hyperlink>
            <w:r>
              <w:t xml:space="preserve">, </w:t>
            </w:r>
            <w:hyperlink r:id="rId833" w:history="1">
              <w:r>
                <w:rPr>
                  <w:color w:val="0000FF"/>
                </w:rPr>
                <w:t>47.4</w:t>
              </w:r>
            </w:hyperlink>
            <w:r>
              <w:t xml:space="preserve">, </w:t>
            </w:r>
            <w:hyperlink r:id="rId834" w:history="1">
              <w:r>
                <w:rPr>
                  <w:color w:val="0000FF"/>
                </w:rPr>
                <w:t>47.5</w:t>
              </w:r>
            </w:hyperlink>
            <w:r>
              <w:t xml:space="preserve">, </w:t>
            </w:r>
            <w:hyperlink r:id="rId835" w:history="1">
              <w:r>
                <w:rPr>
                  <w:color w:val="0000FF"/>
                </w:rPr>
                <w:t>47.6</w:t>
              </w:r>
            </w:hyperlink>
            <w:r>
              <w:t xml:space="preserve">, </w:t>
            </w:r>
            <w:hyperlink r:id="rId836" w:history="1">
              <w:r>
                <w:rPr>
                  <w:color w:val="0000FF"/>
                </w:rPr>
                <w:t>47.7</w:t>
              </w:r>
            </w:hyperlink>
            <w:r>
              <w:t xml:space="preserve">, </w:t>
            </w:r>
            <w:hyperlink r:id="rId837" w:history="1">
              <w:r>
                <w:rPr>
                  <w:color w:val="0000FF"/>
                </w:rPr>
                <w:t>47.82</w:t>
              </w:r>
            </w:hyperlink>
            <w:r>
              <w:t xml:space="preserve">, </w:t>
            </w:r>
            <w:hyperlink r:id="rId838" w:history="1">
              <w:r>
                <w:rPr>
                  <w:color w:val="0000FF"/>
                </w:rPr>
                <w:t>47.89</w:t>
              </w:r>
            </w:hyperlink>
            <w:r>
              <w:t xml:space="preserve">, </w:t>
            </w:r>
            <w:hyperlink r:id="rId839" w:history="1">
              <w:r>
                <w:rPr>
                  <w:color w:val="0000FF"/>
                </w:rPr>
                <w:t>49.3</w:t>
              </w:r>
            </w:hyperlink>
            <w:r>
              <w:t xml:space="preserve">, </w:t>
            </w:r>
            <w:hyperlink r:id="rId840" w:history="1">
              <w:r>
                <w:rPr>
                  <w:color w:val="0000FF"/>
                </w:rPr>
                <w:t>49.4</w:t>
              </w:r>
            </w:hyperlink>
            <w:r>
              <w:t xml:space="preserve">, </w:t>
            </w:r>
            <w:hyperlink r:id="rId841" w:history="1">
              <w:r>
                <w:rPr>
                  <w:color w:val="0000FF"/>
                </w:rPr>
                <w:t>51.1</w:t>
              </w:r>
            </w:hyperlink>
            <w:r>
              <w:t xml:space="preserve">, </w:t>
            </w:r>
            <w:hyperlink r:id="rId842" w:history="1">
              <w:r>
                <w:rPr>
                  <w:color w:val="0000FF"/>
                </w:rPr>
                <w:t>51.21</w:t>
              </w:r>
            </w:hyperlink>
            <w:r>
              <w:t xml:space="preserve">, </w:t>
            </w:r>
            <w:hyperlink r:id="rId843" w:history="1">
              <w:r>
                <w:rPr>
                  <w:color w:val="0000FF"/>
                </w:rPr>
                <w:t>52.21.21</w:t>
              </w:r>
            </w:hyperlink>
            <w:r>
              <w:t xml:space="preserve">, </w:t>
            </w:r>
            <w:hyperlink r:id="rId844" w:history="1">
              <w:r>
                <w:rPr>
                  <w:color w:val="0000FF"/>
                </w:rPr>
                <w:t>52.23.1</w:t>
              </w:r>
            </w:hyperlink>
            <w:r>
              <w:t xml:space="preserve">, </w:t>
            </w:r>
            <w:hyperlink r:id="rId845" w:history="1">
              <w:r>
                <w:rPr>
                  <w:color w:val="0000FF"/>
                </w:rPr>
                <w:t>55</w:t>
              </w:r>
            </w:hyperlink>
            <w:r>
              <w:t xml:space="preserve">, </w:t>
            </w:r>
            <w:hyperlink r:id="rId846" w:history="1">
              <w:r>
                <w:rPr>
                  <w:color w:val="0000FF"/>
                </w:rPr>
                <w:t>56</w:t>
              </w:r>
            </w:hyperlink>
            <w:r>
              <w:t xml:space="preserve">, </w:t>
            </w:r>
            <w:hyperlink r:id="rId847" w:history="1">
              <w:r>
                <w:rPr>
                  <w:color w:val="0000FF"/>
                </w:rPr>
                <w:t>59.14</w:t>
              </w:r>
            </w:hyperlink>
            <w:r>
              <w:t xml:space="preserve">, </w:t>
            </w:r>
            <w:hyperlink r:id="rId848" w:history="1">
              <w:r>
                <w:rPr>
                  <w:color w:val="0000FF"/>
                </w:rPr>
                <w:t>79</w:t>
              </w:r>
            </w:hyperlink>
            <w:r>
              <w:t xml:space="preserve">, </w:t>
            </w:r>
            <w:hyperlink r:id="rId849" w:history="1">
              <w:r>
                <w:rPr>
                  <w:color w:val="0000FF"/>
                </w:rPr>
                <w:t>82.3</w:t>
              </w:r>
            </w:hyperlink>
            <w:r>
              <w:t xml:space="preserve">, </w:t>
            </w:r>
            <w:hyperlink r:id="rId850" w:history="1">
              <w:r>
                <w:rPr>
                  <w:color w:val="0000FF"/>
                </w:rPr>
                <w:t>85.41</w:t>
              </w:r>
            </w:hyperlink>
            <w:r>
              <w:t xml:space="preserve">, </w:t>
            </w:r>
            <w:hyperlink r:id="rId851" w:history="1">
              <w:r>
                <w:rPr>
                  <w:color w:val="0000FF"/>
                </w:rPr>
                <w:t>86.23</w:t>
              </w:r>
            </w:hyperlink>
            <w:r>
              <w:t xml:space="preserve">, </w:t>
            </w:r>
            <w:hyperlink r:id="rId852" w:history="1">
              <w:r>
                <w:rPr>
                  <w:color w:val="0000FF"/>
                </w:rPr>
                <w:t>86.90.4</w:t>
              </w:r>
            </w:hyperlink>
            <w:r>
              <w:t xml:space="preserve">, </w:t>
            </w:r>
            <w:hyperlink r:id="rId853" w:history="1">
              <w:r>
                <w:rPr>
                  <w:color w:val="0000FF"/>
                </w:rPr>
                <w:t>90</w:t>
              </w:r>
            </w:hyperlink>
            <w:r>
              <w:t xml:space="preserve">, </w:t>
            </w:r>
            <w:hyperlink r:id="rId854" w:history="1">
              <w:r>
                <w:rPr>
                  <w:color w:val="0000FF"/>
                </w:rPr>
                <w:t>91.02</w:t>
              </w:r>
            </w:hyperlink>
            <w:r>
              <w:t xml:space="preserve">, </w:t>
            </w:r>
            <w:hyperlink r:id="rId855" w:history="1">
              <w:r>
                <w:rPr>
                  <w:color w:val="0000FF"/>
                </w:rPr>
                <w:t>91.04.1</w:t>
              </w:r>
            </w:hyperlink>
            <w:r>
              <w:t xml:space="preserve">, </w:t>
            </w:r>
            <w:hyperlink r:id="rId856" w:history="1">
              <w:r>
                <w:rPr>
                  <w:color w:val="0000FF"/>
                </w:rPr>
                <w:t>93</w:t>
              </w:r>
            </w:hyperlink>
            <w:r>
              <w:t xml:space="preserve">, </w:t>
            </w:r>
            <w:hyperlink r:id="rId857" w:history="1">
              <w:r>
                <w:rPr>
                  <w:color w:val="0000FF"/>
                </w:rPr>
                <w:t>95</w:t>
              </w:r>
            </w:hyperlink>
            <w:r>
              <w:t xml:space="preserve">, </w:t>
            </w:r>
            <w:hyperlink r:id="rId858" w:history="1">
              <w:r>
                <w:rPr>
                  <w:color w:val="0000FF"/>
                </w:rPr>
                <w:t>96.01</w:t>
              </w:r>
            </w:hyperlink>
            <w:r>
              <w:t xml:space="preserve">, </w:t>
            </w:r>
            <w:hyperlink r:id="rId859" w:history="1">
              <w:r>
                <w:rPr>
                  <w:color w:val="0000FF"/>
                </w:rPr>
                <w:t>96.02</w:t>
              </w:r>
            </w:hyperlink>
            <w:r>
              <w:t xml:space="preserve">, </w:t>
            </w:r>
            <w:hyperlink r:id="rId860" w:history="1">
              <w:r>
                <w:rPr>
                  <w:color w:val="0000FF"/>
                </w:rPr>
                <w:t>96.04</w:t>
              </w:r>
            </w:hyperlink>
            <w:r>
              <w:t>.</w:t>
            </w:r>
          </w:p>
          <w:p w:rsidR="005E30AA" w:rsidRDefault="005E30AA">
            <w:pPr>
              <w:pStyle w:val="ConsPlusNormal"/>
            </w:pPr>
            <w:r>
              <w:t>Льгота предоставляется при условии включения указанных налогоплательщиков по состоянию на 01.03.2020 в единый реестр субъектов малого и среднего предпринимательства.</w:t>
            </w:r>
          </w:p>
          <w:p w:rsidR="005E30AA" w:rsidRDefault="005E30AA">
            <w:pPr>
              <w:pStyle w:val="ConsPlusNormal"/>
            </w:pPr>
            <w:r>
              <w:t>Льгота распространяется на правоотношения, возникшие с 01.04.2020, и действует по 30.09.2020</w:t>
            </w:r>
          </w:p>
        </w:tc>
        <w:tc>
          <w:tcPr>
            <w:tcW w:w="2670" w:type="dxa"/>
          </w:tcPr>
          <w:p w:rsidR="005E30AA" w:rsidRDefault="005E30AA">
            <w:pPr>
              <w:pStyle w:val="ConsPlusNormal"/>
            </w:pPr>
            <w:hyperlink r:id="rId861" w:history="1">
              <w:r>
                <w:rPr>
                  <w:color w:val="0000FF"/>
                </w:rPr>
                <w:t>Закон</w:t>
              </w:r>
            </w:hyperlink>
            <w:r>
              <w:t xml:space="preserve"> Республики Ингушетия от 27.11.2002 N 43-РЗ</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Установлена ставка налога на имущество организаций в 2020 г. в размере 1% для налогоплательщиков, занятых в </w:t>
            </w:r>
            <w:r>
              <w:lastRenderedPageBreak/>
              <w:t xml:space="preserve">наиболее пострадавших в результате распространения новой коронавирусной инфекции отраслях российской экономики, </w:t>
            </w:r>
            <w:hyperlink r:id="rId862"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p>
          <w:p w:rsidR="005E30AA" w:rsidRDefault="005E30AA">
            <w:pPr>
              <w:pStyle w:val="ConsPlusNormal"/>
            </w:pPr>
            <w:r>
              <w:t>Ставка применяется в отношении объектов недвижимого имущества, включенных в перечень объектов недвижимого имущества, по которым налоговая база определяется как кадастровая стоимость, при одновременном выполнении налогоплательщиками следующих условий:</w:t>
            </w:r>
          </w:p>
          <w:p w:rsidR="005E30AA" w:rsidRDefault="005E30AA">
            <w:pPr>
              <w:pStyle w:val="ConsPlusNormal"/>
            </w:pPr>
            <w:r>
              <w:t xml:space="preserve">- налогоплательщик по состоянию на 01.03.2020 осуществляет экономическую деятельность в соответствии с </w:t>
            </w:r>
            <w:hyperlink r:id="rId863" w:history="1">
              <w:r>
                <w:rPr>
                  <w:color w:val="0000FF"/>
                </w:rPr>
                <w:t>перечнем</w:t>
              </w:r>
            </w:hyperlink>
            <w:r>
              <w:t>, утвержденным постановлением Правительства РФ от 03.04.2020 N 434, и является плательщиком налога на имущество организаций;</w:t>
            </w:r>
          </w:p>
          <w:p w:rsidR="005E30AA" w:rsidRDefault="005E30AA">
            <w:pPr>
              <w:pStyle w:val="ConsPlusNormal"/>
            </w:pPr>
            <w:r>
              <w:t>- на дату подачи декларации по налогу на имущество налогоплательщик имеет действующий договор (договоры) аренды объекта недвижимости или его части с арендатором (арендаторами), деятельность которого (которых) приостановлена, заключенный (заключенные) не позднее 01.03.2020;</w:t>
            </w:r>
          </w:p>
          <w:p w:rsidR="005E30AA" w:rsidRDefault="005E30AA">
            <w:pPr>
              <w:pStyle w:val="ConsPlusNormal"/>
            </w:pPr>
            <w:r>
              <w:t>- налогоплательщик освободил арендатора (арендаторов) от уплаты арендной платы или понизил ежемесячную арендную плату в размере не менее чем на 50% платы, предусмотренной договором (договорами) аренды, на срок приостановления деятельности арендатора (арендаторов);</w:t>
            </w:r>
          </w:p>
          <w:p w:rsidR="005E30AA" w:rsidRDefault="005E30AA">
            <w:pPr>
              <w:pStyle w:val="ConsPlusNormal"/>
            </w:pPr>
            <w:r>
              <w:t>- налогоплательщик не применял к арендаторам, деятельность которых приостановлена, штрафы, пени, проценты за пользование чужими денежными средствами за нарушение условий и сроков оплаты договоров аренды;</w:t>
            </w:r>
          </w:p>
          <w:p w:rsidR="005E30AA" w:rsidRDefault="005E30AA">
            <w:pPr>
              <w:pStyle w:val="ConsPlusNormal"/>
            </w:pPr>
            <w:r>
              <w:t>- налогоплательщик с 01.04.2020 и по 30.09.2020 не устанавливал арендатору дополнительные платежи и не повышал платежи за иные услуги, оказываемые арендатору.</w:t>
            </w:r>
          </w:p>
          <w:p w:rsidR="005E30AA" w:rsidRDefault="005E30AA">
            <w:pPr>
              <w:pStyle w:val="ConsPlusNormal"/>
            </w:pPr>
          </w:p>
          <w:p w:rsidR="005E30AA" w:rsidRDefault="005E30AA">
            <w:pPr>
              <w:pStyle w:val="ConsPlusNormal"/>
            </w:pPr>
            <w:r>
              <w:t>Льгота распространяется на правоотношения, возникшие с 01.04.2020, и действует по 30.09.2020</w:t>
            </w:r>
          </w:p>
        </w:tc>
        <w:tc>
          <w:tcPr>
            <w:tcW w:w="2670" w:type="dxa"/>
          </w:tcPr>
          <w:p w:rsidR="005E30AA" w:rsidRDefault="005E30AA">
            <w:pPr>
              <w:pStyle w:val="ConsPlusNormal"/>
            </w:pPr>
            <w:hyperlink r:id="rId864" w:history="1">
              <w:r>
                <w:rPr>
                  <w:color w:val="0000FF"/>
                </w:rPr>
                <w:t>Закон</w:t>
              </w:r>
            </w:hyperlink>
            <w:r>
              <w:t xml:space="preserve"> Республики Ингушетия от 24.11.2003 N </w:t>
            </w:r>
            <w:r>
              <w:lastRenderedPageBreak/>
              <w:t>59-РЗ</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 xml:space="preserve">В два раза снижен размер потенциально возможного к получению индивидуальным предпринимателем годового дохода в отношении налогоплательщиков, занятых в наиболее пострадавших в результате распространения новой коронавирусной инфекции отраслях российской экономики, </w:t>
            </w:r>
            <w:hyperlink r:id="rId865"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Льгота распространяется на правоотношения, возникшие с 01.04.2020, и действует по 30.09.2020</w:t>
            </w:r>
          </w:p>
        </w:tc>
        <w:tc>
          <w:tcPr>
            <w:tcW w:w="2670" w:type="dxa"/>
          </w:tcPr>
          <w:p w:rsidR="005E30AA" w:rsidRDefault="005E30AA">
            <w:pPr>
              <w:pStyle w:val="ConsPlusNormal"/>
            </w:pPr>
            <w:hyperlink r:id="rId866" w:history="1">
              <w:r>
                <w:rPr>
                  <w:color w:val="0000FF"/>
                </w:rPr>
                <w:t>Закон</w:t>
              </w:r>
            </w:hyperlink>
            <w:r>
              <w:t xml:space="preserve"> Республики Ингушетия от 01.12.2012 N 35-РЗ</w:t>
            </w:r>
          </w:p>
        </w:tc>
      </w:tr>
      <w:tr w:rsidR="005E30AA">
        <w:tc>
          <w:tcPr>
            <w:tcW w:w="10885" w:type="dxa"/>
          </w:tcPr>
          <w:p w:rsidR="005E30AA" w:rsidRDefault="005E30AA">
            <w:pPr>
              <w:pStyle w:val="ConsPlusNormal"/>
            </w:pPr>
            <w:r>
              <w:rPr>
                <w:b/>
              </w:rPr>
              <w:t>Нулевая ставка налога по УСН</w:t>
            </w:r>
          </w:p>
          <w:p w:rsidR="005E30AA" w:rsidRDefault="005E30AA">
            <w:pPr>
              <w:pStyle w:val="ConsPlusNormal"/>
            </w:pPr>
            <w:r>
              <w:t>Установлена налоговая ставка в размере 0% для индивидуальных предпринимателей, применяющих УСН, впервые зарегистрированных после 01.01.2020 и осуществляющих деятельность на территории Республики Ингушетия.</w:t>
            </w:r>
          </w:p>
          <w:p w:rsidR="005E30AA" w:rsidRDefault="005E30AA">
            <w:pPr>
              <w:pStyle w:val="ConsPlusNormal"/>
            </w:pPr>
            <w:r>
              <w:lastRenderedPageBreak/>
              <w:t xml:space="preserve">Ставка установлена в отношении предпринимателей, основным видом деятельности которых в соответствии со сведениями, содержащимися в ЕГРИП, по состоянию на 01.03.2020 является один из следующих видов деятельности согласно кодам ОКВЭД: </w:t>
            </w:r>
            <w:hyperlink r:id="rId867" w:history="1">
              <w:r>
                <w:rPr>
                  <w:color w:val="0000FF"/>
                </w:rPr>
                <w:t>49.3</w:t>
              </w:r>
            </w:hyperlink>
            <w:r>
              <w:t xml:space="preserve">, </w:t>
            </w:r>
            <w:hyperlink r:id="rId868" w:history="1">
              <w:r>
                <w:rPr>
                  <w:color w:val="0000FF"/>
                </w:rPr>
                <w:t>49.4</w:t>
              </w:r>
            </w:hyperlink>
            <w:r>
              <w:t xml:space="preserve">, </w:t>
            </w:r>
            <w:hyperlink r:id="rId869" w:history="1">
              <w:r>
                <w:rPr>
                  <w:color w:val="0000FF"/>
                </w:rPr>
                <w:t>51.1</w:t>
              </w:r>
            </w:hyperlink>
            <w:r>
              <w:t xml:space="preserve">, </w:t>
            </w:r>
            <w:hyperlink r:id="rId870" w:history="1">
              <w:r>
                <w:rPr>
                  <w:color w:val="0000FF"/>
                </w:rPr>
                <w:t>51.21</w:t>
              </w:r>
            </w:hyperlink>
            <w:r>
              <w:t xml:space="preserve">, </w:t>
            </w:r>
            <w:hyperlink r:id="rId871" w:history="1">
              <w:r>
                <w:rPr>
                  <w:color w:val="0000FF"/>
                </w:rPr>
                <w:t>51.21.21</w:t>
              </w:r>
            </w:hyperlink>
            <w:r>
              <w:t xml:space="preserve">, </w:t>
            </w:r>
            <w:hyperlink r:id="rId872" w:history="1">
              <w:r>
                <w:rPr>
                  <w:color w:val="0000FF"/>
                </w:rPr>
                <w:t>52.23.1</w:t>
              </w:r>
            </w:hyperlink>
            <w:r>
              <w:t xml:space="preserve">, </w:t>
            </w:r>
            <w:hyperlink r:id="rId873" w:history="1">
              <w:r>
                <w:rPr>
                  <w:color w:val="0000FF"/>
                </w:rPr>
                <w:t>90</w:t>
              </w:r>
            </w:hyperlink>
            <w:r>
              <w:t xml:space="preserve">, </w:t>
            </w:r>
            <w:hyperlink r:id="rId874" w:history="1">
              <w:r>
                <w:rPr>
                  <w:color w:val="0000FF"/>
                </w:rPr>
                <w:t>59.14</w:t>
              </w:r>
            </w:hyperlink>
            <w:r>
              <w:t xml:space="preserve">, </w:t>
            </w:r>
            <w:hyperlink r:id="rId875" w:history="1">
              <w:r>
                <w:rPr>
                  <w:color w:val="0000FF"/>
                </w:rPr>
                <w:t>93</w:t>
              </w:r>
            </w:hyperlink>
            <w:r>
              <w:t xml:space="preserve">, </w:t>
            </w:r>
            <w:hyperlink r:id="rId876" w:history="1">
              <w:r>
                <w:rPr>
                  <w:color w:val="0000FF"/>
                </w:rPr>
                <w:t>86.90.4</w:t>
              </w:r>
            </w:hyperlink>
            <w:r>
              <w:t xml:space="preserve">, </w:t>
            </w:r>
            <w:hyperlink r:id="rId877" w:history="1">
              <w:r>
                <w:rPr>
                  <w:color w:val="0000FF"/>
                </w:rPr>
                <w:t>79</w:t>
              </w:r>
            </w:hyperlink>
            <w:r>
              <w:t xml:space="preserve">, </w:t>
            </w:r>
            <w:hyperlink r:id="rId878" w:history="1">
              <w:r>
                <w:rPr>
                  <w:color w:val="0000FF"/>
                </w:rPr>
                <w:t>55</w:t>
              </w:r>
            </w:hyperlink>
            <w:r>
              <w:t xml:space="preserve">, </w:t>
            </w:r>
            <w:hyperlink r:id="rId879" w:history="1">
              <w:r>
                <w:rPr>
                  <w:color w:val="0000FF"/>
                </w:rPr>
                <w:t>56</w:t>
              </w:r>
            </w:hyperlink>
            <w:r>
              <w:t xml:space="preserve">, </w:t>
            </w:r>
            <w:hyperlink r:id="rId880" w:history="1">
              <w:r>
                <w:rPr>
                  <w:color w:val="0000FF"/>
                </w:rPr>
                <w:t>85.41</w:t>
              </w:r>
            </w:hyperlink>
            <w:r>
              <w:t xml:space="preserve">, </w:t>
            </w:r>
            <w:hyperlink r:id="rId881" w:history="1">
              <w:r>
                <w:rPr>
                  <w:color w:val="0000FF"/>
                </w:rPr>
                <w:t>82.3</w:t>
              </w:r>
            </w:hyperlink>
            <w:r>
              <w:t xml:space="preserve">, </w:t>
            </w:r>
            <w:hyperlink r:id="rId882" w:history="1">
              <w:r>
                <w:rPr>
                  <w:color w:val="0000FF"/>
                </w:rPr>
                <w:t>95</w:t>
              </w:r>
            </w:hyperlink>
            <w:r>
              <w:t xml:space="preserve">, </w:t>
            </w:r>
            <w:hyperlink r:id="rId883" w:history="1">
              <w:r>
                <w:rPr>
                  <w:color w:val="0000FF"/>
                </w:rPr>
                <w:t>96.01</w:t>
              </w:r>
            </w:hyperlink>
            <w:r>
              <w:t xml:space="preserve">, </w:t>
            </w:r>
            <w:hyperlink r:id="rId884" w:history="1">
              <w:r>
                <w:rPr>
                  <w:color w:val="0000FF"/>
                </w:rPr>
                <w:t>96.02</w:t>
              </w:r>
            </w:hyperlink>
            <w:r>
              <w:t xml:space="preserve">, </w:t>
            </w:r>
            <w:hyperlink r:id="rId885" w:history="1">
              <w:r>
                <w:rPr>
                  <w:color w:val="0000FF"/>
                </w:rPr>
                <w:t>86.23</w:t>
              </w:r>
            </w:hyperlink>
            <w:r>
              <w:t xml:space="preserve">, </w:t>
            </w:r>
            <w:hyperlink r:id="rId886" w:history="1">
              <w:r>
                <w:rPr>
                  <w:color w:val="0000FF"/>
                </w:rPr>
                <w:t>45.11.2</w:t>
              </w:r>
            </w:hyperlink>
            <w:r>
              <w:t xml:space="preserve">, </w:t>
            </w:r>
            <w:hyperlink r:id="rId887" w:history="1">
              <w:r>
                <w:rPr>
                  <w:color w:val="0000FF"/>
                </w:rPr>
                <w:t>45.11.3</w:t>
              </w:r>
            </w:hyperlink>
            <w:r>
              <w:t xml:space="preserve">, </w:t>
            </w:r>
            <w:hyperlink r:id="rId888" w:history="1">
              <w:r>
                <w:rPr>
                  <w:color w:val="0000FF"/>
                </w:rPr>
                <w:t>45.19.2</w:t>
              </w:r>
            </w:hyperlink>
            <w:r>
              <w:t xml:space="preserve">, </w:t>
            </w:r>
            <w:hyperlink r:id="rId889" w:history="1">
              <w:r>
                <w:rPr>
                  <w:color w:val="0000FF"/>
                </w:rPr>
                <w:t>45.19.3</w:t>
              </w:r>
            </w:hyperlink>
            <w:r>
              <w:t xml:space="preserve">, </w:t>
            </w:r>
            <w:hyperlink r:id="rId890" w:history="1">
              <w:r>
                <w:rPr>
                  <w:color w:val="0000FF"/>
                </w:rPr>
                <w:t>45.32</w:t>
              </w:r>
            </w:hyperlink>
            <w:r>
              <w:t xml:space="preserve">, </w:t>
            </w:r>
            <w:hyperlink r:id="rId891" w:history="1">
              <w:r>
                <w:rPr>
                  <w:color w:val="0000FF"/>
                </w:rPr>
                <w:t>45.40.2</w:t>
              </w:r>
            </w:hyperlink>
            <w:r>
              <w:t xml:space="preserve">, </w:t>
            </w:r>
            <w:hyperlink r:id="rId892" w:history="1">
              <w:r>
                <w:rPr>
                  <w:color w:val="0000FF"/>
                </w:rPr>
                <w:t>45.40.3</w:t>
              </w:r>
            </w:hyperlink>
            <w:r>
              <w:t xml:space="preserve">, </w:t>
            </w:r>
            <w:hyperlink r:id="rId893" w:history="1">
              <w:r>
                <w:rPr>
                  <w:color w:val="0000FF"/>
                </w:rPr>
                <w:t>47.19.1</w:t>
              </w:r>
            </w:hyperlink>
            <w:r>
              <w:t xml:space="preserve">, </w:t>
            </w:r>
            <w:hyperlink r:id="rId894" w:history="1">
              <w:r>
                <w:rPr>
                  <w:color w:val="0000FF"/>
                </w:rPr>
                <w:t>47.19.2</w:t>
              </w:r>
            </w:hyperlink>
            <w:r>
              <w:t xml:space="preserve">, </w:t>
            </w:r>
            <w:hyperlink r:id="rId895" w:history="1">
              <w:r>
                <w:rPr>
                  <w:color w:val="0000FF"/>
                </w:rPr>
                <w:t>47.4</w:t>
              </w:r>
            </w:hyperlink>
            <w:r>
              <w:t xml:space="preserve">, </w:t>
            </w:r>
            <w:hyperlink r:id="rId896" w:history="1">
              <w:r>
                <w:rPr>
                  <w:color w:val="0000FF"/>
                </w:rPr>
                <w:t>47.5</w:t>
              </w:r>
            </w:hyperlink>
            <w:r>
              <w:t xml:space="preserve">, </w:t>
            </w:r>
            <w:hyperlink r:id="rId897" w:history="1">
              <w:r>
                <w:rPr>
                  <w:color w:val="0000FF"/>
                </w:rPr>
                <w:t>47.6</w:t>
              </w:r>
            </w:hyperlink>
            <w:r>
              <w:t xml:space="preserve">, </w:t>
            </w:r>
            <w:hyperlink r:id="rId898" w:history="1">
              <w:r>
                <w:rPr>
                  <w:color w:val="0000FF"/>
                </w:rPr>
                <w:t>47.7</w:t>
              </w:r>
            </w:hyperlink>
            <w:r>
              <w:t xml:space="preserve">, </w:t>
            </w:r>
            <w:hyperlink r:id="rId899" w:history="1">
              <w:r>
                <w:rPr>
                  <w:color w:val="0000FF"/>
                </w:rPr>
                <w:t>47.82</w:t>
              </w:r>
            </w:hyperlink>
            <w:r>
              <w:t xml:space="preserve">, </w:t>
            </w:r>
            <w:hyperlink r:id="rId900" w:history="1">
              <w:r>
                <w:rPr>
                  <w:color w:val="0000FF"/>
                </w:rPr>
                <w:t>47.89</w:t>
              </w:r>
            </w:hyperlink>
            <w:r>
              <w:t>.</w:t>
            </w:r>
          </w:p>
          <w:p w:rsidR="005E30AA" w:rsidRDefault="005E30AA">
            <w:pPr>
              <w:pStyle w:val="ConsPlusNormal"/>
            </w:pPr>
            <w:r>
              <w:t>Льгота распространяется на правоотношения, возникшие с 01.04.2020, и действует по 30.09.2020</w:t>
            </w:r>
          </w:p>
        </w:tc>
        <w:tc>
          <w:tcPr>
            <w:tcW w:w="2670" w:type="dxa"/>
          </w:tcPr>
          <w:p w:rsidR="005E30AA" w:rsidRDefault="005E30AA">
            <w:pPr>
              <w:pStyle w:val="ConsPlusNormal"/>
            </w:pPr>
            <w:hyperlink r:id="rId901" w:history="1">
              <w:r>
                <w:rPr>
                  <w:color w:val="0000FF"/>
                </w:rPr>
                <w:t>Закон</w:t>
              </w:r>
            </w:hyperlink>
            <w:r>
              <w:t xml:space="preserve"> Республики Ингушетия от 29.08.2015 N 42-РЗ</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 xml:space="preserve">Установлена пониженная ставка налога по УСН для организаций и индивидуальных предпринимателей, зарегистрированных и занятых на территории Республики Ингушетия в наиболее пострадавших в результате распространения новой коронавирусной инфекции отраслях российской экономики, </w:t>
            </w:r>
            <w:hyperlink r:id="rId902"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в размере 3% для налогоплательщиков, выбравших в качестве объекта налогообложения доходы;</w:t>
            </w:r>
          </w:p>
          <w:p w:rsidR="005E30AA" w:rsidRDefault="005E30AA">
            <w:pPr>
              <w:pStyle w:val="ConsPlusNormal"/>
            </w:pPr>
            <w:r>
              <w:t>- в размере 7% для налогоплательщиков, выбравших в качестве объекта налогообложения доходы, уменьшенные на величину расходов.</w:t>
            </w:r>
          </w:p>
          <w:p w:rsidR="005E30AA" w:rsidRDefault="005E30AA">
            <w:pPr>
              <w:pStyle w:val="ConsPlusNormal"/>
            </w:pPr>
            <w:r>
              <w:t>Льгота распространяется на правоотношения, возникшие с 01.04.2020, и действует по 30.09.2020</w:t>
            </w:r>
          </w:p>
        </w:tc>
        <w:tc>
          <w:tcPr>
            <w:tcW w:w="2670" w:type="dxa"/>
          </w:tcPr>
          <w:p w:rsidR="005E30AA" w:rsidRDefault="005E30AA">
            <w:pPr>
              <w:pStyle w:val="ConsPlusNormal"/>
            </w:pPr>
            <w:hyperlink r:id="rId903" w:history="1">
              <w:r>
                <w:rPr>
                  <w:color w:val="0000FF"/>
                </w:rPr>
                <w:t>Закон</w:t>
              </w:r>
            </w:hyperlink>
            <w:r>
              <w:t xml:space="preserve"> Республики Ингушетия от 29.12.2018 N 53-РЗ</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Предоставляется отсрочка по уплате арендной платы, предусмотренной в 2020 г. за использование недвижимого имущества по договорам аренды недвижимого имущества (за исключением жилых помещений), находящегося в государственной собственности Республики Ингушетия.</w:t>
            </w:r>
          </w:p>
          <w:p w:rsidR="005E30AA" w:rsidRDefault="005E30AA">
            <w:pPr>
              <w:pStyle w:val="ConsPlusNormal"/>
            </w:pPr>
            <w:r>
              <w:t>Отсрочка предоставляется при соблюдении следующих условий:</w:t>
            </w:r>
          </w:p>
          <w:p w:rsidR="005E30AA" w:rsidRDefault="005E30AA">
            <w:pPr>
              <w:pStyle w:val="ConsPlusNormal"/>
            </w:pPr>
            <w:r>
              <w:t>- договор аренды заключен до 17.03.2020;</w:t>
            </w:r>
          </w:p>
          <w:p w:rsidR="005E30AA" w:rsidRDefault="005E30AA">
            <w:pPr>
              <w:pStyle w:val="ConsPlusNormal"/>
            </w:pPr>
            <w:r>
              <w:t xml:space="preserve">- отсрочка предоставляется организациям и индивидуальным предпринимателям, осуществляющим основной вид деятельности в отраслях экономики, указанных в </w:t>
            </w:r>
            <w:hyperlink r:id="rId904" w:history="1">
              <w:r>
                <w:rPr>
                  <w:color w:val="0000FF"/>
                </w:rPr>
                <w:t>перечне</w:t>
              </w:r>
            </w:hyperlink>
            <w:r>
              <w:t>, утвержденном постановлением Правительства РФ от 03.04.2020 N 434;</w:t>
            </w:r>
          </w:p>
          <w:p w:rsidR="005E30AA" w:rsidRDefault="005E30AA">
            <w:pPr>
              <w:pStyle w:val="ConsPlusNormal"/>
            </w:pPr>
            <w:r>
              <w:t xml:space="preserve">- отсрочка предоставляется на основании их обращений на срок с 17.03.2020 по 01.10.2020 на условиях, определенных </w:t>
            </w:r>
            <w:hyperlink r:id="rId905"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РФ от 03.04.2020 N 439</w:t>
            </w:r>
          </w:p>
        </w:tc>
        <w:tc>
          <w:tcPr>
            <w:tcW w:w="2670" w:type="dxa"/>
          </w:tcPr>
          <w:p w:rsidR="005E30AA" w:rsidRDefault="005E30AA">
            <w:pPr>
              <w:pStyle w:val="ConsPlusNormal"/>
            </w:pPr>
            <w:hyperlink r:id="rId906" w:history="1">
              <w:r>
                <w:rPr>
                  <w:color w:val="0000FF"/>
                </w:rPr>
                <w:t>Постановление</w:t>
              </w:r>
            </w:hyperlink>
            <w:r>
              <w:t xml:space="preserve"> Правительства Республики Ингушетия от 25.08.2020 N 110</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 xml:space="preserve">До 01.05.2020 приостановлено назначение проверок, за исключением внеплановых проверок, основаниями для проведения которых являются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w:t>
            </w:r>
            <w:r>
              <w:lastRenderedPageBreak/>
              <w:t>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907" w:history="1">
              <w:r>
                <w:rPr>
                  <w:color w:val="0000FF"/>
                </w:rPr>
                <w:t>Распоряжение</w:t>
              </w:r>
            </w:hyperlink>
            <w:r>
              <w:t xml:space="preserve"> Главы Республики Ингушетия от 03.04.2020 N 81-рг</w:t>
            </w:r>
          </w:p>
        </w:tc>
      </w:tr>
      <w:tr w:rsidR="005E30AA">
        <w:tc>
          <w:tcPr>
            <w:tcW w:w="13555" w:type="dxa"/>
            <w:gridSpan w:val="2"/>
          </w:tcPr>
          <w:p w:rsidR="005E30AA" w:rsidRDefault="005E30AA">
            <w:pPr>
              <w:pStyle w:val="ConsPlusNormal"/>
              <w:jc w:val="center"/>
              <w:outlineLvl w:val="0"/>
            </w:pPr>
            <w:r>
              <w:rPr>
                <w:b/>
              </w:rPr>
              <w:lastRenderedPageBreak/>
              <w:t>Кабардино-Балкарская Республика</w:t>
            </w:r>
          </w:p>
        </w:tc>
      </w:tr>
      <w:tr w:rsidR="005E30AA">
        <w:tc>
          <w:tcPr>
            <w:tcW w:w="10885" w:type="dxa"/>
          </w:tcPr>
          <w:p w:rsidR="005E30AA" w:rsidRDefault="005E30AA">
            <w:pPr>
              <w:pStyle w:val="ConsPlusNormal"/>
            </w:pPr>
            <w:r>
              <w:rPr>
                <w:b/>
              </w:rPr>
              <w:t>Нулевая ставка налога на имущество организаций для МСП</w:t>
            </w:r>
          </w:p>
          <w:p w:rsidR="005E30AA" w:rsidRDefault="005E30AA">
            <w:pPr>
              <w:pStyle w:val="ConsPlusNormal"/>
            </w:pPr>
            <w:r>
              <w:t>В 2020 г. устанавливается ставка налога на имущество в размере 0% в отношении недвижимого имущества организаций, включенных по состоянию на 01.03.2020 в единый реестр субъектов малого и среднего предпринимательства, основным видом деятельности которых является один из видов экономической деятельности, указанных в перечне сфер деятельности, утвержденном постановлением Правительства Кабардино-Балкарской Республики от 29.04.2020 N 211-рп. Осуществление организациями соответствующей деятельности определяется по коду основного вида экономической деятельности, информация о котором содержится в ЕГРЮЛ по состоянию на 01.03.2020</w:t>
            </w:r>
          </w:p>
        </w:tc>
        <w:tc>
          <w:tcPr>
            <w:tcW w:w="2670" w:type="dxa"/>
          </w:tcPr>
          <w:p w:rsidR="005E30AA" w:rsidRDefault="005E30AA">
            <w:pPr>
              <w:pStyle w:val="ConsPlusNormal"/>
            </w:pPr>
            <w:hyperlink r:id="rId908" w:history="1">
              <w:r>
                <w:rPr>
                  <w:color w:val="0000FF"/>
                </w:rPr>
                <w:t>Закон</w:t>
              </w:r>
            </w:hyperlink>
            <w:r>
              <w:t xml:space="preserve"> Кабардино-Балкарской Республики от 27.11.2003 N 102-РЗ</w:t>
            </w:r>
          </w:p>
        </w:tc>
      </w:tr>
      <w:tr w:rsidR="005E30AA">
        <w:tc>
          <w:tcPr>
            <w:tcW w:w="10885" w:type="dxa"/>
          </w:tcPr>
          <w:p w:rsidR="005E30AA" w:rsidRDefault="005E30AA">
            <w:pPr>
              <w:pStyle w:val="ConsPlusNormal"/>
            </w:pPr>
            <w:r>
              <w:rPr>
                <w:b/>
              </w:rPr>
              <w:t>Пониженная ставка налога по УСН для МСП</w:t>
            </w:r>
          </w:p>
          <w:p w:rsidR="005E30AA" w:rsidRDefault="005E30AA">
            <w:pPr>
              <w:pStyle w:val="ConsPlusNormal"/>
            </w:pPr>
            <w:r>
              <w:t xml:space="preserve">В 2020 г. налоговые ставки по категориям налогоплательщиков, применяющих УСН, включенных по состоянию на 01.03.2020 в единый реестр субъектов малого и среднего предпринимательства, основным видом деятельности которых является один из видов экономической деятельности, указанных в утвержденном Правительством Кабардино-Балкарской Республики </w:t>
            </w:r>
            <w:hyperlink r:id="rId909" w:history="1">
              <w:r>
                <w:rPr>
                  <w:color w:val="0000FF"/>
                </w:rPr>
                <w:t>перечне</w:t>
              </w:r>
            </w:hyperlink>
            <w:r>
              <w:t xml:space="preserve"> сфер деятельности, устанавливаются в следующих размерах:</w:t>
            </w:r>
          </w:p>
          <w:p w:rsidR="005E30AA" w:rsidRDefault="005E30AA">
            <w:pPr>
              <w:pStyle w:val="ConsPlusNormal"/>
            </w:pPr>
            <w:r>
              <w:t>- 1% (объект налогообложения "доходы");</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Осуществление налогоплательщиками соответствующей деятельности определяется по коду основного вида экономической деятельности, информация о котором содержится в ЕГРЮЛ либо в ЕГРИП по состоянию на 01.03.2020</w:t>
            </w:r>
          </w:p>
        </w:tc>
        <w:tc>
          <w:tcPr>
            <w:tcW w:w="2670" w:type="dxa"/>
          </w:tcPr>
          <w:p w:rsidR="005E30AA" w:rsidRDefault="005E30AA">
            <w:pPr>
              <w:pStyle w:val="ConsPlusNormal"/>
            </w:pPr>
            <w:hyperlink r:id="rId910" w:history="1">
              <w:r>
                <w:rPr>
                  <w:color w:val="0000FF"/>
                </w:rPr>
                <w:t>Закон</w:t>
              </w:r>
            </w:hyperlink>
            <w:r>
              <w:t xml:space="preserve"> Кабардино-Балкарской Республики от 18.05.2009 N 22-РЗ</w:t>
            </w:r>
          </w:p>
        </w:tc>
      </w:tr>
      <w:tr w:rsidR="005E30AA">
        <w:tc>
          <w:tcPr>
            <w:tcW w:w="10885" w:type="dxa"/>
          </w:tcPr>
          <w:p w:rsidR="005E30AA" w:rsidRDefault="005E30AA">
            <w:pPr>
              <w:pStyle w:val="ConsPlusNormal"/>
            </w:pPr>
            <w:r>
              <w:rPr>
                <w:b/>
              </w:rPr>
              <w:t>Уменьшение потенциально возможного годового дохода при ПСН для МСП</w:t>
            </w:r>
          </w:p>
          <w:p w:rsidR="005E30AA" w:rsidRDefault="005E30AA">
            <w:pPr>
              <w:pStyle w:val="ConsPlusNormal"/>
            </w:pPr>
            <w:r>
              <w:t>На 2020 г. устанавливаются для индивидуальных предпринимателей, включенных по состоянию на 01.03.2020 в единый реестр субъектов малого и среднего предпринимательства, потенциально возможный к получению индивидуальным предпринимателем годовой доход в размере 16 руб. 67 коп. по видам предпринимательской деятельности, в отношении которых применяется патентная система налогообложения</w:t>
            </w:r>
          </w:p>
        </w:tc>
        <w:tc>
          <w:tcPr>
            <w:tcW w:w="2670" w:type="dxa"/>
          </w:tcPr>
          <w:p w:rsidR="005E30AA" w:rsidRDefault="005E30AA">
            <w:pPr>
              <w:pStyle w:val="ConsPlusNormal"/>
            </w:pPr>
            <w:hyperlink r:id="rId911" w:history="1">
              <w:r>
                <w:rPr>
                  <w:color w:val="0000FF"/>
                </w:rPr>
                <w:t>Закон</w:t>
              </w:r>
            </w:hyperlink>
            <w:r>
              <w:t xml:space="preserve"> Кабардино-Балкарской Республики от 29.11.2012 N 86-РЗ</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 xml:space="preserve">Субъектам малого и среднего предпринимательства, осуществляющим виды экономической деятельности, указанные в утвержденных Правительством РФ и Правительством Кабардино-Балкарской Республики </w:t>
            </w:r>
            <w:hyperlink r:id="rId912" w:history="1">
              <w:r>
                <w:rPr>
                  <w:color w:val="0000FF"/>
                </w:rPr>
                <w:t>перечнях</w:t>
              </w:r>
            </w:hyperlink>
            <w:r>
              <w:t xml:space="preserve"> отраслей экономики, в наибольшей степени пострадавших в условиях ухудшения ситуации в результате распространения новой коронавирусной инфекции, по договорам аренды недвижимого имущества, </w:t>
            </w:r>
            <w:r>
              <w:lastRenderedPageBreak/>
              <w:t xml:space="preserve">находящегося в государственной собственности Кабардино-Балкарской Республики, заключенным до 18.03.2020, предоставляется отсрочка уплаты арендных платежей, срок внесения которых предусмотрен в период с 19.03.2020 по 01.11.2020 с возможностью уплаты поэтапно равными платежами при соблюдении иных условий предоставления отсрочки, определенных требованиями, утвержденными </w:t>
            </w:r>
            <w:hyperlink r:id="rId913" w:history="1">
              <w:r>
                <w:rPr>
                  <w:color w:val="0000FF"/>
                </w:rPr>
                <w:t>постановлением</w:t>
              </w:r>
            </w:hyperlink>
            <w:r>
              <w:t xml:space="preserve"> Правительства РФ от 03.04.2020 N 439.</w:t>
            </w:r>
          </w:p>
          <w:p w:rsidR="005E30AA" w:rsidRDefault="005E30AA">
            <w:pPr>
              <w:pStyle w:val="ConsPlusNormal"/>
            </w:pPr>
            <w:r>
              <w:t>Соответствующее дополнительное соглашение заключается по обращению арендатора, в течение 5 рабочих дней.</w:t>
            </w:r>
          </w:p>
          <w:p w:rsidR="005E30AA" w:rsidRDefault="005E30AA">
            <w:pPr>
              <w:pStyle w:val="ConsPlusNormal"/>
            </w:pPr>
            <w:r>
              <w:t>Вид экономической деятельности, осуществляемый субъектом, определяется по состоянию на 01.03.2020 по коду основного вида деятельности, содержащемуся в ЕГРЮЛ или ЕГРИП.</w:t>
            </w:r>
          </w:p>
          <w:p w:rsidR="005E30AA" w:rsidRDefault="005E30AA">
            <w:pPr>
              <w:pStyle w:val="ConsPlusNormal"/>
            </w:pPr>
            <w:r>
              <w:t xml:space="preserve">Субъекты МСП, обратившиеся с заявлением о применении данной меры поддержки, не могут претендовать на применение мер, предусмотренных </w:t>
            </w:r>
            <w:hyperlink r:id="rId914" w:history="1">
              <w:r>
                <w:rPr>
                  <w:color w:val="0000FF"/>
                </w:rPr>
                <w:t>постановлением</w:t>
              </w:r>
            </w:hyperlink>
            <w:r>
              <w:t xml:space="preserve"> Правительства КБР от 21.04.2020 N 83-ПП</w:t>
            </w:r>
          </w:p>
        </w:tc>
        <w:tc>
          <w:tcPr>
            <w:tcW w:w="2670" w:type="dxa"/>
          </w:tcPr>
          <w:p w:rsidR="005E30AA" w:rsidRDefault="005E30AA">
            <w:pPr>
              <w:pStyle w:val="ConsPlusNormal"/>
            </w:pPr>
            <w:hyperlink r:id="rId915" w:history="1">
              <w:r>
                <w:rPr>
                  <w:color w:val="0000FF"/>
                </w:rPr>
                <w:t>Распоряжение</w:t>
              </w:r>
            </w:hyperlink>
            <w:r>
              <w:t xml:space="preserve"> Правительства Кабардино-Балкарской Республики от 21.04.2020 N 192-рп</w:t>
            </w:r>
          </w:p>
        </w:tc>
      </w:tr>
      <w:tr w:rsidR="005E30AA">
        <w:tc>
          <w:tcPr>
            <w:tcW w:w="10885" w:type="dxa"/>
          </w:tcPr>
          <w:p w:rsidR="005E30AA" w:rsidRDefault="005E30AA">
            <w:pPr>
              <w:pStyle w:val="ConsPlusNormal"/>
            </w:pPr>
            <w:r>
              <w:rPr>
                <w:b/>
              </w:rPr>
              <w:lastRenderedPageBreak/>
              <w:t>Снижение арендной платы для МСП</w:t>
            </w:r>
          </w:p>
          <w:p w:rsidR="005E30AA" w:rsidRDefault="005E30AA">
            <w:pPr>
              <w:pStyle w:val="ConsPlusNormal"/>
            </w:pPr>
            <w:r>
              <w:t xml:space="preserve">С 01.04.2020 по 01.10.2020 для субъектов малого и среднего предпринимательства по договорам аренды нежилых помещений, находящихся на балансе государственного казенного учреждения "Кабардино-Балкарский бизнес-инкубатор", заключенным до 01.04.2020 установлены предельные ставки арендной в размере не более 5% от размера платы, определенной в соответствии с </w:t>
            </w:r>
            <w:hyperlink r:id="rId916" w:history="1">
              <w:r>
                <w:rPr>
                  <w:color w:val="0000FF"/>
                </w:rPr>
                <w:t>Методикой</w:t>
              </w:r>
            </w:hyperlink>
            <w:r>
              <w:t xml:space="preserve"> расчета арендной платы за временное владение и пользование нежилыми помещениями, находящимися в государственной собственности Кабардино-Балкарской Республики.</w:t>
            </w:r>
          </w:p>
          <w:p w:rsidR="005E30AA" w:rsidRDefault="005E30AA">
            <w:pPr>
              <w:pStyle w:val="ConsPlusNormal"/>
            </w:pPr>
            <w:r>
              <w:t>Снижение размера арендной платы происходит путем заключения дополнительного соглашения в течение 3 рабочих дней по обращению арендатора.</w:t>
            </w:r>
          </w:p>
          <w:p w:rsidR="005E30AA" w:rsidRDefault="005E30AA">
            <w:pPr>
              <w:pStyle w:val="ConsPlusNormal"/>
            </w:pPr>
            <w:r>
              <w:t xml:space="preserve">Мера не предоставляется субъектам МСП, обратившимся с заявлением о применении меры поддержки, предусмотренной </w:t>
            </w:r>
            <w:hyperlink r:id="rId917" w:history="1">
              <w:r>
                <w:rPr>
                  <w:color w:val="0000FF"/>
                </w:rPr>
                <w:t>п. 1</w:t>
              </w:r>
            </w:hyperlink>
            <w:r>
              <w:t xml:space="preserve"> распоряжение Правительства Кабардино-Балкарской Республики от 21.04.2020 N 192-рп</w:t>
            </w:r>
          </w:p>
        </w:tc>
        <w:tc>
          <w:tcPr>
            <w:tcW w:w="2670" w:type="dxa"/>
          </w:tcPr>
          <w:p w:rsidR="005E30AA" w:rsidRDefault="005E30AA">
            <w:pPr>
              <w:pStyle w:val="ConsPlusNormal"/>
            </w:pPr>
            <w:hyperlink r:id="rId918" w:history="1">
              <w:r>
                <w:rPr>
                  <w:color w:val="0000FF"/>
                </w:rPr>
                <w:t>Постановление</w:t>
              </w:r>
            </w:hyperlink>
            <w:r>
              <w:t xml:space="preserve"> Правительства Кабардино-Балкарской Республики от 21.04.2020 N 83-ПП</w:t>
            </w:r>
          </w:p>
        </w:tc>
      </w:tr>
      <w:tr w:rsidR="005E30AA">
        <w:tc>
          <w:tcPr>
            <w:tcW w:w="10885" w:type="dxa"/>
          </w:tcPr>
          <w:p w:rsidR="005E30AA" w:rsidRDefault="005E30AA">
            <w:pPr>
              <w:pStyle w:val="ConsPlusNormal"/>
            </w:pPr>
            <w:r>
              <w:rPr>
                <w:b/>
              </w:rPr>
              <w:t>Отсрочка авансовых платежей по налогам для МСП</w:t>
            </w:r>
          </w:p>
          <w:p w:rsidR="005E30AA" w:rsidRDefault="005E30AA">
            <w:pPr>
              <w:pStyle w:val="ConsPlusNormal"/>
            </w:pPr>
            <w:r>
              <w:t>Организациям и индивидуальным предпринимателям, включенным на 01.03.2020 в единый реестр субъектов малого и среднего предпринимательства, продлены сроки уплаты авансовых платежей по налогам, для которых нормативным правовым актом Правительства РФ не установлены иные сроки уплаты:</w:t>
            </w:r>
          </w:p>
          <w:p w:rsidR="005E30AA" w:rsidRDefault="005E30AA">
            <w:pPr>
              <w:pStyle w:val="ConsPlusNormal"/>
            </w:pPr>
            <w:r>
              <w:t>- авансовых платежей, уплачиваемых в связи с применением УСН, за I и II кварталы 2020 г. - до 25.09.2020;</w:t>
            </w:r>
          </w:p>
          <w:p w:rsidR="005E30AA" w:rsidRDefault="005E30AA">
            <w:pPr>
              <w:pStyle w:val="ConsPlusNormal"/>
            </w:pPr>
            <w:r>
              <w:t>- авансовых платежей, уплачиваемых по налогу на имущество организаций, за I и II кварталы 2020 г. - до 30.09.2020 г.</w:t>
            </w:r>
          </w:p>
        </w:tc>
        <w:tc>
          <w:tcPr>
            <w:tcW w:w="2670" w:type="dxa"/>
          </w:tcPr>
          <w:p w:rsidR="005E30AA" w:rsidRDefault="005E30AA">
            <w:pPr>
              <w:pStyle w:val="ConsPlusNormal"/>
            </w:pPr>
            <w:hyperlink r:id="rId919" w:history="1">
              <w:r>
                <w:rPr>
                  <w:color w:val="0000FF"/>
                </w:rPr>
                <w:t>Постановление</w:t>
              </w:r>
            </w:hyperlink>
            <w:r>
              <w:t xml:space="preserve"> Правительства Кабардино-Балкарской Республики от 20.04.2020 N 71-ПП</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 xml:space="preserve">С 24.03.2020 до 01.05.2020 приостановлено назначение проверок, за исключением проведения внеплановых </w:t>
            </w:r>
            <w:r>
              <w:lastRenderedPageBreak/>
              <w:t>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920" w:history="1">
              <w:r>
                <w:rPr>
                  <w:color w:val="0000FF"/>
                </w:rPr>
                <w:t>Приказ</w:t>
              </w:r>
            </w:hyperlink>
            <w:r>
              <w:t xml:space="preserve"> Государственного комитета Кабардино-</w:t>
            </w:r>
            <w:r>
              <w:lastRenderedPageBreak/>
              <w:t>Балкарской Республики по тарифам и жилищному надзору от 24.03.2020 N 21-ОД</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В 2020 г. предоставляются субсидии Региональному фонду "Центр поддержки предпринимательства Кабардино-Балкарской Республики" в целях оказания поддержки субъектам малого и среднего предпринимательства на возмещение части затрат, связанных с кредитно-лизинговыми обязательствами, в условиях распространения новой коронавирусной инфекции на территории Кабардино-Балкарской Республики</w:t>
            </w:r>
          </w:p>
        </w:tc>
        <w:tc>
          <w:tcPr>
            <w:tcW w:w="2670" w:type="dxa"/>
          </w:tcPr>
          <w:p w:rsidR="005E30AA" w:rsidRDefault="005E30AA">
            <w:pPr>
              <w:pStyle w:val="ConsPlusNormal"/>
            </w:pPr>
            <w:hyperlink r:id="rId921" w:history="1">
              <w:r>
                <w:rPr>
                  <w:color w:val="0000FF"/>
                </w:rPr>
                <w:t>Постановление</w:t>
              </w:r>
            </w:hyperlink>
            <w:r>
              <w:t xml:space="preserve"> Правительства Кабардино-Балкарской Республики от 15.05.2020 N 108-ПП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хозяйственным обществам, в которых Кабардино-Балкарская Республика владеет более чем 25% акций (долей в уставном капитале), а также их дочерним обществам, не являющимся субъектами малого и среднего предпринимательства, государственным унитарным предприятиям Кабардино-Балкарской Республики, ведущим деятельность в отраслях экономики Кабардино-Балкарской Республики, в наибольшей степени пострадавших в условиях ухудшения ситуации в результате распространения новой коронавирусной инфекции</w:t>
            </w:r>
          </w:p>
        </w:tc>
        <w:tc>
          <w:tcPr>
            <w:tcW w:w="2670" w:type="dxa"/>
          </w:tcPr>
          <w:p w:rsidR="005E30AA" w:rsidRDefault="005E30AA">
            <w:pPr>
              <w:pStyle w:val="ConsPlusNormal"/>
            </w:pPr>
            <w:hyperlink r:id="rId922" w:history="1">
              <w:r>
                <w:rPr>
                  <w:color w:val="0000FF"/>
                </w:rPr>
                <w:t>Постановление</w:t>
              </w:r>
            </w:hyperlink>
            <w:r>
              <w:t xml:space="preserve"> Правительства Кабардино-Балкарской Республики от 20.05.2020 N 110-ПП</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В 2020 г. предоставляются субсидии Региональному фонду "Центр поддержки предпринимательства Кабардино-Балкарской Республики" в целях оказания поддержки субъектам малого и среднего предпринимательства, ведущим деятельность в отраслях экономики, в наибольшей степени пострадавших в условиях распространения новой коронавирусной инфекции на территории Кабардино-Балкарской Республики</w:t>
            </w:r>
          </w:p>
        </w:tc>
        <w:tc>
          <w:tcPr>
            <w:tcW w:w="2670" w:type="dxa"/>
          </w:tcPr>
          <w:p w:rsidR="005E30AA" w:rsidRDefault="005E30AA">
            <w:pPr>
              <w:pStyle w:val="ConsPlusNormal"/>
            </w:pPr>
            <w:hyperlink r:id="rId923" w:history="1">
              <w:r>
                <w:rPr>
                  <w:color w:val="0000FF"/>
                </w:rPr>
                <w:t>Постановление</w:t>
              </w:r>
            </w:hyperlink>
            <w:r>
              <w:t xml:space="preserve"> Правительства Кабардино-Балкарской Республики от 15.05.2020 N 109-ПП</w:t>
            </w:r>
          </w:p>
        </w:tc>
      </w:tr>
      <w:tr w:rsidR="005E30AA">
        <w:tc>
          <w:tcPr>
            <w:tcW w:w="13555" w:type="dxa"/>
            <w:gridSpan w:val="2"/>
          </w:tcPr>
          <w:p w:rsidR="005E30AA" w:rsidRDefault="005E30AA">
            <w:pPr>
              <w:pStyle w:val="ConsPlusNormal"/>
              <w:jc w:val="center"/>
              <w:outlineLvl w:val="0"/>
            </w:pPr>
            <w:r>
              <w:rPr>
                <w:b/>
              </w:rPr>
              <w:t>Республика Калмыкия</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2020 - 2021 гг. установлены налоговые ставки по УСН:</w:t>
            </w:r>
          </w:p>
          <w:p w:rsidR="005E30AA" w:rsidRDefault="005E30AA">
            <w:pPr>
              <w:pStyle w:val="ConsPlusNormal"/>
            </w:pPr>
            <w:r>
              <w:t xml:space="preserve">- в размере 1% с объектом налогообложения доходы для налогоплательщиков, у которых за соответствующий налоговый период выручка от реализации продукции (работ, услуг) составляет не менее 70% от общей суммы выручки от осуществления следующих видов экономической деятельности в соответствии с ОКВЭД: </w:t>
            </w:r>
            <w:hyperlink r:id="rId924" w:history="1">
              <w:r>
                <w:rPr>
                  <w:color w:val="0000FF"/>
                </w:rPr>
                <w:t>раздел С</w:t>
              </w:r>
            </w:hyperlink>
            <w:r>
              <w:t xml:space="preserve"> (при условии осуществления налогоплательщиками производства на территории Республики Калмыкия и наличия рабочих мест на данном производстве), </w:t>
            </w:r>
            <w:hyperlink r:id="rId925" w:history="1">
              <w:r>
                <w:rPr>
                  <w:color w:val="0000FF"/>
                </w:rPr>
                <w:t>85.11</w:t>
              </w:r>
            </w:hyperlink>
            <w:r>
              <w:t xml:space="preserve">, </w:t>
            </w:r>
            <w:hyperlink r:id="rId926" w:history="1">
              <w:r>
                <w:rPr>
                  <w:color w:val="0000FF"/>
                </w:rPr>
                <w:t>85.41</w:t>
              </w:r>
            </w:hyperlink>
            <w:r>
              <w:t xml:space="preserve">, </w:t>
            </w:r>
            <w:hyperlink r:id="rId927" w:history="1">
              <w:r>
                <w:rPr>
                  <w:color w:val="0000FF"/>
                </w:rPr>
                <w:t>49.3</w:t>
              </w:r>
            </w:hyperlink>
            <w:r>
              <w:t xml:space="preserve">, </w:t>
            </w:r>
            <w:hyperlink r:id="rId928" w:history="1">
              <w:r>
                <w:rPr>
                  <w:color w:val="0000FF"/>
                </w:rPr>
                <w:t>49.4</w:t>
              </w:r>
            </w:hyperlink>
            <w:r>
              <w:t xml:space="preserve">, </w:t>
            </w:r>
            <w:hyperlink r:id="rId929" w:history="1">
              <w:r>
                <w:rPr>
                  <w:color w:val="0000FF"/>
                </w:rPr>
                <w:t>51.1</w:t>
              </w:r>
            </w:hyperlink>
            <w:r>
              <w:t xml:space="preserve">, </w:t>
            </w:r>
            <w:hyperlink r:id="rId930" w:history="1">
              <w:r>
                <w:rPr>
                  <w:color w:val="0000FF"/>
                </w:rPr>
                <w:t>51.21</w:t>
              </w:r>
            </w:hyperlink>
            <w:r>
              <w:t xml:space="preserve">, </w:t>
            </w:r>
            <w:hyperlink r:id="rId931" w:history="1">
              <w:r>
                <w:rPr>
                  <w:color w:val="0000FF"/>
                </w:rPr>
                <w:t>52.21.21</w:t>
              </w:r>
            </w:hyperlink>
            <w:r>
              <w:t xml:space="preserve">, </w:t>
            </w:r>
            <w:hyperlink r:id="rId932" w:history="1">
              <w:r>
                <w:rPr>
                  <w:color w:val="0000FF"/>
                </w:rPr>
                <w:t>52.23.1</w:t>
              </w:r>
            </w:hyperlink>
            <w:r>
              <w:t xml:space="preserve">, </w:t>
            </w:r>
            <w:hyperlink r:id="rId933" w:history="1">
              <w:r>
                <w:rPr>
                  <w:color w:val="0000FF"/>
                </w:rPr>
                <w:t>90</w:t>
              </w:r>
            </w:hyperlink>
            <w:r>
              <w:t xml:space="preserve">, </w:t>
            </w:r>
            <w:hyperlink r:id="rId934" w:history="1">
              <w:r>
                <w:rPr>
                  <w:color w:val="0000FF"/>
                </w:rPr>
                <w:t>91.02</w:t>
              </w:r>
            </w:hyperlink>
            <w:r>
              <w:t xml:space="preserve">, </w:t>
            </w:r>
            <w:hyperlink r:id="rId935" w:history="1">
              <w:r>
                <w:rPr>
                  <w:color w:val="0000FF"/>
                </w:rPr>
                <w:t>91.04.1</w:t>
              </w:r>
            </w:hyperlink>
            <w:r>
              <w:t xml:space="preserve">, </w:t>
            </w:r>
            <w:hyperlink r:id="rId936" w:history="1">
              <w:r>
                <w:rPr>
                  <w:color w:val="0000FF"/>
                </w:rPr>
                <w:t>93</w:t>
              </w:r>
            </w:hyperlink>
            <w:r>
              <w:t xml:space="preserve">, </w:t>
            </w:r>
            <w:hyperlink r:id="rId937" w:history="1">
              <w:r>
                <w:rPr>
                  <w:color w:val="0000FF"/>
                </w:rPr>
                <w:t>95</w:t>
              </w:r>
            </w:hyperlink>
            <w:r>
              <w:t xml:space="preserve">, </w:t>
            </w:r>
            <w:hyperlink r:id="rId938" w:history="1">
              <w:r>
                <w:rPr>
                  <w:color w:val="0000FF"/>
                </w:rPr>
                <w:t>96.01</w:t>
              </w:r>
            </w:hyperlink>
            <w:r>
              <w:t xml:space="preserve">, </w:t>
            </w:r>
            <w:hyperlink r:id="rId939" w:history="1">
              <w:r>
                <w:rPr>
                  <w:color w:val="0000FF"/>
                </w:rPr>
                <w:t>96.02</w:t>
              </w:r>
            </w:hyperlink>
            <w:r>
              <w:t xml:space="preserve">, </w:t>
            </w:r>
            <w:hyperlink r:id="rId940" w:history="1">
              <w:r>
                <w:rPr>
                  <w:color w:val="0000FF"/>
                </w:rPr>
                <w:t>86.23</w:t>
              </w:r>
            </w:hyperlink>
            <w:r>
              <w:t xml:space="preserve">, </w:t>
            </w:r>
            <w:hyperlink r:id="rId941" w:history="1">
              <w:r>
                <w:rPr>
                  <w:color w:val="0000FF"/>
                </w:rPr>
                <w:t>86.90.4</w:t>
              </w:r>
            </w:hyperlink>
            <w:r>
              <w:t xml:space="preserve">, </w:t>
            </w:r>
            <w:hyperlink r:id="rId942" w:history="1">
              <w:r>
                <w:rPr>
                  <w:color w:val="0000FF"/>
                </w:rPr>
                <w:t>88.91</w:t>
              </w:r>
            </w:hyperlink>
            <w:r>
              <w:t xml:space="preserve">, </w:t>
            </w:r>
            <w:hyperlink r:id="rId943" w:history="1">
              <w:r>
                <w:rPr>
                  <w:color w:val="0000FF"/>
                </w:rPr>
                <w:t>79</w:t>
              </w:r>
            </w:hyperlink>
            <w:r>
              <w:t xml:space="preserve">, </w:t>
            </w:r>
            <w:hyperlink r:id="rId944" w:history="1">
              <w:r>
                <w:rPr>
                  <w:color w:val="0000FF"/>
                </w:rPr>
                <w:t>82.3</w:t>
              </w:r>
            </w:hyperlink>
            <w:r>
              <w:t xml:space="preserve">, </w:t>
            </w:r>
            <w:hyperlink r:id="rId945" w:history="1">
              <w:r>
                <w:rPr>
                  <w:color w:val="0000FF"/>
                </w:rPr>
                <w:t>55</w:t>
              </w:r>
            </w:hyperlink>
            <w:r>
              <w:t xml:space="preserve">, </w:t>
            </w:r>
            <w:hyperlink r:id="rId946" w:history="1">
              <w:r>
                <w:rPr>
                  <w:color w:val="0000FF"/>
                </w:rPr>
                <w:t>56</w:t>
              </w:r>
            </w:hyperlink>
            <w:r>
              <w:t xml:space="preserve">, </w:t>
            </w:r>
            <w:hyperlink r:id="rId947" w:history="1">
              <w:r>
                <w:rPr>
                  <w:color w:val="0000FF"/>
                </w:rPr>
                <w:t>59.14</w:t>
              </w:r>
            </w:hyperlink>
            <w:r>
              <w:t xml:space="preserve">, </w:t>
            </w:r>
            <w:hyperlink r:id="rId948" w:history="1">
              <w:r>
                <w:rPr>
                  <w:color w:val="0000FF"/>
                </w:rPr>
                <w:t>47</w:t>
              </w:r>
            </w:hyperlink>
            <w:r>
              <w:t xml:space="preserve"> (за исключением </w:t>
            </w:r>
            <w:hyperlink r:id="rId949" w:history="1">
              <w:r>
                <w:rPr>
                  <w:color w:val="0000FF"/>
                </w:rPr>
                <w:t>47.1</w:t>
              </w:r>
            </w:hyperlink>
            <w:r>
              <w:t xml:space="preserve">, </w:t>
            </w:r>
            <w:hyperlink r:id="rId950" w:history="1">
              <w:r>
                <w:rPr>
                  <w:color w:val="0000FF"/>
                </w:rPr>
                <w:t>47.2</w:t>
              </w:r>
            </w:hyperlink>
            <w:r>
              <w:t xml:space="preserve">, </w:t>
            </w:r>
            <w:hyperlink r:id="rId951" w:history="1">
              <w:r>
                <w:rPr>
                  <w:color w:val="0000FF"/>
                </w:rPr>
                <w:t>47.3</w:t>
              </w:r>
            </w:hyperlink>
            <w:r>
              <w:t xml:space="preserve">, </w:t>
            </w:r>
            <w:hyperlink r:id="rId952" w:history="1">
              <w:r>
                <w:rPr>
                  <w:color w:val="0000FF"/>
                </w:rPr>
                <w:t>47.74</w:t>
              </w:r>
            </w:hyperlink>
            <w:r>
              <w:t xml:space="preserve">, </w:t>
            </w:r>
            <w:hyperlink r:id="rId953" w:history="1">
              <w:r>
                <w:rPr>
                  <w:color w:val="0000FF"/>
                </w:rPr>
                <w:t>47.9</w:t>
              </w:r>
            </w:hyperlink>
            <w:r>
              <w:t xml:space="preserve">), </w:t>
            </w:r>
            <w:hyperlink r:id="rId954" w:history="1">
              <w:r>
                <w:rPr>
                  <w:color w:val="0000FF"/>
                </w:rPr>
                <w:t>68.2</w:t>
              </w:r>
            </w:hyperlink>
            <w:r>
              <w:t xml:space="preserve">, </w:t>
            </w:r>
            <w:hyperlink r:id="rId955" w:history="1">
              <w:r>
                <w:rPr>
                  <w:color w:val="0000FF"/>
                </w:rPr>
                <w:t>68.3</w:t>
              </w:r>
            </w:hyperlink>
            <w:r>
              <w:t>;</w:t>
            </w:r>
          </w:p>
          <w:p w:rsidR="005E30AA" w:rsidRDefault="005E30AA">
            <w:pPr>
              <w:pStyle w:val="ConsPlusNormal"/>
            </w:pPr>
            <w:r>
              <w:t>- в размере 6% с объектом налогообложения доходы, для иных налогоплательщиков, не указанных выше;</w:t>
            </w:r>
          </w:p>
          <w:p w:rsidR="005E30AA" w:rsidRDefault="005E30AA">
            <w:pPr>
              <w:pStyle w:val="ConsPlusNormal"/>
            </w:pPr>
            <w:r>
              <w:t xml:space="preserve">- в размере 5% с объектом налогообложения доходы, уменьшенные на величину расходов, для налогоплательщиков, у которых за соответствующий налоговый период выручка от реализации продукции (работ, услуг) составляет не менее 70 процентов от общей суммы выручки от осуществления следующих видов экономической деятельности в соответствии с ОКВЭД: </w:t>
            </w:r>
            <w:hyperlink r:id="rId956" w:history="1">
              <w:r>
                <w:rPr>
                  <w:color w:val="0000FF"/>
                </w:rPr>
                <w:t>раздел С</w:t>
              </w:r>
            </w:hyperlink>
            <w:r>
              <w:t xml:space="preserve"> (при условии осуществления налогоплательщиками производства на территории Республики Калмыкия и наличия рабочих мест на данном производстве), </w:t>
            </w:r>
            <w:hyperlink r:id="rId957" w:history="1">
              <w:r>
                <w:rPr>
                  <w:color w:val="0000FF"/>
                </w:rPr>
                <w:t>85.11</w:t>
              </w:r>
            </w:hyperlink>
            <w:r>
              <w:t xml:space="preserve">, </w:t>
            </w:r>
            <w:hyperlink r:id="rId958" w:history="1">
              <w:r>
                <w:rPr>
                  <w:color w:val="0000FF"/>
                </w:rPr>
                <w:t>85.41</w:t>
              </w:r>
            </w:hyperlink>
            <w:r>
              <w:t xml:space="preserve">, </w:t>
            </w:r>
            <w:hyperlink r:id="rId959" w:history="1">
              <w:r>
                <w:rPr>
                  <w:color w:val="0000FF"/>
                </w:rPr>
                <w:t>49.3</w:t>
              </w:r>
            </w:hyperlink>
            <w:r>
              <w:t xml:space="preserve">, </w:t>
            </w:r>
            <w:hyperlink r:id="rId960" w:history="1">
              <w:r>
                <w:rPr>
                  <w:color w:val="0000FF"/>
                </w:rPr>
                <w:t>49.4</w:t>
              </w:r>
            </w:hyperlink>
            <w:r>
              <w:t xml:space="preserve">, </w:t>
            </w:r>
            <w:hyperlink r:id="rId961" w:history="1">
              <w:r>
                <w:rPr>
                  <w:color w:val="0000FF"/>
                </w:rPr>
                <w:t>51.1</w:t>
              </w:r>
            </w:hyperlink>
            <w:r>
              <w:t xml:space="preserve">, </w:t>
            </w:r>
            <w:hyperlink r:id="rId962" w:history="1">
              <w:r>
                <w:rPr>
                  <w:color w:val="0000FF"/>
                </w:rPr>
                <w:t>51.21</w:t>
              </w:r>
            </w:hyperlink>
            <w:r>
              <w:t xml:space="preserve">, </w:t>
            </w:r>
            <w:hyperlink r:id="rId963" w:history="1">
              <w:r>
                <w:rPr>
                  <w:color w:val="0000FF"/>
                </w:rPr>
                <w:t>52.21.21</w:t>
              </w:r>
            </w:hyperlink>
            <w:r>
              <w:t xml:space="preserve">, </w:t>
            </w:r>
            <w:hyperlink r:id="rId964" w:history="1">
              <w:r>
                <w:rPr>
                  <w:color w:val="0000FF"/>
                </w:rPr>
                <w:t>52.23.1</w:t>
              </w:r>
            </w:hyperlink>
            <w:r>
              <w:t xml:space="preserve">, </w:t>
            </w:r>
            <w:hyperlink r:id="rId965" w:history="1">
              <w:r>
                <w:rPr>
                  <w:color w:val="0000FF"/>
                </w:rPr>
                <w:t>90</w:t>
              </w:r>
            </w:hyperlink>
            <w:r>
              <w:t xml:space="preserve">, </w:t>
            </w:r>
            <w:hyperlink r:id="rId966" w:history="1">
              <w:r>
                <w:rPr>
                  <w:color w:val="0000FF"/>
                </w:rPr>
                <w:t>91.02</w:t>
              </w:r>
            </w:hyperlink>
            <w:r>
              <w:t xml:space="preserve">, </w:t>
            </w:r>
            <w:hyperlink r:id="rId967" w:history="1">
              <w:r>
                <w:rPr>
                  <w:color w:val="0000FF"/>
                </w:rPr>
                <w:t>91.04.1</w:t>
              </w:r>
            </w:hyperlink>
            <w:r>
              <w:t xml:space="preserve">, </w:t>
            </w:r>
            <w:hyperlink r:id="rId968" w:history="1">
              <w:r>
                <w:rPr>
                  <w:color w:val="0000FF"/>
                </w:rPr>
                <w:t>93</w:t>
              </w:r>
            </w:hyperlink>
            <w:r>
              <w:t xml:space="preserve">, </w:t>
            </w:r>
            <w:hyperlink r:id="rId969" w:history="1">
              <w:r>
                <w:rPr>
                  <w:color w:val="0000FF"/>
                </w:rPr>
                <w:t>95</w:t>
              </w:r>
            </w:hyperlink>
            <w:r>
              <w:t xml:space="preserve">, </w:t>
            </w:r>
            <w:hyperlink r:id="rId970" w:history="1">
              <w:r>
                <w:rPr>
                  <w:color w:val="0000FF"/>
                </w:rPr>
                <w:t>96.01</w:t>
              </w:r>
            </w:hyperlink>
            <w:r>
              <w:t xml:space="preserve">, </w:t>
            </w:r>
            <w:hyperlink r:id="rId971" w:history="1">
              <w:r>
                <w:rPr>
                  <w:color w:val="0000FF"/>
                </w:rPr>
                <w:t>96.02</w:t>
              </w:r>
            </w:hyperlink>
            <w:r>
              <w:t xml:space="preserve">, </w:t>
            </w:r>
            <w:hyperlink r:id="rId972" w:history="1">
              <w:r>
                <w:rPr>
                  <w:color w:val="0000FF"/>
                </w:rPr>
                <w:t>86.23</w:t>
              </w:r>
            </w:hyperlink>
            <w:r>
              <w:t xml:space="preserve">, </w:t>
            </w:r>
            <w:hyperlink r:id="rId973" w:history="1">
              <w:r>
                <w:rPr>
                  <w:color w:val="0000FF"/>
                </w:rPr>
                <w:t>86.90.4</w:t>
              </w:r>
            </w:hyperlink>
            <w:r>
              <w:t xml:space="preserve">, </w:t>
            </w:r>
            <w:hyperlink r:id="rId974" w:history="1">
              <w:r>
                <w:rPr>
                  <w:color w:val="0000FF"/>
                </w:rPr>
                <w:t>88.91</w:t>
              </w:r>
            </w:hyperlink>
            <w:r>
              <w:t xml:space="preserve">, </w:t>
            </w:r>
            <w:hyperlink r:id="rId975" w:history="1">
              <w:r>
                <w:rPr>
                  <w:color w:val="0000FF"/>
                </w:rPr>
                <w:t>79</w:t>
              </w:r>
            </w:hyperlink>
            <w:r>
              <w:t xml:space="preserve">, </w:t>
            </w:r>
            <w:hyperlink r:id="rId976" w:history="1">
              <w:r>
                <w:rPr>
                  <w:color w:val="0000FF"/>
                </w:rPr>
                <w:t>82.3</w:t>
              </w:r>
            </w:hyperlink>
            <w:r>
              <w:t xml:space="preserve">, </w:t>
            </w:r>
            <w:hyperlink r:id="rId977" w:history="1">
              <w:r>
                <w:rPr>
                  <w:color w:val="0000FF"/>
                </w:rPr>
                <w:t>55</w:t>
              </w:r>
            </w:hyperlink>
            <w:r>
              <w:t xml:space="preserve">, </w:t>
            </w:r>
            <w:hyperlink r:id="rId978" w:history="1">
              <w:r>
                <w:rPr>
                  <w:color w:val="0000FF"/>
                </w:rPr>
                <w:t>56</w:t>
              </w:r>
            </w:hyperlink>
            <w:r>
              <w:t xml:space="preserve">, </w:t>
            </w:r>
            <w:hyperlink r:id="rId979" w:history="1">
              <w:r>
                <w:rPr>
                  <w:color w:val="0000FF"/>
                </w:rPr>
                <w:t>59.14</w:t>
              </w:r>
            </w:hyperlink>
            <w:r>
              <w:t xml:space="preserve">, </w:t>
            </w:r>
            <w:hyperlink r:id="rId980" w:history="1">
              <w:r>
                <w:rPr>
                  <w:color w:val="0000FF"/>
                </w:rPr>
                <w:t>47</w:t>
              </w:r>
            </w:hyperlink>
            <w:r>
              <w:t xml:space="preserve"> (за исключением </w:t>
            </w:r>
            <w:hyperlink r:id="rId981" w:history="1">
              <w:r>
                <w:rPr>
                  <w:color w:val="0000FF"/>
                </w:rPr>
                <w:t>47.1</w:t>
              </w:r>
            </w:hyperlink>
            <w:r>
              <w:t xml:space="preserve">, </w:t>
            </w:r>
            <w:hyperlink r:id="rId982" w:history="1">
              <w:r>
                <w:rPr>
                  <w:color w:val="0000FF"/>
                </w:rPr>
                <w:t>47.2</w:t>
              </w:r>
            </w:hyperlink>
            <w:r>
              <w:t xml:space="preserve">, </w:t>
            </w:r>
            <w:hyperlink r:id="rId983" w:history="1">
              <w:r>
                <w:rPr>
                  <w:color w:val="0000FF"/>
                </w:rPr>
                <w:t>47.3</w:t>
              </w:r>
            </w:hyperlink>
            <w:r>
              <w:t xml:space="preserve">, </w:t>
            </w:r>
            <w:hyperlink r:id="rId984" w:history="1">
              <w:r>
                <w:rPr>
                  <w:color w:val="0000FF"/>
                </w:rPr>
                <w:t>47.74</w:t>
              </w:r>
            </w:hyperlink>
            <w:r>
              <w:t xml:space="preserve">, </w:t>
            </w:r>
            <w:hyperlink r:id="rId985" w:history="1">
              <w:r>
                <w:rPr>
                  <w:color w:val="0000FF"/>
                </w:rPr>
                <w:t>47.9</w:t>
              </w:r>
            </w:hyperlink>
            <w:r>
              <w:t xml:space="preserve">), </w:t>
            </w:r>
            <w:hyperlink r:id="rId986" w:history="1">
              <w:r>
                <w:rPr>
                  <w:color w:val="0000FF"/>
                </w:rPr>
                <w:t>68.2</w:t>
              </w:r>
            </w:hyperlink>
            <w:r>
              <w:t xml:space="preserve">, </w:t>
            </w:r>
            <w:hyperlink r:id="rId987" w:history="1">
              <w:r>
                <w:rPr>
                  <w:color w:val="0000FF"/>
                </w:rPr>
                <w:t>68.3</w:t>
              </w:r>
            </w:hyperlink>
            <w:r>
              <w:t>;</w:t>
            </w:r>
          </w:p>
          <w:p w:rsidR="005E30AA" w:rsidRDefault="005E30AA">
            <w:pPr>
              <w:pStyle w:val="ConsPlusNormal"/>
            </w:pPr>
            <w:r>
              <w:t>- в размере 10% с объектом налогообложения доходы, уменьшенные на величину расходов, для иных налогоплательщиков, не указанных выше</w:t>
            </w:r>
          </w:p>
        </w:tc>
        <w:tc>
          <w:tcPr>
            <w:tcW w:w="2670" w:type="dxa"/>
            <w:vMerge w:val="restart"/>
          </w:tcPr>
          <w:p w:rsidR="005E30AA" w:rsidRDefault="005E30AA">
            <w:pPr>
              <w:pStyle w:val="ConsPlusNormal"/>
            </w:pPr>
            <w:r>
              <w:lastRenderedPageBreak/>
              <w:t xml:space="preserve">Закон Республики Калмыкия от 30.11.2009 </w:t>
            </w:r>
            <w:hyperlink r:id="rId988" w:history="1">
              <w:r>
                <w:rPr>
                  <w:color w:val="0000FF"/>
                </w:rPr>
                <w:t>N 154-IV-З</w:t>
              </w:r>
            </w:hyperlink>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С 01.01.2020 по 31.01.2026 для организаций и индивидуальных предпринимателей, впервые зарегистрированных на территории Республики Калмыкия в 2020 и 2021 гг., а также налогоплательщиков, поставленных на учет в налоговых органах Республики Калмыкия в 2020 и 2021 гг. в связи с переменой ими места нахождения или места жительства, за некоторыми исключениями, установлены налоговые ставки по налогу, уплачиваемому в связи с применением УСН, в следующих размерах:</w:t>
            </w:r>
          </w:p>
          <w:p w:rsidR="005E30AA" w:rsidRDefault="005E30AA">
            <w:pPr>
              <w:pStyle w:val="ConsPlusNormal"/>
            </w:pPr>
            <w:r>
              <w:t>- 1% в течение налогового периода, в котором налогоплательщик впервые зарегистрировался на территории Республики Калмыкия, 2% в течение второго налогового периода, 3% в течение третьего налогового периода, 4% в течение четвертого налогового периода, 5% в течение пятого налогового периода - в случае, если объектом налогообложения являются доходы;</w:t>
            </w:r>
          </w:p>
          <w:p w:rsidR="005E30AA" w:rsidRDefault="005E30AA">
            <w:pPr>
              <w:pStyle w:val="ConsPlusNormal"/>
            </w:pPr>
            <w:r>
              <w:t>- 5% в течение двух налоговых периодов непрерывно, начиная с налогового периода, в котором налогоплательщик впервые зарегистрировался на территории Республики Калмыкия, 7% в течение третьего налогового периода, 9% в течение четвертого налогового периода, 10% в течение пятого налогового периода - в случае, если объектом налогообложения являются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С 01.01.2019 освобождаются от уплаты транспортного налога физические лица - индивидуальные предприниматели, осуществляющие по состоянию на 01.03.2020 следующие виды экономической деятельности в соответствии с ОКВЭД: </w:t>
            </w:r>
            <w:hyperlink r:id="rId989" w:history="1">
              <w:r>
                <w:rPr>
                  <w:color w:val="0000FF"/>
                </w:rPr>
                <w:t>49.3</w:t>
              </w:r>
            </w:hyperlink>
            <w:r>
              <w:t xml:space="preserve">, </w:t>
            </w:r>
            <w:hyperlink r:id="rId990" w:history="1">
              <w:r>
                <w:rPr>
                  <w:color w:val="0000FF"/>
                </w:rPr>
                <w:t>49.4</w:t>
              </w:r>
            </w:hyperlink>
          </w:p>
        </w:tc>
        <w:tc>
          <w:tcPr>
            <w:tcW w:w="2670" w:type="dxa"/>
          </w:tcPr>
          <w:p w:rsidR="005E30AA" w:rsidRDefault="005E30AA">
            <w:pPr>
              <w:pStyle w:val="ConsPlusNormal"/>
            </w:pPr>
            <w:hyperlink r:id="rId991" w:history="1">
              <w:r>
                <w:rPr>
                  <w:color w:val="0000FF"/>
                </w:rPr>
                <w:t>Закон</w:t>
              </w:r>
            </w:hyperlink>
            <w:r>
              <w:t xml:space="preserve"> Республики Калмыкия от 18.11.2014 N 79-V-З</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jc w:val="both"/>
            </w:pPr>
            <w:r>
              <w:t xml:space="preserve">На 2020 - 2021 гг. установлены размеры потенциально возможного к получению индивидуальным </w:t>
            </w:r>
            <w:r>
              <w:lastRenderedPageBreak/>
              <w:t>предпринимателем годового дохода по видам предпринимательской деятельности, в отношении которых применяется ПСН</w:t>
            </w:r>
          </w:p>
        </w:tc>
        <w:tc>
          <w:tcPr>
            <w:tcW w:w="2670" w:type="dxa"/>
          </w:tcPr>
          <w:p w:rsidR="005E30AA" w:rsidRDefault="005E30AA">
            <w:pPr>
              <w:pStyle w:val="ConsPlusNormal"/>
            </w:pPr>
            <w:hyperlink r:id="rId992" w:history="1">
              <w:r>
                <w:rPr>
                  <w:color w:val="0000FF"/>
                </w:rPr>
                <w:t>Закон</w:t>
              </w:r>
            </w:hyperlink>
            <w:r>
              <w:t xml:space="preserve"> Республики Калмыкия от 01.03.2013 N </w:t>
            </w:r>
            <w:r>
              <w:lastRenderedPageBreak/>
              <w:t>412-IV-З</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из республиканского бюджета автономной некоммерческой организации микрокредитной компании "Агентство по развитию системы гарантий и микрофинансирования для субъектов малого и среднего предпринимательства Республики Калмыкия"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(COVID-19)</w:t>
            </w:r>
          </w:p>
        </w:tc>
        <w:tc>
          <w:tcPr>
            <w:tcW w:w="2670" w:type="dxa"/>
          </w:tcPr>
          <w:p w:rsidR="005E30AA" w:rsidRDefault="005E30AA">
            <w:pPr>
              <w:pStyle w:val="ConsPlusNormal"/>
            </w:pPr>
            <w:hyperlink r:id="rId993" w:history="1">
              <w:r>
                <w:rPr>
                  <w:color w:val="0000FF"/>
                </w:rPr>
                <w:t>Постановление</w:t>
              </w:r>
            </w:hyperlink>
            <w:r>
              <w:t xml:space="preserve"> Правительства Республики Калмыкия от 09.06.2020 N 186</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Предоставляются субсидии из бюджета Республики Калмыкия субъектам малого и среднего предпринимательства на погашение кредита, полученного в кредитной организации в 2020 г. на выплату заработной платы в условиях ухудшения ситуации в результате распространения новой коронавирусной инфекции (COVID-19)</w:t>
            </w:r>
          </w:p>
        </w:tc>
        <w:tc>
          <w:tcPr>
            <w:tcW w:w="2670" w:type="dxa"/>
          </w:tcPr>
          <w:p w:rsidR="005E30AA" w:rsidRDefault="005E30AA">
            <w:pPr>
              <w:pStyle w:val="ConsPlusNormal"/>
            </w:pPr>
            <w:hyperlink r:id="rId994" w:history="1">
              <w:r>
                <w:rPr>
                  <w:color w:val="0000FF"/>
                </w:rPr>
                <w:t>Постановление</w:t>
              </w:r>
            </w:hyperlink>
            <w:r>
              <w:t xml:space="preserve"> Правительства Республики Калмыкия от 24.07.2020 N 251</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В 2020 г. предоставляются субсидии из республиканского бюджета субъектам малого и среднего предпринимательства, зарегистрированным на территории Республики Калмыкия и ведущим свою деятельность в отраслях экономики Республики Калмыкия, в наибольшей степени пострадавших в условиях ухудшения ситуации в результате распространения новой коронавирусной инфекции (COVID-19)</w:t>
            </w:r>
          </w:p>
        </w:tc>
        <w:tc>
          <w:tcPr>
            <w:tcW w:w="2670" w:type="dxa"/>
          </w:tcPr>
          <w:p w:rsidR="005E30AA" w:rsidRDefault="005E30AA">
            <w:pPr>
              <w:pStyle w:val="ConsPlusNormal"/>
            </w:pPr>
            <w:hyperlink r:id="rId995" w:history="1">
              <w:r>
                <w:rPr>
                  <w:color w:val="0000FF"/>
                </w:rPr>
                <w:t>Постановление</w:t>
              </w:r>
            </w:hyperlink>
            <w:r>
              <w:t xml:space="preserve"> Правительства Республики Калмыкия от 24.07.2020 N 249</w:t>
            </w:r>
          </w:p>
        </w:tc>
      </w:tr>
      <w:tr w:rsidR="005E30AA">
        <w:tc>
          <w:tcPr>
            <w:tcW w:w="10885" w:type="dxa"/>
          </w:tcPr>
          <w:p w:rsidR="005E30AA" w:rsidRDefault="005E30AA">
            <w:pPr>
              <w:pStyle w:val="ConsPlusNormal"/>
            </w:pPr>
            <w:r>
              <w:rPr>
                <w:b/>
              </w:rPr>
              <w:t>Освобождение и отсрочка арендной платы для МСП</w:t>
            </w:r>
          </w:p>
          <w:p w:rsidR="005E30AA" w:rsidRDefault="005E30AA">
            <w:pPr>
              <w:pStyle w:val="ConsPlusNormal"/>
            </w:pPr>
            <w:r>
              <w:t>По обращению субъектов малого и среднего предпринимательства предоставляется отсрочка арендной платы по договорам аренды республиканского имущества за апрель - июнь 2020 г. на срок, предложенный такими арендаторами, но не позднее 31.12.2021.</w:t>
            </w:r>
          </w:p>
          <w:p w:rsidR="005E30AA" w:rsidRDefault="005E30AA">
            <w:pPr>
              <w:pStyle w:val="ConsPlusNormal"/>
            </w:pPr>
          </w:p>
          <w:p w:rsidR="005E30AA" w:rsidRDefault="005E30AA">
            <w:pPr>
              <w:pStyle w:val="ConsPlusNormal"/>
            </w:pPr>
            <w:r>
              <w:t xml:space="preserve">Предоставляется освобождение от уплаты арендных платежей по договорам аренды республиканского имущества за апрель - июнь 2020 г. субъектам малого и среднего предпринимательства, осуществляющим виды деятельности в сфере авиаперевозок, аэропортовой деятельности, автоперевозок, культуры, организации досуга и развлечений, физкультурно-оздоровительной деятельности и спорта, туристических агентств и прочих организаций, предоставляющих услуги в сфере туризма, гостиничного бизнеса, общественного питания, организаций дополнительного образования, негосударственных образовательных учреждений, организации конференций и выставок, бытовые услуги населению (ремонт, стирка, химчистка, услуги парикмахерских и </w:t>
            </w:r>
            <w:r>
              <w:lastRenderedPageBreak/>
              <w:t>салонов красоты).</w:t>
            </w:r>
          </w:p>
          <w:p w:rsidR="005E30AA" w:rsidRDefault="005E30AA">
            <w:pPr>
              <w:pStyle w:val="ConsPlusNormal"/>
            </w:pPr>
            <w:r>
              <w:t>Освобождение от уплаты указанных арендных платежей осуществляется в случае использования имущества для осуществления указанного вида деятельности (видов деятельности)</w:t>
            </w:r>
          </w:p>
        </w:tc>
        <w:tc>
          <w:tcPr>
            <w:tcW w:w="2670" w:type="dxa"/>
          </w:tcPr>
          <w:p w:rsidR="005E30AA" w:rsidRDefault="005E30AA">
            <w:pPr>
              <w:pStyle w:val="ConsPlusNormal"/>
            </w:pPr>
            <w:hyperlink r:id="rId996" w:history="1">
              <w:r>
                <w:rPr>
                  <w:color w:val="0000FF"/>
                </w:rPr>
                <w:t>Приказ</w:t>
              </w:r>
            </w:hyperlink>
            <w:r>
              <w:t xml:space="preserve"> Министерства по земельным и имущественным отношениям Республики Калмыкия от 27.03.2020 N 51-од</w:t>
            </w:r>
          </w:p>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приостанавливается назначение и проведение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r>
              <w:t>Распоряжение Правительства Республики Калмыкия от 27.03.2020 N 97-р</w:t>
            </w:r>
          </w:p>
        </w:tc>
      </w:tr>
      <w:tr w:rsidR="005E30AA">
        <w:tc>
          <w:tcPr>
            <w:tcW w:w="13555" w:type="dxa"/>
            <w:gridSpan w:val="2"/>
          </w:tcPr>
          <w:p w:rsidR="005E30AA" w:rsidRDefault="005E30AA">
            <w:pPr>
              <w:pStyle w:val="ConsPlusNormal"/>
              <w:jc w:val="center"/>
              <w:outlineLvl w:val="0"/>
            </w:pPr>
            <w:r>
              <w:rPr>
                <w:b/>
              </w:rPr>
              <w:t>Карачаево-Черкесская Республика</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На 2020 г. ставка налога в размере 2,2%, применяется с учетом коэффициента 0,5 в отношении поставленного на баланс до 01.03.2020 имущества организаций, включенных по состоянию на 01.03.2020 в единый реестр субъектов малого и среднего предпринимательства, основной вид экономической деятельности которых по состоянию на 01.03.2020 отнесен к наиболее пострадавшим от распространения новой коронавирусной инфекции отраслям, </w:t>
            </w:r>
            <w:hyperlink r:id="rId997" w:history="1">
              <w:r>
                <w:rPr>
                  <w:color w:val="0000FF"/>
                </w:rPr>
                <w:t>перечень</w:t>
              </w:r>
            </w:hyperlink>
            <w:r>
              <w:t xml:space="preserve"> которых утверждается постановлением Правительства РФ от 03.04.2020 N 434, при условии использования соответствующего имущества для осуществления указанного вида деятельности, а также организаций, включенных в реестр социально ориентированных некоммерческих организаций, которые с 2017 г. являются получателями грантов Президента РФ,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Карачаево-Черкесской Республики, органами местного самоуправления, исполнителями общественно полезных услуг, поставщиками социальных услуг, ведение которого осуществляется уполномоченным Правительством РФ федеральным органом исполнительной власти</w:t>
            </w:r>
          </w:p>
        </w:tc>
        <w:tc>
          <w:tcPr>
            <w:tcW w:w="2670" w:type="dxa"/>
            <w:vMerge w:val="restart"/>
          </w:tcPr>
          <w:p w:rsidR="005E30AA" w:rsidRDefault="005E30AA">
            <w:pPr>
              <w:pStyle w:val="ConsPlusNormal"/>
            </w:pPr>
            <w:hyperlink r:id="rId998" w:history="1">
              <w:r>
                <w:rPr>
                  <w:color w:val="0000FF"/>
                </w:rPr>
                <w:t>Закон</w:t>
              </w:r>
            </w:hyperlink>
            <w:r>
              <w:t xml:space="preserve"> Карачаево-Черкесской Республики от 30.11.2016 N 77-РЗ</w:t>
            </w:r>
          </w:p>
        </w:tc>
      </w:tr>
      <w:tr w:rsidR="005E30AA">
        <w:tc>
          <w:tcPr>
            <w:tcW w:w="10885" w:type="dxa"/>
          </w:tcPr>
          <w:p w:rsidR="005E30AA" w:rsidRDefault="005E30AA">
            <w:pPr>
              <w:pStyle w:val="ConsPlusNormal"/>
            </w:pPr>
            <w:r>
              <w:t xml:space="preserve">На 2020 г. ставки налога, установленные </w:t>
            </w:r>
            <w:hyperlink r:id="rId999" w:history="1">
              <w:r>
                <w:rPr>
                  <w:color w:val="0000FF"/>
                </w:rPr>
                <w:t>пп. 4</w:t>
              </w:r>
            </w:hyperlink>
            <w:r>
              <w:t xml:space="preserve">, </w:t>
            </w:r>
            <w:hyperlink r:id="rId1000" w:history="1">
              <w:r>
                <w:rPr>
                  <w:color w:val="0000FF"/>
                </w:rPr>
                <w:t>4.1</w:t>
              </w:r>
            </w:hyperlink>
            <w:r>
              <w:t xml:space="preserve">, </w:t>
            </w:r>
            <w:hyperlink r:id="rId1001" w:history="1">
              <w:r>
                <w:rPr>
                  <w:color w:val="0000FF"/>
                </w:rPr>
                <w:t>4.2 ст. 2</w:t>
              </w:r>
            </w:hyperlink>
            <w:r>
              <w:t xml:space="preserve"> Закона Карачаево-Черкесской Республики от 30.11.2016 N 77-РЗ, применяются с учетом коэффициента 0,75</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 на территории Карачаево-Черкесской Республики:</w:t>
            </w:r>
          </w:p>
          <w:p w:rsidR="005E30AA" w:rsidRDefault="005E30AA">
            <w:pPr>
              <w:pStyle w:val="ConsPlusNormal"/>
            </w:pPr>
            <w:r>
              <w:t>- в размере 5% в случае, если объектом налогообложения являются доходы, уменьшенные на величину расходов;</w:t>
            </w:r>
          </w:p>
          <w:p w:rsidR="005E30AA" w:rsidRDefault="005E30AA">
            <w:pPr>
              <w:pStyle w:val="ConsPlusNormal"/>
            </w:pPr>
            <w:r>
              <w:lastRenderedPageBreak/>
              <w:t>- в размере 1% в случае, если объектом налогообложения являются доходы.</w:t>
            </w:r>
          </w:p>
          <w:p w:rsidR="005E30AA" w:rsidRDefault="005E30AA">
            <w:pPr>
              <w:pStyle w:val="ConsPlusNormal"/>
            </w:pPr>
            <w:r>
              <w:t xml:space="preserve">Ставки действуют для налогоплательщиков, включенных по состоянию на 01.03.2020 в единый реестр субъектов малого и среднего предпринимательства, основной вид экономической деятельности которых по состоянию на 01.03.2020 отнесен к наиболее пострадавшим от распространения новой коронавирусной инфекции отраслям, </w:t>
            </w:r>
            <w:hyperlink r:id="rId1002" w:history="1">
              <w:r>
                <w:rPr>
                  <w:color w:val="0000FF"/>
                </w:rPr>
                <w:t>перечень</w:t>
              </w:r>
            </w:hyperlink>
            <w:r>
              <w:t xml:space="preserve"> которых утверждается постановлением Правительства РФ от 03.04.2020 N 434, а также для организаций, включенных в реестр социально ориентированных некоммерческих организаций, которые с 2017 г. являются получателями грантов Президента РФ,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Карачаево-Черкесской Республики, органами местного самоуправления, исполнителями общественно полезных услуг, поставщиками социальных услуг, ведение которого осуществляется уполномоченным Правительством РФ федеральным органом исполнительной власти</w:t>
            </w:r>
          </w:p>
        </w:tc>
        <w:tc>
          <w:tcPr>
            <w:tcW w:w="2670" w:type="dxa"/>
          </w:tcPr>
          <w:p w:rsidR="005E30AA" w:rsidRDefault="005E30AA">
            <w:pPr>
              <w:pStyle w:val="ConsPlusNormal"/>
            </w:pPr>
            <w:hyperlink r:id="rId1003" w:history="1">
              <w:r>
                <w:rPr>
                  <w:color w:val="0000FF"/>
                </w:rPr>
                <w:t>Закон</w:t>
              </w:r>
            </w:hyperlink>
            <w:r>
              <w:t xml:space="preserve"> Карачаево-Черкесской Республики от 30.11.2015 N 85-РЗ</w:t>
            </w:r>
          </w:p>
        </w:tc>
      </w:tr>
      <w:tr w:rsidR="005E30AA">
        <w:tc>
          <w:tcPr>
            <w:tcW w:w="10885" w:type="dxa"/>
          </w:tcPr>
          <w:p w:rsidR="005E30AA" w:rsidRDefault="005E30AA">
            <w:pPr>
              <w:pStyle w:val="ConsPlusNormal"/>
            </w:pPr>
            <w:r>
              <w:rPr>
                <w:b/>
              </w:rPr>
              <w:lastRenderedPageBreak/>
              <w:t>Освобождение от транспортного налога</w:t>
            </w:r>
          </w:p>
          <w:p w:rsidR="005E30AA" w:rsidRDefault="005E30AA">
            <w:pPr>
              <w:pStyle w:val="ConsPlusNormal"/>
            </w:pPr>
            <w:r>
              <w:t>Освобождаются от уплаты транспортного налога организации и индивидуальные предприниматели, основным видом экономической деятельности которых по состоянию на 01.03.2020 является перевозка пассажиров городским, пригородным, междугородным пассажирским транспортом общего пользования - в отношении находящихся в собственности по состоянию на 01.03.2020 автобусов, используемых для осуществления указанной деятельности. Льготы применяются к правоотношениям по исчислению и уплате налога организациями - за налоговый период 2020 г., индивидуальными предпринимателями - за налоговый период 2019 г.</w:t>
            </w:r>
          </w:p>
        </w:tc>
        <w:tc>
          <w:tcPr>
            <w:tcW w:w="2670" w:type="dxa"/>
          </w:tcPr>
          <w:p w:rsidR="005E30AA" w:rsidRDefault="005E30AA">
            <w:pPr>
              <w:pStyle w:val="ConsPlusNormal"/>
            </w:pPr>
            <w:hyperlink r:id="rId1004" w:history="1">
              <w:r>
                <w:rPr>
                  <w:color w:val="0000FF"/>
                </w:rPr>
                <w:t>Закон</w:t>
              </w:r>
            </w:hyperlink>
            <w:r>
              <w:t xml:space="preserve"> Карачаево-Черкесской Республики от 28.11.2016 N 76-РЗ</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jc w:val="both"/>
            </w:pPr>
            <w:r>
              <w:t xml:space="preserve">На 2020 г. размеры потенциально возможного к получению индивидуальными предпринимателями, включенными по состоянию на 01.03.2020 в единый реестр субъектов малого и среднего предпринимательства, годового дохода по видам предпринимательской деятельности, которые отнесены к наиболее пострадавшим от распространения новой коронавирусной инфекции отраслям, </w:t>
            </w:r>
            <w:hyperlink r:id="rId1005" w:history="1">
              <w:r>
                <w:rPr>
                  <w:color w:val="0000FF"/>
                </w:rPr>
                <w:t>перечень</w:t>
              </w:r>
            </w:hyperlink>
            <w:r>
              <w:t xml:space="preserve"> которых утверждается постановлением Правительства РФ от 03.04.2020 N 434, при исчислении налога в 2020 г. применяются с учетом коэффициента 0,75</w:t>
            </w:r>
          </w:p>
        </w:tc>
        <w:tc>
          <w:tcPr>
            <w:tcW w:w="2670" w:type="dxa"/>
          </w:tcPr>
          <w:p w:rsidR="005E30AA" w:rsidRDefault="005E30AA">
            <w:pPr>
              <w:pStyle w:val="ConsPlusNormal"/>
            </w:pPr>
            <w:hyperlink r:id="rId1006" w:history="1">
              <w:r>
                <w:rPr>
                  <w:color w:val="0000FF"/>
                </w:rPr>
                <w:t>Закон</w:t>
              </w:r>
            </w:hyperlink>
            <w:r>
              <w:t xml:space="preserve"> Карачаево-Черкесской Республики от 27.11.2012 N 91-РЗ</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Предоставляется отсрочка по арендной плате, предусмотренной к уплате в 2020 г., по договорам аренды государственного имущества, составляющего государственную казну Карачаево-Черкесской Республики (в том числе земельных участков), заключенным до введения в Карачаево-Черкесской Республике режима повышенной готовности с арендаторами - субъектами малого и среднего предпринимательства.</w:t>
            </w:r>
          </w:p>
          <w:p w:rsidR="005E30AA" w:rsidRDefault="005E30AA">
            <w:pPr>
              <w:pStyle w:val="ConsPlusNormal"/>
            </w:pPr>
            <w:r>
              <w:lastRenderedPageBreak/>
              <w:t>Отсрочка предоставляется на период с даты введения в Карачаево-Черкесской Республике режима повышенной готовности до 01.10.2020, и ее уплату равными частями в 2021 г. Дополнительное соглашение заключается в течение 3 рабочих дней со дня обращения арендаторов</w:t>
            </w:r>
          </w:p>
        </w:tc>
        <w:tc>
          <w:tcPr>
            <w:tcW w:w="2670" w:type="dxa"/>
            <w:vMerge w:val="restart"/>
          </w:tcPr>
          <w:p w:rsidR="005E30AA" w:rsidRDefault="005E30AA">
            <w:pPr>
              <w:pStyle w:val="ConsPlusNormal"/>
            </w:pPr>
            <w:hyperlink r:id="rId1007" w:history="1">
              <w:r>
                <w:rPr>
                  <w:color w:val="0000FF"/>
                </w:rPr>
                <w:t>Распоряжение</w:t>
              </w:r>
            </w:hyperlink>
            <w:r>
              <w:t xml:space="preserve"> Правительства Карачаево-Черкесской Республики от 17.04.2020 N 135-р</w:t>
            </w:r>
          </w:p>
        </w:tc>
      </w:tr>
      <w:tr w:rsidR="005E30AA">
        <w:tc>
          <w:tcPr>
            <w:tcW w:w="10885" w:type="dxa"/>
          </w:tcPr>
          <w:p w:rsidR="005E30AA" w:rsidRDefault="005E30AA">
            <w:pPr>
              <w:pStyle w:val="ConsPlusNormal"/>
            </w:pPr>
            <w:r>
              <w:lastRenderedPageBreak/>
              <w:t xml:space="preserve">Предоставляется отсрочка по платежам выкупа арендуемого имущества при реализации преимущественного права в </w:t>
            </w:r>
            <w:hyperlink r:id="rId1008" w:history="1">
              <w:r>
                <w:rPr>
                  <w:color w:val="0000FF"/>
                </w:rPr>
                <w:t>рамках</w:t>
              </w:r>
            </w:hyperlink>
            <w:r>
              <w:t xml:space="preserve"> Федерального закона от 22.07.2008 N 159-ФЗ, предусмотренным в 2020 г., по договорам аренды государственного имущества, составляющего государственную казну Карачаево-Черкесской Республики (в том числе земельных участков), заключенным до введения в Карачаево-Черкесской Республике режима повышенной готовности с арендаторами - субъектами малого и среднего предпринимательства. Отсрочка предоставляется на период с даты введения в Карачаево-Черкесской Республике режима повышенной готовности до 01.10.2020. Дополнительное соглашение заключается в течение 3 рабочих дней со дня обращения арендаторов</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Предоставляется освобождение арендаторов, приостановивших свою деятельность на период режима повышенной готовности в Карачаево-Черкесской Республике от уплаты арендных платежей по договорам аренды, предусмотренных в 2020 г., по договорам аренды государственного имущества, составляющего государственную казну Карачаево-Черкесской Республики (в том числе земельных участков), заключенным до введения в Карачаево-Черкесской Республике режима повышенной готовности с арендаторами - субъектами малого и среднего предпринимательства. Освобождение предоставляется на период временного приостановления деятельности. Дополнительное соглашение заключается в течение 3 рабочих дней со дня обращения арендаторов. Освобождение от уплаты указанных арендных платежей осуществляется в случае, если договором аренды предусмотрено предоставление в аренду имущества, в целях его использования для осуществления приостановленного вида деятельности</w:t>
            </w:r>
          </w:p>
        </w:tc>
        <w:tc>
          <w:tcPr>
            <w:tcW w:w="2670" w:type="dxa"/>
            <w:vMerge/>
          </w:tcPr>
          <w:p w:rsidR="005E30AA" w:rsidRDefault="005E30AA"/>
        </w:tc>
      </w:tr>
      <w:tr w:rsidR="005E30AA">
        <w:tc>
          <w:tcPr>
            <w:tcW w:w="13555" w:type="dxa"/>
            <w:gridSpan w:val="2"/>
          </w:tcPr>
          <w:p w:rsidR="005E30AA" w:rsidRDefault="005E30AA">
            <w:pPr>
              <w:pStyle w:val="ConsPlusNormal"/>
              <w:jc w:val="center"/>
              <w:outlineLvl w:val="0"/>
            </w:pPr>
            <w:r>
              <w:rPr>
                <w:b/>
              </w:rPr>
              <w:t>Республика Карелия</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Ставка налога на имущество организаций устанавливается в размере:</w:t>
            </w:r>
          </w:p>
          <w:p w:rsidR="005E30AA" w:rsidRDefault="005E30AA">
            <w:pPr>
              <w:pStyle w:val="ConsPlusNormal"/>
            </w:pPr>
            <w:r>
              <w:t>- 0,25% - для организаций, применяющих УСН;</w:t>
            </w:r>
          </w:p>
          <w:p w:rsidR="005E30AA" w:rsidRDefault="005E30AA">
            <w:pPr>
              <w:pStyle w:val="ConsPlusNormal"/>
            </w:pPr>
            <w:r>
              <w:t>- 1% - для иных организаций.</w:t>
            </w:r>
          </w:p>
          <w:p w:rsidR="005E30AA" w:rsidRDefault="005E30AA">
            <w:pPr>
              <w:pStyle w:val="ConsPlusNormal"/>
            </w:pPr>
          </w:p>
          <w:p w:rsidR="005E30AA" w:rsidRDefault="005E30AA">
            <w:pPr>
              <w:pStyle w:val="ConsPlusNormal"/>
            </w:pPr>
            <w:r>
              <w:t xml:space="preserve">В отношении объектов недвижимого имущества, налоговая база по которым определяется как кадастровая стоимость (за исключением жилых помещений), при условии снижения арендной платы не менее чем на 30% на период с 01.04.2020 по 31.12.2020 по каждому объекту недвижимого имущества, переданному в аренду </w:t>
            </w:r>
            <w:r>
              <w:lastRenderedPageBreak/>
              <w:t>организациям и индивидуальным предпринимателям, осуществляющим на территории Республики Карелия деятельность в отраслях экономики, пострадавших в условиях ухудшения ситуации в результате распространения новой коронавирусной инфекции, если заключено дополнительное соглашение к договору аренды, подтверждающее снижение арендной платы, без права пересмотра ее размера.</w:t>
            </w:r>
          </w:p>
          <w:p w:rsidR="005E30AA" w:rsidRDefault="005E30AA">
            <w:pPr>
              <w:pStyle w:val="ConsPlusNormal"/>
            </w:pPr>
            <w:r>
              <w:t>Вид экономической деятельности, осуществляемый арендатором, определяется по состоянию на 01.03.2020 по коду основного вида деятельности, содержащемуся в ЕГРЮЛ или ЕГРИП.</w:t>
            </w:r>
          </w:p>
          <w:p w:rsidR="005E30AA" w:rsidRDefault="005E30AA">
            <w:pPr>
              <w:pStyle w:val="ConsPlusNormal"/>
            </w:pPr>
            <w:r>
              <w:t>Для применения пониженной ставки необходимо представить дополнительное соглашение к договору аренды по каждому объекту недвижимого имущества, подтверждающее снижение арендной платы, без права ее пересмотра</w:t>
            </w:r>
          </w:p>
        </w:tc>
        <w:tc>
          <w:tcPr>
            <w:tcW w:w="2670" w:type="dxa"/>
            <w:vMerge w:val="restart"/>
          </w:tcPr>
          <w:p w:rsidR="005E30AA" w:rsidRDefault="005E30AA">
            <w:pPr>
              <w:pStyle w:val="ConsPlusNormal"/>
            </w:pPr>
            <w:hyperlink r:id="rId1009" w:history="1">
              <w:r>
                <w:rPr>
                  <w:color w:val="0000FF"/>
                </w:rPr>
                <w:t>Закон</w:t>
              </w:r>
            </w:hyperlink>
            <w:r>
              <w:t xml:space="preserve"> Республики Карелия от 30.12.1999 N 384-ЗРК</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установлены ставки налога по УСН:</w:t>
            </w:r>
          </w:p>
          <w:p w:rsidR="005E30AA" w:rsidRDefault="005E30AA">
            <w:pPr>
              <w:pStyle w:val="ConsPlusNormal"/>
            </w:pPr>
            <w:r>
              <w:t>- 1% (объект налогообложения "доходы");</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Мера предоставляется для организаций и индивидуальных предпринимателей, осуществляющих следующие виды деятельности в соответствии с ОКВЭД:</w:t>
            </w:r>
          </w:p>
          <w:p w:rsidR="005E30AA" w:rsidRDefault="005E30AA">
            <w:pPr>
              <w:pStyle w:val="ConsPlusNormal"/>
            </w:pPr>
            <w:r>
              <w:t xml:space="preserve">- коды </w:t>
            </w:r>
            <w:hyperlink r:id="rId1010" w:history="1">
              <w:r>
                <w:rPr>
                  <w:color w:val="0000FF"/>
                </w:rPr>
                <w:t>49.3</w:t>
              </w:r>
            </w:hyperlink>
            <w:r>
              <w:t xml:space="preserve">, </w:t>
            </w:r>
            <w:hyperlink r:id="rId1011" w:history="1">
              <w:r>
                <w:rPr>
                  <w:color w:val="0000FF"/>
                </w:rPr>
                <w:t>49.4</w:t>
              </w:r>
            </w:hyperlink>
            <w:r>
              <w:t xml:space="preserve">, </w:t>
            </w:r>
            <w:hyperlink r:id="rId1012" w:history="1">
              <w:r>
                <w:rPr>
                  <w:color w:val="0000FF"/>
                </w:rPr>
                <w:t>90</w:t>
              </w:r>
            </w:hyperlink>
            <w:r>
              <w:t xml:space="preserve">, </w:t>
            </w:r>
            <w:hyperlink r:id="rId1013" w:history="1">
              <w:r>
                <w:rPr>
                  <w:color w:val="0000FF"/>
                </w:rPr>
                <w:t>93</w:t>
              </w:r>
            </w:hyperlink>
            <w:r>
              <w:t xml:space="preserve">, </w:t>
            </w:r>
            <w:hyperlink r:id="rId1014" w:history="1">
              <w:r>
                <w:rPr>
                  <w:color w:val="0000FF"/>
                </w:rPr>
                <w:t>96.04</w:t>
              </w:r>
            </w:hyperlink>
            <w:r>
              <w:t xml:space="preserve">, </w:t>
            </w:r>
            <w:hyperlink r:id="rId1015" w:history="1">
              <w:r>
                <w:rPr>
                  <w:color w:val="0000FF"/>
                </w:rPr>
                <w:t>86.90.4</w:t>
              </w:r>
            </w:hyperlink>
            <w:r>
              <w:t xml:space="preserve">, </w:t>
            </w:r>
            <w:hyperlink r:id="rId1016" w:history="1">
              <w:r>
                <w:rPr>
                  <w:color w:val="0000FF"/>
                </w:rPr>
                <w:t>79</w:t>
              </w:r>
            </w:hyperlink>
            <w:r>
              <w:t xml:space="preserve">, </w:t>
            </w:r>
            <w:hyperlink r:id="rId1017" w:history="1">
              <w:r>
                <w:rPr>
                  <w:color w:val="0000FF"/>
                </w:rPr>
                <w:t>55</w:t>
              </w:r>
            </w:hyperlink>
            <w:r>
              <w:t xml:space="preserve">, </w:t>
            </w:r>
            <w:hyperlink r:id="rId1018" w:history="1">
              <w:r>
                <w:rPr>
                  <w:color w:val="0000FF"/>
                </w:rPr>
                <w:t>95</w:t>
              </w:r>
            </w:hyperlink>
            <w:r>
              <w:t xml:space="preserve">, </w:t>
            </w:r>
            <w:hyperlink r:id="rId1019" w:history="1">
              <w:r>
                <w:rPr>
                  <w:color w:val="0000FF"/>
                </w:rPr>
                <w:t>96.01</w:t>
              </w:r>
            </w:hyperlink>
            <w:r>
              <w:t xml:space="preserve">, </w:t>
            </w:r>
            <w:hyperlink r:id="rId1020" w:history="1">
              <w:r>
                <w:rPr>
                  <w:color w:val="0000FF"/>
                </w:rPr>
                <w:t>96.02</w:t>
              </w:r>
            </w:hyperlink>
            <w:r>
              <w:t xml:space="preserve">, </w:t>
            </w:r>
            <w:hyperlink r:id="rId1021" w:history="1">
              <w:r>
                <w:rPr>
                  <w:color w:val="0000FF"/>
                </w:rPr>
                <w:t>56</w:t>
              </w:r>
            </w:hyperlink>
            <w:r>
              <w:t xml:space="preserve">, </w:t>
            </w:r>
            <w:hyperlink r:id="rId1022" w:history="1">
              <w:r>
                <w:rPr>
                  <w:color w:val="0000FF"/>
                </w:rPr>
                <w:t>47.19</w:t>
              </w:r>
            </w:hyperlink>
            <w:r>
              <w:t xml:space="preserve">, </w:t>
            </w:r>
            <w:hyperlink r:id="rId1023" w:history="1">
              <w:r>
                <w:rPr>
                  <w:color w:val="0000FF"/>
                </w:rPr>
                <w:t>47.78.9</w:t>
              </w:r>
            </w:hyperlink>
            <w:r>
              <w:t xml:space="preserve">, </w:t>
            </w:r>
            <w:hyperlink r:id="rId1024" w:history="1">
              <w:r>
                <w:rPr>
                  <w:color w:val="0000FF"/>
                </w:rPr>
                <w:t>32.99.8</w:t>
              </w:r>
            </w:hyperlink>
            <w:r>
              <w:t xml:space="preserve">, </w:t>
            </w:r>
            <w:hyperlink r:id="rId1025" w:history="1">
              <w:r>
                <w:rPr>
                  <w:color w:val="0000FF"/>
                </w:rPr>
                <w:t>46.31</w:t>
              </w:r>
            </w:hyperlink>
            <w:r>
              <w:t xml:space="preserve">, </w:t>
            </w:r>
            <w:hyperlink r:id="rId1026" w:history="1">
              <w:r>
                <w:rPr>
                  <w:color w:val="0000FF"/>
                </w:rPr>
                <w:t>46.32</w:t>
              </w:r>
            </w:hyperlink>
            <w:r>
              <w:t xml:space="preserve">, </w:t>
            </w:r>
            <w:hyperlink r:id="rId1027" w:history="1">
              <w:r>
                <w:rPr>
                  <w:color w:val="0000FF"/>
                </w:rPr>
                <w:t>46.33</w:t>
              </w:r>
            </w:hyperlink>
            <w:r>
              <w:t xml:space="preserve">, </w:t>
            </w:r>
            <w:hyperlink r:id="rId1028" w:history="1">
              <w:r>
                <w:rPr>
                  <w:color w:val="0000FF"/>
                </w:rPr>
                <w:t>46.34.1</w:t>
              </w:r>
            </w:hyperlink>
            <w:r>
              <w:t xml:space="preserve">, </w:t>
            </w:r>
            <w:hyperlink r:id="rId1029" w:history="1">
              <w:r>
                <w:rPr>
                  <w:color w:val="0000FF"/>
                </w:rPr>
                <w:t>46.36</w:t>
              </w:r>
            </w:hyperlink>
            <w:r>
              <w:t xml:space="preserve">, </w:t>
            </w:r>
            <w:hyperlink r:id="rId1030" w:history="1">
              <w:r>
                <w:rPr>
                  <w:color w:val="0000FF"/>
                </w:rPr>
                <w:t>46.37</w:t>
              </w:r>
            </w:hyperlink>
            <w:r>
              <w:t xml:space="preserve">, </w:t>
            </w:r>
            <w:hyperlink r:id="rId1031" w:history="1">
              <w:r>
                <w:rPr>
                  <w:color w:val="0000FF"/>
                </w:rPr>
                <w:t>46.38</w:t>
              </w:r>
            </w:hyperlink>
            <w:r>
              <w:t xml:space="preserve">, </w:t>
            </w:r>
            <w:hyperlink r:id="rId1032" w:history="1">
              <w:r>
                <w:rPr>
                  <w:color w:val="0000FF"/>
                </w:rPr>
                <w:t>46.39.1</w:t>
              </w:r>
            </w:hyperlink>
            <w:r>
              <w:t xml:space="preserve">, </w:t>
            </w:r>
            <w:hyperlink r:id="rId1033" w:history="1">
              <w:r>
                <w:rPr>
                  <w:color w:val="0000FF"/>
                </w:rPr>
                <w:t>46.4</w:t>
              </w:r>
            </w:hyperlink>
            <w:r>
              <w:t xml:space="preserve">, </w:t>
            </w:r>
            <w:hyperlink r:id="rId1034" w:history="1">
              <w:r>
                <w:rPr>
                  <w:color w:val="0000FF"/>
                </w:rPr>
                <w:t>раздел F</w:t>
              </w:r>
            </w:hyperlink>
            <w:r>
              <w:t>;</w:t>
            </w:r>
          </w:p>
          <w:p w:rsidR="005E30AA" w:rsidRDefault="005E30AA">
            <w:pPr>
              <w:pStyle w:val="ConsPlusNormal"/>
            </w:pPr>
            <w:r>
              <w:t xml:space="preserve">- коды </w:t>
            </w:r>
            <w:hyperlink r:id="rId1035" w:history="1">
              <w:r>
                <w:rPr>
                  <w:color w:val="0000FF"/>
                </w:rPr>
                <w:t>85.41</w:t>
              </w:r>
            </w:hyperlink>
            <w:r>
              <w:t xml:space="preserve"> (за исключением государственных и муниципальных образовательных организаций), </w:t>
            </w:r>
            <w:hyperlink r:id="rId1036" w:history="1">
              <w:r>
                <w:rPr>
                  <w:color w:val="0000FF"/>
                </w:rPr>
                <w:t>88.91</w:t>
              </w:r>
            </w:hyperlink>
            <w:r>
              <w:t xml:space="preserve"> (за исключением государственных и муниципальных образовательных организаций);</w:t>
            </w:r>
          </w:p>
          <w:p w:rsidR="005E30AA" w:rsidRDefault="005E30AA">
            <w:pPr>
              <w:pStyle w:val="ConsPlusNormal"/>
            </w:pPr>
            <w:r>
              <w:t xml:space="preserve">- код </w:t>
            </w:r>
            <w:hyperlink r:id="rId1037" w:history="1">
              <w:r>
                <w:rPr>
                  <w:color w:val="0000FF"/>
                </w:rPr>
                <w:t>68.20</w:t>
              </w:r>
            </w:hyperlink>
            <w:r>
              <w:t xml:space="preserve">, при условии снижения арендной платы не менее чем на 30% на период с 01.04.2020 по 31.12.2020 по каждому объекту недвижимого имущества, переданному в аренду организациям и индивидуальным предпринимателям, осуществляющим на территории Республики Карелия деятельность в отраслях экономики, </w:t>
            </w:r>
            <w:hyperlink r:id="rId1038" w:history="1">
              <w:r>
                <w:rPr>
                  <w:color w:val="0000FF"/>
                </w:rPr>
                <w:t>перечень</w:t>
              </w:r>
            </w:hyperlink>
            <w:r>
              <w:t xml:space="preserve"> которых утвержден Постановлением Правительства Республики Карелия от 23.04.2020 N 169-П.</w:t>
            </w:r>
          </w:p>
          <w:p w:rsidR="005E30AA" w:rsidRDefault="005E30AA">
            <w:pPr>
              <w:pStyle w:val="ConsPlusNormal"/>
              <w:jc w:val="both"/>
            </w:pPr>
            <w:r>
              <w:t>По отдельным видам деятельности для применения налогоплательщиками пониженной ставки налога предусмотрены дополнительные условия.</w:t>
            </w:r>
          </w:p>
          <w:p w:rsidR="005E30AA" w:rsidRDefault="005E30AA">
            <w:pPr>
              <w:pStyle w:val="ConsPlusNormal"/>
            </w:pPr>
            <w:r>
              <w:t>Виды деятельности определяются по коду основного или дополнительного вида деятельности по данным ЕГРЮЛ или ЕГРИП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Освобождаются от уплаты арендных платежей по договорам аренды государственного имущества Республики Карелия, составляющего государственную казну Республики Карелия (в том числе земельных участков):</w:t>
            </w:r>
          </w:p>
          <w:p w:rsidR="005E30AA" w:rsidRDefault="005E30AA">
            <w:pPr>
              <w:pStyle w:val="ConsPlusNormal"/>
            </w:pPr>
            <w:r>
              <w:t>1) за период с 01.04.2020 по 30.06.2020 арендаторы:</w:t>
            </w:r>
          </w:p>
          <w:p w:rsidR="005E30AA" w:rsidRDefault="005E30AA">
            <w:pPr>
              <w:pStyle w:val="ConsPlusNormal"/>
            </w:pPr>
            <w:r>
              <w:t xml:space="preserve">- субъекты малого и среднего предпринимательства, включенные в единый реестр субъектов малого и среднего </w:t>
            </w:r>
            <w:r>
              <w:lastRenderedPageBreak/>
              <w:t xml:space="preserve">предпринимательства, осуществляющие виды деятельности в отраслях экономики Республики Карелия, </w:t>
            </w:r>
            <w:hyperlink r:id="rId1039" w:history="1">
              <w:r>
                <w:rPr>
                  <w:color w:val="0000FF"/>
                </w:rPr>
                <w:t>перечень</w:t>
              </w:r>
            </w:hyperlink>
            <w:r>
              <w:t xml:space="preserve"> которых утвержден постановлением Правительства Республики Карелия от 23.04.2020 N 169-П (коды ОКВЭД: </w:t>
            </w:r>
            <w:hyperlink r:id="rId1040" w:history="1">
              <w:r>
                <w:rPr>
                  <w:color w:val="0000FF"/>
                </w:rPr>
                <w:t>49.3</w:t>
              </w:r>
            </w:hyperlink>
            <w:r>
              <w:t xml:space="preserve">, </w:t>
            </w:r>
            <w:hyperlink r:id="rId1041" w:history="1">
              <w:r>
                <w:rPr>
                  <w:color w:val="0000FF"/>
                </w:rPr>
                <w:t>49.4</w:t>
              </w:r>
            </w:hyperlink>
            <w:r>
              <w:t xml:space="preserve">, </w:t>
            </w:r>
            <w:hyperlink r:id="rId1042" w:history="1">
              <w:r>
                <w:rPr>
                  <w:color w:val="0000FF"/>
                </w:rPr>
                <w:t>51.1</w:t>
              </w:r>
            </w:hyperlink>
            <w:r>
              <w:t xml:space="preserve">, </w:t>
            </w:r>
            <w:hyperlink r:id="rId1043" w:history="1">
              <w:r>
                <w:rPr>
                  <w:color w:val="0000FF"/>
                </w:rPr>
                <w:t>52.23.11</w:t>
              </w:r>
            </w:hyperlink>
            <w:r>
              <w:t xml:space="preserve">, </w:t>
            </w:r>
            <w:hyperlink r:id="rId1044" w:history="1">
              <w:r>
                <w:rPr>
                  <w:color w:val="0000FF"/>
                </w:rPr>
                <w:t>52.23.13</w:t>
              </w:r>
            </w:hyperlink>
            <w:r>
              <w:t xml:space="preserve">, </w:t>
            </w:r>
            <w:hyperlink r:id="rId1045" w:history="1">
              <w:r>
                <w:rPr>
                  <w:color w:val="0000FF"/>
                </w:rPr>
                <w:t>90</w:t>
              </w:r>
            </w:hyperlink>
            <w:r>
              <w:t xml:space="preserve">, </w:t>
            </w:r>
            <w:hyperlink r:id="rId1046" w:history="1">
              <w:r>
                <w:rPr>
                  <w:color w:val="0000FF"/>
                </w:rPr>
                <w:t>91.01</w:t>
              </w:r>
            </w:hyperlink>
            <w:r>
              <w:t xml:space="preserve">, </w:t>
            </w:r>
            <w:hyperlink r:id="rId1047" w:history="1">
              <w:r>
                <w:rPr>
                  <w:color w:val="0000FF"/>
                </w:rPr>
                <w:t>91.02</w:t>
              </w:r>
            </w:hyperlink>
            <w:r>
              <w:t xml:space="preserve">, </w:t>
            </w:r>
            <w:hyperlink r:id="rId1048" w:history="1">
              <w:r>
                <w:rPr>
                  <w:color w:val="0000FF"/>
                </w:rPr>
                <w:t>59.14</w:t>
              </w:r>
            </w:hyperlink>
            <w:r>
              <w:t xml:space="preserve">, </w:t>
            </w:r>
            <w:hyperlink r:id="rId1049" w:history="1">
              <w:r>
                <w:rPr>
                  <w:color w:val="0000FF"/>
                </w:rPr>
                <w:t>93</w:t>
              </w:r>
            </w:hyperlink>
            <w:r>
              <w:t xml:space="preserve">, </w:t>
            </w:r>
            <w:hyperlink r:id="rId1050" w:history="1">
              <w:r>
                <w:rPr>
                  <w:color w:val="0000FF"/>
                </w:rPr>
                <w:t>96.04</w:t>
              </w:r>
            </w:hyperlink>
            <w:r>
              <w:t xml:space="preserve">, </w:t>
            </w:r>
            <w:hyperlink r:id="rId1051" w:history="1">
              <w:r>
                <w:rPr>
                  <w:color w:val="0000FF"/>
                </w:rPr>
                <w:t>86.90.4</w:t>
              </w:r>
            </w:hyperlink>
            <w:r>
              <w:t xml:space="preserve">, </w:t>
            </w:r>
            <w:hyperlink r:id="rId1052" w:history="1">
              <w:r>
                <w:rPr>
                  <w:color w:val="0000FF"/>
                </w:rPr>
                <w:t>79</w:t>
              </w:r>
            </w:hyperlink>
            <w:r>
              <w:t xml:space="preserve">, </w:t>
            </w:r>
            <w:hyperlink r:id="rId1053" w:history="1">
              <w:r>
                <w:rPr>
                  <w:color w:val="0000FF"/>
                </w:rPr>
                <w:t>55</w:t>
              </w:r>
            </w:hyperlink>
            <w:r>
              <w:t xml:space="preserve">, </w:t>
            </w:r>
            <w:hyperlink r:id="rId1054" w:history="1">
              <w:r>
                <w:rPr>
                  <w:color w:val="0000FF"/>
                </w:rPr>
                <w:t>56</w:t>
              </w:r>
            </w:hyperlink>
            <w:r>
              <w:t xml:space="preserve">, </w:t>
            </w:r>
            <w:hyperlink r:id="rId1055" w:history="1">
              <w:r>
                <w:rPr>
                  <w:color w:val="0000FF"/>
                </w:rPr>
                <w:t>85.11</w:t>
              </w:r>
            </w:hyperlink>
            <w:r>
              <w:t xml:space="preserve">, </w:t>
            </w:r>
            <w:hyperlink r:id="rId1056" w:history="1">
              <w:r>
                <w:rPr>
                  <w:color w:val="0000FF"/>
                </w:rPr>
                <w:t>85.21</w:t>
              </w:r>
            </w:hyperlink>
            <w:r>
              <w:t xml:space="preserve">, </w:t>
            </w:r>
            <w:hyperlink r:id="rId1057" w:history="1">
              <w:r>
                <w:rPr>
                  <w:color w:val="0000FF"/>
                </w:rPr>
                <w:t>85.41</w:t>
              </w:r>
            </w:hyperlink>
            <w:r>
              <w:t xml:space="preserve">, </w:t>
            </w:r>
            <w:hyperlink r:id="rId1058" w:history="1">
              <w:r>
                <w:rPr>
                  <w:color w:val="0000FF"/>
                </w:rPr>
                <w:t>88</w:t>
              </w:r>
            </w:hyperlink>
            <w:r>
              <w:t xml:space="preserve">, </w:t>
            </w:r>
            <w:hyperlink r:id="rId1059" w:history="1">
              <w:r>
                <w:rPr>
                  <w:color w:val="0000FF"/>
                </w:rPr>
                <w:t>82.3</w:t>
              </w:r>
            </w:hyperlink>
            <w:r>
              <w:t xml:space="preserve">, </w:t>
            </w:r>
            <w:hyperlink r:id="rId1060" w:history="1">
              <w:r>
                <w:rPr>
                  <w:color w:val="0000FF"/>
                </w:rPr>
                <w:t>95</w:t>
              </w:r>
            </w:hyperlink>
            <w:r>
              <w:t xml:space="preserve">, </w:t>
            </w:r>
            <w:hyperlink r:id="rId1061" w:history="1">
              <w:r>
                <w:rPr>
                  <w:color w:val="0000FF"/>
                </w:rPr>
                <w:t>96.01</w:t>
              </w:r>
            </w:hyperlink>
            <w:r>
              <w:t xml:space="preserve">, </w:t>
            </w:r>
            <w:hyperlink r:id="rId1062" w:history="1">
              <w:r>
                <w:rPr>
                  <w:color w:val="0000FF"/>
                </w:rPr>
                <w:t>96.02</w:t>
              </w:r>
            </w:hyperlink>
            <w:r>
              <w:t xml:space="preserve">, </w:t>
            </w:r>
            <w:hyperlink r:id="rId1063" w:history="1">
              <w:r>
                <w:rPr>
                  <w:color w:val="0000FF"/>
                </w:rPr>
                <w:t>47.4</w:t>
              </w:r>
            </w:hyperlink>
            <w:r>
              <w:t xml:space="preserve">, </w:t>
            </w:r>
            <w:hyperlink r:id="rId1064" w:history="1">
              <w:r>
                <w:rPr>
                  <w:color w:val="0000FF"/>
                </w:rPr>
                <w:t>47.5</w:t>
              </w:r>
            </w:hyperlink>
            <w:r>
              <w:t xml:space="preserve">, </w:t>
            </w:r>
            <w:hyperlink r:id="rId1065" w:history="1">
              <w:r>
                <w:rPr>
                  <w:color w:val="0000FF"/>
                </w:rPr>
                <w:t>47.6</w:t>
              </w:r>
            </w:hyperlink>
            <w:r>
              <w:t xml:space="preserve">, </w:t>
            </w:r>
            <w:hyperlink r:id="rId1066" w:history="1">
              <w:r>
                <w:rPr>
                  <w:color w:val="0000FF"/>
                </w:rPr>
                <w:t>47.7</w:t>
              </w:r>
            </w:hyperlink>
            <w:r>
              <w:t xml:space="preserve">, </w:t>
            </w:r>
            <w:hyperlink r:id="rId1067" w:history="1">
              <w:r>
                <w:rPr>
                  <w:color w:val="0000FF"/>
                </w:rPr>
                <w:t>47.8</w:t>
              </w:r>
            </w:hyperlink>
            <w:r>
              <w:t xml:space="preserve">, </w:t>
            </w:r>
            <w:hyperlink r:id="rId1068" w:history="1">
              <w:r>
                <w:rPr>
                  <w:color w:val="0000FF"/>
                </w:rPr>
                <w:t>74.2</w:t>
              </w:r>
            </w:hyperlink>
            <w:r>
              <w:t xml:space="preserve">, </w:t>
            </w:r>
            <w:hyperlink r:id="rId1069" w:history="1">
              <w:r>
                <w:rPr>
                  <w:color w:val="0000FF"/>
                </w:rPr>
                <w:t>77.2</w:t>
              </w:r>
            </w:hyperlink>
            <w:r>
              <w:t xml:space="preserve">, </w:t>
            </w:r>
            <w:hyperlink r:id="rId1070" w:history="1">
              <w:r>
                <w:rPr>
                  <w:color w:val="0000FF"/>
                </w:rPr>
                <w:t>91.04.1</w:t>
              </w:r>
            </w:hyperlink>
            <w:r>
              <w:t xml:space="preserve">, </w:t>
            </w:r>
            <w:hyperlink r:id="rId1071" w:history="1">
              <w:r>
                <w:rPr>
                  <w:color w:val="0000FF"/>
                </w:rPr>
                <w:t>45.11.2</w:t>
              </w:r>
            </w:hyperlink>
            <w:r>
              <w:t xml:space="preserve">, </w:t>
            </w:r>
            <w:hyperlink r:id="rId1072" w:history="1">
              <w:r>
                <w:rPr>
                  <w:color w:val="0000FF"/>
                </w:rPr>
                <w:t>45.11.3</w:t>
              </w:r>
            </w:hyperlink>
            <w:r>
              <w:t xml:space="preserve">, </w:t>
            </w:r>
            <w:hyperlink r:id="rId1073" w:history="1">
              <w:r>
                <w:rPr>
                  <w:color w:val="0000FF"/>
                </w:rPr>
                <w:t>45.19.2</w:t>
              </w:r>
            </w:hyperlink>
            <w:r>
              <w:t xml:space="preserve">, </w:t>
            </w:r>
            <w:hyperlink r:id="rId1074" w:history="1">
              <w:r>
                <w:rPr>
                  <w:color w:val="0000FF"/>
                </w:rPr>
                <w:t>45.19.3</w:t>
              </w:r>
            </w:hyperlink>
            <w:r>
              <w:t xml:space="preserve">, </w:t>
            </w:r>
            <w:hyperlink r:id="rId1075" w:history="1">
              <w:r>
                <w:rPr>
                  <w:color w:val="0000FF"/>
                </w:rPr>
                <w:t>45.32</w:t>
              </w:r>
            </w:hyperlink>
            <w:r>
              <w:t xml:space="preserve">, </w:t>
            </w:r>
            <w:hyperlink r:id="rId1076" w:history="1">
              <w:r>
                <w:rPr>
                  <w:color w:val="0000FF"/>
                </w:rPr>
                <w:t>45.40.2</w:t>
              </w:r>
            </w:hyperlink>
            <w:r>
              <w:t xml:space="preserve">, </w:t>
            </w:r>
            <w:hyperlink r:id="rId1077" w:history="1">
              <w:r>
                <w:rPr>
                  <w:color w:val="0000FF"/>
                </w:rPr>
                <w:t>45.40.3</w:t>
              </w:r>
            </w:hyperlink>
            <w:r>
              <w:t xml:space="preserve">, </w:t>
            </w:r>
            <w:hyperlink r:id="rId1078" w:history="1">
              <w:r>
                <w:rPr>
                  <w:color w:val="0000FF"/>
                </w:rPr>
                <w:t>47.19</w:t>
              </w:r>
            </w:hyperlink>
            <w:r>
              <w:t xml:space="preserve">, </w:t>
            </w:r>
            <w:hyperlink r:id="rId1079" w:history="1">
              <w:r>
                <w:rPr>
                  <w:color w:val="0000FF"/>
                </w:rPr>
                <w:t>52.29</w:t>
              </w:r>
            </w:hyperlink>
            <w:r>
              <w:t xml:space="preserve">, </w:t>
            </w:r>
            <w:hyperlink r:id="rId1080" w:history="1">
              <w:r>
                <w:rPr>
                  <w:color w:val="0000FF"/>
                </w:rPr>
                <w:t>32.99.8</w:t>
              </w:r>
            </w:hyperlink>
            <w:r>
              <w:t xml:space="preserve">, </w:t>
            </w:r>
            <w:hyperlink r:id="rId1081" w:history="1">
              <w:r>
                <w:rPr>
                  <w:color w:val="0000FF"/>
                </w:rPr>
                <w:t>52.21.21</w:t>
              </w:r>
            </w:hyperlink>
            <w:r>
              <w:t xml:space="preserve">, </w:t>
            </w:r>
            <w:hyperlink r:id="rId1082" w:history="1">
              <w:r>
                <w:rPr>
                  <w:color w:val="0000FF"/>
                </w:rPr>
                <w:t>52.23.1</w:t>
              </w:r>
            </w:hyperlink>
            <w:r>
              <w:t xml:space="preserve">, </w:t>
            </w:r>
            <w:hyperlink r:id="rId1083" w:history="1">
              <w:r>
                <w:rPr>
                  <w:color w:val="0000FF"/>
                </w:rPr>
                <w:t>86</w:t>
              </w:r>
            </w:hyperlink>
            <w:r>
              <w:t xml:space="preserve">, </w:t>
            </w:r>
            <w:hyperlink r:id="rId1084" w:history="1">
              <w:r>
                <w:rPr>
                  <w:color w:val="0000FF"/>
                </w:rPr>
                <w:t>47.99.2</w:t>
              </w:r>
            </w:hyperlink>
            <w:r>
              <w:t xml:space="preserve">, </w:t>
            </w:r>
            <w:hyperlink r:id="rId1085" w:history="1">
              <w:r>
                <w:rPr>
                  <w:color w:val="0000FF"/>
                </w:rPr>
                <w:t>85.12</w:t>
              </w:r>
            </w:hyperlink>
            <w:r>
              <w:t xml:space="preserve">, </w:t>
            </w:r>
            <w:hyperlink r:id="rId1086" w:history="1">
              <w:r>
                <w:rPr>
                  <w:color w:val="0000FF"/>
                </w:rPr>
                <w:t>85.42</w:t>
              </w:r>
            </w:hyperlink>
            <w:r>
              <w:t xml:space="preserve">, </w:t>
            </w:r>
            <w:hyperlink r:id="rId1087" w:history="1">
              <w:r>
                <w:rPr>
                  <w:color w:val="0000FF"/>
                </w:rPr>
                <w:t>85.23</w:t>
              </w:r>
            </w:hyperlink>
            <w:r>
              <w:t>);</w:t>
            </w:r>
          </w:p>
          <w:p w:rsidR="005E30AA" w:rsidRDefault="005E30AA">
            <w:pPr>
              <w:pStyle w:val="ConsPlusNormal"/>
            </w:pPr>
            <w:r>
              <w:t>- социально ориентированные некоммерческие организации;</w:t>
            </w:r>
          </w:p>
          <w:p w:rsidR="005E30AA" w:rsidRDefault="005E30AA">
            <w:pPr>
              <w:pStyle w:val="ConsPlusNormal"/>
            </w:pPr>
            <w:r>
              <w:t>2) за период с 01.05.2020 по 31.12.2020 арендаторы - управляющие компании индустриальных (промышленных) парков, технопарков, а также их резидентов</w:t>
            </w:r>
          </w:p>
        </w:tc>
        <w:tc>
          <w:tcPr>
            <w:tcW w:w="2670" w:type="dxa"/>
            <w:vMerge w:val="restart"/>
          </w:tcPr>
          <w:p w:rsidR="005E30AA" w:rsidRDefault="005E30AA">
            <w:pPr>
              <w:pStyle w:val="ConsPlusNormal"/>
            </w:pPr>
            <w:hyperlink r:id="rId1088" w:history="1">
              <w:r>
                <w:rPr>
                  <w:color w:val="0000FF"/>
                </w:rPr>
                <w:t>Постановление</w:t>
              </w:r>
            </w:hyperlink>
            <w:r>
              <w:t xml:space="preserve"> Правительства Республики Карелия от 22.04.2020 N 158-П</w:t>
            </w:r>
          </w:p>
        </w:tc>
      </w:tr>
      <w:tr w:rsidR="005E30AA">
        <w:tc>
          <w:tcPr>
            <w:tcW w:w="10885" w:type="dxa"/>
          </w:tcPr>
          <w:p w:rsidR="005E30AA" w:rsidRDefault="005E30AA">
            <w:pPr>
              <w:pStyle w:val="ConsPlusNormal"/>
            </w:pPr>
            <w:r>
              <w:rPr>
                <w:b/>
              </w:rPr>
              <w:lastRenderedPageBreak/>
              <w:t>Снижение арендной платы</w:t>
            </w:r>
          </w:p>
          <w:p w:rsidR="005E30AA" w:rsidRDefault="005E30AA">
            <w:pPr>
              <w:pStyle w:val="ConsPlusNormal"/>
            </w:pPr>
            <w:r>
              <w:t>На период с 01.04.2020 по 30.06.2020 уменьшен на 50% размер арендной платы для иных арендаторов по договорам аренды государственного имущества государственного имущества Республики Карелия, составляющего государственную казну Республики Карелия (за исключением земельных участков).</w:t>
            </w:r>
          </w:p>
          <w:p w:rsidR="005E30AA" w:rsidRDefault="005E30AA">
            <w:pPr>
              <w:pStyle w:val="ConsPlusNormal"/>
            </w:pPr>
            <w:r>
              <w:t>Мера предоставляется по обращению путем заключения дополнительных соглашений к договорам аренды</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За период с 12.03.2020 по 01.10.2020 предоставлена отсрочка уплаты арендных платежей по договорам аренды государственного имущества Республики Карелия, составляющего государственную казну Республики Карелия (в том числе земельных участков), арендаторам - субъектам малого и среднего предпринимательства, включенным в единый реестр субъектов малого и среднего предпринимательства, и некоммерческим организациям на срок, предложенный арендатором, но не позднее 31.12.2021</w:t>
            </w:r>
          </w:p>
        </w:tc>
        <w:tc>
          <w:tcPr>
            <w:tcW w:w="2670" w:type="dxa"/>
            <w:vMerge/>
          </w:tcPr>
          <w:p w:rsidR="005E30AA" w:rsidRDefault="005E30AA"/>
        </w:tc>
      </w:tr>
      <w:tr w:rsidR="005E30AA">
        <w:tc>
          <w:tcPr>
            <w:tcW w:w="10885" w:type="dxa"/>
          </w:tcPr>
          <w:p w:rsidR="005E30AA" w:rsidRDefault="005E30AA">
            <w:pPr>
              <w:pStyle w:val="ConsPlusNormal"/>
            </w:pPr>
            <w:r>
              <w:t>В отношении задолженности, возникшей с 12.03.2020, на период предоставления отсрочки уплаты арендных платежей начисление пени и штрафных санкций по договорам аренды не производится</w:t>
            </w:r>
          </w:p>
        </w:tc>
        <w:tc>
          <w:tcPr>
            <w:tcW w:w="2670" w:type="dxa"/>
            <w:vMerge/>
          </w:tcPr>
          <w:p w:rsidR="005E30AA" w:rsidRDefault="005E30AA"/>
        </w:tc>
      </w:tr>
      <w:tr w:rsidR="005E30AA">
        <w:tc>
          <w:tcPr>
            <w:tcW w:w="10885" w:type="dxa"/>
          </w:tcPr>
          <w:p w:rsidR="005E30AA" w:rsidRDefault="005E30AA">
            <w:pPr>
              <w:pStyle w:val="ConsPlusNormal"/>
            </w:pPr>
            <w:r>
              <w:t>За период с 12.03.2020 по 01.10.2020 предоставляется отсрочка уплаты арендных платежей по договорам аренды государственного имущества Республики Карелия, закрепленного на праве оперативного управления и хозяйственного ведения за государственными учреждениями и унитарными предприятиями Республики Карелия, на срок, предложенный арендатором, но не позднее 31.12.2021, путем заключения дополнительных соглашений к договорам аренды</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и снижение арендной платы</w:t>
            </w:r>
          </w:p>
          <w:p w:rsidR="005E30AA" w:rsidRDefault="005E30AA">
            <w:pPr>
              <w:pStyle w:val="ConsPlusNormal"/>
            </w:pPr>
            <w:r>
              <w:t>По договорам аренды государственного имущества Республики Карелия, закрепленного на праве оперативного управления и хозяйственного ведения за государственными учреждениями Республики Карелия и государственными унитарными предприятиями Республики Карелия, предоставляется:</w:t>
            </w:r>
          </w:p>
          <w:p w:rsidR="005E30AA" w:rsidRDefault="005E30AA">
            <w:pPr>
              <w:pStyle w:val="ConsPlusNormal"/>
            </w:pPr>
            <w:r>
              <w:lastRenderedPageBreak/>
              <w:t xml:space="preserve">- освобождение от уплаты арендных платежей за период с 01.04.2020 по 30.06.2020. Мера действует в отношении арендаторов - субъектов малого и среднего предпринимательства, осуществляющих виды деятельности в отраслях экономики Республики Карелия, </w:t>
            </w:r>
            <w:hyperlink r:id="rId1089" w:history="1">
              <w:r>
                <w:rPr>
                  <w:color w:val="0000FF"/>
                </w:rPr>
                <w:t>перечень</w:t>
              </w:r>
            </w:hyperlink>
            <w:r>
              <w:t xml:space="preserve"> которых утвержден постановлением Правительства Республики Карелия от 23.04.2020 N 169-П (коды ОКВЭД: </w:t>
            </w:r>
            <w:hyperlink r:id="rId1090" w:history="1">
              <w:r>
                <w:rPr>
                  <w:color w:val="0000FF"/>
                </w:rPr>
                <w:t>49.3</w:t>
              </w:r>
            </w:hyperlink>
            <w:r>
              <w:t xml:space="preserve">, </w:t>
            </w:r>
            <w:hyperlink r:id="rId1091" w:history="1">
              <w:r>
                <w:rPr>
                  <w:color w:val="0000FF"/>
                </w:rPr>
                <w:t>49.4</w:t>
              </w:r>
            </w:hyperlink>
            <w:r>
              <w:t xml:space="preserve">, </w:t>
            </w:r>
            <w:hyperlink r:id="rId1092" w:history="1">
              <w:r>
                <w:rPr>
                  <w:color w:val="0000FF"/>
                </w:rPr>
                <w:t>51.1</w:t>
              </w:r>
            </w:hyperlink>
            <w:r>
              <w:t xml:space="preserve">, </w:t>
            </w:r>
            <w:hyperlink r:id="rId1093" w:history="1">
              <w:r>
                <w:rPr>
                  <w:color w:val="0000FF"/>
                </w:rPr>
                <w:t>52.23.11</w:t>
              </w:r>
            </w:hyperlink>
            <w:r>
              <w:t xml:space="preserve">, </w:t>
            </w:r>
            <w:hyperlink r:id="rId1094" w:history="1">
              <w:r>
                <w:rPr>
                  <w:color w:val="0000FF"/>
                </w:rPr>
                <w:t>52.23.13</w:t>
              </w:r>
            </w:hyperlink>
            <w:r>
              <w:t xml:space="preserve">, </w:t>
            </w:r>
            <w:hyperlink r:id="rId1095" w:history="1">
              <w:r>
                <w:rPr>
                  <w:color w:val="0000FF"/>
                </w:rPr>
                <w:t>90</w:t>
              </w:r>
            </w:hyperlink>
            <w:r>
              <w:t xml:space="preserve">, </w:t>
            </w:r>
            <w:hyperlink r:id="rId1096" w:history="1">
              <w:r>
                <w:rPr>
                  <w:color w:val="0000FF"/>
                </w:rPr>
                <w:t>91.01</w:t>
              </w:r>
            </w:hyperlink>
            <w:r>
              <w:t xml:space="preserve">, </w:t>
            </w:r>
            <w:hyperlink r:id="rId1097" w:history="1">
              <w:r>
                <w:rPr>
                  <w:color w:val="0000FF"/>
                </w:rPr>
                <w:t>91.02</w:t>
              </w:r>
            </w:hyperlink>
            <w:r>
              <w:t xml:space="preserve">, </w:t>
            </w:r>
            <w:hyperlink r:id="rId1098" w:history="1">
              <w:r>
                <w:rPr>
                  <w:color w:val="0000FF"/>
                </w:rPr>
                <w:t>59.14</w:t>
              </w:r>
            </w:hyperlink>
            <w:r>
              <w:t xml:space="preserve">, </w:t>
            </w:r>
            <w:hyperlink r:id="rId1099" w:history="1">
              <w:r>
                <w:rPr>
                  <w:color w:val="0000FF"/>
                </w:rPr>
                <w:t>93</w:t>
              </w:r>
            </w:hyperlink>
            <w:r>
              <w:t xml:space="preserve">, </w:t>
            </w:r>
            <w:hyperlink r:id="rId1100" w:history="1">
              <w:r>
                <w:rPr>
                  <w:color w:val="0000FF"/>
                </w:rPr>
                <w:t>96.04</w:t>
              </w:r>
            </w:hyperlink>
            <w:r>
              <w:t xml:space="preserve">, </w:t>
            </w:r>
            <w:hyperlink r:id="rId1101" w:history="1">
              <w:r>
                <w:rPr>
                  <w:color w:val="0000FF"/>
                </w:rPr>
                <w:t>86.90.4</w:t>
              </w:r>
            </w:hyperlink>
            <w:r>
              <w:t xml:space="preserve">, </w:t>
            </w:r>
            <w:hyperlink r:id="rId1102" w:history="1">
              <w:r>
                <w:rPr>
                  <w:color w:val="0000FF"/>
                </w:rPr>
                <w:t>79</w:t>
              </w:r>
            </w:hyperlink>
            <w:r>
              <w:t xml:space="preserve">, </w:t>
            </w:r>
            <w:hyperlink r:id="rId1103" w:history="1">
              <w:r>
                <w:rPr>
                  <w:color w:val="0000FF"/>
                </w:rPr>
                <w:t>55</w:t>
              </w:r>
            </w:hyperlink>
            <w:r>
              <w:t xml:space="preserve">, </w:t>
            </w:r>
            <w:hyperlink r:id="rId1104" w:history="1">
              <w:r>
                <w:rPr>
                  <w:color w:val="0000FF"/>
                </w:rPr>
                <w:t>56</w:t>
              </w:r>
            </w:hyperlink>
            <w:r>
              <w:t xml:space="preserve">, </w:t>
            </w:r>
            <w:hyperlink r:id="rId1105" w:history="1">
              <w:r>
                <w:rPr>
                  <w:color w:val="0000FF"/>
                </w:rPr>
                <w:t>85.11</w:t>
              </w:r>
            </w:hyperlink>
            <w:r>
              <w:t xml:space="preserve">, </w:t>
            </w:r>
            <w:hyperlink r:id="rId1106" w:history="1">
              <w:r>
                <w:rPr>
                  <w:color w:val="0000FF"/>
                </w:rPr>
                <w:t>85.21</w:t>
              </w:r>
            </w:hyperlink>
            <w:r>
              <w:t xml:space="preserve">, </w:t>
            </w:r>
            <w:hyperlink r:id="rId1107" w:history="1">
              <w:r>
                <w:rPr>
                  <w:color w:val="0000FF"/>
                </w:rPr>
                <w:t>85.41</w:t>
              </w:r>
            </w:hyperlink>
            <w:r>
              <w:t xml:space="preserve">, </w:t>
            </w:r>
            <w:hyperlink r:id="rId1108" w:history="1">
              <w:r>
                <w:rPr>
                  <w:color w:val="0000FF"/>
                </w:rPr>
                <w:t>88</w:t>
              </w:r>
            </w:hyperlink>
            <w:r>
              <w:t xml:space="preserve">, </w:t>
            </w:r>
            <w:hyperlink r:id="rId1109" w:history="1">
              <w:r>
                <w:rPr>
                  <w:color w:val="0000FF"/>
                </w:rPr>
                <w:t>82.3</w:t>
              </w:r>
            </w:hyperlink>
            <w:r>
              <w:t xml:space="preserve">, </w:t>
            </w:r>
            <w:hyperlink r:id="rId1110" w:history="1">
              <w:r>
                <w:rPr>
                  <w:color w:val="0000FF"/>
                </w:rPr>
                <w:t>95</w:t>
              </w:r>
            </w:hyperlink>
            <w:r>
              <w:t xml:space="preserve">, </w:t>
            </w:r>
            <w:hyperlink r:id="rId1111" w:history="1">
              <w:r>
                <w:rPr>
                  <w:color w:val="0000FF"/>
                </w:rPr>
                <w:t>96.01</w:t>
              </w:r>
            </w:hyperlink>
            <w:r>
              <w:t xml:space="preserve">, </w:t>
            </w:r>
            <w:hyperlink r:id="rId1112" w:history="1">
              <w:r>
                <w:rPr>
                  <w:color w:val="0000FF"/>
                </w:rPr>
                <w:t>96.02</w:t>
              </w:r>
            </w:hyperlink>
            <w:r>
              <w:t xml:space="preserve">, </w:t>
            </w:r>
            <w:hyperlink r:id="rId1113" w:history="1">
              <w:r>
                <w:rPr>
                  <w:color w:val="0000FF"/>
                </w:rPr>
                <w:t>47.4</w:t>
              </w:r>
            </w:hyperlink>
            <w:r>
              <w:t xml:space="preserve">, </w:t>
            </w:r>
            <w:hyperlink r:id="rId1114" w:history="1">
              <w:r>
                <w:rPr>
                  <w:color w:val="0000FF"/>
                </w:rPr>
                <w:t>47.5</w:t>
              </w:r>
            </w:hyperlink>
            <w:r>
              <w:t xml:space="preserve">, </w:t>
            </w:r>
            <w:hyperlink r:id="rId1115" w:history="1">
              <w:r>
                <w:rPr>
                  <w:color w:val="0000FF"/>
                </w:rPr>
                <w:t>47.6</w:t>
              </w:r>
            </w:hyperlink>
            <w:r>
              <w:t xml:space="preserve">, </w:t>
            </w:r>
            <w:hyperlink r:id="rId1116" w:history="1">
              <w:r>
                <w:rPr>
                  <w:color w:val="0000FF"/>
                </w:rPr>
                <w:t>47.7</w:t>
              </w:r>
            </w:hyperlink>
            <w:r>
              <w:t xml:space="preserve">, </w:t>
            </w:r>
            <w:hyperlink r:id="rId1117" w:history="1">
              <w:r>
                <w:rPr>
                  <w:color w:val="0000FF"/>
                </w:rPr>
                <w:t>47.8</w:t>
              </w:r>
            </w:hyperlink>
            <w:r>
              <w:t xml:space="preserve">, </w:t>
            </w:r>
            <w:hyperlink r:id="rId1118" w:history="1">
              <w:r>
                <w:rPr>
                  <w:color w:val="0000FF"/>
                </w:rPr>
                <w:t>74.2</w:t>
              </w:r>
            </w:hyperlink>
            <w:r>
              <w:t xml:space="preserve">, </w:t>
            </w:r>
            <w:hyperlink r:id="rId1119" w:history="1">
              <w:r>
                <w:rPr>
                  <w:color w:val="0000FF"/>
                </w:rPr>
                <w:t>77.2</w:t>
              </w:r>
            </w:hyperlink>
            <w:r>
              <w:t xml:space="preserve">, </w:t>
            </w:r>
            <w:hyperlink r:id="rId1120" w:history="1">
              <w:r>
                <w:rPr>
                  <w:color w:val="0000FF"/>
                </w:rPr>
                <w:t>91.04.1</w:t>
              </w:r>
            </w:hyperlink>
            <w:r>
              <w:t xml:space="preserve">, </w:t>
            </w:r>
            <w:hyperlink r:id="rId1121" w:history="1">
              <w:r>
                <w:rPr>
                  <w:color w:val="0000FF"/>
                </w:rPr>
                <w:t>45.11.2</w:t>
              </w:r>
            </w:hyperlink>
            <w:r>
              <w:t xml:space="preserve">, </w:t>
            </w:r>
            <w:hyperlink r:id="rId1122" w:history="1">
              <w:r>
                <w:rPr>
                  <w:color w:val="0000FF"/>
                </w:rPr>
                <w:t>45.11.3</w:t>
              </w:r>
            </w:hyperlink>
            <w:r>
              <w:t xml:space="preserve">, </w:t>
            </w:r>
            <w:hyperlink r:id="rId1123" w:history="1">
              <w:r>
                <w:rPr>
                  <w:color w:val="0000FF"/>
                </w:rPr>
                <w:t>45.19.2</w:t>
              </w:r>
            </w:hyperlink>
            <w:r>
              <w:t xml:space="preserve">, </w:t>
            </w:r>
            <w:hyperlink r:id="rId1124" w:history="1">
              <w:r>
                <w:rPr>
                  <w:color w:val="0000FF"/>
                </w:rPr>
                <w:t>45.19.3</w:t>
              </w:r>
            </w:hyperlink>
            <w:r>
              <w:t xml:space="preserve">, </w:t>
            </w:r>
            <w:hyperlink r:id="rId1125" w:history="1">
              <w:r>
                <w:rPr>
                  <w:color w:val="0000FF"/>
                </w:rPr>
                <w:t>45.32</w:t>
              </w:r>
            </w:hyperlink>
            <w:r>
              <w:t xml:space="preserve">, </w:t>
            </w:r>
            <w:hyperlink r:id="rId1126" w:history="1">
              <w:r>
                <w:rPr>
                  <w:color w:val="0000FF"/>
                </w:rPr>
                <w:t>45.40.2</w:t>
              </w:r>
            </w:hyperlink>
            <w:r>
              <w:t xml:space="preserve">, </w:t>
            </w:r>
            <w:hyperlink r:id="rId1127" w:history="1">
              <w:r>
                <w:rPr>
                  <w:color w:val="0000FF"/>
                </w:rPr>
                <w:t>45.40.3</w:t>
              </w:r>
            </w:hyperlink>
            <w:r>
              <w:t xml:space="preserve">, </w:t>
            </w:r>
            <w:hyperlink r:id="rId1128" w:history="1">
              <w:r>
                <w:rPr>
                  <w:color w:val="0000FF"/>
                </w:rPr>
                <w:t>47.19</w:t>
              </w:r>
            </w:hyperlink>
            <w:r>
              <w:t xml:space="preserve">, </w:t>
            </w:r>
            <w:hyperlink r:id="rId1129" w:history="1">
              <w:r>
                <w:rPr>
                  <w:color w:val="0000FF"/>
                </w:rPr>
                <w:t>52.29</w:t>
              </w:r>
            </w:hyperlink>
            <w:r>
              <w:t xml:space="preserve">, </w:t>
            </w:r>
            <w:hyperlink r:id="rId1130" w:history="1">
              <w:r>
                <w:rPr>
                  <w:color w:val="0000FF"/>
                </w:rPr>
                <w:t>32.99.8</w:t>
              </w:r>
            </w:hyperlink>
            <w:r>
              <w:t xml:space="preserve">, </w:t>
            </w:r>
            <w:hyperlink r:id="rId1131" w:history="1">
              <w:r>
                <w:rPr>
                  <w:color w:val="0000FF"/>
                </w:rPr>
                <w:t>52.21.21</w:t>
              </w:r>
            </w:hyperlink>
            <w:r>
              <w:t xml:space="preserve">, </w:t>
            </w:r>
            <w:hyperlink r:id="rId1132" w:history="1">
              <w:r>
                <w:rPr>
                  <w:color w:val="0000FF"/>
                </w:rPr>
                <w:t>52.23.1</w:t>
              </w:r>
            </w:hyperlink>
            <w:r>
              <w:t xml:space="preserve">, </w:t>
            </w:r>
            <w:hyperlink r:id="rId1133" w:history="1">
              <w:r>
                <w:rPr>
                  <w:color w:val="0000FF"/>
                </w:rPr>
                <w:t>86</w:t>
              </w:r>
            </w:hyperlink>
            <w:r>
              <w:t xml:space="preserve">, </w:t>
            </w:r>
            <w:hyperlink r:id="rId1134" w:history="1">
              <w:r>
                <w:rPr>
                  <w:color w:val="0000FF"/>
                </w:rPr>
                <w:t>47.99.2</w:t>
              </w:r>
            </w:hyperlink>
            <w:r>
              <w:t xml:space="preserve">, </w:t>
            </w:r>
            <w:hyperlink r:id="rId1135" w:history="1">
              <w:r>
                <w:rPr>
                  <w:color w:val="0000FF"/>
                </w:rPr>
                <w:t>85.12</w:t>
              </w:r>
            </w:hyperlink>
            <w:r>
              <w:t xml:space="preserve">, </w:t>
            </w:r>
            <w:hyperlink r:id="rId1136" w:history="1">
              <w:r>
                <w:rPr>
                  <w:color w:val="0000FF"/>
                </w:rPr>
                <w:t>85.42</w:t>
              </w:r>
            </w:hyperlink>
            <w:r>
              <w:t xml:space="preserve">, </w:t>
            </w:r>
            <w:hyperlink r:id="rId1137" w:history="1">
              <w:r>
                <w:rPr>
                  <w:color w:val="0000FF"/>
                </w:rPr>
                <w:t>85.23</w:t>
              </w:r>
            </w:hyperlink>
            <w:r>
              <w:t>), а также арендаторов - социально ориентированных некоммерческих организаций;</w:t>
            </w:r>
          </w:p>
          <w:p w:rsidR="005E30AA" w:rsidRDefault="005E30AA">
            <w:pPr>
              <w:pStyle w:val="ConsPlusNormal"/>
            </w:pPr>
            <w:r>
              <w:t>- освобождение от уплаты арендных платежей за период с 01.05.2020 по 31.12.2020. Мера действует в отношении арендаторов - управляющих компаний индустриальных (промышленных) парков, технопарков, а также их резидентов;</w:t>
            </w:r>
          </w:p>
          <w:p w:rsidR="005E30AA" w:rsidRDefault="005E30AA">
            <w:pPr>
              <w:pStyle w:val="ConsPlusNormal"/>
            </w:pPr>
            <w:r>
              <w:t>- снижение размера арендной платы на 50% по указанным договорам аренды иным арендаторам, за период с 01.04.2020 по 30.06.2020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 xml:space="preserve">Предоставляются субсидии на частичное возмещение работодателям - субъектам малого и среднего предпринимательства, зарегистрированным и состоящим на учете в налоговых органах на территории Республики Карелия, осуществляющим в качестве основного вида деятельности предпринимательскую деятельность в сфере розничной торговли, за исключением розничной торговли продовольственными товарами (и) или непродовольственными товарами первой необходимости, а также по видам экономической деятельности в рамках классов ОКВЭД </w:t>
            </w:r>
            <w:hyperlink r:id="rId1138" w:history="1">
              <w:r>
                <w:rPr>
                  <w:color w:val="0000FF"/>
                </w:rPr>
                <w:t>32.99.8</w:t>
              </w:r>
            </w:hyperlink>
            <w:r>
              <w:t xml:space="preserve">, </w:t>
            </w:r>
            <w:hyperlink r:id="rId1139" w:history="1">
              <w:r>
                <w:rPr>
                  <w:color w:val="0000FF"/>
                </w:rPr>
                <w:t>49.3</w:t>
              </w:r>
            </w:hyperlink>
            <w:r>
              <w:t xml:space="preserve">, </w:t>
            </w:r>
            <w:hyperlink r:id="rId1140" w:history="1">
              <w:r>
                <w:rPr>
                  <w:color w:val="0000FF"/>
                </w:rPr>
                <w:t>49.4</w:t>
              </w:r>
            </w:hyperlink>
            <w:r>
              <w:t xml:space="preserve">, </w:t>
            </w:r>
            <w:hyperlink r:id="rId1141" w:history="1">
              <w:r>
                <w:rPr>
                  <w:color w:val="0000FF"/>
                </w:rPr>
                <w:t>51.1</w:t>
              </w:r>
            </w:hyperlink>
            <w:r>
              <w:t xml:space="preserve">, </w:t>
            </w:r>
            <w:hyperlink r:id="rId1142" w:history="1">
              <w:r>
                <w:rPr>
                  <w:color w:val="0000FF"/>
                </w:rPr>
                <w:t>52.23.1</w:t>
              </w:r>
            </w:hyperlink>
            <w:r>
              <w:t xml:space="preserve">, </w:t>
            </w:r>
            <w:hyperlink r:id="rId1143" w:history="1">
              <w:r>
                <w:rPr>
                  <w:color w:val="0000FF"/>
                </w:rPr>
                <w:t>52.23.11</w:t>
              </w:r>
            </w:hyperlink>
            <w:r>
              <w:t xml:space="preserve">, </w:t>
            </w:r>
            <w:hyperlink r:id="rId1144" w:history="1">
              <w:r>
                <w:rPr>
                  <w:color w:val="0000FF"/>
                </w:rPr>
                <w:t>52.23.13</w:t>
              </w:r>
            </w:hyperlink>
            <w:r>
              <w:t xml:space="preserve">, </w:t>
            </w:r>
            <w:hyperlink r:id="rId1145" w:history="1">
              <w:r>
                <w:rPr>
                  <w:color w:val="0000FF"/>
                </w:rPr>
                <w:t>52.29</w:t>
              </w:r>
            </w:hyperlink>
            <w:r>
              <w:t xml:space="preserve">, </w:t>
            </w:r>
            <w:hyperlink r:id="rId1146" w:history="1">
              <w:r>
                <w:rPr>
                  <w:color w:val="0000FF"/>
                </w:rPr>
                <w:t>55</w:t>
              </w:r>
            </w:hyperlink>
            <w:r>
              <w:t xml:space="preserve">, </w:t>
            </w:r>
            <w:hyperlink r:id="rId1147" w:history="1">
              <w:r>
                <w:rPr>
                  <w:color w:val="0000FF"/>
                </w:rPr>
                <w:t>56</w:t>
              </w:r>
            </w:hyperlink>
            <w:r>
              <w:t xml:space="preserve">, </w:t>
            </w:r>
            <w:hyperlink r:id="rId1148" w:history="1">
              <w:r>
                <w:rPr>
                  <w:color w:val="0000FF"/>
                </w:rPr>
                <w:t>59.14</w:t>
              </w:r>
            </w:hyperlink>
            <w:r>
              <w:t xml:space="preserve">, </w:t>
            </w:r>
            <w:hyperlink r:id="rId1149" w:history="1">
              <w:r>
                <w:rPr>
                  <w:color w:val="0000FF"/>
                </w:rPr>
                <w:t>69.10</w:t>
              </w:r>
            </w:hyperlink>
            <w:r>
              <w:t xml:space="preserve">, </w:t>
            </w:r>
            <w:hyperlink r:id="rId1150" w:history="1">
              <w:r>
                <w:rPr>
                  <w:color w:val="0000FF"/>
                </w:rPr>
                <w:t>74.2</w:t>
              </w:r>
            </w:hyperlink>
            <w:r>
              <w:t xml:space="preserve">, </w:t>
            </w:r>
            <w:hyperlink r:id="rId1151" w:history="1">
              <w:r>
                <w:rPr>
                  <w:color w:val="0000FF"/>
                </w:rPr>
                <w:t>77.2</w:t>
              </w:r>
            </w:hyperlink>
            <w:r>
              <w:t xml:space="preserve">, </w:t>
            </w:r>
            <w:hyperlink r:id="rId1152" w:history="1">
              <w:r>
                <w:rPr>
                  <w:color w:val="0000FF"/>
                </w:rPr>
                <w:t>79</w:t>
              </w:r>
            </w:hyperlink>
            <w:r>
              <w:t xml:space="preserve">, </w:t>
            </w:r>
            <w:hyperlink r:id="rId1153" w:history="1">
              <w:r>
                <w:rPr>
                  <w:color w:val="0000FF"/>
                </w:rPr>
                <w:t>82.3</w:t>
              </w:r>
            </w:hyperlink>
            <w:r>
              <w:t xml:space="preserve">, </w:t>
            </w:r>
            <w:hyperlink r:id="rId1154" w:history="1">
              <w:r>
                <w:rPr>
                  <w:color w:val="0000FF"/>
                </w:rPr>
                <w:t>85.11</w:t>
              </w:r>
            </w:hyperlink>
            <w:r>
              <w:t xml:space="preserve">, </w:t>
            </w:r>
            <w:hyperlink r:id="rId1155" w:history="1">
              <w:r>
                <w:rPr>
                  <w:color w:val="0000FF"/>
                </w:rPr>
                <w:t>85.12</w:t>
              </w:r>
            </w:hyperlink>
            <w:r>
              <w:t xml:space="preserve">, </w:t>
            </w:r>
            <w:hyperlink r:id="rId1156" w:history="1">
              <w:r>
                <w:rPr>
                  <w:color w:val="0000FF"/>
                </w:rPr>
                <w:t>85.21</w:t>
              </w:r>
            </w:hyperlink>
            <w:r>
              <w:t xml:space="preserve">, </w:t>
            </w:r>
            <w:hyperlink r:id="rId1157" w:history="1">
              <w:r>
                <w:rPr>
                  <w:color w:val="0000FF"/>
                </w:rPr>
                <w:t>85.23</w:t>
              </w:r>
            </w:hyperlink>
            <w:r>
              <w:t xml:space="preserve">, </w:t>
            </w:r>
            <w:hyperlink r:id="rId1158" w:history="1">
              <w:r>
                <w:rPr>
                  <w:color w:val="0000FF"/>
                </w:rPr>
                <w:t>85.41</w:t>
              </w:r>
            </w:hyperlink>
            <w:r>
              <w:t xml:space="preserve">, </w:t>
            </w:r>
            <w:hyperlink r:id="rId1159" w:history="1">
              <w:r>
                <w:rPr>
                  <w:color w:val="0000FF"/>
                </w:rPr>
                <w:t>85.42</w:t>
              </w:r>
            </w:hyperlink>
            <w:r>
              <w:t xml:space="preserve">, </w:t>
            </w:r>
            <w:hyperlink r:id="rId1160" w:history="1">
              <w:r>
                <w:rPr>
                  <w:color w:val="0000FF"/>
                </w:rPr>
                <w:t>86</w:t>
              </w:r>
            </w:hyperlink>
            <w:r>
              <w:t xml:space="preserve">, </w:t>
            </w:r>
            <w:hyperlink r:id="rId1161" w:history="1">
              <w:r>
                <w:rPr>
                  <w:color w:val="0000FF"/>
                </w:rPr>
                <w:t>86.90.4</w:t>
              </w:r>
            </w:hyperlink>
            <w:r>
              <w:t xml:space="preserve">, </w:t>
            </w:r>
            <w:hyperlink r:id="rId1162" w:history="1">
              <w:r>
                <w:rPr>
                  <w:color w:val="0000FF"/>
                </w:rPr>
                <w:t>88</w:t>
              </w:r>
            </w:hyperlink>
            <w:r>
              <w:t xml:space="preserve">, </w:t>
            </w:r>
            <w:hyperlink r:id="rId1163" w:history="1">
              <w:r>
                <w:rPr>
                  <w:color w:val="0000FF"/>
                </w:rPr>
                <w:t>90</w:t>
              </w:r>
            </w:hyperlink>
            <w:r>
              <w:t xml:space="preserve">, </w:t>
            </w:r>
            <w:hyperlink r:id="rId1164" w:history="1">
              <w:r>
                <w:rPr>
                  <w:color w:val="0000FF"/>
                </w:rPr>
                <w:t>91.01</w:t>
              </w:r>
            </w:hyperlink>
            <w:r>
              <w:t xml:space="preserve">, </w:t>
            </w:r>
            <w:hyperlink r:id="rId1165" w:history="1">
              <w:r>
                <w:rPr>
                  <w:color w:val="0000FF"/>
                </w:rPr>
                <w:t>91.02</w:t>
              </w:r>
            </w:hyperlink>
            <w:r>
              <w:t xml:space="preserve">, </w:t>
            </w:r>
            <w:hyperlink r:id="rId1166" w:history="1">
              <w:r>
                <w:rPr>
                  <w:color w:val="0000FF"/>
                </w:rPr>
                <w:t>91.04.1</w:t>
              </w:r>
            </w:hyperlink>
            <w:r>
              <w:t xml:space="preserve">, </w:t>
            </w:r>
            <w:hyperlink r:id="rId1167" w:history="1">
              <w:r>
                <w:rPr>
                  <w:color w:val="0000FF"/>
                </w:rPr>
                <w:t>93</w:t>
              </w:r>
            </w:hyperlink>
            <w:r>
              <w:t xml:space="preserve">, </w:t>
            </w:r>
            <w:hyperlink r:id="rId1168" w:history="1">
              <w:r>
                <w:rPr>
                  <w:color w:val="0000FF"/>
                </w:rPr>
                <w:t>95</w:t>
              </w:r>
            </w:hyperlink>
            <w:r>
              <w:t xml:space="preserve">, </w:t>
            </w:r>
            <w:hyperlink r:id="rId1169" w:history="1">
              <w:r>
                <w:rPr>
                  <w:color w:val="0000FF"/>
                </w:rPr>
                <w:t>96.01</w:t>
              </w:r>
            </w:hyperlink>
            <w:r>
              <w:t xml:space="preserve">, </w:t>
            </w:r>
            <w:hyperlink r:id="rId1170" w:history="1">
              <w:r>
                <w:rPr>
                  <w:color w:val="0000FF"/>
                </w:rPr>
                <w:t>96.02</w:t>
              </w:r>
            </w:hyperlink>
            <w:r>
              <w:t xml:space="preserve">, </w:t>
            </w:r>
            <w:hyperlink r:id="rId1171" w:history="1">
              <w:r>
                <w:rPr>
                  <w:color w:val="0000FF"/>
                </w:rPr>
                <w:t>96.04</w:t>
              </w:r>
            </w:hyperlink>
            <w:r>
              <w:t>, расходов:</w:t>
            </w:r>
          </w:p>
          <w:p w:rsidR="005E30AA" w:rsidRDefault="005E30AA">
            <w:pPr>
              <w:pStyle w:val="ConsPlusNormal"/>
            </w:pPr>
            <w:r>
              <w:t>- на выплату заработной платы работникам, в отношении которых установлены нерабочие дни с сохранением за ними заработной платы и трудоустроенным у данного работодателя до начала реализации указанных мероприятий;</w:t>
            </w:r>
          </w:p>
          <w:p w:rsidR="005E30AA" w:rsidRDefault="005E30AA">
            <w:pPr>
              <w:pStyle w:val="ConsPlusNormal"/>
            </w:pPr>
            <w:r>
              <w:t>- на частичное возмещение работодателям из числа градообразующих организаций монопрофильных муниципальных образований РФ (моногородов), осуществляющих в качестве основного вида экономической деятельности деятельность в сфере обработки древесины и производства изделий из дерева и пробки, кроме мебели, расходов на выплату заработной платы работникам, находящимся в режиме простоя или неполного рабочего времени</w:t>
            </w:r>
          </w:p>
        </w:tc>
        <w:tc>
          <w:tcPr>
            <w:tcW w:w="2670" w:type="dxa"/>
          </w:tcPr>
          <w:p w:rsidR="005E30AA" w:rsidRDefault="005E30AA">
            <w:pPr>
              <w:pStyle w:val="ConsPlusNormal"/>
            </w:pPr>
            <w:hyperlink r:id="rId1172" w:history="1">
              <w:r>
                <w:rPr>
                  <w:color w:val="0000FF"/>
                </w:rPr>
                <w:t>Постановление</w:t>
              </w:r>
            </w:hyperlink>
            <w:r>
              <w:t xml:space="preserve"> Правительства Республики Карелия от 27.04.2017 N 134-П</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 xml:space="preserve">Предоставляется субсидия на реализацию дополнительных мероприятий по поддержке субъектов малого и </w:t>
            </w:r>
            <w:r>
              <w:lastRenderedPageBreak/>
              <w:t>среднего предпринимательства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70" w:type="dxa"/>
          </w:tcPr>
          <w:p w:rsidR="005E30AA" w:rsidRDefault="005E30AA">
            <w:pPr>
              <w:pStyle w:val="ConsPlusNormal"/>
            </w:pPr>
            <w:hyperlink r:id="rId1173" w:history="1">
              <w:r>
                <w:rPr>
                  <w:color w:val="0000FF"/>
                </w:rPr>
                <w:t>Постановление</w:t>
              </w:r>
            </w:hyperlink>
            <w:r>
              <w:t xml:space="preserve"> Правительства Республики </w:t>
            </w:r>
            <w:r>
              <w:lastRenderedPageBreak/>
              <w:t>Карелия от 23.07.2018 N 267-П</w:t>
            </w:r>
          </w:p>
        </w:tc>
      </w:tr>
      <w:tr w:rsidR="005E30AA">
        <w:tc>
          <w:tcPr>
            <w:tcW w:w="10885" w:type="dxa"/>
          </w:tcPr>
          <w:p w:rsidR="005E30AA" w:rsidRDefault="005E30AA">
            <w:pPr>
              <w:pStyle w:val="ConsPlusNormal"/>
            </w:pPr>
            <w:r>
              <w:rPr>
                <w:b/>
              </w:rPr>
              <w:lastRenderedPageBreak/>
              <w:t>Финансовая помощь ИП</w:t>
            </w:r>
          </w:p>
          <w:p w:rsidR="005E30AA" w:rsidRDefault="005E30AA">
            <w:pPr>
              <w:pStyle w:val="ConsPlusNormal"/>
            </w:pPr>
            <w:r>
              <w:t xml:space="preserve">Предоставляется финансовая помощь гражданам, зарегистрированным в качестве индивидуальных предпринимателей и состоящим на учете в налоговых органах на территории Республики Карелия до 11.03.2020, сведения о которых включены в единый реестр субъектов малого и среднего предпринимательства, осуществляющим деятельность по отдельным видам экономической деятельности указанным в </w:t>
            </w:r>
            <w:hyperlink r:id="rId1174" w:history="1">
              <w:r>
                <w:rPr>
                  <w:color w:val="0000FF"/>
                </w:rPr>
                <w:t>п. 3</w:t>
              </w:r>
            </w:hyperlink>
            <w:r>
              <w:t xml:space="preserve"> Положения о порядке, условиях предоставления и размере финансовой помощи гражданам, зарегистрированным в качестве индивидуальных предпринимателей, утвержденного Постановлением Правительства Республики Карелия от 22.04.2020 N 163-П</w:t>
            </w:r>
          </w:p>
        </w:tc>
        <w:tc>
          <w:tcPr>
            <w:tcW w:w="2670" w:type="dxa"/>
          </w:tcPr>
          <w:p w:rsidR="005E30AA" w:rsidRDefault="005E30AA">
            <w:pPr>
              <w:pStyle w:val="ConsPlusNormal"/>
            </w:pPr>
            <w:hyperlink r:id="rId1175" w:history="1">
              <w:r>
                <w:rPr>
                  <w:color w:val="0000FF"/>
                </w:rPr>
                <w:t>Постановление</w:t>
              </w:r>
            </w:hyperlink>
            <w:r>
              <w:t xml:space="preserve"> Правительства Республики Карелия от 22.04.2020 N 163-П</w:t>
            </w:r>
          </w:p>
        </w:tc>
      </w:tr>
      <w:tr w:rsidR="005E30AA">
        <w:tc>
          <w:tcPr>
            <w:tcW w:w="13555" w:type="dxa"/>
            <w:gridSpan w:val="2"/>
          </w:tcPr>
          <w:p w:rsidR="005E30AA" w:rsidRDefault="005E30AA">
            <w:pPr>
              <w:pStyle w:val="ConsPlusNormal"/>
              <w:jc w:val="center"/>
              <w:outlineLvl w:val="0"/>
            </w:pPr>
            <w:r>
              <w:rPr>
                <w:b/>
              </w:rPr>
              <w:t>Республика Коми</w:t>
            </w:r>
          </w:p>
        </w:tc>
      </w:tr>
      <w:tr w:rsidR="005E30AA">
        <w:tc>
          <w:tcPr>
            <w:tcW w:w="10885" w:type="dxa"/>
          </w:tcPr>
          <w:p w:rsidR="005E30AA" w:rsidRDefault="005E30AA">
            <w:pPr>
              <w:pStyle w:val="ConsPlusNormal"/>
            </w:pPr>
            <w:r>
              <w:t>До 31.12.2022 установлены налоговые ставки для организаций и индивидуальных предпринимателей, применяющих УСН:</w:t>
            </w:r>
          </w:p>
          <w:p w:rsidR="005E30AA" w:rsidRDefault="005E30AA">
            <w:pPr>
              <w:pStyle w:val="ConsPlusNormal"/>
            </w:pPr>
            <w:r>
              <w:t>- 3% (объект налогообложения "доходы");</w:t>
            </w:r>
          </w:p>
          <w:p w:rsidR="005E30AA" w:rsidRDefault="005E30AA">
            <w:pPr>
              <w:pStyle w:val="ConsPlusNormal"/>
            </w:pPr>
            <w:r>
              <w:t>- 7,5% (объект налогообложения "доходы, уменьшенные на величину расходов")</w:t>
            </w:r>
          </w:p>
          <w:p w:rsidR="005E30AA" w:rsidRDefault="005E30AA">
            <w:pPr>
              <w:pStyle w:val="ConsPlusNormal"/>
            </w:pPr>
          </w:p>
          <w:p w:rsidR="005E30AA" w:rsidRDefault="005E30AA">
            <w:pPr>
              <w:pStyle w:val="ConsPlusNormal"/>
            </w:pPr>
            <w:r>
              <w:t xml:space="preserve">К налогоплательщикам - индивидуальным предпринимателям, указанным в </w:t>
            </w:r>
            <w:hyperlink r:id="rId1176" w:history="1">
              <w:r>
                <w:rPr>
                  <w:color w:val="0000FF"/>
                </w:rPr>
                <w:t>ст. 1</w:t>
              </w:r>
            </w:hyperlink>
            <w:r>
              <w:t xml:space="preserve"> Закон Республики Коми от 20.04.2015 N 9-РЗ, не применяются указанные налоговые ставки</w:t>
            </w:r>
          </w:p>
        </w:tc>
        <w:tc>
          <w:tcPr>
            <w:tcW w:w="2670" w:type="dxa"/>
          </w:tcPr>
          <w:p w:rsidR="005E30AA" w:rsidRDefault="005E30AA">
            <w:pPr>
              <w:pStyle w:val="ConsPlusNormal"/>
            </w:pPr>
            <w:r>
              <w:t xml:space="preserve">Законы Республики Коми от 08.05.2020 </w:t>
            </w:r>
            <w:hyperlink r:id="rId1177" w:history="1">
              <w:r>
                <w:rPr>
                  <w:color w:val="0000FF"/>
                </w:rPr>
                <w:t>N 12-РЗ</w:t>
              </w:r>
            </w:hyperlink>
            <w:r>
              <w:t xml:space="preserve">, от 20.04.2015 </w:t>
            </w:r>
            <w:hyperlink r:id="rId1178" w:history="1">
              <w:r>
                <w:rPr>
                  <w:color w:val="0000FF"/>
                </w:rPr>
                <w:t>N 9-РЗ</w:t>
              </w:r>
            </w:hyperlink>
          </w:p>
        </w:tc>
      </w:tr>
      <w:tr w:rsidR="005E30AA">
        <w:tc>
          <w:tcPr>
            <w:tcW w:w="10885" w:type="dxa"/>
          </w:tcPr>
          <w:p w:rsidR="005E30AA" w:rsidRDefault="005E30AA">
            <w:pPr>
              <w:pStyle w:val="ConsPlusNormal"/>
            </w:pPr>
            <w:r>
              <w:t>Установлена налоговая ставка налога на имущество в отношении объектов недвижимого имущества, налоговая база по которым определяется как кадастровая стоимость в 2020 г. - 1%, в 2021 г. и последующих годах - 2% для организаций, отнесенных к субъектам малого или среднего предпринимательства и состоящих на учете в налоговых органах на территории Республики Коми по месту нахождения организации или ее обособленного подразделения</w:t>
            </w:r>
          </w:p>
        </w:tc>
        <w:tc>
          <w:tcPr>
            <w:tcW w:w="2670" w:type="dxa"/>
          </w:tcPr>
          <w:p w:rsidR="005E30AA" w:rsidRDefault="005E30AA">
            <w:pPr>
              <w:pStyle w:val="ConsPlusNormal"/>
            </w:pPr>
            <w:hyperlink r:id="rId1179" w:history="1">
              <w:r>
                <w:rPr>
                  <w:color w:val="0000FF"/>
                </w:rPr>
                <w:t>Закон</w:t>
              </w:r>
            </w:hyperlink>
            <w:r>
              <w:t xml:space="preserve"> Республики Коми от 24.11.2003 N 67-РЗ</w:t>
            </w:r>
          </w:p>
        </w:tc>
      </w:tr>
      <w:tr w:rsidR="005E30AA">
        <w:tc>
          <w:tcPr>
            <w:tcW w:w="10885" w:type="dxa"/>
          </w:tcPr>
          <w:p w:rsidR="005E30AA" w:rsidRDefault="005E30AA">
            <w:pPr>
              <w:pStyle w:val="ConsPlusNormal"/>
            </w:pPr>
            <w:r>
              <w:rPr>
                <w:b/>
              </w:rPr>
              <w:t>Льготы по арендной плате для МСП</w:t>
            </w:r>
          </w:p>
          <w:p w:rsidR="005E30AA" w:rsidRDefault="005E30AA">
            <w:pPr>
              <w:pStyle w:val="ConsPlusNormal"/>
            </w:pPr>
            <w:r>
              <w:t>С 01.03.2020 до 30.09.2020, юридические лица и индивидуальные предприниматели, сведения о которых включены в единый реестр субъектов малого и среднего предпринимательства, являющиеся арендаторами государственного имущества Республики Коми:</w:t>
            </w:r>
          </w:p>
          <w:p w:rsidR="005E30AA" w:rsidRDefault="005E30AA">
            <w:pPr>
              <w:pStyle w:val="ConsPlusNormal"/>
            </w:pPr>
            <w:r>
              <w:t xml:space="preserve">- осуществляющие основные виды экономической деятельности в отраслях экономики, </w:t>
            </w:r>
            <w:hyperlink r:id="rId1180" w:history="1">
              <w:r>
                <w:rPr>
                  <w:color w:val="0000FF"/>
                </w:rPr>
                <w:t>перечень</w:t>
              </w:r>
            </w:hyperlink>
            <w:r>
              <w:t xml:space="preserve"> которых утвержден постановлением Правительства РФ от 03.04.2020 N 434 - освобождаются от внесения арендной платы в указанный период;</w:t>
            </w:r>
          </w:p>
          <w:p w:rsidR="005E30AA" w:rsidRDefault="005E30AA">
            <w:pPr>
              <w:pStyle w:val="ConsPlusNormal"/>
            </w:pPr>
            <w:r>
              <w:lastRenderedPageBreak/>
              <w:t xml:space="preserve">- осуществляющие виды деятельности, не включенные в </w:t>
            </w:r>
            <w:hyperlink r:id="rId1181" w:history="1">
              <w:r>
                <w:rPr>
                  <w:color w:val="0000FF"/>
                </w:rPr>
                <w:t>перечень</w:t>
              </w:r>
            </w:hyperlink>
            <w:r>
              <w:t xml:space="preserve"> отраслей, оплачивают 50% размера установленной арендной платы в указанный период.</w:t>
            </w:r>
          </w:p>
          <w:p w:rsidR="005E30AA" w:rsidRDefault="005E30AA">
            <w:pPr>
              <w:pStyle w:val="ConsPlusNormal"/>
            </w:pPr>
            <w:r>
              <w:t>Указанным арендаторам также предоставляется отсрочка арендной платы, предусмотренной в 2020 г., и ее уплата равными частями в сроки, предусмотренные договором аренды в 2021 г., или по согласованию сторон, но не позднее 31.12.2020.</w:t>
            </w:r>
          </w:p>
          <w:p w:rsidR="005E30AA" w:rsidRDefault="005E30AA">
            <w:pPr>
              <w:pStyle w:val="ConsPlusNormal"/>
            </w:pPr>
            <w:r>
              <w:t>Меры предоставляются по обращению, путем заключения дополнительного соглашения, арендаторам:</w:t>
            </w:r>
          </w:p>
          <w:p w:rsidR="005E30AA" w:rsidRDefault="005E30AA">
            <w:pPr>
              <w:pStyle w:val="ConsPlusNormal"/>
            </w:pPr>
            <w:r>
              <w:t>- государственного имущества Республики Коми (в том числе земельных участков);</w:t>
            </w:r>
          </w:p>
          <w:p w:rsidR="005E30AA" w:rsidRDefault="005E30AA">
            <w:pPr>
              <w:pStyle w:val="ConsPlusNormal"/>
            </w:pPr>
            <w:r>
              <w:t>- государственного имущества Республики Коми, закрепленного на праве оперативного управления за учреждениями</w:t>
            </w:r>
          </w:p>
        </w:tc>
        <w:tc>
          <w:tcPr>
            <w:tcW w:w="2670" w:type="dxa"/>
            <w:vMerge w:val="restart"/>
          </w:tcPr>
          <w:p w:rsidR="005E30AA" w:rsidRDefault="005E30AA">
            <w:pPr>
              <w:pStyle w:val="ConsPlusNormal"/>
            </w:pPr>
            <w:hyperlink r:id="rId1182" w:history="1">
              <w:r>
                <w:rPr>
                  <w:color w:val="0000FF"/>
                </w:rPr>
                <w:t>Распоряжение</w:t>
              </w:r>
            </w:hyperlink>
            <w:r>
              <w:t xml:space="preserve"> Правительства Республики Коми от 30.03.2020 N 84-р</w:t>
            </w:r>
          </w:p>
        </w:tc>
      </w:tr>
      <w:tr w:rsidR="005E30AA">
        <w:tc>
          <w:tcPr>
            <w:tcW w:w="10885" w:type="dxa"/>
          </w:tcPr>
          <w:p w:rsidR="005E30AA" w:rsidRDefault="005E30AA">
            <w:pPr>
              <w:pStyle w:val="ConsPlusNormal"/>
            </w:pPr>
            <w:r>
              <w:rPr>
                <w:b/>
              </w:rPr>
              <w:lastRenderedPageBreak/>
              <w:t>Отмена санкций по арендной плате</w:t>
            </w:r>
          </w:p>
          <w:p w:rsidR="005E30AA" w:rsidRDefault="005E30AA">
            <w:pPr>
              <w:pStyle w:val="ConsPlusNormal"/>
            </w:pPr>
            <w:r>
              <w:t>До 31.12.2020 приостановлено начисление неустойки по договорам аренды государственного имущества Республики Коми с субъектами малого и среднего предпринимательства в отношении арендной платы, подлежащей уплате по таким договорам в 2020 г.</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частным медицинским организациям и организациям, осуществляющим предоставление транспортных услуг при оказании скорой медицинской помощи, в целях финансового обеспечения расходов, связанных с предоставлением выплат стимулирующего характера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2670" w:type="dxa"/>
          </w:tcPr>
          <w:p w:rsidR="005E30AA" w:rsidRDefault="005E30AA">
            <w:pPr>
              <w:pStyle w:val="ConsPlusNormal"/>
            </w:pPr>
            <w:hyperlink r:id="rId1183" w:history="1">
              <w:r>
                <w:rPr>
                  <w:color w:val="0000FF"/>
                </w:rPr>
                <w:t>Постановление</w:t>
              </w:r>
            </w:hyperlink>
            <w:r>
              <w:t xml:space="preserve"> Правительства Республики Коми от 19.05.2020 N 251</w:t>
            </w:r>
          </w:p>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Юридическим лицам и индивидуальным предпринимателям - арендаторам земельного участка, находящегося в государственной собственности Республики Коми, являющихся собственниками объектов недвижимости, расположенных на соответствующем земельном участке, устанавливается размер арендной платы в объеме 50% от установленной по договору аренды в период начиная с даты введения режима повышенной готовности на территории Республики Коми до 30.09.2020, при условии, что собственник объекта недвижимости предоставил отсрочку по арендной плате в соответствии с </w:t>
            </w:r>
            <w:hyperlink r:id="rId1184" w:history="1">
              <w:r>
                <w:rPr>
                  <w:color w:val="0000FF"/>
                </w:rPr>
                <w:t>п. 1 ст. 19</w:t>
              </w:r>
            </w:hyperlink>
            <w:r>
              <w:t xml:space="preserve"> Федерального закона от 01.04.2020 N 98-ФЗ. Дополнительное соглашение заключается не позднее 30 календарных дней со дня обращения указанных лиц</w:t>
            </w:r>
          </w:p>
        </w:tc>
        <w:tc>
          <w:tcPr>
            <w:tcW w:w="2670" w:type="dxa"/>
          </w:tcPr>
          <w:p w:rsidR="005E30AA" w:rsidRDefault="005E30AA">
            <w:pPr>
              <w:pStyle w:val="ConsPlusNormal"/>
            </w:pPr>
            <w:hyperlink r:id="rId1185" w:history="1">
              <w:r>
                <w:rPr>
                  <w:color w:val="0000FF"/>
                </w:rPr>
                <w:t>Распоряжение</w:t>
              </w:r>
            </w:hyperlink>
            <w:r>
              <w:t xml:space="preserve"> Правительства Республики Коми от 27.05.2020 N 153-р</w:t>
            </w:r>
          </w:p>
        </w:tc>
      </w:tr>
      <w:tr w:rsidR="005E30AA">
        <w:tc>
          <w:tcPr>
            <w:tcW w:w="10885" w:type="dxa"/>
          </w:tcPr>
          <w:p w:rsidR="005E30AA" w:rsidRDefault="005E30AA">
            <w:pPr>
              <w:pStyle w:val="ConsPlusNormal"/>
            </w:pPr>
            <w:r>
              <w:rPr>
                <w:b/>
              </w:rPr>
              <w:t>Освобождение и отсрочка арендной платы</w:t>
            </w:r>
          </w:p>
          <w:p w:rsidR="005E30AA" w:rsidRDefault="005E30AA">
            <w:pPr>
              <w:pStyle w:val="ConsPlusNormal"/>
            </w:pPr>
            <w:r>
              <w:t xml:space="preserve">По договорам аренды, заключенным до 01.04.2020 в отношении государственного имущества Республики Коми (в том числе земельных участков), предоставленного во владение и (или) в пользование организациям, </w:t>
            </w:r>
            <w:r>
              <w:lastRenderedPageBreak/>
              <w:t xml:space="preserve">включенным в реестр социально ориентированных некоммерческих организаций в соответствии с </w:t>
            </w:r>
            <w:hyperlink r:id="rId1186"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187" w:history="1">
              <w:r>
                <w:rPr>
                  <w:color w:val="0000FF"/>
                </w:rPr>
                <w:t>постановлением</w:t>
              </w:r>
            </w:hyperlink>
            <w:r>
              <w:t xml:space="preserve"> Правительства РФ от 11.06.2020 N 847 предоставляются:</w:t>
            </w:r>
          </w:p>
          <w:p w:rsidR="005E30AA" w:rsidRDefault="005E30AA">
            <w:pPr>
              <w:pStyle w:val="ConsPlusNormal"/>
            </w:pPr>
            <w:r>
              <w:t>- отсрочка по арендной плате, предусмотренной в 2020 г., и ее уплата равными частями в сроки, предусмотренные договором аренды в 2021 г., или на иных условиях, предложенных арендатором, по согласованию сторон, но не позднее 31.12.2021;</w:t>
            </w:r>
          </w:p>
          <w:p w:rsidR="005E30AA" w:rsidRDefault="005E30AA">
            <w:pPr>
              <w:pStyle w:val="ConsPlusNormal"/>
            </w:pPr>
            <w:r>
              <w:t>- освобождение от внесения арендной платы по договорам аренды за период с 01.03.2020 по июнь 2020 г.</w:t>
            </w:r>
          </w:p>
        </w:tc>
        <w:tc>
          <w:tcPr>
            <w:tcW w:w="2670" w:type="dxa"/>
          </w:tcPr>
          <w:p w:rsidR="005E30AA" w:rsidRDefault="005E30AA">
            <w:pPr>
              <w:pStyle w:val="ConsPlusNormal"/>
            </w:pPr>
            <w:hyperlink r:id="rId1188" w:history="1">
              <w:r>
                <w:rPr>
                  <w:color w:val="0000FF"/>
                </w:rPr>
                <w:t>Распоряжение</w:t>
              </w:r>
            </w:hyperlink>
            <w:r>
              <w:t xml:space="preserve"> Правительства Республики Коми от 19.06.2020 N 191-</w:t>
            </w:r>
            <w:r>
              <w:lastRenderedPageBreak/>
              <w:t>р</w:t>
            </w:r>
          </w:p>
        </w:tc>
      </w:tr>
      <w:tr w:rsidR="005E30AA">
        <w:tc>
          <w:tcPr>
            <w:tcW w:w="13555" w:type="dxa"/>
            <w:gridSpan w:val="2"/>
          </w:tcPr>
          <w:p w:rsidR="005E30AA" w:rsidRDefault="005E30AA">
            <w:pPr>
              <w:pStyle w:val="ConsPlusNormal"/>
              <w:jc w:val="center"/>
              <w:outlineLvl w:val="0"/>
            </w:pPr>
            <w:r>
              <w:rPr>
                <w:b/>
              </w:rPr>
              <w:lastRenderedPageBreak/>
              <w:t>Республика Крым</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При применении ПСН установленный ранее размер потенциально возможного к получению индивидуальным предпринимателем годового дохода, в 2020 г. применяется с коэффициентом 0,5 в отношении отдельных видов предпринимательской деятельности, установленных </w:t>
            </w:r>
            <w:hyperlink r:id="rId1189" w:history="1">
              <w:r>
                <w:rPr>
                  <w:color w:val="0000FF"/>
                </w:rPr>
                <w:t>законом</w:t>
              </w:r>
            </w:hyperlink>
            <w:r>
              <w:t xml:space="preserve"> от 06.06.2014 N 19-ЗРК:</w:t>
            </w:r>
          </w:p>
          <w:p w:rsidR="005E30AA" w:rsidRDefault="005E30AA">
            <w:pPr>
              <w:pStyle w:val="ConsPlusNormal"/>
            </w:pPr>
            <w:r>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5E30AA" w:rsidRDefault="005E30AA">
            <w:pPr>
              <w:pStyle w:val="ConsPlusNormal"/>
            </w:pPr>
            <w:r>
              <w:t>- ремонт, чистка, окраска и пошив обуви;</w:t>
            </w:r>
          </w:p>
          <w:p w:rsidR="005E30AA" w:rsidRDefault="005E30AA">
            <w:pPr>
              <w:pStyle w:val="ConsPlusNormal"/>
            </w:pPr>
            <w:r>
              <w:t>- парикмахерские и косметические услуги;</w:t>
            </w:r>
          </w:p>
          <w:p w:rsidR="005E30AA" w:rsidRDefault="005E30AA">
            <w:pPr>
              <w:pStyle w:val="ConsPlusNormal"/>
            </w:pPr>
            <w:r>
              <w:t>-химическая чистка, крашение и услуги прачечных;</w:t>
            </w:r>
          </w:p>
          <w:p w:rsidR="005E30AA" w:rsidRDefault="005E30AA">
            <w:pPr>
              <w:pStyle w:val="ConsPlusNormal"/>
            </w:pPr>
            <w:r>
              <w:t>- изготовление и ремонт металлической галантереи, ключей, номерных знаков, указателей улиц;</w:t>
            </w:r>
          </w:p>
          <w:p w:rsidR="005E30AA" w:rsidRDefault="005E30AA">
            <w:pPr>
              <w:pStyle w:val="ConsPlusNormal"/>
            </w:pPr>
            <w:r>
              <w:t>-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5E30AA" w:rsidRDefault="005E30AA">
            <w:pPr>
              <w:pStyle w:val="ConsPlusNormal"/>
            </w:pPr>
            <w:r>
              <w:t>- ремонт мебели;</w:t>
            </w:r>
          </w:p>
          <w:p w:rsidR="005E30AA" w:rsidRDefault="005E30AA">
            <w:pPr>
              <w:pStyle w:val="ConsPlusNormal"/>
            </w:pPr>
            <w:r>
              <w:t>- услуги по регулярным внутригородским перевозкам пассажиров автобусным транспортом;</w:t>
            </w:r>
          </w:p>
          <w:p w:rsidR="005E30AA" w:rsidRDefault="005E30AA">
            <w:pPr>
              <w:pStyle w:val="ConsPlusNormal"/>
            </w:pPr>
            <w:r>
              <w:t>- услуги по регулярным пригородным перевозкам пассажиров автобусным транспортом;</w:t>
            </w:r>
          </w:p>
          <w:p w:rsidR="005E30AA" w:rsidRDefault="005E30AA">
            <w:pPr>
              <w:pStyle w:val="ConsPlusNormal"/>
            </w:pPr>
            <w:r>
              <w:t>- услуги такси;</w:t>
            </w:r>
          </w:p>
          <w:p w:rsidR="005E30AA" w:rsidRDefault="005E30AA">
            <w:pPr>
              <w:pStyle w:val="ConsPlusNormal"/>
            </w:pPr>
            <w:r>
              <w:t>- оказание автотранспортных услуг по перевозке пассажиров автомобильным транспортом за исключением услуг по регулярным внутригородским и пригородным перевозкам пассажиров автобусным транспортом, услуг такси;</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по присмотру и уходу за детьми и больными;</w:t>
            </w:r>
          </w:p>
          <w:p w:rsidR="005E30AA" w:rsidRDefault="005E30AA">
            <w:pPr>
              <w:pStyle w:val="ConsPlusNormal"/>
            </w:pPr>
            <w:r>
              <w:t>- изготовление изделий народных художественных промыслов;</w:t>
            </w:r>
          </w:p>
          <w:p w:rsidR="005E30AA" w:rsidRDefault="005E30AA">
            <w:pPr>
              <w:pStyle w:val="ConsPlusNormal"/>
            </w:pPr>
            <w:r>
              <w:t>- ремонт ювелирных изделий, бижутерии;</w:t>
            </w:r>
          </w:p>
          <w:p w:rsidR="005E30AA" w:rsidRDefault="005E30AA">
            <w:pPr>
              <w:pStyle w:val="ConsPlusNormal"/>
            </w:pPr>
            <w:r>
              <w:lastRenderedPageBreak/>
              <w:t>- проведение занятий по физической культуре и спорту;</w:t>
            </w:r>
          </w:p>
          <w:p w:rsidR="005E30AA" w:rsidRDefault="005E30AA">
            <w:pPr>
              <w:pStyle w:val="ConsPlusNormal"/>
            </w:pPr>
            <w:r>
              <w:t>- услуги носильщиков на железнодорожных вокзалах, автовокзалах, аэровокзалах, в аэропортах, морских, речных портах;</w:t>
            </w:r>
          </w:p>
          <w:p w:rsidR="005E30AA" w:rsidRDefault="005E30AA">
            <w:pPr>
              <w:pStyle w:val="ConsPlusNormal"/>
            </w:pPr>
            <w:r>
              <w:t>- услуги поваров по изготовлению блюд на дому;</w:t>
            </w:r>
          </w:p>
          <w:p w:rsidR="005E30AA" w:rsidRDefault="005E30AA">
            <w:pPr>
              <w:pStyle w:val="ConsPlusNormal"/>
            </w:pPr>
            <w:r>
              <w:t>- оказание услуг по перевозке пассажиров водным транспортом;</w:t>
            </w:r>
          </w:p>
          <w:p w:rsidR="005E30AA" w:rsidRDefault="005E30AA">
            <w:pPr>
              <w:pStyle w:val="ConsPlusNormal"/>
            </w:pPr>
            <w:r>
              <w:t>- прокат и аренда товаров для отдыха и спортивных товаров (туристических судов, каноэ, парусных шлюпок, велосипедов);</w:t>
            </w:r>
          </w:p>
          <w:p w:rsidR="005E30AA" w:rsidRDefault="005E30AA">
            <w:pPr>
              <w:pStyle w:val="ConsPlusNormal"/>
            </w:pPr>
            <w:r>
              <w:t>- прокат и аренда предметов личного пользования и хозяйственно-бытового назначения (за исключением туристических судов, каноэ, парусных шлюпок, велосипедов);</w:t>
            </w:r>
          </w:p>
          <w:p w:rsidR="005E30AA" w:rsidRDefault="005E30AA">
            <w:pPr>
              <w:pStyle w:val="ConsPlusNormal"/>
            </w:pPr>
            <w:r>
              <w:t>- экскурсионные услуги;</w:t>
            </w:r>
          </w:p>
          <w:p w:rsidR="005E30AA" w:rsidRDefault="005E30AA">
            <w:pPr>
              <w:pStyle w:val="ConsPlusNormal"/>
            </w:pPr>
            <w:r>
              <w:t>- торговля розничная часами и ювелирными изделиями;</w:t>
            </w:r>
          </w:p>
          <w:p w:rsidR="005E30AA" w:rsidRDefault="005E30AA">
            <w:pPr>
              <w:pStyle w:val="ConsPlusNormal"/>
            </w:pPr>
            <w:r>
              <w:t>- торговля розничная пищевыми продуктами, напитками, прочими бытовыми изделиями, товарами культурно-развлекательного назначения, прочими товарами (за исключением розничной торговли пивом, часами, ювелирными изделиями, лекарственными препаратами, обувными товарами, предметами одежды, принадлежностями к одежде и прочими изделиями из натурального меха, подлежащими обязательной маркировке средствами идентификации, в том числе контрольными (идентификационными) знаками);</w:t>
            </w:r>
          </w:p>
          <w:p w:rsidR="005E30AA" w:rsidRDefault="005E30AA">
            <w:pPr>
              <w:pStyle w:val="ConsPlusNormal"/>
            </w:pPr>
            <w:r>
              <w:t>- услуги по розничной торговле в нестационарных торговых объектах и на рынках;</w:t>
            </w:r>
          </w:p>
          <w:p w:rsidR="005E30AA" w:rsidRDefault="005E30AA">
            <w:pPr>
              <w:pStyle w:val="ConsPlusNormal"/>
            </w:pPr>
            <w:r>
              <w:t>- услуги ресторанов без сопровождения развлекательных программ;</w:t>
            </w:r>
          </w:p>
          <w:p w:rsidR="005E30AA" w:rsidRDefault="005E30AA">
            <w:pPr>
              <w:pStyle w:val="ConsPlusNormal"/>
            </w:pPr>
            <w:r>
              <w:t>- услуги кафе с полным обслуживанием без сопровождения развлекательных программ;</w:t>
            </w:r>
          </w:p>
          <w:p w:rsidR="005E30AA" w:rsidRDefault="005E30AA">
            <w:pPr>
              <w:pStyle w:val="ConsPlusNormal"/>
            </w:pPr>
            <w:r>
              <w:t>- услуги столовых;</w:t>
            </w:r>
          </w:p>
          <w:p w:rsidR="005E30AA" w:rsidRDefault="005E30AA">
            <w:pPr>
              <w:pStyle w:val="ConsPlusNormal"/>
            </w:pPr>
            <w:r>
              <w:t>- услуги закусочных самообслуживания (предприятий быстрого питания) с предоставлением мест для сидения;</w:t>
            </w:r>
          </w:p>
          <w:p w:rsidR="005E30AA" w:rsidRDefault="005E30AA">
            <w:pPr>
              <w:pStyle w:val="ConsPlusNormal"/>
            </w:pPr>
            <w:r>
              <w:t>- услуги пивных баров;</w:t>
            </w:r>
          </w:p>
          <w:p w:rsidR="005E30AA" w:rsidRDefault="005E30AA">
            <w:pPr>
              <w:pStyle w:val="ConsPlusNormal"/>
            </w:pPr>
            <w:r>
              <w:t>- услуги прочих предприятий быстрого питания без предоставления мест для сидения;</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pPr>
            <w:r>
              <w:t>- ремонт компьютеров и коммуникационного оборудования</w:t>
            </w:r>
          </w:p>
        </w:tc>
        <w:tc>
          <w:tcPr>
            <w:tcW w:w="2670" w:type="dxa"/>
          </w:tcPr>
          <w:p w:rsidR="005E30AA" w:rsidRDefault="005E30AA">
            <w:pPr>
              <w:pStyle w:val="ConsPlusNormal"/>
            </w:pPr>
            <w:hyperlink r:id="rId1190" w:history="1">
              <w:r>
                <w:rPr>
                  <w:color w:val="0000FF"/>
                </w:rPr>
                <w:t>Закон</w:t>
              </w:r>
            </w:hyperlink>
            <w:r>
              <w:t xml:space="preserve"> Республики Крым от 06.06.2014 N 19-ЗРК</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в размере 2%,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r>
              <w:t xml:space="preserve">Пониженные ставки предусмотрены для налогоплательщиков, в случае если объектом налогообложения являются доходы от видов экономической деятельности, указанных в </w:t>
            </w:r>
            <w:hyperlink r:id="rId1191" w:history="1">
              <w:r>
                <w:rPr>
                  <w:color w:val="0000FF"/>
                </w:rPr>
                <w:t>перечне</w:t>
              </w:r>
            </w:hyperlink>
            <w:r>
              <w:t xml:space="preserve"> отраслей российской экономики, утвержденном постановлением Правительства РФ от 03.04.2020 N 434</w:t>
            </w:r>
          </w:p>
        </w:tc>
        <w:tc>
          <w:tcPr>
            <w:tcW w:w="2670" w:type="dxa"/>
          </w:tcPr>
          <w:p w:rsidR="005E30AA" w:rsidRDefault="005E30AA">
            <w:pPr>
              <w:pStyle w:val="ConsPlusNormal"/>
            </w:pPr>
            <w:hyperlink r:id="rId1192" w:history="1">
              <w:r>
                <w:rPr>
                  <w:color w:val="0000FF"/>
                </w:rPr>
                <w:t>Закон</w:t>
              </w:r>
            </w:hyperlink>
            <w:r>
              <w:t xml:space="preserve"> Республики Крым от 29.12.2014 N 59-ЗРК/2014</w:t>
            </w:r>
          </w:p>
        </w:tc>
      </w:tr>
      <w:tr w:rsidR="005E30AA">
        <w:tc>
          <w:tcPr>
            <w:tcW w:w="10885" w:type="dxa"/>
          </w:tcPr>
          <w:p w:rsidR="005E30AA" w:rsidRDefault="005E30AA">
            <w:pPr>
              <w:pStyle w:val="ConsPlusNormal"/>
            </w:pPr>
            <w:r>
              <w:rPr>
                <w:b/>
              </w:rPr>
              <w:lastRenderedPageBreak/>
              <w:t>Уменьшение авансовых платежей по налогу на имущество организаций</w:t>
            </w:r>
          </w:p>
          <w:p w:rsidR="005E30AA" w:rsidRDefault="005E30AA">
            <w:pPr>
              <w:pStyle w:val="ConsPlusNormal"/>
            </w:pPr>
            <w:r>
              <w:t xml:space="preserve">Для налогоплательщиков, осуществляющих виды экономической деятельности, указанные в </w:t>
            </w:r>
            <w:hyperlink r:id="rId1193" w:history="1">
              <w:r>
                <w:rPr>
                  <w:color w:val="0000FF"/>
                </w:rPr>
                <w:t>перечне</w:t>
              </w:r>
            </w:hyperlink>
            <w:r>
              <w:t xml:space="preserve"> отраслей российской экономики, утвержденном постановлением Правительства РФ от 03.03.2020 N 434, сумма авансовых платежей по налогу на имущество организаций за период с 01.04.2020 по 30.04.2020 исчисляется:</w:t>
            </w:r>
          </w:p>
          <w:p w:rsidR="005E30AA" w:rsidRDefault="005E30AA">
            <w:pPr>
              <w:pStyle w:val="ConsPlusNormal"/>
            </w:pPr>
            <w:r>
              <w:t>- исходя из налоговой ставки в размере 0,75% для объектов недвижимого имущества, налоговая база которого определяется как среднегодовая стоимость имущества;</w:t>
            </w:r>
          </w:p>
          <w:p w:rsidR="005E30AA" w:rsidRDefault="005E30AA">
            <w:pPr>
              <w:pStyle w:val="ConsPlusNormal"/>
            </w:pPr>
            <w:r>
              <w:t>- исходя из налоговой ставки в размере 0,5% для следующих объектов недвижимого имущества: административно-деловые центры и торговые центры (комплексы) и помещения в них; нежилые помещения,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объекты недвижимого имущества иностранных организаций, не осуществляющих деятельности в РФ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РФ через постоянные представительства.</w:t>
            </w:r>
          </w:p>
          <w:p w:rsidR="005E30AA" w:rsidRDefault="005E30AA">
            <w:pPr>
              <w:pStyle w:val="ConsPlusNormal"/>
            </w:pPr>
            <w:r>
              <w:t>Вид экономической деятельности налогоплательщика определяется по коду основного вида экономической деятельности, информация о котором содержится в ЕГРЮЛ по состоянию на 01.03.2020</w:t>
            </w:r>
          </w:p>
        </w:tc>
        <w:tc>
          <w:tcPr>
            <w:tcW w:w="2670" w:type="dxa"/>
          </w:tcPr>
          <w:p w:rsidR="005E30AA" w:rsidRDefault="005E30AA">
            <w:pPr>
              <w:pStyle w:val="ConsPlusNormal"/>
            </w:pPr>
            <w:hyperlink r:id="rId1194" w:history="1">
              <w:r>
                <w:rPr>
                  <w:color w:val="0000FF"/>
                </w:rPr>
                <w:t>Закон</w:t>
              </w:r>
            </w:hyperlink>
            <w:r>
              <w:t xml:space="preserve"> Республики Крым от 19.11.2014 N 7-ЗРК/2014</w:t>
            </w:r>
          </w:p>
        </w:tc>
      </w:tr>
      <w:tr w:rsidR="005E30AA">
        <w:tc>
          <w:tcPr>
            <w:tcW w:w="10885" w:type="dxa"/>
          </w:tcPr>
          <w:p w:rsidR="005E30AA" w:rsidRDefault="005E30AA">
            <w:pPr>
              <w:pStyle w:val="ConsPlusNormal"/>
            </w:pPr>
            <w:r>
              <w:rPr>
                <w:b/>
              </w:rPr>
              <w:t>Уменьшение авансовых платежей по транспортному налогу</w:t>
            </w:r>
          </w:p>
          <w:p w:rsidR="005E30AA" w:rsidRDefault="005E30AA">
            <w:pPr>
              <w:pStyle w:val="ConsPlusNormal"/>
            </w:pPr>
            <w:r>
              <w:t xml:space="preserve">Для налогоплательщиков-организаций, осуществляющих виды экономической деятельности, указанные в </w:t>
            </w:r>
            <w:hyperlink r:id="rId1195" w:history="1">
              <w:r>
                <w:rPr>
                  <w:color w:val="0000FF"/>
                </w:rPr>
                <w:t>перечне</w:t>
              </w:r>
            </w:hyperlink>
            <w:r>
              <w:t xml:space="preserve"> отраслей российской экономики, утвержденном постановлением Правительства РФ от 03.04.2020 N 434, сумма авансового платежа по транспортному налогу за период с 01.04.2020 по 30.06.2020 уменьшается на 50%. Осуществление вида экономической деятельности определяется по коду основного вида деятельности, информация о котором содержится в ЕГРЮЛ по состоянию на 01.03.2020</w:t>
            </w:r>
          </w:p>
        </w:tc>
        <w:tc>
          <w:tcPr>
            <w:tcW w:w="2670" w:type="dxa"/>
          </w:tcPr>
          <w:p w:rsidR="005E30AA" w:rsidRDefault="005E30AA">
            <w:pPr>
              <w:pStyle w:val="ConsPlusNormal"/>
            </w:pPr>
            <w:hyperlink r:id="rId1196" w:history="1">
              <w:r>
                <w:rPr>
                  <w:color w:val="0000FF"/>
                </w:rPr>
                <w:t>Закон</w:t>
              </w:r>
            </w:hyperlink>
            <w:r>
              <w:t xml:space="preserve"> Республики Крым от 19.11.2014 N 8-ЗРК/2014</w:t>
            </w:r>
          </w:p>
        </w:tc>
      </w:tr>
      <w:tr w:rsidR="005E30AA">
        <w:tc>
          <w:tcPr>
            <w:tcW w:w="10885" w:type="dxa"/>
          </w:tcPr>
          <w:p w:rsidR="005E30AA" w:rsidRDefault="005E30AA">
            <w:pPr>
              <w:pStyle w:val="ConsPlusNormal"/>
            </w:pPr>
            <w:r>
              <w:t>Установлено право на применение инвестиционного налогового вычета в отношении расходов плательщиков налога на прибыль организаций, подлежащего зачислению в бюджет Республики Крым:</w:t>
            </w:r>
          </w:p>
          <w:p w:rsidR="005E30AA" w:rsidRDefault="005E30AA">
            <w:pPr>
              <w:pStyle w:val="ConsPlusNormal"/>
            </w:pPr>
            <w:r>
              <w:t>- применительно к объектам основных средств, относящимся к организациям или обособленным подразделениям организаций, расположенным на территории Республики Крым, основным видом деятельности которых является сельское хозяйство;</w:t>
            </w:r>
          </w:p>
          <w:p w:rsidR="005E30AA" w:rsidRDefault="005E30AA">
            <w:pPr>
              <w:pStyle w:val="ConsPlusNormal"/>
            </w:pPr>
            <w:r>
              <w:t>- в виде пожертвований, перечисленных государственным и муниципальным учреждениям, осуществляющим деятельность в области культуры.</w:t>
            </w:r>
          </w:p>
          <w:p w:rsidR="005E30AA" w:rsidRDefault="005E30AA">
            <w:pPr>
              <w:pStyle w:val="ConsPlusNormal"/>
            </w:pPr>
            <w:r>
              <w:t xml:space="preserve">Размер ставки для определения предельной величины инвестиционного налогового вычета текущего отчетного </w:t>
            </w:r>
            <w:r>
              <w:lastRenderedPageBreak/>
              <w:t>(налогового) периода составляет 10%.</w:t>
            </w:r>
          </w:p>
          <w:p w:rsidR="005E30AA" w:rsidRDefault="005E30AA">
            <w:pPr>
              <w:pStyle w:val="ConsPlusNormal"/>
              <w:jc w:val="both"/>
            </w:pPr>
            <w:r>
              <w:t xml:space="preserve">Размер инвестиционного налогового вычета текущего отчетного (налогового) периода составляет 50% суммы расходов текущего периода, указанных в </w:t>
            </w:r>
            <w:hyperlink r:id="rId1197" w:history="1">
              <w:r>
                <w:rPr>
                  <w:color w:val="0000FF"/>
                </w:rPr>
                <w:t>абз. 2 п. 1</w:t>
              </w:r>
            </w:hyperlink>
            <w:r>
              <w:t xml:space="preserve"> и </w:t>
            </w:r>
            <w:hyperlink r:id="rId1198" w:history="1">
              <w:r>
                <w:rPr>
                  <w:color w:val="0000FF"/>
                </w:rPr>
                <w:t>п. 2 ст. 257</w:t>
              </w:r>
            </w:hyperlink>
            <w:r>
              <w:t xml:space="preserve"> НК РФ, за исключением расходов на ликвидацию основных средств, и не может быть более предельной величины инвестиционного налогового вычета</w:t>
            </w:r>
          </w:p>
        </w:tc>
        <w:tc>
          <w:tcPr>
            <w:tcW w:w="2670" w:type="dxa"/>
          </w:tcPr>
          <w:p w:rsidR="005E30AA" w:rsidRDefault="005E30AA">
            <w:pPr>
              <w:pStyle w:val="ConsPlusNormal"/>
            </w:pPr>
            <w:hyperlink r:id="rId1199" w:history="1">
              <w:r>
                <w:rPr>
                  <w:color w:val="0000FF"/>
                </w:rPr>
                <w:t>Закон</w:t>
              </w:r>
            </w:hyperlink>
            <w:r>
              <w:t xml:space="preserve"> Республики Крым от 15.08.2019 N 636-ЗРК/2019</w:t>
            </w:r>
          </w:p>
        </w:tc>
      </w:tr>
      <w:tr w:rsidR="005E30AA">
        <w:tc>
          <w:tcPr>
            <w:tcW w:w="10885" w:type="dxa"/>
          </w:tcPr>
          <w:p w:rsidR="005E30AA" w:rsidRDefault="005E30AA">
            <w:pPr>
              <w:pStyle w:val="ConsPlusNormal"/>
            </w:pPr>
            <w:r>
              <w:rPr>
                <w:b/>
              </w:rPr>
              <w:lastRenderedPageBreak/>
              <w:t>Освобождение и отсрочка арендной платы</w:t>
            </w:r>
          </w:p>
          <w:p w:rsidR="005E30AA" w:rsidRDefault="005E30AA">
            <w:pPr>
              <w:pStyle w:val="ConsPlusNormal"/>
            </w:pPr>
            <w:r>
              <w:t>Установлены условия и сроки освобождения и отсрочки уплаты арендной платы, предусмотренной в 2020 г. за использование:</w:t>
            </w:r>
          </w:p>
          <w:p w:rsidR="005E30AA" w:rsidRDefault="005E30AA">
            <w:pPr>
              <w:pStyle w:val="ConsPlusNormal"/>
            </w:pPr>
            <w:r>
              <w:t xml:space="preserve">1) имущества, находящегося в государственной собственности Республики Крым (за исключением земельных участков), по договорам аренды имущества, заключенным до принятия </w:t>
            </w:r>
            <w:hyperlink r:id="rId1200" w:history="1">
              <w:r>
                <w:rPr>
                  <w:color w:val="0000FF"/>
                </w:rPr>
                <w:t>Указа</w:t>
              </w:r>
            </w:hyperlink>
            <w:r>
              <w:t xml:space="preserve"> Главы Республики Крым от 17.03.2020 N 63-У, арендаторами по которым являются организации, индивидуальные предприниматели, независимо от вида осуществляемой ими деятельности по </w:t>
            </w:r>
            <w:hyperlink r:id="rId1201" w:history="1">
              <w:r>
                <w:rPr>
                  <w:color w:val="0000FF"/>
                </w:rPr>
                <w:t>ОКВЭД</w:t>
              </w:r>
            </w:hyperlink>
            <w:r>
              <w:t xml:space="preserve">, при условии если цель использования имущества по договору соответствует сфере деятельности, указанной в </w:t>
            </w:r>
            <w:hyperlink r:id="rId1202" w:history="1">
              <w:r>
                <w:rPr>
                  <w:color w:val="0000FF"/>
                </w:rPr>
                <w:t>Перечне</w:t>
              </w:r>
            </w:hyperlink>
            <w:r>
              <w:t xml:space="preserve"> отраслей российской экономики, утвержденном постановлением Правительства РФ от 03.04.2020 N 434.</w:t>
            </w:r>
          </w:p>
          <w:p w:rsidR="005E30AA" w:rsidRDefault="005E30AA">
            <w:pPr>
              <w:pStyle w:val="ConsPlusNormal"/>
            </w:pPr>
            <w:r>
              <w:t>За периоды аренды:</w:t>
            </w:r>
          </w:p>
          <w:p w:rsidR="005E30AA" w:rsidRDefault="005E30AA">
            <w:pPr>
              <w:pStyle w:val="ConsPlusNormal"/>
            </w:pPr>
            <w:r>
              <w:t>- с 01.04.2020 по 31.06.2020 арендатор освобождается от уплаты арендной платы при условии направления арендатором письменного заявления;</w:t>
            </w:r>
          </w:p>
          <w:p w:rsidR="005E30AA" w:rsidRDefault="005E30AA">
            <w:pPr>
              <w:pStyle w:val="ConsPlusNormal"/>
            </w:pPr>
            <w:r>
              <w:t>- 01.07.2020 до 01.10.2020 арендатору предоставляется отсрочка по арендной плате на следующих условиях:</w:t>
            </w:r>
          </w:p>
          <w:p w:rsidR="005E30AA" w:rsidRDefault="005E30AA">
            <w:pPr>
              <w:pStyle w:val="ConsPlusNormal"/>
            </w:pPr>
            <w:r>
              <w:t>- с 01.07.2020 до дня прекращения действия режима повышенной готовности на территории Республики Крым в размере арендной платы за соответствующий период;</w:t>
            </w:r>
          </w:p>
          <w:p w:rsidR="005E30AA" w:rsidRDefault="005E30AA">
            <w:pPr>
              <w:pStyle w:val="ConsPlusNormal"/>
            </w:pPr>
            <w:r>
              <w:t>- со дня прекращения действия режима повышенной готовности на территории Республики Крым до 01.10.2020 в объеме 50% арендной платы за соответствующий период;</w:t>
            </w:r>
          </w:p>
          <w:p w:rsidR="005E30AA" w:rsidRDefault="005E30AA">
            <w:pPr>
              <w:pStyle w:val="ConsPlusNormal"/>
            </w:pPr>
            <w:r>
              <w:t>- задолженность по арендной плате, образовавшаяся в связи с предоставлением отсрочки, подлежит уплате с 01.01.2021 и не позднее 01.01.2023.</w:t>
            </w:r>
          </w:p>
          <w:p w:rsidR="005E30AA" w:rsidRDefault="005E30AA">
            <w:pPr>
              <w:pStyle w:val="ConsPlusNormal"/>
            </w:pPr>
            <w:r>
              <w:t>Мера предоставляется при условии направления арендатором письменного заявления в адрес арендодателя и Министерства имущественных и земельных отношений Республики Крым в срок до 01.07.2020.</w:t>
            </w:r>
          </w:p>
          <w:p w:rsidR="005E30AA" w:rsidRDefault="005E30AA">
            <w:pPr>
              <w:pStyle w:val="ConsPlusNormal"/>
            </w:pPr>
            <w:r>
              <w:t>1.1) в случае, если арендатор по состоянию на 31.05.2020 включен в Перечень организаций (индивидуальных предпринимателей), предоставивших уведомление, размещенный на официальном веб-сайте Совета министров Республики Крым в государственной информационной системе Республики Крым "Портал Правительства Республики Крым", применяются:</w:t>
            </w:r>
          </w:p>
          <w:p w:rsidR="005E30AA" w:rsidRDefault="005E30AA">
            <w:pPr>
              <w:pStyle w:val="ConsPlusNormal"/>
            </w:pPr>
            <w:r>
              <w:t>1.1.1) условия освобождения от уплаты арендной платы с 01.04.2020 по 31.05.2020;</w:t>
            </w:r>
          </w:p>
          <w:p w:rsidR="005E30AA" w:rsidRDefault="005E30AA">
            <w:pPr>
              <w:pStyle w:val="ConsPlusNormal"/>
            </w:pPr>
            <w:r>
              <w:t>1.1.2) за период с 01.06.2020 до 01.10.2020 предоставляется отсрочка по арендной плате на следующих условиях:</w:t>
            </w:r>
          </w:p>
          <w:p w:rsidR="005E30AA" w:rsidRDefault="005E30AA">
            <w:pPr>
              <w:pStyle w:val="ConsPlusNormal"/>
            </w:pPr>
            <w:r>
              <w:t>- с 01.06.2020 до дня прекращения действия режима повышенной готовности на территории Республики Крым в размере арендной платы за соответствующий период;</w:t>
            </w:r>
          </w:p>
          <w:p w:rsidR="005E30AA" w:rsidRDefault="005E30AA">
            <w:pPr>
              <w:pStyle w:val="ConsPlusNormal"/>
            </w:pPr>
            <w:r>
              <w:lastRenderedPageBreak/>
              <w:t>- со дня прекращения действия режима повышенной готовности на территории Республики Крым до 01.10.2020 в объеме 50% арендной платы за соответствующий период;</w:t>
            </w:r>
          </w:p>
          <w:p w:rsidR="005E30AA" w:rsidRDefault="005E30AA">
            <w:pPr>
              <w:pStyle w:val="ConsPlusNormal"/>
            </w:pPr>
            <w:r>
              <w:t>- задолженность по арендной плате, образовавшаяся в связи с предоставлением отсрочки, подлежит уплате с 01.01.2021 и не позднее 01.01.2023.</w:t>
            </w:r>
          </w:p>
          <w:p w:rsidR="005E30AA" w:rsidRDefault="005E30AA">
            <w:pPr>
              <w:pStyle w:val="ConsPlusNormal"/>
            </w:pPr>
            <w:r>
              <w:t>1.2) в случае если арендатором, включенным по состоянию на 31.05.2020 в Перечень организаций (индивидуальных предпринимателей), предоставивших уведомление, размещенный на официальном веб-сайте Совета министров Республики Крым в государственной информационной системе Республики Крым "Портал Правительства Республики Крым", и с которым заключены договоры аренды в отношении нескольких объектов имущества, в уведомлении об осуществлении деятельности в период эпиднеблагополучия по новой коронавирусной инфекции (COVID-19) в качестве адресов мест фактического осуществления вида (сферы) деятельности заявлены адреса не всех арендуемых им объектов имущества, применяются:</w:t>
            </w:r>
          </w:p>
          <w:p w:rsidR="005E30AA" w:rsidRDefault="005E30AA">
            <w:pPr>
              <w:pStyle w:val="ConsPlusNormal"/>
            </w:pPr>
            <w:r>
              <w:t>1.2.1) в отношении арендуемых объектов имущества, не заявленных в уведомлении в качестве мест фактического осуществления арендатором вида (сферы) деятельности - условия освобождения от уплаты арендной платы за период аренды с 01.06.2020 по 30.06.2020;</w:t>
            </w:r>
          </w:p>
          <w:p w:rsidR="005E30AA" w:rsidRDefault="005E30AA">
            <w:pPr>
              <w:pStyle w:val="ConsPlusNormal"/>
            </w:pPr>
            <w:r>
              <w:t>1.2.2) в отношении арендуемых объектов имущества, заявленных в уведомлении в качестве мест фактического осуществления арендатором вида (сферы) деятельности - предоставляется отсрочка по арендной плате за период с 01.06.2020 до 01.10.2020 на следующих условиях:</w:t>
            </w:r>
          </w:p>
          <w:p w:rsidR="005E30AA" w:rsidRDefault="005E30AA">
            <w:pPr>
              <w:pStyle w:val="ConsPlusNormal"/>
            </w:pPr>
            <w:r>
              <w:t>- с 01.06.2020 до дня прекращения действия режима повышенной готовности на территории Республики Крым в размере арендной платы за соответствующий период;</w:t>
            </w:r>
          </w:p>
          <w:p w:rsidR="005E30AA" w:rsidRDefault="005E30AA">
            <w:pPr>
              <w:pStyle w:val="ConsPlusNormal"/>
            </w:pPr>
            <w:r>
              <w:t>- со дня прекращения действия режима повышенной готовности на территории Республики Крым до 01.10.2020 в объеме 50% арендной платы за соответствующий период;</w:t>
            </w:r>
          </w:p>
          <w:p w:rsidR="005E30AA" w:rsidRDefault="005E30AA">
            <w:pPr>
              <w:pStyle w:val="ConsPlusNormal"/>
            </w:pPr>
            <w:r>
              <w:t>- задолженность по арендной плате, образовавшаяся в связи с предоставлением отсрочки, подлежит уплате с 01.01.2021 и не позднее 01.01.2023.</w:t>
            </w:r>
          </w:p>
          <w:p w:rsidR="005E30AA" w:rsidRDefault="005E30AA">
            <w:pPr>
              <w:pStyle w:val="ConsPlusNormal"/>
            </w:pPr>
          </w:p>
          <w:p w:rsidR="005E30AA" w:rsidRDefault="005E30AA">
            <w:pPr>
              <w:pStyle w:val="ConsPlusNormal"/>
            </w:pPr>
            <w:r>
              <w:t xml:space="preserve">2) иного имущества, находящегося в государственной собственности Республики Крым (за исключением земельных участков), по договорам аренды имущества, арендаторами по которым являются организации, индивидуальные предприниматели, в том числе заключаемым с применением </w:t>
            </w:r>
            <w:hyperlink r:id="rId1203" w:history="1">
              <w:r>
                <w:rPr>
                  <w:color w:val="0000FF"/>
                </w:rPr>
                <w:t>п. 2 ст. 425</w:t>
              </w:r>
            </w:hyperlink>
            <w:r>
              <w:t xml:space="preserve"> ГК РФ.</w:t>
            </w:r>
          </w:p>
          <w:p w:rsidR="005E30AA" w:rsidRDefault="005E30AA">
            <w:pPr>
              <w:pStyle w:val="ConsPlusNormal"/>
            </w:pPr>
            <w:r>
              <w:t>За период аренды:</w:t>
            </w:r>
          </w:p>
          <w:p w:rsidR="005E30AA" w:rsidRDefault="005E30AA">
            <w:pPr>
              <w:pStyle w:val="ConsPlusNormal"/>
            </w:pPr>
            <w:r>
              <w:t>- с 01.04.2020 по 31.05.2020 арендатор освобождается от уплаты 50% арендной платы;</w:t>
            </w:r>
          </w:p>
          <w:p w:rsidR="005E30AA" w:rsidRDefault="005E30AA">
            <w:pPr>
              <w:pStyle w:val="ConsPlusNormal"/>
            </w:pPr>
            <w:r>
              <w:t>- с 01.04.2020 по 30.06.2020 арендатору предоставляется отсрочка по арендной плате, которая подлежит уплате до 20.12.2020.</w:t>
            </w:r>
          </w:p>
          <w:p w:rsidR="005E30AA" w:rsidRDefault="005E30AA">
            <w:pPr>
              <w:pStyle w:val="ConsPlusNormal"/>
            </w:pPr>
            <w:r>
              <w:t>Мера предоставляется при условии направления арендатором письменного заявления в адрес арендодателя и Министерства имущественных и земельных отношений Республики Крым в срок до 01.07.2020.</w:t>
            </w:r>
          </w:p>
          <w:p w:rsidR="005E30AA" w:rsidRDefault="005E30AA">
            <w:pPr>
              <w:pStyle w:val="ConsPlusNormal"/>
            </w:pPr>
          </w:p>
          <w:p w:rsidR="005E30AA" w:rsidRDefault="005E30AA">
            <w:pPr>
              <w:pStyle w:val="ConsPlusNormal"/>
            </w:pPr>
            <w:r>
              <w:lastRenderedPageBreak/>
              <w:t xml:space="preserve">3) земельных участков, находящихся в государственной собственности Республики Крым, по договорам аренды, заключенным до принятия </w:t>
            </w:r>
            <w:hyperlink r:id="rId1204" w:history="1">
              <w:r>
                <w:rPr>
                  <w:color w:val="0000FF"/>
                </w:rPr>
                <w:t>Указа</w:t>
              </w:r>
            </w:hyperlink>
            <w:r>
              <w:t xml:space="preserve"> Главы Республики Крым от 17.03.2020 N 63-У и арендаторами, по которым являются физические лица, организации и индивидуальные предприниматели.</w:t>
            </w:r>
          </w:p>
          <w:p w:rsidR="005E30AA" w:rsidRDefault="005E30AA">
            <w:pPr>
              <w:pStyle w:val="ConsPlusNormal"/>
            </w:pPr>
            <w:r>
              <w:t>За периоды аренды:</w:t>
            </w:r>
          </w:p>
          <w:p w:rsidR="005E30AA" w:rsidRDefault="005E30AA">
            <w:pPr>
              <w:pStyle w:val="ConsPlusNormal"/>
            </w:pPr>
            <w:r>
              <w:t>3.1) С 01.04.2020 по 31.05.2020 арендатор освобождается от уплаты арендной платы;</w:t>
            </w:r>
          </w:p>
          <w:p w:rsidR="005E30AA" w:rsidRDefault="005E30AA">
            <w:pPr>
              <w:pStyle w:val="ConsPlusNormal"/>
            </w:pPr>
            <w:r>
              <w:t>3.2.) С 01.06.2020 по 30.06.2020 арендатор освобождается от уплаты арендной платы:</w:t>
            </w:r>
          </w:p>
          <w:p w:rsidR="005E30AA" w:rsidRDefault="005E30AA">
            <w:pPr>
              <w:pStyle w:val="ConsPlusNormal"/>
            </w:pPr>
            <w:r>
              <w:t>- если арендатор по состоянию на 31.05.2020 не включен в Перечень организаций (индивидуальных предпринимателей), предоставивших уведомление, размещенный на официальном веб-сайте Совета министров Республики Крым в государственной информационной системе Республики Крым "Портал Правительства Республики Крым";</w:t>
            </w:r>
          </w:p>
          <w:p w:rsidR="005E30AA" w:rsidRDefault="005E30AA">
            <w:pPr>
              <w:pStyle w:val="ConsPlusNormal"/>
            </w:pPr>
            <w:r>
              <w:t>- если арендатором, включенным по состоянию на 31.05.2020 в Перечень организаций (индивидуальных предпринимателей), предоставивших уведомление, размещенный на официальном веб-сайте Совета министров Республики Крым в государственной информационной системе Республики Крым "Портал Правительства Республики Крым", и с которым заключены договоры аренды в отношении нескольких земельных участков, в уведомлении в качестве адресов мест фактического осуществления вида (сферы) деятельности заявлены адреса не всех арендуемых им земельных участков. Освобождение от уплаты арендной платы в данном случае применяется в отношении арендуемых земельных участков, не заявленных в уведомлении в качестве мест фактического осуществления арендатором вида (сферы) деятельности.</w:t>
            </w:r>
          </w:p>
          <w:p w:rsidR="005E30AA" w:rsidRDefault="005E30AA">
            <w:pPr>
              <w:pStyle w:val="ConsPlusNormal"/>
            </w:pPr>
            <w:r>
              <w:t>3.3) С 01.06.2020 по 30.06.2020 арендатору предоставляется отсрочка по арендной плате, которая подлежит уплате до 20.12.2020;</w:t>
            </w:r>
          </w:p>
          <w:p w:rsidR="005E30AA" w:rsidRDefault="005E30AA">
            <w:pPr>
              <w:pStyle w:val="ConsPlusNormal"/>
            </w:pPr>
            <w:r>
              <w:t>Освобождение от уплаты арендной платы и предоставление отсрочки осуществляются при условии направления арендатором письменного заявления в адрес арендодателя в срок до 01.07.2020.</w:t>
            </w:r>
          </w:p>
          <w:p w:rsidR="005E30AA" w:rsidRDefault="005E30AA">
            <w:pPr>
              <w:pStyle w:val="ConsPlusNormal"/>
            </w:pPr>
            <w:r>
              <w:t>Виды разрешенного использования земельных участков, для которых предоставляются меры поддержки:</w:t>
            </w:r>
          </w:p>
          <w:p w:rsidR="005E30AA" w:rsidRDefault="005E30AA">
            <w:pPr>
              <w:pStyle w:val="ConsPlusNormal"/>
            </w:pPr>
            <w:r>
              <w:t>- бытовое обслуживание (ремонт, стирка, химчистка, услуги парикмахерских и салонов красоты);</w:t>
            </w:r>
          </w:p>
          <w:p w:rsidR="005E30AA" w:rsidRDefault="005E30AA">
            <w:pPr>
              <w:pStyle w:val="ConsPlusNormal"/>
            </w:pPr>
            <w:r>
              <w:t>- здравоохранение (стоматологическая практика);</w:t>
            </w:r>
          </w:p>
          <w:p w:rsidR="005E30AA" w:rsidRDefault="005E30AA">
            <w:pPr>
              <w:pStyle w:val="ConsPlusNormal"/>
            </w:pPr>
            <w:r>
              <w:t>- образование и просвещение;</w:t>
            </w:r>
          </w:p>
          <w:p w:rsidR="005E30AA" w:rsidRDefault="005E30AA">
            <w:pPr>
              <w:pStyle w:val="ConsPlusNormal"/>
            </w:pPr>
            <w:r>
              <w:t>- дошкольное, начальное и среднее общее образование;</w:t>
            </w:r>
          </w:p>
          <w:p w:rsidR="005E30AA" w:rsidRDefault="005E30AA">
            <w:pPr>
              <w:pStyle w:val="ConsPlusNormal"/>
            </w:pPr>
            <w:r>
              <w:t>- среднее и высшее профессиональное образование;</w:t>
            </w:r>
          </w:p>
          <w:p w:rsidR="005E30AA" w:rsidRDefault="005E30AA">
            <w:pPr>
              <w:pStyle w:val="ConsPlusNormal"/>
            </w:pPr>
            <w:r>
              <w:t>- культурное развитие;</w:t>
            </w:r>
          </w:p>
          <w:p w:rsidR="005E30AA" w:rsidRDefault="005E30AA">
            <w:pPr>
              <w:pStyle w:val="ConsPlusNormal"/>
            </w:pPr>
            <w:r>
              <w:t>- объекты культурно-досуговой деятельности;</w:t>
            </w:r>
          </w:p>
          <w:p w:rsidR="005E30AA" w:rsidRDefault="005E30AA">
            <w:pPr>
              <w:pStyle w:val="ConsPlusNormal"/>
            </w:pPr>
            <w:r>
              <w:t>- парки культуры и отдыха;</w:t>
            </w:r>
          </w:p>
          <w:p w:rsidR="005E30AA" w:rsidRDefault="005E30AA">
            <w:pPr>
              <w:pStyle w:val="ConsPlusNormal"/>
            </w:pPr>
            <w:r>
              <w:t>- цирки и зверинцы;</w:t>
            </w:r>
          </w:p>
          <w:p w:rsidR="005E30AA" w:rsidRDefault="005E30AA">
            <w:pPr>
              <w:pStyle w:val="ConsPlusNormal"/>
            </w:pPr>
            <w:r>
              <w:t>- объекты торговли (торговые центры, торгово-развлекательные центры (комплексы));</w:t>
            </w:r>
          </w:p>
          <w:p w:rsidR="005E30AA" w:rsidRDefault="005E30AA">
            <w:pPr>
              <w:pStyle w:val="ConsPlusNormal"/>
            </w:pPr>
            <w:r>
              <w:t xml:space="preserve">- магазины: ОКВЭД </w:t>
            </w:r>
            <w:hyperlink r:id="rId1205" w:history="1">
              <w:r>
                <w:rPr>
                  <w:color w:val="0000FF"/>
                </w:rPr>
                <w:t>45.11.2</w:t>
              </w:r>
            </w:hyperlink>
            <w:r>
              <w:t xml:space="preserve">, </w:t>
            </w:r>
            <w:hyperlink r:id="rId1206" w:history="1">
              <w:r>
                <w:rPr>
                  <w:color w:val="0000FF"/>
                </w:rPr>
                <w:t>45.11.3</w:t>
              </w:r>
            </w:hyperlink>
            <w:r>
              <w:t xml:space="preserve">, </w:t>
            </w:r>
            <w:hyperlink r:id="rId1207" w:history="1">
              <w:r>
                <w:rPr>
                  <w:color w:val="0000FF"/>
                </w:rPr>
                <w:t>45.19.2</w:t>
              </w:r>
            </w:hyperlink>
            <w:r>
              <w:t xml:space="preserve">, </w:t>
            </w:r>
            <w:hyperlink r:id="rId1208" w:history="1">
              <w:r>
                <w:rPr>
                  <w:color w:val="0000FF"/>
                </w:rPr>
                <w:t>45.19.3</w:t>
              </w:r>
            </w:hyperlink>
            <w:r>
              <w:t xml:space="preserve">, </w:t>
            </w:r>
            <w:hyperlink r:id="rId1209" w:history="1">
              <w:r>
                <w:rPr>
                  <w:color w:val="0000FF"/>
                </w:rPr>
                <w:t>45.32</w:t>
              </w:r>
            </w:hyperlink>
            <w:r>
              <w:t xml:space="preserve">, </w:t>
            </w:r>
            <w:hyperlink r:id="rId1210" w:history="1">
              <w:r>
                <w:rPr>
                  <w:color w:val="0000FF"/>
                </w:rPr>
                <w:t>45.40.2</w:t>
              </w:r>
            </w:hyperlink>
            <w:r>
              <w:t xml:space="preserve">, </w:t>
            </w:r>
            <w:hyperlink r:id="rId1211" w:history="1">
              <w:r>
                <w:rPr>
                  <w:color w:val="0000FF"/>
                </w:rPr>
                <w:t>45.40.3</w:t>
              </w:r>
            </w:hyperlink>
            <w:r>
              <w:t xml:space="preserve">, </w:t>
            </w:r>
            <w:hyperlink r:id="rId1212" w:history="1">
              <w:r>
                <w:rPr>
                  <w:color w:val="0000FF"/>
                </w:rPr>
                <w:t>47.19.1</w:t>
              </w:r>
            </w:hyperlink>
            <w:r>
              <w:t xml:space="preserve">, </w:t>
            </w:r>
            <w:hyperlink r:id="rId1213" w:history="1">
              <w:r>
                <w:rPr>
                  <w:color w:val="0000FF"/>
                </w:rPr>
                <w:t>47.19.2</w:t>
              </w:r>
            </w:hyperlink>
            <w:r>
              <w:t xml:space="preserve">, </w:t>
            </w:r>
            <w:hyperlink r:id="rId1214" w:history="1">
              <w:r>
                <w:rPr>
                  <w:color w:val="0000FF"/>
                </w:rPr>
                <w:t>47.4</w:t>
              </w:r>
            </w:hyperlink>
            <w:r>
              <w:t xml:space="preserve">, </w:t>
            </w:r>
            <w:hyperlink r:id="rId1215" w:history="1">
              <w:r>
                <w:rPr>
                  <w:color w:val="0000FF"/>
                </w:rPr>
                <w:t>47.5</w:t>
              </w:r>
            </w:hyperlink>
            <w:r>
              <w:t xml:space="preserve">, </w:t>
            </w:r>
            <w:hyperlink r:id="rId1216" w:history="1">
              <w:r>
                <w:rPr>
                  <w:color w:val="0000FF"/>
                </w:rPr>
                <w:t>47.6</w:t>
              </w:r>
            </w:hyperlink>
            <w:r>
              <w:t xml:space="preserve">, </w:t>
            </w:r>
            <w:hyperlink r:id="rId1217" w:history="1">
              <w:r>
                <w:rPr>
                  <w:color w:val="0000FF"/>
                </w:rPr>
                <w:t>47.7</w:t>
              </w:r>
            </w:hyperlink>
            <w:r>
              <w:t xml:space="preserve">, </w:t>
            </w:r>
            <w:hyperlink r:id="rId1218" w:history="1">
              <w:r>
                <w:rPr>
                  <w:color w:val="0000FF"/>
                </w:rPr>
                <w:t>47.82</w:t>
              </w:r>
            </w:hyperlink>
            <w:r>
              <w:t xml:space="preserve">, </w:t>
            </w:r>
            <w:hyperlink r:id="rId1219" w:history="1">
              <w:r>
                <w:rPr>
                  <w:color w:val="0000FF"/>
                </w:rPr>
                <w:t>47.89</w:t>
              </w:r>
            </w:hyperlink>
            <w:r>
              <w:t>;</w:t>
            </w:r>
          </w:p>
          <w:p w:rsidR="005E30AA" w:rsidRDefault="005E30AA">
            <w:pPr>
              <w:pStyle w:val="ConsPlusNormal"/>
            </w:pPr>
            <w:r>
              <w:t>- общественное питание;</w:t>
            </w:r>
          </w:p>
          <w:p w:rsidR="005E30AA" w:rsidRDefault="005E30AA">
            <w:pPr>
              <w:pStyle w:val="ConsPlusNormal"/>
            </w:pPr>
            <w:r>
              <w:t>- гостиничное обслуживание;</w:t>
            </w:r>
          </w:p>
          <w:p w:rsidR="005E30AA" w:rsidRDefault="005E30AA">
            <w:pPr>
              <w:pStyle w:val="ConsPlusNormal"/>
            </w:pPr>
            <w:r>
              <w:t>- развлечения;</w:t>
            </w:r>
          </w:p>
          <w:p w:rsidR="005E30AA" w:rsidRDefault="005E30AA">
            <w:pPr>
              <w:pStyle w:val="ConsPlusNormal"/>
            </w:pPr>
            <w:r>
              <w:t>- развлекательные мероприятия;</w:t>
            </w:r>
          </w:p>
          <w:p w:rsidR="005E30AA" w:rsidRDefault="005E30AA">
            <w:pPr>
              <w:pStyle w:val="ConsPlusNormal"/>
            </w:pPr>
            <w:r>
              <w:t>- объекты дорожного (придорожного) сервиса (за исключением заправки транспортных средств, предусматривающих размещение АЗС;</w:t>
            </w:r>
          </w:p>
          <w:p w:rsidR="005E30AA" w:rsidRDefault="005E30AA">
            <w:pPr>
              <w:pStyle w:val="ConsPlusNormal"/>
            </w:pPr>
            <w:r>
              <w:t>- обеспечение дорожного отдыха;</w:t>
            </w:r>
          </w:p>
          <w:p w:rsidR="005E30AA" w:rsidRDefault="005E30AA">
            <w:pPr>
              <w:pStyle w:val="ConsPlusNormal"/>
            </w:pPr>
            <w:r>
              <w:t>- автомобильные мойки;</w:t>
            </w:r>
          </w:p>
          <w:p w:rsidR="005E30AA" w:rsidRDefault="005E30AA">
            <w:pPr>
              <w:pStyle w:val="ConsPlusNormal"/>
            </w:pPr>
            <w:r>
              <w:t>- выставочно-ярмарочная деятельность;</w:t>
            </w:r>
          </w:p>
          <w:p w:rsidR="005E30AA" w:rsidRDefault="005E30AA">
            <w:pPr>
              <w:pStyle w:val="ConsPlusNormal"/>
            </w:pPr>
            <w:r>
              <w:t>- отдых (рекреация);</w:t>
            </w:r>
          </w:p>
          <w:p w:rsidR="005E30AA" w:rsidRDefault="005E30AA">
            <w:pPr>
              <w:pStyle w:val="ConsPlusNormal"/>
            </w:pPr>
            <w:r>
              <w:t>- спорт;</w:t>
            </w:r>
          </w:p>
          <w:p w:rsidR="005E30AA" w:rsidRDefault="005E30AA">
            <w:pPr>
              <w:pStyle w:val="ConsPlusNormal"/>
            </w:pPr>
            <w:r>
              <w:t>- обеспечение спортивно-зрелищных мероприятий;</w:t>
            </w:r>
          </w:p>
          <w:p w:rsidR="005E30AA" w:rsidRDefault="005E30AA">
            <w:pPr>
              <w:pStyle w:val="ConsPlusNormal"/>
            </w:pPr>
            <w:r>
              <w:t>- обеспечение занятий спортом в помещениях;</w:t>
            </w:r>
          </w:p>
          <w:p w:rsidR="005E30AA" w:rsidRDefault="005E30AA">
            <w:pPr>
              <w:pStyle w:val="ConsPlusNormal"/>
            </w:pPr>
            <w:r>
              <w:t>- площадки для занятий спортом;</w:t>
            </w:r>
          </w:p>
          <w:p w:rsidR="005E30AA" w:rsidRDefault="005E30AA">
            <w:pPr>
              <w:pStyle w:val="ConsPlusNormal"/>
            </w:pPr>
            <w:r>
              <w:t>- оборудованные площадки для занятий спортом;</w:t>
            </w:r>
          </w:p>
          <w:p w:rsidR="005E30AA" w:rsidRDefault="005E30AA">
            <w:pPr>
              <w:pStyle w:val="ConsPlusNormal"/>
            </w:pPr>
            <w:r>
              <w:t>- водный спорт;</w:t>
            </w:r>
          </w:p>
          <w:p w:rsidR="005E30AA" w:rsidRDefault="005E30AA">
            <w:pPr>
              <w:pStyle w:val="ConsPlusNormal"/>
            </w:pPr>
            <w:r>
              <w:t>- авиационный спорт;</w:t>
            </w:r>
          </w:p>
          <w:p w:rsidR="005E30AA" w:rsidRDefault="005E30AA">
            <w:pPr>
              <w:pStyle w:val="ConsPlusNormal"/>
            </w:pPr>
            <w:r>
              <w:t>- авиационный спорт;</w:t>
            </w:r>
          </w:p>
          <w:p w:rsidR="005E30AA" w:rsidRDefault="005E30AA">
            <w:pPr>
              <w:pStyle w:val="ConsPlusNormal"/>
            </w:pPr>
            <w:r>
              <w:t>- спортивные базы;</w:t>
            </w:r>
          </w:p>
          <w:p w:rsidR="005E30AA" w:rsidRDefault="005E30AA">
            <w:pPr>
              <w:pStyle w:val="ConsPlusNormal"/>
            </w:pPr>
            <w:r>
              <w:t>- природно-познавательный туризм;</w:t>
            </w:r>
          </w:p>
          <w:p w:rsidR="005E30AA" w:rsidRDefault="005E30AA">
            <w:pPr>
              <w:pStyle w:val="ConsPlusNormal"/>
            </w:pPr>
            <w:r>
              <w:t>- туристическое обслуживание;</w:t>
            </w:r>
          </w:p>
          <w:p w:rsidR="005E30AA" w:rsidRDefault="005E30AA">
            <w:pPr>
              <w:pStyle w:val="ConsPlusNormal"/>
            </w:pPr>
            <w:r>
              <w:t>- поля для гольфа или конных прогулок;</w:t>
            </w:r>
          </w:p>
          <w:p w:rsidR="005E30AA" w:rsidRDefault="005E30AA">
            <w:pPr>
              <w:pStyle w:val="ConsPlusNormal"/>
            </w:pPr>
            <w:r>
              <w:t>- транспорт (за исключением железнодорожного транспорта, железнодорожных путей, обслуживания железнодорожных перевозок, водного транспорта, трубопроводного транспорта;</w:t>
            </w:r>
          </w:p>
          <w:p w:rsidR="005E30AA" w:rsidRDefault="005E30AA">
            <w:pPr>
              <w:pStyle w:val="ConsPlusNormal"/>
            </w:pPr>
            <w:r>
              <w:t>- автомобильный транспорт;</w:t>
            </w:r>
          </w:p>
          <w:p w:rsidR="005E30AA" w:rsidRDefault="005E30AA">
            <w:pPr>
              <w:pStyle w:val="ConsPlusNormal"/>
            </w:pPr>
            <w:r>
              <w:t>- воздушный транспорт;</w:t>
            </w:r>
          </w:p>
          <w:p w:rsidR="005E30AA" w:rsidRDefault="005E30AA">
            <w:pPr>
              <w:pStyle w:val="ConsPlusNormal"/>
            </w:pPr>
            <w:r>
              <w:t>- курортная деятельность;</w:t>
            </w:r>
          </w:p>
          <w:p w:rsidR="005E30AA" w:rsidRDefault="005E30AA">
            <w:pPr>
              <w:pStyle w:val="ConsPlusNormal"/>
            </w:pPr>
            <w:r>
              <w:t>- санаторная деятельность;</w:t>
            </w:r>
          </w:p>
          <w:p w:rsidR="005E30AA" w:rsidRDefault="005E30AA">
            <w:pPr>
              <w:pStyle w:val="ConsPlusNormal"/>
            </w:pPr>
            <w:r>
              <w:t>- историко-культурная деятельность.</w:t>
            </w:r>
          </w:p>
          <w:p w:rsidR="005E30AA" w:rsidRDefault="005E30AA">
            <w:pPr>
              <w:pStyle w:val="ConsPlusNormal"/>
            </w:pPr>
          </w:p>
          <w:p w:rsidR="005E30AA" w:rsidRDefault="005E30AA">
            <w:pPr>
              <w:pStyle w:val="ConsPlusNormal"/>
            </w:pPr>
            <w:r>
              <w:t xml:space="preserve">4) иных земельных участков, находящихся в государственной собственности Республики Крым, по договорам аренды, заключенным до принятия </w:t>
            </w:r>
            <w:hyperlink r:id="rId1220" w:history="1">
              <w:r>
                <w:rPr>
                  <w:color w:val="0000FF"/>
                </w:rPr>
                <w:t>Указа</w:t>
              </w:r>
            </w:hyperlink>
            <w:r>
              <w:t xml:space="preserve"> Главы Республики Крым от 17.03.2020 N 63-У, арендаторами по которым являются физические лица, организации и индивидуальные предприниматели.</w:t>
            </w:r>
          </w:p>
          <w:p w:rsidR="005E30AA" w:rsidRDefault="005E30AA">
            <w:pPr>
              <w:pStyle w:val="ConsPlusNormal"/>
            </w:pPr>
            <w:r>
              <w:lastRenderedPageBreak/>
              <w:t>За периоды аренды:</w:t>
            </w:r>
          </w:p>
          <w:p w:rsidR="005E30AA" w:rsidRDefault="005E30AA">
            <w:pPr>
              <w:pStyle w:val="ConsPlusNormal"/>
            </w:pPr>
            <w:r>
              <w:t>- с 01.04.2020 по 31.05.2020 арендатор освобождается от уплаты 50% арендной платы;</w:t>
            </w:r>
          </w:p>
          <w:p w:rsidR="005E30AA" w:rsidRDefault="005E30AA">
            <w:pPr>
              <w:pStyle w:val="ConsPlusNormal"/>
            </w:pPr>
            <w:r>
              <w:t>- с 01.04.2020 по 30.06.2020 арендатору предоставляется отсрочка по арендной плате, которая подлежит уплате до 20.12.2020.</w:t>
            </w:r>
          </w:p>
          <w:p w:rsidR="005E30AA" w:rsidRDefault="005E30AA">
            <w:pPr>
              <w:pStyle w:val="ConsPlusNormal"/>
            </w:pPr>
            <w:r>
              <w:t>Освобождение от уплаты арендной платы и предоставление отсрочки осуществляются при условии направления арендатором письменного заявления в адрес арендодателя в срок до 01.07.2020.</w:t>
            </w:r>
          </w:p>
          <w:p w:rsidR="005E30AA" w:rsidRDefault="005E30AA">
            <w:pPr>
              <w:pStyle w:val="ConsPlusNormal"/>
            </w:pPr>
          </w:p>
          <w:p w:rsidR="005E30AA" w:rsidRDefault="005E30AA">
            <w:pPr>
              <w:pStyle w:val="ConsPlusNormal"/>
            </w:pPr>
            <w:r>
              <w:t>Заключение дополнительного соглашения к договорам аренды земельных участков не требуется.</w:t>
            </w:r>
          </w:p>
          <w:p w:rsidR="005E30AA" w:rsidRDefault="005E30AA">
            <w:pPr>
              <w:pStyle w:val="ConsPlusNormal"/>
            </w:pPr>
            <w:r>
              <w:t>Заключение дополнительного соглашения к договорам аренды имущества, сроки действия которых истекли в мае - апреле 2020 г., не требуется.</w:t>
            </w:r>
          </w:p>
          <w:p w:rsidR="005E30AA" w:rsidRDefault="005E30AA">
            <w:pPr>
              <w:pStyle w:val="ConsPlusNormal"/>
            </w:pPr>
          </w:p>
          <w:p w:rsidR="005E30AA" w:rsidRDefault="005E30AA">
            <w:pPr>
              <w:pStyle w:val="ConsPlusNormal"/>
            </w:pPr>
            <w:r>
              <w:t>Освобождение от уплаты арендной платы и отсрочка арендной платы предоставляется в отношении недвижимого имущества и земельных участков, находящихся в государственной собственности Республики Крым, за исключением жилых помещений.</w:t>
            </w:r>
          </w:p>
          <w:p w:rsidR="005E30AA" w:rsidRDefault="005E30AA">
            <w:pPr>
              <w:pStyle w:val="ConsPlusNormal"/>
            </w:pPr>
            <w:r>
              <w:t>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tc>
        <w:tc>
          <w:tcPr>
            <w:tcW w:w="2670" w:type="dxa"/>
          </w:tcPr>
          <w:p w:rsidR="005E30AA" w:rsidRDefault="005E30AA">
            <w:pPr>
              <w:pStyle w:val="ConsPlusNormal"/>
            </w:pPr>
            <w:hyperlink r:id="rId1221" w:history="1">
              <w:r>
                <w:rPr>
                  <w:color w:val="0000FF"/>
                </w:rPr>
                <w:t>Указ</w:t>
              </w:r>
            </w:hyperlink>
            <w:r>
              <w:t xml:space="preserve"> Главы Республики Крым от 16.04.2020 N 109-У</w:t>
            </w:r>
          </w:p>
        </w:tc>
      </w:tr>
      <w:tr w:rsidR="005E30AA">
        <w:tc>
          <w:tcPr>
            <w:tcW w:w="10885" w:type="dxa"/>
          </w:tcPr>
          <w:p w:rsidR="005E30AA" w:rsidRDefault="005E30AA">
            <w:pPr>
              <w:pStyle w:val="ConsPlusNormal"/>
            </w:pPr>
            <w:r>
              <w:rPr>
                <w:b/>
              </w:rPr>
              <w:lastRenderedPageBreak/>
              <w:t>Финансовая компенсация юридическим лицам и ИП</w:t>
            </w:r>
          </w:p>
          <w:p w:rsidR="005E30AA" w:rsidRDefault="005E30AA">
            <w:pPr>
              <w:pStyle w:val="ConsPlusNormal"/>
            </w:pPr>
            <w:r>
              <w:t>Осуществляется компенсационная выплата организациям и индивидуальным предпринимателям, зарегистрированным в Республике Крым по состоянию на 01.01.2020 и осуществляющим свою деятельность на данной территории по основным видам экономической деятельности, определенным Советом министров Республики Крым, в наибольшей степени пострадавшим в результате распространения новой коронавирусной инфекции.</w:t>
            </w:r>
          </w:p>
          <w:p w:rsidR="005E30AA" w:rsidRDefault="005E30AA">
            <w:pPr>
              <w:pStyle w:val="ConsPlusNormal"/>
            </w:pPr>
            <w:r>
              <w:t>Периоды, за которые предоставляется мера поддержки, и сроки подачи заявок:</w:t>
            </w:r>
          </w:p>
          <w:p w:rsidR="005E30AA" w:rsidRDefault="005E30AA">
            <w:pPr>
              <w:pStyle w:val="ConsPlusNormal"/>
            </w:pPr>
            <w:r>
              <w:t>- за апрель 2020 г. - подача заявок в период с 29.06.2020 по 31.10.2020;</w:t>
            </w:r>
          </w:p>
          <w:p w:rsidR="005E30AA" w:rsidRDefault="005E30AA">
            <w:pPr>
              <w:pStyle w:val="ConsPlusNormal"/>
            </w:pPr>
            <w:r>
              <w:t>- за май 2020 г. - подача заявок в период с 01.07.2020 по 31.10.2020.</w:t>
            </w:r>
          </w:p>
          <w:p w:rsidR="005E30AA" w:rsidRDefault="005E30AA">
            <w:pPr>
              <w:pStyle w:val="ConsPlusNormal"/>
            </w:pPr>
          </w:p>
          <w:p w:rsidR="005E30AA" w:rsidRDefault="005E30AA">
            <w:pPr>
              <w:pStyle w:val="ConsPlusNormal"/>
            </w:pPr>
            <w:r>
              <w:t>Получатели меры поддержки имеют право на получение выплаты после включения их в реестр получателей мер поддержки.</w:t>
            </w:r>
          </w:p>
          <w:p w:rsidR="005E30AA" w:rsidRDefault="005E30AA">
            <w:pPr>
              <w:pStyle w:val="ConsPlusNormal"/>
            </w:pPr>
            <w:r>
              <w:t>Условиями для включения в Реестр получателей мер поддержки являются:</w:t>
            </w:r>
          </w:p>
          <w:p w:rsidR="005E30AA" w:rsidRDefault="005E30AA">
            <w:pPr>
              <w:pStyle w:val="ConsPlusNormal"/>
            </w:pPr>
            <w:r>
              <w:t>- наличие государственной регистрации, постановки на учет в налоговом органе до 01.01.2020 и осуществление деятельности на территории Республики Крым;</w:t>
            </w:r>
          </w:p>
          <w:p w:rsidR="005E30AA" w:rsidRDefault="005E30AA">
            <w:pPr>
              <w:pStyle w:val="ConsPlusNormal"/>
            </w:pPr>
            <w:r>
              <w:t xml:space="preserve">- основной вид деятельности получателя относится к видам деятельности, в наибольшей степени пострадавшим </w:t>
            </w:r>
            <w:r>
              <w:lastRenderedPageBreak/>
              <w:t xml:space="preserve">в условиях ухудшения ситуации в результате распространения новой коронавирусной инфекции, утвержденным </w:t>
            </w:r>
            <w:hyperlink r:id="rId1222" w:history="1">
              <w:r>
                <w:rPr>
                  <w:color w:val="0000FF"/>
                </w:rPr>
                <w:t>распоряжением</w:t>
              </w:r>
            </w:hyperlink>
            <w:r>
              <w:t xml:space="preserve"> Совета министров Республики Крым от 26.06.2020 N 943-р;</w:t>
            </w:r>
          </w:p>
          <w:p w:rsidR="005E30AA" w:rsidRDefault="005E30AA">
            <w:pPr>
              <w:pStyle w:val="ConsPlusNormal"/>
            </w:pPr>
            <w:r>
              <w:t xml:space="preserve">- вид организационно-правовой формы получателя меры поддержки относится к видам организационно-правовых форм юридических лиц, имеющих право на получение компенсационной выплаты, определенных </w:t>
            </w:r>
            <w:hyperlink r:id="rId1223" w:history="1">
              <w:r>
                <w:rPr>
                  <w:color w:val="0000FF"/>
                </w:rPr>
                <w:t>распоряжением</w:t>
              </w:r>
            </w:hyperlink>
            <w:r>
              <w:t xml:space="preserve"> Совета министров Республики Крым от 26.06.2020 N 943-р;</w:t>
            </w:r>
          </w:p>
          <w:p w:rsidR="005E30AA" w:rsidRDefault="005E30AA">
            <w:pPr>
              <w:pStyle w:val="ConsPlusNormal"/>
            </w:pPr>
            <w:r>
              <w:t>- получатель меры поддержки на момент подачи заявки не находится в процессе ликвидации, в отношении него не введена процедура банкротства, не принято решение о предстоящем исключении получателя из ЕГРЮЛ и не прекращена деятельность в качестве индивидуального предпринимателя;</w:t>
            </w:r>
          </w:p>
          <w:p w:rsidR="005E30AA" w:rsidRDefault="005E30AA">
            <w:pPr>
              <w:pStyle w:val="ConsPlusNormal"/>
            </w:pPr>
            <w:r>
              <w:t>- количество работников получателя меры поддержки в месяце, за который выплачивается компенсационная выплата, составляет не менее 90% количества работников в марте 2020 г. или снижено не более чем на 1 человека по отношению к количеству работников в марте 2020 г.;</w:t>
            </w:r>
          </w:p>
          <w:p w:rsidR="005E30AA" w:rsidRDefault="005E30AA">
            <w:pPr>
              <w:pStyle w:val="ConsPlusNormal"/>
            </w:pPr>
            <w:r>
              <w:t xml:space="preserve">- подтверждение получателем меры поддержки в подаваемой заявке о том, что он не является получателем субсидии в соответствии с </w:t>
            </w:r>
            <w:hyperlink r:id="rId1224" w:history="1">
              <w:r>
                <w:rPr>
                  <w:color w:val="0000FF"/>
                </w:rPr>
                <w:t>постановлением</w:t>
              </w:r>
            </w:hyperlink>
            <w:r>
              <w:t xml:space="preserve"> Правительства РФ от 24.04.2020 N 576</w:t>
            </w:r>
          </w:p>
          <w:p w:rsidR="005E30AA" w:rsidRDefault="005E30AA">
            <w:pPr>
              <w:pStyle w:val="ConsPlusNormal"/>
            </w:pPr>
            <w:r>
              <w:t>- подтверждение получателем меры поддержки в подаваемой заявке о том, что он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превышает 50%;</w:t>
            </w:r>
          </w:p>
          <w:p w:rsidR="005E30AA" w:rsidRDefault="005E30AA">
            <w:pPr>
              <w:pStyle w:val="ConsPlusNormal"/>
            </w:pPr>
            <w:r>
              <w:t>- получатель меры поддержки принимает обязательство о неликвидации до 01.01.2021;</w:t>
            </w:r>
          </w:p>
          <w:p w:rsidR="005E30AA" w:rsidRDefault="005E30AA">
            <w:pPr>
              <w:pStyle w:val="ConsPlusNormal"/>
            </w:pPr>
            <w:r>
              <w:t>- получатель меры поддержки, если его режим налогообложения предусматривает уплату налога на доходы физических лиц, обязуется оплатить налог на доходы физических лиц не менее 13% от суммы полученной меры поддержки не позднее месяца, следующего за месяцем получения меры поддержки.</w:t>
            </w:r>
          </w:p>
          <w:p w:rsidR="005E30AA" w:rsidRDefault="005E30AA">
            <w:pPr>
              <w:pStyle w:val="ConsPlusNormal"/>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ЕГРЮЛ/ЕГРИП на дату подачи заявки на получение меры поддержки.</w:t>
            </w:r>
          </w:p>
          <w:p w:rsidR="005E30AA" w:rsidRDefault="005E30AA">
            <w:pPr>
              <w:pStyle w:val="ConsPlusNormal"/>
            </w:pPr>
          </w:p>
          <w:p w:rsidR="005E30AA" w:rsidRDefault="005E30AA">
            <w:pPr>
              <w:pStyle w:val="ConsPlusNormal"/>
            </w:pPr>
            <w:r>
              <w:t>Размер компенсационной выплаты определяется как произведение величины минимального размера оплаты труда по состоянию на 01.01.2020, составляющей 12130 руб.:</w:t>
            </w:r>
          </w:p>
          <w:p w:rsidR="005E30AA" w:rsidRDefault="005E30AA">
            <w:pPr>
              <w:pStyle w:val="ConsPlusNormal"/>
            </w:pPr>
            <w:r>
              <w:t>- на количество работников в месяце, за который оказывается мера поддержки - в отношении организаций;</w:t>
            </w:r>
          </w:p>
          <w:p w:rsidR="005E30AA" w:rsidRDefault="005E30AA">
            <w:pPr>
              <w:pStyle w:val="ConsPlusNormal"/>
            </w:pPr>
            <w:r>
              <w:t>- на количество работников в месяце, за который оказывается мера поддержки, увеличенное на единицу, - в отношении индивидуальных предпринимателей.</w:t>
            </w:r>
          </w:p>
          <w:p w:rsidR="005E30AA" w:rsidRDefault="005E30AA">
            <w:pPr>
              <w:pStyle w:val="ConsPlusNormal"/>
            </w:pPr>
            <w:r>
              <w:t>Для индивидуальных предпринимателей, не имеющих работников, размер компенсационной выплаты равен указанной величине минимального размера оплаты труда</w:t>
            </w:r>
          </w:p>
        </w:tc>
        <w:tc>
          <w:tcPr>
            <w:tcW w:w="2670" w:type="dxa"/>
          </w:tcPr>
          <w:p w:rsidR="005E30AA" w:rsidRDefault="005E30AA">
            <w:pPr>
              <w:pStyle w:val="ConsPlusNormal"/>
            </w:pPr>
            <w:hyperlink r:id="rId1225" w:history="1">
              <w:r>
                <w:rPr>
                  <w:color w:val="0000FF"/>
                </w:rPr>
                <w:t>Закон</w:t>
              </w:r>
            </w:hyperlink>
            <w:r>
              <w:t xml:space="preserve"> Республики Крым от 25.06.2020 N 86-ЗРК/2020</w:t>
            </w:r>
          </w:p>
        </w:tc>
      </w:tr>
      <w:tr w:rsidR="005E30AA">
        <w:tc>
          <w:tcPr>
            <w:tcW w:w="10885" w:type="dxa"/>
          </w:tcPr>
          <w:p w:rsidR="005E30AA" w:rsidRDefault="005E30AA">
            <w:pPr>
              <w:pStyle w:val="ConsPlusNormal"/>
            </w:pPr>
            <w:r>
              <w:rPr>
                <w:b/>
              </w:rPr>
              <w:lastRenderedPageBreak/>
              <w:t>Ограничение проверок юридических лиц и ИП</w:t>
            </w:r>
          </w:p>
          <w:p w:rsidR="005E30AA" w:rsidRDefault="005E30AA">
            <w:pPr>
              <w:pStyle w:val="ConsPlusNormal"/>
            </w:pPr>
            <w:r>
              <w:t xml:space="preserve">В 2020 г. исполнительные органы государственной власти Республики Крым и органы местного самоуправления, </w:t>
            </w:r>
            <w:r>
              <w:lastRenderedPageBreak/>
              <w:t xml:space="preserve">уполномоченные на организацию и проведение регионального государственного, муниципального контроля (надзора), при осуществлении проверок юридических лиц и индивидуальных предпринимателей, в отношении которых применяются положения Федерального </w:t>
            </w:r>
            <w:hyperlink r:id="rId1226" w:history="1">
              <w:r>
                <w:rPr>
                  <w:color w:val="0000FF"/>
                </w:rPr>
                <w:t>закона</w:t>
              </w:r>
            </w:hyperlink>
            <w:r>
              <w:t xml:space="preserve"> от 26.12.2008 N 294-ФЗ, должны руководствоваться постановлениями Правительства РФ от 03.04.2020 </w:t>
            </w:r>
            <w:hyperlink r:id="rId1227" w:history="1">
              <w:r>
                <w:rPr>
                  <w:color w:val="0000FF"/>
                </w:rPr>
                <w:t>N 438</w:t>
              </w:r>
            </w:hyperlink>
            <w:r>
              <w:t xml:space="preserve">, от 03.04.2020 </w:t>
            </w:r>
            <w:hyperlink r:id="rId1228" w:history="1">
              <w:r>
                <w:rPr>
                  <w:color w:val="0000FF"/>
                </w:rPr>
                <w:t>N 440</w:t>
              </w:r>
            </w:hyperlink>
          </w:p>
        </w:tc>
        <w:tc>
          <w:tcPr>
            <w:tcW w:w="2670" w:type="dxa"/>
          </w:tcPr>
          <w:p w:rsidR="005E30AA" w:rsidRDefault="005E30AA">
            <w:pPr>
              <w:pStyle w:val="ConsPlusNormal"/>
            </w:pPr>
            <w:hyperlink r:id="rId1229" w:history="1">
              <w:r>
                <w:rPr>
                  <w:color w:val="0000FF"/>
                </w:rPr>
                <w:t>Указ</w:t>
              </w:r>
            </w:hyperlink>
            <w:r>
              <w:t xml:space="preserve"> Главы Республики Крым от 17.03.2020 N 63-У</w:t>
            </w:r>
          </w:p>
        </w:tc>
      </w:tr>
      <w:tr w:rsidR="005E30AA">
        <w:tc>
          <w:tcPr>
            <w:tcW w:w="10885" w:type="dxa"/>
          </w:tcPr>
          <w:p w:rsidR="005E30AA" w:rsidRDefault="005E30AA">
            <w:pPr>
              <w:pStyle w:val="ConsPlusNormal"/>
            </w:pPr>
            <w:r>
              <w:rPr>
                <w:b/>
              </w:rPr>
              <w:lastRenderedPageBreak/>
              <w:t>Реструктуризация задолженности по микрозаймам для МСП</w:t>
            </w:r>
          </w:p>
          <w:p w:rsidR="005E30AA" w:rsidRDefault="005E30AA">
            <w:pPr>
              <w:pStyle w:val="ConsPlusNormal"/>
            </w:pPr>
            <w:r>
              <w:t>Микрокредитной компании "Фонд микрофинансирования предпринимательства Республики Крым" в случае обращения субъектов малого и среднего предпринимательства, имеющих неисполненные обязательства в отношении задолженности, возникшей после 15.03.2020 г. в связи с осуществлением мер по противодействию распространению новой коронавирусной инфекции (2019-nCoV), по договорам получения микрозаймов, заключенным с Микрокредитной компанией "Фонд микрофинансирования предпринимательства Республики Крым", поручено, при наличии оснований, осуществлять реструктуризацию такой задолженности. Реструктуризированная задолженность подлежит уплате до конца 2020 г.</w:t>
            </w:r>
          </w:p>
        </w:tc>
        <w:tc>
          <w:tcPr>
            <w:tcW w:w="2670" w:type="dxa"/>
          </w:tcPr>
          <w:p w:rsidR="005E30AA" w:rsidRDefault="005E30AA">
            <w:pPr>
              <w:pStyle w:val="ConsPlusNormal"/>
            </w:pPr>
            <w:hyperlink r:id="rId1230" w:history="1">
              <w:r>
                <w:rPr>
                  <w:color w:val="0000FF"/>
                </w:rPr>
                <w:t>Указ</w:t>
              </w:r>
            </w:hyperlink>
            <w:r>
              <w:t xml:space="preserve"> Главы Республики Крым от 25.03.2020 N 75-У</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бюджета Республики Крым юридическим лицам, не являющимся государственными учреждениями, на ежемесячное возмещение части затрат работодателей, связанных с оплатой труда работников, находящихся под риском увольнения, и организацией их временной занятости. Размер субсидии в расчете на одного работника не может превышать 18846 руб. в месяц. Субсидия предоставляется за период апрель - июнь 2020 г.</w:t>
            </w:r>
          </w:p>
        </w:tc>
        <w:tc>
          <w:tcPr>
            <w:tcW w:w="2670" w:type="dxa"/>
          </w:tcPr>
          <w:p w:rsidR="005E30AA" w:rsidRDefault="005E30AA">
            <w:pPr>
              <w:pStyle w:val="ConsPlusNormal"/>
            </w:pPr>
            <w:hyperlink r:id="rId1231" w:history="1">
              <w:r>
                <w:rPr>
                  <w:color w:val="0000FF"/>
                </w:rPr>
                <w:t>Постановление</w:t>
              </w:r>
            </w:hyperlink>
            <w:r>
              <w:t xml:space="preserve"> Совета министров Республики Крым от 23.04.2020 N 238</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бюджета Республики Крым юридическим лицам, не являющимся государственными (муниципальными) учреждениями, индивидуальным предпринимателям на возмещение работодателям расходов на частичную оплату труда при организации временного трудоустройства работников, находящихся под риском увольнения</w:t>
            </w:r>
          </w:p>
        </w:tc>
        <w:tc>
          <w:tcPr>
            <w:tcW w:w="2670" w:type="dxa"/>
          </w:tcPr>
          <w:p w:rsidR="005E30AA" w:rsidRDefault="005E30AA">
            <w:pPr>
              <w:pStyle w:val="ConsPlusNormal"/>
            </w:pPr>
            <w:hyperlink r:id="rId1232" w:history="1">
              <w:r>
                <w:rPr>
                  <w:color w:val="0000FF"/>
                </w:rPr>
                <w:t>Постановление</w:t>
              </w:r>
            </w:hyperlink>
            <w:r>
              <w:t xml:space="preserve"> Совета министров Республики Крым от 02.10.2020 N 622</w:t>
            </w:r>
          </w:p>
        </w:tc>
      </w:tr>
      <w:tr w:rsidR="005E30AA">
        <w:tc>
          <w:tcPr>
            <w:tcW w:w="10885" w:type="dxa"/>
          </w:tcPr>
          <w:p w:rsidR="005E30AA" w:rsidRDefault="005E30AA">
            <w:pPr>
              <w:pStyle w:val="ConsPlusNormal"/>
            </w:pPr>
            <w:r>
              <w:t>Приостановлено до 01.05.2020 назначение Инспекцией проверок, за исключением проведения внеплановых проверок, основанием для которых является причинение вреда здоровью граждан</w:t>
            </w:r>
          </w:p>
        </w:tc>
        <w:tc>
          <w:tcPr>
            <w:tcW w:w="2670" w:type="dxa"/>
          </w:tcPr>
          <w:p w:rsidR="005E30AA" w:rsidRDefault="005E30AA">
            <w:pPr>
              <w:pStyle w:val="ConsPlusNormal"/>
            </w:pPr>
            <w:hyperlink r:id="rId1233" w:history="1">
              <w:r>
                <w:rPr>
                  <w:color w:val="0000FF"/>
                </w:rPr>
                <w:t>Приказ</w:t>
              </w:r>
            </w:hyperlink>
            <w:r>
              <w:t xml:space="preserve"> Инспекции Гостехнадзора Республики Крым от 24.03.2020 N 80/ОД</w:t>
            </w:r>
          </w:p>
        </w:tc>
      </w:tr>
      <w:tr w:rsidR="005E30AA">
        <w:tc>
          <w:tcPr>
            <w:tcW w:w="13555" w:type="dxa"/>
            <w:gridSpan w:val="2"/>
          </w:tcPr>
          <w:p w:rsidR="005E30AA" w:rsidRDefault="005E30AA">
            <w:pPr>
              <w:pStyle w:val="ConsPlusNormal"/>
              <w:jc w:val="center"/>
              <w:outlineLvl w:val="0"/>
            </w:pPr>
            <w:r>
              <w:rPr>
                <w:b/>
              </w:rPr>
              <w:t>Республика Марий Эл</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lastRenderedPageBreak/>
              <w:t>Собственникам объектов недвижимого имущества, заключивших дополнительные соглашения к договору аренды, предусматривающие снижение размера арендной платы в 2020 г., уменьшается сумма налога на имущество организаций за налоговый период 2020 г. на сумму совокупного снижения в течение 2020 г. размера арендных платежей за данные объекты недвижимости, но не более 50% от суммы налога на имущество организаций за налоговый период 2020 г., при одновременном соблюдении следующих условий:</w:t>
            </w:r>
          </w:p>
          <w:p w:rsidR="005E30AA" w:rsidRDefault="005E30AA">
            <w:pPr>
              <w:pStyle w:val="ConsPlusNormal"/>
            </w:pPr>
            <w:r>
              <w:t>- договор аренды заключен до принятия в 2020 г. решения о введении режима повышенной готовности и не прекратил действия до отмены этого решения;</w:t>
            </w:r>
          </w:p>
          <w:p w:rsidR="005E30AA" w:rsidRDefault="005E30AA">
            <w:pPr>
              <w:pStyle w:val="ConsPlusNormal"/>
            </w:pPr>
            <w:r>
              <w:t>- дополнительное соглашение к договору аренды о снижении размера арендной платы заключено после 01.03.2020;</w:t>
            </w:r>
          </w:p>
          <w:p w:rsidR="005E30AA" w:rsidRDefault="005E30AA">
            <w:pPr>
              <w:pStyle w:val="ConsPlusNormal"/>
            </w:pPr>
            <w:r>
              <w:t>- арендатор включен по состоянию на 01.03.2020 в реестр субъектов малого и среднего предпринимательства;</w:t>
            </w:r>
          </w:p>
          <w:p w:rsidR="005E30AA" w:rsidRDefault="005E30AA">
            <w:pPr>
              <w:pStyle w:val="ConsPlusNormal"/>
            </w:pPr>
            <w:r>
              <w:t xml:space="preserve">- арендатор осуществляет в качестве основного вида экономической деятельности вид деятельности, вошедший в </w:t>
            </w:r>
            <w:hyperlink r:id="rId1234" w:history="1">
              <w:r>
                <w:rPr>
                  <w:color w:val="0000FF"/>
                </w:rPr>
                <w:t>перечень</w:t>
              </w:r>
            </w:hyperlink>
            <w:r>
              <w:t xml:space="preserve"> отраслей российской экономики, утвержденный Постановлением Правительства РФ от 03.04.2020 N 434, который определяется по коду основного вида экономической деятельности, содержащемуся в ЕГРЮЛ/ЕГРИП по состоянию на 01.03.2020.</w:t>
            </w:r>
          </w:p>
          <w:p w:rsidR="005E30AA" w:rsidRDefault="005E30AA">
            <w:pPr>
              <w:pStyle w:val="ConsPlusNormal"/>
            </w:pPr>
            <w:r>
              <w:t>Период действия льготы с 01.03.2020 до окончания месяца, в котором отменено действие решения о введении режима повышенной готовности.</w:t>
            </w:r>
          </w:p>
          <w:p w:rsidR="005E30AA" w:rsidRDefault="005E30AA">
            <w:pPr>
              <w:pStyle w:val="ConsPlusNormal"/>
            </w:pPr>
            <w:r>
              <w:t>Мера действует в отношении собственников следующих объектов недвижимого имущества:</w:t>
            </w:r>
          </w:p>
          <w:p w:rsidR="005E30AA" w:rsidRDefault="005E30AA">
            <w:pPr>
              <w:pStyle w:val="ConsPlusNormal"/>
            </w:pPr>
            <w:r>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офисов, торговых центров,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tc>
        <w:tc>
          <w:tcPr>
            <w:tcW w:w="2670" w:type="dxa"/>
            <w:vMerge w:val="restart"/>
          </w:tcPr>
          <w:p w:rsidR="005E30AA" w:rsidRDefault="005E30AA">
            <w:pPr>
              <w:pStyle w:val="ConsPlusNormal"/>
            </w:pPr>
            <w:hyperlink r:id="rId1235" w:history="1">
              <w:r>
                <w:rPr>
                  <w:color w:val="0000FF"/>
                </w:rPr>
                <w:t>Закон</w:t>
              </w:r>
            </w:hyperlink>
            <w:r>
              <w:t xml:space="preserve"> Республики Марий </w:t>
            </w:r>
            <w:r>
              <w:lastRenderedPageBreak/>
              <w:t>Эл от 27.10.2011 N 59-З</w:t>
            </w:r>
          </w:p>
        </w:tc>
      </w:tr>
      <w:tr w:rsidR="005E30AA">
        <w:tc>
          <w:tcPr>
            <w:tcW w:w="10885" w:type="dxa"/>
          </w:tcPr>
          <w:p w:rsidR="005E30AA" w:rsidRDefault="005E30AA">
            <w:pPr>
              <w:pStyle w:val="ConsPlusNormal"/>
            </w:pPr>
            <w:r>
              <w:rPr>
                <w:b/>
              </w:rPr>
              <w:lastRenderedPageBreak/>
              <w:t>Пониженная ставка налога по УСН для МСП</w:t>
            </w:r>
          </w:p>
          <w:p w:rsidR="005E30AA" w:rsidRDefault="005E30AA">
            <w:pPr>
              <w:pStyle w:val="ConsPlusNormal"/>
            </w:pPr>
            <w:r>
              <w:t xml:space="preserve">С 01.01.2020 по 31.12.2020 налогоплательщикам - субъектам малого и среднего предпринимательства, которые по состоянию на 01.03.2020 осуществляют в качестве основного вида экономической деятельности вид деятельности, вошедший в </w:t>
            </w:r>
            <w:hyperlink r:id="rId1236" w:history="1">
              <w:r>
                <w:rPr>
                  <w:color w:val="0000FF"/>
                </w:rPr>
                <w:t>перечень</w:t>
              </w:r>
            </w:hyperlink>
            <w:r>
              <w:t>, утвержденный Постановлением Правительства РФ от 03.04.2020 N 434, устанавливается налоговая ставка по УСН в следующем размере:</w:t>
            </w:r>
          </w:p>
          <w:p w:rsidR="005E30AA" w:rsidRDefault="005E30AA">
            <w:pPr>
              <w:pStyle w:val="ConsPlusNormal"/>
            </w:pPr>
            <w:r>
              <w:t>- 5%, если объектом налогообложения являются доходы, уменьшенные на величину расходов;</w:t>
            </w:r>
          </w:p>
          <w:p w:rsidR="005E30AA" w:rsidRDefault="005E30AA">
            <w:pPr>
              <w:pStyle w:val="ConsPlusNormal"/>
            </w:pPr>
            <w:r>
              <w:t>- 1% если объектом налогообложения являются доходы.</w:t>
            </w:r>
          </w:p>
          <w:p w:rsidR="005E30AA" w:rsidRDefault="005E30AA">
            <w:pPr>
              <w:pStyle w:val="ConsPlusNormal"/>
            </w:pPr>
            <w:r>
              <w:t>Основной вид экономической деятельности налогоплательщика определяется на основании сведений, содержащихся в ЕГРЮЛ/ЕГРИП по состоянию на 01.03.2020.</w:t>
            </w:r>
          </w:p>
          <w:p w:rsidR="005E30AA" w:rsidRDefault="005E30AA">
            <w:pPr>
              <w:pStyle w:val="ConsPlusNormal"/>
            </w:pPr>
            <w:r>
              <w:t>Пониженные налоговые ставки применяются налогоплательщиками при соблюдении следующих условий:</w:t>
            </w:r>
          </w:p>
          <w:p w:rsidR="005E30AA" w:rsidRDefault="005E30AA">
            <w:pPr>
              <w:pStyle w:val="ConsPlusNormal"/>
            </w:pPr>
            <w:r>
              <w:lastRenderedPageBreak/>
              <w:t>- 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w:t>
            </w:r>
          </w:p>
          <w:p w:rsidR="005E30AA" w:rsidRDefault="005E30AA">
            <w:pPr>
              <w:pStyle w:val="ConsPlusNormal"/>
            </w:pPr>
            <w:r>
              <w:t>- 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и расчет доли доходов от реализации товаров (работ, услуг) по видам предпринимательской деятельности в общем объеме доходов за налоговый период</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В соответствии с </w:t>
            </w:r>
            <w:hyperlink r:id="rId1237" w:history="1">
              <w:r>
                <w:rPr>
                  <w:color w:val="0000FF"/>
                </w:rPr>
                <w:t>абз. 3 п. 2</w:t>
              </w:r>
            </w:hyperlink>
            <w:r>
              <w:t xml:space="preserve"> постановления Правительства РФ от 03.04.2020 N 439, юридическим лицам и индивидуальным предпринимателям - собственникам объектов недвижимости, которые являются арендодателями данного имущества и предоставили арендаторам отсрочку уплаты арендной платы по договорам аренды объектов недвижимого имущества, заключенным до принятия </w:t>
            </w:r>
            <w:hyperlink r:id="rId1238" w:history="1">
              <w:r>
                <w:rPr>
                  <w:color w:val="0000FF"/>
                </w:rPr>
                <w:t>Указа</w:t>
              </w:r>
            </w:hyperlink>
            <w:r>
              <w:t xml:space="preserve"> Главы Республики Марий Эл от 17.03.2020 N 39, предоставляется отсрочка уплаты арендной платы за земельные участки, которые находятся в собственности Республики Марий Эл и на которых расположены данные объекты недвижимого имущества. Мера поддержки предоставляется лицам, предоставившим в пользование по договорам аренды недвижимое имущество, арендаторами по которым являются организации и индивидуальные предприниматели, осуществляющие деятельность в отраслях российской экономики, </w:t>
            </w:r>
            <w:hyperlink r:id="rId1239" w:history="1">
              <w:r>
                <w:rPr>
                  <w:color w:val="0000FF"/>
                </w:rPr>
                <w:t>перечень</w:t>
              </w:r>
            </w:hyperlink>
            <w:r>
              <w:t xml:space="preserve"> которых утвержден постановлением Правительства РФ от 03.04.2020 N 434, при одновременном соблюдении следующих условий:</w:t>
            </w:r>
          </w:p>
          <w:p w:rsidR="005E30AA" w:rsidRDefault="005E30AA">
            <w:pPr>
              <w:pStyle w:val="ConsPlusNormal"/>
            </w:pPr>
            <w:r>
              <w:t>- договор аренды недвижимого имущества заключен до 17.03.2020 - даты введения режима повышенной готовности на территории Республики Марий Эл;</w:t>
            </w:r>
          </w:p>
          <w:p w:rsidR="005E30AA" w:rsidRDefault="005E30AA">
            <w:pPr>
              <w:pStyle w:val="ConsPlusNormal"/>
            </w:pPr>
            <w:r>
              <w:t>- дополнительное соглашение к договору аренды недвижимого имущества об отсрочке уплаты арендной платы в 2020 г. заключено после 17.03.2020;</w:t>
            </w:r>
          </w:p>
          <w:p w:rsidR="005E30AA" w:rsidRDefault="005E30AA">
            <w:pPr>
              <w:pStyle w:val="ConsPlusNormal"/>
            </w:pPr>
            <w:r>
              <w:t>- в отношении договора аренды недвижимого имущества и дополнительного соглашения к договору аренды недвижимого имущества об отсрочке уплаты арендной платы проведена государственная регистрация (в случае, если законом предусмотрена государственная регистрация сделки).</w:t>
            </w:r>
          </w:p>
          <w:p w:rsidR="005E30AA" w:rsidRDefault="005E30AA">
            <w:pPr>
              <w:pStyle w:val="ConsPlusNormal"/>
            </w:pPr>
          </w:p>
          <w:p w:rsidR="005E30AA" w:rsidRDefault="005E30AA">
            <w:pPr>
              <w:pStyle w:val="ConsPlusNormal"/>
            </w:pPr>
            <w:r>
              <w:t>Отсрочка уплаты арендной платы предоставляется в отношении доли ежемесячной арендной платы за земельный участок, рассчитанной за использование соответствующей части недвижимого имущества, предоставленного в пользование по договору аренды недвижимого имущества (далее - отсроченная арендная плата), на следующих условиях:</w:t>
            </w:r>
          </w:p>
          <w:p w:rsidR="005E30AA" w:rsidRDefault="005E30AA">
            <w:pPr>
              <w:pStyle w:val="ConsPlusNormal"/>
            </w:pPr>
            <w:r>
              <w:t xml:space="preserve">- отсрочка предоставляется за период, соответствующий периоду, за который собственником объекта недвижимости предоставлена отсрочка уплаты арендной платы арендатору по договору аренды недвижимого </w:t>
            </w:r>
            <w:r>
              <w:lastRenderedPageBreak/>
              <w:t>имущества, но не позднее 01.10.2020;</w:t>
            </w:r>
          </w:p>
          <w:p w:rsidR="005E30AA" w:rsidRDefault="005E30AA">
            <w:pPr>
              <w:pStyle w:val="ConsPlusNormal"/>
            </w:pPr>
            <w:r>
              <w:t>- отсрочка на срок действия режима повышенной готовности на территории Республики Марий Эл предоставляется в размере отсроченной арендной платы, а в период с даты прекращения действия режима повышенной готовности на территории Республики Марий Эл до 01.10.2020 - в объеме 50% отсроченной арендной платы. При этом в случае прекращения действия режима повышенной готовности на территории Республики Марий Эл до 10 числа расчетного месяца уплаты арендной платы за земельный участок отсрочка за данный месяц предоставляется в объеме 50% отсроченной арендной платы;</w:t>
            </w:r>
          </w:p>
          <w:p w:rsidR="005E30AA" w:rsidRDefault="005E30AA">
            <w:pPr>
              <w:pStyle w:val="ConsPlusNormal"/>
            </w:pPr>
            <w:r>
              <w:t>- сумма арендной платы за земельный участок, не уплаченная в связи с предоставлением отсрочки, составляет сумму задолженности по договору аренды земельного участка, которая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земельного участка;</w:t>
            </w:r>
          </w:p>
          <w:p w:rsidR="005E30AA" w:rsidRDefault="005E30AA">
            <w:pPr>
              <w:pStyle w:val="ConsPlusNormal"/>
            </w:pPr>
            <w:r>
              <w:t>- неустойка, предусмотренная договором аренды земельного участка за несоблюдение арендатором земельного участка порядка и сроков внесения арендной платы, в связи с отсрочкой уплаты арендной платы за земельный участок, предусмотренной абзацем третьим настоящего пункта, не применяется;</w:t>
            </w:r>
          </w:p>
          <w:p w:rsidR="005E30AA" w:rsidRDefault="005E30AA">
            <w:pPr>
              <w:pStyle w:val="ConsPlusNormal"/>
            </w:pPr>
            <w:r>
              <w:t xml:space="preserve">- при предоставлении отсрочки размер арендной платы за земельный участок подлежит уменьшению в случае, предусмотренном </w:t>
            </w:r>
            <w:hyperlink r:id="rId1240" w:history="1">
              <w:r>
                <w:rPr>
                  <w:color w:val="0000FF"/>
                </w:rPr>
                <w:t>п. 5</w:t>
              </w:r>
            </w:hyperlink>
            <w:r>
              <w:t xml:space="preserve"> настоящего постановления Правительства Республики Марий Эл от 16.06.2020 N 239</w:t>
            </w:r>
          </w:p>
        </w:tc>
        <w:tc>
          <w:tcPr>
            <w:tcW w:w="2670" w:type="dxa"/>
            <w:vMerge w:val="restart"/>
          </w:tcPr>
          <w:p w:rsidR="005E30AA" w:rsidRDefault="005E30AA">
            <w:pPr>
              <w:pStyle w:val="ConsPlusNormal"/>
            </w:pPr>
            <w:hyperlink r:id="rId1241" w:history="1">
              <w:r>
                <w:rPr>
                  <w:color w:val="0000FF"/>
                </w:rPr>
                <w:t>Постановление</w:t>
              </w:r>
            </w:hyperlink>
            <w:r>
              <w:t xml:space="preserve"> Правительства Республики Марий Эл от 16.06.2020 N 239</w:t>
            </w:r>
          </w:p>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 xml:space="preserve">Собственники объектов недвижимого имущества, которые при предоставлении отсрочки уплаты арендной платы по договорам аренды, указанным в </w:t>
            </w:r>
            <w:hyperlink r:id="rId1242" w:history="1">
              <w:r>
                <w:rPr>
                  <w:color w:val="0000FF"/>
                </w:rPr>
                <w:t>п. 2</w:t>
              </w:r>
            </w:hyperlink>
            <w:r>
              <w:t xml:space="preserve"> Постановление Правительства Республики Марий Эл от 16.06.2020 N 239, предусмотрели уменьшение размера арендной платы с учетом фактического неосуществления арендатором недвижимого имущества деятельности, освобождаются от уплаты отсроченной арендной платы за земельный участок за период, за который предусмотрено уменьшение арендной платы арендатору, но не позднее даты отмены действия режима повышенной готовности на территории Республики Марий Эл</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республиканского бюджета Республики Марий Эл региональным операторам по обращению с твердыми коммунальными отходами на финансовое обеспечение части затрат, возникших в результате сложившейся неблагоприятной ситуации, вызванной распространением новой коронавирусной инфекции (COVID-19),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1243" w:history="1">
              <w:r>
                <w:rPr>
                  <w:color w:val="0000FF"/>
                </w:rPr>
                <w:t>Постановление</w:t>
              </w:r>
            </w:hyperlink>
            <w:r>
              <w:t xml:space="preserve"> Правительства Республики Марий Эл от 11.08.2020 N 323</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ind w:left="62"/>
            </w:pPr>
            <w:r>
              <w:t xml:space="preserve">До 01.05.2020 приостановлено назначение проверок, за исключением проведения внеплановых проверок, </w:t>
            </w:r>
            <w:r>
              <w:lastRenderedPageBreak/>
              <w:t>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ind w:left="62"/>
            </w:pPr>
            <w:hyperlink r:id="rId1244" w:history="1">
              <w:r>
                <w:rPr>
                  <w:color w:val="0000FF"/>
                </w:rPr>
                <w:t>Распоряжение</w:t>
              </w:r>
            </w:hyperlink>
            <w:r>
              <w:t xml:space="preserve"> Главы Республики Марий Эл от </w:t>
            </w:r>
            <w:r>
              <w:lastRenderedPageBreak/>
              <w:t>27.03.2020 N 77-рг</w:t>
            </w:r>
          </w:p>
        </w:tc>
      </w:tr>
      <w:tr w:rsidR="005E30AA">
        <w:tc>
          <w:tcPr>
            <w:tcW w:w="10885" w:type="dxa"/>
          </w:tcPr>
          <w:p w:rsidR="005E30AA" w:rsidRDefault="005E30AA">
            <w:pPr>
              <w:pStyle w:val="ConsPlusNormal"/>
              <w:ind w:left="62"/>
            </w:pPr>
            <w:r>
              <w:lastRenderedPageBreak/>
              <w:t>До 01.05.2020 отделом инвестиций, строительства и стройиндустрии Республики Марий Эл приостановлено назначение проверок в рамках осуществления государственного контроля (надзора) за долевым строительством многоквартирных домов и (или) иных объектов недвижимости на территории Республики Марий Эл, а также приостановлены ранее назначенные проверки</w:t>
            </w:r>
          </w:p>
        </w:tc>
        <w:tc>
          <w:tcPr>
            <w:tcW w:w="2670" w:type="dxa"/>
          </w:tcPr>
          <w:p w:rsidR="005E30AA" w:rsidRDefault="005E30AA">
            <w:pPr>
              <w:pStyle w:val="ConsPlusNormal"/>
              <w:ind w:left="62"/>
            </w:pPr>
            <w:hyperlink r:id="rId1245" w:history="1">
              <w:r>
                <w:rPr>
                  <w:color w:val="0000FF"/>
                </w:rPr>
                <w:t>Приказ</w:t>
              </w:r>
            </w:hyperlink>
            <w:r>
              <w:t xml:space="preserve"> Министерства строительства, архитектуры и жилищно-коммунального хозяйства Республики Марий Эл от 30.03.2020 N 149</w:t>
            </w:r>
          </w:p>
        </w:tc>
      </w:tr>
      <w:tr w:rsidR="005E30AA">
        <w:tc>
          <w:tcPr>
            <w:tcW w:w="10885" w:type="dxa"/>
          </w:tcPr>
          <w:p w:rsidR="005E30AA" w:rsidRDefault="005E30AA">
            <w:pPr>
              <w:pStyle w:val="ConsPlusNormal"/>
              <w:ind w:left="62"/>
            </w:pPr>
            <w:r>
              <w:t>Инспекцией государственного строительного надзора Республики Марий Эл приостановлено назначение проверок, а также приостановлены ранее назначенные, но не проведенные проверки в отношении юридических лиц и индивидуальных предпринимателей, за исключением:</w:t>
            </w:r>
          </w:p>
          <w:p w:rsidR="005E30AA" w:rsidRDefault="005E30AA">
            <w:pPr>
              <w:pStyle w:val="ConsPlusNormal"/>
              <w:ind w:left="62"/>
            </w:pPr>
            <w:r>
              <w:t>- проверок законченных строительством объектов капитального строительства;</w:t>
            </w:r>
          </w:p>
          <w:p w:rsidR="005E30AA" w:rsidRDefault="005E30AA">
            <w:pPr>
              <w:pStyle w:val="ConsPlusNormal"/>
              <w:ind w:left="62"/>
            </w:pPr>
            <w:r>
              <w:t>- проверок на основании извещений об устранении нарушений, выявленных ранее по результатам проверок в случае, если проверка взаимосвязана с проверкой законченных строительством объектов капитального строительства;</w:t>
            </w:r>
          </w:p>
          <w:p w:rsidR="005E30AA" w:rsidRDefault="005E30AA">
            <w:pPr>
              <w:pStyle w:val="ConsPlusNormal"/>
              <w:ind w:left="62"/>
            </w:pPr>
            <w:r>
              <w:t>- проверок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tc>
        <w:tc>
          <w:tcPr>
            <w:tcW w:w="2670" w:type="dxa"/>
          </w:tcPr>
          <w:p w:rsidR="005E30AA" w:rsidRDefault="005E30AA">
            <w:pPr>
              <w:pStyle w:val="ConsPlusNormal"/>
              <w:ind w:left="62"/>
            </w:pPr>
            <w:hyperlink r:id="rId1246" w:history="1">
              <w:r>
                <w:rPr>
                  <w:color w:val="0000FF"/>
                </w:rPr>
                <w:t>Приказ</w:t>
              </w:r>
            </w:hyperlink>
            <w:r>
              <w:t xml:space="preserve"> Министерства строительства, архитектуры и жилищно-коммунального хозяйства Республики Марий Эл от 27.03.2020 N 146</w:t>
            </w:r>
          </w:p>
        </w:tc>
      </w:tr>
      <w:tr w:rsidR="005E30AA">
        <w:tc>
          <w:tcPr>
            <w:tcW w:w="13555" w:type="dxa"/>
            <w:gridSpan w:val="2"/>
          </w:tcPr>
          <w:p w:rsidR="005E30AA" w:rsidRDefault="005E30AA">
            <w:pPr>
              <w:pStyle w:val="ConsPlusNormal"/>
              <w:jc w:val="center"/>
              <w:outlineLvl w:val="0"/>
            </w:pPr>
            <w:r>
              <w:rPr>
                <w:b/>
              </w:rPr>
              <w:t>Республика Мордовия</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От уплаты налога на имущество организаций освобождаются организации в отношении автомобильных дорог общего пользования и искусственных сооружений на них, находящихся в государственной собственности Республики Мордовия и муниципальной собственности муниципальных образований Республики Мордовия</w:t>
            </w:r>
          </w:p>
        </w:tc>
        <w:tc>
          <w:tcPr>
            <w:tcW w:w="2670" w:type="dxa"/>
          </w:tcPr>
          <w:p w:rsidR="005E30AA" w:rsidRDefault="005E30AA">
            <w:pPr>
              <w:pStyle w:val="ConsPlusNormal"/>
            </w:pPr>
            <w:hyperlink r:id="rId1247" w:history="1">
              <w:r>
                <w:rPr>
                  <w:color w:val="0000FF"/>
                </w:rPr>
                <w:t>Закон</w:t>
              </w:r>
            </w:hyperlink>
            <w:r>
              <w:t xml:space="preserve"> Республики Мордовия от 27.11.2003 N 54-З</w:t>
            </w:r>
          </w:p>
        </w:tc>
      </w:tr>
      <w:tr w:rsidR="005E30AA">
        <w:tc>
          <w:tcPr>
            <w:tcW w:w="10885" w:type="dxa"/>
          </w:tcPr>
          <w:p w:rsidR="005E30AA" w:rsidRDefault="005E30AA">
            <w:pPr>
              <w:pStyle w:val="ConsPlusNormal"/>
            </w:pPr>
            <w:r>
              <w:rPr>
                <w:b/>
              </w:rPr>
              <w:t>Уменьшение суммы транспортного налога</w:t>
            </w:r>
          </w:p>
          <w:p w:rsidR="005E30AA" w:rsidRDefault="005E30AA">
            <w:pPr>
              <w:pStyle w:val="ConsPlusNormal"/>
            </w:pPr>
            <w:r>
              <w:t xml:space="preserve">Налогоплательщики, основным видом экономической деятельности которых по состоянию на 01.03.2020 является </w:t>
            </w:r>
            <w:hyperlink r:id="rId1248" w:history="1">
              <w:r>
                <w:rPr>
                  <w:color w:val="0000FF"/>
                </w:rPr>
                <w:t>49.31.2</w:t>
              </w:r>
            </w:hyperlink>
            <w:r>
              <w:t xml:space="preserve"> и </w:t>
            </w:r>
            <w:hyperlink r:id="rId1249" w:history="1">
              <w:r>
                <w:rPr>
                  <w:color w:val="0000FF"/>
                </w:rPr>
                <w:t>49.39.11</w:t>
              </w:r>
            </w:hyperlink>
            <w:r>
              <w:t xml:space="preserve">, при условии, что доля доходов от реализации товаров (работ, услуг) по данному виду </w:t>
            </w:r>
            <w:r>
              <w:lastRenderedPageBreak/>
              <w:t>деятельности составляет не менее 70% в общем объеме доходов от реализации, в отношении автобусов, находящихся на праве собственности, хозяйственном ведении или оперативном управлении, уплачивают транспортный налог за налоговый период 2020 г. в размере 50% от размера, рассчитанного по соответствующим ставкам налога</w:t>
            </w:r>
          </w:p>
        </w:tc>
        <w:tc>
          <w:tcPr>
            <w:tcW w:w="2670" w:type="dxa"/>
          </w:tcPr>
          <w:p w:rsidR="005E30AA" w:rsidRDefault="005E30AA">
            <w:pPr>
              <w:pStyle w:val="ConsPlusNormal"/>
            </w:pPr>
            <w:hyperlink r:id="rId1250" w:history="1">
              <w:r>
                <w:rPr>
                  <w:color w:val="0000FF"/>
                </w:rPr>
                <w:t>Закон</w:t>
              </w:r>
            </w:hyperlink>
            <w:r>
              <w:t xml:space="preserve"> Республики Мордовия от 17.10.2002 N 46-З</w:t>
            </w:r>
          </w:p>
        </w:tc>
      </w:tr>
      <w:tr w:rsidR="005E30AA">
        <w:tc>
          <w:tcPr>
            <w:tcW w:w="10885" w:type="dxa"/>
          </w:tcPr>
          <w:p w:rsidR="005E30AA" w:rsidRDefault="005E30AA">
            <w:pPr>
              <w:pStyle w:val="ConsPlusNormal"/>
            </w:pPr>
            <w:r>
              <w:rPr>
                <w:b/>
              </w:rPr>
              <w:lastRenderedPageBreak/>
              <w:t>Освобождение и отсрочка арендной платы</w:t>
            </w:r>
          </w:p>
          <w:p w:rsidR="005E30AA" w:rsidRDefault="005E30AA">
            <w:pPr>
              <w:pStyle w:val="ConsPlusNormal"/>
            </w:pPr>
            <w:r>
              <w:t xml:space="preserve">Арендаторы недвижимого имущества, составляющего государственную казну Республики Мордовия (в том числе земельных участков), по договорам аренды, заключенным до 17.03.2020, осуществляющие деятельность, указанную в </w:t>
            </w:r>
            <w:hyperlink r:id="rId1251" w:history="1">
              <w:r>
                <w:rPr>
                  <w:color w:val="0000FF"/>
                </w:rPr>
                <w:t>перечне</w:t>
              </w:r>
            </w:hyperlink>
            <w:r>
              <w:t xml:space="preserve"> утвержденном постановлением Правительства РФ от 03.04.2020 N 434, могут получить освобождение от уплаты арендных платежей за период апрель - июнь 2020 г. и отсрочку по уплате арендных платежей за период июль - сентябрь 2020 г. на срок, предложенный такими арендаторами, но не позднее 01.01.2023.</w:t>
            </w:r>
          </w:p>
          <w:p w:rsidR="005E30AA" w:rsidRDefault="005E30AA">
            <w:pPr>
              <w:pStyle w:val="ConsPlusNormal"/>
            </w:pPr>
            <w:r>
              <w:t xml:space="preserve">Отсрочка предоставляется в соответствии с требованиями к условиям и срокам отсрочки уплаты арендной платы по договорам аренды недвижимого имущества, утвержденными </w:t>
            </w:r>
            <w:hyperlink r:id="rId1252" w:history="1">
              <w:r>
                <w:rPr>
                  <w:color w:val="0000FF"/>
                </w:rPr>
                <w:t>постановлением</w:t>
              </w:r>
            </w:hyperlink>
            <w:r>
              <w:t xml:space="preserve"> Правительства РФ от 03.04.2020 N 439.</w:t>
            </w:r>
          </w:p>
          <w:p w:rsidR="005E30AA" w:rsidRDefault="005E30AA">
            <w:pPr>
              <w:pStyle w:val="ConsPlusNormal"/>
            </w:pPr>
            <w:r>
              <w:t>Также право на получение указанной меры поддержки имеют социально ориентированные некоммерческие организации.</w:t>
            </w:r>
          </w:p>
          <w:p w:rsidR="005E30AA" w:rsidRDefault="005E30AA">
            <w:pPr>
              <w:pStyle w:val="ConsPlusNormal"/>
            </w:pPr>
            <w:r>
              <w:t>Мера поддержки предоставляется по обращению, путем заключения дополнительного соглашения</w:t>
            </w:r>
          </w:p>
        </w:tc>
        <w:tc>
          <w:tcPr>
            <w:tcW w:w="2670" w:type="dxa"/>
            <w:vMerge w:val="restart"/>
          </w:tcPr>
          <w:p w:rsidR="005E30AA" w:rsidRDefault="005E30AA">
            <w:pPr>
              <w:pStyle w:val="ConsPlusNormal"/>
            </w:pPr>
            <w:hyperlink r:id="rId1253" w:history="1">
              <w:r>
                <w:rPr>
                  <w:color w:val="0000FF"/>
                </w:rPr>
                <w:t>Постановление</w:t>
              </w:r>
            </w:hyperlink>
            <w:r>
              <w:t xml:space="preserve"> Правительства Республики Мордовия от 24.04.2020 N 248</w:t>
            </w:r>
          </w:p>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Арендаторы недвижимого имущества, составляющего государственную казну Республики Мордовия (в том числе земельных участков), по договорам аренды, заключенным до 17.03.2020, осуществляющие деятельность, указанную в </w:t>
            </w:r>
            <w:hyperlink r:id="rId1254" w:history="1">
              <w:r>
                <w:rPr>
                  <w:color w:val="0000FF"/>
                </w:rPr>
                <w:t>перечне</w:t>
              </w:r>
            </w:hyperlink>
            <w:r>
              <w:t>, утвержденном постановлением Правительства РФ от 03.04.2020 N 434, имеют право на уменьшение годовой арендной платы за 2020 г. на размер арендной платы, рассчитанный за период неиспользования имущества во время режима повышенной готовности или чрезвычайной ситуации на территории Республики Мордовия в 2020 г., и на отсрочку по уплате арендных платежей за период апрель - июнь 2020 г. на срок, предложенный такими арендаторами, но не позднее 31.12.2021.</w:t>
            </w:r>
          </w:p>
          <w:p w:rsidR="005E30AA" w:rsidRDefault="005E30AA">
            <w:pPr>
              <w:pStyle w:val="ConsPlusNormal"/>
            </w:pPr>
            <w:r>
              <w:t>Пересчет арендной платы осуществляется за период, в течение которого арендатор не осуществлял деятельность в связи с ограничениями, а также с учетом нерабочих дней, установленных указами Президента РФ, указами Главы Республики Мордовия о мерах по обеспечению санитарно-эпидемиологического благополучия населения в связи с новой коронавирусной инфекцией.</w:t>
            </w:r>
          </w:p>
          <w:p w:rsidR="005E30AA" w:rsidRDefault="005E30AA">
            <w:pPr>
              <w:pStyle w:val="ConsPlusNormal"/>
            </w:pPr>
            <w:r>
              <w:t>Арендатор считается не имеющим возможности использования арендуемого имущества в случае, если:</w:t>
            </w:r>
          </w:p>
          <w:p w:rsidR="005E30AA" w:rsidRDefault="005E30AA">
            <w:pPr>
              <w:pStyle w:val="ConsPlusNormal"/>
            </w:pPr>
            <w:r>
              <w:t xml:space="preserve">- не относится к организациям, указанным в </w:t>
            </w:r>
            <w:hyperlink r:id="rId1255" w:history="1">
              <w:r>
                <w:rPr>
                  <w:color w:val="0000FF"/>
                </w:rPr>
                <w:t>п. 2</w:t>
              </w:r>
            </w:hyperlink>
            <w:r>
              <w:t xml:space="preserve"> Указа Президента РФ от 25.03.2020 N 206 и </w:t>
            </w:r>
            <w:hyperlink r:id="rId1256" w:history="1">
              <w:r>
                <w:rPr>
                  <w:color w:val="0000FF"/>
                </w:rPr>
                <w:t>пп. 4</w:t>
              </w:r>
            </w:hyperlink>
            <w:r>
              <w:t xml:space="preserve">, </w:t>
            </w:r>
            <w:hyperlink r:id="rId1257" w:history="1">
              <w:r>
                <w:rPr>
                  <w:color w:val="0000FF"/>
                </w:rPr>
                <w:t>5</w:t>
              </w:r>
            </w:hyperlink>
            <w:r>
              <w:t xml:space="preserve"> Указа Президента РФ от 02.04.2020 N 239;</w:t>
            </w:r>
          </w:p>
          <w:p w:rsidR="005E30AA" w:rsidRDefault="005E30AA">
            <w:pPr>
              <w:pStyle w:val="ConsPlusNormal"/>
            </w:pPr>
            <w:r>
              <w:lastRenderedPageBreak/>
              <w:t xml:space="preserve">- не включен в перечень организаций, на которые не распространяется режим нерабочих дней с сохранением за работниками заработной платы, сформированный в соответствии с </w:t>
            </w:r>
            <w:hyperlink r:id="rId1258" w:history="1">
              <w:r>
                <w:rPr>
                  <w:color w:val="0000FF"/>
                </w:rPr>
                <w:t>постановлением</w:t>
              </w:r>
            </w:hyperlink>
            <w:r>
              <w:t xml:space="preserve"> Правительства Республики Мордовия от 03.04.2020 N 201.</w:t>
            </w:r>
          </w:p>
          <w:p w:rsidR="005E30AA" w:rsidRDefault="005E30AA">
            <w:pPr>
              <w:pStyle w:val="ConsPlusNormal"/>
            </w:pPr>
            <w:r>
              <w:t>Мера поддержки предоставляется по обращению, путем заключения дополнительного соглашения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и отсрочка арендной платы</w:t>
            </w:r>
          </w:p>
          <w:p w:rsidR="005E30AA" w:rsidRDefault="005E30AA">
            <w:pPr>
              <w:pStyle w:val="ConsPlusNormal"/>
            </w:pPr>
            <w:r>
              <w:t xml:space="preserve">Арендаторы движимого имущества, составляющего государственную казну Республики Мордовия, осуществляющие деятельность, указанную в </w:t>
            </w:r>
            <w:hyperlink r:id="rId1259" w:history="1">
              <w:r>
                <w:rPr>
                  <w:color w:val="0000FF"/>
                </w:rPr>
                <w:t>перечне</w:t>
              </w:r>
            </w:hyperlink>
            <w:r>
              <w:t>, утвержденном постановлением Правительства РФ от 03.04.2020 N 434, могут получить освобождение от уплаты арендных платежей за апрель - июнь 2020 г.</w:t>
            </w:r>
          </w:p>
          <w:p w:rsidR="005E30AA" w:rsidRDefault="005E30AA">
            <w:pPr>
              <w:pStyle w:val="ConsPlusNormal"/>
            </w:pPr>
            <w:r>
              <w:t>Также право на получение указанной меры поддержки имеют социально ориентированные некоммерческие организации.</w:t>
            </w:r>
          </w:p>
          <w:p w:rsidR="005E30AA" w:rsidRDefault="005E30AA">
            <w:pPr>
              <w:pStyle w:val="ConsPlusNormal"/>
            </w:pPr>
            <w:r>
              <w:t>Мера поддержки предоставляется по обращению, путем заключения дополнительного соглашения</w:t>
            </w:r>
          </w:p>
        </w:tc>
        <w:tc>
          <w:tcPr>
            <w:tcW w:w="2670" w:type="dxa"/>
            <w:vMerge/>
          </w:tcPr>
          <w:p w:rsidR="005E30AA" w:rsidRDefault="005E30AA"/>
        </w:tc>
      </w:tr>
      <w:tr w:rsidR="005E30AA">
        <w:tc>
          <w:tcPr>
            <w:tcW w:w="10885" w:type="dxa"/>
          </w:tcPr>
          <w:p w:rsidR="005E30AA" w:rsidRDefault="005E30AA">
            <w:pPr>
              <w:pStyle w:val="ConsPlusNormal"/>
            </w:pPr>
            <w:r>
              <w:t xml:space="preserve">Арендаторы государственного имущества, составляющего государственную казну Республики Мордовия (в том числе земельных участков), являющиеся субъектами предпринимательской деятельности, не указанные в </w:t>
            </w:r>
            <w:hyperlink r:id="rId1260" w:history="1">
              <w:r>
                <w:rPr>
                  <w:color w:val="0000FF"/>
                </w:rPr>
                <w:t>пунктах 1</w:t>
              </w:r>
            </w:hyperlink>
            <w:r>
              <w:t xml:space="preserve"> - </w:t>
            </w:r>
            <w:hyperlink r:id="rId1261" w:history="1">
              <w:r>
                <w:rPr>
                  <w:color w:val="0000FF"/>
                </w:rPr>
                <w:t>3</w:t>
              </w:r>
            </w:hyperlink>
            <w:r>
              <w:t xml:space="preserve"> постановления Правительства Республики Мордовия от 24.04.2020 N 248, могут получить отсрочку уплаты арендных платежей за апрель - июнь 2020 г. на срок, предложенный такими арендаторами, но не позднее 31.12.2021.</w:t>
            </w:r>
          </w:p>
          <w:p w:rsidR="005E30AA" w:rsidRDefault="005E30AA">
            <w:pPr>
              <w:pStyle w:val="ConsPlusNormal"/>
            </w:pPr>
            <w:r>
              <w:t>Мера поддержки предоставляется по обращению, путем заключения дополнительного соглашения</w:t>
            </w:r>
          </w:p>
        </w:tc>
        <w:tc>
          <w:tcPr>
            <w:tcW w:w="2670" w:type="dxa"/>
            <w:vMerge/>
          </w:tcPr>
          <w:p w:rsidR="005E30AA" w:rsidRDefault="005E30AA"/>
        </w:tc>
      </w:tr>
      <w:tr w:rsidR="005E30AA">
        <w:tc>
          <w:tcPr>
            <w:tcW w:w="10885" w:type="dxa"/>
          </w:tcPr>
          <w:p w:rsidR="005E30AA" w:rsidRDefault="005E30AA">
            <w:pPr>
              <w:pStyle w:val="ConsPlusNormal"/>
            </w:pPr>
            <w: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и (или) освобождением от уплаты арендных платежей</w:t>
            </w:r>
          </w:p>
        </w:tc>
        <w:tc>
          <w:tcPr>
            <w:tcW w:w="2670" w:type="dxa"/>
            <w:vMerge/>
          </w:tcPr>
          <w:p w:rsidR="005E30AA" w:rsidRDefault="005E30AA"/>
        </w:tc>
      </w:tr>
      <w:tr w:rsidR="005E30AA">
        <w:tc>
          <w:tcPr>
            <w:tcW w:w="10885" w:type="dxa"/>
          </w:tcPr>
          <w:p w:rsidR="005E30AA" w:rsidRDefault="005E30AA">
            <w:pPr>
              <w:pStyle w:val="ConsPlusNormal"/>
            </w:pPr>
            <w:r>
              <w:t>Отсрочка и (или) освобождение от включенных в арендную плату платежей за пользование арендатором коммунальными услугами и (или) расходов на содержание арендуемого имущества не предоставляется</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 для МСП</w:t>
            </w:r>
          </w:p>
          <w:p w:rsidR="005E30AA" w:rsidRDefault="005E30AA">
            <w:pPr>
              <w:pStyle w:val="ConsPlusNormal"/>
            </w:pPr>
            <w:r>
              <w:t>Установлена мера поддержки отдельных категорий субъектов малого и среднего предпринимательства, арендующих составляющее государственную казну Республики Мордовия имущество. Данная мера заключается в понижающем коэффициенте 0,5, применяемом при расчете арендной платы. При оформлении арендных отношений на срок свыше 5 лет понижающий коэффициент применяется первые 5 лет нахождения государственного имущества на праве аренды у субъектов малого и среднего предпринимательства.</w:t>
            </w:r>
          </w:p>
          <w:p w:rsidR="005E30AA" w:rsidRDefault="005E30AA">
            <w:pPr>
              <w:pStyle w:val="ConsPlusNormal"/>
            </w:pPr>
            <w:r>
              <w:t xml:space="preserve">Понижающий коэффициент устанавливается для субъектов малого и среднего предпринимательства, </w:t>
            </w:r>
            <w:r>
              <w:lastRenderedPageBreak/>
              <w:t xml:space="preserve">осуществляющих в качестве основного по данным ЕГРЮЛ или ЕГРИП следующие виды деятельности согласно ОКВЭД: </w:t>
            </w:r>
            <w:hyperlink r:id="rId1262" w:history="1">
              <w:r>
                <w:rPr>
                  <w:color w:val="0000FF"/>
                </w:rPr>
                <w:t>01</w:t>
              </w:r>
            </w:hyperlink>
            <w:r>
              <w:t xml:space="preserve">, за исключением: </w:t>
            </w:r>
            <w:hyperlink r:id="rId1263" w:history="1">
              <w:r>
                <w:rPr>
                  <w:color w:val="0000FF"/>
                </w:rPr>
                <w:t>01.7</w:t>
              </w:r>
            </w:hyperlink>
            <w:r>
              <w:t xml:space="preserve">, </w:t>
            </w:r>
            <w:hyperlink r:id="rId1264" w:history="1">
              <w:r>
                <w:rPr>
                  <w:color w:val="0000FF"/>
                </w:rPr>
                <w:t>10</w:t>
              </w:r>
            </w:hyperlink>
            <w:r>
              <w:t xml:space="preserve">, </w:t>
            </w:r>
            <w:hyperlink r:id="rId1265" w:history="1">
              <w:r>
                <w:rPr>
                  <w:color w:val="0000FF"/>
                </w:rPr>
                <w:t>11</w:t>
              </w:r>
            </w:hyperlink>
            <w:r>
              <w:t xml:space="preserve">, </w:t>
            </w:r>
            <w:hyperlink r:id="rId1266" w:history="1">
              <w:r>
                <w:rPr>
                  <w:color w:val="0000FF"/>
                </w:rPr>
                <w:t>13</w:t>
              </w:r>
            </w:hyperlink>
            <w:r>
              <w:t xml:space="preserve">, </w:t>
            </w:r>
            <w:hyperlink r:id="rId1267" w:history="1">
              <w:r>
                <w:rPr>
                  <w:color w:val="0000FF"/>
                </w:rPr>
                <w:t>14</w:t>
              </w:r>
            </w:hyperlink>
            <w:r>
              <w:t xml:space="preserve">, </w:t>
            </w:r>
            <w:hyperlink r:id="rId1268" w:history="1">
              <w:r>
                <w:rPr>
                  <w:color w:val="0000FF"/>
                </w:rPr>
                <w:t>15</w:t>
              </w:r>
            </w:hyperlink>
            <w:r>
              <w:t xml:space="preserve">, </w:t>
            </w:r>
            <w:hyperlink r:id="rId1269" w:history="1">
              <w:r>
                <w:rPr>
                  <w:color w:val="0000FF"/>
                </w:rPr>
                <w:t>16</w:t>
              </w:r>
            </w:hyperlink>
            <w:r>
              <w:t xml:space="preserve">, </w:t>
            </w:r>
            <w:hyperlink r:id="rId1270" w:history="1">
              <w:r>
                <w:rPr>
                  <w:color w:val="0000FF"/>
                </w:rPr>
                <w:t>17</w:t>
              </w:r>
            </w:hyperlink>
            <w:r>
              <w:t xml:space="preserve">, </w:t>
            </w:r>
            <w:hyperlink r:id="rId1271" w:history="1">
              <w:r>
                <w:rPr>
                  <w:color w:val="0000FF"/>
                </w:rPr>
                <w:t>18</w:t>
              </w:r>
            </w:hyperlink>
            <w:r>
              <w:t xml:space="preserve">, </w:t>
            </w:r>
            <w:hyperlink r:id="rId1272" w:history="1">
              <w:r>
                <w:rPr>
                  <w:color w:val="0000FF"/>
                </w:rPr>
                <w:t>31</w:t>
              </w:r>
            </w:hyperlink>
            <w:r>
              <w:t xml:space="preserve">, </w:t>
            </w:r>
            <w:hyperlink r:id="rId1273" w:history="1">
              <w:r>
                <w:rPr>
                  <w:color w:val="0000FF"/>
                </w:rPr>
                <w:t>58</w:t>
              </w:r>
            </w:hyperlink>
            <w:r>
              <w:t xml:space="preserve">, </w:t>
            </w:r>
            <w:hyperlink r:id="rId1274" w:history="1">
              <w:r>
                <w:rPr>
                  <w:color w:val="0000FF"/>
                </w:rPr>
                <w:t>87</w:t>
              </w:r>
            </w:hyperlink>
            <w:r>
              <w:t>. В случае, если субъект малого и среднего предпринимательства передает арендуемое государственное имущество в субаренду размер арендной платы рассчитывается без применения понижающего коэффициента</w:t>
            </w:r>
          </w:p>
        </w:tc>
        <w:tc>
          <w:tcPr>
            <w:tcW w:w="2670" w:type="dxa"/>
          </w:tcPr>
          <w:p w:rsidR="005E30AA" w:rsidRDefault="005E30AA">
            <w:pPr>
              <w:pStyle w:val="ConsPlusNormal"/>
            </w:pPr>
            <w:hyperlink r:id="rId1275" w:history="1">
              <w:r>
                <w:rPr>
                  <w:color w:val="0000FF"/>
                </w:rPr>
                <w:t>Постановление</w:t>
              </w:r>
            </w:hyperlink>
            <w:r>
              <w:t xml:space="preserve"> Правительства Республики Мордовия от 18.05.2009 N 217</w:t>
            </w:r>
          </w:p>
        </w:tc>
      </w:tr>
      <w:tr w:rsidR="005E30AA">
        <w:tc>
          <w:tcPr>
            <w:tcW w:w="10885" w:type="dxa"/>
          </w:tcPr>
          <w:p w:rsidR="005E30AA" w:rsidRDefault="005E30AA">
            <w:pPr>
              <w:pStyle w:val="ConsPlusNormal"/>
            </w:pPr>
            <w:r>
              <w:rPr>
                <w:b/>
              </w:rPr>
              <w:lastRenderedPageBreak/>
              <w:t>Отсрочка арендной платы для МСП</w:t>
            </w:r>
          </w:p>
          <w:p w:rsidR="005E30AA" w:rsidRDefault="005E30AA">
            <w:pPr>
              <w:pStyle w:val="ConsPlusNormal"/>
            </w:pPr>
            <w:r>
              <w:t xml:space="preserve">В 2020 г. на основании дополнительного соглашения арендаторам - субъектам малого и среднего предпринимательства предоставляется отсрочка уплаты арендных платежей по договору аренды земельного участка с 01.04.2020 по 01.10.2020, а для арендаторов, осуществляющих деятельность в одной или нескольких отраслях по </w:t>
            </w:r>
            <w:hyperlink r:id="rId1276" w:history="1">
              <w:r>
                <w:rPr>
                  <w:color w:val="0000FF"/>
                </w:rPr>
                <w:t>перечню</w:t>
              </w:r>
            </w:hyperlink>
            <w:r>
              <w:t xml:space="preserve"> отраслей российской экономики, утвержденному постановлением Правительства РФ от 03.04.2020 N 434, - с 01.07.2020 по 01.10.2020.</w:t>
            </w:r>
          </w:p>
          <w:p w:rsidR="005E30AA" w:rsidRDefault="005E30AA">
            <w:pPr>
              <w:pStyle w:val="ConsPlusNormal"/>
            </w:pPr>
            <w:r>
              <w:t>Отсрочка уплаты арендной платы, предусмотренной в 2020 г., предоставляется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tc>
        <w:tc>
          <w:tcPr>
            <w:tcW w:w="2670" w:type="dxa"/>
            <w:vMerge w:val="restart"/>
          </w:tcPr>
          <w:p w:rsidR="005E30AA" w:rsidRDefault="005E30AA">
            <w:pPr>
              <w:pStyle w:val="ConsPlusNormal"/>
            </w:pPr>
            <w:hyperlink r:id="rId1277" w:history="1">
              <w:r>
                <w:rPr>
                  <w:color w:val="0000FF"/>
                </w:rPr>
                <w:t>Постановление</w:t>
              </w:r>
            </w:hyperlink>
            <w:r>
              <w:t xml:space="preserve"> Правительства Республики Мордовия от 25.12.2007 N 593</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 xml:space="preserve">В 2020 г. на основании дополнительного соглашения арендаторам - субъектов малого и среднего предпринимательства, осуществляющих деятельность в одной или нескольких отраслях по </w:t>
            </w:r>
            <w:hyperlink r:id="rId1278" w:history="1">
              <w:r>
                <w:rPr>
                  <w:color w:val="0000FF"/>
                </w:rPr>
                <w:t>перечню</w:t>
              </w:r>
            </w:hyperlink>
            <w:r>
              <w:t xml:space="preserve"> отраслей российской экономики, утвержденному постановлением Правительства РФ от 03.04.2020 N 434, предоставляется освобождение от уплаты арендных платежей по договорам аренды земельных участков с 01.04.2020 по 01.07.2020. 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Установлено, что в течение 2020 г. размер арендной платы по договорам аренды земельными участками, государственная собственность на которые не разграничена, заключенным до принятия </w:t>
            </w:r>
            <w:hyperlink r:id="rId1279" w:history="1">
              <w:r>
                <w:rPr>
                  <w:color w:val="0000FF"/>
                </w:rPr>
                <w:t>Указа</w:t>
              </w:r>
            </w:hyperlink>
            <w:r>
              <w:t xml:space="preserve"> Главы Республики Мордовия от 17.03.2020 N 78-УГ, может изменяться по соглашению сторон в любое время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 для МСП</w:t>
            </w:r>
          </w:p>
          <w:p w:rsidR="005E30AA" w:rsidRDefault="005E30AA">
            <w:pPr>
              <w:pStyle w:val="ConsPlusNormal"/>
            </w:pPr>
            <w:r>
              <w:t xml:space="preserve">Арендаторам недвижимого имущества, закрепленного за государственными учреждениями Республики Мордовия на праве оперативного управления, являющиеся субъектами малого и среднего предпринимательства, осуществляющие деятельность в отраслях экономики, </w:t>
            </w:r>
            <w:hyperlink r:id="rId1280" w:history="1">
              <w:r>
                <w:rPr>
                  <w:color w:val="0000FF"/>
                </w:rPr>
                <w:t>перечень</w:t>
              </w:r>
            </w:hyperlink>
            <w:r>
              <w:t xml:space="preserve"> которых утвержден постановлением РФ от 03.04.2020 N 434, по договорам аренды, заключенным до принятия </w:t>
            </w:r>
            <w:hyperlink r:id="rId1281" w:history="1">
              <w:r>
                <w:rPr>
                  <w:color w:val="0000FF"/>
                </w:rPr>
                <w:t>Указа</w:t>
              </w:r>
            </w:hyperlink>
            <w:r>
              <w:t xml:space="preserve"> Главы Республики Мордовия от 17.03.2020 N 78-УГ, предоставляется отсрочка по уплате арендных платежей за период апрель - июнь 2020 г. на срок, предложенный такими арендаторами, но не позднее 31.12.2021</w:t>
            </w:r>
          </w:p>
        </w:tc>
        <w:tc>
          <w:tcPr>
            <w:tcW w:w="2670" w:type="dxa"/>
            <w:vMerge w:val="restart"/>
          </w:tcPr>
          <w:p w:rsidR="005E30AA" w:rsidRDefault="005E30AA">
            <w:pPr>
              <w:pStyle w:val="ConsPlusNormal"/>
            </w:pPr>
            <w:hyperlink r:id="rId1282" w:history="1">
              <w:r>
                <w:rPr>
                  <w:color w:val="0000FF"/>
                </w:rPr>
                <w:t>Постановление</w:t>
              </w:r>
            </w:hyperlink>
            <w:r>
              <w:t xml:space="preserve"> Правительства Республики Мордовия от 15.06.2020 N 350</w:t>
            </w:r>
          </w:p>
        </w:tc>
      </w:tr>
      <w:tr w:rsidR="005E30AA">
        <w:tc>
          <w:tcPr>
            <w:tcW w:w="10885" w:type="dxa"/>
          </w:tcPr>
          <w:p w:rsidR="005E30AA" w:rsidRDefault="005E30AA">
            <w:pPr>
              <w:pStyle w:val="ConsPlusNormal"/>
            </w:pPr>
            <w:r>
              <w:rPr>
                <w:b/>
              </w:rPr>
              <w:t>Снижение арендной платы для МСП</w:t>
            </w:r>
          </w:p>
          <w:p w:rsidR="005E30AA" w:rsidRDefault="005E30AA">
            <w:pPr>
              <w:pStyle w:val="ConsPlusNormal"/>
            </w:pPr>
            <w:r>
              <w:t xml:space="preserve">Арендаторы недвижимого имущества Республики Мордовия, закрепленного за государственными учреждениями Республики Мордовия на праве оперативного управления, являющиеся субъектами малого и среднего предпринимательства, осуществляющие деятельность в отраслях экономики, </w:t>
            </w:r>
            <w:hyperlink r:id="rId1283" w:history="1">
              <w:r>
                <w:rPr>
                  <w:color w:val="0000FF"/>
                </w:rPr>
                <w:t>перечень</w:t>
              </w:r>
            </w:hyperlink>
            <w:r>
              <w:t xml:space="preserve"> которых утвержден постановлением Правительства РФ от 03.04.2020 N 434, по договорам аренды, заключенным до принятия </w:t>
            </w:r>
            <w:hyperlink r:id="rId1284" w:history="1">
              <w:r>
                <w:rPr>
                  <w:color w:val="0000FF"/>
                </w:rPr>
                <w:t>Указа</w:t>
              </w:r>
            </w:hyperlink>
            <w:r>
              <w:t xml:space="preserve"> Главы Республики Мордовия от 17.03.2020 N 78-УГ, имеют право на уменьшение годовой арендной платы за 2020 г. на размер арендной платы, рассчитанный за период неиспользования имущества во время режима повышенной готовности или чрезвычайной ситуации на территории Республики Мордовия в 2020 г.</w:t>
            </w:r>
          </w:p>
          <w:p w:rsidR="005E30AA" w:rsidRDefault="005E30AA">
            <w:pPr>
              <w:pStyle w:val="ConsPlusNormal"/>
            </w:pPr>
            <w:r>
              <w:t xml:space="preserve">Перерасчет арендной платы осуществляется за период, в течение которого арендатор не осуществлял деятельность в связи с ограничениями, а также с учетом нерабочих дней, установленных указами Президента РФ, </w:t>
            </w:r>
            <w:hyperlink r:id="rId1285" w:history="1">
              <w:r>
                <w:rPr>
                  <w:color w:val="0000FF"/>
                </w:rPr>
                <w:t>Указом</w:t>
              </w:r>
            </w:hyperlink>
            <w:r>
              <w:t xml:space="preserve"> Главы Республики Мордовия от 17.03.2020 N 78-УГ. Арендатор считается не имеющим возможности использования арендуемого имущества в случае, если:</w:t>
            </w:r>
          </w:p>
          <w:p w:rsidR="005E30AA" w:rsidRDefault="005E30AA">
            <w:pPr>
              <w:pStyle w:val="ConsPlusNormal"/>
            </w:pPr>
            <w:r>
              <w:t xml:space="preserve">- не относился к организациям, указанным в </w:t>
            </w:r>
            <w:hyperlink r:id="rId1286" w:history="1">
              <w:r>
                <w:rPr>
                  <w:color w:val="0000FF"/>
                </w:rPr>
                <w:t>п. 2</w:t>
              </w:r>
            </w:hyperlink>
            <w:r>
              <w:t xml:space="preserve"> Указа Президента РФ от 25.03.2020 N 206 и </w:t>
            </w:r>
            <w:hyperlink r:id="rId1287" w:history="1">
              <w:r>
                <w:rPr>
                  <w:color w:val="0000FF"/>
                </w:rPr>
                <w:t>пп. 4</w:t>
              </w:r>
            </w:hyperlink>
            <w:r>
              <w:t xml:space="preserve">, </w:t>
            </w:r>
            <w:hyperlink r:id="rId1288" w:history="1">
              <w:r>
                <w:rPr>
                  <w:color w:val="0000FF"/>
                </w:rPr>
                <w:t>5</w:t>
              </w:r>
            </w:hyperlink>
            <w:r>
              <w:t xml:space="preserve"> Указа Президента РФ от 02.04.2020 N 239;</w:t>
            </w:r>
          </w:p>
          <w:p w:rsidR="005E30AA" w:rsidRDefault="005E30AA">
            <w:pPr>
              <w:pStyle w:val="ConsPlusNormal"/>
            </w:pPr>
            <w:r>
              <w:t xml:space="preserve">- не был включен в перечень организаций, на которые не распространяется режим нерабочих дней с сохранением за работниками заработной платы, сформированный в соответствии с </w:t>
            </w:r>
            <w:hyperlink r:id="rId1289" w:history="1">
              <w:r>
                <w:rPr>
                  <w:color w:val="0000FF"/>
                </w:rPr>
                <w:t>постановлением</w:t>
              </w:r>
            </w:hyperlink>
            <w:r>
              <w:t xml:space="preserve"> Правительства Республики Мордовия от 03.04.2020 N 201</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республиканского бюджета Республики Мордовия религиозным организациям на погашение задолженности за коммунальные услуги, сложившейся в период действия на территории Республики Мордовия режима повышенной готовности</w:t>
            </w:r>
          </w:p>
        </w:tc>
        <w:tc>
          <w:tcPr>
            <w:tcW w:w="2670" w:type="dxa"/>
          </w:tcPr>
          <w:p w:rsidR="005E30AA" w:rsidRDefault="005E30AA">
            <w:pPr>
              <w:pStyle w:val="ConsPlusNormal"/>
              <w:jc w:val="both"/>
            </w:pPr>
            <w:hyperlink r:id="rId1290" w:history="1">
              <w:r>
                <w:rPr>
                  <w:color w:val="0000FF"/>
                </w:rPr>
                <w:t>Постановление</w:t>
              </w:r>
            </w:hyperlink>
            <w:r>
              <w:t xml:space="preserve"> Правительства Республики Мордовия от 11.06.2020 N 345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Предоставляются субсидии юридическим лицам, осуществляющим деятельность автовокзалов и автостанций, на </w:t>
            </w:r>
            <w:r>
              <w:lastRenderedPageBreak/>
              <w:t>возмещение недополученных доходов, связанных с обеспечением регулярных пассажирских перевозок на объектах транспортной инфраструктуры Республики Мордовия в период действия режима повышенной готовности</w:t>
            </w:r>
          </w:p>
        </w:tc>
        <w:tc>
          <w:tcPr>
            <w:tcW w:w="2670" w:type="dxa"/>
          </w:tcPr>
          <w:p w:rsidR="005E30AA" w:rsidRDefault="005E30AA">
            <w:pPr>
              <w:pStyle w:val="ConsPlusNormal"/>
            </w:pPr>
            <w:hyperlink r:id="rId1291" w:history="1">
              <w:r>
                <w:rPr>
                  <w:color w:val="0000FF"/>
                </w:rPr>
                <w:t>Постановление</w:t>
              </w:r>
            </w:hyperlink>
            <w:r>
              <w:t xml:space="preserve"> Правительства Республики </w:t>
            </w:r>
            <w:r>
              <w:lastRenderedPageBreak/>
              <w:t>Мордовия от 07.08.2020 N 456</w:t>
            </w:r>
          </w:p>
        </w:tc>
      </w:tr>
      <w:tr w:rsidR="005E30AA">
        <w:tc>
          <w:tcPr>
            <w:tcW w:w="13555" w:type="dxa"/>
            <w:gridSpan w:val="2"/>
          </w:tcPr>
          <w:p w:rsidR="005E30AA" w:rsidRDefault="005E30AA">
            <w:pPr>
              <w:pStyle w:val="ConsPlusNormal"/>
              <w:jc w:val="center"/>
              <w:outlineLvl w:val="0"/>
            </w:pPr>
            <w:r>
              <w:rPr>
                <w:b/>
              </w:rPr>
              <w:lastRenderedPageBreak/>
              <w:t>Республика Саха (Якутия)</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Освобождены от уплаты налога на имущество за 2020 г. организации, основным видом деятельности которых согласно записи в ЕГРЮЛ по состоянию на 01.03.2020 являются виды деятельности в соответствии с ОКВЭД </w:t>
            </w:r>
            <w:hyperlink r:id="rId1292" w:history="1">
              <w:r>
                <w:rPr>
                  <w:color w:val="0000FF"/>
                </w:rPr>
                <w:t>55</w:t>
              </w:r>
            </w:hyperlink>
            <w:r>
              <w:t xml:space="preserve">, </w:t>
            </w:r>
            <w:hyperlink r:id="rId1293" w:history="1">
              <w:r>
                <w:rPr>
                  <w:color w:val="0000FF"/>
                </w:rPr>
                <w:t>56</w:t>
              </w:r>
            </w:hyperlink>
          </w:p>
        </w:tc>
        <w:tc>
          <w:tcPr>
            <w:tcW w:w="2670" w:type="dxa"/>
            <w:vMerge w:val="restart"/>
          </w:tcPr>
          <w:p w:rsidR="005E30AA" w:rsidRDefault="005E30AA">
            <w:pPr>
              <w:pStyle w:val="ConsPlusNormal"/>
            </w:pPr>
            <w:hyperlink r:id="rId1294" w:history="1">
              <w:r>
                <w:rPr>
                  <w:color w:val="0000FF"/>
                </w:rPr>
                <w:t>Закон</w:t>
              </w:r>
            </w:hyperlink>
            <w:r>
              <w:t xml:space="preserve"> Республики Саха (Якутия) от 07.11.2013 1231-З N 17-V</w:t>
            </w:r>
          </w:p>
        </w:tc>
      </w:tr>
      <w:tr w:rsidR="005E30AA">
        <w:tc>
          <w:tcPr>
            <w:tcW w:w="10885" w:type="dxa"/>
          </w:tcPr>
          <w:p w:rsidR="005E30AA" w:rsidRDefault="005E30AA">
            <w:pPr>
              <w:pStyle w:val="ConsPlusNormal"/>
            </w:pPr>
            <w:r>
              <w:t xml:space="preserve">Освобождены от уплаты налога на имущество организаций за 2020 г. системообразующие предприятия Республики Саха (Якутия), включенные по решению Правительства Республики Саха (Якутия) в </w:t>
            </w:r>
            <w:hyperlink r:id="rId1295" w:history="1">
              <w:r>
                <w:rPr>
                  <w:color w:val="0000FF"/>
                </w:rPr>
                <w:t>перечень</w:t>
              </w:r>
            </w:hyperlink>
            <w:r>
              <w:t xml:space="preserve"> системообразующих предприятий, в отношении объектов недвижимости при одновременном соблюдении ими следующих условий:</w:t>
            </w:r>
          </w:p>
          <w:p w:rsidR="005E30AA" w:rsidRDefault="005E30AA">
            <w:pPr>
              <w:pStyle w:val="ConsPlusNormal"/>
            </w:pPr>
            <w:r>
              <w:t>- общая площадь объектов недвижимости, переданных по договорам аренды субъектам малого и среднего предпринимательства, составляет не менее 500 квадратных метров;</w:t>
            </w:r>
          </w:p>
          <w:p w:rsidR="005E30AA" w:rsidRDefault="005E30AA">
            <w:pPr>
              <w:pStyle w:val="ConsPlusNormal"/>
            </w:pPr>
            <w:r>
              <w:t>- государственная регистрация договоров аренды объектов недвижимости, переданных субъектам малого и среднего предпринимательства, осуществлена до 01.04.2020;</w:t>
            </w:r>
          </w:p>
          <w:p w:rsidR="005E30AA" w:rsidRDefault="005E30AA">
            <w:pPr>
              <w:pStyle w:val="ConsPlusNormal"/>
            </w:pPr>
            <w:r>
              <w:t xml:space="preserve">- размер арендных платежей по объектам недвижимости, переданным по договорам аренды субъектам малого и среднего предпринимательства, на период действия </w:t>
            </w:r>
            <w:hyperlink r:id="rId1296" w:history="1">
              <w:r>
                <w:rPr>
                  <w:color w:val="0000FF"/>
                </w:rPr>
                <w:t>Указа</w:t>
              </w:r>
            </w:hyperlink>
            <w:r>
              <w:t xml:space="preserve"> Главы Республики Саха (Якутия) от 17.03.2020 N 1055 снижен на 50% и более</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налога на имущество организаций, транспортного налога</w:t>
            </w:r>
          </w:p>
          <w:p w:rsidR="005E30AA" w:rsidRDefault="005E30AA">
            <w:pPr>
              <w:pStyle w:val="ConsPlusNormal"/>
            </w:pPr>
            <w:r>
              <w:t>Освобождены от уплаты налога на имущество организаций и транспортного налога за 2020 г. застройщиков и генеральных подрядчиков, у которых среднесписочная численность привлеченных через центры занятости населения Республики Саха (Якутия) на реализацию федеральных программ и национальных проектов работников за 2020 г. составляет не менее 5 человек</w:t>
            </w:r>
          </w:p>
        </w:tc>
        <w:tc>
          <w:tcPr>
            <w:tcW w:w="2670" w:type="dxa"/>
            <w:vMerge/>
          </w:tcPr>
          <w:p w:rsidR="005E30AA" w:rsidRDefault="005E30AA"/>
        </w:tc>
      </w:tr>
      <w:tr w:rsidR="005E30AA">
        <w:tc>
          <w:tcPr>
            <w:tcW w:w="10885" w:type="dxa"/>
          </w:tcPr>
          <w:p w:rsidR="005E30AA" w:rsidRDefault="005E30AA">
            <w:pPr>
              <w:pStyle w:val="ConsPlusNormal"/>
            </w:pPr>
            <w:r>
              <w:t>Освобождены от уплаты налога на имущество организаций и транспортного налога за 2020 г. региональных операторов по обращению с твердыми коммунальными отходами, осуществляющими деятельность на территории Республики Саха (Якутия) на основании соглашения об организации деятельности по обращению с твердыми коммунальными отходами на территории Республики Саха (Якутия). Освобождение от уплаты налога на имущество организаций, применяется в отношении имущества, непосредственно используемого в деятельности по обращению с твердыми коммунальными отходами, при условии ведения раздельного (обособленного) учета такого имущества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Установлена на 2020 г. налоговая ставка по УСН в размере 5% (объект налогообложения "доходы, уменьшенные на величину расходов") для:</w:t>
            </w:r>
          </w:p>
          <w:p w:rsidR="005E30AA" w:rsidRDefault="005E30AA">
            <w:pPr>
              <w:pStyle w:val="ConsPlusNormal"/>
            </w:pPr>
            <w:r>
              <w:t>- застройщиков и генеральных подрядчиков, у которых среднесписочная численность привлеченных через центры занятости населения Республики Саха (Якутия) на реализацию федеральных программ и национальных проектов работников за 2020 г. составляет не менее 5 человек;</w:t>
            </w:r>
          </w:p>
          <w:p w:rsidR="005E30AA" w:rsidRDefault="005E30AA">
            <w:pPr>
              <w:pStyle w:val="ConsPlusNormal"/>
            </w:pPr>
            <w:r>
              <w:t>- региональных операторов по обращению с твердыми коммунальными отходами, осуществляющими деятельность на территории Республики Саха (Якутия) на основании соглашения об организации деятельности по обращению с твердыми коммунальными отходами на территории Республики Саха (Якутия);</w:t>
            </w:r>
          </w:p>
          <w:p w:rsidR="005E30AA" w:rsidRDefault="005E30AA">
            <w:pPr>
              <w:pStyle w:val="ConsPlusNormal"/>
            </w:pPr>
            <w:r>
              <w:t xml:space="preserve">- для организаций и индивидуальных предпринимателей, основным видом деятельности которых согласно ЕГРЮЛ или ЕГРИП по состоянию на 01.03.2020 является один из указанных видов экономической деятельности: </w:t>
            </w:r>
            <w:hyperlink r:id="rId1297" w:history="1">
              <w:r>
                <w:rPr>
                  <w:color w:val="0000FF"/>
                </w:rPr>
                <w:t>55</w:t>
              </w:r>
            </w:hyperlink>
            <w:r>
              <w:t xml:space="preserve">, </w:t>
            </w:r>
            <w:hyperlink r:id="rId1298" w:history="1">
              <w:r>
                <w:rPr>
                  <w:color w:val="0000FF"/>
                </w:rPr>
                <w:t>56</w:t>
              </w:r>
            </w:hyperlink>
            <w:r>
              <w:t xml:space="preserve">, </w:t>
            </w:r>
            <w:hyperlink r:id="rId1299" w:history="1">
              <w:r>
                <w:rPr>
                  <w:color w:val="0000FF"/>
                </w:rPr>
                <w:t>74.20</w:t>
              </w:r>
            </w:hyperlink>
            <w:r>
              <w:t xml:space="preserve">, </w:t>
            </w:r>
            <w:hyperlink r:id="rId1300" w:history="1">
              <w:r>
                <w:rPr>
                  <w:color w:val="0000FF"/>
                </w:rPr>
                <w:t>77.2</w:t>
              </w:r>
            </w:hyperlink>
            <w:r>
              <w:t xml:space="preserve">, </w:t>
            </w:r>
            <w:hyperlink r:id="rId1301" w:history="1">
              <w:r>
                <w:rPr>
                  <w:color w:val="0000FF"/>
                </w:rPr>
                <w:t>79</w:t>
              </w:r>
            </w:hyperlink>
            <w:r>
              <w:t xml:space="preserve">, </w:t>
            </w:r>
            <w:hyperlink r:id="rId1302" w:history="1">
              <w:r>
                <w:rPr>
                  <w:color w:val="0000FF"/>
                </w:rPr>
                <w:t>81.21.1</w:t>
              </w:r>
            </w:hyperlink>
            <w:r>
              <w:t xml:space="preserve">, </w:t>
            </w:r>
            <w:hyperlink r:id="rId1303" w:history="1">
              <w:r>
                <w:rPr>
                  <w:color w:val="0000FF"/>
                </w:rPr>
                <w:t>82.3</w:t>
              </w:r>
            </w:hyperlink>
            <w:r>
              <w:t xml:space="preserve">, </w:t>
            </w:r>
            <w:hyperlink r:id="rId1304" w:history="1">
              <w:r>
                <w:rPr>
                  <w:color w:val="0000FF"/>
                </w:rPr>
                <w:t>85</w:t>
              </w:r>
            </w:hyperlink>
            <w:r>
              <w:t xml:space="preserve">, </w:t>
            </w:r>
            <w:hyperlink r:id="rId1305" w:history="1">
              <w:r>
                <w:rPr>
                  <w:color w:val="0000FF"/>
                </w:rPr>
                <w:t>86</w:t>
              </w:r>
            </w:hyperlink>
            <w:r>
              <w:t xml:space="preserve">, </w:t>
            </w:r>
            <w:hyperlink r:id="rId1306" w:history="1">
              <w:r>
                <w:rPr>
                  <w:color w:val="0000FF"/>
                </w:rPr>
                <w:t>88</w:t>
              </w:r>
            </w:hyperlink>
            <w:r>
              <w:t xml:space="preserve">, </w:t>
            </w:r>
            <w:hyperlink r:id="rId1307" w:history="1">
              <w:r>
                <w:rPr>
                  <w:color w:val="0000FF"/>
                </w:rPr>
                <w:t>90</w:t>
              </w:r>
            </w:hyperlink>
            <w:r>
              <w:t xml:space="preserve"> </w:t>
            </w:r>
            <w:hyperlink r:id="rId1308" w:history="1">
              <w:r>
                <w:rPr>
                  <w:color w:val="0000FF"/>
                </w:rPr>
                <w:t>93</w:t>
              </w:r>
            </w:hyperlink>
            <w:r>
              <w:t xml:space="preserve">, </w:t>
            </w:r>
            <w:hyperlink r:id="rId1309" w:history="1">
              <w:r>
                <w:rPr>
                  <w:color w:val="0000FF"/>
                </w:rPr>
                <w:t>95</w:t>
              </w:r>
            </w:hyperlink>
            <w:r>
              <w:t xml:space="preserve">, </w:t>
            </w:r>
            <w:hyperlink r:id="rId1310" w:history="1">
              <w:r>
                <w:rPr>
                  <w:color w:val="0000FF"/>
                </w:rPr>
                <w:t>96</w:t>
              </w:r>
            </w:hyperlink>
          </w:p>
        </w:tc>
        <w:tc>
          <w:tcPr>
            <w:tcW w:w="2670" w:type="dxa"/>
            <w:vMerge/>
          </w:tcPr>
          <w:p w:rsidR="005E30AA" w:rsidRDefault="005E30AA"/>
        </w:tc>
      </w:tr>
      <w:tr w:rsidR="005E30AA">
        <w:tc>
          <w:tcPr>
            <w:tcW w:w="10885" w:type="dxa"/>
          </w:tcPr>
          <w:p w:rsidR="005E30AA" w:rsidRDefault="005E30AA">
            <w:pPr>
              <w:pStyle w:val="ConsPlusNormal"/>
            </w:pPr>
            <w:r>
              <w:t xml:space="preserve">Установлена на 2020 г. налоговая ставка УСН в размере 1% (объект налогообложения "доходы") для организаций и индивидуальных предпринимателей, выбравших в качестве основного вид деятельности из следующих видов деятельности: </w:t>
            </w:r>
            <w:hyperlink r:id="rId1311" w:history="1">
              <w:r>
                <w:rPr>
                  <w:color w:val="0000FF"/>
                </w:rPr>
                <w:t>01</w:t>
              </w:r>
            </w:hyperlink>
            <w:r>
              <w:t xml:space="preserve">, </w:t>
            </w:r>
            <w:hyperlink r:id="rId1312" w:history="1">
              <w:r>
                <w:rPr>
                  <w:color w:val="0000FF"/>
                </w:rPr>
                <w:t>03</w:t>
              </w:r>
            </w:hyperlink>
            <w:r>
              <w:t xml:space="preserve">, </w:t>
            </w:r>
            <w:hyperlink r:id="rId1313" w:history="1">
              <w:r>
                <w:rPr>
                  <w:color w:val="0000FF"/>
                </w:rPr>
                <w:t>55</w:t>
              </w:r>
            </w:hyperlink>
            <w:r>
              <w:t xml:space="preserve">, </w:t>
            </w:r>
            <w:hyperlink r:id="rId1314" w:history="1">
              <w:r>
                <w:rPr>
                  <w:color w:val="0000FF"/>
                </w:rPr>
                <w:t>56</w:t>
              </w:r>
            </w:hyperlink>
            <w:r>
              <w:t xml:space="preserve">, </w:t>
            </w:r>
            <w:hyperlink r:id="rId1315" w:history="1">
              <w:r>
                <w:rPr>
                  <w:color w:val="0000FF"/>
                </w:rPr>
                <w:t>74.20</w:t>
              </w:r>
            </w:hyperlink>
            <w:r>
              <w:t xml:space="preserve">, </w:t>
            </w:r>
            <w:hyperlink r:id="rId1316" w:history="1">
              <w:r>
                <w:rPr>
                  <w:color w:val="0000FF"/>
                </w:rPr>
                <w:t>77.2</w:t>
              </w:r>
            </w:hyperlink>
            <w:r>
              <w:t xml:space="preserve">, </w:t>
            </w:r>
            <w:hyperlink r:id="rId1317" w:history="1">
              <w:r>
                <w:rPr>
                  <w:color w:val="0000FF"/>
                </w:rPr>
                <w:t>79</w:t>
              </w:r>
            </w:hyperlink>
            <w:r>
              <w:t xml:space="preserve">, </w:t>
            </w:r>
            <w:hyperlink r:id="rId1318" w:history="1">
              <w:r>
                <w:rPr>
                  <w:color w:val="0000FF"/>
                </w:rPr>
                <w:t>81.21.1</w:t>
              </w:r>
            </w:hyperlink>
            <w:r>
              <w:t xml:space="preserve">, </w:t>
            </w:r>
            <w:hyperlink r:id="rId1319" w:history="1">
              <w:r>
                <w:rPr>
                  <w:color w:val="0000FF"/>
                </w:rPr>
                <w:t>82.3</w:t>
              </w:r>
            </w:hyperlink>
            <w:r>
              <w:t xml:space="preserve">, </w:t>
            </w:r>
            <w:hyperlink r:id="rId1320" w:history="1">
              <w:r>
                <w:rPr>
                  <w:color w:val="0000FF"/>
                </w:rPr>
                <w:t>85</w:t>
              </w:r>
            </w:hyperlink>
            <w:r>
              <w:t xml:space="preserve">, </w:t>
            </w:r>
            <w:hyperlink r:id="rId1321" w:history="1">
              <w:r>
                <w:rPr>
                  <w:color w:val="0000FF"/>
                </w:rPr>
                <w:t>86</w:t>
              </w:r>
            </w:hyperlink>
            <w:r>
              <w:t xml:space="preserve">, </w:t>
            </w:r>
            <w:hyperlink r:id="rId1322" w:history="1">
              <w:r>
                <w:rPr>
                  <w:color w:val="0000FF"/>
                </w:rPr>
                <w:t>88</w:t>
              </w:r>
            </w:hyperlink>
            <w:r>
              <w:t xml:space="preserve">, </w:t>
            </w:r>
            <w:hyperlink r:id="rId1323" w:history="1">
              <w:r>
                <w:rPr>
                  <w:color w:val="0000FF"/>
                </w:rPr>
                <w:t>90</w:t>
              </w:r>
            </w:hyperlink>
            <w:r>
              <w:t xml:space="preserve">, </w:t>
            </w:r>
            <w:hyperlink r:id="rId1324" w:history="1">
              <w:r>
                <w:rPr>
                  <w:color w:val="0000FF"/>
                </w:rPr>
                <w:t>93</w:t>
              </w:r>
            </w:hyperlink>
            <w:r>
              <w:t xml:space="preserve">, </w:t>
            </w:r>
            <w:hyperlink r:id="rId1325" w:history="1">
              <w:r>
                <w:rPr>
                  <w:color w:val="0000FF"/>
                </w:rPr>
                <w:t>95</w:t>
              </w:r>
            </w:hyperlink>
            <w:r>
              <w:t xml:space="preserve">, </w:t>
            </w:r>
            <w:hyperlink r:id="rId1326" w:history="1">
              <w:r>
                <w:rPr>
                  <w:color w:val="0000FF"/>
                </w:rPr>
                <w:t>96</w:t>
              </w:r>
            </w:hyperlink>
            <w:r>
              <w:t>.</w:t>
            </w:r>
          </w:p>
          <w:p w:rsidR="005E30AA" w:rsidRDefault="005E30AA">
            <w:pPr>
              <w:pStyle w:val="ConsPlusNormal"/>
            </w:pPr>
            <w:r>
              <w:t>Вид деятельности определяется по состоянию на 01.03.2020 согласно ЕГРЮ или ЕГРИП</w:t>
            </w:r>
          </w:p>
        </w:tc>
        <w:tc>
          <w:tcPr>
            <w:tcW w:w="2670" w:type="dxa"/>
            <w:vMerge/>
          </w:tcPr>
          <w:p w:rsidR="005E30AA" w:rsidRDefault="005E30AA"/>
        </w:tc>
      </w:tr>
      <w:tr w:rsidR="005E30AA">
        <w:tc>
          <w:tcPr>
            <w:tcW w:w="10885" w:type="dxa"/>
          </w:tcPr>
          <w:p w:rsidR="005E30AA" w:rsidRDefault="005E30AA">
            <w:pPr>
              <w:pStyle w:val="ConsPlusNormal"/>
            </w:pPr>
            <w:r>
              <w:rPr>
                <w:b/>
              </w:rPr>
              <w:t>Установление потенциально возможного годового дохода при ПСН</w:t>
            </w:r>
          </w:p>
          <w:p w:rsidR="005E30AA" w:rsidRDefault="005E30AA">
            <w:pPr>
              <w:pStyle w:val="ConsPlusNormal"/>
            </w:pPr>
            <w:r>
              <w:t>Установлены на 2020 г. размеры потенциально возможного к получению индивидуальным предпринимателем годового дохода по видам предпринимательской деятельности применяемых для патентной системы налогообложения</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Освобождены от уплаты транспортного налога организации за 2020 г. и индивидуальных предпринимателей за 2019 г., основным видом деятельности которых согласно записи в ЕГРЮЛ или ЕГРИП по состоянию на 01.03.2020 являются виды деятельности в соответствии с ОКВЭД </w:t>
            </w:r>
            <w:hyperlink r:id="rId1327" w:history="1">
              <w:r>
                <w:rPr>
                  <w:color w:val="0000FF"/>
                </w:rPr>
                <w:t>49.31.21</w:t>
              </w:r>
            </w:hyperlink>
            <w:r>
              <w:t xml:space="preserve">, </w:t>
            </w:r>
            <w:hyperlink r:id="rId1328" w:history="1">
              <w:r>
                <w:rPr>
                  <w:color w:val="0000FF"/>
                </w:rPr>
                <w:t>49.39.11</w:t>
              </w:r>
            </w:hyperlink>
          </w:p>
        </w:tc>
        <w:tc>
          <w:tcPr>
            <w:tcW w:w="2670" w:type="dxa"/>
            <w:vMerge/>
          </w:tcPr>
          <w:p w:rsidR="005E30AA" w:rsidRDefault="005E30AA"/>
        </w:tc>
      </w:tr>
      <w:tr w:rsidR="005E30AA">
        <w:tc>
          <w:tcPr>
            <w:tcW w:w="10885" w:type="dxa"/>
          </w:tcPr>
          <w:p w:rsidR="005E30AA" w:rsidRDefault="005E30AA">
            <w:pPr>
              <w:pStyle w:val="ConsPlusNormal"/>
            </w:pPr>
            <w:r>
              <w:rPr>
                <w:b/>
              </w:rPr>
              <w:t>Отсрочка и снижение арендной платы для МСП</w:t>
            </w:r>
          </w:p>
          <w:p w:rsidR="005E30AA" w:rsidRDefault="005E30AA">
            <w:pPr>
              <w:pStyle w:val="ConsPlusNormal"/>
            </w:pPr>
            <w:r>
              <w:t xml:space="preserve">Предоставляются следующие меры поддержки по договорам аренды и купли-продажи, заключенным в соответствии с Федеральным </w:t>
            </w:r>
            <w:hyperlink r:id="rId1329" w:history="1">
              <w:r>
                <w:rPr>
                  <w:color w:val="0000FF"/>
                </w:rPr>
                <w:t>законом</w:t>
              </w:r>
            </w:hyperlink>
            <w:r>
              <w:t xml:space="preserve"> от 22.07.2008 N 159-ФЗ, постановлениями Правительства Республики Саха (Якутия) от 11.01.2011 </w:t>
            </w:r>
            <w:hyperlink r:id="rId1330" w:history="1">
              <w:r>
                <w:rPr>
                  <w:color w:val="0000FF"/>
                </w:rPr>
                <w:t>N 6</w:t>
              </w:r>
            </w:hyperlink>
            <w:r>
              <w:t xml:space="preserve">, от 16.10.2019 </w:t>
            </w:r>
            <w:hyperlink r:id="rId1331" w:history="1">
              <w:r>
                <w:rPr>
                  <w:color w:val="0000FF"/>
                </w:rPr>
                <w:t>N 303</w:t>
              </w:r>
            </w:hyperlink>
            <w:r>
              <w:t>:</w:t>
            </w:r>
          </w:p>
          <w:p w:rsidR="005E30AA" w:rsidRDefault="005E30AA">
            <w:pPr>
              <w:pStyle w:val="ConsPlusNormal"/>
            </w:pPr>
            <w:r>
              <w:t>- отсрочка по платежам выкупа арендуемого имущества - для субъектов малого и среднего предпринимательства на срок от шести до двенадцати месяцев;</w:t>
            </w:r>
          </w:p>
          <w:p w:rsidR="005E30AA" w:rsidRDefault="005E30AA">
            <w:pPr>
              <w:pStyle w:val="ConsPlusNormal"/>
            </w:pPr>
            <w:r>
              <w:lastRenderedPageBreak/>
              <w:t>- отсрочка арендной платы на период действия на территории республики режима повышенной готовности;</w:t>
            </w:r>
          </w:p>
          <w:p w:rsidR="005E30AA" w:rsidRDefault="005E30AA">
            <w:pPr>
              <w:pStyle w:val="ConsPlusNormal"/>
            </w:pPr>
            <w:r>
              <w:t xml:space="preserve">- снижение размера арендных платежей до фактически понесенных затрат на коммунальные платежи, налоги, иные обязательные платежи - для субъектов малого и среднего предпринимательства, занятых в сфере деятельности, включенной в </w:t>
            </w:r>
            <w:hyperlink r:id="rId1332" w:history="1">
              <w:r>
                <w:rPr>
                  <w:color w:val="0000FF"/>
                </w:rPr>
                <w:t>перечень</w:t>
              </w:r>
            </w:hyperlink>
            <w:r>
              <w:t>, утвержденный постановлением Правительства РФ от 03.04.2020 N 434.</w:t>
            </w:r>
          </w:p>
          <w:p w:rsidR="005E30AA" w:rsidRDefault="005E30AA">
            <w:pPr>
              <w:pStyle w:val="ConsPlusNormal"/>
            </w:pPr>
            <w:r>
              <w:t>Отсрочка по арендной плате предоставляется на срок до 01.10.2020 начиная с даты введения режима повышенной готовности или чрезвычайной ситуации на территории Республики Саха (Якутия) на следующих условиях:</w:t>
            </w:r>
          </w:p>
          <w:p w:rsidR="005E30AA" w:rsidRDefault="005E30AA">
            <w:pPr>
              <w:pStyle w:val="ConsPlusNormal"/>
            </w:pPr>
            <w:r>
              <w:t>-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отсрочка предоставляется на срок действия режима повышенной готовности или чрезвычайной ситуации на территории Республики Саха (Якутия)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или чрезвычайной ситуации на территории Республики Саха (Якутия) до 01.10.2020;</w:t>
            </w:r>
          </w:p>
          <w:p w:rsidR="005E30AA" w:rsidRDefault="005E30AA">
            <w:pPr>
              <w:pStyle w:val="ConsPlusNormal"/>
            </w:pPr>
            <w:r>
              <w:t>-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5E30AA" w:rsidRDefault="005E30AA">
            <w:pPr>
              <w:pStyle w:val="ConsPlusNormal"/>
            </w:pPr>
            <w:r>
              <w:t>- установление арендодателем дополнительных платежей, подлежащих уплате арендатором в связи с предоставлением отсрочки, не допускается;</w:t>
            </w:r>
          </w:p>
          <w:p w:rsidR="005E30AA" w:rsidRDefault="005E30AA">
            <w:pPr>
              <w:pStyle w:val="ConsPlusNormal"/>
            </w:pPr>
            <w:r>
              <w:t>-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или чрезвычайной ситуации на территории Республики Саха (Якутия) арендодатель освобождается от оплаты таких услуг и (или) несения таких расходов.</w:t>
            </w:r>
          </w:p>
          <w:p w:rsidR="005E30AA" w:rsidRDefault="005E30AA">
            <w:pPr>
              <w:pStyle w:val="ConsPlusNormal"/>
            </w:pPr>
            <w:r>
              <w:t>Мера предоставляется путем заключение дополнительного соглашения в течение 7 рабочих дней со дня обращения</w:t>
            </w:r>
          </w:p>
        </w:tc>
        <w:tc>
          <w:tcPr>
            <w:tcW w:w="2670" w:type="dxa"/>
            <w:vMerge w:val="restart"/>
          </w:tcPr>
          <w:p w:rsidR="005E30AA" w:rsidRDefault="005E30AA">
            <w:pPr>
              <w:pStyle w:val="ConsPlusNormal"/>
            </w:pPr>
            <w:hyperlink r:id="rId1333" w:history="1">
              <w:r>
                <w:rPr>
                  <w:color w:val="0000FF"/>
                </w:rPr>
                <w:t>Распоряжение</w:t>
              </w:r>
            </w:hyperlink>
            <w:r>
              <w:t xml:space="preserve"> Правительства Республики Саха (Якутия) от 08.04.2020 N 336-р</w:t>
            </w:r>
          </w:p>
        </w:tc>
      </w:tr>
      <w:tr w:rsidR="005E30AA">
        <w:tc>
          <w:tcPr>
            <w:tcW w:w="10885" w:type="dxa"/>
          </w:tcPr>
          <w:p w:rsidR="005E30AA" w:rsidRDefault="005E30AA">
            <w:pPr>
              <w:pStyle w:val="ConsPlusNormal"/>
            </w:pPr>
            <w:r>
              <w:rPr>
                <w:b/>
              </w:rPr>
              <w:lastRenderedPageBreak/>
              <w:t>Приостановление процедур банкротства МСП</w:t>
            </w:r>
          </w:p>
          <w:p w:rsidR="005E30AA" w:rsidRDefault="005E30AA">
            <w:pPr>
              <w:pStyle w:val="ConsPlusNormal"/>
            </w:pPr>
            <w:r>
              <w:t>Исполнительными органами государственной власти республики, субъектами государственного сектора экономики и иными лицами с участием Республики Саха (Якутия) в уставном (складочном) капитале должны приниматься меры по приостановлению процедур банкротства в отношении субъектов малого и среднего предпринимательства</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lastRenderedPageBreak/>
              <w:t>Предоставляются субсидии из государственного бюджета Республики Саха (Якутия) субъектам малого и среднего предпринимательства на возмещение затрат на осуществление образовательной деятельности в сфере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w:t>
            </w:r>
          </w:p>
        </w:tc>
        <w:tc>
          <w:tcPr>
            <w:tcW w:w="2670" w:type="dxa"/>
          </w:tcPr>
          <w:p w:rsidR="005E30AA" w:rsidRDefault="005E30AA">
            <w:pPr>
              <w:pStyle w:val="ConsPlusNormal"/>
            </w:pPr>
            <w:hyperlink r:id="rId1334" w:history="1">
              <w:r>
                <w:rPr>
                  <w:color w:val="0000FF"/>
                </w:rPr>
                <w:t>Постановление</w:t>
              </w:r>
            </w:hyperlink>
            <w:r>
              <w:t xml:space="preserve"> </w:t>
            </w:r>
            <w:r>
              <w:lastRenderedPageBreak/>
              <w:t>Правительства Республики Саха (Якутия) от 28.02.2020 N 33</w:t>
            </w:r>
          </w:p>
        </w:tc>
      </w:tr>
      <w:tr w:rsidR="005E30AA">
        <w:tc>
          <w:tcPr>
            <w:tcW w:w="10885" w:type="dxa"/>
          </w:tcPr>
          <w:p w:rsidR="005E30AA" w:rsidRDefault="005E30AA">
            <w:pPr>
              <w:pStyle w:val="ConsPlusNormal"/>
            </w:pPr>
            <w:r>
              <w:rPr>
                <w:b/>
              </w:rPr>
              <w:lastRenderedPageBreak/>
              <w:t>Отсрочка уплаты налогов и авансовых платежей</w:t>
            </w:r>
          </w:p>
          <w:p w:rsidR="005E30AA" w:rsidRDefault="005E30AA">
            <w:pPr>
              <w:pStyle w:val="ConsPlusNormal"/>
            </w:pPr>
            <w:r>
              <w:t>Продлены сроки уплаты следующих налогов (авансовых платежей):</w:t>
            </w:r>
          </w:p>
          <w:p w:rsidR="005E30AA" w:rsidRDefault="005E30AA">
            <w:pPr>
              <w:pStyle w:val="ConsPlusNormal"/>
            </w:pPr>
            <w:r>
              <w:t>- налог, уплачиваемый в связи с применением УСН, единый сельскохозяйственный налог за 2019 г. - на 6 месяцев;</w:t>
            </w:r>
          </w:p>
          <w:p w:rsidR="005E30AA" w:rsidRDefault="005E30AA">
            <w:pPr>
              <w:pStyle w:val="ConsPlusNormal"/>
            </w:pPr>
            <w:r>
              <w:t>- авансовые платежи по налогу на имущество организаций за I квартал 2020 г. - на 6 месяцев, за II квартал 2020 г. - на 5 месяцев.</w:t>
            </w:r>
          </w:p>
          <w:p w:rsidR="005E30AA" w:rsidRDefault="005E30AA">
            <w:pPr>
              <w:pStyle w:val="ConsPlusNormal"/>
            </w:pPr>
            <w:r>
              <w:t>Меры поддержки предоставляются следующим категория налогоплательщиков:</w:t>
            </w:r>
          </w:p>
          <w:p w:rsidR="005E30AA" w:rsidRDefault="005E30AA">
            <w:pPr>
              <w:pStyle w:val="ConsPlusNormal"/>
            </w:pPr>
            <w:r>
              <w:t>- социально ориентированным некоммерческим организациям, которые с 2017 г. являются получателями субсидий и грантов в рамках программ, реализуемых исполнительными органами государственной власти Республики Саха (Якутия),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 xml:space="preserve">- организациям и индивидуальным предпринимателям, осуществляющим вид экономической деятельности, вошедший в </w:t>
            </w:r>
            <w:hyperlink r:id="rId1335" w:history="1">
              <w:r>
                <w:rPr>
                  <w:color w:val="0000FF"/>
                </w:rPr>
                <w:t>перечень</w:t>
              </w:r>
            </w:hyperlink>
            <w:r>
              <w:t xml:space="preserve"> отраслей российской экономики, утвержденный постановлением Правительства РФ от 03.04.2020 г. N 434;</w:t>
            </w:r>
          </w:p>
          <w:p w:rsidR="005E30AA" w:rsidRDefault="005E30AA">
            <w:pPr>
              <w:pStyle w:val="ConsPlusNormal"/>
            </w:pPr>
            <w:r>
              <w:t xml:space="preserve">- организациям и индивидуальным предпринимателям, осуществляющим виды деятельности согласно ОКВЭД: </w:t>
            </w:r>
            <w:hyperlink r:id="rId1336" w:history="1">
              <w:r>
                <w:rPr>
                  <w:color w:val="0000FF"/>
                </w:rPr>
                <w:t>01</w:t>
              </w:r>
            </w:hyperlink>
            <w:r>
              <w:t xml:space="preserve">, </w:t>
            </w:r>
            <w:hyperlink r:id="rId1337" w:history="1">
              <w:r>
                <w:rPr>
                  <w:color w:val="0000FF"/>
                </w:rPr>
                <w:t>03</w:t>
              </w:r>
            </w:hyperlink>
            <w:r>
              <w:t xml:space="preserve">, </w:t>
            </w:r>
            <w:hyperlink r:id="rId1338" w:history="1">
              <w:r>
                <w:rPr>
                  <w:color w:val="0000FF"/>
                </w:rPr>
                <w:t>10.1</w:t>
              </w:r>
            </w:hyperlink>
            <w:r>
              <w:t xml:space="preserve">, </w:t>
            </w:r>
            <w:hyperlink r:id="rId1339" w:history="1">
              <w:r>
                <w:rPr>
                  <w:color w:val="0000FF"/>
                </w:rPr>
                <w:t>10.5</w:t>
              </w:r>
            </w:hyperlink>
            <w:r>
              <w:t xml:space="preserve">, </w:t>
            </w:r>
            <w:hyperlink r:id="rId1340" w:history="1">
              <w:r>
                <w:rPr>
                  <w:color w:val="0000FF"/>
                </w:rPr>
                <w:t>10.71</w:t>
              </w:r>
            </w:hyperlink>
            <w:r>
              <w:t xml:space="preserve">, </w:t>
            </w:r>
            <w:hyperlink r:id="rId1341" w:history="1">
              <w:r>
                <w:rPr>
                  <w:color w:val="0000FF"/>
                </w:rPr>
                <w:t>58.11</w:t>
              </w:r>
            </w:hyperlink>
            <w:r>
              <w:t xml:space="preserve">, </w:t>
            </w:r>
            <w:hyperlink r:id="rId1342" w:history="1">
              <w:r>
                <w:rPr>
                  <w:color w:val="0000FF"/>
                </w:rPr>
                <w:t>58.19</w:t>
              </w:r>
            </w:hyperlink>
            <w:r>
              <w:t xml:space="preserve">, </w:t>
            </w:r>
            <w:hyperlink r:id="rId1343" w:history="1">
              <w:r>
                <w:rPr>
                  <w:color w:val="0000FF"/>
                </w:rPr>
                <w:t>91.01</w:t>
              </w:r>
            </w:hyperlink>
            <w:r>
              <w:t xml:space="preserve">, </w:t>
            </w:r>
            <w:hyperlink r:id="rId1344" w:history="1">
              <w:r>
                <w:rPr>
                  <w:color w:val="0000FF"/>
                </w:rPr>
                <w:t>71.12.7</w:t>
              </w:r>
            </w:hyperlink>
            <w:r>
              <w:t xml:space="preserve">, </w:t>
            </w:r>
            <w:hyperlink r:id="rId1345" w:history="1">
              <w:r>
                <w:rPr>
                  <w:color w:val="0000FF"/>
                </w:rPr>
                <w:t>74.20</w:t>
              </w:r>
            </w:hyperlink>
            <w:r>
              <w:t>.</w:t>
            </w:r>
          </w:p>
          <w:p w:rsidR="005E30AA" w:rsidRDefault="005E30AA">
            <w:pPr>
              <w:pStyle w:val="ConsPlusNormal"/>
            </w:pPr>
            <w:r>
              <w:t>Осуществление организациями и индивидуальными предпринимателями вида деятельности определяется по коду основного вида деятельности, информация о котором содержится в ЕГРЮЛ/ЕГРИП по состоянию на 01.03.2020</w:t>
            </w:r>
          </w:p>
        </w:tc>
        <w:tc>
          <w:tcPr>
            <w:tcW w:w="2670" w:type="dxa"/>
          </w:tcPr>
          <w:p w:rsidR="005E30AA" w:rsidRDefault="005E30AA">
            <w:pPr>
              <w:pStyle w:val="ConsPlusNormal"/>
            </w:pPr>
            <w:hyperlink r:id="rId1346" w:history="1">
              <w:r>
                <w:rPr>
                  <w:color w:val="0000FF"/>
                </w:rPr>
                <w:t>Указ</w:t>
              </w:r>
            </w:hyperlink>
            <w:r>
              <w:t xml:space="preserve"> Главы Республики Саха (Якутия) от 31.07.2020 N 1359</w:t>
            </w:r>
          </w:p>
        </w:tc>
      </w:tr>
      <w:tr w:rsidR="005E30AA">
        <w:tc>
          <w:tcPr>
            <w:tcW w:w="13555" w:type="dxa"/>
            <w:gridSpan w:val="2"/>
          </w:tcPr>
          <w:p w:rsidR="005E30AA" w:rsidRDefault="005E30AA">
            <w:pPr>
              <w:pStyle w:val="ConsPlusNormal"/>
              <w:jc w:val="center"/>
              <w:outlineLvl w:val="0"/>
            </w:pPr>
            <w:r>
              <w:rPr>
                <w:b/>
              </w:rPr>
              <w:t>Республика Северная Осетия - Алания</w:t>
            </w:r>
          </w:p>
        </w:tc>
      </w:tr>
      <w:tr w:rsidR="005E30AA">
        <w:tc>
          <w:tcPr>
            <w:tcW w:w="10885" w:type="dxa"/>
          </w:tcPr>
          <w:p w:rsidR="005E30AA" w:rsidRDefault="005E30AA">
            <w:pPr>
              <w:pStyle w:val="ConsPlusNormal"/>
            </w:pPr>
            <w:r>
              <w:rPr>
                <w:b/>
              </w:rPr>
              <w:t>Пониженная ставка транспортного налога</w:t>
            </w:r>
          </w:p>
          <w:p w:rsidR="005E30AA" w:rsidRDefault="005E30AA">
            <w:pPr>
              <w:pStyle w:val="ConsPlusNormal"/>
            </w:pPr>
            <w:r>
              <w:t xml:space="preserve">В 2020 г. налоговые ставки, указанные в </w:t>
            </w:r>
            <w:hyperlink r:id="rId1347" w:history="1">
              <w:r>
                <w:rPr>
                  <w:color w:val="0000FF"/>
                </w:rPr>
                <w:t>ч. 1 ст. 2</w:t>
              </w:r>
            </w:hyperlink>
            <w:r>
              <w:t xml:space="preserve"> Закона от 20.10.2011 N 30-РЗ, применяются с коэффициентом 0,25 для налогоплательщиков, осуществляющих следующие виды экономической деятельности: </w:t>
            </w:r>
            <w:hyperlink r:id="rId1348" w:history="1">
              <w:r>
                <w:rPr>
                  <w:color w:val="0000FF"/>
                </w:rPr>
                <w:t>49.3</w:t>
              </w:r>
            </w:hyperlink>
            <w:r>
              <w:t xml:space="preserve">, </w:t>
            </w:r>
            <w:hyperlink r:id="rId1349" w:history="1">
              <w:r>
                <w:rPr>
                  <w:color w:val="0000FF"/>
                </w:rPr>
                <w:t>49.4</w:t>
              </w:r>
            </w:hyperlink>
            <w:r>
              <w:t xml:space="preserve">, </w:t>
            </w:r>
            <w:hyperlink r:id="rId1350" w:history="1">
              <w:r>
                <w:rPr>
                  <w:color w:val="0000FF"/>
                </w:rPr>
                <w:t>51.1</w:t>
              </w:r>
            </w:hyperlink>
            <w:r>
              <w:t xml:space="preserve">, </w:t>
            </w:r>
            <w:hyperlink r:id="rId1351" w:history="1">
              <w:r>
                <w:rPr>
                  <w:color w:val="0000FF"/>
                </w:rPr>
                <w:t>51.21</w:t>
              </w:r>
            </w:hyperlink>
            <w:r>
              <w:t xml:space="preserve">, </w:t>
            </w:r>
            <w:hyperlink r:id="rId1352" w:history="1">
              <w:r>
                <w:rPr>
                  <w:color w:val="0000FF"/>
                </w:rPr>
                <w:t>52.21.21</w:t>
              </w:r>
            </w:hyperlink>
            <w:r>
              <w:t xml:space="preserve">, </w:t>
            </w:r>
            <w:hyperlink r:id="rId1353" w:history="1">
              <w:r>
                <w:rPr>
                  <w:color w:val="0000FF"/>
                </w:rPr>
                <w:t>52.23.1</w:t>
              </w:r>
            </w:hyperlink>
            <w:r>
              <w:t xml:space="preserve">, </w:t>
            </w:r>
            <w:hyperlink r:id="rId1354" w:history="1">
              <w:r>
                <w:rPr>
                  <w:color w:val="0000FF"/>
                </w:rPr>
                <w:t>90</w:t>
              </w:r>
            </w:hyperlink>
            <w:r>
              <w:t xml:space="preserve">, </w:t>
            </w:r>
            <w:hyperlink r:id="rId1355" w:history="1">
              <w:r>
                <w:rPr>
                  <w:color w:val="0000FF"/>
                </w:rPr>
                <w:t>59.14</w:t>
              </w:r>
            </w:hyperlink>
            <w:r>
              <w:t xml:space="preserve">, </w:t>
            </w:r>
            <w:hyperlink r:id="rId1356" w:history="1">
              <w:r>
                <w:rPr>
                  <w:color w:val="0000FF"/>
                </w:rPr>
                <w:t>91.02</w:t>
              </w:r>
            </w:hyperlink>
            <w:r>
              <w:t xml:space="preserve">, </w:t>
            </w:r>
            <w:hyperlink r:id="rId1357" w:history="1">
              <w:r>
                <w:rPr>
                  <w:color w:val="0000FF"/>
                </w:rPr>
                <w:t>91.04.1</w:t>
              </w:r>
            </w:hyperlink>
            <w:r>
              <w:t xml:space="preserve">, </w:t>
            </w:r>
            <w:hyperlink r:id="rId1358" w:history="1">
              <w:r>
                <w:rPr>
                  <w:color w:val="0000FF"/>
                </w:rPr>
                <w:t>93</w:t>
              </w:r>
            </w:hyperlink>
            <w:r>
              <w:t xml:space="preserve">, </w:t>
            </w:r>
            <w:hyperlink r:id="rId1359" w:history="1">
              <w:r>
                <w:rPr>
                  <w:color w:val="0000FF"/>
                </w:rPr>
                <w:t>96.04</w:t>
              </w:r>
            </w:hyperlink>
            <w:r>
              <w:t xml:space="preserve">, </w:t>
            </w:r>
            <w:hyperlink r:id="rId1360" w:history="1">
              <w:r>
                <w:rPr>
                  <w:color w:val="0000FF"/>
                </w:rPr>
                <w:t>86.90.4</w:t>
              </w:r>
            </w:hyperlink>
            <w:r>
              <w:t xml:space="preserve">, </w:t>
            </w:r>
            <w:hyperlink r:id="rId1361" w:history="1">
              <w:r>
                <w:rPr>
                  <w:color w:val="0000FF"/>
                </w:rPr>
                <w:t>79</w:t>
              </w:r>
            </w:hyperlink>
            <w:r>
              <w:t xml:space="preserve">, </w:t>
            </w:r>
            <w:hyperlink r:id="rId1362" w:history="1">
              <w:r>
                <w:rPr>
                  <w:color w:val="0000FF"/>
                </w:rPr>
                <w:t>55</w:t>
              </w:r>
            </w:hyperlink>
            <w:r>
              <w:t xml:space="preserve">, </w:t>
            </w:r>
            <w:hyperlink r:id="rId1363" w:history="1">
              <w:r>
                <w:rPr>
                  <w:color w:val="0000FF"/>
                </w:rPr>
                <w:t>56</w:t>
              </w:r>
            </w:hyperlink>
            <w:r>
              <w:t xml:space="preserve">, </w:t>
            </w:r>
            <w:hyperlink r:id="rId1364" w:history="1">
              <w:r>
                <w:rPr>
                  <w:color w:val="0000FF"/>
                </w:rPr>
                <w:t>85.11</w:t>
              </w:r>
            </w:hyperlink>
            <w:r>
              <w:t xml:space="preserve">, </w:t>
            </w:r>
            <w:hyperlink r:id="rId1365" w:history="1">
              <w:r>
                <w:rPr>
                  <w:color w:val="0000FF"/>
                </w:rPr>
                <w:t>85.41</w:t>
              </w:r>
            </w:hyperlink>
            <w:r>
              <w:t xml:space="preserve">, </w:t>
            </w:r>
            <w:hyperlink r:id="rId1366" w:history="1">
              <w:r>
                <w:rPr>
                  <w:color w:val="0000FF"/>
                </w:rPr>
                <w:t>88.91</w:t>
              </w:r>
            </w:hyperlink>
            <w:r>
              <w:t xml:space="preserve">, </w:t>
            </w:r>
            <w:hyperlink r:id="rId1367" w:history="1">
              <w:r>
                <w:rPr>
                  <w:color w:val="0000FF"/>
                </w:rPr>
                <w:t>88.91</w:t>
              </w:r>
            </w:hyperlink>
            <w:r>
              <w:t xml:space="preserve">, </w:t>
            </w:r>
            <w:hyperlink r:id="rId1368" w:history="1">
              <w:r>
                <w:rPr>
                  <w:color w:val="0000FF"/>
                </w:rPr>
                <w:t>82.3</w:t>
              </w:r>
            </w:hyperlink>
            <w:r>
              <w:t xml:space="preserve">, </w:t>
            </w:r>
            <w:hyperlink r:id="rId1369" w:history="1">
              <w:r>
                <w:rPr>
                  <w:color w:val="0000FF"/>
                </w:rPr>
                <w:t>95</w:t>
              </w:r>
            </w:hyperlink>
            <w:r>
              <w:t xml:space="preserve">, </w:t>
            </w:r>
            <w:hyperlink r:id="rId1370" w:history="1">
              <w:r>
                <w:rPr>
                  <w:color w:val="0000FF"/>
                </w:rPr>
                <w:t>96.01</w:t>
              </w:r>
            </w:hyperlink>
            <w:r>
              <w:t xml:space="preserve">, </w:t>
            </w:r>
            <w:hyperlink r:id="rId1371" w:history="1">
              <w:r>
                <w:rPr>
                  <w:color w:val="0000FF"/>
                </w:rPr>
                <w:t>96.02</w:t>
              </w:r>
            </w:hyperlink>
            <w:r>
              <w:t xml:space="preserve">, </w:t>
            </w:r>
            <w:hyperlink r:id="rId1372" w:history="1">
              <w:r>
                <w:rPr>
                  <w:color w:val="0000FF"/>
                </w:rPr>
                <w:t>86</w:t>
              </w:r>
            </w:hyperlink>
            <w:r>
              <w:t xml:space="preserve">, </w:t>
            </w:r>
            <w:hyperlink r:id="rId1373" w:history="1">
              <w:r>
                <w:rPr>
                  <w:color w:val="0000FF"/>
                </w:rPr>
                <w:t>45.11.2</w:t>
              </w:r>
            </w:hyperlink>
            <w:r>
              <w:t xml:space="preserve">, </w:t>
            </w:r>
            <w:hyperlink r:id="rId1374" w:history="1">
              <w:r>
                <w:rPr>
                  <w:color w:val="0000FF"/>
                </w:rPr>
                <w:t>45.11.3</w:t>
              </w:r>
            </w:hyperlink>
            <w:r>
              <w:t xml:space="preserve">, </w:t>
            </w:r>
            <w:hyperlink r:id="rId1375" w:history="1">
              <w:r>
                <w:rPr>
                  <w:color w:val="0000FF"/>
                </w:rPr>
                <w:t>45.19.2</w:t>
              </w:r>
            </w:hyperlink>
            <w:r>
              <w:t xml:space="preserve">, </w:t>
            </w:r>
            <w:hyperlink r:id="rId1376" w:history="1">
              <w:r>
                <w:rPr>
                  <w:color w:val="0000FF"/>
                </w:rPr>
                <w:t>45.19.3</w:t>
              </w:r>
            </w:hyperlink>
            <w:r>
              <w:t xml:space="preserve">, </w:t>
            </w:r>
            <w:hyperlink r:id="rId1377" w:history="1">
              <w:r>
                <w:rPr>
                  <w:color w:val="0000FF"/>
                </w:rPr>
                <w:t>45.32</w:t>
              </w:r>
            </w:hyperlink>
            <w:r>
              <w:t xml:space="preserve">, </w:t>
            </w:r>
            <w:hyperlink r:id="rId1378" w:history="1">
              <w:r>
                <w:rPr>
                  <w:color w:val="0000FF"/>
                </w:rPr>
                <w:t>45.40.2</w:t>
              </w:r>
            </w:hyperlink>
            <w:r>
              <w:t xml:space="preserve">, </w:t>
            </w:r>
            <w:hyperlink r:id="rId1379" w:history="1">
              <w:r>
                <w:rPr>
                  <w:color w:val="0000FF"/>
                </w:rPr>
                <w:t>45.40.3</w:t>
              </w:r>
            </w:hyperlink>
            <w:r>
              <w:t xml:space="preserve">, </w:t>
            </w:r>
            <w:hyperlink r:id="rId1380" w:history="1">
              <w:r>
                <w:rPr>
                  <w:color w:val="0000FF"/>
                </w:rPr>
                <w:t>47.19.1</w:t>
              </w:r>
            </w:hyperlink>
            <w:r>
              <w:t xml:space="preserve">, </w:t>
            </w:r>
            <w:hyperlink r:id="rId1381" w:history="1">
              <w:r>
                <w:rPr>
                  <w:color w:val="0000FF"/>
                </w:rPr>
                <w:t>47.19.2</w:t>
              </w:r>
            </w:hyperlink>
            <w:r>
              <w:t xml:space="preserve">, </w:t>
            </w:r>
            <w:hyperlink r:id="rId1382" w:history="1">
              <w:r>
                <w:rPr>
                  <w:color w:val="0000FF"/>
                </w:rPr>
                <w:t>47.4</w:t>
              </w:r>
            </w:hyperlink>
            <w:r>
              <w:t xml:space="preserve">, </w:t>
            </w:r>
            <w:hyperlink r:id="rId1383" w:history="1">
              <w:r>
                <w:rPr>
                  <w:color w:val="0000FF"/>
                </w:rPr>
                <w:t>47.5</w:t>
              </w:r>
            </w:hyperlink>
            <w:r>
              <w:t xml:space="preserve">, </w:t>
            </w:r>
            <w:hyperlink r:id="rId1384" w:history="1">
              <w:r>
                <w:rPr>
                  <w:color w:val="0000FF"/>
                </w:rPr>
                <w:t>47.6</w:t>
              </w:r>
            </w:hyperlink>
            <w:r>
              <w:t xml:space="preserve">, </w:t>
            </w:r>
            <w:hyperlink r:id="rId1385" w:history="1">
              <w:r>
                <w:rPr>
                  <w:color w:val="0000FF"/>
                </w:rPr>
                <w:t>47.7</w:t>
              </w:r>
            </w:hyperlink>
            <w:r>
              <w:t xml:space="preserve">, </w:t>
            </w:r>
            <w:hyperlink r:id="rId1386" w:history="1">
              <w:r>
                <w:rPr>
                  <w:color w:val="0000FF"/>
                </w:rPr>
                <w:t>47.82</w:t>
              </w:r>
            </w:hyperlink>
            <w:r>
              <w:t xml:space="preserve">, </w:t>
            </w:r>
            <w:hyperlink r:id="rId1387" w:history="1">
              <w:r>
                <w:rPr>
                  <w:color w:val="0000FF"/>
                </w:rPr>
                <w:t>47.89</w:t>
              </w:r>
            </w:hyperlink>
            <w:r>
              <w:t xml:space="preserve">, </w:t>
            </w:r>
            <w:hyperlink r:id="rId1388" w:history="1">
              <w:r>
                <w:rPr>
                  <w:color w:val="0000FF"/>
                </w:rPr>
                <w:t>73.1</w:t>
              </w:r>
            </w:hyperlink>
            <w:r>
              <w:t xml:space="preserve">, </w:t>
            </w:r>
            <w:hyperlink r:id="rId1389" w:history="1">
              <w:r>
                <w:rPr>
                  <w:color w:val="0000FF"/>
                </w:rPr>
                <w:t>13</w:t>
              </w:r>
            </w:hyperlink>
            <w:r>
              <w:t xml:space="preserve">, </w:t>
            </w:r>
            <w:hyperlink r:id="rId1390" w:history="1">
              <w:r>
                <w:rPr>
                  <w:color w:val="0000FF"/>
                </w:rPr>
                <w:t>14</w:t>
              </w:r>
            </w:hyperlink>
            <w:r>
              <w:t xml:space="preserve">, </w:t>
            </w:r>
            <w:hyperlink r:id="rId1391" w:history="1">
              <w:r>
                <w:rPr>
                  <w:color w:val="0000FF"/>
                </w:rPr>
                <w:t>15</w:t>
              </w:r>
            </w:hyperlink>
            <w:r>
              <w:t xml:space="preserve">, </w:t>
            </w:r>
            <w:hyperlink r:id="rId1392" w:history="1">
              <w:r>
                <w:rPr>
                  <w:color w:val="0000FF"/>
                </w:rPr>
                <w:t>31</w:t>
              </w:r>
            </w:hyperlink>
            <w:r>
              <w:t xml:space="preserve">, </w:t>
            </w:r>
            <w:hyperlink r:id="rId1393" w:history="1">
              <w:r>
                <w:rPr>
                  <w:color w:val="0000FF"/>
                </w:rPr>
                <w:t>96.09</w:t>
              </w:r>
            </w:hyperlink>
          </w:p>
        </w:tc>
        <w:tc>
          <w:tcPr>
            <w:tcW w:w="2670" w:type="dxa"/>
          </w:tcPr>
          <w:p w:rsidR="005E30AA" w:rsidRDefault="005E30AA">
            <w:pPr>
              <w:pStyle w:val="ConsPlusNormal"/>
            </w:pPr>
            <w:hyperlink r:id="rId1394" w:history="1">
              <w:r>
                <w:rPr>
                  <w:color w:val="0000FF"/>
                </w:rPr>
                <w:t>Закон</w:t>
              </w:r>
            </w:hyperlink>
            <w:r>
              <w:t xml:space="preserve"> Республики Северная Осетия-Алания от 20.10.2011 N 30-РЗ</w:t>
            </w:r>
          </w:p>
        </w:tc>
      </w:tr>
      <w:tr w:rsidR="005E30AA">
        <w:tc>
          <w:tcPr>
            <w:tcW w:w="10885" w:type="dxa"/>
          </w:tcPr>
          <w:p w:rsidR="005E30AA" w:rsidRDefault="005E30AA">
            <w:pPr>
              <w:pStyle w:val="ConsPlusNormal"/>
            </w:pPr>
            <w:r>
              <w:rPr>
                <w:b/>
              </w:rPr>
              <w:lastRenderedPageBreak/>
              <w:t>Отсрочка уплаты налогов и авансовых платежей</w:t>
            </w:r>
          </w:p>
          <w:p w:rsidR="005E30AA" w:rsidRDefault="005E30AA">
            <w:pPr>
              <w:pStyle w:val="ConsPlusNormal"/>
            </w:pPr>
            <w:r>
              <w:t xml:space="preserve">До 30.10.2020 продлены сроки уплаты авансовых платежей по транспортному налогу, налогу на имущество организаций и земельному налогу за I квартал 2020 г. для налогоплательщиков, занятых в следующих отраслях экономики: </w:t>
            </w:r>
            <w:hyperlink r:id="rId1395" w:history="1">
              <w:r>
                <w:rPr>
                  <w:color w:val="0000FF"/>
                </w:rPr>
                <w:t>49.3</w:t>
              </w:r>
            </w:hyperlink>
            <w:r>
              <w:t xml:space="preserve">, </w:t>
            </w:r>
            <w:hyperlink r:id="rId1396" w:history="1">
              <w:r>
                <w:rPr>
                  <w:color w:val="0000FF"/>
                </w:rPr>
                <w:t>49.4</w:t>
              </w:r>
            </w:hyperlink>
            <w:r>
              <w:t xml:space="preserve">, </w:t>
            </w:r>
            <w:hyperlink r:id="rId1397" w:history="1">
              <w:r>
                <w:rPr>
                  <w:color w:val="0000FF"/>
                </w:rPr>
                <w:t>51.1</w:t>
              </w:r>
            </w:hyperlink>
            <w:r>
              <w:t xml:space="preserve">, </w:t>
            </w:r>
            <w:hyperlink r:id="rId1398" w:history="1">
              <w:r>
                <w:rPr>
                  <w:color w:val="0000FF"/>
                </w:rPr>
                <w:t>51.21</w:t>
              </w:r>
            </w:hyperlink>
            <w:r>
              <w:t xml:space="preserve">, </w:t>
            </w:r>
            <w:hyperlink r:id="rId1399" w:history="1">
              <w:r>
                <w:rPr>
                  <w:color w:val="0000FF"/>
                </w:rPr>
                <w:t>52.21.21</w:t>
              </w:r>
            </w:hyperlink>
            <w:r>
              <w:t xml:space="preserve">, </w:t>
            </w:r>
            <w:hyperlink r:id="rId1400" w:history="1">
              <w:r>
                <w:rPr>
                  <w:color w:val="0000FF"/>
                </w:rPr>
                <w:t>52.23</w:t>
              </w:r>
            </w:hyperlink>
            <w:r>
              <w:t xml:space="preserve">, </w:t>
            </w:r>
            <w:hyperlink r:id="rId1401" w:history="1">
              <w:r>
                <w:rPr>
                  <w:color w:val="0000FF"/>
                </w:rPr>
                <w:t>49.10.1</w:t>
              </w:r>
            </w:hyperlink>
            <w:r>
              <w:t xml:space="preserve">, </w:t>
            </w:r>
            <w:hyperlink r:id="rId1402" w:history="1">
              <w:r>
                <w:rPr>
                  <w:color w:val="0000FF"/>
                </w:rPr>
                <w:t>50.1</w:t>
              </w:r>
            </w:hyperlink>
            <w:r>
              <w:t xml:space="preserve">, </w:t>
            </w:r>
            <w:hyperlink r:id="rId1403" w:history="1">
              <w:r>
                <w:rPr>
                  <w:color w:val="0000FF"/>
                </w:rPr>
                <w:t>50.3</w:t>
              </w:r>
            </w:hyperlink>
            <w:r>
              <w:t xml:space="preserve">, </w:t>
            </w:r>
            <w:hyperlink r:id="rId1404" w:history="1">
              <w:r>
                <w:rPr>
                  <w:color w:val="0000FF"/>
                </w:rPr>
                <w:t>90</w:t>
              </w:r>
            </w:hyperlink>
            <w:r>
              <w:t xml:space="preserve">, </w:t>
            </w:r>
            <w:hyperlink r:id="rId1405" w:history="1">
              <w:r>
                <w:rPr>
                  <w:color w:val="0000FF"/>
                </w:rPr>
                <w:t>59.14</w:t>
              </w:r>
            </w:hyperlink>
            <w:r>
              <w:t xml:space="preserve">, </w:t>
            </w:r>
            <w:hyperlink r:id="rId1406" w:history="1">
              <w:r>
                <w:rPr>
                  <w:color w:val="0000FF"/>
                </w:rPr>
                <w:t>91.02</w:t>
              </w:r>
            </w:hyperlink>
            <w:r>
              <w:t xml:space="preserve">, </w:t>
            </w:r>
            <w:hyperlink r:id="rId1407" w:history="1">
              <w:r>
                <w:rPr>
                  <w:color w:val="0000FF"/>
                </w:rPr>
                <w:t>91.04.1</w:t>
              </w:r>
            </w:hyperlink>
            <w:r>
              <w:t xml:space="preserve">, </w:t>
            </w:r>
            <w:hyperlink r:id="rId1408" w:history="1">
              <w:r>
                <w:rPr>
                  <w:color w:val="0000FF"/>
                </w:rPr>
                <w:t>79</w:t>
              </w:r>
            </w:hyperlink>
            <w:r>
              <w:t xml:space="preserve">, </w:t>
            </w:r>
            <w:hyperlink r:id="rId1409" w:history="1">
              <w:r>
                <w:rPr>
                  <w:color w:val="0000FF"/>
                </w:rPr>
                <w:t>93</w:t>
              </w:r>
            </w:hyperlink>
            <w:r>
              <w:t xml:space="preserve">, </w:t>
            </w:r>
            <w:hyperlink r:id="rId1410" w:history="1">
              <w:r>
                <w:rPr>
                  <w:color w:val="0000FF"/>
                </w:rPr>
                <w:t>96.04</w:t>
              </w:r>
            </w:hyperlink>
            <w:r>
              <w:t xml:space="preserve">, </w:t>
            </w:r>
            <w:hyperlink r:id="rId1411" w:history="1">
              <w:r>
                <w:rPr>
                  <w:color w:val="0000FF"/>
                </w:rPr>
                <w:t>86.90.4</w:t>
              </w:r>
            </w:hyperlink>
            <w:r>
              <w:t xml:space="preserve">, </w:t>
            </w:r>
            <w:hyperlink r:id="rId1412" w:history="1">
              <w:r>
                <w:rPr>
                  <w:color w:val="0000FF"/>
                </w:rPr>
                <w:t>55</w:t>
              </w:r>
            </w:hyperlink>
            <w:r>
              <w:t xml:space="preserve">, </w:t>
            </w:r>
            <w:hyperlink r:id="rId1413" w:history="1">
              <w:r>
                <w:rPr>
                  <w:color w:val="0000FF"/>
                </w:rPr>
                <w:t>56</w:t>
              </w:r>
            </w:hyperlink>
            <w:r>
              <w:t xml:space="preserve">, </w:t>
            </w:r>
            <w:hyperlink r:id="rId1414" w:history="1">
              <w:r>
                <w:rPr>
                  <w:color w:val="0000FF"/>
                </w:rPr>
                <w:t>85.11</w:t>
              </w:r>
            </w:hyperlink>
            <w:r>
              <w:t xml:space="preserve">, </w:t>
            </w:r>
            <w:hyperlink r:id="rId1415" w:history="1">
              <w:r>
                <w:rPr>
                  <w:color w:val="0000FF"/>
                </w:rPr>
                <w:t>85.41</w:t>
              </w:r>
            </w:hyperlink>
            <w:r>
              <w:t xml:space="preserve">, </w:t>
            </w:r>
            <w:hyperlink r:id="rId1416" w:history="1">
              <w:r>
                <w:rPr>
                  <w:color w:val="0000FF"/>
                </w:rPr>
                <w:t>88.91</w:t>
              </w:r>
            </w:hyperlink>
            <w:r>
              <w:t xml:space="preserve">, </w:t>
            </w:r>
            <w:hyperlink r:id="rId1417" w:history="1">
              <w:r>
                <w:rPr>
                  <w:color w:val="0000FF"/>
                </w:rPr>
                <w:t>82.3</w:t>
              </w:r>
            </w:hyperlink>
            <w:r>
              <w:t xml:space="preserve">, </w:t>
            </w:r>
            <w:hyperlink r:id="rId1418" w:history="1">
              <w:r>
                <w:rPr>
                  <w:color w:val="0000FF"/>
                </w:rPr>
                <w:t>95</w:t>
              </w:r>
            </w:hyperlink>
            <w:r>
              <w:t xml:space="preserve">, </w:t>
            </w:r>
            <w:hyperlink r:id="rId1419" w:history="1">
              <w:r>
                <w:rPr>
                  <w:color w:val="0000FF"/>
                </w:rPr>
                <w:t>96.01</w:t>
              </w:r>
            </w:hyperlink>
            <w:r>
              <w:t xml:space="preserve">, </w:t>
            </w:r>
            <w:hyperlink r:id="rId1420" w:history="1">
              <w:r>
                <w:rPr>
                  <w:color w:val="0000FF"/>
                </w:rPr>
                <w:t>96.02</w:t>
              </w:r>
            </w:hyperlink>
            <w:r>
              <w:t xml:space="preserve">, </w:t>
            </w:r>
            <w:hyperlink r:id="rId1421" w:history="1">
              <w:r>
                <w:rPr>
                  <w:color w:val="0000FF"/>
                </w:rPr>
                <w:t>86</w:t>
              </w:r>
            </w:hyperlink>
            <w:r>
              <w:t xml:space="preserve">, </w:t>
            </w:r>
            <w:hyperlink r:id="rId1422" w:history="1">
              <w:r>
                <w:rPr>
                  <w:color w:val="0000FF"/>
                </w:rPr>
                <w:t>45.11.2</w:t>
              </w:r>
            </w:hyperlink>
            <w:r>
              <w:t xml:space="preserve">, </w:t>
            </w:r>
            <w:hyperlink r:id="rId1423" w:history="1">
              <w:r>
                <w:rPr>
                  <w:color w:val="0000FF"/>
                </w:rPr>
                <w:t>45.11.3</w:t>
              </w:r>
            </w:hyperlink>
            <w:r>
              <w:t xml:space="preserve">, </w:t>
            </w:r>
            <w:hyperlink r:id="rId1424" w:history="1">
              <w:r>
                <w:rPr>
                  <w:color w:val="0000FF"/>
                </w:rPr>
                <w:t>45.19.2</w:t>
              </w:r>
            </w:hyperlink>
            <w:r>
              <w:t xml:space="preserve">, </w:t>
            </w:r>
            <w:hyperlink r:id="rId1425" w:history="1">
              <w:r>
                <w:rPr>
                  <w:color w:val="0000FF"/>
                </w:rPr>
                <w:t>45.19.3</w:t>
              </w:r>
            </w:hyperlink>
            <w:r>
              <w:t xml:space="preserve">, </w:t>
            </w:r>
            <w:hyperlink r:id="rId1426" w:history="1">
              <w:r>
                <w:rPr>
                  <w:color w:val="0000FF"/>
                </w:rPr>
                <w:t>45.32</w:t>
              </w:r>
            </w:hyperlink>
            <w:r>
              <w:t xml:space="preserve">, </w:t>
            </w:r>
            <w:hyperlink r:id="rId1427" w:history="1">
              <w:r>
                <w:rPr>
                  <w:color w:val="0000FF"/>
                </w:rPr>
                <w:t>45.40.2</w:t>
              </w:r>
            </w:hyperlink>
            <w:r>
              <w:t xml:space="preserve">, </w:t>
            </w:r>
            <w:hyperlink r:id="rId1428" w:history="1">
              <w:r>
                <w:rPr>
                  <w:color w:val="0000FF"/>
                </w:rPr>
                <w:t>45.40.3</w:t>
              </w:r>
            </w:hyperlink>
            <w:r>
              <w:t xml:space="preserve">, </w:t>
            </w:r>
            <w:hyperlink r:id="rId1429" w:history="1">
              <w:r>
                <w:rPr>
                  <w:color w:val="0000FF"/>
                </w:rPr>
                <w:t>47.19</w:t>
              </w:r>
            </w:hyperlink>
            <w:r>
              <w:t xml:space="preserve">, </w:t>
            </w:r>
            <w:hyperlink r:id="rId1430" w:history="1">
              <w:r>
                <w:rPr>
                  <w:color w:val="0000FF"/>
                </w:rPr>
                <w:t>47.4</w:t>
              </w:r>
            </w:hyperlink>
            <w:r>
              <w:t xml:space="preserve">, </w:t>
            </w:r>
            <w:hyperlink r:id="rId1431" w:history="1">
              <w:r>
                <w:rPr>
                  <w:color w:val="0000FF"/>
                </w:rPr>
                <w:t>47.5</w:t>
              </w:r>
            </w:hyperlink>
            <w:r>
              <w:t xml:space="preserve">, </w:t>
            </w:r>
            <w:hyperlink r:id="rId1432" w:history="1">
              <w:r>
                <w:rPr>
                  <w:color w:val="0000FF"/>
                </w:rPr>
                <w:t>47.6</w:t>
              </w:r>
            </w:hyperlink>
            <w:r>
              <w:t xml:space="preserve">, </w:t>
            </w:r>
            <w:hyperlink r:id="rId1433" w:history="1">
              <w:r>
                <w:rPr>
                  <w:color w:val="0000FF"/>
                </w:rPr>
                <w:t>47.7</w:t>
              </w:r>
            </w:hyperlink>
            <w:r>
              <w:t xml:space="preserve">, </w:t>
            </w:r>
            <w:hyperlink r:id="rId1434" w:history="1">
              <w:r>
                <w:rPr>
                  <w:color w:val="0000FF"/>
                </w:rPr>
                <w:t>47.82</w:t>
              </w:r>
            </w:hyperlink>
            <w:r>
              <w:t xml:space="preserve">, </w:t>
            </w:r>
            <w:hyperlink r:id="rId1435" w:history="1">
              <w:r>
                <w:rPr>
                  <w:color w:val="0000FF"/>
                </w:rPr>
                <w:t>47.89</w:t>
              </w:r>
            </w:hyperlink>
            <w:r>
              <w:t xml:space="preserve">, </w:t>
            </w:r>
            <w:hyperlink r:id="rId1436" w:history="1">
              <w:r>
                <w:rPr>
                  <w:color w:val="0000FF"/>
                </w:rPr>
                <w:t>47.99.2</w:t>
              </w:r>
            </w:hyperlink>
            <w:r>
              <w:t xml:space="preserve">, </w:t>
            </w:r>
            <w:hyperlink r:id="rId1437" w:history="1">
              <w:r>
                <w:rPr>
                  <w:color w:val="0000FF"/>
                </w:rPr>
                <w:t>73.1</w:t>
              </w:r>
            </w:hyperlink>
            <w:r>
              <w:t xml:space="preserve">, </w:t>
            </w:r>
            <w:hyperlink r:id="rId1438" w:history="1">
              <w:r>
                <w:rPr>
                  <w:color w:val="0000FF"/>
                </w:rPr>
                <w:t>60</w:t>
              </w:r>
            </w:hyperlink>
            <w:r>
              <w:t xml:space="preserve">, </w:t>
            </w:r>
            <w:hyperlink r:id="rId1439" w:history="1">
              <w:r>
                <w:rPr>
                  <w:color w:val="0000FF"/>
                </w:rPr>
                <w:t>63.12.1</w:t>
              </w:r>
            </w:hyperlink>
            <w:r>
              <w:t xml:space="preserve">, </w:t>
            </w:r>
            <w:hyperlink r:id="rId1440" w:history="1">
              <w:r>
                <w:rPr>
                  <w:color w:val="0000FF"/>
                </w:rPr>
                <w:t>63.91</w:t>
              </w:r>
            </w:hyperlink>
            <w:r>
              <w:t xml:space="preserve">, </w:t>
            </w:r>
            <w:hyperlink r:id="rId1441" w:history="1">
              <w:r>
                <w:rPr>
                  <w:color w:val="0000FF"/>
                </w:rPr>
                <w:t>18.11</w:t>
              </w:r>
            </w:hyperlink>
            <w:r>
              <w:t xml:space="preserve">, </w:t>
            </w:r>
            <w:hyperlink r:id="rId1442" w:history="1">
              <w:r>
                <w:rPr>
                  <w:color w:val="0000FF"/>
                </w:rPr>
                <w:t>58.11</w:t>
              </w:r>
            </w:hyperlink>
            <w:r>
              <w:t xml:space="preserve">, </w:t>
            </w:r>
            <w:hyperlink r:id="rId1443" w:history="1">
              <w:r>
                <w:rPr>
                  <w:color w:val="0000FF"/>
                </w:rPr>
                <w:t>58.13</w:t>
              </w:r>
            </w:hyperlink>
            <w:r>
              <w:t xml:space="preserve">, </w:t>
            </w:r>
            <w:hyperlink r:id="rId1444" w:history="1">
              <w:r>
                <w:rPr>
                  <w:color w:val="0000FF"/>
                </w:rPr>
                <w:t>58.14</w:t>
              </w:r>
            </w:hyperlink>
            <w:r>
              <w:t xml:space="preserve">, </w:t>
            </w:r>
            <w:hyperlink r:id="rId1445" w:history="1">
              <w:r>
                <w:rPr>
                  <w:color w:val="0000FF"/>
                </w:rPr>
                <w:t>13</w:t>
              </w:r>
            </w:hyperlink>
            <w:r>
              <w:t xml:space="preserve">, </w:t>
            </w:r>
            <w:hyperlink r:id="rId1446" w:history="1">
              <w:r>
                <w:rPr>
                  <w:color w:val="0000FF"/>
                </w:rPr>
                <w:t>14</w:t>
              </w:r>
            </w:hyperlink>
            <w:r>
              <w:t xml:space="preserve">, </w:t>
            </w:r>
            <w:hyperlink r:id="rId1447" w:history="1">
              <w:r>
                <w:rPr>
                  <w:color w:val="0000FF"/>
                </w:rPr>
                <w:t>15</w:t>
              </w:r>
            </w:hyperlink>
            <w:r>
              <w:t xml:space="preserve">, </w:t>
            </w:r>
            <w:hyperlink r:id="rId1448" w:history="1">
              <w:r>
                <w:rPr>
                  <w:color w:val="0000FF"/>
                </w:rPr>
                <w:t>31</w:t>
              </w:r>
            </w:hyperlink>
            <w:r>
              <w:t xml:space="preserve">, </w:t>
            </w:r>
            <w:hyperlink r:id="rId1449" w:history="1">
              <w:r>
                <w:rPr>
                  <w:color w:val="0000FF"/>
                </w:rPr>
                <w:t>32.99.8</w:t>
              </w:r>
            </w:hyperlink>
            <w:r>
              <w:t xml:space="preserve">, </w:t>
            </w:r>
            <w:hyperlink r:id="rId1450" w:history="1">
              <w:r>
                <w:rPr>
                  <w:color w:val="0000FF"/>
                </w:rPr>
                <w:t>96.09</w:t>
              </w:r>
            </w:hyperlink>
          </w:p>
        </w:tc>
        <w:tc>
          <w:tcPr>
            <w:tcW w:w="2670" w:type="dxa"/>
          </w:tcPr>
          <w:p w:rsidR="005E30AA" w:rsidRDefault="005E30AA">
            <w:pPr>
              <w:pStyle w:val="ConsPlusNormal"/>
            </w:pPr>
            <w:hyperlink r:id="rId1451" w:history="1">
              <w:r>
                <w:rPr>
                  <w:color w:val="0000FF"/>
                </w:rPr>
                <w:t>Постановление</w:t>
              </w:r>
            </w:hyperlink>
            <w:r>
              <w:t xml:space="preserve"> Правительства Республики Северная Осетия-Алания от 28.04.2020 N 146</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Арендаторам - субъектам малого и среднего предпринимательства по договорам аренды республиканского имущества, составляющего государственную казну Республики Северная Осетия-Алания (в том числе земельных участков), которые заключены до дня введения в действие режима повышенной готовности на территории Республики Северная Осетия-Алания, предоставляется отсрочка уплаты арендной платы, предусмотренной в 2020 г., на следующих условиях:</w:t>
            </w:r>
          </w:p>
          <w:p w:rsidR="005E30AA" w:rsidRDefault="005E30AA">
            <w:pPr>
              <w:pStyle w:val="ConsPlusNormal"/>
            </w:pPr>
          </w:p>
          <w:p w:rsidR="005E30AA" w:rsidRDefault="005E30AA">
            <w:pPr>
              <w:pStyle w:val="ConsPlusNormal"/>
            </w:pPr>
            <w:r>
              <w:t xml:space="preserve">- отсрочка предоставляется с 18.03.2020 по 01.10.2020, а для арендаторов, осуществляющих деятельность в одной или нескольких отраслях по </w:t>
            </w:r>
            <w:hyperlink r:id="rId1452" w:history="1">
              <w:r>
                <w:rPr>
                  <w:color w:val="0000FF"/>
                </w:rPr>
                <w:t>перечню</w:t>
              </w:r>
            </w:hyperlink>
            <w:r>
              <w:t xml:space="preserve"> отраслей, утвержденному Постановлением Правительства РФ от 03.04.2020 N 434, и освобожденных от уплаты арендных платежей по день прекращения действия режима повышенной готовности, - со дня прекращения действия режима повышенной готовности на территории Республики Северная Осетия-Алания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w:t>
            </w:r>
          </w:p>
        </w:tc>
        <w:tc>
          <w:tcPr>
            <w:tcW w:w="2670" w:type="dxa"/>
            <w:vMerge w:val="restart"/>
          </w:tcPr>
          <w:p w:rsidR="005E30AA" w:rsidRDefault="005E30AA">
            <w:pPr>
              <w:pStyle w:val="ConsPlusNormal"/>
            </w:pPr>
            <w:hyperlink r:id="rId1453" w:history="1">
              <w:r>
                <w:rPr>
                  <w:color w:val="0000FF"/>
                </w:rPr>
                <w:t>Постановление</w:t>
              </w:r>
            </w:hyperlink>
            <w:r>
              <w:t xml:space="preserve"> Правительства Республики Северная Осетия-Алания от 31.08.2020 N 294</w:t>
            </w:r>
          </w:p>
          <w:p w:rsidR="005E30AA" w:rsidRDefault="005E30AA">
            <w:pPr>
              <w:pStyle w:val="ConsPlusNormal"/>
            </w:pPr>
          </w:p>
        </w:tc>
      </w:tr>
      <w:tr w:rsidR="005E30AA">
        <w:tc>
          <w:tcPr>
            <w:tcW w:w="10885" w:type="dxa"/>
          </w:tcPr>
          <w:p w:rsidR="005E30AA" w:rsidRDefault="005E30AA">
            <w:pPr>
              <w:pStyle w:val="ConsPlusNormal"/>
            </w:pPr>
            <w:r>
              <w:rPr>
                <w:b/>
              </w:rPr>
              <w:t>Освобождение от арендной платы для МСП</w:t>
            </w:r>
          </w:p>
          <w:p w:rsidR="005E30AA" w:rsidRDefault="005E30AA">
            <w:pPr>
              <w:pStyle w:val="ConsPlusNormal"/>
            </w:pPr>
            <w:r>
              <w:t>Субъектам малого и среднего предпринимательства:</w:t>
            </w:r>
          </w:p>
          <w:p w:rsidR="005E30AA" w:rsidRDefault="005E30AA">
            <w:pPr>
              <w:pStyle w:val="ConsPlusNormal"/>
            </w:pPr>
            <w:r>
              <w:t xml:space="preserve">- осуществляющих деятельность в одной или нескольких отраслях по </w:t>
            </w:r>
            <w:hyperlink r:id="rId1454" w:history="1">
              <w:r>
                <w:rPr>
                  <w:color w:val="0000FF"/>
                </w:rPr>
                <w:t>перечню</w:t>
              </w:r>
            </w:hyperlink>
            <w:r>
              <w:t xml:space="preserve"> отраслей, утвержденному </w:t>
            </w:r>
            <w:r>
              <w:lastRenderedPageBreak/>
              <w:t>Постановлением Правительства РФ от 03.04.2020 N 434;</w:t>
            </w:r>
          </w:p>
          <w:p w:rsidR="005E30AA" w:rsidRDefault="005E30AA">
            <w:pPr>
              <w:pStyle w:val="ConsPlusNormal"/>
            </w:pPr>
            <w:r>
              <w:t>- являющихся арендаторами по договорам аренды республиканского имущества, составляющего государственную казну Республики Северная Осетия-Алания (в том числе земельных участков), которые заключены до дня введения в действие режима повышенной готовности на территории Республики Северная Осетия-Алания;</w:t>
            </w:r>
          </w:p>
          <w:p w:rsidR="005E30AA" w:rsidRDefault="005E30AA">
            <w:pPr>
              <w:pStyle w:val="ConsPlusNormal"/>
            </w:pPr>
            <w:r>
              <w:t>предоставляется освобождение от уплаты арендных платежей с 18.03.2020 по день прекращения действия режима повышенной готовности на территории Республики Северная Осетия-Алания. 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18.03.2020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 для МСП</w:t>
            </w:r>
          </w:p>
          <w:p w:rsidR="005E30AA" w:rsidRDefault="005E30AA">
            <w:pPr>
              <w:pStyle w:val="ConsPlusNormal"/>
            </w:pPr>
            <w:r>
              <w:t xml:space="preserve">Органами исполнительной власти Республики Северная Осетия-Алания, а также государственными предприятиями и государственными учреждениями, находящимися в их ведении, предоставляется отсрочка уплаты арендной платы, предусмотренной в 2020 г., по договорам аренды республиканского имущества, которые заключены до 18.03.2020 и арендаторами по которым являются субъекты малого и среднего предпринимательства, осуществляющие деятельность в одной или нескольких отраслях по </w:t>
            </w:r>
            <w:hyperlink r:id="rId1455" w:history="1">
              <w:r>
                <w:rPr>
                  <w:color w:val="0000FF"/>
                </w:rPr>
                <w:t>перечню</w:t>
              </w:r>
            </w:hyperlink>
            <w:r>
              <w:t xml:space="preserve"> отраслей, утвержденному постановлением Правительства РФ от 03.04.2020 N 434.</w:t>
            </w:r>
          </w:p>
          <w:p w:rsidR="005E30AA" w:rsidRDefault="005E30AA">
            <w:pPr>
              <w:pStyle w:val="ConsPlusNormal"/>
            </w:pPr>
            <w:r>
              <w:t>Отсрочка предоставляется на следующих условиях:</w:t>
            </w:r>
          </w:p>
          <w:p w:rsidR="005E30AA" w:rsidRDefault="005E30AA">
            <w:pPr>
              <w:pStyle w:val="ConsPlusNormal"/>
            </w:pPr>
            <w:r>
              <w:t>- отсрочка предоставляется с 18.03.2020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предусматривавшие отсрочку, подлежат заключению в течение 7 рабочих дней со дня поступления соответствующего обращения арендаторов</w:t>
            </w:r>
          </w:p>
        </w:tc>
        <w:tc>
          <w:tcPr>
            <w:tcW w:w="2670" w:type="dxa"/>
            <w:vMerge/>
          </w:tcPr>
          <w:p w:rsidR="005E30AA" w:rsidRDefault="005E30AA"/>
        </w:tc>
      </w:tr>
      <w:tr w:rsidR="005E30AA">
        <w:tc>
          <w:tcPr>
            <w:tcW w:w="10885" w:type="dxa"/>
          </w:tcPr>
          <w:p w:rsidR="005E30AA" w:rsidRDefault="005E30AA">
            <w:pPr>
              <w:pStyle w:val="ConsPlusNormal"/>
            </w:pPr>
            <w:r>
              <w:rPr>
                <w:b/>
              </w:rPr>
              <w:t>Отсрочка и освобождение от арендной платы</w:t>
            </w:r>
          </w:p>
          <w:p w:rsidR="005E30AA" w:rsidRDefault="005E30AA">
            <w:pPr>
              <w:pStyle w:val="ConsPlusNormal"/>
            </w:pPr>
            <w:r>
              <w:t>По договорам аренды государственного имущества, составляющего государственную казну Республики Северная Осетия-Алания (в том числе земельных участков), которые заключены до 18.03.2020, в отношении арендаторов - организаций, включенных:</w:t>
            </w:r>
          </w:p>
          <w:p w:rsidR="005E30AA" w:rsidRDefault="005E30AA">
            <w:pPr>
              <w:pStyle w:val="ConsPlusNormal"/>
            </w:pPr>
            <w:r>
              <w:lastRenderedPageBreak/>
              <w:t xml:space="preserve">- в реестр социально ориентированных некоммерческих организаций в соответствии с </w:t>
            </w:r>
            <w:hyperlink r:id="rId1456" w:history="1">
              <w:r>
                <w:rPr>
                  <w:color w:val="0000FF"/>
                </w:rPr>
                <w:t>постановлением</w:t>
              </w:r>
            </w:hyperlink>
            <w:r>
              <w:t xml:space="preserve"> Правительства РФ от 23.06.2020 N 906;</w:t>
            </w:r>
          </w:p>
          <w:p w:rsidR="005E30AA" w:rsidRDefault="005E30AA">
            <w:pPr>
              <w:pStyle w:val="ConsPlusNormal"/>
            </w:pPr>
            <w:r>
              <w:t xml:space="preserve">-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457" w:history="1">
              <w:r>
                <w:rPr>
                  <w:color w:val="0000FF"/>
                </w:rPr>
                <w:t>постановлением</w:t>
              </w:r>
            </w:hyperlink>
            <w:r>
              <w:t xml:space="preserve"> Правительства РФ от 11.06.2020 N 847;</w:t>
            </w:r>
          </w:p>
          <w:p w:rsidR="005E30AA" w:rsidRDefault="005E30AA">
            <w:pPr>
              <w:pStyle w:val="ConsPlusNormal"/>
            </w:pPr>
            <w:r>
              <w:t>действуют следующие меры поддержки:</w:t>
            </w:r>
          </w:p>
          <w:p w:rsidR="005E30AA" w:rsidRDefault="005E30AA">
            <w:pPr>
              <w:pStyle w:val="ConsPlusNormal"/>
            </w:pPr>
            <w:r>
              <w:t>- отсрочка арендной платы, предусмотренной 2020 г.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Отсрочка предоставляется на весь период действия режима повышенной готовности на территории Республики Северная Осетия-Алания с учетом освобождения арендатора от уплаты арендной платы;</w:t>
            </w:r>
          </w:p>
          <w:p w:rsidR="005E30AA" w:rsidRDefault="005E30AA">
            <w:pPr>
              <w:pStyle w:val="ConsPlusNormal"/>
            </w:pPr>
            <w:r>
              <w:t xml:space="preserve">- освобождение от уплаты арендных платежей с 18.03.2020 по день прекращения действия режима повышенной готовности на территории Республики Северная Осетия-Алания (вне зависимости от осуществления деятельности в одной или нескольких отраслях по </w:t>
            </w:r>
            <w:hyperlink r:id="rId1458" w:history="1">
              <w:r>
                <w:rPr>
                  <w:color w:val="0000FF"/>
                </w:rPr>
                <w:t>перечню</w:t>
              </w:r>
            </w:hyperlink>
            <w:r>
              <w:t xml:space="preserve"> отраслей, утвержденному Постановлением Правительства РФ от 03.04.2020 г. N 434, а также информации об основном или дополнительных видах экономической деятельности, содержащейся в ЕГРЮЛ по состоянию на 18.03.2020)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Органами исполнительной власти Республики Северная Осетия-Алания, а также государственными предприятиями и государственными учреждениями, находящимися в их ведении, по договорам аренды государственного имущества Республики Северная Осетия-Алания, закрепленного на праве оперативного управления - за республиканскими органами исполнительной власти, на праве хозяйственного ведения или на праве оперативного управления - за государственными предприятиями или на праве оперативного управления за государственными учреждениями, которые заключены до 18.03.2020 и арендаторами по которым являются организации, включенные в реестр социально ориентированных некоммерческих организаций в соответствии с </w:t>
            </w:r>
            <w:hyperlink r:id="rId1459"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460" w:history="1">
              <w:r>
                <w:rPr>
                  <w:color w:val="0000FF"/>
                </w:rPr>
                <w:t>постановлением</w:t>
              </w:r>
            </w:hyperlink>
            <w:r>
              <w:t xml:space="preserve"> Правительства РФ от 11.06.2020 N 847, предоставляется отсрочка уплаты арендной платы, предусмотренной в 2020 г.</w:t>
            </w:r>
          </w:p>
          <w:p w:rsidR="005E30AA" w:rsidRDefault="005E30AA">
            <w:pPr>
              <w:pStyle w:val="ConsPlusNormal"/>
            </w:pPr>
            <w:r>
              <w:t>Отсрочка предоставляется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xml:space="preserve">- в связи с отсрочкой не применяются штрафы, проценты за пользование чужими денежными средствами или </w:t>
            </w:r>
            <w:r>
              <w:lastRenderedPageBreak/>
              <w:t>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предусматривавшие отсрочку, подлежат заключению в течение 7 рабочих дней со дня поступления соответствующего обращения арендаторов;</w:t>
            </w:r>
          </w:p>
          <w:p w:rsidR="005E30AA" w:rsidRDefault="005E30AA">
            <w:pPr>
              <w:pStyle w:val="ConsPlusNormal"/>
            </w:pPr>
            <w:r>
              <w:t>- отсрочка предоставляется на весь период действия режима повышенной готовности на территории Республики Северная Осетия-Алания;</w:t>
            </w:r>
          </w:p>
          <w:p w:rsidR="005E30AA" w:rsidRDefault="005E30AA">
            <w:pPr>
              <w:pStyle w:val="ConsPlusNormal"/>
            </w:pPr>
            <w:r>
              <w:t xml:space="preserve">- отсрочка предоставляется вне зависимости от осуществления деятельности в одной или нескольких отраслях по </w:t>
            </w:r>
            <w:hyperlink r:id="rId1461" w:history="1">
              <w:r>
                <w:rPr>
                  <w:color w:val="0000FF"/>
                </w:rPr>
                <w:t>перечню</w:t>
              </w:r>
            </w:hyperlink>
            <w:r>
              <w:t xml:space="preserve"> отраслей, утвержденному постановлением Правительства РФ от 03.04.2020 г. N 434, а также информации об основном или дополнительных видах экономической деятельности, содержащейся в ЕГРЮЛ по состоянию на 18.03.2020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Снижение арендной платы</w:t>
            </w:r>
          </w:p>
          <w:p w:rsidR="005E30AA" w:rsidRDefault="005E30AA">
            <w:pPr>
              <w:pStyle w:val="ConsPlusNormal"/>
            </w:pPr>
            <w:r>
              <w:t xml:space="preserve">На основании заявлений арендаторов уменьшается размер арендной платы по договорам аренды республиканского имущества за период 2020 г. в связи с невозможностью использования имущества, связанной с принятием </w:t>
            </w:r>
            <w:hyperlink r:id="rId1462" w:history="1">
              <w:r>
                <w:rPr>
                  <w:color w:val="0000FF"/>
                </w:rPr>
                <w:t>Указа</w:t>
              </w:r>
            </w:hyperlink>
            <w:r>
              <w:t xml:space="preserve"> Главы Республики Северная Осетия-Алания от 18.03.2020 N 80</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 для МСП</w:t>
            </w:r>
          </w:p>
          <w:p w:rsidR="005E30AA" w:rsidRDefault="005E30AA">
            <w:pPr>
              <w:pStyle w:val="ConsPlusNormal"/>
            </w:pPr>
            <w:r>
              <w:t xml:space="preserve">На основании заявлений арендаторов, являющихся субъектами малого или среднего предпринимательства и осуществляющих деятельность в отраслях российской экономики, </w:t>
            </w:r>
            <w:hyperlink r:id="rId1463" w:history="1">
              <w:r>
                <w:rPr>
                  <w:color w:val="0000FF"/>
                </w:rPr>
                <w:t>перечень</w:t>
              </w:r>
            </w:hyperlink>
            <w:r>
              <w:t xml:space="preserve"> которых утвержден постановлением Правительства РФ от 03.04.2020 N 434, уменьшается размер арендной платы на срок до одного года по договору аренды, заключенному до принятия </w:t>
            </w:r>
            <w:hyperlink r:id="rId1464" w:history="1">
              <w:r>
                <w:rPr>
                  <w:color w:val="0000FF"/>
                </w:rPr>
                <w:t>Указа</w:t>
              </w:r>
            </w:hyperlink>
            <w:r>
              <w:t xml:space="preserve"> Главы Республики Северная Осетия-Алания от 18.03.2020 N 80, в отношении зданий, сооружений, нежилых помещений или их частей, используемых в целях осуществления этим арендатором указанной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t>Продление срока действия договора аренды</w:t>
            </w:r>
          </w:p>
          <w:p w:rsidR="005E30AA" w:rsidRDefault="005E30AA">
            <w:pPr>
              <w:pStyle w:val="ConsPlusNormal"/>
            </w:pPr>
            <w:r>
              <w:t>В 2020 г. на основании дополнительного соглашения, заключаемого без проведения торгов и оценки рыночной стоимости объекта аренды, продлеваются на срок до одного года сроки действия договоров аренды недвижимого имущества (за исключением земельных участков, находящихся в собственности Республики Северная Осетия-Алания), независимо от оснований заключения данных договоров аренды, наличия или отсутствия задолженности по арендной плате, независимо от срока истечения договоров аренды, заключенных по результатам торгов в отношении недвижимого имущества до введения режима повышенной готовности на территории Республики Северная Осетия-Алания.</w:t>
            </w:r>
          </w:p>
          <w:p w:rsidR="005E30AA" w:rsidRDefault="005E30AA">
            <w:pPr>
              <w:pStyle w:val="ConsPlusNormal"/>
            </w:pPr>
            <w:r>
              <w:lastRenderedPageBreak/>
              <w:t>Мера действует в отношении арендаторов, надлежащим образом исполнявших свои обязанности до введения режима повышенной готовности на территории Республики Северная Осетия-Алания. Договоры продлеваются на тех же условиях или иных согласованных сторонами условиях, не ухудшающих положение арендатора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в соответствии с </w:t>
            </w:r>
            <w:hyperlink r:id="rId1465" w:history="1">
              <w:r>
                <w:rPr>
                  <w:color w:val="0000FF"/>
                </w:rPr>
                <w:t>постановлением</w:t>
              </w:r>
            </w:hyperlink>
            <w:r>
              <w:t xml:space="preserve"> Правительства РФ от 03.04.2020 N 439, предоставляется отсрочка уплаты арендной платы по договорам аренды земельных участков, находящихся в собственности Республики Северная Осетия-Алания.</w:t>
            </w:r>
          </w:p>
          <w:p w:rsidR="005E30AA" w:rsidRDefault="005E30AA">
            <w:pPr>
              <w:pStyle w:val="ConsPlusNormal"/>
            </w:pPr>
            <w:r>
              <w:t xml:space="preserve">Отсрочка, предоставляется в случае, если договором аренды земельного участка, заключенным до даты принятия </w:t>
            </w:r>
            <w:hyperlink r:id="rId1466" w:history="1">
              <w:r>
                <w:rPr>
                  <w:color w:val="0000FF"/>
                </w:rPr>
                <w:t>Указа</w:t>
              </w:r>
            </w:hyperlink>
            <w:r>
              <w:t xml:space="preserve"> Главы Республики Северная Осетия-Алания от 18.03.2020 N 80, предусмотрено предоставление земельного участка в целях его использования для осуществления видов деятельности в отраслях российской экономики, </w:t>
            </w:r>
            <w:hyperlink r:id="rId1467"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Отсрочка предоставляется на срок до 01.10.2020, начиная со дня введения режима повышенной готовности на территории Республики Северная Осетия-Алания на следующих условиях:</w:t>
            </w:r>
          </w:p>
          <w:p w:rsidR="005E30AA" w:rsidRDefault="005E30AA">
            <w:pPr>
              <w:pStyle w:val="ConsPlusNormal"/>
            </w:pPr>
            <w:r>
              <w:t>-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отсрочка предоставляется на срок действия режима повышенной готовности на территории Республики Северная Осетия-Алания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на территории Республики Северная Осетия-Алания до 01.10.2020;</w:t>
            </w:r>
          </w:p>
          <w:p w:rsidR="005E30AA" w:rsidRDefault="005E30AA">
            <w:pPr>
              <w:pStyle w:val="ConsPlusNormal"/>
            </w:pPr>
            <w:r>
              <w:t>-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5E30AA" w:rsidRDefault="005E30AA">
            <w:pPr>
              <w:pStyle w:val="ConsPlusNormal"/>
            </w:pPr>
            <w:r>
              <w:t>- предоставление отсрочки оформляется дополнительным соглашением к договору аренды, которое заключается в течение 30 календарных дней со дня обращения арендатора</w:t>
            </w:r>
          </w:p>
        </w:tc>
        <w:tc>
          <w:tcPr>
            <w:tcW w:w="2670" w:type="dxa"/>
            <w:vMerge/>
          </w:tcPr>
          <w:p w:rsidR="005E30AA" w:rsidRDefault="005E30AA"/>
        </w:tc>
      </w:tr>
      <w:tr w:rsidR="005E30AA">
        <w:tc>
          <w:tcPr>
            <w:tcW w:w="10885" w:type="dxa"/>
          </w:tcPr>
          <w:p w:rsidR="005E30AA" w:rsidRDefault="005E30AA">
            <w:pPr>
              <w:pStyle w:val="ConsPlusNormal"/>
            </w:pPr>
            <w:r>
              <w:rPr>
                <w:b/>
              </w:rPr>
              <w:t>Продление срока действия договора аренды</w:t>
            </w:r>
          </w:p>
          <w:p w:rsidR="005E30AA" w:rsidRDefault="005E30AA">
            <w:pPr>
              <w:pStyle w:val="ConsPlusNormal"/>
            </w:pPr>
            <w:r>
              <w:t>Продлеваются сроки действия договоров аренды земельных участков, находящихся в собственности Республики Северная Осетия-Алания, независимо от оснований заключения данных договоров аренды, наличия или отсутствия задолженности по арендной плате на следующих условиях:</w:t>
            </w:r>
          </w:p>
          <w:p w:rsidR="005E30AA" w:rsidRDefault="005E30AA">
            <w:pPr>
              <w:pStyle w:val="ConsPlusNormal"/>
            </w:pPr>
            <w:r>
              <w:t xml:space="preserve">- договор аренды земельного участка заключен до введения режима повышенной готовности на территории </w:t>
            </w:r>
            <w:r>
              <w:lastRenderedPageBreak/>
              <w:t>Республики Северная Осетия-Алания;</w:t>
            </w:r>
          </w:p>
          <w:p w:rsidR="005E30AA" w:rsidRDefault="005E30AA">
            <w:pPr>
              <w:pStyle w:val="ConsPlusNormal"/>
            </w:pPr>
            <w:r>
              <w:t>- на дату обращения арендатора с требованием о заключении дополнительного соглашения к договору аренды земельного участка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5E30AA" w:rsidRDefault="005E30AA">
            <w:pPr>
              <w:pStyle w:val="ConsPlusNormal"/>
            </w:pPr>
            <w:r>
              <w:t>- на дату обращения арендатора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РФ при использовании такого земельного участка;</w:t>
            </w:r>
          </w:p>
          <w:p w:rsidR="005E30AA" w:rsidRDefault="005E30AA">
            <w:pPr>
              <w:pStyle w:val="ConsPlusNormal"/>
            </w:pPr>
            <w:r>
              <w:t>- 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w:t>
            </w:r>
          </w:p>
          <w:p w:rsidR="005E30AA" w:rsidRDefault="005E30AA">
            <w:pPr>
              <w:pStyle w:val="ConsPlusNormal"/>
            </w:pPr>
            <w:r>
              <w:t>- дополнительное соглашение заключается без проведения торгов в срок не позднее чем в течение пяти рабочих дней со дня обращения арендатора с требованием о его заключении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Определение мер поддержки МСП</w:t>
            </w:r>
          </w:p>
          <w:p w:rsidR="005E30AA" w:rsidRDefault="005E30AA">
            <w:pPr>
              <w:pStyle w:val="ConsPlusNormal"/>
            </w:pPr>
            <w:r>
              <w:t>Утверждены первоочередные меры поддержки субъектов малого и среднего предпринимательства, осуществляющих деятельность в наиболее пострадавших от распространения коронавирусной инфекции отраслях:</w:t>
            </w:r>
          </w:p>
          <w:p w:rsidR="005E30AA" w:rsidRDefault="005E30AA">
            <w:pPr>
              <w:pStyle w:val="ConsPlusNormal"/>
            </w:pPr>
            <w:r>
              <w:t>- снижение на 2020 г. налоговых ставок по упрощенной системе налогообложения на 75% налогоплательщикам, осуществляющим деятельность в сферах, наиболее пострадавших в условиях ухудшения ситуации в связи с распространением новой коронавирусной инфекции;</w:t>
            </w:r>
          </w:p>
          <w:p w:rsidR="005E30AA" w:rsidRDefault="005E30AA">
            <w:pPr>
              <w:pStyle w:val="ConsPlusNormal"/>
            </w:pPr>
            <w:r>
              <w:t>- предоставление льгот по транспортному налогу в размере 75% от налоговой ставки в 2020 году в отношении транспортных средств, принадлежащих на праве собственности юридическим лицам, ИП, КФХ, осуществляющим деятельность в сферах, наиболее пострадавших в условиях ухудшения ситуации в связи с распространением новой коронавирусной инфекции;</w:t>
            </w:r>
          </w:p>
          <w:p w:rsidR="005E30AA" w:rsidRDefault="005E30AA">
            <w:pPr>
              <w:pStyle w:val="ConsPlusNormal"/>
            </w:pPr>
            <w:r>
              <w:t>- снижение в 2020 г. до 75% ставок налога на имущество организаций, осуществляющих деятельность в сферах, наиболее пострадавших в условиях ухудшения ситуации в связи с распространением новой коронавирусной инфекции, в том числе в отношении торговых центров, имеющих арендные отношения с организациями малого и среднего предпринимательства;</w:t>
            </w:r>
          </w:p>
          <w:p w:rsidR="005E30AA" w:rsidRDefault="005E30AA">
            <w:pPr>
              <w:pStyle w:val="ConsPlusNormal"/>
            </w:pPr>
            <w:r>
              <w:t>- снижении корректирующего коэффициента К2, применяемого для исчисления единого налога на вмененный доход;</w:t>
            </w:r>
          </w:p>
          <w:p w:rsidR="005E30AA" w:rsidRDefault="005E30AA">
            <w:pPr>
              <w:pStyle w:val="ConsPlusNormal"/>
            </w:pPr>
            <w:r>
              <w:t>- установление налоговых льгот по земельному налогу;</w:t>
            </w:r>
          </w:p>
          <w:p w:rsidR="005E30AA" w:rsidRDefault="005E30AA">
            <w:pPr>
              <w:pStyle w:val="ConsPlusNormal"/>
            </w:pPr>
            <w:r>
              <w:t>- отсрочка уплаты авансовых платежей за I квартал по налогу на имущество организаций и земельному налогу до конца 2020 г.</w:t>
            </w:r>
          </w:p>
          <w:p w:rsidR="005E30AA" w:rsidRDefault="005E30AA">
            <w:pPr>
              <w:pStyle w:val="ConsPlusNormal"/>
            </w:pPr>
            <w:r>
              <w:lastRenderedPageBreak/>
              <w:t>Кроме того, предусмотрено:</w:t>
            </w:r>
          </w:p>
          <w:p w:rsidR="005E30AA" w:rsidRDefault="005E30AA">
            <w:pPr>
              <w:pStyle w:val="ConsPlusNormal"/>
            </w:pPr>
            <w:r>
              <w:t>- введение моратория на проведение проверок субъектов малого и среднего предпринимательства в части регионального и муниципального контроля;</w:t>
            </w:r>
          </w:p>
          <w:p w:rsidR="005E30AA" w:rsidRDefault="005E30AA">
            <w:pPr>
              <w:pStyle w:val="ConsPlusNormal"/>
            </w:pPr>
            <w:r>
              <w:t>- освобождение от уплаты арендных платежей на период действия режима повышенной готовности для субъектов малого и среднего предпринимательства - арендаторов государственного или муниципального имущества и отсрочка по платежам выкупа арендуемого имущества, осуществляющих деятельность в сферах, наиболее пострадавших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1468" w:history="1">
              <w:r>
                <w:rPr>
                  <w:color w:val="0000FF"/>
                </w:rPr>
                <w:t>Указ</w:t>
              </w:r>
            </w:hyperlink>
            <w:r>
              <w:t xml:space="preserve"> Главы Республики Северная Осетия-Алания от 07.04.2020 N 119</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субсидий автотранспортным предприятиям в целях финансирования расходов на осуществление пассажирских перевозок работников медицинских учреждений и организаций в условиях действия режима изоляции до улучшения санитарно-эпидемиологической обстановки</w:t>
            </w:r>
          </w:p>
        </w:tc>
        <w:tc>
          <w:tcPr>
            <w:tcW w:w="2670" w:type="dxa"/>
          </w:tcPr>
          <w:p w:rsidR="005E30AA" w:rsidRDefault="005E30AA">
            <w:pPr>
              <w:pStyle w:val="ConsPlusNormal"/>
            </w:pPr>
            <w:hyperlink r:id="rId1469" w:history="1">
              <w:r>
                <w:rPr>
                  <w:color w:val="0000FF"/>
                </w:rPr>
                <w:t>Постановление</w:t>
              </w:r>
            </w:hyperlink>
            <w:r>
              <w:t xml:space="preserve"> Правительства Республики Северная Осетия-Алания от 30.04.2020 N 149</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обеспечение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1470" w:history="1">
              <w:r>
                <w:rPr>
                  <w:color w:val="0000FF"/>
                </w:rPr>
                <w:t>Постановление</w:t>
              </w:r>
            </w:hyperlink>
            <w:r>
              <w:t xml:space="preserve"> Правительства Республики Северная Осетия-Алания от 23.06.2020 N 205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социально ориентированным некоммерческим организациям на реализацию специальных программ (проектов), направленных на борьбу с коронавирусной инфекцией и последствиями ее распространения</w:t>
            </w:r>
          </w:p>
        </w:tc>
        <w:tc>
          <w:tcPr>
            <w:tcW w:w="2670" w:type="dxa"/>
          </w:tcPr>
          <w:p w:rsidR="005E30AA" w:rsidRDefault="005E30AA">
            <w:pPr>
              <w:pStyle w:val="ConsPlusNormal"/>
            </w:pPr>
            <w:hyperlink r:id="rId1471" w:history="1">
              <w:r>
                <w:rPr>
                  <w:color w:val="0000FF"/>
                </w:rPr>
                <w:t>Постановление</w:t>
              </w:r>
            </w:hyperlink>
            <w:r>
              <w:t xml:space="preserve"> Правительства Республики Северная Осетия-Алания от 11.12.2018 N 395</w:t>
            </w:r>
          </w:p>
        </w:tc>
      </w:tr>
      <w:tr w:rsidR="005E30AA">
        <w:tc>
          <w:tcPr>
            <w:tcW w:w="13555" w:type="dxa"/>
            <w:gridSpan w:val="2"/>
          </w:tcPr>
          <w:p w:rsidR="005E30AA" w:rsidRDefault="005E30AA">
            <w:pPr>
              <w:pStyle w:val="ConsPlusNormal"/>
              <w:jc w:val="center"/>
              <w:outlineLvl w:val="0"/>
            </w:pPr>
            <w:r>
              <w:rPr>
                <w:b/>
              </w:rPr>
              <w:t>Республика Татарстан</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Арендаторам - организациям и индивидуальным предпринимателям, осуществляющим деятельность в отраслях российской экономики, </w:t>
            </w:r>
            <w:hyperlink r:id="rId1472" w:history="1">
              <w:r>
                <w:rPr>
                  <w:color w:val="0000FF"/>
                </w:rPr>
                <w:t>перечень</w:t>
              </w:r>
            </w:hyperlink>
            <w:r>
              <w:t xml:space="preserve"> которых утвержден постановлением Правительства РФ от 03.04.2020 N 434, предоставляется отсрочка по арендной плате, предусмотренной в 2020 г. за использование недвижимого имущества, по договорам аренды недвижимого имущества, находящегося в государственной собственности Республики Татарстан. Отсрочка предоставляется до 01.10.2020 начиная с даты введения режима повышенной готовности или чрезвычайной ситуации на территории Республики Татарстан на следующих условиях:</w:t>
            </w:r>
          </w:p>
          <w:p w:rsidR="005E30AA" w:rsidRDefault="005E30AA">
            <w:pPr>
              <w:pStyle w:val="ConsPlusNormal"/>
            </w:pPr>
            <w:r>
              <w:t xml:space="preserve">- задолженность по арендной плате подлежит уплате не ранее 01.01.2021 и не позднее 01.01.2023 поэтапно, не </w:t>
            </w:r>
            <w:r>
              <w:lastRenderedPageBreak/>
              <w:t>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отсрочка предоставляется на срок действия режима повышенной готовности или чрезвычайной ситуации на территории Республики Татарстан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или чрезвычайной ситуации на территории Республики Татарстан до 01.10.2020;</w:t>
            </w:r>
          </w:p>
          <w:p w:rsidR="005E30AA" w:rsidRDefault="005E30AA">
            <w:pPr>
              <w:pStyle w:val="ConsPlusNormal"/>
            </w:pPr>
            <w:r>
              <w:t>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5E30AA" w:rsidRDefault="005E30AA">
            <w:pPr>
              <w:pStyle w:val="ConsPlusNormal"/>
            </w:pPr>
            <w:r>
              <w:t>- установление арендодателем дополнительных платежей, подлежащих уплате арендатором в связи с предоставлением отсрочки, не допускается;</w:t>
            </w:r>
          </w:p>
          <w:p w:rsidR="005E30AA" w:rsidRDefault="005E30AA">
            <w:pPr>
              <w:pStyle w:val="ConsPlusNormal"/>
            </w:pPr>
            <w:r>
              <w:t>- размер арендной платы, в отношении которой предоставляется отсрочка, может быть снижен по соглашению сторон;</w:t>
            </w:r>
          </w:p>
          <w:p w:rsidR="005E30AA" w:rsidRDefault="005E30AA">
            <w:pPr>
              <w:pStyle w:val="ConsPlusNormal"/>
            </w:pPr>
            <w:r>
              <w:t>-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или чрезвычайной ситуации на территории Республики Татарстан арендодатель освобождается от оплаты таких услуг и (или) несения таких расходов</w:t>
            </w:r>
          </w:p>
        </w:tc>
        <w:tc>
          <w:tcPr>
            <w:tcW w:w="2670" w:type="dxa"/>
          </w:tcPr>
          <w:p w:rsidR="005E30AA" w:rsidRDefault="005E30AA">
            <w:pPr>
              <w:pStyle w:val="ConsPlusNormal"/>
            </w:pPr>
            <w:hyperlink r:id="rId1473" w:history="1">
              <w:r>
                <w:rPr>
                  <w:color w:val="0000FF"/>
                </w:rPr>
                <w:t>Постановление</w:t>
              </w:r>
            </w:hyperlink>
            <w:r>
              <w:t xml:space="preserve"> Кабинета Министров Республики Татарстан от 22.04.2020 N 314</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По обращению арендаторов - субъектов малого и среднего предпринимательства, социально ориентированных некоммерческих организаций - исполнителей общественно полезных услуг, включенных в реестр некоммерческих организаций - исполнителей общественно полезных услуг, предоставляется отсрочка уплаты арендных платежей с 01.04.2020 по 01.10.2020, по договорам аренды государственного имущества, составляющего государственную казну Республики Татарстан (в том числе земельных участков),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lastRenderedPageBreak/>
              <w:t>- задолженность по арендной плате при досрочном расторжении договора аренды выплачивается единовременно.</w:t>
            </w:r>
          </w:p>
          <w:p w:rsidR="005E30AA" w:rsidRDefault="005E30AA">
            <w:pPr>
              <w:pStyle w:val="ConsPlusNormal"/>
            </w:pPr>
            <w:r>
              <w:t>Отсрочка уплаты арендных платежей предоставляется арендаторам, у которых по состоянию на дату введения режима повышенной готовности или чрезвычайной ситуации на территории Республики Татарстан отсутствует неисполненная обязанность по уплате арендных платежей за предыдущий период по договорам аренды государственного имущества, составляющего государственную казну Республики Татарстан (в том числе земельных участков)</w:t>
            </w:r>
          </w:p>
        </w:tc>
        <w:tc>
          <w:tcPr>
            <w:tcW w:w="2670" w:type="dxa"/>
            <w:vMerge w:val="restart"/>
          </w:tcPr>
          <w:p w:rsidR="005E30AA" w:rsidRDefault="005E30AA">
            <w:pPr>
              <w:pStyle w:val="ConsPlusNormal"/>
            </w:pPr>
            <w:hyperlink r:id="rId1474" w:history="1">
              <w:r>
                <w:rPr>
                  <w:color w:val="0000FF"/>
                </w:rPr>
                <w:t>Распоряжение</w:t>
              </w:r>
            </w:hyperlink>
            <w:r>
              <w:t xml:space="preserve"> Кабинета Министров Республики Татарстан от 22.04.2020 N 820-р</w:t>
            </w:r>
          </w:p>
        </w:tc>
      </w:tr>
      <w:tr w:rsidR="005E30AA">
        <w:tc>
          <w:tcPr>
            <w:tcW w:w="10885" w:type="dxa"/>
          </w:tcPr>
          <w:p w:rsidR="005E30AA" w:rsidRDefault="005E30AA">
            <w:pPr>
              <w:pStyle w:val="ConsPlusNormal"/>
            </w:pPr>
            <w:r>
              <w:lastRenderedPageBreak/>
              <w:t xml:space="preserve">Органами исполнительной власти, а также государственными предприятиями и государственными учреждениями, находящимися в их ведении, по договорам аренды государственного имущества, которые заключены до 01.04.2020 и арендаторами по которым являются субъекты малого и среднего предпринимательства или социально ориентированные некоммерческие организации - исполнители общественно полезных услуг, включенные в реестр некоммерческих организаций - исполнителей общественно полезных услуг, осуществляющие деятельность в одной или нескольких отраслях по </w:t>
            </w:r>
            <w:hyperlink r:id="rId1475" w:history="1">
              <w:r>
                <w:rPr>
                  <w:color w:val="0000FF"/>
                </w:rPr>
                <w:t>перечню</w:t>
              </w:r>
            </w:hyperlink>
            <w:r>
              <w:t xml:space="preserve">, утвержденному постановлением Правительства РФ от 03.04.2020 N 434, предоставляется отсрочка уплаты арендной платы, предусмотренной в 2020 г., в соответствии с </w:t>
            </w:r>
            <w:hyperlink r:id="rId1476" w:history="1">
              <w:r>
                <w:rPr>
                  <w:color w:val="0000FF"/>
                </w:rPr>
                <w:t>постановлением</w:t>
              </w:r>
            </w:hyperlink>
            <w:r>
              <w:t xml:space="preserve"> Кабинета Министров Республики Татарстан от 22.04.2020 N 314</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и отсрочка от арендной платы</w:t>
            </w:r>
          </w:p>
          <w:p w:rsidR="005E30AA" w:rsidRDefault="005E30AA">
            <w:pPr>
              <w:pStyle w:val="ConsPlusNormal"/>
            </w:pPr>
            <w:r>
              <w:t xml:space="preserve">Субъектам малого и среднего предпринимательства,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осуществляющим деятельность в одной или нескольких отраслях по </w:t>
            </w:r>
            <w:hyperlink r:id="rId1477" w:history="1">
              <w:r>
                <w:rPr>
                  <w:color w:val="0000FF"/>
                </w:rPr>
                <w:t>Перечню</w:t>
              </w:r>
            </w:hyperlink>
            <w:r>
              <w:t xml:space="preserve"> отраслей российской экономики, утвержденному постановлением Правительства РФ от 03.04.2020 N 434, предоставляется:</w:t>
            </w:r>
          </w:p>
          <w:p w:rsidR="005E30AA" w:rsidRDefault="005E30AA">
            <w:pPr>
              <w:pStyle w:val="ConsPlusNormal"/>
            </w:pPr>
            <w:r>
              <w:t>- освобождение от уплаты арендных платежей по договорам аренды государственного имущества, составляющего государственную казну Республики Татарстан (в том числе земельных участков), с 01.04.2020 по 01.07.2020;</w:t>
            </w:r>
          </w:p>
          <w:p w:rsidR="005E30AA" w:rsidRDefault="005E30AA">
            <w:pPr>
              <w:pStyle w:val="ConsPlusNormal"/>
            </w:pPr>
            <w:r>
              <w:t>- отсрочка уплаты арендных платежей с 01.07.2020 по 01.10.2020.</w:t>
            </w:r>
          </w:p>
          <w:p w:rsidR="005E30AA" w:rsidRDefault="005E30AA">
            <w:pPr>
              <w:pStyle w:val="ConsPlusNormal"/>
            </w:pPr>
            <w:r>
              <w:t>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p w:rsidR="005E30AA" w:rsidRDefault="005E30AA">
            <w:pPr>
              <w:pStyle w:val="ConsPlusNormal"/>
            </w:pPr>
            <w:r>
              <w:t xml:space="preserve">Дополнительные соглашения заключаются в течение 7 дней со дня обращения арендатора, к договорам аренды, предусматривающим предоставление в аренду государственного имущества, составляющего казну Республики Татарстан (в том числе земельных участков), в целях его использования для осуществления указанного вида (видов) экономической деятельности и при наличии документов, подтверждающих использование </w:t>
            </w:r>
            <w:r>
              <w:lastRenderedPageBreak/>
              <w:t>соответствующего имущества для осуществления указанного вида (видов) деятельности, с арендаторами, у которых по состоянию на дату введения режима повышенной готовности или чрезвычайной ситуации на территории Республики Татарстан отсутствует неисполненная обязанность по уплате арендных платежей за предыдущий период по договорам аренды государственного имущества, составляющего государственную казну Республики Татарстан (в том числе земельных участков).</w:t>
            </w:r>
          </w:p>
          <w:p w:rsidR="005E30AA" w:rsidRDefault="005E30AA">
            <w:pPr>
              <w:pStyle w:val="ConsPlusNormal"/>
            </w:pPr>
            <w:r>
              <w:t>Дополнительные соглашения заключаются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задолженность по арендной плате при досрочном расторжении договора аренды выплачивается единовременно</w:t>
            </w:r>
          </w:p>
        </w:tc>
        <w:tc>
          <w:tcPr>
            <w:tcW w:w="2670" w:type="dxa"/>
          </w:tcPr>
          <w:p w:rsidR="005E30AA" w:rsidRDefault="005E30AA">
            <w:pPr>
              <w:pStyle w:val="ConsPlusNormal"/>
            </w:pPr>
            <w:r>
              <w:lastRenderedPageBreak/>
              <w:t xml:space="preserve">Распоряжения Кабинета Министров Республики Татарстан от 22.04.2020 </w:t>
            </w:r>
            <w:hyperlink r:id="rId1478" w:history="1">
              <w:r>
                <w:rPr>
                  <w:color w:val="0000FF"/>
                </w:rPr>
                <w:t>N 821-р</w:t>
              </w:r>
            </w:hyperlink>
            <w:r>
              <w:t xml:space="preserve">, от 08.05.2020 </w:t>
            </w:r>
            <w:hyperlink r:id="rId1479" w:history="1">
              <w:r>
                <w:rPr>
                  <w:color w:val="0000FF"/>
                </w:rPr>
                <w:t>N 910-р</w:t>
              </w:r>
            </w:hyperlink>
            <w:r>
              <w:t xml:space="preserve">, от 06.08.2020 </w:t>
            </w:r>
            <w:hyperlink r:id="rId1480" w:history="1">
              <w:r>
                <w:rPr>
                  <w:color w:val="0000FF"/>
                </w:rPr>
                <w:t>N 1497-р</w:t>
              </w:r>
            </w:hyperlink>
          </w:p>
        </w:tc>
      </w:tr>
      <w:tr w:rsidR="005E30AA">
        <w:tc>
          <w:tcPr>
            <w:tcW w:w="10885" w:type="dxa"/>
          </w:tcPr>
          <w:p w:rsidR="005E30AA" w:rsidRDefault="005E30AA">
            <w:pPr>
              <w:pStyle w:val="ConsPlusNormal"/>
            </w:pPr>
            <w:r>
              <w:lastRenderedPageBreak/>
              <w:t xml:space="preserve">В 2020 г. в отношении контрактов (договоров), заключенных для обеспечения государственных нужд Республики Татарстан,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r:id="rId1481" w:history="1">
              <w:r>
                <w:rPr>
                  <w:color w:val="0000FF"/>
                </w:rPr>
                <w:t>ч. 24 ст. 22</w:t>
              </w:r>
            </w:hyperlink>
            <w:r>
              <w:t xml:space="preserve"> Федерального закона от 05.04.2013 N 44-ФЗ), если при его исполнении в связи с распространением новой коронавирусной инфекции, вызванной 2019-nCoV, а также в иных случаях, установленных Правительством РФ, возникли независящие от сторон контракта обстоятельства, влекущие невозможность его исполнения</w:t>
            </w:r>
          </w:p>
        </w:tc>
        <w:tc>
          <w:tcPr>
            <w:tcW w:w="2670" w:type="dxa"/>
          </w:tcPr>
          <w:p w:rsidR="005E30AA" w:rsidRDefault="005E30AA">
            <w:pPr>
              <w:pStyle w:val="ConsPlusNormal"/>
            </w:pPr>
            <w:hyperlink r:id="rId1482" w:history="1">
              <w:r>
                <w:rPr>
                  <w:color w:val="0000FF"/>
                </w:rPr>
                <w:t>Распоряжение</w:t>
              </w:r>
            </w:hyperlink>
            <w:r>
              <w:t xml:space="preserve"> Кабинета Министров Республики Татарстан от 11.05.2020 N 921-р</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внеплановых проверок:</w:t>
            </w:r>
          </w:p>
          <w:p w:rsidR="005E30AA" w:rsidRDefault="005E30AA">
            <w:pPr>
              <w:pStyle w:val="ConsPlusNormal"/>
            </w:pPr>
            <w:r>
              <w:t>-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5E30AA" w:rsidRDefault="005E30AA">
            <w:pPr>
              <w:pStyle w:val="ConsPlusNormal"/>
            </w:pPr>
            <w:r>
              <w:t>-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1483" w:history="1">
              <w:r>
                <w:rPr>
                  <w:color w:val="0000FF"/>
                </w:rPr>
                <w:t>Распоряжение</w:t>
              </w:r>
            </w:hyperlink>
            <w:r>
              <w:t xml:space="preserve"> Президента Республики Татарстан от 28.03.2020 N 139</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Предоставляются субсидии некоммерческой организации "Гарантийный фонд Республики Татарстан" в целях финансового обеспечения затрат по оказанию в 2020 г. неотложных мер по поддержке субъектов малого и </w:t>
            </w:r>
            <w:r>
              <w:lastRenderedPageBreak/>
              <w:t>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1484" w:history="1">
              <w:r>
                <w:rPr>
                  <w:color w:val="0000FF"/>
                </w:rPr>
                <w:t>Постановление</w:t>
              </w:r>
            </w:hyperlink>
            <w:r>
              <w:t xml:space="preserve"> Кабинета Министров Республики Татарстан от 26.06.2020 N </w:t>
            </w:r>
            <w:r>
              <w:lastRenderedPageBreak/>
              <w:t>529</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некоммерческой микрокредитной компании "Фонд поддержки предпринимательства Республики Татарстан" в целях финансового обеспечения затрат по оказанию в 2020 г.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1485" w:history="1">
              <w:r>
                <w:rPr>
                  <w:color w:val="0000FF"/>
                </w:rPr>
                <w:t>Постановление</w:t>
              </w:r>
            </w:hyperlink>
            <w:r>
              <w:t xml:space="preserve"> Кабинета Министров Республики Татарстан от 26.06.2020 N 528</w:t>
            </w:r>
          </w:p>
        </w:tc>
      </w:tr>
      <w:tr w:rsidR="005E30AA">
        <w:tc>
          <w:tcPr>
            <w:tcW w:w="10885" w:type="dxa"/>
          </w:tcPr>
          <w:p w:rsidR="005E30AA" w:rsidRDefault="005E30AA">
            <w:pPr>
              <w:pStyle w:val="ConsPlusNormal"/>
            </w:pPr>
            <w:r>
              <w:rPr>
                <w:b/>
              </w:rPr>
              <w:t>Рассрочка по возврату финансовой помощи</w:t>
            </w:r>
          </w:p>
          <w:p w:rsidR="005E30AA" w:rsidRDefault="005E30AA">
            <w:pPr>
              <w:pStyle w:val="ConsPlusNormal"/>
            </w:pPr>
            <w:r>
              <w:t xml:space="preserve">В случае досрочного прекращения предпринимательской деятельности гражданами, получившими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до 01.04.2020 для осуществления деятельности в отраслях, включенных в </w:t>
            </w:r>
            <w:hyperlink r:id="rId1486" w:history="1">
              <w:r>
                <w:rPr>
                  <w:color w:val="0000FF"/>
                </w:rPr>
                <w:t>Перечень</w:t>
              </w:r>
            </w:hyperlink>
            <w:r>
              <w:t xml:space="preserve"> отраслей, наиболее пострадавших от коронавируса, при их обращении до 30.09.2020 в государственные учреждения службы занятости населения Республики Татарстан предоставляется рассрочка по ее возврату на шесть месяцев со дня прекращения предпринимательской деятельности</w:t>
            </w:r>
          </w:p>
        </w:tc>
        <w:tc>
          <w:tcPr>
            <w:tcW w:w="2670" w:type="dxa"/>
          </w:tcPr>
          <w:p w:rsidR="005E30AA" w:rsidRDefault="005E30AA">
            <w:pPr>
              <w:pStyle w:val="ConsPlusNormal"/>
            </w:pPr>
            <w:hyperlink r:id="rId1487" w:history="1">
              <w:r>
                <w:rPr>
                  <w:color w:val="0000FF"/>
                </w:rPr>
                <w:t>Постановление</w:t>
              </w:r>
            </w:hyperlink>
            <w:r>
              <w:t xml:space="preserve"> Кабинета Министров Республики Татарстан от 29.05.2012 N 431</w:t>
            </w:r>
          </w:p>
        </w:tc>
      </w:tr>
      <w:tr w:rsidR="005E30AA">
        <w:tc>
          <w:tcPr>
            <w:tcW w:w="13555" w:type="dxa"/>
            <w:gridSpan w:val="2"/>
          </w:tcPr>
          <w:p w:rsidR="005E30AA" w:rsidRDefault="005E30AA">
            <w:pPr>
              <w:pStyle w:val="ConsPlusNormal"/>
              <w:jc w:val="center"/>
              <w:outlineLvl w:val="0"/>
            </w:pPr>
            <w:r>
              <w:rPr>
                <w:b/>
              </w:rPr>
              <w:t>Республика Тыва</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период приостановления действия </w:t>
            </w:r>
            <w:hyperlink r:id="rId1488" w:history="1">
              <w:r>
                <w:rPr>
                  <w:color w:val="0000FF"/>
                </w:rPr>
                <w:t>статей 1</w:t>
              </w:r>
            </w:hyperlink>
            <w:r>
              <w:t xml:space="preserve"> и </w:t>
            </w:r>
            <w:hyperlink r:id="rId1489" w:history="1">
              <w:r>
                <w:rPr>
                  <w:color w:val="0000FF"/>
                </w:rPr>
                <w:t>1.2</w:t>
              </w:r>
            </w:hyperlink>
            <w:r>
              <w:t xml:space="preserve"> Закона Республики Тыва от 10.07.2009 N 1541 ВХ-2 до 31.12.2020 установлены налоговые ставки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tc>
        <w:tc>
          <w:tcPr>
            <w:tcW w:w="2670" w:type="dxa"/>
            <w:vMerge w:val="restart"/>
          </w:tcPr>
          <w:p w:rsidR="005E30AA" w:rsidRDefault="005E30AA">
            <w:pPr>
              <w:pStyle w:val="ConsPlusNormal"/>
            </w:pPr>
            <w:hyperlink r:id="rId1490" w:history="1">
              <w:r>
                <w:rPr>
                  <w:color w:val="0000FF"/>
                </w:rPr>
                <w:t>Закон</w:t>
              </w:r>
            </w:hyperlink>
            <w:r>
              <w:t xml:space="preserve"> Республики Тыва от 10.04.2020 N 590-ЗРТ</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На период приостановления действия </w:t>
            </w:r>
            <w:hyperlink r:id="rId1491" w:history="1">
              <w:r>
                <w:rPr>
                  <w:color w:val="0000FF"/>
                </w:rPr>
                <w:t>статьи 3</w:t>
              </w:r>
            </w:hyperlink>
            <w:r>
              <w:t xml:space="preserve"> Закона Республики Тыва от 24.11.2014 N 5-ЗРТ до 31.12.2020 установлен потенциально возможный к получению индивидуальным предпринимателем годовой доход в размере 16 руб. 67 коп. по всем видам предпринимательской деятельности, в отношении которых применяется ПСН</w:t>
            </w:r>
          </w:p>
        </w:tc>
        <w:tc>
          <w:tcPr>
            <w:tcW w:w="2670" w:type="dxa"/>
            <w:vMerge/>
          </w:tcPr>
          <w:p w:rsidR="005E30AA" w:rsidRDefault="005E30AA"/>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 xml:space="preserve">До 01.05.2020 приостановлено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w:t>
            </w:r>
            <w:r>
              <w:lastRenderedPageBreak/>
              <w:t>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1492" w:history="1">
              <w:r>
                <w:rPr>
                  <w:color w:val="0000FF"/>
                </w:rPr>
                <w:t>Указ</w:t>
              </w:r>
            </w:hyperlink>
            <w:r>
              <w:t xml:space="preserve"> Главы Республики Тыва от 01.04.2020 N 71</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Арендаторам земельных участков, государственная собственность на которые не разграничена, расположенных на территории городского округа "Город Кызыл Республики Тыва", предоставленных для мало-, средне- и многоэтажной жилой застройки, предоставляется отсрочка по внесению арендной платы за 2020 г., определив срок ее уплаты до 01.07.2021. В случае неуплаты арендной платы в сроки, установленные договором, в 2020 г. пени за нарушение срока внесения арендной платы не начисляются в срок до 01.07.2021</w:t>
            </w:r>
          </w:p>
        </w:tc>
        <w:tc>
          <w:tcPr>
            <w:tcW w:w="2670" w:type="dxa"/>
          </w:tcPr>
          <w:p w:rsidR="005E30AA" w:rsidRDefault="005E30AA">
            <w:pPr>
              <w:pStyle w:val="ConsPlusNormal"/>
            </w:pPr>
            <w:hyperlink r:id="rId1493" w:history="1">
              <w:r>
                <w:rPr>
                  <w:color w:val="0000FF"/>
                </w:rPr>
                <w:t>Распоряжение</w:t>
              </w:r>
            </w:hyperlink>
            <w:r>
              <w:t xml:space="preserve"> Правительства Республики Тыва от 21.05.2020 N 207-р</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Предоставляется государственная поддержка в виде субсидии:</w:t>
            </w:r>
          </w:p>
          <w:p w:rsidR="005E30AA" w:rsidRDefault="005E30AA">
            <w:pPr>
              <w:pStyle w:val="ConsPlusNormal"/>
            </w:pPr>
            <w:r>
              <w:t>- на финансовое обеспечение затрат субъектов малого и среднего предпринимательства, связанных с уплатой коммунальных платежей, за торговые площади в торговых центрах и оптово-розничных базах, которые вынуждены прекратить или ограничить свою деятельность в связи с введением режима повышенной готовности на территории Республики Тыва. Субсидирование субъектов малого и среднего предпринимательства на оплату коммунальных платежей за торговые площади в торговых центрах и оптово-розничных базах осуществляется по начисленным не ранее 01.04.2020 платежам на конкурсной основе;</w:t>
            </w:r>
          </w:p>
          <w:p w:rsidR="005E30AA" w:rsidRDefault="005E30AA">
            <w:pPr>
              <w:pStyle w:val="ConsPlusNormal"/>
            </w:pPr>
            <w:r>
              <w:t>- субъектам малого и среднего предпринимательства, пострадавшим от распространения новой коронавирусной инфекции (COVID-19) в 2020 г.</w:t>
            </w:r>
          </w:p>
        </w:tc>
        <w:tc>
          <w:tcPr>
            <w:tcW w:w="2670" w:type="dxa"/>
          </w:tcPr>
          <w:p w:rsidR="005E30AA" w:rsidRDefault="005E30AA">
            <w:pPr>
              <w:pStyle w:val="ConsPlusNormal"/>
            </w:pPr>
            <w:hyperlink r:id="rId1494" w:history="1">
              <w:r>
                <w:rPr>
                  <w:color w:val="0000FF"/>
                </w:rPr>
                <w:t>Постановление</w:t>
              </w:r>
            </w:hyperlink>
            <w:r>
              <w:t xml:space="preserve"> Правительства Республики Тыва от 20.12.2017 N 552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финансовое обеспечение части затрат юридических лиц и индивидуальных предпринимателей в гостиничной сфере, наиболее пострадавших в условиях ухудшения ситуации в связи с распространением новой коронавирусной инфекции (COVID-19), связанных с уплатой коммунальных платежей</w:t>
            </w:r>
          </w:p>
        </w:tc>
        <w:tc>
          <w:tcPr>
            <w:tcW w:w="2670" w:type="dxa"/>
          </w:tcPr>
          <w:p w:rsidR="005E30AA" w:rsidRDefault="005E30AA">
            <w:pPr>
              <w:pStyle w:val="ConsPlusNormal"/>
            </w:pPr>
            <w:hyperlink r:id="rId1495" w:history="1">
              <w:r>
                <w:rPr>
                  <w:color w:val="0000FF"/>
                </w:rPr>
                <w:t>Постановление</w:t>
              </w:r>
            </w:hyperlink>
            <w:r>
              <w:t xml:space="preserve"> Правительства Республики Тыва от 25.05.2020 N 232</w:t>
            </w:r>
          </w:p>
        </w:tc>
      </w:tr>
      <w:tr w:rsidR="005E30AA">
        <w:tc>
          <w:tcPr>
            <w:tcW w:w="13555" w:type="dxa"/>
            <w:gridSpan w:val="2"/>
          </w:tcPr>
          <w:p w:rsidR="005E30AA" w:rsidRDefault="005E30AA">
            <w:pPr>
              <w:pStyle w:val="ConsPlusNormal"/>
              <w:jc w:val="center"/>
              <w:outlineLvl w:val="0"/>
            </w:pPr>
            <w:r>
              <w:rPr>
                <w:b/>
              </w:rPr>
              <w:t>Удмуртская Республика</w:t>
            </w:r>
          </w:p>
        </w:tc>
      </w:tr>
      <w:tr w:rsidR="005E30AA">
        <w:tc>
          <w:tcPr>
            <w:tcW w:w="10885" w:type="dxa"/>
          </w:tcPr>
          <w:p w:rsidR="005E30AA" w:rsidRDefault="005E30AA">
            <w:pPr>
              <w:pStyle w:val="ConsPlusNormal"/>
            </w:pPr>
            <w:r>
              <w:rPr>
                <w:b/>
              </w:rPr>
              <w:t>Нулевая ставка налога на имущество организаций для МСП</w:t>
            </w:r>
          </w:p>
          <w:p w:rsidR="005E30AA" w:rsidRDefault="005E30AA">
            <w:pPr>
              <w:pStyle w:val="ConsPlusNormal"/>
            </w:pPr>
            <w:r>
              <w:t>В 2020 г. установлена ставка по налогу на имущество в размере 0% для организаций, включенных в Единый реестр субъектов малого и среднего предпринимательства, в отношении объектов недвижимого имущества или комплексов недвижимого имущества, специально предназначенных для проведения физкультурных или спортивных мероприятий, при выполнении налогоплательщиком следующих условий:</w:t>
            </w:r>
          </w:p>
          <w:p w:rsidR="005E30AA" w:rsidRDefault="005E30AA">
            <w:pPr>
              <w:pStyle w:val="ConsPlusNormal"/>
            </w:pPr>
            <w:r>
              <w:t xml:space="preserve">- осуществление следующих видов экономической деятельности в соответствии с ОКВЭД: коды </w:t>
            </w:r>
            <w:hyperlink r:id="rId1496" w:history="1">
              <w:r>
                <w:rPr>
                  <w:color w:val="0000FF"/>
                </w:rPr>
                <w:t>93.1</w:t>
              </w:r>
            </w:hyperlink>
            <w:r>
              <w:t xml:space="preserve">, </w:t>
            </w:r>
            <w:hyperlink r:id="rId1497" w:history="1">
              <w:r>
                <w:rPr>
                  <w:color w:val="0000FF"/>
                </w:rPr>
                <w:t>93.11</w:t>
              </w:r>
            </w:hyperlink>
            <w:r>
              <w:t xml:space="preserve">, </w:t>
            </w:r>
            <w:hyperlink r:id="rId1498" w:history="1">
              <w:r>
                <w:rPr>
                  <w:color w:val="0000FF"/>
                </w:rPr>
                <w:t>93.12</w:t>
              </w:r>
            </w:hyperlink>
            <w:r>
              <w:t xml:space="preserve">, </w:t>
            </w:r>
            <w:hyperlink r:id="rId1499" w:history="1">
              <w:r>
                <w:rPr>
                  <w:color w:val="0000FF"/>
                </w:rPr>
                <w:t>93.13</w:t>
              </w:r>
            </w:hyperlink>
            <w:r>
              <w:t xml:space="preserve">, </w:t>
            </w:r>
            <w:hyperlink r:id="rId1500" w:history="1">
              <w:r>
                <w:rPr>
                  <w:color w:val="0000FF"/>
                </w:rPr>
                <w:t>93.19</w:t>
              </w:r>
            </w:hyperlink>
            <w:r>
              <w:t xml:space="preserve">, </w:t>
            </w:r>
            <w:hyperlink r:id="rId1501" w:history="1">
              <w:r>
                <w:rPr>
                  <w:color w:val="0000FF"/>
                </w:rPr>
                <w:t>96.04</w:t>
              </w:r>
            </w:hyperlink>
            <w:r>
              <w:t>;</w:t>
            </w:r>
          </w:p>
          <w:p w:rsidR="005E30AA" w:rsidRDefault="005E30AA">
            <w:pPr>
              <w:pStyle w:val="ConsPlusNormal"/>
            </w:pPr>
            <w:r>
              <w:lastRenderedPageBreak/>
              <w:t>- представление в налоговый орган по месту учета в сроки, установленные для представления налоговой декларации по налогу на имущество организаций, документов, подтверждающих принадлежность соответствующего объекта недвижимости к объектам физической культуры или спорта</w:t>
            </w:r>
          </w:p>
        </w:tc>
        <w:tc>
          <w:tcPr>
            <w:tcW w:w="2670" w:type="dxa"/>
            <w:vMerge w:val="restart"/>
          </w:tcPr>
          <w:p w:rsidR="005E30AA" w:rsidRDefault="005E30AA">
            <w:pPr>
              <w:pStyle w:val="ConsPlusNormal"/>
            </w:pPr>
            <w:hyperlink r:id="rId1502" w:history="1">
              <w:r>
                <w:rPr>
                  <w:color w:val="0000FF"/>
                </w:rPr>
                <w:t>Закон</w:t>
              </w:r>
            </w:hyperlink>
            <w:r>
              <w:t xml:space="preserve"> Удмуртской Республики от 27.11.2003 N 55-РЗ</w:t>
            </w:r>
          </w:p>
        </w:tc>
      </w:tr>
      <w:tr w:rsidR="005E30AA">
        <w:tc>
          <w:tcPr>
            <w:tcW w:w="10885" w:type="dxa"/>
          </w:tcPr>
          <w:p w:rsidR="005E30AA" w:rsidRDefault="005E30AA">
            <w:pPr>
              <w:pStyle w:val="ConsPlusNormal"/>
            </w:pPr>
            <w:r>
              <w:rPr>
                <w:b/>
              </w:rPr>
              <w:lastRenderedPageBreak/>
              <w:t>Нулевая ставка налога на имущество</w:t>
            </w:r>
          </w:p>
          <w:p w:rsidR="005E30AA" w:rsidRDefault="005E30AA">
            <w:pPr>
              <w:pStyle w:val="ConsPlusNormal"/>
            </w:pPr>
            <w:r>
              <w:t xml:space="preserve">В 2020 г. установлена ставка по налогу на имущество в размере 0% для социально ориентированных некоммерческих организаций, осуществляющих на территории Удмуртской Республики виды деятельности, предусмотренные </w:t>
            </w:r>
            <w:hyperlink r:id="rId1503" w:history="1">
              <w:r>
                <w:rPr>
                  <w:color w:val="0000FF"/>
                </w:rPr>
                <w:t>ст. 31.1</w:t>
              </w:r>
            </w:hyperlink>
            <w:r>
              <w:t xml:space="preserve"> Федерального закона от 12.01.1996 N 7-ФЗ и </w:t>
            </w:r>
            <w:hyperlink r:id="rId1504" w:history="1">
              <w:r>
                <w:rPr>
                  <w:color w:val="0000FF"/>
                </w:rPr>
                <w:t>ст. 4</w:t>
              </w:r>
            </w:hyperlink>
            <w:r>
              <w:t xml:space="preserve"> Закона Удмуртской Республики от 12.04.2019 N 17-РЗ, за исключением организаций, учредителями которых являются РФ, субъекты РФ или муниципальные образования</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 снижены ставки по УСН для организаций и индивидуальных предпринимателей:</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xml:space="preserve">- налогоплательщики осуществляют следующие виды экономической деятельности в соответствии с ОКВЭД: коды </w:t>
            </w:r>
            <w:hyperlink r:id="rId1505" w:history="1">
              <w:r>
                <w:rPr>
                  <w:color w:val="0000FF"/>
                </w:rPr>
                <w:t>13</w:t>
              </w:r>
            </w:hyperlink>
            <w:r>
              <w:t xml:space="preserve">, </w:t>
            </w:r>
            <w:hyperlink r:id="rId1506" w:history="1">
              <w:r>
                <w:rPr>
                  <w:color w:val="0000FF"/>
                </w:rPr>
                <w:t>14</w:t>
              </w:r>
            </w:hyperlink>
            <w:r>
              <w:t xml:space="preserve">, </w:t>
            </w:r>
            <w:hyperlink r:id="rId1507" w:history="1">
              <w:r>
                <w:rPr>
                  <w:color w:val="0000FF"/>
                </w:rPr>
                <w:t>15</w:t>
              </w:r>
            </w:hyperlink>
            <w:r>
              <w:t xml:space="preserve">, </w:t>
            </w:r>
            <w:hyperlink r:id="rId1508" w:history="1">
              <w:r>
                <w:rPr>
                  <w:color w:val="0000FF"/>
                </w:rPr>
                <w:t>18.1</w:t>
              </w:r>
            </w:hyperlink>
            <w:r>
              <w:t xml:space="preserve">, </w:t>
            </w:r>
            <w:hyperlink r:id="rId1509" w:history="1">
              <w:r>
                <w:rPr>
                  <w:color w:val="0000FF"/>
                </w:rPr>
                <w:t>49.3</w:t>
              </w:r>
            </w:hyperlink>
            <w:r>
              <w:t xml:space="preserve">, </w:t>
            </w:r>
            <w:hyperlink r:id="rId1510" w:history="1">
              <w:r>
                <w:rPr>
                  <w:color w:val="0000FF"/>
                </w:rPr>
                <w:t>49.4</w:t>
              </w:r>
            </w:hyperlink>
            <w:r>
              <w:t xml:space="preserve">, </w:t>
            </w:r>
            <w:hyperlink r:id="rId1511" w:history="1">
              <w:r>
                <w:rPr>
                  <w:color w:val="0000FF"/>
                </w:rPr>
                <w:t>51.1</w:t>
              </w:r>
            </w:hyperlink>
            <w:r>
              <w:t xml:space="preserve">, </w:t>
            </w:r>
            <w:hyperlink r:id="rId1512" w:history="1">
              <w:r>
                <w:rPr>
                  <w:color w:val="0000FF"/>
                </w:rPr>
                <w:t>51.21</w:t>
              </w:r>
            </w:hyperlink>
            <w:r>
              <w:t xml:space="preserve">, </w:t>
            </w:r>
            <w:hyperlink r:id="rId1513" w:history="1">
              <w:r>
                <w:rPr>
                  <w:color w:val="0000FF"/>
                </w:rPr>
                <w:t>52.23.1</w:t>
              </w:r>
            </w:hyperlink>
            <w:r>
              <w:t xml:space="preserve">, </w:t>
            </w:r>
            <w:hyperlink r:id="rId1514" w:history="1">
              <w:r>
                <w:rPr>
                  <w:color w:val="0000FF"/>
                </w:rPr>
                <w:t>52.23.11</w:t>
              </w:r>
            </w:hyperlink>
            <w:r>
              <w:t xml:space="preserve">, </w:t>
            </w:r>
            <w:hyperlink r:id="rId1515" w:history="1">
              <w:r>
                <w:rPr>
                  <w:color w:val="0000FF"/>
                </w:rPr>
                <w:t>52.23.12</w:t>
              </w:r>
            </w:hyperlink>
            <w:r>
              <w:t xml:space="preserve">, </w:t>
            </w:r>
            <w:hyperlink r:id="rId1516" w:history="1">
              <w:r>
                <w:rPr>
                  <w:color w:val="0000FF"/>
                </w:rPr>
                <w:t>52.23.13</w:t>
              </w:r>
            </w:hyperlink>
            <w:r>
              <w:t xml:space="preserve">, </w:t>
            </w:r>
            <w:hyperlink r:id="rId1517" w:history="1">
              <w:r>
                <w:rPr>
                  <w:color w:val="0000FF"/>
                </w:rPr>
                <w:t>52.23.19</w:t>
              </w:r>
            </w:hyperlink>
            <w:r>
              <w:t xml:space="preserve">, </w:t>
            </w:r>
            <w:hyperlink r:id="rId1518" w:history="1">
              <w:r>
                <w:rPr>
                  <w:color w:val="0000FF"/>
                </w:rPr>
                <w:t>53.20</w:t>
              </w:r>
            </w:hyperlink>
            <w:r>
              <w:t xml:space="preserve">, </w:t>
            </w:r>
            <w:hyperlink r:id="rId1519" w:history="1">
              <w:r>
                <w:rPr>
                  <w:color w:val="0000FF"/>
                </w:rPr>
                <w:t>55</w:t>
              </w:r>
            </w:hyperlink>
            <w:r>
              <w:t xml:space="preserve">, </w:t>
            </w:r>
            <w:hyperlink r:id="rId1520" w:history="1">
              <w:r>
                <w:rPr>
                  <w:color w:val="0000FF"/>
                </w:rPr>
                <w:t>56</w:t>
              </w:r>
            </w:hyperlink>
            <w:r>
              <w:t xml:space="preserve">, </w:t>
            </w:r>
            <w:hyperlink r:id="rId1521" w:history="1">
              <w:r>
                <w:rPr>
                  <w:color w:val="0000FF"/>
                </w:rPr>
                <w:t>58</w:t>
              </w:r>
            </w:hyperlink>
            <w:r>
              <w:t xml:space="preserve">, </w:t>
            </w:r>
            <w:hyperlink r:id="rId1522" w:history="1">
              <w:r>
                <w:rPr>
                  <w:color w:val="0000FF"/>
                </w:rPr>
                <w:t>59</w:t>
              </w:r>
            </w:hyperlink>
            <w:r>
              <w:t xml:space="preserve">, </w:t>
            </w:r>
            <w:hyperlink r:id="rId1523" w:history="1">
              <w:r>
                <w:rPr>
                  <w:color w:val="0000FF"/>
                </w:rPr>
                <w:t>60.10</w:t>
              </w:r>
            </w:hyperlink>
            <w:r>
              <w:t xml:space="preserve">, </w:t>
            </w:r>
            <w:hyperlink r:id="rId1524" w:history="1">
              <w:r>
                <w:rPr>
                  <w:color w:val="0000FF"/>
                </w:rPr>
                <w:t>60.20</w:t>
              </w:r>
            </w:hyperlink>
            <w:r>
              <w:t xml:space="preserve">, </w:t>
            </w:r>
            <w:hyperlink r:id="rId1525" w:history="1">
              <w:r>
                <w:rPr>
                  <w:color w:val="0000FF"/>
                </w:rPr>
                <w:t>61.1</w:t>
              </w:r>
            </w:hyperlink>
            <w:r>
              <w:t xml:space="preserve">, </w:t>
            </w:r>
            <w:hyperlink r:id="rId1526" w:history="1">
              <w:r>
                <w:rPr>
                  <w:color w:val="0000FF"/>
                </w:rPr>
                <w:t>63.91</w:t>
              </w:r>
            </w:hyperlink>
            <w:r>
              <w:t xml:space="preserve">, </w:t>
            </w:r>
            <w:hyperlink r:id="rId1527" w:history="1">
              <w:r>
                <w:rPr>
                  <w:color w:val="0000FF"/>
                </w:rPr>
                <w:t>74</w:t>
              </w:r>
            </w:hyperlink>
            <w:r>
              <w:t xml:space="preserve">, </w:t>
            </w:r>
            <w:hyperlink r:id="rId1528" w:history="1">
              <w:r>
                <w:rPr>
                  <w:color w:val="0000FF"/>
                </w:rPr>
                <w:t>79</w:t>
              </w:r>
            </w:hyperlink>
            <w:r>
              <w:t xml:space="preserve">, </w:t>
            </w:r>
            <w:hyperlink r:id="rId1529" w:history="1">
              <w:r>
                <w:rPr>
                  <w:color w:val="0000FF"/>
                </w:rPr>
                <w:t>81</w:t>
              </w:r>
            </w:hyperlink>
            <w:r>
              <w:t xml:space="preserve">, </w:t>
            </w:r>
            <w:hyperlink r:id="rId1530" w:history="1">
              <w:r>
                <w:rPr>
                  <w:color w:val="0000FF"/>
                </w:rPr>
                <w:t>82.3</w:t>
              </w:r>
            </w:hyperlink>
            <w:r>
              <w:t xml:space="preserve">, </w:t>
            </w:r>
            <w:hyperlink r:id="rId1531" w:history="1">
              <w:r>
                <w:rPr>
                  <w:color w:val="0000FF"/>
                </w:rPr>
                <w:t>85.41</w:t>
              </w:r>
            </w:hyperlink>
            <w:r>
              <w:t xml:space="preserve">, </w:t>
            </w:r>
            <w:hyperlink r:id="rId1532" w:history="1">
              <w:r>
                <w:rPr>
                  <w:color w:val="0000FF"/>
                </w:rPr>
                <w:t>86.90.4</w:t>
              </w:r>
            </w:hyperlink>
            <w:r>
              <w:t xml:space="preserve">, </w:t>
            </w:r>
            <w:hyperlink r:id="rId1533" w:history="1">
              <w:r>
                <w:rPr>
                  <w:color w:val="0000FF"/>
                </w:rPr>
                <w:t>88.91</w:t>
              </w:r>
            </w:hyperlink>
            <w:r>
              <w:t xml:space="preserve">, </w:t>
            </w:r>
            <w:hyperlink r:id="rId1534" w:history="1">
              <w:r>
                <w:rPr>
                  <w:color w:val="0000FF"/>
                </w:rPr>
                <w:t>90</w:t>
              </w:r>
            </w:hyperlink>
            <w:r>
              <w:t xml:space="preserve">, </w:t>
            </w:r>
            <w:hyperlink r:id="rId1535" w:history="1">
              <w:r>
                <w:rPr>
                  <w:color w:val="0000FF"/>
                </w:rPr>
                <w:t>91</w:t>
              </w:r>
            </w:hyperlink>
            <w:r>
              <w:t xml:space="preserve">, </w:t>
            </w:r>
            <w:hyperlink r:id="rId1536" w:history="1">
              <w:r>
                <w:rPr>
                  <w:color w:val="0000FF"/>
                </w:rPr>
                <w:t>93</w:t>
              </w:r>
            </w:hyperlink>
            <w:r>
              <w:t xml:space="preserve">, </w:t>
            </w:r>
            <w:hyperlink r:id="rId1537" w:history="1">
              <w:r>
                <w:rPr>
                  <w:color w:val="0000FF"/>
                </w:rPr>
                <w:t>95</w:t>
              </w:r>
            </w:hyperlink>
            <w:r>
              <w:t xml:space="preserve">, </w:t>
            </w:r>
            <w:hyperlink r:id="rId1538" w:history="1">
              <w:r>
                <w:rPr>
                  <w:color w:val="0000FF"/>
                </w:rPr>
                <w:t>96.01</w:t>
              </w:r>
            </w:hyperlink>
            <w:r>
              <w:t xml:space="preserve">, </w:t>
            </w:r>
            <w:hyperlink r:id="rId1539" w:history="1">
              <w:r>
                <w:rPr>
                  <w:color w:val="0000FF"/>
                </w:rPr>
                <w:t>96.02</w:t>
              </w:r>
            </w:hyperlink>
            <w:r>
              <w:t xml:space="preserve">, </w:t>
            </w:r>
            <w:hyperlink r:id="rId1540" w:history="1">
              <w:r>
                <w:rPr>
                  <w:color w:val="0000FF"/>
                </w:rPr>
                <w:t>96.04</w:t>
              </w:r>
            </w:hyperlink>
            <w:r>
              <w:t>;</w:t>
            </w:r>
          </w:p>
          <w:p w:rsidR="005E30AA" w:rsidRDefault="005E30AA">
            <w:pPr>
              <w:pStyle w:val="ConsPlusNormal"/>
            </w:pPr>
            <w:r>
              <w:t>- совокупная доля доходов по указанным видам экономической деятельности в общем объеме доходов по всем видам экономической деятельности составляет за налоговый период не менее 70%;</w:t>
            </w:r>
          </w:p>
          <w:p w:rsidR="005E30AA" w:rsidRDefault="005E30AA">
            <w:pPr>
              <w:pStyle w:val="ConsPlusNormal"/>
            </w:pPr>
            <w:r>
              <w:t>- представление налогоплательщиком в налоговый орган по месту учета в сроки, установленные для представления налоговой декларации по налогу, уплачиваемому в связи с применением УСН, книги учета доходов и расходов организаций и индивидуальных предпринимателей, применяющих УСН, и расчета доли доходов от реализации каждого осуществляемого налогоплательщиком вида экономической деятельности в общем объеме доходов за налоговый период</w:t>
            </w:r>
          </w:p>
        </w:tc>
        <w:tc>
          <w:tcPr>
            <w:tcW w:w="2670" w:type="dxa"/>
            <w:vMerge w:val="restart"/>
          </w:tcPr>
          <w:p w:rsidR="005E30AA" w:rsidRDefault="005E30AA">
            <w:pPr>
              <w:pStyle w:val="ConsPlusNormal"/>
            </w:pPr>
            <w:hyperlink r:id="rId1541" w:history="1">
              <w:r>
                <w:rPr>
                  <w:color w:val="0000FF"/>
                </w:rPr>
                <w:t>Закон</w:t>
              </w:r>
            </w:hyperlink>
            <w:r>
              <w:t xml:space="preserve"> Удмуртской Республики от 29.11.2017 N 66-РЗ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В 2020 г. установлена налоговая ставка для социально ориентированных некоммерческих организаций, осуществляющих на территории Удмуртской Республики виды деятельности, предусмотренные </w:t>
            </w:r>
            <w:hyperlink r:id="rId1542" w:history="1">
              <w:r>
                <w:rPr>
                  <w:color w:val="0000FF"/>
                </w:rPr>
                <w:t>ст. 31.1</w:t>
              </w:r>
            </w:hyperlink>
            <w:r>
              <w:t xml:space="preserve"> Федерального закона от 12.01.1996 N 7-ФЗ и </w:t>
            </w:r>
            <w:hyperlink r:id="rId1543" w:history="1">
              <w:r>
                <w:rPr>
                  <w:color w:val="0000FF"/>
                </w:rPr>
                <w:t>ст. 4</w:t>
              </w:r>
            </w:hyperlink>
            <w:r>
              <w:t xml:space="preserve"> Закона Удмуртской Республики от 12.04.2019 N 17-РЗ, за исключением организаций, учредителями которых являются РФ, субъекты РФ или муниципальные образования, в следующем размере:</w:t>
            </w:r>
          </w:p>
          <w:p w:rsidR="005E30AA" w:rsidRDefault="005E30AA">
            <w:pPr>
              <w:pStyle w:val="ConsPlusNormal"/>
            </w:pPr>
            <w:r>
              <w:lastRenderedPageBreak/>
              <w:t>- 1%, в случае если, объект налогообложения доходы;</w:t>
            </w:r>
          </w:p>
          <w:p w:rsidR="005E30AA" w:rsidRDefault="005E30AA">
            <w:pPr>
              <w:pStyle w:val="ConsPlusNormal"/>
            </w:pPr>
            <w:r>
              <w:t>- 5%, в случае если, объект налогообложения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В 2020 - 2022 гг. установлена налоговая ставка для субъектов малого и среднего предпринимательства, получивших в </w:t>
            </w:r>
            <w:hyperlink r:id="rId1544" w:history="1">
              <w:r>
                <w:rPr>
                  <w:color w:val="0000FF"/>
                </w:rPr>
                <w:t>установленном</w:t>
              </w:r>
            </w:hyperlink>
            <w:r>
              <w:t xml:space="preserve"> Федеральным законом от 24.07.2007 N 209-ФЗ порядке статус социального предприятия, в следующем размере:</w:t>
            </w:r>
          </w:p>
          <w:p w:rsidR="005E30AA" w:rsidRDefault="005E30AA">
            <w:pPr>
              <w:pStyle w:val="ConsPlusNormal"/>
            </w:pPr>
            <w:r>
              <w:t>- 1%, в случае если, объект налогообложения доходы;</w:t>
            </w:r>
          </w:p>
          <w:p w:rsidR="005E30AA" w:rsidRDefault="005E30AA">
            <w:pPr>
              <w:pStyle w:val="ConsPlusNormal"/>
            </w:pPr>
            <w:r>
              <w:t>- 5%, в случае если, объект налогообложения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t xml:space="preserve">Продлен срок уплаты авансовых платежей по налогу на имущество организаций за I квартал 2020 г. до 31.12.2020 хозяйственным обществам, доля Удмуртской Республики, муниципального образования в Удмуртской Республике в уставном капитале которых превышает 25%, а также юридическим лицам, имеющим в собственности объекты недвижимости, включенные в соответствии со </w:t>
            </w:r>
            <w:hyperlink r:id="rId1545" w:history="1">
              <w:r>
                <w:rPr>
                  <w:color w:val="0000FF"/>
                </w:rPr>
                <w:t>ст. 378.2</w:t>
              </w:r>
            </w:hyperlink>
            <w:r>
              <w:t xml:space="preserve"> НК РФ, </w:t>
            </w:r>
            <w:hyperlink r:id="rId1546" w:history="1">
              <w:r>
                <w:rPr>
                  <w:color w:val="0000FF"/>
                </w:rPr>
                <w:t>ст. 1.1</w:t>
              </w:r>
            </w:hyperlink>
            <w:r>
              <w:t xml:space="preserve"> Закона Удмуртской Республики от 27.11.2003 N 55-РЗ в перечень объектов недвижимости, в отношении которых налоговая база определяется как кадастровая стоимость. Мера не распространяется на юридических лиц, которым предоставлена мера поддержки в соответствии с </w:t>
            </w:r>
            <w:hyperlink r:id="rId1547" w:history="1">
              <w:r>
                <w:rPr>
                  <w:color w:val="0000FF"/>
                </w:rPr>
                <w:t>подпунктом "а" п. 1</w:t>
              </w:r>
            </w:hyperlink>
            <w:r>
              <w:t xml:space="preserve"> постановления Правительства РФ от 02.04.2020 N 409</w:t>
            </w:r>
          </w:p>
        </w:tc>
        <w:tc>
          <w:tcPr>
            <w:tcW w:w="2670" w:type="dxa"/>
          </w:tcPr>
          <w:p w:rsidR="005E30AA" w:rsidRDefault="005E30AA">
            <w:pPr>
              <w:pStyle w:val="ConsPlusNormal"/>
            </w:pPr>
            <w:hyperlink r:id="rId1548" w:history="1">
              <w:r>
                <w:rPr>
                  <w:color w:val="0000FF"/>
                </w:rPr>
                <w:t>Постановление</w:t>
              </w:r>
            </w:hyperlink>
            <w:r>
              <w:t xml:space="preserve"> Правительства Удмуртской Республики</w:t>
            </w:r>
          </w:p>
          <w:p w:rsidR="005E30AA" w:rsidRDefault="005E30AA">
            <w:pPr>
              <w:pStyle w:val="ConsPlusNormal"/>
            </w:pPr>
            <w:r>
              <w:t>от 30.04.2020 N 156</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Предоставляется отсрочка уплаты арендных платежей по договорам аренды недвижимого имущества, находящегося в собственности Удмуртской Республики, договорам аренды земельных участков, находящихся в собственности Удмуртской Республики, договорам аренды земельных участков, государственная собственность на которые не разграничена, заключенным до 01.04.2020, арендаторами по которым являются субъекты малого и среднего предпринимательства, на следующих условиях:</w:t>
            </w:r>
          </w:p>
          <w:p w:rsidR="005E30AA" w:rsidRDefault="005E30AA">
            <w:pPr>
              <w:pStyle w:val="ConsPlusNormal"/>
              <w:jc w:val="both"/>
            </w:pPr>
            <w:r>
              <w:t xml:space="preserve">1) отсрочка предоставляется с 01.04.2020 до 01.10.2020, а для арендаторов, указанных в </w:t>
            </w:r>
            <w:hyperlink r:id="rId1549" w:history="1">
              <w:r>
                <w:rPr>
                  <w:color w:val="0000FF"/>
                </w:rPr>
                <w:t>п. 2</w:t>
              </w:r>
            </w:hyperlink>
            <w:r>
              <w:t xml:space="preserve"> распоряжения Правительства Удмуртской Республики от 31.03.2020 N 363-р, - с 01.07.2020 до 01.10.2020;</w:t>
            </w:r>
          </w:p>
          <w:p w:rsidR="005E30AA" w:rsidRDefault="005E30AA">
            <w:pPr>
              <w:pStyle w:val="ConsPlusNormal"/>
            </w:pPr>
            <w:r>
              <w:t>2)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3)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xml:space="preserve">4) не допускается установление дополнительных платежей, подлежащих уплате арендатором в связи с </w:t>
            </w:r>
            <w:r>
              <w:lastRenderedPageBreak/>
              <w:t>предоставлением отсрочки</w:t>
            </w:r>
          </w:p>
        </w:tc>
        <w:tc>
          <w:tcPr>
            <w:tcW w:w="2670" w:type="dxa"/>
            <w:vMerge w:val="restart"/>
          </w:tcPr>
          <w:p w:rsidR="005E30AA" w:rsidRDefault="005E30AA">
            <w:pPr>
              <w:pStyle w:val="ConsPlusNormal"/>
            </w:pPr>
            <w:hyperlink r:id="rId1550" w:history="1">
              <w:r>
                <w:rPr>
                  <w:color w:val="0000FF"/>
                </w:rPr>
                <w:t>Распоряжение</w:t>
              </w:r>
            </w:hyperlink>
            <w:r>
              <w:t xml:space="preserve"> Правительства Удмуртской Республики от 31.03.2020 N 363-р</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уплаты арендных платежей по договорам аренды недвижимого имущества, находящегося в собственности Удмуртской Республики, договорам аренды земельных участков, находящихся в собственности Удмуртской Республики, договорам аренды земельных участков, государственная собственность на которые не разграничена, заключенным до введения в 2020 г. режима повышенной готовности на территории Удмуртской Республики, арендаторами по которым являются социально ориентированные некоммерческие организации, осуществляющие на территории Удмуртской Республики виды деятельности, предусмотренные </w:t>
            </w:r>
            <w:hyperlink r:id="rId1551" w:history="1">
              <w:r>
                <w:rPr>
                  <w:color w:val="0000FF"/>
                </w:rPr>
                <w:t>ст. 31.1</w:t>
              </w:r>
            </w:hyperlink>
            <w:r>
              <w:t xml:space="preserve"> Федерального закона от 12.01.1996 N 7-ФЗ и </w:t>
            </w:r>
            <w:hyperlink r:id="rId1552" w:history="1">
              <w:r>
                <w:rPr>
                  <w:color w:val="0000FF"/>
                </w:rPr>
                <w:t>ст. 4</w:t>
              </w:r>
            </w:hyperlink>
            <w:r>
              <w:t xml:space="preserve"> Закона Удмуртской Республики от 12.04.2019 N 17-РЗ, иные организации, включенные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553" w:history="1">
              <w:r>
                <w:rPr>
                  <w:color w:val="0000FF"/>
                </w:rPr>
                <w:t>постановлением</w:t>
              </w:r>
            </w:hyperlink>
            <w:r>
              <w:t xml:space="preserve"> Правительства РФ от 11.06.2020 N 847.</w:t>
            </w:r>
          </w:p>
          <w:p w:rsidR="005E30AA" w:rsidRDefault="005E30AA">
            <w:pPr>
              <w:pStyle w:val="ConsPlusNormal"/>
            </w:pPr>
            <w:r>
              <w:t>Мера предоставляется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xml:space="preserve">Отсрочка предоставляется на весь период действия режима повышенной готовности на территории Удмуртской Республики с учетом освобождения арендатора от уплаты арендной платы в соответствии с </w:t>
            </w:r>
            <w:hyperlink r:id="rId1554" w:history="1">
              <w:r>
                <w:rPr>
                  <w:color w:val="0000FF"/>
                </w:rPr>
                <w:t>п. 2.1</w:t>
              </w:r>
            </w:hyperlink>
            <w:r>
              <w:t xml:space="preserve"> Распоряжения Правительства Удмуртской Республики от 31.03.2020 N 363-р</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 xml:space="preserve">Предоставляется освобождение от уплаты арендных платежей за апрель, май, июнь 2020 г. по договорам аренды недвижимого имущества, договорам аренды земельных участков, находящихся в собственности Удмуртской Республики, договорам аренды земельных участков, государственная собственность на которые не разграничена, заключенным до 01.04.2020, арендаторами по которым являются субъекты малого и среднего предпринимательства, осуществляющие деятельность в одной или нескольких отраслях российской экономики, </w:t>
            </w:r>
            <w:hyperlink r:id="rId1555" w:history="1">
              <w:r>
                <w:rPr>
                  <w:color w:val="0000FF"/>
                </w:rPr>
                <w:t>перечень</w:t>
              </w:r>
            </w:hyperlink>
            <w:r>
              <w:t xml:space="preserve"> которых утвержден постановлением Правительства РФ от 03.04.2020 N 434. Арендатор определяется по основному виду экономической деятельности, а по договорам аренды недвижимого имущества (включая </w:t>
            </w:r>
            <w:r>
              <w:lastRenderedPageBreak/>
              <w:t>земельные участки), входящего в состав имущества казны Удмуртской Республики, - по основному или дополнительным видам экономической деятельности, информация о которых содержится в ЕГРЮЛ/ЕГРИП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Предоставляется освобождение от уплаты арендных платежей за апрель, май, июнь 2020 г. по договорам аренды недвижимого имущества, находящегося в собственности Удмуртской Республики, договорам аренды земельных участков, находящихся в собственности Удмуртской Республики, договорам аренды земельных участков, государственная собственность на которые не разграничена, заключенным до введения в 2020 г. режима повышенной готовности на территории Удмуртской Республики, арендаторами по которым являются социально ориентированные некоммерческие организации, иные организации, включенные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постановлением Правительства РФ т 11.06.2020 N 847 (вне зависимости от осуществления деятельности в одной или нескольких отраслях по </w:t>
            </w:r>
            <w:hyperlink r:id="rId1556" w:history="1">
              <w:r>
                <w:rPr>
                  <w:color w:val="0000FF"/>
                </w:rPr>
                <w:t>перечню</w:t>
              </w:r>
            </w:hyperlink>
            <w:r>
              <w:t>, утвержденному постановлением Правительства РФ N 434 от 03.04.2020, а также информации об основном или дополнительных видах экономической деятельности, содержащейся ЕГРБЛ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внесения арендных платежей за период с даты введения режима повышенной готовности на территории Удмуртской Республики до 01.10.2020 по договорам аренды недвижимого имущества, находящегося в собственности республики (за исключением жилых помещений), по договорам аренды земельных участков, находящихся в собственности республики, договоров аренды земельных участков, государственная собственность на которые не разграничена, заключенным с организациями и индивидуальными предпринимателями, осуществляющими деятельность в отраслях экономики, </w:t>
            </w:r>
            <w:hyperlink r:id="rId1557" w:history="1">
              <w:r>
                <w:rPr>
                  <w:color w:val="0000FF"/>
                </w:rPr>
                <w:t>перечень</w:t>
              </w:r>
            </w:hyperlink>
            <w:r>
              <w:t xml:space="preserve"> которых утверждается Правительством РФ, на следующих условиях:</w:t>
            </w:r>
          </w:p>
          <w:p w:rsidR="005E30AA" w:rsidRDefault="005E30AA">
            <w:pPr>
              <w:pStyle w:val="ConsPlusNormal"/>
            </w:pPr>
            <w:r>
              <w:t>-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недвижимого имущества, в сроки, предусмотренные дополнительным соглашением к договору аренды;</w:t>
            </w:r>
          </w:p>
          <w:p w:rsidR="005E30AA" w:rsidRDefault="005E30AA">
            <w:pPr>
              <w:pStyle w:val="ConsPlusNormal"/>
            </w:pPr>
            <w:r>
              <w:t>- отсрочка предоставляется на срок действия режима повышенной готовности на территории республики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или чрезвычайной ситуации на территории республики до 01.10.2020;</w:t>
            </w:r>
          </w:p>
          <w:p w:rsidR="005E30AA" w:rsidRDefault="005E30AA">
            <w:pPr>
              <w:pStyle w:val="ConsPlusNormal"/>
            </w:pPr>
            <w:r>
              <w:t xml:space="preserve">-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w:t>
            </w:r>
            <w:r>
              <w:lastRenderedPageBreak/>
              <w:t>меры предусмотрены договором аренды недвижимого имущества) в связи с отсрочкой не применяются;</w:t>
            </w:r>
          </w:p>
          <w:p w:rsidR="005E30AA" w:rsidRDefault="005E30AA">
            <w:pPr>
              <w:pStyle w:val="ConsPlusNormal"/>
            </w:pPr>
            <w:r>
              <w:t>- установление арендодателем дополнительных платежей, подлежащих уплате арендатором в связи с предоставлением отсрочки, не допускается;</w:t>
            </w:r>
          </w:p>
          <w:p w:rsidR="005E30AA" w:rsidRDefault="005E30AA">
            <w:pPr>
              <w:pStyle w:val="ConsPlusNormal"/>
            </w:pPr>
            <w:r>
              <w:t xml:space="preserve">- размер арендной платы, в отношении которой предоставляется отсрочка, подлежит снижению по заявлению арендатора за период с даты введения режима повышенной готовности на территории Удмуртской Республики до 31.12.2020 на 50% в случае, предусмотренном </w:t>
            </w:r>
            <w:hyperlink r:id="rId1558" w:history="1">
              <w:r>
                <w:rPr>
                  <w:color w:val="0000FF"/>
                </w:rPr>
                <w:t>п. 3 ст. 19</w:t>
              </w:r>
            </w:hyperlink>
            <w:r>
              <w:t xml:space="preserve"> Федерального закона от 01.04.2020 N 98-ФЗ;</w:t>
            </w:r>
          </w:p>
          <w:p w:rsidR="005E30AA" w:rsidRDefault="005E30AA">
            <w:pPr>
              <w:pStyle w:val="ConsPlusNormal"/>
            </w:pPr>
            <w:r>
              <w:t>- если договором аренды недвижимого имущества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или чрезвычайной ситуации на территории республики арендодатель освобождается от оплаты таких услуг и (или) несения таких расходов.</w:t>
            </w:r>
          </w:p>
          <w:p w:rsidR="005E30AA" w:rsidRDefault="005E30AA">
            <w:pPr>
              <w:pStyle w:val="ConsPlusNormal"/>
            </w:pPr>
            <w:r>
              <w:t>Отсрочка предоставляется при условии:</w:t>
            </w:r>
          </w:p>
          <w:p w:rsidR="005E30AA" w:rsidRDefault="005E30AA">
            <w:pPr>
              <w:pStyle w:val="ConsPlusNormal"/>
            </w:pPr>
            <w:r>
              <w:t xml:space="preserve">- осуществление арендатором недвижимого имущества, находящегося в собственности Удмуртской Республики (за исключением жилых помещений), арендатором земельного участка, находящегося в собственности Удмуртской Республики, арендатором земельного участка, государственная собственность на который не разграничена, основного вида деятельности в отраслях российской экономики, </w:t>
            </w:r>
            <w:hyperlink r:id="rId1559"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использования арендатором соответствующего недвижимого имущества, непосредственно для осуществления основного вида деятельности в сферах, наиболее пострадавших в условиях ухудшения ситуации в связи с распространением новой коронавирусной инфекции;</w:t>
            </w:r>
          </w:p>
          <w:p w:rsidR="005E30AA" w:rsidRDefault="005E30AA">
            <w:pPr>
              <w:pStyle w:val="ConsPlusNormal"/>
            </w:pPr>
            <w:r>
              <w:t>- осуществление основных видов деятельности в соответствующей сфере определяется по коду основного вида деятельности, информация о котором содержится в ЕГРЮЛ, ЕГРИП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Предоставляется отсрочка внесения арендных платежей по договорам аренды земельных участков, находящихся в собственности республики, договорам аренды земельных участков, государственная собственность на которые не разграничена, заключенным с организациями и индивидуальными предпринимателями, являющимися собственниками объектов недвижимости, предоставившими в порядке, предусмотренном </w:t>
            </w:r>
            <w:hyperlink r:id="rId1560" w:history="1">
              <w:r>
                <w:rPr>
                  <w:color w:val="0000FF"/>
                </w:rPr>
                <w:t>постановлением</w:t>
              </w:r>
            </w:hyperlink>
            <w:r>
              <w:t xml:space="preserve"> Правительства РФ N 439, отсрочку уплаты арендных платежей по договорам аренды указанных объектов недвижимости, арендаторами по которым являются организации и индивидуальные предприниматели, осуществляющие в республике деятельность в отраслях российской экономики, </w:t>
            </w:r>
            <w:hyperlink r:id="rId1561" w:history="1">
              <w:r>
                <w:rPr>
                  <w:color w:val="0000FF"/>
                </w:rPr>
                <w:t>перечень</w:t>
              </w:r>
            </w:hyperlink>
            <w:r>
              <w:t xml:space="preserve"> которых утвержден постановлением Правительства РФ от 03.04.2020 N 434, за период, на который предоставлена отсрочка.</w:t>
            </w:r>
          </w:p>
          <w:p w:rsidR="005E30AA" w:rsidRDefault="005E30AA">
            <w:pPr>
              <w:pStyle w:val="ConsPlusNormal"/>
            </w:pPr>
            <w:r>
              <w:t xml:space="preserve">Задолженность по арендной плате по договорам аренды земельных участков, находящихся в собственности Удмуртской Республики, договорам аренды земельных участков, государственная собственность на которые не разграничена, подлежит уплате не ранее 01.01.2021 и не позднее 01.01.2023 поэтапно не чаще 1 раза в месяц, </w:t>
            </w:r>
            <w:r>
              <w:lastRenderedPageBreak/>
              <w:t>равными платежами, размер которых не превышает размера половины ежемесячной арендной платы по договору аренды земельного участка, в сроки, предусмотренные дополнительным соглашением к такому договору аренды.</w:t>
            </w:r>
          </w:p>
          <w:p w:rsidR="005E30AA" w:rsidRDefault="005E30AA">
            <w:pPr>
              <w:pStyle w:val="ConsPlusNormal"/>
            </w:pPr>
            <w:r>
              <w:t>Осуществление основных видов деятельности в соответствующей сфере определяется по коду основного вида деятельности, информация о котором содержится в ЕГРЮЛ, ЕГРИП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Установлено, что с 01.10.2020 подлежит применению величина годовой арендной платы в размере рыночной стоимости права аренды земельного участка, пересчитанная по результатам проведения во втором квартале 2020 г. оценки рыночной стоимости права аренды земельного участка, по договорам аренды земельных участков, находящихся в собственности Удмуртской Республики, земельных участков, государственная собственность на которые не разграничена, определенная в случаях, установленных </w:t>
            </w:r>
            <w:hyperlink r:id="rId1562" w:history="1">
              <w:r>
                <w:rPr>
                  <w:color w:val="0000FF"/>
                </w:rPr>
                <w:t>постановлением</w:t>
              </w:r>
            </w:hyperlink>
            <w:r>
              <w:t xml:space="preserve"> Правительства Удмуртской Республики от 06.11.2007 N 172</w:t>
            </w:r>
          </w:p>
        </w:tc>
        <w:tc>
          <w:tcPr>
            <w:tcW w:w="2670" w:type="dxa"/>
            <w:vMerge/>
          </w:tcPr>
          <w:p w:rsidR="005E30AA" w:rsidRDefault="005E30AA"/>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 xml:space="preserve">До 31.12.2020 для организаций и индивидуальных предпринимателей, осуществляющих отдельные виды экономической деятельности (коды ОКВЭД </w:t>
            </w:r>
            <w:hyperlink r:id="rId1563" w:history="1">
              <w:r>
                <w:rPr>
                  <w:color w:val="0000FF"/>
                </w:rPr>
                <w:t>01.19.2</w:t>
              </w:r>
            </w:hyperlink>
            <w:r>
              <w:t xml:space="preserve">, </w:t>
            </w:r>
            <w:hyperlink r:id="rId1564" w:history="1">
              <w:r>
                <w:rPr>
                  <w:color w:val="0000FF"/>
                </w:rPr>
                <w:t>13</w:t>
              </w:r>
            </w:hyperlink>
            <w:r>
              <w:t xml:space="preserve">, </w:t>
            </w:r>
            <w:hyperlink r:id="rId1565" w:history="1">
              <w:r>
                <w:rPr>
                  <w:color w:val="0000FF"/>
                </w:rPr>
                <w:t>14</w:t>
              </w:r>
            </w:hyperlink>
            <w:r>
              <w:t xml:space="preserve">, </w:t>
            </w:r>
            <w:hyperlink r:id="rId1566" w:history="1">
              <w:r>
                <w:rPr>
                  <w:color w:val="0000FF"/>
                </w:rPr>
                <w:t>15</w:t>
              </w:r>
            </w:hyperlink>
            <w:r>
              <w:t xml:space="preserve">, </w:t>
            </w:r>
            <w:hyperlink r:id="rId1567" w:history="1">
              <w:r>
                <w:rPr>
                  <w:color w:val="0000FF"/>
                </w:rPr>
                <w:t>16</w:t>
              </w:r>
            </w:hyperlink>
            <w:r>
              <w:t xml:space="preserve">, </w:t>
            </w:r>
            <w:hyperlink r:id="rId1568" w:history="1">
              <w:r>
                <w:rPr>
                  <w:color w:val="0000FF"/>
                </w:rPr>
                <w:t>31</w:t>
              </w:r>
            </w:hyperlink>
            <w:r>
              <w:t xml:space="preserve">, </w:t>
            </w:r>
            <w:hyperlink r:id="rId1569" w:history="1">
              <w:r>
                <w:rPr>
                  <w:color w:val="0000FF"/>
                </w:rPr>
                <w:t>73.11</w:t>
              </w:r>
            </w:hyperlink>
            <w:r>
              <w:t xml:space="preserve">, </w:t>
            </w:r>
            <w:hyperlink r:id="rId1570" w:history="1">
              <w:r>
                <w:rPr>
                  <w:color w:val="0000FF"/>
                </w:rPr>
                <w:t>74.2</w:t>
              </w:r>
            </w:hyperlink>
            <w:r>
              <w:t xml:space="preserve">, </w:t>
            </w:r>
            <w:hyperlink r:id="rId1571" w:history="1">
              <w:r>
                <w:rPr>
                  <w:color w:val="0000FF"/>
                </w:rPr>
                <w:t>85.11</w:t>
              </w:r>
            </w:hyperlink>
            <w:r>
              <w:t xml:space="preserve">, </w:t>
            </w:r>
            <w:hyperlink r:id="rId1572" w:history="1">
              <w:r>
                <w:rPr>
                  <w:color w:val="0000FF"/>
                </w:rPr>
                <w:t>85.42</w:t>
              </w:r>
            </w:hyperlink>
            <w:r>
              <w:t xml:space="preserve">, </w:t>
            </w:r>
            <w:hyperlink r:id="rId1573" w:history="1">
              <w:r>
                <w:rPr>
                  <w:color w:val="0000FF"/>
                </w:rPr>
                <w:t>96.09</w:t>
              </w:r>
            </w:hyperlink>
            <w:r>
              <w:t>), продлены сроки уплаты следующих видов налогов (авансовых платежей по налогам):</w:t>
            </w:r>
          </w:p>
          <w:p w:rsidR="005E30AA" w:rsidRDefault="005E30AA">
            <w:pPr>
              <w:pStyle w:val="ConsPlusNormal"/>
            </w:pPr>
            <w:r>
              <w:t>- за II квартал 2020 г.:</w:t>
            </w:r>
          </w:p>
          <w:p w:rsidR="005E30AA" w:rsidRDefault="005E30AA">
            <w:pPr>
              <w:pStyle w:val="ConsPlusNormal"/>
              <w:ind w:firstLine="284"/>
            </w:pPr>
            <w:r>
              <w:t>- транспортный налог;</w:t>
            </w:r>
          </w:p>
          <w:p w:rsidR="005E30AA" w:rsidRDefault="005E30AA">
            <w:pPr>
              <w:pStyle w:val="ConsPlusNormal"/>
              <w:ind w:firstLine="284"/>
            </w:pPr>
            <w:r>
              <w:t>- земельный налог;</w:t>
            </w:r>
          </w:p>
          <w:p w:rsidR="005E30AA" w:rsidRDefault="005E30AA">
            <w:pPr>
              <w:pStyle w:val="ConsPlusNormal"/>
              <w:ind w:firstLine="284"/>
            </w:pPr>
            <w:r>
              <w:t>- единый сельскохозяйственный налог;</w:t>
            </w:r>
          </w:p>
          <w:p w:rsidR="005E30AA" w:rsidRDefault="005E30AA">
            <w:pPr>
              <w:pStyle w:val="ConsPlusNormal"/>
              <w:ind w:firstLine="284"/>
            </w:pPr>
            <w:r>
              <w:t>- единый налог на вмененный доход;</w:t>
            </w:r>
          </w:p>
          <w:p w:rsidR="005E30AA" w:rsidRDefault="005E30AA">
            <w:pPr>
              <w:pStyle w:val="ConsPlusNormal"/>
              <w:ind w:firstLine="284"/>
            </w:pPr>
            <w:r>
              <w:t>- налог, уплачиваемый в связи с применением упрощенной системы налогообложения;</w:t>
            </w:r>
          </w:p>
          <w:p w:rsidR="005E30AA" w:rsidRDefault="005E30AA">
            <w:pPr>
              <w:pStyle w:val="ConsPlusNormal"/>
              <w:ind w:firstLine="284"/>
            </w:pPr>
            <w:r>
              <w:t>- налог, уплачиваемый в связи с применением патентной системы налогообложения;</w:t>
            </w:r>
          </w:p>
          <w:p w:rsidR="005E30AA" w:rsidRDefault="005E30AA">
            <w:pPr>
              <w:pStyle w:val="ConsPlusNormal"/>
            </w:pPr>
            <w:r>
              <w:t>- за 1 полугодие 2020 г. единый сельскохозяйственный налог.</w:t>
            </w:r>
          </w:p>
          <w:p w:rsidR="005E30AA" w:rsidRDefault="005E30AA">
            <w:pPr>
              <w:pStyle w:val="ConsPlusNormal"/>
            </w:pPr>
            <w:r>
              <w:t>Сфера деятельности организаций и индивидуальных предпринимателей определяется по коду основного вида деятельности, информация о котором содержится в ЕГРЮЛ либо в ЕГРИП по состоянию на 01.03.2020.</w:t>
            </w:r>
          </w:p>
          <w:p w:rsidR="005E30AA" w:rsidRDefault="005E30AA">
            <w:pPr>
              <w:pStyle w:val="ConsPlusNormal"/>
            </w:pPr>
            <w:r>
              <w:t xml:space="preserve">Мера не распространяется на организации и индивидуальных предпринимателей, которым предоставлена мера поддержки в виде продления установленных законодательством о налогах и сборах сроков уплаты налогов (авансовых платежей по налогам) в соответствии с </w:t>
            </w:r>
            <w:hyperlink r:id="rId1574" w:history="1">
              <w:r>
                <w:rPr>
                  <w:color w:val="0000FF"/>
                </w:rPr>
                <w:t>подпунктом "а" п. 1</w:t>
              </w:r>
            </w:hyperlink>
            <w:r>
              <w:t xml:space="preserve"> постановления Правительства РФ от 02.04.2020 N 409 либо находившимся по состоянию на 01.03.2020 в стадии реорганизации, ликвидации или банкротства</w:t>
            </w:r>
          </w:p>
        </w:tc>
        <w:tc>
          <w:tcPr>
            <w:tcW w:w="2670" w:type="dxa"/>
          </w:tcPr>
          <w:p w:rsidR="005E30AA" w:rsidRDefault="005E30AA">
            <w:pPr>
              <w:pStyle w:val="ConsPlusNormal"/>
            </w:pPr>
            <w:hyperlink r:id="rId1575" w:history="1">
              <w:r>
                <w:rPr>
                  <w:color w:val="0000FF"/>
                </w:rPr>
                <w:t>Постановление</w:t>
              </w:r>
            </w:hyperlink>
            <w:r>
              <w:t xml:space="preserve"> Правительства Удмуртской Республики от 08.07.2020 N 301</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lastRenderedPageBreak/>
              <w:t>До 01.05.2020 приостановлено назначение ряда проверок, регионального государственного строительного надзора, жилищного надзора и лицензионного контроля предпринимательской деятельности по управлению многоквартирными домами, государственного контроля и надзора в области долевого строительства многоквартирных домов и иных объектов недвижимости, за некоторыми исключениями</w:t>
            </w:r>
          </w:p>
        </w:tc>
        <w:tc>
          <w:tcPr>
            <w:tcW w:w="2670" w:type="dxa"/>
          </w:tcPr>
          <w:p w:rsidR="005E30AA" w:rsidRDefault="005E30AA">
            <w:pPr>
              <w:pStyle w:val="ConsPlusNormal"/>
            </w:pPr>
            <w:hyperlink r:id="rId1576" w:history="1">
              <w:r>
                <w:rPr>
                  <w:color w:val="0000FF"/>
                </w:rPr>
                <w:t>Распоряжение</w:t>
              </w:r>
            </w:hyperlink>
            <w:r>
              <w:t xml:space="preserve"> Главы </w:t>
            </w:r>
            <w:r>
              <w:lastRenderedPageBreak/>
              <w:t>Удмуртской Республики от 27.03.2020 N 50-РГ</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Предоставляются субсидии субъектам малого и среднего предпринимательства - экспортерам товаров на возмещение части затрат на доставку товаров за рубеж по договорам экспортной поставки в период сложной эпидемиологической ситуации, связанной с распространением новой коронавирусной инфекции (COVID-19)</w:t>
            </w:r>
          </w:p>
        </w:tc>
        <w:tc>
          <w:tcPr>
            <w:tcW w:w="2670" w:type="dxa"/>
          </w:tcPr>
          <w:p w:rsidR="005E30AA" w:rsidRDefault="005E30AA">
            <w:pPr>
              <w:pStyle w:val="ConsPlusNormal"/>
            </w:pPr>
            <w:hyperlink r:id="rId1577" w:history="1">
              <w:r>
                <w:rPr>
                  <w:color w:val="0000FF"/>
                </w:rPr>
                <w:t>Постановление</w:t>
              </w:r>
            </w:hyperlink>
            <w:r>
              <w:t xml:space="preserve"> Правительства Удмуртской Республики от 20.07.2020 N 315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юридическим лицам и индивидуальным предпринимателям, осуществляющим регулярные перевозки пассажиров автомобильным транспортом и городским наземным электрическим транспортом на межмуниципальных и (или) муниципальных маршрутах регулярных перевозок, а также автовокзалам и автостанциям на возмещение части затрат, связанных с осуществлением ими деятельности в апреле и мае 2020 г. в условиях ухудшения ситуации в результате распространения новой коронавирусной инфекции</w:t>
            </w:r>
          </w:p>
        </w:tc>
        <w:tc>
          <w:tcPr>
            <w:tcW w:w="2670" w:type="dxa"/>
          </w:tcPr>
          <w:p w:rsidR="005E30AA" w:rsidRDefault="005E30AA">
            <w:pPr>
              <w:pStyle w:val="ConsPlusNormal"/>
            </w:pPr>
            <w:hyperlink r:id="rId1578" w:history="1">
              <w:r>
                <w:rPr>
                  <w:color w:val="0000FF"/>
                </w:rPr>
                <w:t>Постановление</w:t>
              </w:r>
            </w:hyperlink>
            <w:r>
              <w:t xml:space="preserve"> Правительства Удмуртской Республики от 24.07.2020 N 339</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Удмуртской Республики юридическим лицам в сфере пассажирских перевозок на возмещение недополученных доходов в связи с их снижением в результате падения объемов пассажирских перевозок вследствие распространения новой коронавирусной инфекции (COVID-19)</w:t>
            </w:r>
          </w:p>
        </w:tc>
        <w:tc>
          <w:tcPr>
            <w:tcW w:w="2670" w:type="dxa"/>
          </w:tcPr>
          <w:p w:rsidR="005E30AA" w:rsidRDefault="005E30AA">
            <w:pPr>
              <w:pStyle w:val="ConsPlusNormal"/>
            </w:pPr>
            <w:hyperlink r:id="rId1579" w:history="1">
              <w:r>
                <w:rPr>
                  <w:color w:val="0000FF"/>
                </w:rPr>
                <w:t>Постановление</w:t>
              </w:r>
            </w:hyperlink>
            <w:r>
              <w:t xml:space="preserve"> Правительства Удмуртской Республики от 24.07.2020 N 338</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возмещение части затрат на уплату процентов по краткосрочным кредитам, полученным организациями агропромышленного комплекса (в рамках мер поддержки, направленных на устранение последствий распространения новой коронавирусной инфекции)</w:t>
            </w:r>
          </w:p>
        </w:tc>
        <w:tc>
          <w:tcPr>
            <w:tcW w:w="2670" w:type="dxa"/>
          </w:tcPr>
          <w:p w:rsidR="005E30AA" w:rsidRDefault="005E30AA">
            <w:pPr>
              <w:pStyle w:val="ConsPlusNormal"/>
            </w:pPr>
            <w:hyperlink r:id="rId1580" w:history="1">
              <w:r>
                <w:rPr>
                  <w:color w:val="0000FF"/>
                </w:rPr>
                <w:t>Постановление</w:t>
              </w:r>
            </w:hyperlink>
            <w:r>
              <w:t xml:space="preserve"> Правительства Удмуртской Республики от 21.07.2020 N 327</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Удмуртской Республики юридическим лицам (за исключением некоммерческих организаций) и индивидуальным предпринимателям, осуществляющим деятельность в сфере отдыха детей и их оздоровления, пострадавшим в условиях ухудшения ситуации в результате распространения новой коронавирусной инфекции</w:t>
            </w:r>
          </w:p>
        </w:tc>
        <w:tc>
          <w:tcPr>
            <w:tcW w:w="2670" w:type="dxa"/>
          </w:tcPr>
          <w:p w:rsidR="005E30AA" w:rsidRDefault="005E30AA">
            <w:pPr>
              <w:pStyle w:val="ConsPlusNormal"/>
            </w:pPr>
            <w:hyperlink r:id="rId1581" w:history="1">
              <w:r>
                <w:rPr>
                  <w:color w:val="0000FF"/>
                </w:rPr>
                <w:t>Постановление</w:t>
              </w:r>
            </w:hyperlink>
            <w:r>
              <w:t xml:space="preserve"> Правительства Удмуртской Республики от 02.09.2020 N 410</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lastRenderedPageBreak/>
              <w:t>В 2020 г. предоставляются субсидии на реализацию мероприятий, связанных с обеспечением непрерывной работы регионального оператора по обращению с твердыми коммунальными отходами в Удмуртской Республике,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p>
        </w:tc>
        <w:tc>
          <w:tcPr>
            <w:tcW w:w="2670" w:type="dxa"/>
          </w:tcPr>
          <w:p w:rsidR="005E30AA" w:rsidRDefault="005E30AA">
            <w:pPr>
              <w:pStyle w:val="ConsPlusNormal"/>
            </w:pPr>
            <w:hyperlink r:id="rId1582" w:history="1">
              <w:r>
                <w:rPr>
                  <w:color w:val="0000FF"/>
                </w:rPr>
                <w:t>Постановление</w:t>
              </w:r>
            </w:hyperlink>
            <w:r>
              <w:t xml:space="preserve"> </w:t>
            </w:r>
            <w:r>
              <w:lastRenderedPageBreak/>
              <w:t>Правительства Удмуртской Республики от 09.09.2020 N 419</w:t>
            </w:r>
          </w:p>
        </w:tc>
      </w:tr>
      <w:tr w:rsidR="005E30AA">
        <w:tc>
          <w:tcPr>
            <w:tcW w:w="10885" w:type="dxa"/>
          </w:tcPr>
          <w:p w:rsidR="005E30AA" w:rsidRDefault="005E30AA">
            <w:pPr>
              <w:pStyle w:val="ConsPlusNormal"/>
            </w:pPr>
            <w:r>
              <w:rPr>
                <w:b/>
              </w:rPr>
              <w:lastRenderedPageBreak/>
              <w:t>Предоставление грантов</w:t>
            </w:r>
          </w:p>
          <w:p w:rsidR="005E30AA" w:rsidRDefault="005E30AA">
            <w:pPr>
              <w:pStyle w:val="ConsPlusNormal"/>
            </w:pPr>
            <w:r>
              <w:t>Предоставляются гранты на поддержку крестьянских (фермерских) хозяйств (в рамках мер поддержки, направленных на устранение последствий распространения новой коронавирусной инфекции)</w:t>
            </w:r>
          </w:p>
        </w:tc>
        <w:tc>
          <w:tcPr>
            <w:tcW w:w="2670" w:type="dxa"/>
          </w:tcPr>
          <w:p w:rsidR="005E30AA" w:rsidRDefault="005E30AA">
            <w:pPr>
              <w:pStyle w:val="ConsPlusNormal"/>
            </w:pPr>
            <w:hyperlink r:id="rId1583" w:history="1">
              <w:r>
                <w:rPr>
                  <w:color w:val="0000FF"/>
                </w:rPr>
                <w:t>Постановление</w:t>
              </w:r>
            </w:hyperlink>
            <w:r>
              <w:t xml:space="preserve"> Правительства Удмуртской Республики от 19.10.2020 N 481</w:t>
            </w:r>
          </w:p>
        </w:tc>
      </w:tr>
      <w:tr w:rsidR="005E30AA">
        <w:tc>
          <w:tcPr>
            <w:tcW w:w="13555" w:type="dxa"/>
            <w:gridSpan w:val="2"/>
          </w:tcPr>
          <w:p w:rsidR="005E30AA" w:rsidRDefault="005E30AA">
            <w:pPr>
              <w:pStyle w:val="ConsPlusNormal"/>
              <w:jc w:val="center"/>
              <w:outlineLvl w:val="0"/>
            </w:pPr>
            <w:r>
              <w:rPr>
                <w:b/>
              </w:rPr>
              <w:t>Республика Хакасия</w:t>
            </w:r>
          </w:p>
        </w:tc>
      </w:tr>
      <w:tr w:rsidR="005E30AA">
        <w:tc>
          <w:tcPr>
            <w:tcW w:w="10885" w:type="dxa"/>
          </w:tcPr>
          <w:p w:rsidR="005E30AA" w:rsidRDefault="005E30AA">
            <w:pPr>
              <w:pStyle w:val="ConsPlusNormal"/>
            </w:pPr>
            <w:r>
              <w:rPr>
                <w:b/>
              </w:rPr>
              <w:t>Пониженная ставка налога по УСН для МСП</w:t>
            </w:r>
          </w:p>
          <w:p w:rsidR="005E30AA" w:rsidRDefault="005E30AA">
            <w:pPr>
              <w:pStyle w:val="ConsPlusNormal"/>
            </w:pPr>
            <w:r>
              <w:t xml:space="preserve">На 2020 г. установлены ставки по УСН для налогоплательщиков - субъектов малого и среднего предпринимательства (по состоянию на 01.03.2020) и осуществляющих виды экономической деятельности в отраслях российской экономики, </w:t>
            </w:r>
            <w:hyperlink r:id="rId1584" w:history="1">
              <w:r>
                <w:rPr>
                  <w:color w:val="0000FF"/>
                </w:rPr>
                <w:t>перечень</w:t>
              </w:r>
            </w:hyperlink>
            <w:r>
              <w:t xml:space="preserve"> которых утвержден постановлением Правительством РФ от 03.04.2020 N 434, в следующих размерах:</w:t>
            </w:r>
          </w:p>
          <w:p w:rsidR="005E30AA" w:rsidRDefault="005E30AA">
            <w:pPr>
              <w:pStyle w:val="ConsPlusNormal"/>
            </w:pPr>
            <w:r>
              <w:t>- 1% - в случае, если объектом налогообложения являются доходы;</w:t>
            </w:r>
          </w:p>
          <w:p w:rsidR="005E30AA" w:rsidRDefault="005E30AA">
            <w:pPr>
              <w:pStyle w:val="ConsPlusNormal"/>
            </w:pPr>
            <w:r>
              <w:t>- 5% - в случае, если объектом налогообложения являются доходы, уменьшенные на величину расходов.</w:t>
            </w:r>
          </w:p>
          <w:p w:rsidR="005E30AA" w:rsidRDefault="005E30AA">
            <w:pPr>
              <w:pStyle w:val="ConsPlusNormal"/>
            </w:pPr>
            <w:r>
              <w:t>Виды деятельности определяются по коду основного вида экономической деятельности, информация о котором содержится в ЕГРЮЛ либо в ЕГРИП по состоянию на 01.03.2020</w:t>
            </w:r>
          </w:p>
        </w:tc>
        <w:tc>
          <w:tcPr>
            <w:tcW w:w="2670" w:type="dxa"/>
          </w:tcPr>
          <w:p w:rsidR="005E30AA" w:rsidRDefault="005E30AA">
            <w:pPr>
              <w:pStyle w:val="ConsPlusNormal"/>
            </w:pPr>
            <w:hyperlink r:id="rId1585" w:history="1">
              <w:r>
                <w:rPr>
                  <w:color w:val="0000FF"/>
                </w:rPr>
                <w:t>Закон</w:t>
              </w:r>
            </w:hyperlink>
            <w:r>
              <w:t xml:space="preserve"> Республики Хакасия от 16.11.2009 N 123-ЗРХ</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Организациям и индивидуальным предпринимателям, занятым в сферах деятельности, </w:t>
            </w:r>
            <w:hyperlink r:id="rId1586" w:history="1">
              <w:r>
                <w:rPr>
                  <w:color w:val="0000FF"/>
                </w:rPr>
                <w:t>перечень</w:t>
              </w:r>
            </w:hyperlink>
            <w:r>
              <w:t xml:space="preserve"> которых утверждается Правительством РФ, и арендующим недвижимое государственное имущество, относящееся к государственной собственности Республики Хакасия, предоставляется отсрочка по арендной плате за период с 13.03.2020 по 01.10.2020. Дополнительное соглашение заключается в течение 30 дней с момента обращения арендатора, на условиях, установленных </w:t>
            </w:r>
            <w:hyperlink r:id="rId1587" w:history="1">
              <w:r>
                <w:rPr>
                  <w:color w:val="0000FF"/>
                </w:rPr>
                <w:t>постановлением</w:t>
              </w:r>
            </w:hyperlink>
            <w:r>
              <w:t xml:space="preserve"> Правительства РФ от 03.04.2020 N 439</w:t>
            </w:r>
          </w:p>
        </w:tc>
        <w:tc>
          <w:tcPr>
            <w:tcW w:w="2670" w:type="dxa"/>
          </w:tcPr>
          <w:p w:rsidR="005E30AA" w:rsidRDefault="005E30AA">
            <w:pPr>
              <w:pStyle w:val="ConsPlusNormal"/>
            </w:pPr>
            <w:hyperlink r:id="rId1588" w:history="1">
              <w:r>
                <w:rPr>
                  <w:color w:val="0000FF"/>
                </w:rPr>
                <w:t>Постановление</w:t>
              </w:r>
            </w:hyperlink>
            <w:r>
              <w:t xml:space="preserve"> Правительства Республики Хакасия от 16.04.2020 N 194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обеспечение части затрат, связанных с обеспечением непрерывной работы региональных операторов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p>
        </w:tc>
        <w:tc>
          <w:tcPr>
            <w:tcW w:w="2670" w:type="dxa"/>
          </w:tcPr>
          <w:p w:rsidR="005E30AA" w:rsidRDefault="005E30AA">
            <w:pPr>
              <w:pStyle w:val="ConsPlusNormal"/>
              <w:jc w:val="both"/>
            </w:pPr>
            <w:hyperlink r:id="rId1589" w:history="1">
              <w:r>
                <w:rPr>
                  <w:color w:val="0000FF"/>
                </w:rPr>
                <w:t>Постановление</w:t>
              </w:r>
            </w:hyperlink>
            <w:r>
              <w:t xml:space="preserve"> Правительства Республики Хакасия от 13.08.2020 N 434</w:t>
            </w:r>
          </w:p>
        </w:tc>
      </w:tr>
      <w:tr w:rsidR="005E30AA">
        <w:tc>
          <w:tcPr>
            <w:tcW w:w="13555" w:type="dxa"/>
            <w:gridSpan w:val="2"/>
          </w:tcPr>
          <w:p w:rsidR="005E30AA" w:rsidRDefault="005E30AA">
            <w:pPr>
              <w:pStyle w:val="ConsPlusNormal"/>
              <w:jc w:val="center"/>
              <w:outlineLvl w:val="0"/>
            </w:pPr>
            <w:r>
              <w:rPr>
                <w:b/>
              </w:rPr>
              <w:lastRenderedPageBreak/>
              <w:t>Чеченская Республика</w:t>
            </w:r>
          </w:p>
        </w:tc>
      </w:tr>
      <w:tr w:rsidR="005E30AA">
        <w:tc>
          <w:tcPr>
            <w:tcW w:w="10885" w:type="dxa"/>
          </w:tcPr>
          <w:p w:rsidR="005E30AA" w:rsidRDefault="005E30AA">
            <w:pPr>
              <w:pStyle w:val="ConsPlusNormal"/>
            </w:pPr>
            <w:r>
              <w:rPr>
                <w:b/>
              </w:rPr>
              <w:t>Пониженная ставка налога на имущества организаций для МСП</w:t>
            </w:r>
          </w:p>
          <w:p w:rsidR="005E30AA" w:rsidRDefault="005E30AA">
            <w:pPr>
              <w:pStyle w:val="ConsPlusNormal"/>
            </w:pPr>
            <w:r>
              <w:t xml:space="preserve">В 2020 г. налоговая ставка, установленная в отношении имущества организаций, состоящих в реестре субъектов малого и среднего предпринимательства и осуществляющих виды деятельности в отраслях экономики Чеченской Республики, включенных в </w:t>
            </w:r>
            <w:hyperlink r:id="rId1590" w:history="1">
              <w:r>
                <w:rPr>
                  <w:color w:val="0000FF"/>
                </w:rPr>
                <w:t>перечень</w:t>
              </w:r>
            </w:hyperlink>
            <w:r>
              <w:t xml:space="preserve"> отраслей экономики Чеченской Республики, пострадавших в результате распространения новой коронавирусной инфекции, утверждаемый Правительством Чеченской Республики, а также социально ориентированных некоммерческих организаций, указанных в </w:t>
            </w:r>
            <w:hyperlink r:id="rId1591" w:history="1">
              <w:r>
                <w:rPr>
                  <w:color w:val="0000FF"/>
                </w:rPr>
                <w:t>п. 1</w:t>
              </w:r>
            </w:hyperlink>
            <w:r>
              <w:t xml:space="preserve"> Перечня поручений Президента РФ от 09.05.2020 N Пр-791, применяется с поправочным коэффициентом 0,5</w:t>
            </w:r>
          </w:p>
        </w:tc>
        <w:tc>
          <w:tcPr>
            <w:tcW w:w="2670" w:type="dxa"/>
            <w:vMerge w:val="restart"/>
          </w:tcPr>
          <w:p w:rsidR="005E30AA" w:rsidRDefault="005E30AA">
            <w:pPr>
              <w:pStyle w:val="ConsPlusNormal"/>
            </w:pPr>
            <w:hyperlink r:id="rId1592" w:history="1">
              <w:r>
                <w:rPr>
                  <w:color w:val="0000FF"/>
                </w:rPr>
                <w:t>Закон</w:t>
              </w:r>
            </w:hyperlink>
            <w:r>
              <w:t xml:space="preserve"> Чеченской Республики от 13.10.2006 N 33-РЗ</w:t>
            </w:r>
          </w:p>
        </w:tc>
      </w:tr>
      <w:tr w:rsidR="005E30AA">
        <w:tc>
          <w:tcPr>
            <w:tcW w:w="10885" w:type="dxa"/>
          </w:tcPr>
          <w:p w:rsidR="005E30AA" w:rsidRDefault="005E30AA">
            <w:pPr>
              <w:pStyle w:val="ConsPlusNormal"/>
            </w:pPr>
            <w:r>
              <w:rPr>
                <w:b/>
              </w:rPr>
              <w:t>Освобождение МСП от налога на имущество организаций</w:t>
            </w:r>
          </w:p>
          <w:p w:rsidR="005E30AA" w:rsidRDefault="005E30AA">
            <w:pPr>
              <w:pStyle w:val="ConsPlusNormal"/>
            </w:pPr>
            <w:r>
              <w:t>Организации, включенные в реестр субъектов малого и среднего предпринимательства и осуществляющие деятельность в сфере туризма, гостиничного бизнеса и общественного питания, освобождаются от уплаты налога на имущество организаций за налоговый период 2020 г. в отношении имущества, используемого при осуществлении такой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t>Отсрочка уплаты налогов и авансовых платежей по налогу на имущество</w:t>
            </w:r>
          </w:p>
          <w:p w:rsidR="005E30AA" w:rsidRDefault="005E30AA">
            <w:pPr>
              <w:pStyle w:val="ConsPlusNormal"/>
            </w:pPr>
            <w:r>
              <w:t>Сумма налога на имущество организаций, начисленного в соответствии с налоговой декларацией за налоговый период 2019 г., подлежит уплате не позднее 30.09.2020. Авансовые платежи, подлежащие к уплате по итогам отчетных периодов в 2020 г., уплачиваются в сроки, установленные нормативными правовыми актами Правительства РФ, принятыми в целях обеспечения устойчивого развития экономики в условиях ухудшения ситуации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 для МСП</w:t>
            </w:r>
          </w:p>
          <w:p w:rsidR="005E30AA" w:rsidRDefault="005E30AA">
            <w:pPr>
              <w:pStyle w:val="ConsPlusNormal"/>
            </w:pPr>
            <w:r>
              <w:t xml:space="preserve">В 2020 г. применяется налоговая ставка по УСН для организаций и индивидуальных предпринимателей, состоящих в реестре субъектов малого и среднего предпринимательства и осуществляющих виды деятельности в отраслях экономики Чеченской Республики, включенных в </w:t>
            </w:r>
            <w:hyperlink r:id="rId1593" w:history="1">
              <w:r>
                <w:rPr>
                  <w:color w:val="0000FF"/>
                </w:rPr>
                <w:t>перечень</w:t>
              </w:r>
            </w:hyperlink>
            <w:r>
              <w:t xml:space="preserve"> отраслей экономики Чеченской Республики, пострадавших в результате распространения новой коронавирусной инфекции, утверждаемый Правительством Чеченской Республики:</w:t>
            </w:r>
          </w:p>
          <w:p w:rsidR="005E30AA" w:rsidRDefault="005E30AA">
            <w:pPr>
              <w:pStyle w:val="ConsPlusNormal"/>
            </w:pPr>
            <w:r>
              <w:t>- 1% (объект налогообложения "доходы"), без учета средней численности работников за налоговый (отчетный) период, определяемой в порядке, устанавливаемом федеральным органом исполнительной власти, уполномоченным в области статистики.</w:t>
            </w:r>
          </w:p>
          <w:p w:rsidR="005E30AA" w:rsidRDefault="005E30AA">
            <w:pPr>
              <w:pStyle w:val="ConsPlusNormal"/>
            </w:pPr>
            <w:r>
              <w:t xml:space="preserve">- 5% (объект налогообложения "доходы, уменьшенные на величину расходов"), без учета средней численности работников за налоговый (отчетный) период, определяемой в порядке, устанавливаемом федеральным органом </w:t>
            </w:r>
            <w:r>
              <w:lastRenderedPageBreak/>
              <w:t>исполнительной власти, уполномоченным в области статистики</w:t>
            </w:r>
          </w:p>
        </w:tc>
        <w:tc>
          <w:tcPr>
            <w:tcW w:w="2670" w:type="dxa"/>
          </w:tcPr>
          <w:p w:rsidR="005E30AA" w:rsidRDefault="005E30AA">
            <w:pPr>
              <w:pStyle w:val="ConsPlusNormal"/>
            </w:pPr>
            <w:hyperlink r:id="rId1594" w:history="1">
              <w:r>
                <w:rPr>
                  <w:color w:val="0000FF"/>
                </w:rPr>
                <w:t>Закон</w:t>
              </w:r>
            </w:hyperlink>
            <w:r>
              <w:t xml:space="preserve"> Чеченской Республики от 27.11.2015 N 49-РЗ</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 xml:space="preserve">Установлен в 2020 г. размер потенциально возможного к получению индивидуальными предпринимателями годового дохода по видам деятельности в отраслях экономики Чеченской Республики, включенных в </w:t>
            </w:r>
            <w:hyperlink r:id="rId1595" w:history="1">
              <w:r>
                <w:rPr>
                  <w:color w:val="0000FF"/>
                </w:rPr>
                <w:t>перечень</w:t>
              </w:r>
            </w:hyperlink>
            <w:r>
              <w:t xml:space="preserve"> отраслей экономики Чеченской Республики, пострадавших в результате распространения новой коронавирусной инфекции, утверждаемый Правительством Чеченской Республики, с применением поправочного коэффициента 0,5</w:t>
            </w:r>
          </w:p>
        </w:tc>
        <w:tc>
          <w:tcPr>
            <w:tcW w:w="2670" w:type="dxa"/>
          </w:tcPr>
          <w:p w:rsidR="005E30AA" w:rsidRDefault="005E30AA">
            <w:pPr>
              <w:pStyle w:val="ConsPlusNormal"/>
            </w:pPr>
            <w:hyperlink r:id="rId1596" w:history="1">
              <w:r>
                <w:rPr>
                  <w:color w:val="0000FF"/>
                </w:rPr>
                <w:t>Закон</w:t>
              </w:r>
            </w:hyperlink>
            <w:r>
              <w:t xml:space="preserve"> Чеченской Республики от 26.11.2012 N 32-РЗ</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Освобождаются от уплаты в 2020 г. транспортного налога индивидуальные предприниматели, занятые регулярными перевозками пассажиров автобусами в городском, пригородном и междугородном сообщениях, в отношении транспортных средств, используемых при осуществлении такой деятельности</w:t>
            </w:r>
          </w:p>
        </w:tc>
        <w:tc>
          <w:tcPr>
            <w:tcW w:w="2670" w:type="dxa"/>
            <w:vMerge w:val="restart"/>
          </w:tcPr>
          <w:p w:rsidR="005E30AA" w:rsidRDefault="005E30AA">
            <w:pPr>
              <w:pStyle w:val="ConsPlusNormal"/>
            </w:pPr>
            <w:hyperlink r:id="rId1597" w:history="1">
              <w:r>
                <w:rPr>
                  <w:color w:val="0000FF"/>
                </w:rPr>
                <w:t>Закон</w:t>
              </w:r>
            </w:hyperlink>
            <w:r>
              <w:t xml:space="preserve"> Чеченской Республики от 13.10.2006 N 32-РЗ</w:t>
            </w:r>
          </w:p>
        </w:tc>
      </w:tr>
      <w:tr w:rsidR="005E30AA">
        <w:tc>
          <w:tcPr>
            <w:tcW w:w="10885" w:type="dxa"/>
          </w:tcPr>
          <w:p w:rsidR="005E30AA" w:rsidRDefault="005E30AA">
            <w:pPr>
              <w:pStyle w:val="ConsPlusNormal"/>
            </w:pPr>
            <w:r>
              <w:rPr>
                <w:b/>
              </w:rPr>
              <w:t>Пониженная ставка транспортного налога для МСП</w:t>
            </w:r>
          </w:p>
          <w:p w:rsidR="005E30AA" w:rsidRDefault="005E30AA">
            <w:pPr>
              <w:pStyle w:val="ConsPlusNormal"/>
            </w:pPr>
            <w:r>
              <w:t xml:space="preserve">В 2020 г. применяются с поправочным коэффициентом 0,5 налоговые ставки в отношении транспортных средств, используемых организациями и индивидуальными предпринимателями, состоящими в реестре субъектов малого и среднего предпринимательства и осуществляющими виды деятельности в отраслях экономики Чеченской Республики, включенных в </w:t>
            </w:r>
            <w:hyperlink r:id="rId1598" w:history="1">
              <w:r>
                <w:rPr>
                  <w:color w:val="0000FF"/>
                </w:rPr>
                <w:t>перечень</w:t>
              </w:r>
            </w:hyperlink>
            <w:r>
              <w:t xml:space="preserve"> отраслей экономики Чеченской Республики, пострадавших в результате распространения новой коронавирусной инфекции, утверждаемый Правительством Чеченской Республики, а также социально ориентированными некоммерческими организациями, указанными в </w:t>
            </w:r>
            <w:hyperlink r:id="rId1599" w:history="1">
              <w:r>
                <w:rPr>
                  <w:color w:val="0000FF"/>
                </w:rPr>
                <w:t>п. 1</w:t>
              </w:r>
            </w:hyperlink>
            <w:r>
              <w:t xml:space="preserve"> Перечня поручений Президента ФР от 09.05.2020 N Пр-791</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транспортному налогу</w:t>
            </w:r>
          </w:p>
          <w:p w:rsidR="005E30AA" w:rsidRDefault="005E30AA">
            <w:pPr>
              <w:pStyle w:val="ConsPlusNormal"/>
            </w:pPr>
            <w:r>
              <w:t>Авансовые платежи по транспортному налогу, подлежащие к уплате по итогам отчетных периодов в 2020 г., уплачиваются в сроки, установленные нормативными правовыми актами Правительства РФ, принятыми в целях обеспечения устойчивого развития экономики в условиях ухудшения ситуации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t>Приостановление и отсрочка арендной платы</w:t>
            </w:r>
          </w:p>
          <w:p w:rsidR="005E30AA" w:rsidRDefault="005E30AA">
            <w:pPr>
              <w:pStyle w:val="ConsPlusNormal"/>
            </w:pPr>
            <w:r>
              <w:t xml:space="preserve">Предусматривается приостановление начисления арендных платежей на срок с 01.04.2020 по 30.06.2020 по договорам аренды государственного имущества Чеченской Республики для юридических лиц и индивидуальных предпринимателей, осуществляющих основные или дополнительные виды экономической деятельности, включенные в </w:t>
            </w:r>
            <w:hyperlink r:id="rId1600" w:history="1">
              <w:r>
                <w:rPr>
                  <w:color w:val="0000FF"/>
                </w:rPr>
                <w:t>Перечень</w:t>
              </w:r>
            </w:hyperlink>
            <w:r>
              <w:t xml:space="preserve"> отраслей, утвержденный Распоряжением Правительства Чеченской Республики от 08.04.2020 N 167-р, а также с социально ориентированными некоммерческими организациями, указанными в </w:t>
            </w:r>
            <w:hyperlink r:id="rId1601" w:history="1">
              <w:r>
                <w:rPr>
                  <w:color w:val="0000FF"/>
                </w:rPr>
                <w:t xml:space="preserve">п. </w:t>
              </w:r>
              <w:r>
                <w:rPr>
                  <w:color w:val="0000FF"/>
                </w:rPr>
                <w:lastRenderedPageBreak/>
                <w:t>1</w:t>
              </w:r>
            </w:hyperlink>
            <w:r>
              <w:t xml:space="preserve"> Перечня поручений Президента РФ от 09.05.2020 N Пр-791.</w:t>
            </w:r>
          </w:p>
          <w:p w:rsidR="005E30AA" w:rsidRDefault="005E30AA">
            <w:pPr>
              <w:pStyle w:val="ConsPlusNormal"/>
            </w:pPr>
            <w:r>
              <w:t xml:space="preserve">Юридическим лицам и индивидуальным предпринимателям, осуществляющим основные или дополнительные виды экономической деятельности, включенные в </w:t>
            </w:r>
            <w:hyperlink r:id="rId1602" w:history="1">
              <w:r>
                <w:rPr>
                  <w:color w:val="0000FF"/>
                </w:rPr>
                <w:t>Перечень</w:t>
              </w:r>
            </w:hyperlink>
            <w:r>
              <w:t xml:space="preserve"> отраслей, утвержденный Распоряжением Правительства Чеченской Республики от 08.04.2020 N 167-р, а также социально ориентированным некоммерческим организациям, указанным в </w:t>
            </w:r>
            <w:hyperlink r:id="rId1603" w:history="1">
              <w:r>
                <w:rPr>
                  <w:color w:val="0000FF"/>
                </w:rPr>
                <w:t>п. 1</w:t>
              </w:r>
            </w:hyperlink>
            <w:r>
              <w:t xml:space="preserve"> Перечня поручений Президента РФ от 09.05.2020 N Пр-791, являющихся арендаторами государственного имущества Чеченской Республики (в том числе земельных участков), предоставляется отсрочка уплаты арендных платежей за июль - декабрь 2020 г., с последующей уплатой отсроченной арендной платы равными частями в течение 2021 г. с периодичностью, предусмотренной договорами аренды</w:t>
            </w:r>
          </w:p>
        </w:tc>
        <w:tc>
          <w:tcPr>
            <w:tcW w:w="2670" w:type="dxa"/>
          </w:tcPr>
          <w:p w:rsidR="005E30AA" w:rsidRDefault="005E30AA">
            <w:pPr>
              <w:pStyle w:val="ConsPlusNormal"/>
            </w:pPr>
            <w:hyperlink r:id="rId1604" w:history="1">
              <w:r>
                <w:rPr>
                  <w:color w:val="0000FF"/>
                </w:rPr>
                <w:t>Распоряжение</w:t>
              </w:r>
            </w:hyperlink>
            <w:r>
              <w:t xml:space="preserve"> Правительства Чеченской Республики от 21.04.2020 N 193-р</w:t>
            </w:r>
          </w:p>
        </w:tc>
      </w:tr>
      <w:tr w:rsidR="005E30AA">
        <w:tc>
          <w:tcPr>
            <w:tcW w:w="10885" w:type="dxa"/>
          </w:tcPr>
          <w:p w:rsidR="005E30AA" w:rsidRDefault="005E30AA">
            <w:pPr>
              <w:pStyle w:val="ConsPlusNormal"/>
            </w:pPr>
            <w:r>
              <w:rPr>
                <w:b/>
              </w:rPr>
              <w:lastRenderedPageBreak/>
              <w:t>Определение мер поддержки МСП</w:t>
            </w:r>
          </w:p>
          <w:p w:rsidR="005E30AA" w:rsidRDefault="005E30AA">
            <w:pPr>
              <w:pStyle w:val="ConsPlusNormal"/>
            </w:pPr>
            <w:r>
              <w:t>Утвержден план первоочередных мероприятий по обеспечению устойчивого развития экономики Чеченской Республики в условиях ухудшения ситуации в связи с распространением новой коронавирусной инфекции:</w:t>
            </w:r>
          </w:p>
          <w:p w:rsidR="005E30AA" w:rsidRDefault="005E30AA">
            <w:pPr>
              <w:pStyle w:val="ConsPlusNormal"/>
            </w:pPr>
            <w:r>
              <w:t>- мораторий на проведение контрольно-надзорных мероприятий в отношении предприятий пострадавших отраслей экономики Чеченской Республики;</w:t>
            </w:r>
          </w:p>
          <w:p w:rsidR="005E30AA" w:rsidRDefault="005E30AA">
            <w:pPr>
              <w:pStyle w:val="ConsPlusNormal"/>
            </w:pPr>
            <w:r>
              <w:t>- установление в 2020 г. пониженных налоговых ставок по УСН для субъектов МСП пострадавших отраслей (доходы - до 1%; доходы, уменьшенные на величину расходов, - до 5%);</w:t>
            </w:r>
          </w:p>
          <w:p w:rsidR="005E30AA" w:rsidRDefault="005E30AA">
            <w:pPr>
              <w:pStyle w:val="ConsPlusNormal"/>
            </w:pPr>
            <w:r>
              <w:t>- освобождение в 2020 г. от уплаты налога на имущество организаций, относящихся к субъектам МСП, осуществляющим деятельность в сфере туризма, гостиничного бизнеса и общественного питания;</w:t>
            </w:r>
          </w:p>
          <w:p w:rsidR="005E30AA" w:rsidRDefault="005E30AA">
            <w:pPr>
              <w:pStyle w:val="ConsPlusNormal"/>
            </w:pPr>
            <w:r>
              <w:t>- снижение на 50% ставки налога на имущество организаций для субъектов МСП пострадавших отраслей, а также социально ориентированными некоммерческими организациями;</w:t>
            </w:r>
          </w:p>
          <w:p w:rsidR="005E30AA" w:rsidRDefault="005E30AA">
            <w:pPr>
              <w:pStyle w:val="ConsPlusNormal"/>
            </w:pPr>
            <w:r>
              <w:t>- освобождение в 2020 г. от уплаты транспортного налога индивидуальных предпринимателей занятых пассажирскими перевозками;</w:t>
            </w:r>
          </w:p>
          <w:p w:rsidR="005E30AA" w:rsidRDefault="005E30AA">
            <w:pPr>
              <w:pStyle w:val="ConsPlusNormal"/>
            </w:pPr>
            <w:r>
              <w:t>- предоставление субъектам МСП отсрочки по уплате земельного налога до наступления срока уплаты за 3 квартал 2020 г.;</w:t>
            </w:r>
          </w:p>
          <w:p w:rsidR="005E30AA" w:rsidRDefault="005E30AA">
            <w:pPr>
              <w:pStyle w:val="ConsPlusNormal"/>
            </w:pPr>
            <w:r>
              <w:t>- снижение ставки транспортного налога в отношении транспортных средств, используемых субъектами МСП пострадавших отраслей, а также социально ориентированными некоммерческими организациями;</w:t>
            </w:r>
          </w:p>
          <w:p w:rsidR="005E30AA" w:rsidRDefault="005E30AA">
            <w:pPr>
              <w:pStyle w:val="ConsPlusNormal"/>
            </w:pPr>
            <w:r>
              <w:t>- приостановление начисления арендных платежей, предоставление отсрочки уплаты арендных платежей некоторым юридическим лицам и индивидуальным предпринимателям;</w:t>
            </w:r>
          </w:p>
          <w:p w:rsidR="005E30AA" w:rsidRDefault="005E30AA">
            <w:pPr>
              <w:pStyle w:val="ConsPlusNormal"/>
            </w:pPr>
            <w:r>
              <w:t>- снижение на 50% размера потенциально возможного годового дохода по ПСН для индивидуальных предпринимателей в пострадавших отраслях;</w:t>
            </w:r>
          </w:p>
          <w:p w:rsidR="005E30AA" w:rsidRDefault="005E30AA">
            <w:pPr>
              <w:pStyle w:val="ConsPlusNormal"/>
            </w:pPr>
            <w:r>
              <w:t>- рекомендовано государственным микрофинансовым организациям Чеченской Республики по действующим договорам микрозайма на основании письменных обращений заемщиков снизить процентную ставку за пользование микрозаймом</w:t>
            </w:r>
          </w:p>
        </w:tc>
        <w:tc>
          <w:tcPr>
            <w:tcW w:w="2670" w:type="dxa"/>
          </w:tcPr>
          <w:p w:rsidR="005E30AA" w:rsidRDefault="005E30AA">
            <w:pPr>
              <w:pStyle w:val="ConsPlusNormal"/>
            </w:pPr>
            <w:hyperlink r:id="rId1605" w:history="1">
              <w:r>
                <w:rPr>
                  <w:color w:val="0000FF"/>
                </w:rPr>
                <w:t>Указ</w:t>
              </w:r>
            </w:hyperlink>
            <w:r>
              <w:t xml:space="preserve"> Главы Чеченской Республики от 27.03.2020 N 63</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из бюджета Чеченской Республики региональному оператору по обращению с твердыми коммунальными отходами в Чеченской Республике на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1606" w:history="1">
              <w:r>
                <w:rPr>
                  <w:color w:val="0000FF"/>
                </w:rPr>
                <w:t>Постановление</w:t>
              </w:r>
            </w:hyperlink>
            <w:r>
              <w:t xml:space="preserve"> Правительства Чеченской Республики от 24.07.2020 N 144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в 2020 г. государственным микрофинансовым организациям Чеченской Республики на возмещение выпадающих доходов, связанных со снижением процентных ставок по действующим договорам микрозайма и (или) предоставлением в 2020 г. микрозаймов по льготной процентной ставке в рамках вновь заключенных договоров микрозайма</w:t>
            </w:r>
          </w:p>
        </w:tc>
        <w:tc>
          <w:tcPr>
            <w:tcW w:w="2670" w:type="dxa"/>
          </w:tcPr>
          <w:p w:rsidR="005E30AA" w:rsidRDefault="005E30AA">
            <w:pPr>
              <w:pStyle w:val="ConsPlusNormal"/>
            </w:pPr>
            <w:hyperlink r:id="rId1607" w:history="1">
              <w:r>
                <w:rPr>
                  <w:color w:val="0000FF"/>
                </w:rPr>
                <w:t>Постановление</w:t>
              </w:r>
            </w:hyperlink>
            <w:r>
              <w:t xml:space="preserve"> Правительства Чеченской Республики от 24.07.2020 N 166</w:t>
            </w:r>
          </w:p>
        </w:tc>
      </w:tr>
      <w:tr w:rsidR="005E30AA">
        <w:tc>
          <w:tcPr>
            <w:tcW w:w="13555" w:type="dxa"/>
            <w:gridSpan w:val="2"/>
          </w:tcPr>
          <w:p w:rsidR="005E30AA" w:rsidRDefault="005E30AA">
            <w:pPr>
              <w:pStyle w:val="ConsPlusNormal"/>
              <w:jc w:val="center"/>
              <w:outlineLvl w:val="0"/>
            </w:pPr>
            <w:r>
              <w:rPr>
                <w:b/>
              </w:rPr>
              <w:t>Чувашская Республика - Чувашия</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В отношении объектов недвижимого имущества,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размера арендной платы в 2020 г., сумма налога на имущество организаций за налоговый период 2020 г. уменьшается на сумму совокупного снижения в течение 2020 г. размера арендных платежей за указанные объекты недвижимости, но не более 50% от суммы налога на имущество организаций за налоговый период 2020 г., при одновременном соблюдении следующих условий:</w:t>
            </w:r>
          </w:p>
          <w:p w:rsidR="005E30AA" w:rsidRDefault="005E30AA">
            <w:pPr>
              <w:pStyle w:val="ConsPlusNormal"/>
            </w:pPr>
            <w:r>
              <w:t>- договор аренды заключен до принятия в 2020 г. решения о введении режима повышенной готовности и не прекратил действия до отмены этого решения;</w:t>
            </w:r>
          </w:p>
          <w:p w:rsidR="005E30AA" w:rsidRDefault="005E30AA">
            <w:pPr>
              <w:pStyle w:val="ConsPlusNormal"/>
            </w:pPr>
            <w:r>
              <w:t>- дополнительное соглашение к договору аренды заключено после 01.03.2020;</w:t>
            </w:r>
          </w:p>
          <w:p w:rsidR="005E30AA" w:rsidRDefault="005E30AA">
            <w:pPr>
              <w:pStyle w:val="ConsPlusNormal"/>
            </w:pPr>
            <w:r>
              <w:t>- собственник объекта аренды - арендодатель на период применения налоговой льготы снизил размер арендной платы по договору аренды за период применения налоговой льготы;</w:t>
            </w:r>
          </w:p>
          <w:p w:rsidR="005E30AA" w:rsidRDefault="005E30AA">
            <w:pPr>
              <w:pStyle w:val="ConsPlusNormal"/>
            </w:pPr>
            <w:r>
              <w:t xml:space="preserve">- договор аренды заключен с арендатором, являющимся организацией или индивидуальным предпринимателем, осуществляющими в качестве основного вид экономической деятельности, вошедший в </w:t>
            </w:r>
            <w:hyperlink r:id="rId1608" w:history="1">
              <w:r>
                <w:rPr>
                  <w:color w:val="0000FF"/>
                </w:rPr>
                <w:t>перечень</w:t>
              </w:r>
            </w:hyperlink>
            <w:r>
              <w:t xml:space="preserve"> отраслей российской экономики, утвержденный Правительством РФ, и включенными по состоянию на 01.03.2020 в единый реестр субъектов малого и среднего предпринимательства.</w:t>
            </w:r>
          </w:p>
          <w:p w:rsidR="005E30AA" w:rsidRDefault="005E30AA">
            <w:pPr>
              <w:pStyle w:val="ConsPlusNormal"/>
            </w:pPr>
            <w:r>
              <w:t>Сферы деятельности из наиболее пострадавших отраслей экономики определяются по коду основного вида деятельности, информация о котором содержится в ЕГРЮЛ по состоянию на 01.03.2020.</w:t>
            </w:r>
          </w:p>
          <w:p w:rsidR="005E30AA" w:rsidRDefault="005E30AA">
            <w:pPr>
              <w:pStyle w:val="ConsPlusNormal"/>
            </w:pPr>
            <w:r>
              <w:t xml:space="preserve">Период действия льготы - с 01.03.2020 до окончания месяца, в котором действие решения о введении режима </w:t>
            </w:r>
            <w:r>
              <w:lastRenderedPageBreak/>
              <w:t>повышенной готовности отменено</w:t>
            </w:r>
          </w:p>
          <w:p w:rsidR="005E30AA" w:rsidRDefault="005E30AA">
            <w:pPr>
              <w:pStyle w:val="ConsPlusNormal"/>
            </w:pPr>
            <w:r>
              <w:t>Мера поддержки начинает действовать не ранее чем 30.05.2020 и распространяется на правоотношения, возникшие с 01.01.2020</w:t>
            </w:r>
          </w:p>
        </w:tc>
        <w:tc>
          <w:tcPr>
            <w:tcW w:w="2670" w:type="dxa"/>
            <w:vMerge w:val="restart"/>
          </w:tcPr>
          <w:p w:rsidR="005E30AA" w:rsidRDefault="005E30AA">
            <w:pPr>
              <w:pStyle w:val="ConsPlusNormal"/>
            </w:pPr>
            <w:hyperlink r:id="rId1609" w:history="1">
              <w:r>
                <w:rPr>
                  <w:color w:val="0000FF"/>
                </w:rPr>
                <w:t>Закон</w:t>
              </w:r>
            </w:hyperlink>
            <w:r>
              <w:t xml:space="preserve"> Чувашской Республики от 23.07.2001 N 38</w:t>
            </w:r>
          </w:p>
        </w:tc>
      </w:tr>
      <w:tr w:rsidR="005E30AA">
        <w:tc>
          <w:tcPr>
            <w:tcW w:w="10885" w:type="dxa"/>
          </w:tcPr>
          <w:p w:rsidR="005E30AA" w:rsidRDefault="005E30AA">
            <w:pPr>
              <w:pStyle w:val="ConsPlusNormal"/>
            </w:pPr>
            <w:r>
              <w:rPr>
                <w:b/>
              </w:rPr>
              <w:lastRenderedPageBreak/>
              <w:t>Пониженная ставка налога по УСН для МСП</w:t>
            </w:r>
          </w:p>
          <w:p w:rsidR="005E30AA" w:rsidRDefault="005E30AA">
            <w:pPr>
              <w:pStyle w:val="ConsPlusNormal"/>
            </w:pPr>
            <w:r>
              <w:t xml:space="preserve">На период с 01.01.2020 по 31.12.2020 для субъектов малого и среднего предпринимательства, по состоянию на 01.03.2020 осуществляющих в качестве основного вид экономической деятельности, вошедший в </w:t>
            </w:r>
            <w:hyperlink r:id="rId1610" w:history="1">
              <w:r>
                <w:rPr>
                  <w:color w:val="0000FF"/>
                </w:rPr>
                <w:t>перечень</w:t>
              </w:r>
            </w:hyperlink>
            <w:r>
              <w:t xml:space="preserve"> отраслей российской экономики, утвержденный Правительством РФ, ставка налога, взимаемого в связи с применением УСН, устанавливается:</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- 1% (объект налогообложения "доходы").</w:t>
            </w:r>
          </w:p>
          <w:p w:rsidR="005E30AA" w:rsidRDefault="005E30AA">
            <w:pPr>
              <w:pStyle w:val="ConsPlusNormal"/>
            </w:pPr>
            <w:r>
              <w:t>Пониженные налоговые ставки применяются налогоплательщиками при соблюдении следующих условий:</w:t>
            </w:r>
          </w:p>
          <w:p w:rsidR="005E30AA" w:rsidRDefault="005E30AA">
            <w:pPr>
              <w:pStyle w:val="ConsPlusNormal"/>
            </w:pPr>
            <w:r>
              <w:t>- 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w:t>
            </w:r>
          </w:p>
          <w:p w:rsidR="005E30AA" w:rsidRDefault="005E30AA">
            <w:pPr>
              <w:pStyle w:val="ConsPlusNormal"/>
            </w:pPr>
            <w:r>
              <w:t>- 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РФ, расчет доли доходов от реализации товаров (работ, услуг) по видам предпринимательской деятельности в общем объеме доходов за налоговый период</w:t>
            </w:r>
          </w:p>
        </w:tc>
        <w:tc>
          <w:tcPr>
            <w:tcW w:w="2670" w:type="dxa"/>
            <w:vMerge/>
          </w:tcPr>
          <w:p w:rsidR="005E30AA" w:rsidRDefault="005E30AA"/>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В 2020 г. размер потенциально возможного к получению индивидуальным предпринимателем годового дохода при расчете суммы налога, подлежащего уплате в связи с применением патентной системы налогообложения, применяется с коэффициентом дифференциации 0,5, в отношении следующих видов предпринимательской деятельности:</w:t>
            </w:r>
          </w:p>
          <w:p w:rsidR="005E30AA" w:rsidRDefault="005E30AA">
            <w:pPr>
              <w:pStyle w:val="ConsPlusNormal"/>
            </w:pPr>
            <w:r>
              <w:t>- парикмахерские и косметические услуги;</w:t>
            </w:r>
          </w:p>
          <w:p w:rsidR="005E30AA" w:rsidRDefault="005E30AA">
            <w:pPr>
              <w:pStyle w:val="ConsPlusNormal"/>
            </w:pPr>
            <w:r>
              <w:t>- химическая чистка, крашение и услуги прачечных;</w:t>
            </w:r>
          </w:p>
          <w:p w:rsidR="005E30AA" w:rsidRDefault="005E30AA">
            <w:pPr>
              <w:pStyle w:val="ConsPlusNormal"/>
            </w:pPr>
            <w:r>
              <w:t>- оказание автотранспортных услуг по перевозке пассажиров, за исключением деятельности такси;</w:t>
            </w:r>
          </w:p>
          <w:p w:rsidR="005E30AA" w:rsidRDefault="005E30AA">
            <w:pPr>
              <w:pStyle w:val="ConsPlusNormal"/>
            </w:pPr>
            <w:r>
              <w:t>- деятельность такси;</w:t>
            </w:r>
          </w:p>
          <w:p w:rsidR="005E30AA" w:rsidRDefault="005E30AA">
            <w:pPr>
              <w:pStyle w:val="ConsPlusNormal"/>
            </w:pPr>
            <w:r>
              <w:t>- услуги по присмотру и уходу за детьми и больными;</w:t>
            </w:r>
          </w:p>
          <w:p w:rsidR="005E30AA" w:rsidRDefault="005E30AA">
            <w:pPr>
              <w:pStyle w:val="ConsPlusNormal"/>
            </w:pPr>
            <w:r>
              <w:t>- проведение занятий по физической культуре и спорту;</w:t>
            </w:r>
          </w:p>
          <w:p w:rsidR="005E30AA" w:rsidRDefault="005E30AA">
            <w:pPr>
              <w:pStyle w:val="ConsPlusNormal"/>
            </w:pPr>
            <w:r>
              <w:t>- услуги поваров по изготовлению блюд на дому;</w:t>
            </w:r>
          </w:p>
          <w:p w:rsidR="005E30AA" w:rsidRDefault="005E30AA">
            <w:pPr>
              <w:pStyle w:val="ConsPlusNormal"/>
            </w:pPr>
            <w:r>
              <w:t>- экскурсионные услуги;</w:t>
            </w:r>
          </w:p>
          <w:p w:rsidR="005E30AA" w:rsidRDefault="005E30AA">
            <w:pPr>
              <w:pStyle w:val="ConsPlusNormal"/>
            </w:pPr>
            <w:r>
              <w:t xml:space="preserve">- розничная торговля, осуществляемая через объекты стационарной торговой сети с площадью торгового зала не </w:t>
            </w:r>
            <w:r>
              <w:lastRenderedPageBreak/>
              <w:t>более 50 кв. м по каждому объекту организации торговли;</w:t>
            </w:r>
          </w:p>
          <w:p w:rsidR="005E30AA" w:rsidRDefault="005E30AA">
            <w:pPr>
              <w:pStyle w:val="ConsPlusNormal"/>
            </w:pPr>
            <w:r>
              <w:t>-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pPr>
            <w:r>
              <w:t>- ремонт компьютеров и коммуникационного оборудования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авансовых платежей по налогам для МСП</w:t>
            </w:r>
          </w:p>
          <w:p w:rsidR="005E30AA" w:rsidRDefault="005E30AA">
            <w:pPr>
              <w:pStyle w:val="ConsPlusNormal"/>
              <w:ind w:left="62"/>
            </w:pPr>
            <w:r>
              <w:t>До 30.12.2020 продлены сроки уплаты авансовых платежей за I квартал 2020 г. по следующим налогам:</w:t>
            </w:r>
          </w:p>
          <w:p w:rsidR="005E30AA" w:rsidRDefault="005E30AA">
            <w:pPr>
              <w:pStyle w:val="ConsPlusNormal"/>
              <w:ind w:left="62"/>
            </w:pPr>
            <w:r>
              <w:t>- налогу на имущество организаций;</w:t>
            </w:r>
          </w:p>
          <w:p w:rsidR="005E30AA" w:rsidRDefault="005E30AA">
            <w:pPr>
              <w:pStyle w:val="ConsPlusNormal"/>
              <w:ind w:left="62"/>
            </w:pPr>
            <w:r>
              <w:t>- по транспортному налогу;</w:t>
            </w:r>
          </w:p>
          <w:p w:rsidR="005E30AA" w:rsidRDefault="005E30AA">
            <w:pPr>
              <w:pStyle w:val="ConsPlusNormal"/>
              <w:ind w:left="62"/>
            </w:pPr>
            <w:r>
              <w:t>- по земельному налогу, в случае если авансовые платежи предусмотрены правовыми актами представительных органов муниципальных образований Чувашской Республики.</w:t>
            </w:r>
          </w:p>
          <w:p w:rsidR="005E30AA" w:rsidRDefault="005E30AA">
            <w:pPr>
              <w:pStyle w:val="ConsPlusNormal"/>
            </w:pPr>
          </w:p>
          <w:p w:rsidR="005E30AA" w:rsidRDefault="005E30AA">
            <w:pPr>
              <w:pStyle w:val="ConsPlusNormal"/>
              <w:ind w:left="62"/>
            </w:pPr>
            <w:r>
              <w:t xml:space="preserve">Мера предоставляется субъектам малого среднего предпринимательства, включенным по состоянию на 01.03.2020 в реестр субъектов малого и среднего предпринимательства, и осуществляющих в качестве основного вида экономической деятельности, вошедший в </w:t>
            </w:r>
            <w:hyperlink r:id="rId1611" w:history="1">
              <w:r>
                <w:rPr>
                  <w:color w:val="0000FF"/>
                </w:rPr>
                <w:t>перечень</w:t>
              </w:r>
            </w:hyperlink>
            <w:r>
              <w:t xml:space="preserve"> пострадавших отраслей российской экономики, утвержденный постановлением Правительства РФ от 03.04.2020 N 434</w:t>
            </w:r>
          </w:p>
        </w:tc>
        <w:tc>
          <w:tcPr>
            <w:tcW w:w="2670" w:type="dxa"/>
          </w:tcPr>
          <w:p w:rsidR="005E30AA" w:rsidRDefault="005E30AA">
            <w:pPr>
              <w:pStyle w:val="ConsPlusNormal"/>
            </w:pPr>
            <w:hyperlink r:id="rId1612" w:history="1">
              <w:r>
                <w:rPr>
                  <w:color w:val="0000FF"/>
                </w:rPr>
                <w:t>Постановление</w:t>
              </w:r>
            </w:hyperlink>
            <w:r>
              <w:t xml:space="preserve"> Кабинета Министров Чувашской Республики от 20.04.2020 N 180</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Предоставляется отсрочка по арендной плате, предусмотренной в 2020 г., с 01.04.2020 по 01.10.2020, по договорам аренды, недвижимого имущества и земельных участков, находящихся в собственности Чувашской Республики.</w:t>
            </w: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арендатор по состоянию на 01.03.2020 включен в реестр субъектов малого и среднего предпринимательства в Чувашской Республике;</w:t>
            </w:r>
          </w:p>
          <w:p w:rsidR="005E30AA" w:rsidRDefault="005E30AA">
            <w:pPr>
              <w:pStyle w:val="ConsPlusNormal"/>
            </w:pPr>
            <w:r>
              <w:t>- договорам аренды недвижимого имущества (земельных участков) заключен до введения в 2020 г. режима повышенной готовности на территории Чувашской Республики;</w:t>
            </w:r>
          </w:p>
          <w:p w:rsidR="005E30AA" w:rsidRDefault="005E30AA">
            <w:pPr>
              <w:pStyle w:val="ConsPlusNormal"/>
            </w:pPr>
            <w:r>
              <w:t>- при обращении арендатора.</w:t>
            </w:r>
          </w:p>
          <w:p w:rsidR="005E30AA" w:rsidRDefault="005E30AA">
            <w:pPr>
              <w:pStyle w:val="ConsPlusNormal"/>
            </w:pPr>
          </w:p>
          <w:p w:rsidR="005E30AA" w:rsidRDefault="005E30AA">
            <w:pPr>
              <w:pStyle w:val="ConsPlusNormal"/>
            </w:pPr>
            <w:r>
              <w:t>Предоставление отсрочки уплаты арендной платы осуществляется на следующих условиях:</w:t>
            </w:r>
          </w:p>
          <w:p w:rsidR="005E30AA" w:rsidRDefault="005E30AA">
            <w:pPr>
              <w:pStyle w:val="ConsPlusNormal"/>
            </w:pPr>
            <w:r>
              <w:t xml:space="preserve">- задолженность по арендной плате по договорам аренды подлежит уплате не ранее 01.01.2021 в срок, </w:t>
            </w:r>
            <w:r>
              <w:lastRenderedPageBreak/>
              <w:t>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по договорам аренды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tc>
        <w:tc>
          <w:tcPr>
            <w:tcW w:w="2670" w:type="dxa"/>
            <w:vMerge w:val="restart"/>
          </w:tcPr>
          <w:p w:rsidR="005E30AA" w:rsidRDefault="005E30AA">
            <w:pPr>
              <w:pStyle w:val="ConsPlusNormal"/>
            </w:pPr>
            <w:hyperlink r:id="rId1613" w:history="1">
              <w:r>
                <w:rPr>
                  <w:color w:val="0000FF"/>
                </w:rPr>
                <w:t>Постановление</w:t>
              </w:r>
            </w:hyperlink>
            <w:r>
              <w:t xml:space="preserve"> Кабинета Министров Чувашской Республики от 20.04.2020 N 181</w:t>
            </w:r>
          </w:p>
        </w:tc>
      </w:tr>
      <w:tr w:rsidR="005E30AA">
        <w:tc>
          <w:tcPr>
            <w:tcW w:w="10885" w:type="dxa"/>
          </w:tcPr>
          <w:p w:rsidR="005E30AA" w:rsidRDefault="005E30AA">
            <w:pPr>
              <w:pStyle w:val="ConsPlusNormal"/>
            </w:pPr>
            <w:r>
              <w:rPr>
                <w:b/>
              </w:rPr>
              <w:lastRenderedPageBreak/>
              <w:t>Освобождение и отсрочка МСП от арендной платы</w:t>
            </w:r>
          </w:p>
          <w:p w:rsidR="005E30AA" w:rsidRDefault="005E30AA">
            <w:pPr>
              <w:pStyle w:val="ConsPlusNormal"/>
            </w:pPr>
            <w:r>
              <w:t>Освобождаются от арендной платы, предусмотренной в 2020 г., с 01.04.2020 по 01.07.2020, арендаторы по договорам аренды недвижимого имущества и земельных участков, находящихся в собственности Чувашской Республики, также указанным арендаторам предоставляется отсрочка уплаты арендной платы с 01.07.2020 по 01.10.2020.</w:t>
            </w:r>
          </w:p>
          <w:p w:rsidR="005E30AA" w:rsidRDefault="005E30AA">
            <w:pPr>
              <w:pStyle w:val="ConsPlusNormal"/>
            </w:pPr>
            <w:r>
              <w:t>Меры предоставляются при соблюдении следующих условий:</w:t>
            </w:r>
          </w:p>
          <w:p w:rsidR="005E30AA" w:rsidRDefault="005E30AA">
            <w:pPr>
              <w:pStyle w:val="ConsPlusNormal"/>
            </w:pPr>
            <w:r>
              <w:t>- арендатор по состоянию на 01.03.2020 включен в реестр субъектов малого и среднего предпринимательства в Чувашской Республике;</w:t>
            </w:r>
          </w:p>
          <w:p w:rsidR="005E30AA" w:rsidRDefault="005E30AA">
            <w:pPr>
              <w:pStyle w:val="ConsPlusNormal"/>
            </w:pPr>
            <w:r>
              <w:t xml:space="preserve">- арендатор осуществляет деятельность в одной или нескольких отраслях, вошедших в </w:t>
            </w:r>
            <w:hyperlink r:id="rId1614" w:history="1">
              <w:r>
                <w:rPr>
                  <w:color w:val="0000FF"/>
                </w:rPr>
                <w:t>перечень</w:t>
              </w:r>
            </w:hyperlink>
            <w:r>
              <w:t xml:space="preserve"> пострадавших отраслей российской экономики, утвержденный постановлением Правительства РФ от 03.04.2020 N 434;</w:t>
            </w:r>
          </w:p>
          <w:p w:rsidR="005E30AA" w:rsidRDefault="005E30AA">
            <w:pPr>
              <w:pStyle w:val="ConsPlusNormal"/>
            </w:pPr>
            <w:r>
              <w:t>- договор аренды недвижимого имущества (земельных участков) заключен до введения в 2020 г. режима повышенной готовности на территории Чувашской Республики;</w:t>
            </w:r>
          </w:p>
          <w:p w:rsidR="005E30AA" w:rsidRDefault="005E30AA">
            <w:pPr>
              <w:pStyle w:val="ConsPlusNormal"/>
            </w:pPr>
            <w:r>
              <w:t>- при обращении арендатора.</w:t>
            </w:r>
          </w:p>
          <w:p w:rsidR="005E30AA" w:rsidRDefault="005E30AA">
            <w:pPr>
              <w:pStyle w:val="ConsPlusNormal"/>
            </w:pPr>
            <w:r>
              <w:t>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p w:rsidR="005E30AA" w:rsidRDefault="005E30AA">
            <w:pPr>
              <w:pStyle w:val="ConsPlusNormal"/>
            </w:pPr>
          </w:p>
          <w:p w:rsidR="005E30AA" w:rsidRDefault="005E30AA">
            <w:pPr>
              <w:pStyle w:val="ConsPlusNormal"/>
            </w:pPr>
            <w:r>
              <w:t>Предоставление отсрочки уплаты арендной платы осуществляется на следующих условиях:</w:t>
            </w:r>
          </w:p>
          <w:p w:rsidR="005E30AA" w:rsidRDefault="005E30AA">
            <w:pPr>
              <w:pStyle w:val="ConsPlusNormal"/>
            </w:pPr>
            <w:r>
              <w:t>- задолженность по арендной плате по договорам аренды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по договорам аренды (в том числе в случаях, если такие меры предусмотрены договором аренды);</w:t>
            </w:r>
          </w:p>
          <w:p w:rsidR="005E30AA" w:rsidRDefault="005E30AA">
            <w:pPr>
              <w:pStyle w:val="ConsPlusNormal"/>
            </w:pPr>
            <w:r>
              <w:t xml:space="preserve">- не допускается установление дополнительных платежей, подлежащих уплате арендатором в связи с </w:t>
            </w:r>
            <w:r>
              <w:lastRenderedPageBreak/>
              <w:t>предоставлением отсрочки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и отсрочка от арендной платы</w:t>
            </w:r>
          </w:p>
          <w:p w:rsidR="005E30AA" w:rsidRDefault="005E30AA">
            <w:pPr>
              <w:pStyle w:val="ConsPlusNormal"/>
            </w:pPr>
            <w:r>
              <w:t>Арендаторам - организациям, включенным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предоставляется:</w:t>
            </w:r>
          </w:p>
          <w:p w:rsidR="005E30AA" w:rsidRDefault="005E30AA">
            <w:pPr>
              <w:pStyle w:val="ConsPlusNormal"/>
            </w:pPr>
            <w:r>
              <w:t>- отсрочка уплаты арендной платы, предусмотренной в 2020 г., по договорам аренды недвижимого имущества (земельных участков), находящихся в собственности Чувашской Республики;</w:t>
            </w:r>
          </w:p>
          <w:p w:rsidR="005E30AA" w:rsidRDefault="005E30AA">
            <w:pPr>
              <w:pStyle w:val="ConsPlusNormal"/>
            </w:pPr>
            <w:r>
              <w:t xml:space="preserve">- освобождение от уплаты арендной платы с 01.04.2020 по 01.07.2020 (вне зависимости от осуществления деятельности в одной или нескольких отраслях по </w:t>
            </w:r>
            <w:hyperlink r:id="rId1615" w:history="1">
              <w:r>
                <w:rPr>
                  <w:color w:val="0000FF"/>
                </w:rPr>
                <w:t>перечню</w:t>
              </w:r>
            </w:hyperlink>
            <w:r>
              <w:t xml:space="preserve"> отраслей, утвержденному постановлением Правительства РФ от 03.04.2020 N 434, а также информации об основном или дополнительных видах экономической деятельности, содержащейся в ЕГРЮЛ по состоянию на 01.04.2020).</w:t>
            </w:r>
          </w:p>
          <w:p w:rsidR="005E30AA" w:rsidRDefault="005E30AA">
            <w:pPr>
              <w:pStyle w:val="ConsPlusNormal"/>
            </w:pPr>
          </w:p>
          <w:p w:rsidR="005E30AA" w:rsidRDefault="005E30AA">
            <w:pPr>
              <w:pStyle w:val="ConsPlusNormal"/>
            </w:pPr>
            <w:r>
              <w:t>Предоставление отсрочки уплаты арендной платы осуществляется на следующих условиях:</w:t>
            </w:r>
          </w:p>
          <w:p w:rsidR="005E30AA" w:rsidRDefault="005E30AA">
            <w:pPr>
              <w:pStyle w:val="ConsPlusNormal"/>
            </w:pPr>
            <w:r>
              <w:t>- отсрочка предоставляется по договорам аренды недвижимого имущества (земельных участков), заключенным до введения в 2020 г. режима повышенной готовности на территории Чувашской Республики;</w:t>
            </w:r>
          </w:p>
          <w:p w:rsidR="005E30AA" w:rsidRDefault="005E30AA">
            <w:pPr>
              <w:pStyle w:val="ConsPlusNormal"/>
            </w:pPr>
            <w:r>
              <w:t>- отсрочка предоставляется на весь период действия режима повышенной готовности на территории Чувашской Республики с учетом освобождения арендатора от уплаты арендной платы по договорам аренды;</w:t>
            </w:r>
          </w:p>
          <w:p w:rsidR="005E30AA" w:rsidRDefault="005E30AA">
            <w:pPr>
              <w:pStyle w:val="ConsPlusNormal"/>
            </w:pPr>
            <w:r>
              <w:t>- при обращении арендатора</w:t>
            </w:r>
          </w:p>
        </w:tc>
        <w:tc>
          <w:tcPr>
            <w:tcW w:w="2670" w:type="dxa"/>
            <w:vMerge/>
          </w:tcPr>
          <w:p w:rsidR="005E30AA" w:rsidRDefault="005E30AA"/>
        </w:tc>
      </w:tr>
      <w:tr w:rsidR="005E30AA">
        <w:tc>
          <w:tcPr>
            <w:tcW w:w="10885" w:type="dxa"/>
          </w:tcPr>
          <w:p w:rsidR="005E30AA" w:rsidRDefault="005E30AA">
            <w:pPr>
              <w:pStyle w:val="ConsPlusNormal"/>
            </w:pPr>
            <w:r>
              <w:rPr>
                <w:b/>
              </w:rPr>
              <w:t>Отсрочка от арендной платы</w:t>
            </w:r>
          </w:p>
          <w:p w:rsidR="005E30AA" w:rsidRDefault="005E30AA">
            <w:pPr>
              <w:pStyle w:val="ConsPlusNormal"/>
            </w:pPr>
            <w:r>
              <w:t xml:space="preserve">По договорам аренды государственного имущества Чувашской Республики, закрепленного на праве оперативного управления за государственными учреждениями Чувашской Республики или на праве хозяйственного ведения за государственными унитарными предприятиями Чувашской Республики, арендаторам, которые являются организациями, включенными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предоставляется отсрочка уплаты арендной платы по договорам аренды, предусмотренной в 2020 г., (вне зависимости от осуществления деятельности в одной или нескольких отраслях по </w:t>
            </w:r>
            <w:hyperlink r:id="rId1616" w:history="1">
              <w:r>
                <w:rPr>
                  <w:color w:val="0000FF"/>
                </w:rPr>
                <w:t>перечню</w:t>
              </w:r>
            </w:hyperlink>
            <w:r>
              <w:t>, утвержденному постановлением Правительства РФ от 03.04.2020 N 434, а также информации об основном или дополнительных видах экономической деятельности, содержащейся в ЕГРЮЛ по состоянию на 01.04.2020).</w:t>
            </w:r>
          </w:p>
          <w:p w:rsidR="005E30AA" w:rsidRDefault="005E30AA">
            <w:pPr>
              <w:pStyle w:val="ConsPlusNormal"/>
            </w:pPr>
            <w:r>
              <w:t>Предоставление отсрочки уплаты арендной платы осуществляется на следующих условиях:</w:t>
            </w:r>
          </w:p>
          <w:p w:rsidR="005E30AA" w:rsidRDefault="005E30AA">
            <w:pPr>
              <w:pStyle w:val="ConsPlusNormal"/>
            </w:pPr>
            <w:r>
              <w:t>- отсрочка предоставляется по договорам аренды недвижимого имущества (земельных участков), заключенным до введения в 2020 г. режима повышенной готовности на территории Чувашской Республики;</w:t>
            </w:r>
          </w:p>
          <w:p w:rsidR="005E30AA" w:rsidRDefault="005E30AA">
            <w:pPr>
              <w:pStyle w:val="ConsPlusNormal"/>
            </w:pPr>
            <w:r>
              <w:lastRenderedPageBreak/>
              <w:t>- отсрочка предоставляется на весь период действия режима повышенной готовности на территории Чувашской Республики;</w:t>
            </w:r>
          </w:p>
          <w:p w:rsidR="005E30AA" w:rsidRDefault="005E30AA">
            <w:pPr>
              <w:pStyle w:val="ConsPlusNormal"/>
            </w:pPr>
            <w:r>
              <w:t>- при обращении арендатора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по арендной плате на срок с 01.04. до 01.10.2020 арендаторам, являющимся юридическими лицами и индивидуальными предпринимателями, осуществляющими деятельность в пострадавших отраслях российской экономики, </w:t>
            </w:r>
            <w:hyperlink r:id="rId1617" w:history="1">
              <w:r>
                <w:rPr>
                  <w:color w:val="0000FF"/>
                </w:rPr>
                <w:t>перечень</w:t>
              </w:r>
            </w:hyperlink>
            <w:r>
              <w:t xml:space="preserve"> которых установлен постановлением Правительства РФ от 03.04.2020 N 434, на следующих условиях:</w:t>
            </w:r>
          </w:p>
          <w:p w:rsidR="005E30AA" w:rsidRDefault="005E30AA">
            <w:pPr>
              <w:pStyle w:val="ConsPlusNormal"/>
            </w:pPr>
            <w:r>
              <w:t>-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на территории Чувашской Республики до 01.10.2020;</w:t>
            </w:r>
          </w:p>
          <w:p w:rsidR="005E30AA" w:rsidRDefault="005E30AA">
            <w:pPr>
              <w:pStyle w:val="ConsPlusNormal"/>
            </w:pPr>
            <w:r>
              <w:t>-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w:t>
            </w:r>
          </w:p>
          <w:p w:rsidR="005E30AA" w:rsidRDefault="005E30AA">
            <w:pPr>
              <w:pStyle w:val="ConsPlusNormal"/>
            </w:pPr>
            <w:r>
              <w:t>- установление арендодателем дополнительных платежей, подлежащих уплате арендатором в связи с предоставлением отсрочки, не допускается;</w:t>
            </w:r>
          </w:p>
          <w:p w:rsidR="005E30AA" w:rsidRDefault="005E30AA">
            <w:pPr>
              <w:pStyle w:val="ConsPlusNormal"/>
              <w:ind w:left="62"/>
            </w:pPr>
            <w:r>
              <w:t>- размер арендной платы, в отношении которой предоставляется отсрочка, может быть снижен по соглашению сторон, но не более чем на 50%;</w:t>
            </w:r>
          </w:p>
          <w:p w:rsidR="005E30AA" w:rsidRDefault="005E30AA">
            <w:pPr>
              <w:pStyle w:val="ConsPlusNormal"/>
              <w:ind w:left="62"/>
            </w:pPr>
            <w:r>
              <w:t>- при обращении арендатора</w:t>
            </w:r>
          </w:p>
        </w:tc>
        <w:tc>
          <w:tcPr>
            <w:tcW w:w="2670" w:type="dxa"/>
            <w:vMerge/>
          </w:tcPr>
          <w:p w:rsidR="005E30AA" w:rsidRDefault="005E30AA"/>
        </w:tc>
      </w:tr>
      <w:tr w:rsidR="005E30AA">
        <w:tc>
          <w:tcPr>
            <w:tcW w:w="10885" w:type="dxa"/>
          </w:tcPr>
          <w:p w:rsidR="005E30AA" w:rsidRDefault="005E30AA">
            <w:pPr>
              <w:pStyle w:val="ConsPlusNormal"/>
              <w:ind w:left="62"/>
            </w:pPr>
            <w:r>
              <w:t xml:space="preserve">Собственникам-арендодателям объектов недвижимости, предоставившим отсрочку уплаты (освобождение от уплаты) арендной платы предоставляется отсрочка по арендной плате по договорам аренды земельных участков, являющихся собственностью Чувашской Республики, находящихся под объектами аренды, за период, на который арендатору предоставлена отсрочка, при условии, что арендатор осуществляет деятельность в пострадавших отраслях российской экономики, </w:t>
            </w:r>
            <w:hyperlink r:id="rId1618" w:history="1">
              <w:r>
                <w:rPr>
                  <w:color w:val="0000FF"/>
                </w:rPr>
                <w:t>перечень</w:t>
              </w:r>
            </w:hyperlink>
            <w:r>
              <w:t xml:space="preserve"> которых установлен постановлением Правительства РФ от 03.04.2020 N 434</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Бюджетным и автономным учреждениям предоставляются субсидии из республиканского бюджета Чувашской Республики на оплату труда работников и начисления на выплаты по оплате труда в связи с сокращением </w:t>
            </w:r>
            <w:r>
              <w:lastRenderedPageBreak/>
              <w:t>объемов предпринимательской и иной приносящей доход деятельности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2670" w:type="dxa"/>
          </w:tcPr>
          <w:p w:rsidR="005E30AA" w:rsidRDefault="005E30AA">
            <w:pPr>
              <w:pStyle w:val="ConsPlusNormal"/>
            </w:pPr>
            <w:hyperlink r:id="rId1619" w:history="1">
              <w:r>
                <w:rPr>
                  <w:color w:val="0000FF"/>
                </w:rPr>
                <w:t>Постановление</w:t>
              </w:r>
            </w:hyperlink>
            <w:r>
              <w:t xml:space="preserve"> Кабинета Министров Чувашской Республики от 20.04.2020 </w:t>
            </w:r>
            <w:r>
              <w:lastRenderedPageBreak/>
              <w:t>N 182</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республиканского бюджета Чувашской Республики автономной некоммерческой организации "Микрокредитная компания "Агентство по поддержке малого и среднего бизнеса в Чувашской Республике" и автономной некоммерческой организации "Гарантийный фонд Чувашской Республики"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1620" w:history="1">
              <w:r>
                <w:rPr>
                  <w:color w:val="0000FF"/>
                </w:rPr>
                <w:t>Постановление</w:t>
              </w:r>
            </w:hyperlink>
            <w:r>
              <w:t xml:space="preserve"> Кабинета Министров Чувашской Республики от 24.06.2020 N 324</w:t>
            </w:r>
          </w:p>
        </w:tc>
      </w:tr>
      <w:tr w:rsidR="005E30AA">
        <w:tc>
          <w:tcPr>
            <w:tcW w:w="10885" w:type="dxa"/>
          </w:tcPr>
          <w:p w:rsidR="005E30AA" w:rsidRDefault="005E30AA">
            <w:pPr>
              <w:pStyle w:val="ConsPlusNormal"/>
            </w:pPr>
            <w:r>
              <w:rPr>
                <w:b/>
              </w:rPr>
              <w:t>Поддержка СМИ</w:t>
            </w:r>
          </w:p>
          <w:p w:rsidR="005E30AA" w:rsidRDefault="005E30AA">
            <w:pPr>
              <w:pStyle w:val="ConsPlusNormal"/>
            </w:pPr>
            <w:r>
              <w:t xml:space="preserve">В целях поддержки средств массовой информации, учредителями которых являются органы государственной власти Чувашской Республики, в связи с сокращением доходов от размещения рекламных материалов в условиях принятия мер по противодействию новой коронавирусной инфекции установлен на период с 01.07.2020 по 31.12.2020 повышающий коэффициент в размере 1,5 к </w:t>
            </w:r>
            <w:hyperlink r:id="rId1621" w:history="1">
              <w:r>
                <w:rPr>
                  <w:color w:val="0000FF"/>
                </w:rPr>
                <w:t>нормативам</w:t>
              </w:r>
            </w:hyperlink>
            <w:r>
              <w:t xml:space="preserve"> фонда оплаты труда на один номер печатного издания, предусмотренным Правилами предоставления субсидий из республиканского бюджета Чувашской Республики средствам массовой информации, утвержденными постановлением Кабинета Министров Чувашской Республики от 29.12.2010 N 559</w:t>
            </w:r>
          </w:p>
        </w:tc>
        <w:tc>
          <w:tcPr>
            <w:tcW w:w="2670" w:type="dxa"/>
          </w:tcPr>
          <w:p w:rsidR="005E30AA" w:rsidRDefault="005E30AA">
            <w:pPr>
              <w:pStyle w:val="ConsPlusNormal"/>
            </w:pPr>
            <w:hyperlink r:id="rId1622" w:history="1">
              <w:r>
                <w:rPr>
                  <w:color w:val="0000FF"/>
                </w:rPr>
                <w:t>Постановление</w:t>
              </w:r>
            </w:hyperlink>
            <w:r>
              <w:t xml:space="preserve"> Кабинета Министров Чувашской Республики от 01.07.2020 N 353</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Субъектам малого и среднего предпринимательства в Чувашской Республике, включенным по состоянию на 01.03.2020 в единый реестр субъектов малого и среднего предпринимательства, предоставляется отсрочка уплаты арендной платы, предусмотренной в 2020 г. за использование недвижимого имущества по договорам аренды недвижимого имущества, находящегося в государственной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 режима повышенной готовности на территории Чувашской Республики, с 01.04.2020 по 01.10.2020 на срок, предложенный арендатором, но не позднее 31.12.2021</w:t>
            </w:r>
          </w:p>
        </w:tc>
        <w:tc>
          <w:tcPr>
            <w:tcW w:w="2670" w:type="dxa"/>
            <w:vMerge w:val="restart"/>
          </w:tcPr>
          <w:p w:rsidR="005E30AA" w:rsidRDefault="005E30AA">
            <w:pPr>
              <w:pStyle w:val="ConsPlusNormal"/>
            </w:pPr>
            <w:hyperlink r:id="rId1623" w:history="1">
              <w:r>
                <w:rPr>
                  <w:color w:val="0000FF"/>
                </w:rPr>
                <w:t>Указ</w:t>
              </w:r>
            </w:hyperlink>
            <w:r>
              <w:t xml:space="preserve"> Главы Чувашской Республики от 10.04.2020 N 102</w:t>
            </w:r>
          </w:p>
        </w:tc>
      </w:tr>
      <w:tr w:rsidR="005E30AA">
        <w:tc>
          <w:tcPr>
            <w:tcW w:w="10885" w:type="dxa"/>
          </w:tcPr>
          <w:p w:rsidR="005E30AA" w:rsidRDefault="005E30AA">
            <w:pPr>
              <w:pStyle w:val="ConsPlusNormal"/>
            </w:pPr>
            <w:r>
              <w:rPr>
                <w:b/>
              </w:rPr>
              <w:t>Освобождение и отсрочка арендной платы для МСП</w:t>
            </w:r>
          </w:p>
          <w:p w:rsidR="005E30AA" w:rsidRDefault="005E30AA">
            <w:pPr>
              <w:pStyle w:val="ConsPlusNormal"/>
            </w:pPr>
            <w:r>
              <w:t xml:space="preserve">Субъекты малого и среднего предпринимательства в Чувашской Республике, включенные по состоянию на 01.03.2020 в единый реестр субъектов малого и среднего предпринимательства, осуществляющие деятельность в одной или в нескольких отраслях, вошедших в </w:t>
            </w:r>
            <w:hyperlink r:id="rId1624" w:history="1">
              <w:r>
                <w:rPr>
                  <w:color w:val="0000FF"/>
                </w:rPr>
                <w:t>перечень</w:t>
              </w:r>
            </w:hyperlink>
            <w:r>
              <w:t xml:space="preserve"> отраслей российской экономики, утвержденный </w:t>
            </w:r>
            <w:r>
              <w:lastRenderedPageBreak/>
              <w:t>постановлением Правительства РФ от 03.04.2020 N 434, освобождаются от уплаты арендной платы, предусмотренной в 2020 г., за использование недвижимого имущества по договорам аренды недвижимого имущества, находящегося в государственной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 режима повышенной готовности на территории Чувашской Республики, с 01.04.2020 по 01.07.2020, а также им предоставляется отсрочка от уплаты арендной платы с 01.07.2020 г. по 01.10.2020</w:t>
            </w:r>
          </w:p>
        </w:tc>
        <w:tc>
          <w:tcPr>
            <w:tcW w:w="2670" w:type="dxa"/>
            <w:vMerge/>
          </w:tcPr>
          <w:p w:rsidR="005E30AA" w:rsidRDefault="005E30AA"/>
        </w:tc>
      </w:tr>
      <w:tr w:rsidR="005E30AA">
        <w:tc>
          <w:tcPr>
            <w:tcW w:w="13555" w:type="dxa"/>
            <w:gridSpan w:val="2"/>
          </w:tcPr>
          <w:p w:rsidR="005E30AA" w:rsidRDefault="005E30AA">
            <w:pPr>
              <w:pStyle w:val="ConsPlusNormal"/>
              <w:jc w:val="center"/>
              <w:outlineLvl w:val="0"/>
            </w:pPr>
            <w:r>
              <w:rPr>
                <w:b/>
              </w:rPr>
              <w:lastRenderedPageBreak/>
              <w:t>Алтайский край</w:t>
            </w:r>
          </w:p>
        </w:tc>
      </w:tr>
      <w:tr w:rsidR="005E30AA">
        <w:tc>
          <w:tcPr>
            <w:tcW w:w="10885" w:type="dxa"/>
          </w:tcPr>
          <w:p w:rsidR="005E30AA" w:rsidRDefault="005E30AA">
            <w:pPr>
              <w:pStyle w:val="ConsPlusNormal"/>
            </w:pPr>
            <w:r>
              <w:rPr>
                <w:b/>
              </w:rPr>
              <w:t>Освобождение и отсрочка арендной платы для МСП</w:t>
            </w:r>
          </w:p>
          <w:p w:rsidR="005E30AA" w:rsidRDefault="005E30AA">
            <w:pPr>
              <w:pStyle w:val="ConsPlusNormal"/>
            </w:pPr>
            <w:r>
              <w:t>За апрель - июнь 2020 г. субъектам малого и среднего предпринимательства предоставляется отсрочка уплаты арендных платежей по договорам аренды государственного имущества составляющего казну Алтайского края (в том числе земельных участков), на срок, предложенный арендаторами, но не позднее 31.12.2021. Дополнительное соглашение заключается в течение 7 рабочих дней со дня обращения арендаторов.</w:t>
            </w:r>
          </w:p>
          <w:p w:rsidR="005E30AA" w:rsidRDefault="005E30AA">
            <w:pPr>
              <w:pStyle w:val="ConsPlusNormal"/>
            </w:pPr>
            <w:r>
              <w:t>Субъекты малого и среднего предпринимательства освобождаются от уплаты арендных платежей за апрель - июнь 2020 г. по указанным договорам, если:</w:t>
            </w:r>
          </w:p>
          <w:p w:rsidR="005E30AA" w:rsidRDefault="005E30AA">
            <w:pPr>
              <w:pStyle w:val="ConsPlusNormal"/>
            </w:pPr>
            <w:r>
              <w:t xml:space="preserve">- арендатор осуществляет виды деятельности в отраслях российской экономики, </w:t>
            </w:r>
            <w:hyperlink r:id="rId1625"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договором аренды предусмотрено предоставление имущества для осуществления указанного вида деятельности (видов деятельности) и при наличии документов, подтверждающих использование имущества по назначению</w:t>
            </w:r>
          </w:p>
        </w:tc>
        <w:tc>
          <w:tcPr>
            <w:tcW w:w="2670" w:type="dxa"/>
          </w:tcPr>
          <w:p w:rsidR="005E30AA" w:rsidRDefault="005E30AA">
            <w:pPr>
              <w:pStyle w:val="ConsPlusNormal"/>
            </w:pPr>
            <w:hyperlink r:id="rId1626" w:history="1">
              <w:r>
                <w:rPr>
                  <w:color w:val="0000FF"/>
                </w:rPr>
                <w:t>Распоряжение</w:t>
              </w:r>
            </w:hyperlink>
            <w:r>
              <w:t xml:space="preserve"> Правительства Алтайского края от 01.04.2020 N 110-р</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Освобождаются с 01.04.2020 по 30.06.2020 от уплаты арендных платежей в отношении государственного недвижимого имущества Алтайского края, закрепленного на праве хозяйственного ведения, оперативного управления за краевыми государственными унитарными предприятиями, краевыми государственными учреждениями, арендаторы - организации и индивидуальные предприниматели, в следующих случаях:</w:t>
            </w:r>
          </w:p>
          <w:p w:rsidR="005E30AA" w:rsidRDefault="005E30AA">
            <w:pPr>
              <w:pStyle w:val="ConsPlusNormal"/>
            </w:pPr>
            <w:r>
              <w:t xml:space="preserve">- арендуемое имущество используется для целей, связанных с осуществлением деятельности в следующих отраслях российской экономики в соответствии с ОКВЭД </w:t>
            </w:r>
            <w:hyperlink r:id="rId1627" w:history="1">
              <w:r>
                <w:rPr>
                  <w:color w:val="0000FF"/>
                </w:rPr>
                <w:t>90</w:t>
              </w:r>
            </w:hyperlink>
            <w:r>
              <w:t xml:space="preserve">, </w:t>
            </w:r>
            <w:hyperlink r:id="rId1628" w:history="1">
              <w:r>
                <w:rPr>
                  <w:color w:val="0000FF"/>
                </w:rPr>
                <w:t>59.14</w:t>
              </w:r>
            </w:hyperlink>
            <w:r>
              <w:t xml:space="preserve">, </w:t>
            </w:r>
            <w:hyperlink r:id="rId1629" w:history="1">
              <w:r>
                <w:rPr>
                  <w:color w:val="0000FF"/>
                </w:rPr>
                <w:t>91.02</w:t>
              </w:r>
            </w:hyperlink>
            <w:r>
              <w:t xml:space="preserve">, </w:t>
            </w:r>
            <w:hyperlink r:id="rId1630" w:history="1">
              <w:r>
                <w:rPr>
                  <w:color w:val="0000FF"/>
                </w:rPr>
                <w:t>91.04.1</w:t>
              </w:r>
            </w:hyperlink>
            <w:r>
              <w:t xml:space="preserve">, </w:t>
            </w:r>
            <w:hyperlink r:id="rId1631" w:history="1">
              <w:r>
                <w:rPr>
                  <w:color w:val="0000FF"/>
                </w:rPr>
                <w:t>93</w:t>
              </w:r>
            </w:hyperlink>
            <w:r>
              <w:t xml:space="preserve">, </w:t>
            </w:r>
            <w:hyperlink r:id="rId1632" w:history="1">
              <w:r>
                <w:rPr>
                  <w:color w:val="0000FF"/>
                </w:rPr>
                <w:t>96.04</w:t>
              </w:r>
            </w:hyperlink>
            <w:r>
              <w:t xml:space="preserve">, </w:t>
            </w:r>
            <w:hyperlink r:id="rId1633" w:history="1">
              <w:r>
                <w:rPr>
                  <w:color w:val="0000FF"/>
                </w:rPr>
                <w:t>86.90.4</w:t>
              </w:r>
            </w:hyperlink>
            <w:r>
              <w:t xml:space="preserve">, </w:t>
            </w:r>
            <w:hyperlink r:id="rId1634" w:history="1">
              <w:r>
                <w:rPr>
                  <w:color w:val="0000FF"/>
                </w:rPr>
                <w:t>79</w:t>
              </w:r>
            </w:hyperlink>
            <w:r>
              <w:t xml:space="preserve">, </w:t>
            </w:r>
            <w:hyperlink r:id="rId1635" w:history="1">
              <w:r>
                <w:rPr>
                  <w:color w:val="0000FF"/>
                </w:rPr>
                <w:t>55</w:t>
              </w:r>
            </w:hyperlink>
            <w:r>
              <w:t xml:space="preserve">, </w:t>
            </w:r>
            <w:hyperlink r:id="rId1636" w:history="1">
              <w:r>
                <w:rPr>
                  <w:color w:val="0000FF"/>
                </w:rPr>
                <w:t>56</w:t>
              </w:r>
            </w:hyperlink>
            <w:r>
              <w:t xml:space="preserve">, </w:t>
            </w:r>
            <w:hyperlink r:id="rId1637" w:history="1">
              <w:r>
                <w:rPr>
                  <w:color w:val="0000FF"/>
                </w:rPr>
                <w:t>85.41</w:t>
              </w:r>
            </w:hyperlink>
            <w:r>
              <w:t xml:space="preserve">, </w:t>
            </w:r>
            <w:hyperlink r:id="rId1638" w:history="1">
              <w:r>
                <w:rPr>
                  <w:color w:val="0000FF"/>
                </w:rPr>
                <w:t>88.91</w:t>
              </w:r>
            </w:hyperlink>
            <w:r>
              <w:t xml:space="preserve">, </w:t>
            </w:r>
            <w:hyperlink r:id="rId1639" w:history="1">
              <w:r>
                <w:rPr>
                  <w:color w:val="0000FF"/>
                </w:rPr>
                <w:t>82.3</w:t>
              </w:r>
            </w:hyperlink>
            <w:r>
              <w:t xml:space="preserve">, </w:t>
            </w:r>
            <w:hyperlink r:id="rId1640" w:history="1">
              <w:r>
                <w:rPr>
                  <w:color w:val="0000FF"/>
                </w:rPr>
                <w:t>95</w:t>
              </w:r>
            </w:hyperlink>
            <w:r>
              <w:t xml:space="preserve">, </w:t>
            </w:r>
            <w:hyperlink r:id="rId1641" w:history="1">
              <w:r>
                <w:rPr>
                  <w:color w:val="0000FF"/>
                </w:rPr>
                <w:t>96.01</w:t>
              </w:r>
            </w:hyperlink>
            <w:r>
              <w:t xml:space="preserve">, </w:t>
            </w:r>
            <w:hyperlink r:id="rId1642" w:history="1">
              <w:r>
                <w:rPr>
                  <w:color w:val="0000FF"/>
                </w:rPr>
                <w:t>96.02</w:t>
              </w:r>
            </w:hyperlink>
            <w:r>
              <w:t xml:space="preserve">, </w:t>
            </w:r>
            <w:hyperlink r:id="rId1643" w:history="1">
              <w:r>
                <w:rPr>
                  <w:color w:val="0000FF"/>
                </w:rPr>
                <w:t>86.23</w:t>
              </w:r>
            </w:hyperlink>
            <w:r>
              <w:t xml:space="preserve">, </w:t>
            </w:r>
            <w:hyperlink r:id="rId1644" w:history="1">
              <w:r>
                <w:rPr>
                  <w:color w:val="0000FF"/>
                </w:rPr>
                <w:t>45.11.2</w:t>
              </w:r>
            </w:hyperlink>
            <w:r>
              <w:t xml:space="preserve">, </w:t>
            </w:r>
            <w:hyperlink r:id="rId1645" w:history="1">
              <w:r>
                <w:rPr>
                  <w:color w:val="0000FF"/>
                </w:rPr>
                <w:t>45.11.3</w:t>
              </w:r>
            </w:hyperlink>
            <w:r>
              <w:t xml:space="preserve">, </w:t>
            </w:r>
            <w:hyperlink r:id="rId1646" w:history="1">
              <w:r>
                <w:rPr>
                  <w:color w:val="0000FF"/>
                </w:rPr>
                <w:t>45.19.2</w:t>
              </w:r>
            </w:hyperlink>
            <w:r>
              <w:t xml:space="preserve">, </w:t>
            </w:r>
            <w:hyperlink r:id="rId1647" w:history="1">
              <w:r>
                <w:rPr>
                  <w:color w:val="0000FF"/>
                </w:rPr>
                <w:t>45.19.3</w:t>
              </w:r>
            </w:hyperlink>
            <w:r>
              <w:t xml:space="preserve">, </w:t>
            </w:r>
            <w:hyperlink r:id="rId1648" w:history="1">
              <w:r>
                <w:rPr>
                  <w:color w:val="0000FF"/>
                </w:rPr>
                <w:t>45.32</w:t>
              </w:r>
            </w:hyperlink>
            <w:r>
              <w:t xml:space="preserve">, </w:t>
            </w:r>
            <w:hyperlink r:id="rId1649" w:history="1">
              <w:r>
                <w:rPr>
                  <w:color w:val="0000FF"/>
                </w:rPr>
                <w:t>45.40.2</w:t>
              </w:r>
            </w:hyperlink>
            <w:r>
              <w:t xml:space="preserve">, </w:t>
            </w:r>
            <w:hyperlink r:id="rId1650" w:history="1">
              <w:r>
                <w:rPr>
                  <w:color w:val="0000FF"/>
                </w:rPr>
                <w:t>45.40.3</w:t>
              </w:r>
            </w:hyperlink>
            <w:r>
              <w:t xml:space="preserve">, </w:t>
            </w:r>
            <w:hyperlink r:id="rId1651" w:history="1">
              <w:r>
                <w:rPr>
                  <w:color w:val="0000FF"/>
                </w:rPr>
                <w:t>47.19.2</w:t>
              </w:r>
            </w:hyperlink>
            <w:r>
              <w:t xml:space="preserve">, </w:t>
            </w:r>
            <w:hyperlink r:id="rId1652" w:history="1">
              <w:r>
                <w:rPr>
                  <w:color w:val="0000FF"/>
                </w:rPr>
                <w:t>47.4</w:t>
              </w:r>
            </w:hyperlink>
            <w:r>
              <w:t xml:space="preserve">, </w:t>
            </w:r>
            <w:hyperlink r:id="rId1653" w:history="1">
              <w:r>
                <w:rPr>
                  <w:color w:val="0000FF"/>
                </w:rPr>
                <w:t>47.5</w:t>
              </w:r>
            </w:hyperlink>
            <w:r>
              <w:t xml:space="preserve">, </w:t>
            </w:r>
            <w:hyperlink r:id="rId1654" w:history="1">
              <w:r>
                <w:rPr>
                  <w:color w:val="0000FF"/>
                </w:rPr>
                <w:t>47.6</w:t>
              </w:r>
            </w:hyperlink>
            <w:r>
              <w:t xml:space="preserve">, </w:t>
            </w:r>
            <w:hyperlink r:id="rId1655" w:history="1">
              <w:r>
                <w:rPr>
                  <w:color w:val="0000FF"/>
                </w:rPr>
                <w:t>47.7</w:t>
              </w:r>
            </w:hyperlink>
            <w:r>
              <w:t xml:space="preserve">, </w:t>
            </w:r>
            <w:hyperlink r:id="rId1656" w:history="1">
              <w:r>
                <w:rPr>
                  <w:color w:val="0000FF"/>
                </w:rPr>
                <w:t>47.82</w:t>
              </w:r>
            </w:hyperlink>
            <w:r>
              <w:t xml:space="preserve">, </w:t>
            </w:r>
            <w:hyperlink r:id="rId1657" w:history="1">
              <w:r>
                <w:rPr>
                  <w:color w:val="0000FF"/>
                </w:rPr>
                <w:t>47.89</w:t>
              </w:r>
            </w:hyperlink>
            <w:r>
              <w:t xml:space="preserve">, </w:t>
            </w:r>
            <w:hyperlink r:id="rId1658" w:history="1">
              <w:r>
                <w:rPr>
                  <w:color w:val="0000FF"/>
                </w:rPr>
                <w:t>86</w:t>
              </w:r>
            </w:hyperlink>
            <w:r>
              <w:t>;</w:t>
            </w:r>
          </w:p>
          <w:p w:rsidR="005E30AA" w:rsidRDefault="005E30AA">
            <w:pPr>
              <w:pStyle w:val="ConsPlusNormal"/>
            </w:pPr>
            <w:r>
              <w:t xml:space="preserve">- деятельность краевого государственного унитарного предприятия, краевого государственного учреждения, выступающего арендодателем государственного недвижимого имущества Алтайского края, была </w:t>
            </w:r>
            <w:r>
              <w:lastRenderedPageBreak/>
              <w:t>приостановлена, либо такая деятельность осуществлялась в условиях, исключающих возможность использования арендатором государственного недвижимого имущества Алтайского края по назначению;</w:t>
            </w:r>
          </w:p>
          <w:p w:rsidR="005E30AA" w:rsidRDefault="005E30AA">
            <w:pPr>
              <w:pStyle w:val="ConsPlusNormal"/>
            </w:pPr>
            <w:r>
              <w:t xml:space="preserve">- договоры аренды, заключены до введения режима повышенной готовности на территории Алтайского края в соответствии с </w:t>
            </w:r>
            <w:hyperlink r:id="rId1659" w:history="1">
              <w:r>
                <w:rPr>
                  <w:color w:val="0000FF"/>
                </w:rPr>
                <w:t>постановлением</w:t>
              </w:r>
            </w:hyperlink>
            <w:r>
              <w:t xml:space="preserve"> Правительства Алтайского края от 18.03.2020 N 120.</w:t>
            </w:r>
          </w:p>
          <w:p w:rsidR="005E30AA" w:rsidRDefault="005E30AA">
            <w:pPr>
              <w:pStyle w:val="ConsPlusNormal"/>
            </w:pPr>
            <w:r>
              <w:t>Основанием для принятия решения об освобождении от уплаты арендных платежей является акт, составленный арендодателем государственного недвижимого имущества о наступлении указанных выше обстоятельств</w:t>
            </w:r>
          </w:p>
        </w:tc>
        <w:tc>
          <w:tcPr>
            <w:tcW w:w="2670" w:type="dxa"/>
          </w:tcPr>
          <w:p w:rsidR="005E30AA" w:rsidRDefault="005E30AA">
            <w:pPr>
              <w:pStyle w:val="ConsPlusNormal"/>
            </w:pPr>
            <w:hyperlink r:id="rId1660" w:history="1">
              <w:r>
                <w:rPr>
                  <w:color w:val="0000FF"/>
                </w:rPr>
                <w:t>Распоряжение</w:t>
              </w:r>
            </w:hyperlink>
            <w:r>
              <w:t xml:space="preserve"> Правительства Алтайского края от 22.05.2020 N 160-р</w:t>
            </w:r>
          </w:p>
        </w:tc>
      </w:tr>
      <w:tr w:rsidR="005E30AA">
        <w:tc>
          <w:tcPr>
            <w:tcW w:w="10885" w:type="dxa"/>
          </w:tcPr>
          <w:p w:rsidR="005E30AA" w:rsidRDefault="005E30AA">
            <w:pPr>
              <w:pStyle w:val="ConsPlusNormal"/>
            </w:pPr>
            <w:r>
              <w:rPr>
                <w:b/>
              </w:rPr>
              <w:lastRenderedPageBreak/>
              <w:t>Перечень налогоплательщиков, предоставивших отсрочку по арендной плате</w:t>
            </w:r>
          </w:p>
          <w:p w:rsidR="005E30AA" w:rsidRDefault="005E30AA">
            <w:pPr>
              <w:pStyle w:val="ConsPlusNormal"/>
            </w:pPr>
            <w:r>
              <w:t xml:space="preserve">Предусмотрено формирование перечня организаций и индивидуальных предпринимателей, предоставивших отсрочку уплаты арендной платы по договорам аренды торговых объектов недвижимого имущества в соответствии с требованиями к условиям и срокам отсрочки уплаты арендной платы по договорам аренды недвижимого имущества, утвержденными </w:t>
            </w:r>
            <w:hyperlink r:id="rId1661" w:history="1">
              <w:r>
                <w:rPr>
                  <w:color w:val="0000FF"/>
                </w:rPr>
                <w:t>постановлением</w:t>
              </w:r>
            </w:hyperlink>
            <w:r>
              <w:t xml:space="preserve"> Правительства РФ от 03.04.2020 N 439. Установлены дополнительные критерии для включения налогоплательщиков в указанный перечень налогоплательщиков:</w:t>
            </w:r>
          </w:p>
          <w:p w:rsidR="005E30AA" w:rsidRDefault="005E30AA">
            <w:pPr>
              <w:pStyle w:val="ConsPlusNormal"/>
            </w:pPr>
            <w:r>
              <w:t>- налогоплательщик включен в единый реестр субъектов малого и среднего предпринимательства по состоянию на 01.03.2020;</w:t>
            </w:r>
          </w:p>
          <w:p w:rsidR="005E30AA" w:rsidRDefault="005E30AA">
            <w:pPr>
              <w:pStyle w:val="ConsPlusNormal"/>
            </w:pPr>
            <w:r>
              <w:t>- налогоплательщик представляет в управление Алтайского края по развитию предпринимательства и рыночной инфраструктуры документы, необходимые для его включения в указанный перечень, в срок до 30.08.2020</w:t>
            </w:r>
          </w:p>
        </w:tc>
        <w:tc>
          <w:tcPr>
            <w:tcW w:w="2670" w:type="dxa"/>
          </w:tcPr>
          <w:p w:rsidR="005E30AA" w:rsidRDefault="005E30AA">
            <w:pPr>
              <w:pStyle w:val="ConsPlusNormal"/>
              <w:jc w:val="both"/>
            </w:pPr>
            <w:hyperlink r:id="rId1662" w:history="1">
              <w:r>
                <w:rPr>
                  <w:color w:val="0000FF"/>
                </w:rPr>
                <w:t>Постановление</w:t>
              </w:r>
            </w:hyperlink>
            <w:r>
              <w:t xml:space="preserve"> Правительства Алтайского края от 11.06.2020 N 265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Алтайского края региональным операторам по обращению с твердыми коммунальными отходами</w:t>
            </w:r>
          </w:p>
        </w:tc>
        <w:tc>
          <w:tcPr>
            <w:tcW w:w="2670" w:type="dxa"/>
          </w:tcPr>
          <w:p w:rsidR="005E30AA" w:rsidRDefault="005E30AA">
            <w:pPr>
              <w:pStyle w:val="ConsPlusNormal"/>
            </w:pPr>
            <w:hyperlink r:id="rId1663" w:history="1">
              <w:r>
                <w:rPr>
                  <w:color w:val="0000FF"/>
                </w:rPr>
                <w:t>Постановление</w:t>
              </w:r>
            </w:hyperlink>
            <w:r>
              <w:t xml:space="preserve"> Правительства Алтайского края от 08.09.2020 N 389</w:t>
            </w:r>
          </w:p>
        </w:tc>
      </w:tr>
      <w:tr w:rsidR="005E30AA">
        <w:tc>
          <w:tcPr>
            <w:tcW w:w="10885" w:type="dxa"/>
          </w:tcPr>
          <w:p w:rsidR="005E30AA" w:rsidRDefault="005E30AA">
            <w:pPr>
              <w:pStyle w:val="ConsPlusNormal"/>
            </w:pPr>
            <w:r>
              <w:rPr>
                <w:b/>
              </w:rPr>
              <w:t>Осуществление расходов государственными учреждениями</w:t>
            </w:r>
          </w:p>
          <w:p w:rsidR="005E30AA" w:rsidRDefault="005E30AA">
            <w:pPr>
              <w:pStyle w:val="ConsPlusNormal"/>
            </w:pPr>
            <w:r>
              <w:t xml:space="preserve">В 2020 г. разрешено краевым бюджетным и автономными учреждениям, осуществляющим деятельность в отраслях российской экономики, в наибольшей степени пострадавших в результате распространения новой коронавирусной инфекции, </w:t>
            </w:r>
            <w:hyperlink r:id="rId1664" w:history="1">
              <w:r>
                <w:rPr>
                  <w:color w:val="0000FF"/>
                </w:rPr>
                <w:t>перечень</w:t>
              </w:r>
            </w:hyperlink>
            <w:r>
              <w:t xml:space="preserve"> которых утвержден постановлением Правительства РФ от 03.04.2020 N 434, а также краевым бюджетным и автономными учреждениям, деятельность которых была приостановлена в соответствии с </w:t>
            </w:r>
            <w:hyperlink r:id="rId1665" w:history="1">
              <w:r>
                <w:rPr>
                  <w:color w:val="0000FF"/>
                </w:rPr>
                <w:t>указом</w:t>
              </w:r>
            </w:hyperlink>
            <w:r>
              <w:t xml:space="preserve"> Губернатора Алтайского края от 31.03.2020 N 44 в период приостановления (частичного приостановления) их деятельности осуществлять расходы, подлежащие оплате за счет средств краевого бюджета (включая расходы на оплату труда работников этих учреждений в целях обеспечения уровня оплаты труда, установленного трудовым законодательством РФ, на уплату налогов и сборов, страховых взносов, на оплату коммунальных услуг, услуг связи, транспортных услуг, на содержание имущества и прочих затрат на общехозяйственные нужды) за счет средств субсидии на финансовое обеспечение выполнения государственного задания на оказание государственных услуг (выполнение работ) в соответствии с планом финансово-</w:t>
            </w:r>
            <w:r>
              <w:lastRenderedPageBreak/>
              <w:t>хозяйственной деятельности учреждений, независимо от объема оказанных ими государственных услуг (выполненных работ)</w:t>
            </w:r>
          </w:p>
        </w:tc>
        <w:tc>
          <w:tcPr>
            <w:tcW w:w="2670" w:type="dxa"/>
          </w:tcPr>
          <w:p w:rsidR="005E30AA" w:rsidRDefault="005E30AA">
            <w:pPr>
              <w:pStyle w:val="ConsPlusNormal"/>
            </w:pPr>
            <w:hyperlink r:id="rId1666" w:history="1">
              <w:r>
                <w:rPr>
                  <w:color w:val="0000FF"/>
                </w:rPr>
                <w:t>Распоряжение</w:t>
              </w:r>
            </w:hyperlink>
            <w:r>
              <w:t xml:space="preserve"> Правительства Алтайского края от 28.07.2020 N 244-р</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предоставляется государственная поддержка в форме субсидирования части затрат субъектам туристской индустрии в условиях ухудшения экономической ситуации из-за распространения новой коронавирусной инфекции</w:t>
            </w:r>
          </w:p>
        </w:tc>
        <w:tc>
          <w:tcPr>
            <w:tcW w:w="2670" w:type="dxa"/>
          </w:tcPr>
          <w:p w:rsidR="005E30AA" w:rsidRDefault="005E30AA">
            <w:pPr>
              <w:pStyle w:val="ConsPlusNormal"/>
            </w:pPr>
            <w:hyperlink r:id="rId1667" w:history="1">
              <w:r>
                <w:rPr>
                  <w:color w:val="0000FF"/>
                </w:rPr>
                <w:t>Постановление</w:t>
              </w:r>
            </w:hyperlink>
            <w:r>
              <w:t xml:space="preserve"> Правительства Алтайского края от 19.10.2020 N 456</w:t>
            </w:r>
          </w:p>
        </w:tc>
      </w:tr>
      <w:tr w:rsidR="005E30AA">
        <w:tc>
          <w:tcPr>
            <w:tcW w:w="13555" w:type="dxa"/>
            <w:gridSpan w:val="2"/>
          </w:tcPr>
          <w:p w:rsidR="005E30AA" w:rsidRDefault="005E30AA">
            <w:pPr>
              <w:pStyle w:val="ConsPlusNormal"/>
              <w:jc w:val="center"/>
              <w:outlineLvl w:val="0"/>
            </w:pPr>
            <w:r>
              <w:rPr>
                <w:b/>
              </w:rPr>
              <w:t>Забайкальский край</w:t>
            </w:r>
          </w:p>
        </w:tc>
      </w:tr>
      <w:tr w:rsidR="005E30AA">
        <w:tc>
          <w:tcPr>
            <w:tcW w:w="10885" w:type="dxa"/>
          </w:tcPr>
          <w:p w:rsidR="005E30AA" w:rsidRDefault="005E30AA">
            <w:pPr>
              <w:pStyle w:val="ConsPlusNormal"/>
            </w:pPr>
            <w:r>
              <w:rPr>
                <w:b/>
              </w:rPr>
              <w:t>Пониженная ставка налога по УСН для МСП</w:t>
            </w:r>
          </w:p>
          <w:p w:rsidR="005E30AA" w:rsidRDefault="005E30AA">
            <w:pPr>
              <w:pStyle w:val="ConsPlusNormal"/>
            </w:pPr>
            <w:r>
              <w:t>На 2020 г. установлены налоговые ставки при применении УСН</w:t>
            </w:r>
          </w:p>
          <w:p w:rsidR="005E30AA" w:rsidRDefault="005E30AA">
            <w:pPr>
              <w:pStyle w:val="ConsPlusNormal"/>
            </w:pPr>
            <w:r>
              <w:t xml:space="preserve">- 5% (объект налогообложения "доходы, уменьшенные на величину расходов"), для субъектов малого и среднего предпринимательства, включенных по состоянию на 01.03.2020 в единый реестр субъектов малого и среднего предпринимательства, у которых за соответствующий налоговый (отчетный) период не менее 70% доходов, составили доходы от осуществления видов экономической деятельности, включенных в один из следующих разделов ОКВЭД: </w:t>
            </w:r>
            <w:hyperlink r:id="rId1668" w:history="1">
              <w:r>
                <w:rPr>
                  <w:color w:val="0000FF"/>
                </w:rPr>
                <w:t>раздел G</w:t>
              </w:r>
            </w:hyperlink>
            <w:r>
              <w:t xml:space="preserve">, </w:t>
            </w:r>
            <w:hyperlink r:id="rId1669" w:history="1">
              <w:r>
                <w:rPr>
                  <w:color w:val="0000FF"/>
                </w:rPr>
                <w:t>45.11.2</w:t>
              </w:r>
            </w:hyperlink>
            <w:r>
              <w:t xml:space="preserve">, </w:t>
            </w:r>
            <w:hyperlink r:id="rId1670" w:history="1">
              <w:r>
                <w:rPr>
                  <w:color w:val="0000FF"/>
                </w:rPr>
                <w:t>45.11.3</w:t>
              </w:r>
            </w:hyperlink>
            <w:r>
              <w:t xml:space="preserve">, </w:t>
            </w:r>
            <w:hyperlink r:id="rId1671" w:history="1">
              <w:r>
                <w:rPr>
                  <w:color w:val="0000FF"/>
                </w:rPr>
                <w:t>45.19.2</w:t>
              </w:r>
            </w:hyperlink>
            <w:r>
              <w:t xml:space="preserve">, </w:t>
            </w:r>
            <w:hyperlink r:id="rId1672" w:history="1">
              <w:r>
                <w:rPr>
                  <w:color w:val="0000FF"/>
                </w:rPr>
                <w:t>45.19.3</w:t>
              </w:r>
            </w:hyperlink>
            <w:r>
              <w:t xml:space="preserve">, </w:t>
            </w:r>
            <w:hyperlink r:id="rId1673" w:history="1">
              <w:r>
                <w:rPr>
                  <w:color w:val="0000FF"/>
                </w:rPr>
                <w:t>45.32</w:t>
              </w:r>
            </w:hyperlink>
            <w:r>
              <w:t xml:space="preserve">, </w:t>
            </w:r>
            <w:hyperlink r:id="rId1674" w:history="1">
              <w:r>
                <w:rPr>
                  <w:color w:val="0000FF"/>
                </w:rPr>
                <w:t>45.40.2</w:t>
              </w:r>
            </w:hyperlink>
            <w:r>
              <w:t xml:space="preserve">, </w:t>
            </w:r>
            <w:hyperlink r:id="rId1675" w:history="1">
              <w:r>
                <w:rPr>
                  <w:color w:val="0000FF"/>
                </w:rPr>
                <w:t>45.40.3</w:t>
              </w:r>
            </w:hyperlink>
            <w:r>
              <w:t xml:space="preserve">, </w:t>
            </w:r>
            <w:hyperlink r:id="rId1676" w:history="1">
              <w:r>
                <w:rPr>
                  <w:color w:val="0000FF"/>
                </w:rPr>
                <w:t>47.19.1</w:t>
              </w:r>
            </w:hyperlink>
            <w:r>
              <w:t xml:space="preserve">, </w:t>
            </w:r>
            <w:hyperlink r:id="rId1677" w:history="1">
              <w:r>
                <w:rPr>
                  <w:color w:val="0000FF"/>
                </w:rPr>
                <w:t>47.19.2</w:t>
              </w:r>
            </w:hyperlink>
            <w:r>
              <w:t xml:space="preserve">, </w:t>
            </w:r>
            <w:hyperlink r:id="rId1678" w:history="1">
              <w:r>
                <w:rPr>
                  <w:color w:val="0000FF"/>
                </w:rPr>
                <w:t>47.4</w:t>
              </w:r>
            </w:hyperlink>
            <w:r>
              <w:t xml:space="preserve">, </w:t>
            </w:r>
            <w:hyperlink r:id="rId1679" w:history="1">
              <w:r>
                <w:rPr>
                  <w:color w:val="0000FF"/>
                </w:rPr>
                <w:t>47.5</w:t>
              </w:r>
            </w:hyperlink>
            <w:r>
              <w:t xml:space="preserve">, </w:t>
            </w:r>
            <w:hyperlink r:id="rId1680" w:history="1">
              <w:r>
                <w:rPr>
                  <w:color w:val="0000FF"/>
                </w:rPr>
                <w:t>47.6</w:t>
              </w:r>
            </w:hyperlink>
            <w:r>
              <w:t xml:space="preserve">, </w:t>
            </w:r>
            <w:hyperlink r:id="rId1681" w:history="1">
              <w:r>
                <w:rPr>
                  <w:color w:val="0000FF"/>
                </w:rPr>
                <w:t>47.7</w:t>
              </w:r>
            </w:hyperlink>
            <w:r>
              <w:t xml:space="preserve">, </w:t>
            </w:r>
            <w:hyperlink r:id="rId1682" w:history="1">
              <w:r>
                <w:rPr>
                  <w:color w:val="0000FF"/>
                </w:rPr>
                <w:t>47.82</w:t>
              </w:r>
            </w:hyperlink>
            <w:r>
              <w:t xml:space="preserve">, </w:t>
            </w:r>
            <w:hyperlink r:id="rId1683" w:history="1">
              <w:r>
                <w:rPr>
                  <w:color w:val="0000FF"/>
                </w:rPr>
                <w:t>47.89</w:t>
              </w:r>
            </w:hyperlink>
            <w:r>
              <w:t xml:space="preserve">, </w:t>
            </w:r>
            <w:hyperlink r:id="rId1684" w:history="1">
              <w:r>
                <w:rPr>
                  <w:color w:val="0000FF"/>
                </w:rPr>
                <w:t>раздел H</w:t>
              </w:r>
            </w:hyperlink>
            <w:r>
              <w:t xml:space="preserve">, </w:t>
            </w:r>
            <w:hyperlink r:id="rId1685" w:history="1">
              <w:r>
                <w:rPr>
                  <w:color w:val="0000FF"/>
                </w:rPr>
                <w:t>49.3</w:t>
              </w:r>
            </w:hyperlink>
            <w:r>
              <w:t xml:space="preserve">, </w:t>
            </w:r>
            <w:hyperlink r:id="rId1686" w:history="1">
              <w:r>
                <w:rPr>
                  <w:color w:val="0000FF"/>
                </w:rPr>
                <w:t>49.4</w:t>
              </w:r>
            </w:hyperlink>
            <w:r>
              <w:t xml:space="preserve">, </w:t>
            </w:r>
            <w:hyperlink r:id="rId1687" w:history="1">
              <w:r>
                <w:rPr>
                  <w:color w:val="0000FF"/>
                </w:rPr>
                <w:t>51.1</w:t>
              </w:r>
            </w:hyperlink>
            <w:r>
              <w:t xml:space="preserve">, </w:t>
            </w:r>
            <w:hyperlink r:id="rId1688" w:history="1">
              <w:r>
                <w:rPr>
                  <w:color w:val="0000FF"/>
                </w:rPr>
                <w:t>51.21</w:t>
              </w:r>
            </w:hyperlink>
            <w:r>
              <w:t xml:space="preserve">, </w:t>
            </w:r>
            <w:hyperlink r:id="rId1689" w:history="1">
              <w:r>
                <w:rPr>
                  <w:color w:val="0000FF"/>
                </w:rPr>
                <w:t>52.21.21</w:t>
              </w:r>
            </w:hyperlink>
            <w:r>
              <w:t xml:space="preserve">, </w:t>
            </w:r>
            <w:hyperlink r:id="rId1690" w:history="1">
              <w:r>
                <w:rPr>
                  <w:color w:val="0000FF"/>
                </w:rPr>
                <w:t>52.23.1</w:t>
              </w:r>
            </w:hyperlink>
            <w:r>
              <w:t xml:space="preserve">, </w:t>
            </w:r>
            <w:hyperlink r:id="rId1691" w:history="1">
              <w:r>
                <w:rPr>
                  <w:color w:val="0000FF"/>
                </w:rPr>
                <w:t>раздел I</w:t>
              </w:r>
            </w:hyperlink>
            <w:r>
              <w:t xml:space="preserve">, </w:t>
            </w:r>
            <w:hyperlink r:id="rId1692" w:history="1">
              <w:r>
                <w:rPr>
                  <w:color w:val="0000FF"/>
                </w:rPr>
                <w:t>55</w:t>
              </w:r>
            </w:hyperlink>
            <w:r>
              <w:t xml:space="preserve">, </w:t>
            </w:r>
            <w:hyperlink r:id="rId1693" w:history="1">
              <w:r>
                <w:rPr>
                  <w:color w:val="0000FF"/>
                </w:rPr>
                <w:t>56</w:t>
              </w:r>
            </w:hyperlink>
            <w:r>
              <w:t xml:space="preserve">, </w:t>
            </w:r>
            <w:hyperlink r:id="rId1694" w:history="1">
              <w:r>
                <w:rPr>
                  <w:color w:val="0000FF"/>
                </w:rPr>
                <w:t>раздел N</w:t>
              </w:r>
            </w:hyperlink>
            <w:r>
              <w:t xml:space="preserve">, </w:t>
            </w:r>
            <w:hyperlink r:id="rId1695" w:history="1">
              <w:r>
                <w:rPr>
                  <w:color w:val="0000FF"/>
                </w:rPr>
                <w:t>79</w:t>
              </w:r>
            </w:hyperlink>
            <w:r>
              <w:t xml:space="preserve">, </w:t>
            </w:r>
            <w:hyperlink r:id="rId1696" w:history="1">
              <w:r>
                <w:rPr>
                  <w:color w:val="0000FF"/>
                </w:rPr>
                <w:t>82.3</w:t>
              </w:r>
            </w:hyperlink>
            <w:r>
              <w:t xml:space="preserve">, </w:t>
            </w:r>
            <w:hyperlink r:id="rId1697" w:history="1">
              <w:r>
                <w:rPr>
                  <w:color w:val="0000FF"/>
                </w:rPr>
                <w:t>раздел Q</w:t>
              </w:r>
            </w:hyperlink>
            <w:r>
              <w:t xml:space="preserve">, </w:t>
            </w:r>
            <w:hyperlink r:id="rId1698" w:history="1">
              <w:r>
                <w:rPr>
                  <w:color w:val="0000FF"/>
                </w:rPr>
                <w:t>86.23</w:t>
              </w:r>
            </w:hyperlink>
            <w:r>
              <w:t xml:space="preserve">, </w:t>
            </w:r>
            <w:hyperlink r:id="rId1699" w:history="1">
              <w:r>
                <w:rPr>
                  <w:color w:val="0000FF"/>
                </w:rPr>
                <w:t>86.90.4</w:t>
              </w:r>
            </w:hyperlink>
            <w:r>
              <w:t xml:space="preserve">, </w:t>
            </w:r>
            <w:hyperlink r:id="rId1700" w:history="1">
              <w:r>
                <w:rPr>
                  <w:color w:val="0000FF"/>
                </w:rPr>
                <w:t>88.91</w:t>
              </w:r>
            </w:hyperlink>
            <w:r>
              <w:t xml:space="preserve">, </w:t>
            </w:r>
            <w:hyperlink r:id="rId1701" w:history="1">
              <w:r>
                <w:rPr>
                  <w:color w:val="0000FF"/>
                </w:rPr>
                <w:t>90</w:t>
              </w:r>
            </w:hyperlink>
            <w:r>
              <w:t xml:space="preserve">, </w:t>
            </w:r>
            <w:hyperlink r:id="rId1702" w:history="1">
              <w:r>
                <w:rPr>
                  <w:color w:val="0000FF"/>
                </w:rPr>
                <w:t>93</w:t>
              </w:r>
            </w:hyperlink>
            <w:r>
              <w:t xml:space="preserve">, </w:t>
            </w:r>
            <w:hyperlink r:id="rId1703" w:history="1">
              <w:r>
                <w:rPr>
                  <w:color w:val="0000FF"/>
                </w:rPr>
                <w:t>96.04</w:t>
              </w:r>
            </w:hyperlink>
            <w:r>
              <w:t xml:space="preserve">, </w:t>
            </w:r>
            <w:hyperlink r:id="rId1704" w:history="1">
              <w:r>
                <w:rPr>
                  <w:color w:val="0000FF"/>
                </w:rPr>
                <w:t>раздел P</w:t>
              </w:r>
            </w:hyperlink>
            <w:r>
              <w:t xml:space="preserve">, </w:t>
            </w:r>
            <w:hyperlink r:id="rId1705" w:history="1">
              <w:r>
                <w:rPr>
                  <w:color w:val="0000FF"/>
                </w:rPr>
                <w:t>85.41</w:t>
              </w:r>
            </w:hyperlink>
            <w:r>
              <w:t xml:space="preserve">, </w:t>
            </w:r>
            <w:hyperlink r:id="rId1706" w:history="1">
              <w:r>
                <w:rPr>
                  <w:color w:val="0000FF"/>
                </w:rPr>
                <w:t>раздел R</w:t>
              </w:r>
            </w:hyperlink>
            <w:r>
              <w:t xml:space="preserve">, </w:t>
            </w:r>
            <w:hyperlink r:id="rId1707" w:history="1">
              <w:r>
                <w:rPr>
                  <w:color w:val="0000FF"/>
                </w:rPr>
                <w:t>91.02</w:t>
              </w:r>
            </w:hyperlink>
            <w:r>
              <w:t xml:space="preserve">, </w:t>
            </w:r>
            <w:hyperlink r:id="rId1708" w:history="1">
              <w:r>
                <w:rPr>
                  <w:color w:val="0000FF"/>
                </w:rPr>
                <w:t>91.04.1</w:t>
              </w:r>
            </w:hyperlink>
            <w:r>
              <w:t xml:space="preserve">, </w:t>
            </w:r>
            <w:hyperlink r:id="rId1709" w:history="1">
              <w:r>
                <w:rPr>
                  <w:color w:val="0000FF"/>
                </w:rPr>
                <w:t>раздел S</w:t>
              </w:r>
            </w:hyperlink>
            <w:r>
              <w:t xml:space="preserve">, </w:t>
            </w:r>
            <w:hyperlink r:id="rId1710" w:history="1">
              <w:r>
                <w:rPr>
                  <w:color w:val="0000FF"/>
                </w:rPr>
                <w:t>95</w:t>
              </w:r>
            </w:hyperlink>
            <w:r>
              <w:t xml:space="preserve">, </w:t>
            </w:r>
            <w:hyperlink r:id="rId1711" w:history="1">
              <w:r>
                <w:rPr>
                  <w:color w:val="0000FF"/>
                </w:rPr>
                <w:t>96.01</w:t>
              </w:r>
            </w:hyperlink>
            <w:r>
              <w:t xml:space="preserve">, </w:t>
            </w:r>
            <w:hyperlink r:id="rId1712" w:history="1">
              <w:r>
                <w:rPr>
                  <w:color w:val="0000FF"/>
                </w:rPr>
                <w:t>96.02</w:t>
              </w:r>
            </w:hyperlink>
            <w:r>
              <w:t>.</w:t>
            </w:r>
          </w:p>
          <w:p w:rsidR="005E30AA" w:rsidRDefault="005E30AA">
            <w:pPr>
              <w:pStyle w:val="ConsPlusNormal"/>
            </w:pPr>
            <w:r>
              <w:t xml:space="preserve">- 2% (объект налогообложения "доходы") для субъектов малого и среднего предпринимательства, включенных по состоянию на 01.03.2020 в единый реестр субъектов малого и среднего предпринимательства, у которых за соответствующий налоговый (отчетный) период не менее 70% доходов, составили доходы от осуществления видов экономической деятельности, включенных в один из следующих разделов ОКВЭД: </w:t>
            </w:r>
            <w:hyperlink r:id="rId1713" w:history="1">
              <w:r>
                <w:rPr>
                  <w:color w:val="0000FF"/>
                </w:rPr>
                <w:t>раздел G</w:t>
              </w:r>
            </w:hyperlink>
            <w:r>
              <w:t xml:space="preserve">, </w:t>
            </w:r>
            <w:hyperlink r:id="rId1714" w:history="1">
              <w:r>
                <w:rPr>
                  <w:color w:val="0000FF"/>
                </w:rPr>
                <w:t>45.11.2</w:t>
              </w:r>
            </w:hyperlink>
            <w:r>
              <w:t xml:space="preserve">, </w:t>
            </w:r>
            <w:hyperlink r:id="rId1715" w:history="1">
              <w:r>
                <w:rPr>
                  <w:color w:val="0000FF"/>
                </w:rPr>
                <w:t>45.11.3</w:t>
              </w:r>
            </w:hyperlink>
            <w:r>
              <w:t xml:space="preserve">, </w:t>
            </w:r>
            <w:hyperlink r:id="rId1716" w:history="1">
              <w:r>
                <w:rPr>
                  <w:color w:val="0000FF"/>
                </w:rPr>
                <w:t>45.19.2</w:t>
              </w:r>
            </w:hyperlink>
            <w:r>
              <w:t xml:space="preserve">, </w:t>
            </w:r>
            <w:hyperlink r:id="rId1717" w:history="1">
              <w:r>
                <w:rPr>
                  <w:color w:val="0000FF"/>
                </w:rPr>
                <w:t>45.19.3</w:t>
              </w:r>
            </w:hyperlink>
            <w:r>
              <w:t xml:space="preserve">, </w:t>
            </w:r>
            <w:hyperlink r:id="rId1718" w:history="1">
              <w:r>
                <w:rPr>
                  <w:color w:val="0000FF"/>
                </w:rPr>
                <w:t>45.32</w:t>
              </w:r>
            </w:hyperlink>
            <w:r>
              <w:t xml:space="preserve">, </w:t>
            </w:r>
            <w:hyperlink r:id="rId1719" w:history="1">
              <w:r>
                <w:rPr>
                  <w:color w:val="0000FF"/>
                </w:rPr>
                <w:t>45.40.2</w:t>
              </w:r>
            </w:hyperlink>
            <w:r>
              <w:t xml:space="preserve">, </w:t>
            </w:r>
            <w:hyperlink r:id="rId1720" w:history="1">
              <w:r>
                <w:rPr>
                  <w:color w:val="0000FF"/>
                </w:rPr>
                <w:t>45.40.3</w:t>
              </w:r>
            </w:hyperlink>
            <w:r>
              <w:t xml:space="preserve">, </w:t>
            </w:r>
            <w:hyperlink r:id="rId1721" w:history="1">
              <w:r>
                <w:rPr>
                  <w:color w:val="0000FF"/>
                </w:rPr>
                <w:t>47.19.1</w:t>
              </w:r>
            </w:hyperlink>
            <w:r>
              <w:t xml:space="preserve">, </w:t>
            </w:r>
            <w:hyperlink r:id="rId1722" w:history="1">
              <w:r>
                <w:rPr>
                  <w:color w:val="0000FF"/>
                </w:rPr>
                <w:t>47.19.2</w:t>
              </w:r>
            </w:hyperlink>
            <w:r>
              <w:t xml:space="preserve">, </w:t>
            </w:r>
            <w:hyperlink r:id="rId1723" w:history="1">
              <w:r>
                <w:rPr>
                  <w:color w:val="0000FF"/>
                </w:rPr>
                <w:t>47.4</w:t>
              </w:r>
            </w:hyperlink>
            <w:r>
              <w:t xml:space="preserve">, </w:t>
            </w:r>
            <w:hyperlink r:id="rId1724" w:history="1">
              <w:r>
                <w:rPr>
                  <w:color w:val="0000FF"/>
                </w:rPr>
                <w:t>47.5</w:t>
              </w:r>
            </w:hyperlink>
            <w:r>
              <w:t xml:space="preserve">, </w:t>
            </w:r>
            <w:hyperlink r:id="rId1725" w:history="1">
              <w:r>
                <w:rPr>
                  <w:color w:val="0000FF"/>
                </w:rPr>
                <w:t>47.6</w:t>
              </w:r>
            </w:hyperlink>
            <w:r>
              <w:t xml:space="preserve">, </w:t>
            </w:r>
            <w:hyperlink r:id="rId1726" w:history="1">
              <w:r>
                <w:rPr>
                  <w:color w:val="0000FF"/>
                </w:rPr>
                <w:t>47.7</w:t>
              </w:r>
            </w:hyperlink>
            <w:r>
              <w:t xml:space="preserve">, </w:t>
            </w:r>
            <w:hyperlink r:id="rId1727" w:history="1">
              <w:r>
                <w:rPr>
                  <w:color w:val="0000FF"/>
                </w:rPr>
                <w:t>47.82</w:t>
              </w:r>
            </w:hyperlink>
            <w:r>
              <w:t xml:space="preserve">, </w:t>
            </w:r>
            <w:hyperlink r:id="rId1728" w:history="1">
              <w:r>
                <w:rPr>
                  <w:color w:val="0000FF"/>
                </w:rPr>
                <w:t>47.89</w:t>
              </w:r>
            </w:hyperlink>
            <w:r>
              <w:t xml:space="preserve">, </w:t>
            </w:r>
            <w:hyperlink r:id="rId1729" w:history="1">
              <w:r>
                <w:rPr>
                  <w:color w:val="0000FF"/>
                </w:rPr>
                <w:t>раздел H</w:t>
              </w:r>
            </w:hyperlink>
            <w:r>
              <w:t xml:space="preserve">, </w:t>
            </w:r>
            <w:hyperlink r:id="rId1730" w:history="1">
              <w:r>
                <w:rPr>
                  <w:color w:val="0000FF"/>
                </w:rPr>
                <w:t>49.3</w:t>
              </w:r>
            </w:hyperlink>
            <w:r>
              <w:t xml:space="preserve">, </w:t>
            </w:r>
            <w:hyperlink r:id="rId1731" w:history="1">
              <w:r>
                <w:rPr>
                  <w:color w:val="0000FF"/>
                </w:rPr>
                <w:t>49.4</w:t>
              </w:r>
            </w:hyperlink>
            <w:r>
              <w:t xml:space="preserve">, </w:t>
            </w:r>
            <w:hyperlink r:id="rId1732" w:history="1">
              <w:r>
                <w:rPr>
                  <w:color w:val="0000FF"/>
                </w:rPr>
                <w:t>51.1</w:t>
              </w:r>
            </w:hyperlink>
            <w:r>
              <w:t xml:space="preserve">, </w:t>
            </w:r>
            <w:hyperlink r:id="rId1733" w:history="1">
              <w:r>
                <w:rPr>
                  <w:color w:val="0000FF"/>
                </w:rPr>
                <w:t>51.21</w:t>
              </w:r>
            </w:hyperlink>
            <w:r>
              <w:t xml:space="preserve">, </w:t>
            </w:r>
            <w:hyperlink r:id="rId1734" w:history="1">
              <w:r>
                <w:rPr>
                  <w:color w:val="0000FF"/>
                </w:rPr>
                <w:t>52.21.21</w:t>
              </w:r>
            </w:hyperlink>
            <w:r>
              <w:t xml:space="preserve">, </w:t>
            </w:r>
            <w:hyperlink r:id="rId1735" w:history="1">
              <w:r>
                <w:rPr>
                  <w:color w:val="0000FF"/>
                </w:rPr>
                <w:t>52.23.1</w:t>
              </w:r>
            </w:hyperlink>
            <w:r>
              <w:t xml:space="preserve">, </w:t>
            </w:r>
            <w:hyperlink r:id="rId1736" w:history="1">
              <w:r>
                <w:rPr>
                  <w:color w:val="0000FF"/>
                </w:rPr>
                <w:t>раздел I</w:t>
              </w:r>
            </w:hyperlink>
            <w:r>
              <w:t xml:space="preserve">, </w:t>
            </w:r>
            <w:hyperlink r:id="rId1737" w:history="1">
              <w:r>
                <w:rPr>
                  <w:color w:val="0000FF"/>
                </w:rPr>
                <w:t>55</w:t>
              </w:r>
            </w:hyperlink>
            <w:r>
              <w:t xml:space="preserve">, </w:t>
            </w:r>
            <w:hyperlink r:id="rId1738" w:history="1">
              <w:r>
                <w:rPr>
                  <w:color w:val="0000FF"/>
                </w:rPr>
                <w:t>56</w:t>
              </w:r>
            </w:hyperlink>
            <w:r>
              <w:t xml:space="preserve">, </w:t>
            </w:r>
            <w:hyperlink r:id="rId1739" w:history="1">
              <w:r>
                <w:rPr>
                  <w:color w:val="0000FF"/>
                </w:rPr>
                <w:t>раздел N</w:t>
              </w:r>
            </w:hyperlink>
            <w:r>
              <w:t xml:space="preserve">, </w:t>
            </w:r>
            <w:hyperlink r:id="rId1740" w:history="1">
              <w:r>
                <w:rPr>
                  <w:color w:val="0000FF"/>
                </w:rPr>
                <w:t>79</w:t>
              </w:r>
            </w:hyperlink>
            <w:r>
              <w:t xml:space="preserve">, </w:t>
            </w:r>
            <w:hyperlink r:id="rId1741" w:history="1">
              <w:r>
                <w:rPr>
                  <w:color w:val="0000FF"/>
                </w:rPr>
                <w:t>82.3</w:t>
              </w:r>
            </w:hyperlink>
            <w:r>
              <w:t xml:space="preserve">, </w:t>
            </w:r>
            <w:hyperlink r:id="rId1742" w:history="1">
              <w:r>
                <w:rPr>
                  <w:color w:val="0000FF"/>
                </w:rPr>
                <w:t>раздел Q</w:t>
              </w:r>
            </w:hyperlink>
            <w:r>
              <w:t xml:space="preserve">, </w:t>
            </w:r>
            <w:hyperlink r:id="rId1743" w:history="1">
              <w:r>
                <w:rPr>
                  <w:color w:val="0000FF"/>
                </w:rPr>
                <w:t>86.23</w:t>
              </w:r>
            </w:hyperlink>
            <w:r>
              <w:t xml:space="preserve">, </w:t>
            </w:r>
            <w:hyperlink r:id="rId1744" w:history="1">
              <w:r>
                <w:rPr>
                  <w:color w:val="0000FF"/>
                </w:rPr>
                <w:t>86.90.4</w:t>
              </w:r>
            </w:hyperlink>
            <w:r>
              <w:t xml:space="preserve">, </w:t>
            </w:r>
            <w:hyperlink r:id="rId1745" w:history="1">
              <w:r>
                <w:rPr>
                  <w:color w:val="0000FF"/>
                </w:rPr>
                <w:t>88.91</w:t>
              </w:r>
            </w:hyperlink>
            <w:r>
              <w:t xml:space="preserve">, </w:t>
            </w:r>
            <w:hyperlink r:id="rId1746" w:history="1">
              <w:r>
                <w:rPr>
                  <w:color w:val="0000FF"/>
                </w:rPr>
                <w:t>90</w:t>
              </w:r>
            </w:hyperlink>
            <w:r>
              <w:t xml:space="preserve">, </w:t>
            </w:r>
            <w:hyperlink r:id="rId1747" w:history="1">
              <w:r>
                <w:rPr>
                  <w:color w:val="0000FF"/>
                </w:rPr>
                <w:t>93</w:t>
              </w:r>
            </w:hyperlink>
            <w:r>
              <w:t xml:space="preserve">, </w:t>
            </w:r>
            <w:hyperlink r:id="rId1748" w:history="1">
              <w:r>
                <w:rPr>
                  <w:color w:val="0000FF"/>
                </w:rPr>
                <w:t>96.04</w:t>
              </w:r>
            </w:hyperlink>
            <w:r>
              <w:t xml:space="preserve">, </w:t>
            </w:r>
            <w:hyperlink r:id="rId1749" w:history="1">
              <w:r>
                <w:rPr>
                  <w:color w:val="0000FF"/>
                </w:rPr>
                <w:t>раздел P</w:t>
              </w:r>
            </w:hyperlink>
            <w:r>
              <w:t xml:space="preserve">, </w:t>
            </w:r>
            <w:hyperlink r:id="rId1750" w:history="1">
              <w:r>
                <w:rPr>
                  <w:color w:val="0000FF"/>
                </w:rPr>
                <w:t>85.41</w:t>
              </w:r>
            </w:hyperlink>
            <w:r>
              <w:t xml:space="preserve">, </w:t>
            </w:r>
            <w:hyperlink r:id="rId1751" w:history="1">
              <w:r>
                <w:rPr>
                  <w:color w:val="0000FF"/>
                </w:rPr>
                <w:t>раздел R</w:t>
              </w:r>
            </w:hyperlink>
            <w:r>
              <w:t xml:space="preserve">, </w:t>
            </w:r>
            <w:hyperlink r:id="rId1752" w:history="1">
              <w:r>
                <w:rPr>
                  <w:color w:val="0000FF"/>
                </w:rPr>
                <w:t>91.02</w:t>
              </w:r>
            </w:hyperlink>
            <w:r>
              <w:t xml:space="preserve">, </w:t>
            </w:r>
            <w:hyperlink r:id="rId1753" w:history="1">
              <w:r>
                <w:rPr>
                  <w:color w:val="0000FF"/>
                </w:rPr>
                <w:t>91.04.1</w:t>
              </w:r>
            </w:hyperlink>
            <w:r>
              <w:t xml:space="preserve">, </w:t>
            </w:r>
            <w:hyperlink r:id="rId1754" w:history="1">
              <w:r>
                <w:rPr>
                  <w:color w:val="0000FF"/>
                </w:rPr>
                <w:t>раздел S</w:t>
              </w:r>
            </w:hyperlink>
            <w:r>
              <w:t xml:space="preserve">, </w:t>
            </w:r>
            <w:hyperlink r:id="rId1755" w:history="1">
              <w:r>
                <w:rPr>
                  <w:color w:val="0000FF"/>
                </w:rPr>
                <w:t>95</w:t>
              </w:r>
            </w:hyperlink>
            <w:r>
              <w:t xml:space="preserve">, </w:t>
            </w:r>
            <w:hyperlink r:id="rId1756" w:history="1">
              <w:r>
                <w:rPr>
                  <w:color w:val="0000FF"/>
                </w:rPr>
                <w:t>96.01</w:t>
              </w:r>
            </w:hyperlink>
            <w:r>
              <w:t xml:space="preserve">, </w:t>
            </w:r>
            <w:hyperlink r:id="rId1757" w:history="1">
              <w:r>
                <w:rPr>
                  <w:color w:val="0000FF"/>
                </w:rPr>
                <w:t>96.02</w:t>
              </w:r>
            </w:hyperlink>
            <w:r>
              <w:t xml:space="preserve"> (за исключением видов экономической деятельности </w:t>
            </w:r>
            <w:hyperlink r:id="rId1758" w:history="1">
              <w:r>
                <w:rPr>
                  <w:color w:val="0000FF"/>
                </w:rPr>
                <w:t>47.73</w:t>
              </w:r>
            </w:hyperlink>
            <w:r>
              <w:t xml:space="preserve"> и </w:t>
            </w:r>
            <w:hyperlink r:id="rId1759" w:history="1">
              <w:r>
                <w:rPr>
                  <w:color w:val="0000FF"/>
                </w:rPr>
                <w:t>47.72.1</w:t>
              </w:r>
            </w:hyperlink>
            <w:r>
              <w:t xml:space="preserve"> </w:t>
            </w:r>
            <w:hyperlink r:id="rId1760" w:history="1">
              <w:r>
                <w:rPr>
                  <w:color w:val="0000FF"/>
                </w:rPr>
                <w:t>раздела G</w:t>
              </w:r>
            </w:hyperlink>
            <w:r>
              <w:t>)</w:t>
            </w:r>
          </w:p>
        </w:tc>
        <w:tc>
          <w:tcPr>
            <w:tcW w:w="2670" w:type="dxa"/>
          </w:tcPr>
          <w:p w:rsidR="005E30AA" w:rsidRDefault="005E30AA">
            <w:pPr>
              <w:pStyle w:val="ConsPlusNormal"/>
            </w:pPr>
            <w:hyperlink r:id="rId1761" w:history="1">
              <w:r>
                <w:rPr>
                  <w:color w:val="0000FF"/>
                </w:rPr>
                <w:t>Закон</w:t>
              </w:r>
            </w:hyperlink>
            <w:r>
              <w:t xml:space="preserve"> Забайкальского края от 04.05.2010 N 360-ЗЗК</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 xml:space="preserve">Для организаций-арендодателей уменьшается сумма налога на имущество за период с 01.04.2020 по 30.09.2020 на сумму совокупного снижения арендной платы арендаторам помещений, произведенного налогоплательщиком в период установленного постановлением Губернатора Забайкальского края режима повышенной готовности на территории Забайкальского края в связи с распространением новой коронавирусной инфекции (2019-nCoV), но не более чем на 50% от исчисленной суммы налога за период с 01.04.2020 по </w:t>
            </w:r>
            <w:r>
              <w:lastRenderedPageBreak/>
              <w:t xml:space="preserve">30.09.2020 без учета льгот по данному налогу, установленных </w:t>
            </w:r>
            <w:hyperlink r:id="rId1762" w:history="1">
              <w:r>
                <w:rPr>
                  <w:color w:val="0000FF"/>
                </w:rPr>
                <w:t>НК</w:t>
              </w:r>
            </w:hyperlink>
            <w:r>
              <w:t xml:space="preserve"> РФ и иных льгот установленных </w:t>
            </w:r>
            <w:hyperlink r:id="rId1763" w:history="1">
              <w:r>
                <w:rPr>
                  <w:color w:val="0000FF"/>
                </w:rPr>
                <w:t>Законом</w:t>
              </w:r>
            </w:hyperlink>
            <w:r>
              <w:t xml:space="preserve"> Забайкальского края от 20.11.2008 N 72-ЗЗК.</w:t>
            </w:r>
          </w:p>
          <w:p w:rsidR="005E30AA" w:rsidRDefault="005E30AA">
            <w:pPr>
              <w:pStyle w:val="ConsPlusNormal"/>
            </w:pPr>
            <w:r>
              <w:t>Мера действует в отношении следующего имущества:</w:t>
            </w:r>
          </w:p>
          <w:p w:rsidR="005E30AA" w:rsidRDefault="005E30AA">
            <w:pPr>
              <w:pStyle w:val="ConsPlusNormal"/>
            </w:pPr>
            <w:r>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Налоговая льгота применяется при одновременном соблюдении следующих условий:</w:t>
            </w:r>
          </w:p>
          <w:p w:rsidR="005E30AA" w:rsidRDefault="005E30AA">
            <w:pPr>
              <w:pStyle w:val="ConsPlusNormal"/>
            </w:pPr>
            <w:r>
              <w:t>- налоговая база на указанное имущество определяется как его кадастровая стоимость;</w:t>
            </w:r>
          </w:p>
          <w:p w:rsidR="005E30AA" w:rsidRDefault="005E30AA">
            <w:pPr>
              <w:pStyle w:val="ConsPlusNormal"/>
            </w:pPr>
            <w:r>
              <w:t xml:space="preserve">- код основного вида деятельности налогоплательщика, внесенный по состоянию на 01.03.2020 в ЕГРЮЛ, относится к коду ОКВЭД </w:t>
            </w:r>
            <w:hyperlink r:id="rId1764" w:history="1">
              <w:r>
                <w:rPr>
                  <w:color w:val="0000FF"/>
                </w:rPr>
                <w:t>68.2</w:t>
              </w:r>
            </w:hyperlink>
            <w:r>
              <w:t>;</w:t>
            </w:r>
          </w:p>
          <w:p w:rsidR="005E30AA" w:rsidRDefault="005E30AA">
            <w:pPr>
              <w:pStyle w:val="ConsPlusNormal"/>
            </w:pPr>
            <w:r>
              <w:t>- договор аренды объекта недвижимого имущества или его части с арендатором заключен не позднее 01.03.2020 и действовал в период с 01.03.2020 по 30.09.2020;</w:t>
            </w:r>
          </w:p>
          <w:p w:rsidR="005E30AA" w:rsidRDefault="005E30AA">
            <w:pPr>
              <w:pStyle w:val="ConsPlusNormal"/>
            </w:pPr>
            <w:r>
              <w:t>- налогоплательщик за период с 01.04.2020 по 30.09.2020 произвел снижение размера ежемесячной арендной платы, предусмотренной договором аренды или рассчитанной на основании договора аренды, на 50% и более;</w:t>
            </w:r>
          </w:p>
          <w:p w:rsidR="005E30AA" w:rsidRDefault="005E30AA">
            <w:pPr>
              <w:pStyle w:val="ConsPlusNormal"/>
            </w:pPr>
            <w:r>
              <w:t>- налогоплательщик в период с 01.04.2020 по 30.09.2020 не устанавливал арендатору дополнительные платежи по договору аренды</w:t>
            </w:r>
          </w:p>
        </w:tc>
        <w:tc>
          <w:tcPr>
            <w:tcW w:w="2670" w:type="dxa"/>
          </w:tcPr>
          <w:p w:rsidR="005E30AA" w:rsidRDefault="005E30AA">
            <w:pPr>
              <w:pStyle w:val="ConsPlusNormal"/>
            </w:pPr>
            <w:hyperlink r:id="rId1765" w:history="1">
              <w:r>
                <w:rPr>
                  <w:color w:val="0000FF"/>
                </w:rPr>
                <w:t>Закон</w:t>
              </w:r>
            </w:hyperlink>
            <w:r>
              <w:t xml:space="preserve"> Забайкальского края от 20.11.2008 N 72-ЗЗК</w:t>
            </w:r>
          </w:p>
        </w:tc>
      </w:tr>
      <w:tr w:rsidR="005E30AA">
        <w:tc>
          <w:tcPr>
            <w:tcW w:w="10885" w:type="dxa"/>
          </w:tcPr>
          <w:p w:rsidR="005E30AA" w:rsidRDefault="005E30AA">
            <w:pPr>
              <w:pStyle w:val="ConsPlusNormal"/>
            </w:pPr>
            <w:r>
              <w:rPr>
                <w:b/>
              </w:rPr>
              <w:lastRenderedPageBreak/>
              <w:t>Пониженная ставка транспортного налога</w:t>
            </w:r>
          </w:p>
          <w:p w:rsidR="005E30AA" w:rsidRDefault="005E30AA">
            <w:pPr>
              <w:pStyle w:val="ConsPlusNormal"/>
            </w:pPr>
            <w:r>
              <w:t>Индивидуальным предпринимателям за налоговый период 2019 г. и организациям за налоговый период 2020 г. предоставляются льготы по уплате транспортного налога при соблюдении следующих условий:</w:t>
            </w:r>
          </w:p>
          <w:p w:rsidR="005E30AA" w:rsidRDefault="005E30AA">
            <w:pPr>
              <w:pStyle w:val="ConsPlusNormal"/>
            </w:pPr>
            <w:r>
              <w:t xml:space="preserve">- налогоплательщики осуществляют в качестве основного один из перечисленных видов экономической деятельности, внесенный по состоянию на 01.03.2020 в ЕГРИП, ЕГРЮЛ </w:t>
            </w:r>
            <w:hyperlink r:id="rId1766" w:history="1">
              <w:r>
                <w:rPr>
                  <w:color w:val="0000FF"/>
                </w:rPr>
                <w:t>49.3</w:t>
              </w:r>
            </w:hyperlink>
            <w:r>
              <w:t xml:space="preserve">, </w:t>
            </w:r>
            <w:hyperlink r:id="rId1767" w:history="1">
              <w:r>
                <w:rPr>
                  <w:color w:val="0000FF"/>
                </w:rPr>
                <w:t>49.4</w:t>
              </w:r>
            </w:hyperlink>
            <w:r>
              <w:t xml:space="preserve">, </w:t>
            </w:r>
            <w:hyperlink r:id="rId1768" w:history="1">
              <w:r>
                <w:rPr>
                  <w:color w:val="0000FF"/>
                </w:rPr>
                <w:t>51.1</w:t>
              </w:r>
            </w:hyperlink>
            <w:r>
              <w:t xml:space="preserve">, </w:t>
            </w:r>
            <w:hyperlink r:id="rId1769" w:history="1">
              <w:r>
                <w:rPr>
                  <w:color w:val="0000FF"/>
                </w:rPr>
                <w:t>51.21</w:t>
              </w:r>
            </w:hyperlink>
            <w:r>
              <w:t xml:space="preserve">, </w:t>
            </w:r>
            <w:hyperlink r:id="rId1770" w:history="1">
              <w:r>
                <w:rPr>
                  <w:color w:val="0000FF"/>
                </w:rPr>
                <w:t>52.21.21</w:t>
              </w:r>
            </w:hyperlink>
            <w:r>
              <w:t xml:space="preserve">, </w:t>
            </w:r>
            <w:hyperlink r:id="rId1771" w:history="1">
              <w:r>
                <w:rPr>
                  <w:color w:val="0000FF"/>
                </w:rPr>
                <w:t>52.23.1</w:t>
              </w:r>
            </w:hyperlink>
            <w:r>
              <w:t xml:space="preserve">, </w:t>
            </w:r>
            <w:hyperlink r:id="rId1772" w:history="1">
              <w:r>
                <w:rPr>
                  <w:color w:val="0000FF"/>
                </w:rPr>
                <w:t>55</w:t>
              </w:r>
            </w:hyperlink>
            <w:r>
              <w:t xml:space="preserve">, </w:t>
            </w:r>
            <w:hyperlink r:id="rId1773" w:history="1">
              <w:r>
                <w:rPr>
                  <w:color w:val="0000FF"/>
                </w:rPr>
                <w:t>56</w:t>
              </w:r>
            </w:hyperlink>
            <w:r>
              <w:t xml:space="preserve">, </w:t>
            </w:r>
            <w:hyperlink r:id="rId1774" w:history="1">
              <w:r>
                <w:rPr>
                  <w:color w:val="0000FF"/>
                </w:rPr>
                <w:t>59.14</w:t>
              </w:r>
            </w:hyperlink>
            <w:r>
              <w:t xml:space="preserve">, </w:t>
            </w:r>
            <w:hyperlink r:id="rId1775" w:history="1">
              <w:r>
                <w:rPr>
                  <w:color w:val="0000FF"/>
                </w:rPr>
                <w:t>79</w:t>
              </w:r>
            </w:hyperlink>
            <w:r>
              <w:t xml:space="preserve">, </w:t>
            </w:r>
            <w:hyperlink r:id="rId1776" w:history="1">
              <w:r>
                <w:rPr>
                  <w:color w:val="0000FF"/>
                </w:rPr>
                <w:t>82.3</w:t>
              </w:r>
            </w:hyperlink>
            <w:r>
              <w:t xml:space="preserve">, </w:t>
            </w:r>
            <w:hyperlink r:id="rId1777" w:history="1">
              <w:r>
                <w:rPr>
                  <w:color w:val="0000FF"/>
                </w:rPr>
                <w:t>85.41</w:t>
              </w:r>
            </w:hyperlink>
            <w:r>
              <w:t xml:space="preserve">, </w:t>
            </w:r>
            <w:hyperlink r:id="rId1778" w:history="1">
              <w:r>
                <w:rPr>
                  <w:color w:val="0000FF"/>
                </w:rPr>
                <w:t>86.23</w:t>
              </w:r>
            </w:hyperlink>
            <w:r>
              <w:t xml:space="preserve">, </w:t>
            </w:r>
            <w:hyperlink r:id="rId1779" w:history="1">
              <w:r>
                <w:rPr>
                  <w:color w:val="0000FF"/>
                </w:rPr>
                <w:t>86.90.4</w:t>
              </w:r>
            </w:hyperlink>
            <w:r>
              <w:t xml:space="preserve">, </w:t>
            </w:r>
            <w:hyperlink r:id="rId1780" w:history="1">
              <w:r>
                <w:rPr>
                  <w:color w:val="0000FF"/>
                </w:rPr>
                <w:t>88.91</w:t>
              </w:r>
            </w:hyperlink>
            <w:r>
              <w:t xml:space="preserve">, </w:t>
            </w:r>
            <w:hyperlink r:id="rId1781" w:history="1">
              <w:r>
                <w:rPr>
                  <w:color w:val="0000FF"/>
                </w:rPr>
                <w:t>90</w:t>
              </w:r>
            </w:hyperlink>
            <w:r>
              <w:t xml:space="preserve">, </w:t>
            </w:r>
            <w:hyperlink r:id="rId1782" w:history="1">
              <w:r>
                <w:rPr>
                  <w:color w:val="0000FF"/>
                </w:rPr>
                <w:t>93</w:t>
              </w:r>
            </w:hyperlink>
            <w:r>
              <w:t xml:space="preserve">, </w:t>
            </w:r>
            <w:hyperlink r:id="rId1783" w:history="1">
              <w:r>
                <w:rPr>
                  <w:color w:val="0000FF"/>
                </w:rPr>
                <w:t>96.01</w:t>
              </w:r>
            </w:hyperlink>
            <w:r>
              <w:t xml:space="preserve">, </w:t>
            </w:r>
            <w:hyperlink r:id="rId1784" w:history="1">
              <w:r>
                <w:rPr>
                  <w:color w:val="0000FF"/>
                </w:rPr>
                <w:t>96.04</w:t>
              </w:r>
            </w:hyperlink>
            <w:r>
              <w:t>;</w:t>
            </w:r>
          </w:p>
          <w:p w:rsidR="005E30AA" w:rsidRDefault="005E30AA">
            <w:pPr>
              <w:pStyle w:val="ConsPlusNormal"/>
            </w:pPr>
            <w:r>
              <w:t>- признаются налогоплательщиками транспортного налога по транспортным средствам определенных категорий (автобусы, грузовые автомобили).</w:t>
            </w:r>
          </w:p>
          <w:p w:rsidR="005E30AA" w:rsidRDefault="005E30AA">
            <w:pPr>
              <w:pStyle w:val="ConsPlusNormal"/>
            </w:pPr>
            <w:r>
              <w:t>Налогоплательщики уплачивают транспортный налог в размере 50% от налоговых ставок, установленных для данных категорий транспортных средств</w:t>
            </w:r>
          </w:p>
          <w:p w:rsidR="005E30AA" w:rsidRDefault="005E30AA">
            <w:pPr>
              <w:pStyle w:val="ConsPlusNormal"/>
            </w:pPr>
            <w:r>
              <w:t>Начиная с уплаты транспортного налога за налоговый период 2020 г. в течение налогового периода уплата авансовых платежей по транспортному налогу налогоплательщиками-организациями не производится</w:t>
            </w:r>
          </w:p>
        </w:tc>
        <w:tc>
          <w:tcPr>
            <w:tcW w:w="2670" w:type="dxa"/>
          </w:tcPr>
          <w:p w:rsidR="005E30AA" w:rsidRDefault="005E30AA">
            <w:pPr>
              <w:pStyle w:val="ConsPlusNormal"/>
            </w:pPr>
            <w:hyperlink r:id="rId1785" w:history="1">
              <w:r>
                <w:rPr>
                  <w:color w:val="0000FF"/>
                </w:rPr>
                <w:t>Закон</w:t>
              </w:r>
            </w:hyperlink>
            <w:r>
              <w:t xml:space="preserve"> Забайкальского края от 20.11.2008 N 73-ЗЗК</w:t>
            </w:r>
          </w:p>
        </w:tc>
      </w:tr>
      <w:tr w:rsidR="005E30AA">
        <w:tc>
          <w:tcPr>
            <w:tcW w:w="10885" w:type="dxa"/>
          </w:tcPr>
          <w:p w:rsidR="005E30AA" w:rsidRDefault="005E30AA">
            <w:pPr>
              <w:pStyle w:val="ConsPlusNormal"/>
            </w:pPr>
            <w:r>
              <w:rPr>
                <w:b/>
              </w:rPr>
              <w:t>Отсрочка уплаты налогов и авансовых платежей для МСП</w:t>
            </w:r>
          </w:p>
          <w:p w:rsidR="005E30AA" w:rsidRDefault="005E30AA">
            <w:pPr>
              <w:pStyle w:val="ConsPlusNormal"/>
            </w:pPr>
            <w:r>
              <w:lastRenderedPageBreak/>
              <w:t>Для организаций и индивидуальных предпринимателей, являющихся субъектами малого и среднего предпринимательства, продлены сроки уплаты следующих налогов (авансовых платежей):</w:t>
            </w:r>
          </w:p>
          <w:p w:rsidR="005E30AA" w:rsidRDefault="005E30AA">
            <w:pPr>
              <w:pStyle w:val="ConsPlusNormal"/>
            </w:pPr>
            <w:r>
              <w:t>- транспортный налог, налог на имущество организаций, земельный налог, налог, уплачиваемый в связи с применением упрощенной системы налогообложения, единый налог на вмененный доход за I квартал 2020 г. - до 30.10.2020;</w:t>
            </w:r>
          </w:p>
          <w:p w:rsidR="005E30AA" w:rsidRDefault="005E30AA">
            <w:pPr>
              <w:pStyle w:val="ConsPlusNormal"/>
            </w:pPr>
            <w:r>
              <w:t>- налог, уплачиваемый в связи с применением патентной системы налогообложения, срок уплаты которого приходится на II квартал 2020 г., - на 4 месяца</w:t>
            </w:r>
          </w:p>
        </w:tc>
        <w:tc>
          <w:tcPr>
            <w:tcW w:w="2670" w:type="dxa"/>
          </w:tcPr>
          <w:p w:rsidR="005E30AA" w:rsidRDefault="005E30AA">
            <w:pPr>
              <w:pStyle w:val="ConsPlusNormal"/>
            </w:pPr>
            <w:hyperlink r:id="rId1786" w:history="1">
              <w:r>
                <w:rPr>
                  <w:color w:val="0000FF"/>
                </w:rPr>
                <w:t>Постановление</w:t>
              </w:r>
            </w:hyperlink>
            <w:r>
              <w:t xml:space="preserve"> </w:t>
            </w:r>
            <w:r>
              <w:lastRenderedPageBreak/>
              <w:t>Правительства Забайкальского края от 09.04.2020 N 94</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уплаты арендной платы, предусмотренной в 2020 г., в соответствии с </w:t>
            </w:r>
            <w:hyperlink r:id="rId1787" w:history="1">
              <w:r>
                <w:rPr>
                  <w:color w:val="0000FF"/>
                </w:rPr>
                <w:t>требованиями</w:t>
              </w:r>
            </w:hyperlink>
            <w:r>
              <w:t xml:space="preserve">, утвержденными постановлением Правительства РФ от 03.04.2020 N 439, арендаторам - организациям и индивидуальным предпринимателям, осуществляющим деятельность в отраслях российской экономики, </w:t>
            </w:r>
            <w:hyperlink r:id="rId1788"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Арендаторам - субъектам малого и среднего предпринимательства, включенным в единый реестр субъектов малого и среднего предпринимательства, предоставляется отсрочка уплаты арендной платы по договорам аренды недвижимого имущества за апрель - июнь 2020 г. на срок, предложенный такими арендаторами, но не позднее 31.12.2021.</w:t>
            </w:r>
          </w:p>
          <w:p w:rsidR="005E30AA" w:rsidRDefault="005E30AA">
            <w:pPr>
              <w:pStyle w:val="ConsPlusNormal"/>
            </w:pPr>
          </w:p>
          <w:p w:rsidR="005E30AA" w:rsidRDefault="005E30AA">
            <w:pPr>
              <w:pStyle w:val="ConsPlusNormal"/>
            </w:pPr>
            <w:r>
              <w:t>Указанные льготы применяются к договорам аренды недвижимого имущества (в т.ч. земельных участков), составляющего государственное казенное имущество Забайкальского края, к договорам аренды недвижимого имущества, находящегося в оперативном управлении или хозяйственном ведении государственных учреждений и предприятий Забайкальского края, к договорам аренды земельных участков, государственная собственность на которые не разграничена, расположенных на территории городского округа "Город Чита" и на территории городского поселения "Забайкальское" муниципального района "Забайкальский район", заключенных до принятия в 2020 г. Губернатором Забайкальского края решения о введении режима повышенной готовности на территории края</w:t>
            </w:r>
          </w:p>
        </w:tc>
        <w:tc>
          <w:tcPr>
            <w:tcW w:w="2670" w:type="dxa"/>
            <w:vMerge w:val="restart"/>
          </w:tcPr>
          <w:p w:rsidR="005E30AA" w:rsidRDefault="005E30AA">
            <w:pPr>
              <w:pStyle w:val="ConsPlusNormal"/>
            </w:pPr>
            <w:hyperlink r:id="rId1789" w:history="1">
              <w:r>
                <w:rPr>
                  <w:color w:val="0000FF"/>
                </w:rPr>
                <w:t>Постановление</w:t>
              </w:r>
            </w:hyperlink>
            <w:r>
              <w:t xml:space="preserve"> Правительства Забайкальского края от 27.07.2020 N 287</w:t>
            </w:r>
          </w:p>
        </w:tc>
      </w:tr>
      <w:tr w:rsidR="005E30AA">
        <w:tc>
          <w:tcPr>
            <w:tcW w:w="10885" w:type="dxa"/>
          </w:tcPr>
          <w:p w:rsidR="005E30AA" w:rsidRDefault="005E30AA">
            <w:pPr>
              <w:pStyle w:val="ConsPlusNormal"/>
            </w:pPr>
            <w:r>
              <w:rPr>
                <w:b/>
              </w:rPr>
              <w:t>Освобождение от арендной платы МСП</w:t>
            </w:r>
          </w:p>
          <w:p w:rsidR="005E30AA" w:rsidRDefault="005E30AA">
            <w:pPr>
              <w:pStyle w:val="ConsPlusNormal"/>
            </w:pPr>
            <w:r>
              <w:t xml:space="preserve">Предоставляется освобождение от уплаты арендной платы по договорам аренды недвижимого имущества за апрель - июнь 2020 г. арендаторам - субъектам малого и среднего предпринимательства, включенным в единый реестр субъектов малого и среднего предпринимательства, осуществляющим виды деятельности в отраслях российской экономики, </w:t>
            </w:r>
            <w:hyperlink r:id="rId1790"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xml:space="preserve">Освобождение от уплаты арендных платежей осуществляется в случае, если договором аренды предусмотрено предоставление в аренду недвижимого имущества в целях его использования для осуществления указанного </w:t>
            </w:r>
            <w:r>
              <w:lastRenderedPageBreak/>
              <w:t>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5E30AA" w:rsidRDefault="005E30AA">
            <w:pPr>
              <w:pStyle w:val="ConsPlusNormal"/>
            </w:pPr>
          </w:p>
          <w:p w:rsidR="005E30AA" w:rsidRDefault="005E30AA">
            <w:pPr>
              <w:pStyle w:val="ConsPlusNormal"/>
            </w:pPr>
            <w:r>
              <w:t>Данная льгота применяются к договорам аренды недвижимого имущества (в т.ч. земельных участков), составляющего государственное казенное имущество Забайкальского края, к договорам аренды недвижимого имущества, находящегося в оперативном управлении или хозяйственном ведении государственных учреждений и предприятий Забайкальского края, к договорам аренды земельных участков, государственная собственность на которые не разграничена, расположенных на территории городского округа "Город Чита" и на территории городского поселения "Забайкальское" муниципального района "Забайкальский район", заключенных до принятия в 2020 г. Губернатором Забайкальского края решения о введении режима повышенной готовности на территории края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и отсрочка арендной платы</w:t>
            </w:r>
          </w:p>
          <w:p w:rsidR="005E30AA" w:rsidRDefault="005E30AA">
            <w:pPr>
              <w:pStyle w:val="ConsPlusNormal"/>
            </w:pPr>
            <w:r>
              <w:t>Предоставляется освобождение от уплаты арендной платы по договорам аренды недвижимого имущества за апрель - июнь 2020 г. с последующим предоставлением отсрочки уплаты арендной платы с 01.07.2020 на весь период действия на территории Забайкальского края режима повышенной готовности следующим категориям арендаторов:</w:t>
            </w:r>
          </w:p>
          <w:p w:rsidR="005E30AA" w:rsidRDefault="005E30AA">
            <w:pPr>
              <w:pStyle w:val="ConsPlusNormal"/>
            </w:pPr>
            <w:r>
              <w:t>- социально ориентированным некоммерческим организациям, являющимся с 2017 г. получателями грантов Президента РФ, субсидий и грантов в рамках программ, реализуемых исполнительными органами государственной власти Забайкальского края, исполнителями общественно полезных услуг, поставщиками социальных услуг;</w:t>
            </w:r>
          </w:p>
          <w:p w:rsidR="005E30AA" w:rsidRDefault="005E30AA">
            <w:pPr>
              <w:pStyle w:val="ConsPlusNormal"/>
            </w:pPr>
            <w:r>
              <w:t>- социально ориентированным некоммерческим организациям, осуществляющим такие виды деятельности, как социальное обслуживание, социальная поддержка и защита граждан, благотворительная деятельность и деятельность в области организации и поддержки благотворительности и добровольничества (волонтерства), в области образования, просвещения, науки, культуры, искусства, пропаганды здорового образа жизни, профилактики и охраны здоровья, улучшения морально-психологического состояния граждан, физической культуры и спорта и содействия указанной деятельности, содействия духовному развитию личности.</w:t>
            </w:r>
          </w:p>
          <w:p w:rsidR="005E30AA" w:rsidRDefault="005E30AA">
            <w:pPr>
              <w:pStyle w:val="ConsPlusNormal"/>
            </w:pPr>
          </w:p>
          <w:p w:rsidR="005E30AA" w:rsidRDefault="005E30AA">
            <w:pPr>
              <w:pStyle w:val="ConsPlusNormal"/>
            </w:pPr>
            <w:r>
              <w:t xml:space="preserve">Льготы применяются к договорам аренды недвижимого имущества (в т.ч. земельных участков), составляющего государственное казенное имущество Забайкальского края, к договорам аренды недвижимого имущества, находящегося в хозяйственном ведении или оперативном управлении государственных учреждений и предприятий Забайкальского края, к договорам аренды земельных участков, государственная собственность на которые не разграничена, расположенных на территории городского округа "Город Чита" и на территории городского поселения "Забайкальское" муниципального района "Забайкальский район", заключенным до </w:t>
            </w:r>
            <w:r>
              <w:lastRenderedPageBreak/>
              <w:t>принятия в 2020 г. Губернатором Забайкальского края решения о введении режима повышенной готовности на территории края.</w:t>
            </w:r>
          </w:p>
          <w:p w:rsidR="005E30AA" w:rsidRDefault="005E30AA">
            <w:pPr>
              <w:pStyle w:val="ConsPlusNormal"/>
            </w:pPr>
          </w:p>
          <w:p w:rsidR="005E30AA" w:rsidRDefault="005E30AA">
            <w:pPr>
              <w:pStyle w:val="ConsPlusNormal"/>
            </w:pPr>
            <w:r>
              <w:t>Предоставление арендаторам отсрочки уплаты арендной платы с 01.07.2020 на весь период действия на территории Забайкальского края режима повышенной готовности осуществляется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т.ч.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tc>
        <w:tc>
          <w:tcPr>
            <w:tcW w:w="2670" w:type="dxa"/>
          </w:tcPr>
          <w:p w:rsidR="005E30AA" w:rsidRDefault="005E30AA">
            <w:pPr>
              <w:pStyle w:val="ConsPlusNormal"/>
            </w:pPr>
            <w:hyperlink r:id="rId1791" w:history="1">
              <w:r>
                <w:rPr>
                  <w:color w:val="0000FF"/>
                </w:rPr>
                <w:t>Постановление</w:t>
              </w:r>
            </w:hyperlink>
            <w:r>
              <w:t xml:space="preserve"> Правительства Забайкальского края от 27.07.2020 N 284</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микрофинансовым организациям юридическим лицам, одним из учредителей (участников) или акционеров которых является Забайкальский край, созданным для обеспечения доступа субъектов предпринимательства к финансовым ресурсам посредством предоставления микрозаймов субъектам предпринимательства на докапитализацию государственных микрофинансовых организаций для оказания в 2020 г. неотложных мер поддержки субъектов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1792" w:history="1">
              <w:r>
                <w:rPr>
                  <w:color w:val="0000FF"/>
                </w:rPr>
                <w:t>Постановление</w:t>
              </w:r>
            </w:hyperlink>
            <w:r>
              <w:t xml:space="preserve"> Правительства Забайкальского края от 01.06.2017 N 213</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региональным операторам по обращению с твердыми коммунальными отходами на финансовое обеспечение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1793" w:history="1">
              <w:r>
                <w:rPr>
                  <w:color w:val="0000FF"/>
                </w:rPr>
                <w:t>Постановление</w:t>
              </w:r>
            </w:hyperlink>
            <w:r>
              <w:t xml:space="preserve"> Правительства Забайкальского края от 02.07.2020 N 242</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 xml:space="preserve">Предоставляются субсидии субъектам малого и среднего предпринимательства, соответствующим </w:t>
            </w:r>
            <w:hyperlink r:id="rId1794" w:history="1">
              <w:r>
                <w:rPr>
                  <w:color w:val="0000FF"/>
                </w:rPr>
                <w:t>критериям</w:t>
              </w:r>
            </w:hyperlink>
            <w:r>
              <w:t>, в целях частичной компенсации фактически произведенных затрат, связанных с осуществлением ими деятельности в условиях ухудшения ситуации в результате распространения новой коронавирусной инфекции, - на аренду нежилых зданий и помещений и коммунальные платежи (оплата за теплоснабжение) в апреле и мае 2020 г.</w:t>
            </w:r>
          </w:p>
        </w:tc>
        <w:tc>
          <w:tcPr>
            <w:tcW w:w="2670" w:type="dxa"/>
          </w:tcPr>
          <w:p w:rsidR="005E30AA" w:rsidRDefault="005E30AA">
            <w:pPr>
              <w:pStyle w:val="ConsPlusNormal"/>
            </w:pPr>
            <w:hyperlink r:id="rId1795" w:history="1">
              <w:r>
                <w:rPr>
                  <w:color w:val="0000FF"/>
                </w:rPr>
                <w:t>Постановление</w:t>
              </w:r>
            </w:hyperlink>
            <w:r>
              <w:t xml:space="preserve"> Правительства Забайкальского края от 24.07.2020 N 282</w:t>
            </w:r>
          </w:p>
        </w:tc>
      </w:tr>
      <w:tr w:rsidR="005E30AA">
        <w:tc>
          <w:tcPr>
            <w:tcW w:w="13555" w:type="dxa"/>
            <w:gridSpan w:val="2"/>
          </w:tcPr>
          <w:p w:rsidR="005E30AA" w:rsidRDefault="005E30AA">
            <w:pPr>
              <w:pStyle w:val="ConsPlusNormal"/>
              <w:jc w:val="center"/>
              <w:outlineLvl w:val="0"/>
            </w:pPr>
            <w:r>
              <w:rPr>
                <w:b/>
              </w:rPr>
              <w:lastRenderedPageBreak/>
              <w:t>Камчатский край</w:t>
            </w:r>
          </w:p>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В 2020 г. устанавливается налоговая ставку налога на имущество организаций в размере 0% для организаций, в отношении которых по состоянию на 01.03.2020 в ЕГРЮЛ в качестве основного вида деятельности указан один из следующих видов деятельности:</w:t>
            </w:r>
          </w:p>
          <w:p w:rsidR="005E30AA" w:rsidRDefault="005E30AA">
            <w:pPr>
              <w:pStyle w:val="ConsPlusNormal"/>
            </w:pPr>
            <w:r>
              <w:t>- деятельность по предоставлению мест для временного проживания;</w:t>
            </w:r>
          </w:p>
          <w:p w:rsidR="005E30AA" w:rsidRDefault="005E30AA">
            <w:pPr>
              <w:pStyle w:val="ConsPlusNormal"/>
            </w:pPr>
            <w:r>
              <w:t>- деятельность по предоставлению продуктов питания и напитков.</w:t>
            </w:r>
          </w:p>
          <w:p w:rsidR="005E30AA" w:rsidRDefault="005E30AA">
            <w:pPr>
              <w:pStyle w:val="ConsPlusNormal"/>
            </w:pPr>
            <w:r>
              <w:t>Налоговая ставка применяется при условии, что выручка от одного или нескольких указанных видов деятельности составляет не менее 70% общей суммы выручки от реализации продукции (работ, услуг)</w:t>
            </w:r>
          </w:p>
        </w:tc>
        <w:tc>
          <w:tcPr>
            <w:tcW w:w="2670" w:type="dxa"/>
            <w:vMerge w:val="restart"/>
          </w:tcPr>
          <w:p w:rsidR="005E30AA" w:rsidRDefault="005E30AA">
            <w:pPr>
              <w:pStyle w:val="ConsPlusNormal"/>
            </w:pPr>
            <w:hyperlink r:id="rId1796" w:history="1">
              <w:r>
                <w:rPr>
                  <w:color w:val="0000FF"/>
                </w:rPr>
                <w:t>Закон</w:t>
              </w:r>
            </w:hyperlink>
            <w:r>
              <w:t xml:space="preserve"> Камчатского края от 22.11.2007 N 688</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Для налогоплательщиков - собственников недвижимого имущества, являющихся арендодателями, уменьшается сумма налога на имущество организаций за налоговый период 2020 г., на сумму снижения (освобождения от уплаты) арендной платы для арендаторов, являющихся организациями и индивидуальными предпринимателями, деятельность которых приостановлена в соответствии с правовыми актами Губернатора Камчатского края, принятыми в связи с введением на территории Камчатского края режима повышенной готовности в целях недопущения распространения новой коронавирусной инфекции (COVID-19). Право на уменьшение суммы налога предоставляется налогоплательщикам, соответствующим одновременно следующим условиям:</w:t>
            </w:r>
          </w:p>
          <w:p w:rsidR="005E30AA" w:rsidRDefault="005E30AA">
            <w:pPr>
              <w:pStyle w:val="ConsPlusNormal"/>
            </w:pPr>
            <w:r>
              <w:t>1) налогоплательщик по состоянию на 01.03.2020 осуществляет вид экономической деятельности "Аренда и управление собственным или арендованным нежилым недвижимым имуществом";</w:t>
            </w:r>
          </w:p>
          <w:p w:rsidR="005E30AA" w:rsidRDefault="005E30AA">
            <w:pPr>
              <w:pStyle w:val="ConsPlusNormal"/>
            </w:pPr>
            <w:r>
              <w:t>2) налогоплательщик имеет:</w:t>
            </w:r>
          </w:p>
          <w:p w:rsidR="005E30AA" w:rsidRDefault="005E30AA">
            <w:pPr>
              <w:pStyle w:val="ConsPlusNormal"/>
            </w:pPr>
            <w:r>
              <w:t>а) один или несколько договоров аренды недвижимого имущества, заключенных с арендаторами не позднее 01.03.2020;</w:t>
            </w:r>
          </w:p>
          <w:p w:rsidR="005E30AA" w:rsidRDefault="005E30AA">
            <w:pPr>
              <w:pStyle w:val="ConsPlusNormal"/>
            </w:pPr>
            <w:r>
              <w:t>б) дополнительные соглашения к договорам аренды, предусматривающие снижение ежемесячной арендной платы не менее чем на 50% от размера арендной платы, определенной договором аренды, либо освобождение от уплаты арендной платы на срок приостановления деятельности арендатора, а также включающие следующие обязательства налогоплательщика:</w:t>
            </w:r>
          </w:p>
          <w:p w:rsidR="005E30AA" w:rsidRDefault="005E30AA">
            <w:pPr>
              <w:pStyle w:val="ConsPlusNormal"/>
            </w:pPr>
            <w:r>
              <w:t>- налогоплательщик не применяет к арендатору штрафы, пени, проценты за пользование чужими денежными средствами за нарушение условий и сроков уплаты арендной платы по договору аренды за период со дня приостановления деятельности арендатора по 01.10.2020;</w:t>
            </w:r>
          </w:p>
          <w:p w:rsidR="005E30AA" w:rsidRDefault="005E30AA">
            <w:pPr>
              <w:pStyle w:val="ConsPlusNormal"/>
            </w:pPr>
            <w:r>
              <w:t>- налогоплательщик не устанавливает арендатору дополнительные платежи и не повышает платежи за иные услуги, оказываемые арендатору, в период со дня приостановления деятельности арендатора по 31.12.2020.</w:t>
            </w:r>
          </w:p>
          <w:p w:rsidR="005E30AA" w:rsidRDefault="005E30AA">
            <w:pPr>
              <w:pStyle w:val="ConsPlusNormal"/>
            </w:pPr>
            <w:r>
              <w:lastRenderedPageBreak/>
              <w:t>Уменьшение налогоплательщиком суммы налога за налоговый период 2020 г., ограничивается суммой снижения (освобождения от уплаты) арендной платы для арендаторов за три последовательных месяца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налога на имущество организаций</w:t>
            </w:r>
          </w:p>
          <w:p w:rsidR="005E30AA" w:rsidRDefault="005E30AA">
            <w:pPr>
              <w:pStyle w:val="ConsPlusNormal"/>
            </w:pPr>
            <w:r>
              <w:t xml:space="preserve">Освобождаются от налогообложения специализированные организации по привлечению инвестиций и работе с инвесторами в Камчатском крае, определяемые в соответствии с </w:t>
            </w:r>
            <w:hyperlink r:id="rId1797" w:history="1">
              <w:r>
                <w:rPr>
                  <w:color w:val="0000FF"/>
                </w:rPr>
                <w:t>Законом</w:t>
              </w:r>
            </w:hyperlink>
            <w:r>
              <w:t xml:space="preserve"> Камчатского края от 22.09.2008 N 129</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Освобождаются от налогообложения организации, осуществляющие добычу пара и горячей воды (тепловой энергии) месторождений парогидротерм, а также передачу и распределение пара и горячей воды организациям жилищно-коммунального хозяйства и (или) населению, - в отношении имущества, предназначенного для добычи, передачи и распределения пара и горячей воды организациям жилищно-коммунального хозяйства и (или) населению</w:t>
            </w:r>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прибыль организаций</w:t>
            </w:r>
          </w:p>
          <w:p w:rsidR="005E30AA" w:rsidRDefault="005E30AA">
            <w:pPr>
              <w:pStyle w:val="ConsPlusNormal"/>
            </w:pPr>
            <w:r>
              <w:t xml:space="preserve">Установлена налоговая ставка в размере 0% налога на прибыль организаций, подлежащего зачислению в краевой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798" w:history="1">
              <w:r>
                <w:rPr>
                  <w:color w:val="0000FF"/>
                </w:rPr>
                <w:t>законом</w:t>
              </w:r>
            </w:hyperlink>
            <w:r>
              <w:t xml:space="preserve"> от 29.12.2014 N 473-ФЗ либо статус резидента свободного порта Владивосток в соответствии с Федеральным </w:t>
            </w:r>
            <w:hyperlink r:id="rId1799" w:history="1">
              <w:r>
                <w:rPr>
                  <w:color w:val="0000FF"/>
                </w:rPr>
                <w:t>законом</w:t>
              </w:r>
            </w:hyperlink>
            <w:r>
              <w:t xml:space="preserve"> от 13.07.2015 N 212-ФЗ, отвечающих требованиям, установленным </w:t>
            </w:r>
            <w:hyperlink r:id="rId1800" w:history="1">
              <w:r>
                <w:rPr>
                  <w:color w:val="0000FF"/>
                </w:rPr>
                <w:t>п. 1 ст. 284.4</w:t>
              </w:r>
            </w:hyperlink>
            <w:r>
              <w:t xml:space="preserve"> НК РФ, и выполняющих условия, предусмотренные </w:t>
            </w:r>
            <w:hyperlink r:id="rId1801" w:history="1">
              <w:r>
                <w:rPr>
                  <w:color w:val="0000FF"/>
                </w:rPr>
                <w:t>п. 2 ст. 284.4</w:t>
              </w:r>
            </w:hyperlink>
            <w:r>
              <w:t xml:space="preserve"> НК РФ,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Налоговая ставка налога применяется начиная с налогового периода 2020 г.</w:t>
            </w:r>
          </w:p>
        </w:tc>
        <w:tc>
          <w:tcPr>
            <w:tcW w:w="2670" w:type="dxa"/>
          </w:tcPr>
          <w:p w:rsidR="005E30AA" w:rsidRDefault="005E30AA">
            <w:pPr>
              <w:pStyle w:val="ConsPlusNormal"/>
            </w:pPr>
            <w:hyperlink r:id="rId1802" w:history="1">
              <w:r>
                <w:rPr>
                  <w:color w:val="0000FF"/>
                </w:rPr>
                <w:t>Закон</w:t>
              </w:r>
            </w:hyperlink>
            <w:r>
              <w:t xml:space="preserve"> Камчатского края от 22.11.2007 N 686</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В 2020 г. освобождаются от налогообложения по транспортному налогу:</w:t>
            </w:r>
          </w:p>
          <w:p w:rsidR="005E30AA" w:rsidRDefault="005E30AA">
            <w:pPr>
              <w:pStyle w:val="ConsPlusNormal"/>
            </w:pPr>
            <w:r>
              <w:t>1) организации и индивидуальные предприниматели, в отношении которых по состоянию на 01.03.2020 в ЕГРЮЛ и ЕГРИП в качестве основного вида деятельности указан один из следующих видов деятельности:</w:t>
            </w:r>
          </w:p>
          <w:p w:rsidR="005E30AA" w:rsidRDefault="005E30AA">
            <w:pPr>
              <w:pStyle w:val="ConsPlusNormal"/>
            </w:pPr>
            <w:r>
              <w:t>- деятельность прочего сухопутного пассажирского транспорта, не включенная в другие группировки - освобождение предоставляется в отношении автомобилей легковых, автомобилей грузовых, автобусов при условии, что данные транспортные средства непосредственно используются при осуществлении указанной деятельности;</w:t>
            </w:r>
          </w:p>
          <w:p w:rsidR="005E30AA" w:rsidRDefault="005E30AA">
            <w:pPr>
              <w:pStyle w:val="ConsPlusNormal"/>
            </w:pPr>
            <w:r>
              <w:lastRenderedPageBreak/>
              <w:t>- деятельность туристических агентств и прочих организаций, предоставляющих услуги в сфере туризма - освобождение предоставляется в отношении автомобилей легковых, автомобилей грузовых, автобусов, снегоходов, мотосаней, катеров, моторных лодок и других водных транспортных средств, для которых налог рассчитывается исходя из мощности двигателя, при условии, что данные транспортные средства непосредственно используются при осуществлении указанной деятельности;</w:t>
            </w:r>
          </w:p>
          <w:p w:rsidR="005E30AA" w:rsidRDefault="005E30AA">
            <w:pPr>
              <w:pStyle w:val="ConsPlusNormal"/>
            </w:pPr>
            <w:r>
              <w:t>2) организации и индивидуальные предприниматели, имеющие лицензию на осуществление деятельности по перевозкам внутренним водным транспортом, морским транспортом пассажиров, на которых зарегистрированы водные транспортные средства, состоящие на учете в федеральном автономном учреждении "Российский морской регистр судоходства", и оказывающие услуги по перевозке пассажиров на указанных водных транспортных средствах - освобождение предоставляется в отношении указанных водных транспортных средств при условии, что перевозка пассажиров не является основным видом деятельности налогоплательщика</w:t>
            </w:r>
          </w:p>
        </w:tc>
        <w:tc>
          <w:tcPr>
            <w:tcW w:w="2670" w:type="dxa"/>
            <w:vMerge w:val="restart"/>
          </w:tcPr>
          <w:p w:rsidR="005E30AA" w:rsidRDefault="005E30AA">
            <w:pPr>
              <w:pStyle w:val="ConsPlusNormal"/>
            </w:pPr>
            <w:hyperlink r:id="rId1803" w:history="1">
              <w:r>
                <w:rPr>
                  <w:color w:val="0000FF"/>
                </w:rPr>
                <w:t>Закон</w:t>
              </w:r>
            </w:hyperlink>
            <w:r>
              <w:t xml:space="preserve"> Камчатского края от 22.11.2007 N 689</w:t>
            </w:r>
          </w:p>
        </w:tc>
      </w:tr>
      <w:tr w:rsidR="005E30AA">
        <w:tc>
          <w:tcPr>
            <w:tcW w:w="10885" w:type="dxa"/>
          </w:tcPr>
          <w:p w:rsidR="005E30AA" w:rsidRDefault="005E30AA">
            <w:pPr>
              <w:pStyle w:val="ConsPlusNormal"/>
            </w:pPr>
            <w:r>
              <w:rPr>
                <w:b/>
              </w:rPr>
              <w:lastRenderedPageBreak/>
              <w:t>Уменьшение суммы транспортного налога</w:t>
            </w:r>
          </w:p>
          <w:p w:rsidR="005E30AA" w:rsidRDefault="005E30AA">
            <w:pPr>
              <w:pStyle w:val="ConsPlusNormal"/>
            </w:pPr>
            <w:r>
              <w:t xml:space="preserve">Право на уменьшение налоговых ставок, установленных </w:t>
            </w:r>
            <w:hyperlink r:id="rId1804" w:history="1">
              <w:r>
                <w:rPr>
                  <w:color w:val="0000FF"/>
                </w:rPr>
                <w:t>ст. 4</w:t>
              </w:r>
            </w:hyperlink>
            <w:r>
              <w:t xml:space="preserve"> Закона Камчатского края от 22.11.2007 N 689, на коэффициент 0,4 предоставляется организациям и индивидуальным предпринимателям, в отношении которых по состоянию на 01.03.2020 в ЕГРЮЛ/ЕГРИП в качестве основного вида деятельности указана деятельность пассажирского воздушного транспорта. Организации и индивидуальные предприниматели, осуществляющие указанную деятельность имеют право на уменьшение налоговых ставок в отношении автомобилей легковых, автомобилей грузовых, автобусов, других самоходных транспортных средств, машин и механизмов на пневматическом и гусеничном ходу при условии, что данные транспортные средства непосредственно используются при осуществлении указанной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 для организаций и индивидуальных предпринимателей устанавливаются следующие налоговые ставки по УСН:</w:t>
            </w:r>
          </w:p>
          <w:p w:rsidR="005E30AA" w:rsidRDefault="005E30AA">
            <w:pPr>
              <w:pStyle w:val="ConsPlusNormal"/>
            </w:pPr>
            <w:r>
              <w:t xml:space="preserve">1) 1% (объект налогообложения доходы), у которых за соответствующий отчетный (налоговый) период не менее 70% дохода составит доход от осуществления одного или нескольких следующих видов деятельности: </w:t>
            </w:r>
            <w:hyperlink r:id="rId1805" w:history="1">
              <w:r>
                <w:rPr>
                  <w:color w:val="0000FF"/>
                </w:rPr>
                <w:t>08.11</w:t>
              </w:r>
            </w:hyperlink>
            <w:r>
              <w:t xml:space="preserve">, </w:t>
            </w:r>
            <w:hyperlink r:id="rId1806" w:history="1">
              <w:r>
                <w:rPr>
                  <w:color w:val="0000FF"/>
                </w:rPr>
                <w:t>08.12</w:t>
              </w:r>
            </w:hyperlink>
            <w:r>
              <w:t xml:space="preserve">, </w:t>
            </w:r>
            <w:hyperlink r:id="rId1807" w:history="1">
              <w:r>
                <w:rPr>
                  <w:color w:val="0000FF"/>
                </w:rPr>
                <w:t>41</w:t>
              </w:r>
            </w:hyperlink>
            <w:r>
              <w:t xml:space="preserve">, </w:t>
            </w:r>
            <w:hyperlink r:id="rId1808" w:history="1">
              <w:r>
                <w:rPr>
                  <w:color w:val="0000FF"/>
                </w:rPr>
                <w:t>42</w:t>
              </w:r>
            </w:hyperlink>
            <w:r>
              <w:t xml:space="preserve">, </w:t>
            </w:r>
            <w:hyperlink r:id="rId1809" w:history="1">
              <w:r>
                <w:rPr>
                  <w:color w:val="0000FF"/>
                </w:rPr>
                <w:t>43</w:t>
              </w:r>
            </w:hyperlink>
            <w:r>
              <w:t xml:space="preserve">, </w:t>
            </w:r>
            <w:hyperlink r:id="rId1810" w:history="1">
              <w:r>
                <w:rPr>
                  <w:color w:val="0000FF"/>
                </w:rPr>
                <w:t>45.11.2</w:t>
              </w:r>
            </w:hyperlink>
            <w:r>
              <w:t xml:space="preserve">, </w:t>
            </w:r>
            <w:hyperlink r:id="rId1811" w:history="1">
              <w:r>
                <w:rPr>
                  <w:color w:val="0000FF"/>
                </w:rPr>
                <w:t>45.11.3</w:t>
              </w:r>
            </w:hyperlink>
            <w:r>
              <w:t xml:space="preserve">, </w:t>
            </w:r>
            <w:hyperlink r:id="rId1812" w:history="1">
              <w:r>
                <w:rPr>
                  <w:color w:val="0000FF"/>
                </w:rPr>
                <w:t>45.19.2</w:t>
              </w:r>
            </w:hyperlink>
            <w:r>
              <w:t xml:space="preserve">, </w:t>
            </w:r>
            <w:hyperlink r:id="rId1813" w:history="1">
              <w:r>
                <w:rPr>
                  <w:color w:val="0000FF"/>
                </w:rPr>
                <w:t>45.19.3</w:t>
              </w:r>
            </w:hyperlink>
            <w:r>
              <w:t xml:space="preserve">, </w:t>
            </w:r>
            <w:hyperlink r:id="rId1814" w:history="1">
              <w:r>
                <w:rPr>
                  <w:color w:val="0000FF"/>
                </w:rPr>
                <w:t>45.40.2</w:t>
              </w:r>
            </w:hyperlink>
            <w:r>
              <w:t xml:space="preserve">, </w:t>
            </w:r>
            <w:hyperlink r:id="rId1815" w:history="1">
              <w:r>
                <w:rPr>
                  <w:color w:val="0000FF"/>
                </w:rPr>
                <w:t>45.40.3</w:t>
              </w:r>
            </w:hyperlink>
            <w:r>
              <w:t xml:space="preserve">, </w:t>
            </w:r>
            <w:hyperlink r:id="rId1816" w:history="1">
              <w:r>
                <w:rPr>
                  <w:color w:val="0000FF"/>
                </w:rPr>
                <w:t>47.19.1</w:t>
              </w:r>
            </w:hyperlink>
            <w:r>
              <w:t xml:space="preserve">, </w:t>
            </w:r>
            <w:hyperlink r:id="rId1817" w:history="1">
              <w:r>
                <w:rPr>
                  <w:color w:val="0000FF"/>
                </w:rPr>
                <w:t>47.19.2</w:t>
              </w:r>
            </w:hyperlink>
            <w:r>
              <w:t xml:space="preserve">, </w:t>
            </w:r>
            <w:hyperlink r:id="rId1818" w:history="1">
              <w:r>
                <w:rPr>
                  <w:color w:val="0000FF"/>
                </w:rPr>
                <w:t>47.4</w:t>
              </w:r>
            </w:hyperlink>
            <w:r>
              <w:t xml:space="preserve">, </w:t>
            </w:r>
            <w:hyperlink r:id="rId1819" w:history="1">
              <w:r>
                <w:rPr>
                  <w:color w:val="0000FF"/>
                </w:rPr>
                <w:t>47.5</w:t>
              </w:r>
            </w:hyperlink>
            <w:r>
              <w:t xml:space="preserve">, </w:t>
            </w:r>
            <w:hyperlink r:id="rId1820" w:history="1">
              <w:r>
                <w:rPr>
                  <w:color w:val="0000FF"/>
                </w:rPr>
                <w:t>47.6</w:t>
              </w:r>
            </w:hyperlink>
            <w:r>
              <w:t xml:space="preserve">, </w:t>
            </w:r>
            <w:hyperlink r:id="rId1821" w:history="1">
              <w:r>
                <w:rPr>
                  <w:color w:val="0000FF"/>
                </w:rPr>
                <w:t>47.7</w:t>
              </w:r>
            </w:hyperlink>
            <w:r>
              <w:t xml:space="preserve"> (за исключением </w:t>
            </w:r>
            <w:hyperlink r:id="rId1822" w:history="1">
              <w:r>
                <w:rPr>
                  <w:color w:val="0000FF"/>
                </w:rPr>
                <w:t>47.73</w:t>
              </w:r>
            </w:hyperlink>
            <w:r>
              <w:t xml:space="preserve">), </w:t>
            </w:r>
            <w:hyperlink r:id="rId1823" w:history="1">
              <w:r>
                <w:rPr>
                  <w:color w:val="0000FF"/>
                </w:rPr>
                <w:t>47.8</w:t>
              </w:r>
            </w:hyperlink>
            <w:r>
              <w:t xml:space="preserve"> (за исключением </w:t>
            </w:r>
            <w:hyperlink r:id="rId1824" w:history="1">
              <w:r>
                <w:rPr>
                  <w:color w:val="0000FF"/>
                </w:rPr>
                <w:t>47.81</w:t>
              </w:r>
            </w:hyperlink>
            <w:r>
              <w:t xml:space="preserve">), </w:t>
            </w:r>
            <w:hyperlink r:id="rId1825" w:history="1">
              <w:r>
                <w:rPr>
                  <w:color w:val="0000FF"/>
                </w:rPr>
                <w:t>49.3</w:t>
              </w:r>
            </w:hyperlink>
            <w:r>
              <w:t xml:space="preserve">, </w:t>
            </w:r>
            <w:hyperlink r:id="rId1826" w:history="1">
              <w:r>
                <w:rPr>
                  <w:color w:val="0000FF"/>
                </w:rPr>
                <w:t>49.4</w:t>
              </w:r>
            </w:hyperlink>
            <w:r>
              <w:t xml:space="preserve">, </w:t>
            </w:r>
            <w:hyperlink r:id="rId1827" w:history="1">
              <w:r>
                <w:rPr>
                  <w:color w:val="0000FF"/>
                </w:rPr>
                <w:t>50.1</w:t>
              </w:r>
            </w:hyperlink>
            <w:r>
              <w:t xml:space="preserve">, </w:t>
            </w:r>
            <w:hyperlink r:id="rId1828" w:history="1">
              <w:r>
                <w:rPr>
                  <w:color w:val="0000FF"/>
                </w:rPr>
                <w:t>50.2</w:t>
              </w:r>
            </w:hyperlink>
            <w:r>
              <w:t xml:space="preserve">, </w:t>
            </w:r>
            <w:hyperlink r:id="rId1829" w:history="1">
              <w:r>
                <w:rPr>
                  <w:color w:val="0000FF"/>
                </w:rPr>
                <w:t>51.1</w:t>
              </w:r>
            </w:hyperlink>
            <w:r>
              <w:t xml:space="preserve">, </w:t>
            </w:r>
            <w:hyperlink r:id="rId1830" w:history="1">
              <w:r>
                <w:rPr>
                  <w:color w:val="0000FF"/>
                </w:rPr>
                <w:t>55</w:t>
              </w:r>
            </w:hyperlink>
            <w:r>
              <w:t xml:space="preserve">, </w:t>
            </w:r>
            <w:hyperlink r:id="rId1831" w:history="1">
              <w:r>
                <w:rPr>
                  <w:color w:val="0000FF"/>
                </w:rPr>
                <w:t>56</w:t>
              </w:r>
            </w:hyperlink>
            <w:r>
              <w:t xml:space="preserve">, </w:t>
            </w:r>
            <w:hyperlink r:id="rId1832" w:history="1">
              <w:r>
                <w:rPr>
                  <w:color w:val="0000FF"/>
                </w:rPr>
                <w:t>58.11</w:t>
              </w:r>
            </w:hyperlink>
            <w:r>
              <w:t xml:space="preserve">, </w:t>
            </w:r>
            <w:hyperlink r:id="rId1833" w:history="1">
              <w:r>
                <w:rPr>
                  <w:color w:val="0000FF"/>
                </w:rPr>
                <w:t>59.14</w:t>
              </w:r>
            </w:hyperlink>
            <w:r>
              <w:t xml:space="preserve">, </w:t>
            </w:r>
            <w:hyperlink r:id="rId1834" w:history="1">
              <w:r>
                <w:rPr>
                  <w:color w:val="0000FF"/>
                </w:rPr>
                <w:t>65.12.3</w:t>
              </w:r>
            </w:hyperlink>
            <w:r>
              <w:t xml:space="preserve">, </w:t>
            </w:r>
            <w:hyperlink r:id="rId1835" w:history="1">
              <w:r>
                <w:rPr>
                  <w:color w:val="0000FF"/>
                </w:rPr>
                <w:t>68.20.2</w:t>
              </w:r>
            </w:hyperlink>
            <w:r>
              <w:t xml:space="preserve">, </w:t>
            </w:r>
            <w:hyperlink r:id="rId1836" w:history="1">
              <w:r>
                <w:rPr>
                  <w:color w:val="0000FF"/>
                </w:rPr>
                <w:t>71.12</w:t>
              </w:r>
            </w:hyperlink>
            <w:r>
              <w:t xml:space="preserve">, </w:t>
            </w:r>
            <w:hyperlink r:id="rId1837" w:history="1">
              <w:r>
                <w:rPr>
                  <w:color w:val="0000FF"/>
                </w:rPr>
                <w:t>71.20.5</w:t>
              </w:r>
            </w:hyperlink>
            <w:r>
              <w:t xml:space="preserve">, </w:t>
            </w:r>
            <w:hyperlink r:id="rId1838" w:history="1">
              <w:r>
                <w:rPr>
                  <w:color w:val="0000FF"/>
                </w:rPr>
                <w:t>79</w:t>
              </w:r>
            </w:hyperlink>
            <w:r>
              <w:t xml:space="preserve">, </w:t>
            </w:r>
            <w:hyperlink r:id="rId1839" w:history="1">
              <w:r>
                <w:rPr>
                  <w:color w:val="0000FF"/>
                </w:rPr>
                <w:t>82.3</w:t>
              </w:r>
            </w:hyperlink>
            <w:r>
              <w:t xml:space="preserve">, </w:t>
            </w:r>
            <w:hyperlink r:id="rId1840" w:history="1">
              <w:r>
                <w:rPr>
                  <w:color w:val="0000FF"/>
                </w:rPr>
                <w:t>85.41</w:t>
              </w:r>
            </w:hyperlink>
            <w:r>
              <w:t xml:space="preserve">, </w:t>
            </w:r>
            <w:hyperlink r:id="rId1841" w:history="1">
              <w:r>
                <w:rPr>
                  <w:color w:val="0000FF"/>
                </w:rPr>
                <w:t>86</w:t>
              </w:r>
            </w:hyperlink>
            <w:r>
              <w:t xml:space="preserve">, </w:t>
            </w:r>
            <w:hyperlink r:id="rId1842" w:history="1">
              <w:r>
                <w:rPr>
                  <w:color w:val="0000FF"/>
                </w:rPr>
                <w:t>88.91</w:t>
              </w:r>
            </w:hyperlink>
            <w:r>
              <w:t xml:space="preserve">, </w:t>
            </w:r>
            <w:hyperlink r:id="rId1843" w:history="1">
              <w:r>
                <w:rPr>
                  <w:color w:val="0000FF"/>
                </w:rPr>
                <w:t>90</w:t>
              </w:r>
            </w:hyperlink>
            <w:r>
              <w:t xml:space="preserve">, </w:t>
            </w:r>
            <w:hyperlink r:id="rId1844" w:history="1">
              <w:r>
                <w:rPr>
                  <w:color w:val="0000FF"/>
                </w:rPr>
                <w:t>91</w:t>
              </w:r>
            </w:hyperlink>
            <w:r>
              <w:t xml:space="preserve">, </w:t>
            </w:r>
            <w:hyperlink r:id="rId1845" w:history="1">
              <w:r>
                <w:rPr>
                  <w:color w:val="0000FF"/>
                </w:rPr>
                <w:t>93</w:t>
              </w:r>
            </w:hyperlink>
            <w:r>
              <w:t xml:space="preserve">, </w:t>
            </w:r>
            <w:hyperlink r:id="rId1846" w:history="1">
              <w:r>
                <w:rPr>
                  <w:color w:val="0000FF"/>
                </w:rPr>
                <w:t>95</w:t>
              </w:r>
            </w:hyperlink>
            <w:r>
              <w:t xml:space="preserve">, </w:t>
            </w:r>
            <w:hyperlink r:id="rId1847" w:history="1">
              <w:r>
                <w:rPr>
                  <w:color w:val="0000FF"/>
                </w:rPr>
                <w:t>96.01</w:t>
              </w:r>
            </w:hyperlink>
            <w:r>
              <w:t xml:space="preserve">, </w:t>
            </w:r>
            <w:hyperlink r:id="rId1848" w:history="1">
              <w:r>
                <w:rPr>
                  <w:color w:val="0000FF"/>
                </w:rPr>
                <w:t>96.02</w:t>
              </w:r>
            </w:hyperlink>
            <w:r>
              <w:t xml:space="preserve">, </w:t>
            </w:r>
            <w:hyperlink r:id="rId1849" w:history="1">
              <w:r>
                <w:rPr>
                  <w:color w:val="0000FF"/>
                </w:rPr>
                <w:t>96.04</w:t>
              </w:r>
            </w:hyperlink>
            <w:r>
              <w:t>.</w:t>
            </w:r>
          </w:p>
          <w:p w:rsidR="005E30AA" w:rsidRDefault="005E30AA">
            <w:pPr>
              <w:pStyle w:val="ConsPlusNormal"/>
            </w:pPr>
            <w:r>
              <w:t>Ставка не применяется, если за соответствующий отчетный (налоговый) период доход налогоплательщика от реализации алкогольных напитков, при осуществлении деятельности по предоставлению продуктов питания и напитков, составил более 30%;</w:t>
            </w:r>
          </w:p>
          <w:p w:rsidR="005E30AA" w:rsidRDefault="005E30AA">
            <w:pPr>
              <w:pStyle w:val="ConsPlusNormal"/>
            </w:pPr>
          </w:p>
          <w:p w:rsidR="005E30AA" w:rsidRDefault="005E30AA">
            <w:pPr>
              <w:pStyle w:val="ConsPlusNormal"/>
            </w:pPr>
            <w:r>
              <w:lastRenderedPageBreak/>
              <w:t>2) 3% (объект налогообложения доходы), за исключением:</w:t>
            </w:r>
          </w:p>
          <w:p w:rsidR="005E30AA" w:rsidRDefault="005E30AA">
            <w:pPr>
              <w:pStyle w:val="ConsPlusNormal"/>
            </w:pPr>
            <w:r>
              <w:t xml:space="preserve">- индивидуальных предпринимателей, применяющих впервые зарегистрированных после вступления в силу </w:t>
            </w:r>
            <w:hyperlink r:id="rId1850" w:history="1">
              <w:r>
                <w:rPr>
                  <w:color w:val="0000FF"/>
                </w:rPr>
                <w:t>Закона</w:t>
              </w:r>
            </w:hyperlink>
            <w:r>
              <w:t xml:space="preserve"> Камчатского края от 08.06.2015 N 610 и осуществляющих виды предпринимательской деятельности в производственной, социальной и (или) научной сферах, а также в сфере бытовых услуг населению, относящиеся в соответствии с ОКВЭД к следующим разделам (группировкам): </w:t>
            </w:r>
            <w:hyperlink r:id="rId1851" w:history="1">
              <w:r>
                <w:rPr>
                  <w:color w:val="0000FF"/>
                </w:rPr>
                <w:t>раздел A</w:t>
              </w:r>
            </w:hyperlink>
            <w:r>
              <w:t xml:space="preserve">, </w:t>
            </w:r>
            <w:hyperlink r:id="rId1852" w:history="1">
              <w:r>
                <w:rPr>
                  <w:color w:val="0000FF"/>
                </w:rPr>
                <w:t>08</w:t>
              </w:r>
            </w:hyperlink>
            <w:r>
              <w:t xml:space="preserve">, </w:t>
            </w:r>
            <w:hyperlink r:id="rId1853" w:history="1">
              <w:r>
                <w:rPr>
                  <w:color w:val="0000FF"/>
                </w:rPr>
                <w:t>раздел C</w:t>
              </w:r>
            </w:hyperlink>
            <w:r>
              <w:t xml:space="preserve">, </w:t>
            </w:r>
            <w:hyperlink r:id="rId1854" w:history="1">
              <w:r>
                <w:rPr>
                  <w:color w:val="0000FF"/>
                </w:rPr>
                <w:t>раздел F</w:t>
              </w:r>
            </w:hyperlink>
            <w:r>
              <w:t xml:space="preserve">, </w:t>
            </w:r>
            <w:hyperlink r:id="rId1855" w:history="1">
              <w:r>
                <w:rPr>
                  <w:color w:val="0000FF"/>
                </w:rPr>
                <w:t>50.2</w:t>
              </w:r>
            </w:hyperlink>
            <w:r>
              <w:t xml:space="preserve">, </w:t>
            </w:r>
            <w:hyperlink r:id="rId1856" w:history="1">
              <w:r>
                <w:rPr>
                  <w:color w:val="0000FF"/>
                </w:rPr>
                <w:t>50.4</w:t>
              </w:r>
            </w:hyperlink>
            <w:r>
              <w:t xml:space="preserve">, </w:t>
            </w:r>
            <w:hyperlink r:id="rId1857" w:history="1">
              <w:r>
                <w:rPr>
                  <w:color w:val="0000FF"/>
                </w:rPr>
                <w:t>85.1</w:t>
              </w:r>
            </w:hyperlink>
            <w:r>
              <w:t xml:space="preserve">, </w:t>
            </w:r>
            <w:hyperlink r:id="rId1858" w:history="1">
              <w:r>
                <w:rPr>
                  <w:color w:val="0000FF"/>
                </w:rPr>
                <w:t>86.21</w:t>
              </w:r>
            </w:hyperlink>
            <w:r>
              <w:t xml:space="preserve">, </w:t>
            </w:r>
            <w:hyperlink r:id="rId1859" w:history="1">
              <w:r>
                <w:rPr>
                  <w:color w:val="0000FF"/>
                </w:rPr>
                <w:t>86.9</w:t>
              </w:r>
            </w:hyperlink>
            <w:r>
              <w:t xml:space="preserve">, </w:t>
            </w:r>
            <w:hyperlink r:id="rId1860" w:history="1">
              <w:r>
                <w:rPr>
                  <w:color w:val="0000FF"/>
                </w:rPr>
                <w:t>88</w:t>
              </w:r>
            </w:hyperlink>
            <w:r>
              <w:t xml:space="preserve">, </w:t>
            </w:r>
            <w:hyperlink r:id="rId1861" w:history="1">
              <w:r>
                <w:rPr>
                  <w:color w:val="0000FF"/>
                </w:rPr>
                <w:t>91</w:t>
              </w:r>
            </w:hyperlink>
            <w:r>
              <w:t xml:space="preserve">, </w:t>
            </w:r>
            <w:hyperlink r:id="rId1862" w:history="1">
              <w:r>
                <w:rPr>
                  <w:color w:val="0000FF"/>
                </w:rPr>
                <w:t>93.1</w:t>
              </w:r>
            </w:hyperlink>
            <w:r>
              <w:t xml:space="preserve">, </w:t>
            </w:r>
            <w:hyperlink r:id="rId1863" w:history="1">
              <w:r>
                <w:rPr>
                  <w:color w:val="0000FF"/>
                </w:rPr>
                <w:t>96.04</w:t>
              </w:r>
            </w:hyperlink>
            <w:r>
              <w:t xml:space="preserve">, </w:t>
            </w:r>
            <w:hyperlink r:id="rId1864" w:history="1">
              <w:r>
                <w:rPr>
                  <w:color w:val="0000FF"/>
                </w:rPr>
                <w:t>49.31.21</w:t>
              </w:r>
            </w:hyperlink>
            <w:r>
              <w:t xml:space="preserve">, </w:t>
            </w:r>
            <w:hyperlink r:id="rId1865" w:history="1">
              <w:r>
                <w:rPr>
                  <w:color w:val="0000FF"/>
                </w:rPr>
                <w:t>49.39.1</w:t>
              </w:r>
            </w:hyperlink>
            <w:r>
              <w:t xml:space="preserve">, </w:t>
            </w:r>
            <w:hyperlink r:id="rId1866" w:history="1">
              <w:r>
                <w:rPr>
                  <w:color w:val="0000FF"/>
                </w:rPr>
                <w:t>50.1</w:t>
              </w:r>
            </w:hyperlink>
            <w:r>
              <w:t xml:space="preserve">, </w:t>
            </w:r>
            <w:hyperlink r:id="rId1867" w:history="1">
              <w:r>
                <w:rPr>
                  <w:color w:val="0000FF"/>
                </w:rPr>
                <w:t>50.3</w:t>
              </w:r>
            </w:hyperlink>
            <w:r>
              <w:t xml:space="preserve">, </w:t>
            </w:r>
            <w:hyperlink r:id="rId1868" w:history="1">
              <w:r>
                <w:rPr>
                  <w:color w:val="0000FF"/>
                </w:rPr>
                <w:t>62.01</w:t>
              </w:r>
            </w:hyperlink>
            <w:r>
              <w:t xml:space="preserve">, </w:t>
            </w:r>
            <w:hyperlink r:id="rId1869" w:history="1">
              <w:r>
                <w:rPr>
                  <w:color w:val="0000FF"/>
                </w:rPr>
                <w:t>62.02</w:t>
              </w:r>
            </w:hyperlink>
            <w:r>
              <w:t xml:space="preserve">, </w:t>
            </w:r>
            <w:hyperlink r:id="rId1870" w:history="1">
              <w:r>
                <w:rPr>
                  <w:color w:val="0000FF"/>
                </w:rPr>
                <w:t>72.1</w:t>
              </w:r>
            </w:hyperlink>
            <w:r>
              <w:t xml:space="preserve">, </w:t>
            </w:r>
            <w:hyperlink r:id="rId1871" w:history="1">
              <w:r>
                <w:rPr>
                  <w:color w:val="0000FF"/>
                </w:rPr>
                <w:t>72.2</w:t>
              </w:r>
            </w:hyperlink>
            <w:r>
              <w:t xml:space="preserve">, </w:t>
            </w:r>
            <w:hyperlink r:id="rId1872" w:history="1">
              <w:r>
                <w:rPr>
                  <w:color w:val="0000FF"/>
                </w:rPr>
                <w:t>95.22.2</w:t>
              </w:r>
            </w:hyperlink>
            <w:r>
              <w:t xml:space="preserve">, </w:t>
            </w:r>
            <w:hyperlink r:id="rId1873" w:history="1">
              <w:r>
                <w:rPr>
                  <w:color w:val="0000FF"/>
                </w:rPr>
                <w:t>16.24</w:t>
              </w:r>
            </w:hyperlink>
            <w:r>
              <w:t xml:space="preserve">, </w:t>
            </w:r>
            <w:hyperlink r:id="rId1874" w:history="1">
              <w:r>
                <w:rPr>
                  <w:color w:val="0000FF"/>
                </w:rPr>
                <w:t>81.29.1</w:t>
              </w:r>
            </w:hyperlink>
            <w:r>
              <w:t xml:space="preserve">, </w:t>
            </w:r>
            <w:hyperlink r:id="rId1875" w:history="1">
              <w:r>
                <w:rPr>
                  <w:color w:val="0000FF"/>
                </w:rPr>
                <w:t>81.29.2</w:t>
              </w:r>
            </w:hyperlink>
            <w:r>
              <w:t xml:space="preserve">, </w:t>
            </w:r>
            <w:hyperlink r:id="rId1876" w:history="1">
              <w:r>
                <w:rPr>
                  <w:color w:val="0000FF"/>
                </w:rPr>
                <w:t>81.29.9</w:t>
              </w:r>
            </w:hyperlink>
            <w:r>
              <w:t>, средняя численность работников которых не превышает 10 человек;</w:t>
            </w:r>
          </w:p>
          <w:p w:rsidR="005E30AA" w:rsidRDefault="005E30AA">
            <w:pPr>
              <w:pStyle w:val="ConsPlusNormal"/>
            </w:pPr>
            <w:r>
              <w:t>- организаций и индивидуальных предпринимателей, применяющих упрощенную систему налогообложения и выбравших объектом налогообложения доходы, у которых за соответствующий отчетный (налоговый) период не менее 70% составит доход от осуществления одного или нескольких следующих видов деятельности: растениеводство и животноводство, охота и предоставление соответствующих услуг в этих областях; лесоводство и прочая лесохозяйственная деятельность; производство прочих деревянных изделий; научные исследования и разработки; обработка и утилизация отходов, рыбоводство; переработка и консервирование фруктов и овощей;</w:t>
            </w:r>
          </w:p>
          <w:p w:rsidR="005E30AA" w:rsidRDefault="005E30AA">
            <w:pPr>
              <w:pStyle w:val="ConsPlusNormal"/>
            </w:pPr>
            <w:r>
              <w:t xml:space="preserve">- индивидуальных предпринимателей, применяющих УСН, впервые зарегистрированных после вступления в силу </w:t>
            </w:r>
            <w:hyperlink r:id="rId1877" w:history="1">
              <w:r>
                <w:rPr>
                  <w:color w:val="0000FF"/>
                </w:rPr>
                <w:t>Закона</w:t>
              </w:r>
            </w:hyperlink>
            <w:r>
              <w:t xml:space="preserve"> Камчатского края от 29.11.2019 N 400, осуществляющих предпринимательскую деятельность в сфере услуг по предоставлению мест для временного проживания;</w:t>
            </w:r>
          </w:p>
          <w:p w:rsidR="005E30AA" w:rsidRDefault="005E30AA">
            <w:pPr>
              <w:pStyle w:val="ConsPlusNormal"/>
            </w:pPr>
            <w:r>
              <w:t>- организаций и индивидуальных предпринимателей, в отношении которых действует ставка УСН 1%;</w:t>
            </w:r>
          </w:p>
          <w:p w:rsidR="005E30AA" w:rsidRDefault="005E30AA">
            <w:pPr>
              <w:pStyle w:val="ConsPlusNormal"/>
            </w:pPr>
          </w:p>
          <w:p w:rsidR="005E30AA" w:rsidRDefault="005E30AA">
            <w:pPr>
              <w:pStyle w:val="ConsPlusNormal"/>
            </w:pPr>
            <w:r>
              <w:t xml:space="preserve">3) 5% (объект налогообложения доходы, уменьшенные на величину расходов), если у налогоплательщика за соответствующий отчетный (налоговый) период не менее 70% дохода составит доход от осуществления одного или нескольких следующих видов деятельности: </w:t>
            </w:r>
            <w:hyperlink r:id="rId1878" w:history="1">
              <w:r>
                <w:rPr>
                  <w:color w:val="0000FF"/>
                </w:rPr>
                <w:t>08.11</w:t>
              </w:r>
            </w:hyperlink>
            <w:r>
              <w:t xml:space="preserve">, </w:t>
            </w:r>
            <w:hyperlink r:id="rId1879" w:history="1">
              <w:r>
                <w:rPr>
                  <w:color w:val="0000FF"/>
                </w:rPr>
                <w:t>08.12</w:t>
              </w:r>
            </w:hyperlink>
            <w:r>
              <w:t xml:space="preserve">, </w:t>
            </w:r>
            <w:hyperlink r:id="rId1880" w:history="1">
              <w:r>
                <w:rPr>
                  <w:color w:val="0000FF"/>
                </w:rPr>
                <w:t>41</w:t>
              </w:r>
            </w:hyperlink>
            <w:r>
              <w:t xml:space="preserve">, </w:t>
            </w:r>
            <w:hyperlink r:id="rId1881" w:history="1">
              <w:r>
                <w:rPr>
                  <w:color w:val="0000FF"/>
                </w:rPr>
                <w:t>42</w:t>
              </w:r>
            </w:hyperlink>
            <w:r>
              <w:t xml:space="preserve">, </w:t>
            </w:r>
            <w:hyperlink r:id="rId1882" w:history="1">
              <w:r>
                <w:rPr>
                  <w:color w:val="0000FF"/>
                </w:rPr>
                <w:t>43</w:t>
              </w:r>
            </w:hyperlink>
            <w:r>
              <w:t xml:space="preserve">, </w:t>
            </w:r>
            <w:hyperlink r:id="rId1883" w:history="1">
              <w:r>
                <w:rPr>
                  <w:color w:val="0000FF"/>
                </w:rPr>
                <w:t>45.11.2</w:t>
              </w:r>
            </w:hyperlink>
            <w:r>
              <w:t xml:space="preserve">, </w:t>
            </w:r>
            <w:hyperlink r:id="rId1884" w:history="1">
              <w:r>
                <w:rPr>
                  <w:color w:val="0000FF"/>
                </w:rPr>
                <w:t>45.11.3</w:t>
              </w:r>
            </w:hyperlink>
            <w:r>
              <w:t xml:space="preserve">, </w:t>
            </w:r>
            <w:hyperlink r:id="rId1885" w:history="1">
              <w:r>
                <w:rPr>
                  <w:color w:val="0000FF"/>
                </w:rPr>
                <w:t>45.19.2</w:t>
              </w:r>
            </w:hyperlink>
            <w:r>
              <w:t xml:space="preserve">, </w:t>
            </w:r>
            <w:hyperlink r:id="rId1886" w:history="1">
              <w:r>
                <w:rPr>
                  <w:color w:val="0000FF"/>
                </w:rPr>
                <w:t>45.19.3</w:t>
              </w:r>
            </w:hyperlink>
            <w:r>
              <w:t xml:space="preserve">, </w:t>
            </w:r>
            <w:hyperlink r:id="rId1887" w:history="1">
              <w:r>
                <w:rPr>
                  <w:color w:val="0000FF"/>
                </w:rPr>
                <w:t>45.40.2</w:t>
              </w:r>
            </w:hyperlink>
            <w:r>
              <w:t xml:space="preserve">, </w:t>
            </w:r>
            <w:hyperlink r:id="rId1888" w:history="1">
              <w:r>
                <w:rPr>
                  <w:color w:val="0000FF"/>
                </w:rPr>
                <w:t>45.40.3</w:t>
              </w:r>
            </w:hyperlink>
            <w:r>
              <w:t xml:space="preserve">, </w:t>
            </w:r>
            <w:hyperlink r:id="rId1889" w:history="1">
              <w:r>
                <w:rPr>
                  <w:color w:val="0000FF"/>
                </w:rPr>
                <w:t>47.19.1</w:t>
              </w:r>
            </w:hyperlink>
            <w:r>
              <w:t xml:space="preserve">, </w:t>
            </w:r>
            <w:hyperlink r:id="rId1890" w:history="1">
              <w:r>
                <w:rPr>
                  <w:color w:val="0000FF"/>
                </w:rPr>
                <w:t>47.19.2</w:t>
              </w:r>
            </w:hyperlink>
            <w:r>
              <w:t xml:space="preserve">, </w:t>
            </w:r>
            <w:hyperlink r:id="rId1891" w:history="1">
              <w:r>
                <w:rPr>
                  <w:color w:val="0000FF"/>
                </w:rPr>
                <w:t>47.4</w:t>
              </w:r>
            </w:hyperlink>
            <w:r>
              <w:t xml:space="preserve">, </w:t>
            </w:r>
            <w:hyperlink r:id="rId1892" w:history="1">
              <w:r>
                <w:rPr>
                  <w:color w:val="0000FF"/>
                </w:rPr>
                <w:t>47.5</w:t>
              </w:r>
            </w:hyperlink>
            <w:r>
              <w:t xml:space="preserve">, </w:t>
            </w:r>
            <w:hyperlink r:id="rId1893" w:history="1">
              <w:r>
                <w:rPr>
                  <w:color w:val="0000FF"/>
                </w:rPr>
                <w:t>47.6</w:t>
              </w:r>
            </w:hyperlink>
            <w:r>
              <w:t xml:space="preserve">, </w:t>
            </w:r>
            <w:hyperlink r:id="rId1894" w:history="1">
              <w:r>
                <w:rPr>
                  <w:color w:val="0000FF"/>
                </w:rPr>
                <w:t>47.7</w:t>
              </w:r>
            </w:hyperlink>
            <w:r>
              <w:t xml:space="preserve"> (за исключением </w:t>
            </w:r>
            <w:hyperlink r:id="rId1895" w:history="1">
              <w:r>
                <w:rPr>
                  <w:color w:val="0000FF"/>
                </w:rPr>
                <w:t>47.73</w:t>
              </w:r>
            </w:hyperlink>
            <w:r>
              <w:t xml:space="preserve">), </w:t>
            </w:r>
            <w:hyperlink r:id="rId1896" w:history="1">
              <w:r>
                <w:rPr>
                  <w:color w:val="0000FF"/>
                </w:rPr>
                <w:t>47.8</w:t>
              </w:r>
            </w:hyperlink>
            <w:r>
              <w:t xml:space="preserve"> (за исключением </w:t>
            </w:r>
            <w:hyperlink r:id="rId1897" w:history="1">
              <w:r>
                <w:rPr>
                  <w:color w:val="0000FF"/>
                </w:rPr>
                <w:t>47.81</w:t>
              </w:r>
            </w:hyperlink>
            <w:r>
              <w:t xml:space="preserve">), </w:t>
            </w:r>
            <w:hyperlink r:id="rId1898" w:history="1">
              <w:r>
                <w:rPr>
                  <w:color w:val="0000FF"/>
                </w:rPr>
                <w:t>49.3</w:t>
              </w:r>
            </w:hyperlink>
            <w:r>
              <w:t xml:space="preserve">, </w:t>
            </w:r>
            <w:hyperlink r:id="rId1899" w:history="1">
              <w:r>
                <w:rPr>
                  <w:color w:val="0000FF"/>
                </w:rPr>
                <w:t>49.4</w:t>
              </w:r>
            </w:hyperlink>
            <w:r>
              <w:t xml:space="preserve">, </w:t>
            </w:r>
            <w:hyperlink r:id="rId1900" w:history="1">
              <w:r>
                <w:rPr>
                  <w:color w:val="0000FF"/>
                </w:rPr>
                <w:t>50.1</w:t>
              </w:r>
            </w:hyperlink>
            <w:r>
              <w:t xml:space="preserve">, </w:t>
            </w:r>
            <w:hyperlink r:id="rId1901" w:history="1">
              <w:r>
                <w:rPr>
                  <w:color w:val="0000FF"/>
                </w:rPr>
                <w:t>50.2</w:t>
              </w:r>
            </w:hyperlink>
            <w:r>
              <w:t xml:space="preserve">, </w:t>
            </w:r>
            <w:hyperlink r:id="rId1902" w:history="1">
              <w:r>
                <w:rPr>
                  <w:color w:val="0000FF"/>
                </w:rPr>
                <w:t>51.1</w:t>
              </w:r>
            </w:hyperlink>
            <w:r>
              <w:t xml:space="preserve">, </w:t>
            </w:r>
            <w:hyperlink r:id="rId1903" w:history="1">
              <w:r>
                <w:rPr>
                  <w:color w:val="0000FF"/>
                </w:rPr>
                <w:t>55</w:t>
              </w:r>
            </w:hyperlink>
            <w:r>
              <w:t xml:space="preserve">, </w:t>
            </w:r>
            <w:hyperlink r:id="rId1904" w:history="1">
              <w:r>
                <w:rPr>
                  <w:color w:val="0000FF"/>
                </w:rPr>
                <w:t>56</w:t>
              </w:r>
            </w:hyperlink>
            <w:r>
              <w:t xml:space="preserve">, </w:t>
            </w:r>
            <w:hyperlink r:id="rId1905" w:history="1">
              <w:r>
                <w:rPr>
                  <w:color w:val="0000FF"/>
                </w:rPr>
                <w:t>58.11</w:t>
              </w:r>
            </w:hyperlink>
            <w:r>
              <w:t xml:space="preserve">, </w:t>
            </w:r>
            <w:hyperlink r:id="rId1906" w:history="1">
              <w:r>
                <w:rPr>
                  <w:color w:val="0000FF"/>
                </w:rPr>
                <w:t>59.14</w:t>
              </w:r>
            </w:hyperlink>
            <w:r>
              <w:t xml:space="preserve">, </w:t>
            </w:r>
            <w:hyperlink r:id="rId1907" w:history="1">
              <w:r>
                <w:rPr>
                  <w:color w:val="0000FF"/>
                </w:rPr>
                <w:t>65.12.3</w:t>
              </w:r>
            </w:hyperlink>
            <w:r>
              <w:t xml:space="preserve">, </w:t>
            </w:r>
            <w:hyperlink r:id="rId1908" w:history="1">
              <w:r>
                <w:rPr>
                  <w:color w:val="0000FF"/>
                </w:rPr>
                <w:t>68.20.2</w:t>
              </w:r>
            </w:hyperlink>
            <w:r>
              <w:t xml:space="preserve">, </w:t>
            </w:r>
            <w:hyperlink r:id="rId1909" w:history="1">
              <w:r>
                <w:rPr>
                  <w:color w:val="0000FF"/>
                </w:rPr>
                <w:t>71.12</w:t>
              </w:r>
            </w:hyperlink>
            <w:r>
              <w:t xml:space="preserve">, </w:t>
            </w:r>
            <w:hyperlink r:id="rId1910" w:history="1">
              <w:r>
                <w:rPr>
                  <w:color w:val="0000FF"/>
                </w:rPr>
                <w:t>71.20.5</w:t>
              </w:r>
            </w:hyperlink>
            <w:r>
              <w:t xml:space="preserve">, </w:t>
            </w:r>
            <w:hyperlink r:id="rId1911" w:history="1">
              <w:r>
                <w:rPr>
                  <w:color w:val="0000FF"/>
                </w:rPr>
                <w:t>79</w:t>
              </w:r>
            </w:hyperlink>
            <w:r>
              <w:t xml:space="preserve">, </w:t>
            </w:r>
            <w:hyperlink r:id="rId1912" w:history="1">
              <w:r>
                <w:rPr>
                  <w:color w:val="0000FF"/>
                </w:rPr>
                <w:t>82.3</w:t>
              </w:r>
            </w:hyperlink>
            <w:r>
              <w:t xml:space="preserve">, </w:t>
            </w:r>
            <w:hyperlink r:id="rId1913" w:history="1">
              <w:r>
                <w:rPr>
                  <w:color w:val="0000FF"/>
                </w:rPr>
                <w:t>85.41</w:t>
              </w:r>
            </w:hyperlink>
            <w:r>
              <w:t xml:space="preserve">, </w:t>
            </w:r>
            <w:hyperlink r:id="rId1914" w:history="1">
              <w:r>
                <w:rPr>
                  <w:color w:val="0000FF"/>
                </w:rPr>
                <w:t>86</w:t>
              </w:r>
            </w:hyperlink>
            <w:r>
              <w:t xml:space="preserve">, </w:t>
            </w:r>
            <w:hyperlink r:id="rId1915" w:history="1">
              <w:r>
                <w:rPr>
                  <w:color w:val="0000FF"/>
                </w:rPr>
                <w:t>88.91</w:t>
              </w:r>
            </w:hyperlink>
            <w:r>
              <w:t xml:space="preserve">, </w:t>
            </w:r>
            <w:hyperlink r:id="rId1916" w:history="1">
              <w:r>
                <w:rPr>
                  <w:color w:val="0000FF"/>
                </w:rPr>
                <w:t>90</w:t>
              </w:r>
            </w:hyperlink>
            <w:r>
              <w:t xml:space="preserve">, </w:t>
            </w:r>
            <w:hyperlink r:id="rId1917" w:history="1">
              <w:r>
                <w:rPr>
                  <w:color w:val="0000FF"/>
                </w:rPr>
                <w:t>91</w:t>
              </w:r>
            </w:hyperlink>
            <w:r>
              <w:t xml:space="preserve">, </w:t>
            </w:r>
            <w:hyperlink r:id="rId1918" w:history="1">
              <w:r>
                <w:rPr>
                  <w:color w:val="0000FF"/>
                </w:rPr>
                <w:t>93</w:t>
              </w:r>
            </w:hyperlink>
            <w:r>
              <w:t xml:space="preserve">, </w:t>
            </w:r>
            <w:hyperlink r:id="rId1919" w:history="1">
              <w:r>
                <w:rPr>
                  <w:color w:val="0000FF"/>
                </w:rPr>
                <w:t>95</w:t>
              </w:r>
            </w:hyperlink>
            <w:r>
              <w:t xml:space="preserve">, </w:t>
            </w:r>
            <w:hyperlink r:id="rId1920" w:history="1">
              <w:r>
                <w:rPr>
                  <w:color w:val="0000FF"/>
                </w:rPr>
                <w:t>96.01</w:t>
              </w:r>
            </w:hyperlink>
            <w:r>
              <w:t xml:space="preserve">, </w:t>
            </w:r>
            <w:hyperlink r:id="rId1921" w:history="1">
              <w:r>
                <w:rPr>
                  <w:color w:val="0000FF"/>
                </w:rPr>
                <w:t>96.02</w:t>
              </w:r>
            </w:hyperlink>
            <w:r>
              <w:t xml:space="preserve">, </w:t>
            </w:r>
            <w:hyperlink r:id="rId1922" w:history="1">
              <w:r>
                <w:rPr>
                  <w:color w:val="0000FF"/>
                </w:rPr>
                <w:t>96.04</w:t>
              </w:r>
            </w:hyperlink>
            <w:r>
              <w:t>.</w:t>
            </w:r>
          </w:p>
          <w:p w:rsidR="005E30AA" w:rsidRDefault="005E30AA">
            <w:pPr>
              <w:pStyle w:val="ConsPlusNormal"/>
            </w:pPr>
            <w:r>
              <w:t>Ставка не применяется, если за соответствующий отчетный (налоговый) период доход налогоплательщика от реализации алкогольных напитков, при осуществлении деятельности по предоставлению продуктов питания и напитков, составил более 30%;</w:t>
            </w:r>
          </w:p>
          <w:p w:rsidR="005E30AA" w:rsidRDefault="005E30AA">
            <w:pPr>
              <w:pStyle w:val="ConsPlusNormal"/>
            </w:pPr>
          </w:p>
          <w:p w:rsidR="005E30AA" w:rsidRDefault="005E30AA">
            <w:pPr>
              <w:pStyle w:val="ConsPlusNormal"/>
            </w:pPr>
            <w:r>
              <w:t>4) 7,5% (объект налогообложения доходы, уменьшенные на величину расходов), за исключением:</w:t>
            </w:r>
          </w:p>
          <w:p w:rsidR="005E30AA" w:rsidRDefault="005E30AA">
            <w:pPr>
              <w:pStyle w:val="ConsPlusNormal"/>
            </w:pPr>
            <w:r>
              <w:t xml:space="preserve">- индивидуальных предпринимателей, применяющих УСН (доходы, уменьшенных на величину расходов), впервые зарегистрированных после вступления в силу </w:t>
            </w:r>
            <w:hyperlink r:id="rId1923" w:history="1">
              <w:r>
                <w:rPr>
                  <w:color w:val="0000FF"/>
                </w:rPr>
                <w:t>Закона</w:t>
              </w:r>
            </w:hyperlink>
            <w:r>
              <w:t xml:space="preserve"> Камчатского края от 08.06.2015 N 610 и осуществляющих виды предпринимательской деятельности в производственной, социальной и (или) научной сферах, а также в сфере бытовых услуг населению, относящиеся в соответствии с ОКВЭД к следующим разделам (группировкам): </w:t>
            </w:r>
            <w:hyperlink r:id="rId1924" w:history="1">
              <w:r>
                <w:rPr>
                  <w:color w:val="0000FF"/>
                </w:rPr>
                <w:t>раздел A</w:t>
              </w:r>
            </w:hyperlink>
            <w:r>
              <w:t xml:space="preserve">, </w:t>
            </w:r>
            <w:hyperlink r:id="rId1925" w:history="1">
              <w:r>
                <w:rPr>
                  <w:color w:val="0000FF"/>
                </w:rPr>
                <w:t>08</w:t>
              </w:r>
            </w:hyperlink>
            <w:r>
              <w:t xml:space="preserve">, </w:t>
            </w:r>
            <w:hyperlink r:id="rId1926" w:history="1">
              <w:r>
                <w:rPr>
                  <w:color w:val="0000FF"/>
                </w:rPr>
                <w:t>раздел C</w:t>
              </w:r>
            </w:hyperlink>
            <w:r>
              <w:t xml:space="preserve">, </w:t>
            </w:r>
            <w:hyperlink r:id="rId1927" w:history="1">
              <w:r>
                <w:rPr>
                  <w:color w:val="0000FF"/>
                </w:rPr>
                <w:t>раздел F</w:t>
              </w:r>
            </w:hyperlink>
            <w:r>
              <w:t xml:space="preserve">, </w:t>
            </w:r>
            <w:hyperlink r:id="rId1928" w:history="1">
              <w:r>
                <w:rPr>
                  <w:color w:val="0000FF"/>
                </w:rPr>
                <w:t>50.2</w:t>
              </w:r>
            </w:hyperlink>
            <w:r>
              <w:t xml:space="preserve">, </w:t>
            </w:r>
            <w:hyperlink r:id="rId1929" w:history="1">
              <w:r>
                <w:rPr>
                  <w:color w:val="0000FF"/>
                </w:rPr>
                <w:t>50.4</w:t>
              </w:r>
            </w:hyperlink>
            <w:r>
              <w:t xml:space="preserve">, </w:t>
            </w:r>
            <w:hyperlink r:id="rId1930" w:history="1">
              <w:r>
                <w:rPr>
                  <w:color w:val="0000FF"/>
                </w:rPr>
                <w:t>85.1</w:t>
              </w:r>
            </w:hyperlink>
            <w:r>
              <w:t xml:space="preserve">, </w:t>
            </w:r>
            <w:hyperlink r:id="rId1931" w:history="1">
              <w:r>
                <w:rPr>
                  <w:color w:val="0000FF"/>
                </w:rPr>
                <w:t>86.21</w:t>
              </w:r>
            </w:hyperlink>
            <w:r>
              <w:t xml:space="preserve">, </w:t>
            </w:r>
            <w:hyperlink r:id="rId1932" w:history="1">
              <w:r>
                <w:rPr>
                  <w:color w:val="0000FF"/>
                </w:rPr>
                <w:t>86.9</w:t>
              </w:r>
            </w:hyperlink>
            <w:r>
              <w:t xml:space="preserve">, </w:t>
            </w:r>
            <w:hyperlink r:id="rId1933" w:history="1">
              <w:r>
                <w:rPr>
                  <w:color w:val="0000FF"/>
                </w:rPr>
                <w:t>88</w:t>
              </w:r>
            </w:hyperlink>
            <w:r>
              <w:t xml:space="preserve">, </w:t>
            </w:r>
            <w:hyperlink r:id="rId1934" w:history="1">
              <w:r>
                <w:rPr>
                  <w:color w:val="0000FF"/>
                </w:rPr>
                <w:t>91</w:t>
              </w:r>
            </w:hyperlink>
            <w:r>
              <w:t xml:space="preserve">, </w:t>
            </w:r>
            <w:hyperlink r:id="rId1935" w:history="1">
              <w:r>
                <w:rPr>
                  <w:color w:val="0000FF"/>
                </w:rPr>
                <w:t>93.1</w:t>
              </w:r>
            </w:hyperlink>
            <w:r>
              <w:t xml:space="preserve">, </w:t>
            </w:r>
            <w:hyperlink r:id="rId1936" w:history="1">
              <w:r>
                <w:rPr>
                  <w:color w:val="0000FF"/>
                </w:rPr>
                <w:t>96.04</w:t>
              </w:r>
            </w:hyperlink>
            <w:r>
              <w:t xml:space="preserve">, </w:t>
            </w:r>
            <w:hyperlink r:id="rId1937" w:history="1">
              <w:r>
                <w:rPr>
                  <w:color w:val="0000FF"/>
                </w:rPr>
                <w:t>49.31.21</w:t>
              </w:r>
            </w:hyperlink>
            <w:r>
              <w:t xml:space="preserve">, </w:t>
            </w:r>
            <w:hyperlink r:id="rId1938" w:history="1">
              <w:r>
                <w:rPr>
                  <w:color w:val="0000FF"/>
                </w:rPr>
                <w:t>49.39.1</w:t>
              </w:r>
            </w:hyperlink>
            <w:r>
              <w:t xml:space="preserve">, </w:t>
            </w:r>
            <w:hyperlink r:id="rId1939" w:history="1">
              <w:r>
                <w:rPr>
                  <w:color w:val="0000FF"/>
                </w:rPr>
                <w:t>50.1</w:t>
              </w:r>
            </w:hyperlink>
            <w:r>
              <w:t xml:space="preserve">, </w:t>
            </w:r>
            <w:hyperlink r:id="rId1940" w:history="1">
              <w:r>
                <w:rPr>
                  <w:color w:val="0000FF"/>
                </w:rPr>
                <w:t>50.3</w:t>
              </w:r>
            </w:hyperlink>
            <w:r>
              <w:t xml:space="preserve">, </w:t>
            </w:r>
            <w:hyperlink r:id="rId1941" w:history="1">
              <w:r>
                <w:rPr>
                  <w:color w:val="0000FF"/>
                </w:rPr>
                <w:t>62.01</w:t>
              </w:r>
            </w:hyperlink>
            <w:r>
              <w:t xml:space="preserve">, </w:t>
            </w:r>
            <w:hyperlink r:id="rId1942" w:history="1">
              <w:r>
                <w:rPr>
                  <w:color w:val="0000FF"/>
                </w:rPr>
                <w:t>62.02</w:t>
              </w:r>
            </w:hyperlink>
            <w:r>
              <w:t xml:space="preserve">, </w:t>
            </w:r>
            <w:hyperlink r:id="rId1943" w:history="1">
              <w:r>
                <w:rPr>
                  <w:color w:val="0000FF"/>
                </w:rPr>
                <w:t>72.1</w:t>
              </w:r>
            </w:hyperlink>
            <w:r>
              <w:t xml:space="preserve">, </w:t>
            </w:r>
            <w:hyperlink r:id="rId1944" w:history="1">
              <w:r>
                <w:rPr>
                  <w:color w:val="0000FF"/>
                </w:rPr>
                <w:t>72.2</w:t>
              </w:r>
            </w:hyperlink>
            <w:r>
              <w:t xml:space="preserve">, </w:t>
            </w:r>
            <w:hyperlink r:id="rId1945" w:history="1">
              <w:r>
                <w:rPr>
                  <w:color w:val="0000FF"/>
                </w:rPr>
                <w:t>95.22.2</w:t>
              </w:r>
            </w:hyperlink>
            <w:r>
              <w:t xml:space="preserve">, </w:t>
            </w:r>
            <w:hyperlink r:id="rId1946" w:history="1">
              <w:r>
                <w:rPr>
                  <w:color w:val="0000FF"/>
                </w:rPr>
                <w:t>16.24</w:t>
              </w:r>
            </w:hyperlink>
            <w:r>
              <w:t xml:space="preserve">, </w:t>
            </w:r>
            <w:hyperlink r:id="rId1947" w:history="1">
              <w:r>
                <w:rPr>
                  <w:color w:val="0000FF"/>
                </w:rPr>
                <w:t>81.29.1</w:t>
              </w:r>
            </w:hyperlink>
            <w:r>
              <w:t xml:space="preserve">, </w:t>
            </w:r>
            <w:hyperlink r:id="rId1948" w:history="1">
              <w:r>
                <w:rPr>
                  <w:color w:val="0000FF"/>
                </w:rPr>
                <w:t>81.29.2</w:t>
              </w:r>
            </w:hyperlink>
            <w:r>
              <w:t xml:space="preserve">, </w:t>
            </w:r>
            <w:hyperlink r:id="rId1949" w:history="1">
              <w:r>
                <w:rPr>
                  <w:color w:val="0000FF"/>
                </w:rPr>
                <w:t>81.29.9</w:t>
              </w:r>
            </w:hyperlink>
            <w:r>
              <w:t>, средняя численность работников которых не превышает 10 человек;</w:t>
            </w:r>
          </w:p>
          <w:p w:rsidR="005E30AA" w:rsidRDefault="005E30AA">
            <w:pPr>
              <w:pStyle w:val="ConsPlusNormal"/>
            </w:pPr>
            <w:r>
              <w:t xml:space="preserve">- индивидуальных предпринимателей, применяющих УСН, впервые зарегистрированных после вступления в силу </w:t>
            </w:r>
            <w:hyperlink r:id="rId1950" w:history="1">
              <w:r>
                <w:rPr>
                  <w:color w:val="0000FF"/>
                </w:rPr>
                <w:t>Закона</w:t>
              </w:r>
            </w:hyperlink>
            <w:r>
              <w:t xml:space="preserve"> Камчатского края от 29.11.2019 N 400 осуществляющих предпринимательскую деятельность в сфере услуг по предоставлению мест для временного проживания;</w:t>
            </w:r>
          </w:p>
          <w:p w:rsidR="005E30AA" w:rsidRDefault="005E30AA">
            <w:pPr>
              <w:pStyle w:val="ConsPlusNormal"/>
            </w:pPr>
            <w:r>
              <w:t>- организаций и индивидуальных предпринимателей, в отношении которых действует ставка УСН 5%</w:t>
            </w:r>
          </w:p>
        </w:tc>
        <w:tc>
          <w:tcPr>
            <w:tcW w:w="2670" w:type="dxa"/>
          </w:tcPr>
          <w:p w:rsidR="005E30AA" w:rsidRDefault="005E30AA">
            <w:pPr>
              <w:pStyle w:val="ConsPlusNormal"/>
            </w:pPr>
            <w:hyperlink r:id="rId1951" w:history="1">
              <w:r>
                <w:rPr>
                  <w:color w:val="0000FF"/>
                </w:rPr>
                <w:t>Закон</w:t>
              </w:r>
            </w:hyperlink>
            <w:r>
              <w:t xml:space="preserve"> Камчатского края от 19.03.2009 N 245</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На 2020 г. установлен потенциально возможный к получению индивидуальным предпринимателем годовой доход по видам предпринимательской деятельности, в отношении которых применяется патентная система налогообложения в размере 16,66 рублей, за исключением отдельных видов предпринимательской деятельности.</w:t>
            </w:r>
          </w:p>
          <w:p w:rsidR="005E30AA" w:rsidRDefault="005E30AA">
            <w:pPr>
              <w:pStyle w:val="ConsPlusNormal"/>
            </w:pPr>
            <w:r>
              <w:t xml:space="preserve">Также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в зависимости от средней численности наемных работников, количества транспортных средств, количества обособленных объектов (площадей), территории действия патента. Указанные виды предпринимательской деятельности устанавливаются согласно </w:t>
            </w:r>
            <w:hyperlink r:id="rId1952" w:history="1">
              <w:r>
                <w:rPr>
                  <w:color w:val="0000FF"/>
                </w:rPr>
                <w:t>приложению 1</w:t>
              </w:r>
            </w:hyperlink>
            <w:r>
              <w:t xml:space="preserve"> к Закону от 05.10.2012 N 121</w:t>
            </w:r>
          </w:p>
        </w:tc>
        <w:tc>
          <w:tcPr>
            <w:tcW w:w="2670" w:type="dxa"/>
          </w:tcPr>
          <w:p w:rsidR="005E30AA" w:rsidRDefault="005E30AA">
            <w:pPr>
              <w:pStyle w:val="ConsPlusNormal"/>
            </w:pPr>
            <w:hyperlink r:id="rId1953" w:history="1">
              <w:r>
                <w:rPr>
                  <w:color w:val="0000FF"/>
                </w:rPr>
                <w:t>Закон</w:t>
              </w:r>
            </w:hyperlink>
            <w:r>
              <w:t xml:space="preserve"> Камчатского края от 05.10.2012 N 121</w:t>
            </w:r>
          </w:p>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t xml:space="preserve">Продлены сроки уплаты авансовых платежей по налогу на имущество организаций, установленные </w:t>
            </w:r>
            <w:hyperlink r:id="rId1954" w:history="1">
              <w:r>
                <w:rPr>
                  <w:color w:val="0000FF"/>
                </w:rPr>
                <w:t>Законом</w:t>
              </w:r>
            </w:hyperlink>
            <w:r>
              <w:t xml:space="preserve"> Камчатского края от 22.11.2007 N 688, за отчетные периоды 2020 г. - до 20.12.2020 для налогоплательщиков, которые по данным, содержащимся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 по состоянию на 01.03.2020 осуществляют следующие основные виды экономической деятельности согласно ОКВЭД: 35.11.1, 35.11.2, 35.11.4, 36.00</w:t>
            </w:r>
          </w:p>
        </w:tc>
        <w:tc>
          <w:tcPr>
            <w:tcW w:w="2670" w:type="dxa"/>
          </w:tcPr>
          <w:p w:rsidR="005E30AA" w:rsidRDefault="005E30AA">
            <w:pPr>
              <w:pStyle w:val="ConsPlusNormal"/>
            </w:pPr>
            <w:hyperlink r:id="rId1955" w:history="1">
              <w:r>
                <w:rPr>
                  <w:color w:val="0000FF"/>
                </w:rPr>
                <w:t>Постановление</w:t>
              </w:r>
            </w:hyperlink>
            <w:r>
              <w:t xml:space="preserve"> Правительства Камчатского края от 10.07.2020 N 268-П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некоммерческим организациям в целях финансового обеспечения затрат на реализацию социально значимого проекта "Продуктовая помощь", реализуемого в рамках общероссийской акции взаимопомощи в ситуации распространения новой коронавирусной инфекции #МыВместе</w:t>
            </w:r>
          </w:p>
        </w:tc>
        <w:tc>
          <w:tcPr>
            <w:tcW w:w="2670" w:type="dxa"/>
          </w:tcPr>
          <w:p w:rsidR="005E30AA" w:rsidRDefault="005E30AA">
            <w:pPr>
              <w:pStyle w:val="ConsPlusNormal"/>
            </w:pPr>
            <w:hyperlink r:id="rId1956" w:history="1">
              <w:r>
                <w:rPr>
                  <w:color w:val="0000FF"/>
                </w:rPr>
                <w:t>Постановление</w:t>
              </w:r>
            </w:hyperlink>
            <w:r>
              <w:t xml:space="preserve"> Правительства Камчатского края от 13.05.2020 N 196-П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Предусмотрены субсидии для юридических лиц, которым присвоен статус регионального оператора по обращению с твердыми коммунальными отходами на территории Камчатского края, на финансовое </w:t>
            </w:r>
            <w:r>
              <w:lastRenderedPageBreak/>
              <w:t>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 Порядок предоставления субсидий утверждается постановлением Правительства Камчатского края</w:t>
            </w:r>
          </w:p>
        </w:tc>
        <w:tc>
          <w:tcPr>
            <w:tcW w:w="2670" w:type="dxa"/>
          </w:tcPr>
          <w:p w:rsidR="005E30AA" w:rsidRDefault="005E30AA">
            <w:pPr>
              <w:pStyle w:val="ConsPlusNormal"/>
            </w:pPr>
            <w:hyperlink r:id="rId1957" w:history="1">
              <w:r>
                <w:rPr>
                  <w:color w:val="0000FF"/>
                </w:rPr>
                <w:t>Постановление</w:t>
              </w:r>
            </w:hyperlink>
            <w:r>
              <w:t xml:space="preserve"> Правительства Камчатского края от </w:t>
            </w:r>
            <w:r>
              <w:lastRenderedPageBreak/>
              <w:t>20.11.2017 N 488-П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краевого бюджета социально ориентированным некоммерческим организациям в Камчатском крае в целях возмещения затрат, связанных с осуществлением ими уставной деятельности в условиях распространения новой коронавирусной инфекции COVID-19</w:t>
            </w:r>
          </w:p>
        </w:tc>
        <w:tc>
          <w:tcPr>
            <w:tcW w:w="2670" w:type="dxa"/>
          </w:tcPr>
          <w:p w:rsidR="005E30AA" w:rsidRDefault="005E30AA">
            <w:pPr>
              <w:pStyle w:val="ConsPlusNormal"/>
            </w:pPr>
            <w:hyperlink r:id="rId1958" w:history="1">
              <w:r>
                <w:rPr>
                  <w:color w:val="0000FF"/>
                </w:rPr>
                <w:t>Постановление</w:t>
              </w:r>
            </w:hyperlink>
            <w:r>
              <w:t xml:space="preserve"> Правительства Камчатского края от 06.08.2020 N 326-П</w:t>
            </w:r>
          </w:p>
        </w:tc>
      </w:tr>
      <w:tr w:rsidR="005E30AA">
        <w:tc>
          <w:tcPr>
            <w:tcW w:w="10885" w:type="dxa"/>
          </w:tcPr>
          <w:p w:rsidR="005E30AA" w:rsidRDefault="005E30AA">
            <w:pPr>
              <w:pStyle w:val="ConsPlusNormal"/>
            </w:pPr>
            <w:r>
              <w:rPr>
                <w:b/>
              </w:rPr>
              <w:t>Льготные условия субсидирования МСП</w:t>
            </w:r>
          </w:p>
          <w:p w:rsidR="005E30AA" w:rsidRDefault="005E30AA">
            <w:pPr>
              <w:pStyle w:val="ConsPlusNormal"/>
            </w:pPr>
            <w:r>
              <w:t>Продлены сроки исполнения обязательств по действующим договорам о предоставлении субсидии:</w:t>
            </w:r>
          </w:p>
          <w:p w:rsidR="005E30AA" w:rsidRDefault="005E30AA">
            <w:pPr>
              <w:pStyle w:val="ConsPlusNormal"/>
            </w:pPr>
            <w:r>
              <w:t>1) для субъектов малого и среднего предпринимательства, у которых срок исполнения обязательства по созданию одного и более рабочих мест приходится на период с 30.03.2020 по 30.04.2020, продлен срок для исполнения данного обязательства по 01.07.2020;</w:t>
            </w:r>
          </w:p>
          <w:p w:rsidR="005E30AA" w:rsidRDefault="005E30AA">
            <w:pPr>
              <w:pStyle w:val="ConsPlusNormal"/>
            </w:pPr>
            <w:r>
              <w:t>2) для субъектов малого и среднего предпринимательства, у которых срок предоставления отчета о целевом использовании субсидии приходится на период с 30.03.2020 по 30.04.2020, продлен срок предоставления указанного отчета по 01.07.2020;</w:t>
            </w:r>
          </w:p>
          <w:p w:rsidR="005E30AA" w:rsidRDefault="005E30AA">
            <w:pPr>
              <w:pStyle w:val="ConsPlusNormal"/>
            </w:pPr>
            <w:r>
              <w:t>3) для субъектов малого и среднего предпринимательства, у которых срок исполнения обязательства по созданию одного и более рабочих мест, а также срок предоставления отчета о целевом использовании субсидии приходится на дату после 30.04.2020, для таких лиц указанные сроки увеличены на 32 календарных дня</w:t>
            </w:r>
          </w:p>
        </w:tc>
        <w:tc>
          <w:tcPr>
            <w:tcW w:w="2670" w:type="dxa"/>
          </w:tcPr>
          <w:p w:rsidR="005E30AA" w:rsidRDefault="005E30AA">
            <w:pPr>
              <w:pStyle w:val="ConsPlusNormal"/>
            </w:pPr>
            <w:hyperlink r:id="rId1959" w:history="1">
              <w:r>
                <w:rPr>
                  <w:color w:val="0000FF"/>
                </w:rPr>
                <w:t>Приказ</w:t>
              </w:r>
            </w:hyperlink>
            <w:r>
              <w:t xml:space="preserve"> Министерства инвестиций и предпринимательства Камчатского края от 13.04.2020 N 23-п</w:t>
            </w:r>
          </w:p>
        </w:tc>
      </w:tr>
      <w:tr w:rsidR="005E30AA">
        <w:tc>
          <w:tcPr>
            <w:tcW w:w="13555" w:type="dxa"/>
            <w:gridSpan w:val="2"/>
          </w:tcPr>
          <w:p w:rsidR="005E30AA" w:rsidRDefault="005E30AA">
            <w:pPr>
              <w:pStyle w:val="ConsPlusNormal"/>
              <w:jc w:val="center"/>
              <w:outlineLvl w:val="0"/>
            </w:pPr>
            <w:r>
              <w:rPr>
                <w:b/>
              </w:rPr>
              <w:t>Краснодарский край</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В 2020 г. установлены пониженные ставки по налогу на имущество:</w:t>
            </w:r>
          </w:p>
          <w:p w:rsidR="005E30AA" w:rsidRDefault="005E30AA">
            <w:pPr>
              <w:pStyle w:val="ConsPlusNormal"/>
            </w:pPr>
            <w:r>
              <w:t>- 0,7% для организаций потребительской кооперации, потребительских кооперативов и их союзов, заключивших до 01.01.2017 соглашения с государственными органами и органами местного самоуправления об участии в создании условий для обеспечения жителей поселений услугами общественного питания, торговли и бытового обслуживания;</w:t>
            </w:r>
          </w:p>
          <w:p w:rsidR="005E30AA" w:rsidRDefault="005E30AA">
            <w:pPr>
              <w:pStyle w:val="ConsPlusNormal"/>
            </w:pPr>
            <w:r>
              <w:t>- 0,3% для общественных организаций и их союзов, осуществляющих уставную деятельность за счет взносов от юридических и физических лиц и не использующих указанные объекты в предпринимательской деятельности.</w:t>
            </w:r>
          </w:p>
          <w:p w:rsidR="005E30AA" w:rsidRDefault="005E30AA">
            <w:pPr>
              <w:pStyle w:val="ConsPlusNormal"/>
            </w:pPr>
          </w:p>
          <w:p w:rsidR="005E30AA" w:rsidRDefault="005E30AA">
            <w:pPr>
              <w:pStyle w:val="ConsPlusNormal"/>
            </w:pPr>
            <w:r>
              <w:t>Ставки применяются в отношении следующих объектов недвижимости:</w:t>
            </w:r>
          </w:p>
          <w:p w:rsidR="005E30AA" w:rsidRDefault="005E30AA">
            <w:pPr>
              <w:pStyle w:val="ConsPlusNormal"/>
            </w:pPr>
            <w:r>
              <w:lastRenderedPageBreak/>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tc>
        <w:tc>
          <w:tcPr>
            <w:tcW w:w="2670" w:type="dxa"/>
            <w:vMerge w:val="restart"/>
          </w:tcPr>
          <w:p w:rsidR="005E30AA" w:rsidRDefault="005E30AA">
            <w:pPr>
              <w:pStyle w:val="ConsPlusNormal"/>
            </w:pPr>
            <w:hyperlink r:id="rId1960" w:history="1">
              <w:r>
                <w:rPr>
                  <w:color w:val="0000FF"/>
                </w:rPr>
                <w:t>Закон</w:t>
              </w:r>
            </w:hyperlink>
            <w:r>
              <w:t xml:space="preserve"> Краснодарского края от 26.11.2003 N 620-КЗ</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На 2020 г. снижена сумма налога на имущество организаций (авансового платежа) на сумму снижения арендной платы арендаторам, но не более чем на 50% от суммы исчисленного налога на имущество организаций (авансового платежа) по следующим объектам:</w:t>
            </w:r>
          </w:p>
          <w:p w:rsidR="005E30AA" w:rsidRDefault="005E30AA">
            <w:pPr>
              <w:pStyle w:val="ConsPlusNormal"/>
            </w:pPr>
            <w:r>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Налоговая льгота предоставляется с учетом следующих особенностей:</w:t>
            </w:r>
          </w:p>
          <w:p w:rsidR="005E30AA" w:rsidRDefault="005E30AA">
            <w:pPr>
              <w:pStyle w:val="ConsPlusNormal"/>
            </w:pPr>
            <w:r>
              <w:t>- договор аренды был зарегистрирован до 01.03.2020;</w:t>
            </w:r>
          </w:p>
          <w:p w:rsidR="005E30AA" w:rsidRDefault="005E30AA">
            <w:pPr>
              <w:pStyle w:val="ConsPlusNormal"/>
            </w:pPr>
            <w:r>
              <w:t>- дополнительное соглашение к договору аренды объекта недвижимого имущества заключено после 01.03.2020 и зарегистрировано в порядке, предусмотренном законодательством;</w:t>
            </w:r>
          </w:p>
          <w:p w:rsidR="005E30AA" w:rsidRDefault="005E30AA">
            <w:pPr>
              <w:pStyle w:val="ConsPlusNormal"/>
            </w:pPr>
            <w:r>
              <w:t>- юридическим лицом - арендодателем уменьшен размер арендной платы по объектам недвижимого имущества, не менее чем на 50% размера арендной платы с учетом фактического неосуществления арендатором объектов недвижимого имущества деятельности, а также с учетом нерабочих дней, установленных указами Президента РФ</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Продлен до 2021 г. срок действия льготы, по которой сумма налога на имущество уменьшается на сумму удержанного и перечисленного в бюджетную систему РФ НДФЛ для организаций, применяющих специальные налоговые режимы.</w:t>
            </w:r>
          </w:p>
          <w:p w:rsidR="005E30AA" w:rsidRDefault="005E30AA">
            <w:pPr>
              <w:pStyle w:val="ConsPlusNormal"/>
            </w:pPr>
            <w:r>
              <w:t>Льгота применяется в отношении следующих объектов недвижимости:</w:t>
            </w:r>
          </w:p>
          <w:p w:rsidR="005E30AA" w:rsidRDefault="005E30AA">
            <w:pPr>
              <w:pStyle w:val="ConsPlusNormal"/>
            </w:pPr>
            <w:r>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lastRenderedPageBreak/>
              <w:t>Сумма налога на имущество уменьшается не более чем на 30% от суммы исчисленного налога на имущество организаций по указанным объектам</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jc w:val="both"/>
            </w:pPr>
            <w:r>
              <w:t>На 2020 г. установлены налоговые ставки для организаций и индивидуальных предпринимателей, применяющих УСН:</w:t>
            </w:r>
          </w:p>
          <w:p w:rsidR="005E30AA" w:rsidRDefault="005E30AA">
            <w:pPr>
              <w:pStyle w:val="ConsPlusNormal"/>
              <w:jc w:val="both"/>
            </w:pPr>
            <w:r>
              <w:t>- 3% (объект налогообложения "доходы");</w:t>
            </w:r>
          </w:p>
          <w:p w:rsidR="005E30AA" w:rsidRDefault="005E30AA">
            <w:pPr>
              <w:pStyle w:val="ConsPlusNormal"/>
              <w:jc w:val="both"/>
            </w:pPr>
            <w:r>
              <w:t>- 7,5% (объект налогообложения "доходы, уменьшенные на величину расходов").</w:t>
            </w:r>
          </w:p>
          <w:p w:rsidR="005E30AA" w:rsidRDefault="005E30AA">
            <w:pPr>
              <w:pStyle w:val="ConsPlusNormal"/>
            </w:pPr>
            <w:r>
              <w:t xml:space="preserve">Налоговые ставки применяются для налогоплательщиков - юридических лиц и индивидуальных предпринимателей, включенных по состоянию на 01.03.2020 в единый реестр субъектов малого и среднего предпринимательства и осуществляющих по состоянию на 01.03.2020 один из основных видов экономической деятельности согласно </w:t>
            </w:r>
            <w:hyperlink r:id="rId1961" w:history="1">
              <w:r>
                <w:rPr>
                  <w:color w:val="0000FF"/>
                </w:rPr>
                <w:t>перечню</w:t>
              </w:r>
            </w:hyperlink>
            <w:r>
              <w:t xml:space="preserve"> отраслей российской экономики, утвержденному постановлением Правительства РФ от 03.04.2020 N 434, а также </w:t>
            </w:r>
            <w:hyperlink r:id="rId1962" w:history="1">
              <w:r>
                <w:rPr>
                  <w:color w:val="0000FF"/>
                </w:rPr>
                <w:t>приложению 1</w:t>
              </w:r>
            </w:hyperlink>
            <w:r>
              <w:t xml:space="preserve"> к постановлению главы администрации (губернатора) Краснодарского края от 08.04.2020 N 202 (коды ОКВЭД </w:t>
            </w:r>
            <w:hyperlink r:id="rId1963" w:history="1">
              <w:r>
                <w:rPr>
                  <w:color w:val="0000FF"/>
                </w:rPr>
                <w:t>13</w:t>
              </w:r>
            </w:hyperlink>
            <w:r>
              <w:t xml:space="preserve">, </w:t>
            </w:r>
            <w:hyperlink r:id="rId1964" w:history="1">
              <w:r>
                <w:rPr>
                  <w:color w:val="0000FF"/>
                </w:rPr>
                <w:t>14</w:t>
              </w:r>
            </w:hyperlink>
            <w:r>
              <w:t xml:space="preserve">, </w:t>
            </w:r>
            <w:hyperlink r:id="rId1965" w:history="1">
              <w:r>
                <w:rPr>
                  <w:color w:val="0000FF"/>
                </w:rPr>
                <w:t>15</w:t>
              </w:r>
            </w:hyperlink>
            <w:r>
              <w:t xml:space="preserve">, </w:t>
            </w:r>
            <w:hyperlink r:id="rId1966" w:history="1">
              <w:r>
                <w:rPr>
                  <w:color w:val="0000FF"/>
                </w:rPr>
                <w:t>16</w:t>
              </w:r>
            </w:hyperlink>
            <w:r>
              <w:t xml:space="preserve">, </w:t>
            </w:r>
            <w:hyperlink r:id="rId1967" w:history="1">
              <w:r>
                <w:rPr>
                  <w:color w:val="0000FF"/>
                </w:rPr>
                <w:t>18.11</w:t>
              </w:r>
            </w:hyperlink>
            <w:r>
              <w:t xml:space="preserve">, </w:t>
            </w:r>
            <w:hyperlink r:id="rId1968" w:history="1">
              <w:r>
                <w:rPr>
                  <w:color w:val="0000FF"/>
                </w:rPr>
                <w:t>31</w:t>
              </w:r>
            </w:hyperlink>
            <w:r>
              <w:t xml:space="preserve">, </w:t>
            </w:r>
            <w:hyperlink r:id="rId1969" w:history="1">
              <w:r>
                <w:rPr>
                  <w:color w:val="0000FF"/>
                </w:rPr>
                <w:t>45.2</w:t>
              </w:r>
            </w:hyperlink>
            <w:r>
              <w:t xml:space="preserve">, </w:t>
            </w:r>
            <w:hyperlink r:id="rId1970" w:history="1">
              <w:r>
                <w:rPr>
                  <w:color w:val="0000FF"/>
                </w:rPr>
                <w:t>58.13</w:t>
              </w:r>
            </w:hyperlink>
            <w:r>
              <w:t xml:space="preserve">, </w:t>
            </w:r>
            <w:hyperlink r:id="rId1971" w:history="1">
              <w:r>
                <w:rPr>
                  <w:color w:val="0000FF"/>
                </w:rPr>
                <w:t>81.1</w:t>
              </w:r>
            </w:hyperlink>
            <w:r>
              <w:t xml:space="preserve">, </w:t>
            </w:r>
            <w:hyperlink r:id="rId1972" w:history="1">
              <w:r>
                <w:rPr>
                  <w:color w:val="0000FF"/>
                </w:rPr>
                <w:t>81.2</w:t>
              </w:r>
            </w:hyperlink>
            <w:r>
              <w:t xml:space="preserve">, </w:t>
            </w:r>
            <w:hyperlink r:id="rId1973" w:history="1">
              <w:r>
                <w:rPr>
                  <w:color w:val="0000FF"/>
                </w:rPr>
                <w:t>18.12</w:t>
              </w:r>
            </w:hyperlink>
            <w:r>
              <w:t xml:space="preserve">, </w:t>
            </w:r>
            <w:hyperlink r:id="rId1974" w:history="1">
              <w:r>
                <w:rPr>
                  <w:color w:val="0000FF"/>
                </w:rPr>
                <w:t>43.21</w:t>
              </w:r>
            </w:hyperlink>
            <w:r>
              <w:t xml:space="preserve">, </w:t>
            </w:r>
            <w:hyperlink r:id="rId1975" w:history="1">
              <w:r>
                <w:rPr>
                  <w:color w:val="0000FF"/>
                </w:rPr>
                <w:t>46.4</w:t>
              </w:r>
            </w:hyperlink>
            <w:r>
              <w:t xml:space="preserve">, </w:t>
            </w:r>
            <w:hyperlink r:id="rId1976" w:history="1">
              <w:r>
                <w:rPr>
                  <w:color w:val="0000FF"/>
                </w:rPr>
                <w:t>73.1</w:t>
              </w:r>
            </w:hyperlink>
            <w:r>
              <w:t xml:space="preserve">, </w:t>
            </w:r>
            <w:hyperlink r:id="rId1977" w:history="1">
              <w:r>
                <w:rPr>
                  <w:color w:val="0000FF"/>
                </w:rPr>
                <w:t>74.2</w:t>
              </w:r>
            </w:hyperlink>
            <w:r>
              <w:t xml:space="preserve">, </w:t>
            </w:r>
            <w:hyperlink r:id="rId1978" w:history="1">
              <w:r>
                <w:rPr>
                  <w:color w:val="0000FF"/>
                </w:rPr>
                <w:t>84.25.1</w:t>
              </w:r>
            </w:hyperlink>
            <w:r>
              <w:t xml:space="preserve">, </w:t>
            </w:r>
            <w:hyperlink r:id="rId1979" w:history="1">
              <w:r>
                <w:rPr>
                  <w:color w:val="0000FF"/>
                </w:rPr>
                <w:t>69.2</w:t>
              </w:r>
            </w:hyperlink>
            <w:r>
              <w:t xml:space="preserve">, </w:t>
            </w:r>
            <w:hyperlink r:id="rId1980" w:history="1">
              <w:r>
                <w:rPr>
                  <w:color w:val="0000FF"/>
                </w:rPr>
                <w:t>46.65</w:t>
              </w:r>
            </w:hyperlink>
            <w:r>
              <w:t xml:space="preserve">, </w:t>
            </w:r>
            <w:hyperlink r:id="rId1981" w:history="1">
              <w:r>
                <w:rPr>
                  <w:color w:val="0000FF"/>
                </w:rPr>
                <w:t>46.73</w:t>
              </w:r>
            </w:hyperlink>
            <w:r>
              <w:t xml:space="preserve">, </w:t>
            </w:r>
            <w:hyperlink r:id="rId1982" w:history="1">
              <w:r>
                <w:rPr>
                  <w:color w:val="0000FF"/>
                </w:rPr>
                <w:t>35.30</w:t>
              </w:r>
            </w:hyperlink>
            <w:r>
              <w:t xml:space="preserve">, </w:t>
            </w:r>
            <w:hyperlink r:id="rId1983" w:history="1">
              <w:r>
                <w:rPr>
                  <w:color w:val="0000FF"/>
                </w:rPr>
                <w:t>36</w:t>
              </w:r>
            </w:hyperlink>
            <w:r>
              <w:t xml:space="preserve">, </w:t>
            </w:r>
            <w:hyperlink r:id="rId1984" w:history="1">
              <w:r>
                <w:rPr>
                  <w:color w:val="0000FF"/>
                </w:rPr>
                <w:t>37</w:t>
              </w:r>
            </w:hyperlink>
            <w:r>
              <w:t xml:space="preserve">, </w:t>
            </w:r>
            <w:hyperlink r:id="rId1985" w:history="1">
              <w:r>
                <w:rPr>
                  <w:color w:val="0000FF"/>
                </w:rPr>
                <w:t>38</w:t>
              </w:r>
            </w:hyperlink>
            <w:r>
              <w:t xml:space="preserve">, </w:t>
            </w:r>
            <w:hyperlink r:id="rId1986" w:history="1">
              <w:r>
                <w:rPr>
                  <w:color w:val="0000FF"/>
                </w:rPr>
                <w:t>47.81</w:t>
              </w:r>
            </w:hyperlink>
            <w:r>
              <w:t xml:space="preserve">, </w:t>
            </w:r>
            <w:hyperlink r:id="rId1987" w:history="1">
              <w:r>
                <w:rPr>
                  <w:color w:val="0000FF"/>
                </w:rPr>
                <w:t>86.21</w:t>
              </w:r>
            </w:hyperlink>
            <w:r>
              <w:t xml:space="preserve">, </w:t>
            </w:r>
            <w:hyperlink r:id="rId1988" w:history="1">
              <w:r>
                <w:rPr>
                  <w:color w:val="0000FF"/>
                </w:rPr>
                <w:t>86.22</w:t>
              </w:r>
            </w:hyperlink>
            <w:r>
              <w:t>)</w:t>
            </w:r>
          </w:p>
        </w:tc>
        <w:tc>
          <w:tcPr>
            <w:tcW w:w="2670" w:type="dxa"/>
          </w:tcPr>
          <w:p w:rsidR="005E30AA" w:rsidRDefault="005E30AA">
            <w:pPr>
              <w:pStyle w:val="ConsPlusNormal"/>
            </w:pPr>
            <w:hyperlink r:id="rId1989" w:history="1">
              <w:r>
                <w:rPr>
                  <w:color w:val="0000FF"/>
                </w:rPr>
                <w:t>Закон</w:t>
              </w:r>
            </w:hyperlink>
            <w:r>
              <w:t xml:space="preserve"> Краснодарского края от 27.05.2020 N 4291-КЗ</w:t>
            </w:r>
          </w:p>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Продлены сроки уплаты следующих налогов (авансовых платежей):</w:t>
            </w:r>
          </w:p>
          <w:p w:rsidR="005E30AA" w:rsidRDefault="005E30AA">
            <w:pPr>
              <w:pStyle w:val="ConsPlusNormal"/>
            </w:pPr>
            <w:r>
              <w:t xml:space="preserve">- налога на имущество организаций, налога по УСН за 2019 г. - до 30.10.2020 (включительно). Указанные сроки уплаты налога на имущество организаций продлеваются для юридических лиц, включенных по состоянию на 01.03.2020 в единый реестр субъектов малого и среднего предпринимательства и осуществляющих по состоянию на 01.03.2020 один из следующих основных видов экономической деятельности согласно ОКВЭД: </w:t>
            </w:r>
            <w:hyperlink r:id="rId1990" w:history="1">
              <w:r>
                <w:rPr>
                  <w:color w:val="0000FF"/>
                </w:rPr>
                <w:t>18.11</w:t>
              </w:r>
            </w:hyperlink>
            <w:r>
              <w:t xml:space="preserve">; </w:t>
            </w:r>
            <w:hyperlink r:id="rId1991" w:history="1">
              <w:r>
                <w:rPr>
                  <w:color w:val="0000FF"/>
                </w:rPr>
                <w:t>47.4</w:t>
              </w:r>
            </w:hyperlink>
            <w:r>
              <w:t xml:space="preserve">; </w:t>
            </w:r>
            <w:hyperlink r:id="rId1992" w:history="1">
              <w:r>
                <w:rPr>
                  <w:color w:val="0000FF"/>
                </w:rPr>
                <w:t>47.5</w:t>
              </w:r>
            </w:hyperlink>
            <w:r>
              <w:t xml:space="preserve">; </w:t>
            </w:r>
            <w:hyperlink r:id="rId1993" w:history="1">
              <w:r>
                <w:rPr>
                  <w:color w:val="0000FF"/>
                </w:rPr>
                <w:t>47.6</w:t>
              </w:r>
            </w:hyperlink>
            <w:r>
              <w:t xml:space="preserve">; </w:t>
            </w:r>
            <w:hyperlink r:id="rId1994" w:history="1">
              <w:r>
                <w:rPr>
                  <w:color w:val="0000FF"/>
                </w:rPr>
                <w:t>47.71</w:t>
              </w:r>
            </w:hyperlink>
            <w:r>
              <w:t xml:space="preserve">; </w:t>
            </w:r>
            <w:hyperlink r:id="rId1995" w:history="1">
              <w:r>
                <w:rPr>
                  <w:color w:val="0000FF"/>
                </w:rPr>
                <w:t>47.72</w:t>
              </w:r>
            </w:hyperlink>
            <w:r>
              <w:t xml:space="preserve">; </w:t>
            </w:r>
            <w:hyperlink r:id="rId1996" w:history="1">
              <w:r>
                <w:rPr>
                  <w:color w:val="0000FF"/>
                </w:rPr>
                <w:t>47.76</w:t>
              </w:r>
            </w:hyperlink>
            <w:r>
              <w:t xml:space="preserve">; </w:t>
            </w:r>
            <w:hyperlink r:id="rId1997" w:history="1">
              <w:r>
                <w:rPr>
                  <w:color w:val="0000FF"/>
                </w:rPr>
                <w:t>47.78</w:t>
              </w:r>
            </w:hyperlink>
            <w:r>
              <w:t xml:space="preserve">; </w:t>
            </w:r>
            <w:hyperlink r:id="rId1998" w:history="1">
              <w:r>
                <w:rPr>
                  <w:color w:val="0000FF"/>
                </w:rPr>
                <w:t>47.8</w:t>
              </w:r>
            </w:hyperlink>
            <w:r>
              <w:t xml:space="preserve">; </w:t>
            </w:r>
            <w:hyperlink r:id="rId1999" w:history="1">
              <w:r>
                <w:rPr>
                  <w:color w:val="0000FF"/>
                </w:rPr>
                <w:t>58.13</w:t>
              </w:r>
            </w:hyperlink>
            <w:r>
              <w:t xml:space="preserve">; </w:t>
            </w:r>
            <w:hyperlink r:id="rId2000" w:history="1">
              <w:r>
                <w:rPr>
                  <w:color w:val="0000FF"/>
                </w:rPr>
                <w:t>59.14</w:t>
              </w:r>
            </w:hyperlink>
            <w:r>
              <w:t xml:space="preserve">; </w:t>
            </w:r>
            <w:hyperlink r:id="rId2001" w:history="1">
              <w:r>
                <w:rPr>
                  <w:color w:val="0000FF"/>
                </w:rPr>
                <w:t>86.2</w:t>
              </w:r>
            </w:hyperlink>
            <w:r>
              <w:t>;</w:t>
            </w:r>
          </w:p>
          <w:p w:rsidR="005E30AA" w:rsidRDefault="005E30AA">
            <w:pPr>
              <w:pStyle w:val="ConsPlusNormal"/>
            </w:pPr>
          </w:p>
          <w:p w:rsidR="005E30AA" w:rsidRDefault="005E30AA">
            <w:pPr>
              <w:pStyle w:val="ConsPlusNormal"/>
            </w:pPr>
            <w:r>
              <w:t>- налога на имущество организаций, транспортного, земельного налогов, налогов по УСН и ЕНВД за I квартал 2020 г. - до 15.11.2020, за II квартал 2020 г. - до 30.12.2020 (включительно);</w:t>
            </w:r>
          </w:p>
          <w:p w:rsidR="005E30AA" w:rsidRDefault="005E30AA">
            <w:pPr>
              <w:pStyle w:val="ConsPlusNormal"/>
            </w:pPr>
            <w:r>
              <w:t>- налога по патентной системе налогообложения, если сроки его уплаты приходятся на II квартал 2020 г. - до 15.11.2020 (включительно).</w:t>
            </w:r>
          </w:p>
          <w:p w:rsidR="005E30AA" w:rsidRDefault="005E30AA">
            <w:pPr>
              <w:pStyle w:val="ConsPlusNormal"/>
            </w:pPr>
          </w:p>
          <w:p w:rsidR="005E30AA" w:rsidRDefault="005E30AA">
            <w:pPr>
              <w:pStyle w:val="ConsPlusNormal"/>
            </w:pPr>
            <w:r>
              <w:t>Сроки уплаты указанных платежей установлены для следующих категорий налогоплательщиков:</w:t>
            </w:r>
          </w:p>
          <w:p w:rsidR="005E30AA" w:rsidRDefault="005E30AA">
            <w:pPr>
              <w:pStyle w:val="ConsPlusNormal"/>
            </w:pPr>
            <w:r>
              <w:t xml:space="preserve">1) для юридических лиц и индивидуальных предпринимателей, включенных по состоянию на 01.03.2020 в единый реестр субъектов малого и среднего предпринимательства и осуществляющих по состоянию на 01.03.2020 один из следующих основных видов деятельности по ОКВЭД: коды </w:t>
            </w:r>
            <w:hyperlink r:id="rId2002" w:history="1">
              <w:r>
                <w:rPr>
                  <w:color w:val="0000FF"/>
                </w:rPr>
                <w:t>13</w:t>
              </w:r>
            </w:hyperlink>
            <w:r>
              <w:t xml:space="preserve">, </w:t>
            </w:r>
            <w:hyperlink r:id="rId2003" w:history="1">
              <w:r>
                <w:rPr>
                  <w:color w:val="0000FF"/>
                </w:rPr>
                <w:t>14</w:t>
              </w:r>
            </w:hyperlink>
            <w:r>
              <w:t xml:space="preserve">, </w:t>
            </w:r>
            <w:hyperlink r:id="rId2004" w:history="1">
              <w:r>
                <w:rPr>
                  <w:color w:val="0000FF"/>
                </w:rPr>
                <w:t>15</w:t>
              </w:r>
            </w:hyperlink>
            <w:r>
              <w:t xml:space="preserve">, </w:t>
            </w:r>
            <w:hyperlink r:id="rId2005" w:history="1">
              <w:r>
                <w:rPr>
                  <w:color w:val="0000FF"/>
                </w:rPr>
                <w:t>16</w:t>
              </w:r>
            </w:hyperlink>
            <w:r>
              <w:t xml:space="preserve">, </w:t>
            </w:r>
            <w:hyperlink r:id="rId2006" w:history="1">
              <w:r>
                <w:rPr>
                  <w:color w:val="0000FF"/>
                </w:rPr>
                <w:t>31</w:t>
              </w:r>
            </w:hyperlink>
            <w:r>
              <w:t xml:space="preserve">, </w:t>
            </w:r>
            <w:hyperlink r:id="rId2007" w:history="1">
              <w:r>
                <w:rPr>
                  <w:color w:val="0000FF"/>
                </w:rPr>
                <w:t>45.2</w:t>
              </w:r>
            </w:hyperlink>
            <w:r>
              <w:t xml:space="preserve">, </w:t>
            </w:r>
            <w:hyperlink r:id="rId2008" w:history="1">
              <w:r>
                <w:rPr>
                  <w:color w:val="0000FF"/>
                </w:rPr>
                <w:t>81.1</w:t>
              </w:r>
            </w:hyperlink>
            <w:r>
              <w:t xml:space="preserve">, </w:t>
            </w:r>
            <w:hyperlink r:id="rId2009" w:history="1">
              <w:r>
                <w:rPr>
                  <w:color w:val="0000FF"/>
                </w:rPr>
                <w:t>81.2</w:t>
              </w:r>
            </w:hyperlink>
            <w:r>
              <w:t xml:space="preserve">, </w:t>
            </w:r>
            <w:hyperlink r:id="rId2010" w:history="1">
              <w:r>
                <w:rPr>
                  <w:color w:val="0000FF"/>
                </w:rPr>
                <w:t>18.12</w:t>
              </w:r>
            </w:hyperlink>
            <w:r>
              <w:t xml:space="preserve">, </w:t>
            </w:r>
            <w:hyperlink r:id="rId2011" w:history="1">
              <w:r>
                <w:rPr>
                  <w:color w:val="0000FF"/>
                </w:rPr>
                <w:t>43.21</w:t>
              </w:r>
            </w:hyperlink>
            <w:r>
              <w:t xml:space="preserve">, </w:t>
            </w:r>
            <w:hyperlink r:id="rId2012" w:history="1">
              <w:r>
                <w:rPr>
                  <w:color w:val="0000FF"/>
                </w:rPr>
                <w:t>46.4</w:t>
              </w:r>
            </w:hyperlink>
            <w:r>
              <w:t xml:space="preserve">, </w:t>
            </w:r>
            <w:hyperlink r:id="rId2013" w:history="1">
              <w:r>
                <w:rPr>
                  <w:color w:val="0000FF"/>
                </w:rPr>
                <w:t>73.1</w:t>
              </w:r>
            </w:hyperlink>
            <w:r>
              <w:t xml:space="preserve">, </w:t>
            </w:r>
            <w:hyperlink r:id="rId2014" w:history="1">
              <w:r>
                <w:rPr>
                  <w:color w:val="0000FF"/>
                </w:rPr>
                <w:t>74.2</w:t>
              </w:r>
            </w:hyperlink>
            <w:r>
              <w:t xml:space="preserve">, </w:t>
            </w:r>
            <w:hyperlink r:id="rId2015" w:history="1">
              <w:r>
                <w:rPr>
                  <w:color w:val="0000FF"/>
                </w:rPr>
                <w:t>84.25.1</w:t>
              </w:r>
            </w:hyperlink>
            <w:r>
              <w:t xml:space="preserve">, </w:t>
            </w:r>
            <w:hyperlink r:id="rId2016" w:history="1">
              <w:r>
                <w:rPr>
                  <w:color w:val="0000FF"/>
                </w:rPr>
                <w:t>69.2</w:t>
              </w:r>
            </w:hyperlink>
            <w:r>
              <w:t xml:space="preserve">, </w:t>
            </w:r>
            <w:hyperlink r:id="rId2017" w:history="1">
              <w:r>
                <w:rPr>
                  <w:color w:val="0000FF"/>
                </w:rPr>
                <w:t>46.65</w:t>
              </w:r>
            </w:hyperlink>
            <w:r>
              <w:t xml:space="preserve">, </w:t>
            </w:r>
            <w:hyperlink r:id="rId2018" w:history="1">
              <w:r>
                <w:rPr>
                  <w:color w:val="0000FF"/>
                </w:rPr>
                <w:t>46.73</w:t>
              </w:r>
            </w:hyperlink>
            <w:r>
              <w:t xml:space="preserve">, </w:t>
            </w:r>
            <w:hyperlink r:id="rId2019" w:history="1">
              <w:r>
                <w:rPr>
                  <w:color w:val="0000FF"/>
                </w:rPr>
                <w:t>35.30</w:t>
              </w:r>
            </w:hyperlink>
            <w:r>
              <w:t xml:space="preserve">, </w:t>
            </w:r>
            <w:hyperlink r:id="rId2020" w:history="1">
              <w:r>
                <w:rPr>
                  <w:color w:val="0000FF"/>
                </w:rPr>
                <w:t>36</w:t>
              </w:r>
            </w:hyperlink>
            <w:r>
              <w:t xml:space="preserve">, </w:t>
            </w:r>
            <w:hyperlink r:id="rId2021" w:history="1">
              <w:r>
                <w:rPr>
                  <w:color w:val="0000FF"/>
                </w:rPr>
                <w:t>37</w:t>
              </w:r>
            </w:hyperlink>
            <w:r>
              <w:t xml:space="preserve">, </w:t>
            </w:r>
            <w:hyperlink r:id="rId2022" w:history="1">
              <w:r>
                <w:rPr>
                  <w:color w:val="0000FF"/>
                </w:rPr>
                <w:t>38</w:t>
              </w:r>
            </w:hyperlink>
            <w:r>
              <w:t xml:space="preserve">, </w:t>
            </w:r>
            <w:hyperlink r:id="rId2023" w:history="1">
              <w:r>
                <w:rPr>
                  <w:color w:val="0000FF"/>
                </w:rPr>
                <w:t>68</w:t>
              </w:r>
            </w:hyperlink>
            <w:r>
              <w:t xml:space="preserve">, </w:t>
            </w:r>
            <w:hyperlink r:id="rId2024" w:history="1">
              <w:r>
                <w:rPr>
                  <w:color w:val="0000FF"/>
                </w:rPr>
                <w:t>47.8</w:t>
              </w:r>
            </w:hyperlink>
            <w:r>
              <w:t xml:space="preserve"> (за исключением </w:t>
            </w:r>
            <w:hyperlink r:id="rId2025" w:history="1">
              <w:r>
                <w:rPr>
                  <w:color w:val="0000FF"/>
                </w:rPr>
                <w:t>47.82</w:t>
              </w:r>
            </w:hyperlink>
            <w:r>
              <w:t xml:space="preserve">, </w:t>
            </w:r>
            <w:hyperlink r:id="rId2026" w:history="1">
              <w:r>
                <w:rPr>
                  <w:color w:val="0000FF"/>
                </w:rPr>
                <w:t>47.89</w:t>
              </w:r>
            </w:hyperlink>
            <w:r>
              <w:t xml:space="preserve">), </w:t>
            </w:r>
            <w:hyperlink r:id="rId2027" w:history="1">
              <w:r>
                <w:rPr>
                  <w:color w:val="0000FF"/>
                </w:rPr>
                <w:t>86.2</w:t>
              </w:r>
            </w:hyperlink>
            <w:r>
              <w:t xml:space="preserve"> (за исключением </w:t>
            </w:r>
            <w:hyperlink r:id="rId2028" w:history="1">
              <w:r>
                <w:rPr>
                  <w:color w:val="0000FF"/>
                </w:rPr>
                <w:t>86.23</w:t>
              </w:r>
            </w:hyperlink>
            <w:r>
              <w:t xml:space="preserve">), </w:t>
            </w:r>
            <w:hyperlink r:id="rId2029" w:history="1">
              <w:r>
                <w:rPr>
                  <w:color w:val="0000FF"/>
                </w:rPr>
                <w:t>85.42</w:t>
              </w:r>
            </w:hyperlink>
            <w:r>
              <w:t xml:space="preserve">, </w:t>
            </w:r>
            <w:hyperlink r:id="rId2030" w:history="1">
              <w:r>
                <w:rPr>
                  <w:color w:val="0000FF"/>
                </w:rPr>
                <w:t>91.04</w:t>
              </w:r>
            </w:hyperlink>
            <w:r>
              <w:t xml:space="preserve"> (за исключением </w:t>
            </w:r>
            <w:hyperlink r:id="rId2031" w:history="1">
              <w:r>
                <w:rPr>
                  <w:color w:val="0000FF"/>
                </w:rPr>
                <w:t>91.04.1</w:t>
              </w:r>
            </w:hyperlink>
            <w:r>
              <w:t>);</w:t>
            </w:r>
          </w:p>
          <w:p w:rsidR="005E30AA" w:rsidRDefault="005E30AA">
            <w:pPr>
              <w:pStyle w:val="ConsPlusNormal"/>
            </w:pPr>
            <w:r>
              <w:t xml:space="preserve">2) для юридических лиц и индивидуальных предпринимателей, осуществляющих по состоянию на 01.03.2020 один из следующих основных видов деятельности по ОКВЭД: коды </w:t>
            </w:r>
            <w:hyperlink r:id="rId2032" w:history="1">
              <w:r>
                <w:rPr>
                  <w:color w:val="0000FF"/>
                </w:rPr>
                <w:t>49.31.2</w:t>
              </w:r>
            </w:hyperlink>
            <w:r>
              <w:t xml:space="preserve">, </w:t>
            </w:r>
            <w:hyperlink r:id="rId2033" w:history="1">
              <w:r>
                <w:rPr>
                  <w:color w:val="0000FF"/>
                </w:rPr>
                <w:t>49.31.1</w:t>
              </w:r>
            </w:hyperlink>
            <w:r>
              <w:t xml:space="preserve">, </w:t>
            </w:r>
            <w:hyperlink r:id="rId2034" w:history="1">
              <w:r>
                <w:rPr>
                  <w:color w:val="0000FF"/>
                </w:rPr>
                <w:t>55</w:t>
              </w:r>
            </w:hyperlink>
            <w:r>
              <w:t xml:space="preserve">, </w:t>
            </w:r>
            <w:hyperlink r:id="rId2035" w:history="1">
              <w:r>
                <w:rPr>
                  <w:color w:val="0000FF"/>
                </w:rPr>
                <w:t>59.13</w:t>
              </w:r>
            </w:hyperlink>
            <w:r>
              <w:t xml:space="preserve">, </w:t>
            </w:r>
            <w:hyperlink r:id="rId2036" w:history="1">
              <w:r>
                <w:rPr>
                  <w:color w:val="0000FF"/>
                </w:rPr>
                <w:t>59.14</w:t>
              </w:r>
            </w:hyperlink>
            <w:r>
              <w:t xml:space="preserve">, </w:t>
            </w:r>
            <w:hyperlink r:id="rId2037" w:history="1">
              <w:r>
                <w:rPr>
                  <w:color w:val="0000FF"/>
                </w:rPr>
                <w:t>86.90.4</w:t>
              </w:r>
            </w:hyperlink>
            <w:r>
              <w:t xml:space="preserve">, </w:t>
            </w:r>
            <w:hyperlink r:id="rId2038" w:history="1">
              <w:r>
                <w:rPr>
                  <w:color w:val="0000FF"/>
                </w:rPr>
                <w:t>35.30</w:t>
              </w:r>
            </w:hyperlink>
            <w:r>
              <w:t xml:space="preserve">, </w:t>
            </w:r>
            <w:hyperlink r:id="rId2039" w:history="1">
              <w:r>
                <w:rPr>
                  <w:color w:val="0000FF"/>
                </w:rPr>
                <w:t>36</w:t>
              </w:r>
            </w:hyperlink>
            <w:r>
              <w:t xml:space="preserve">, </w:t>
            </w:r>
            <w:hyperlink r:id="rId2040" w:history="1">
              <w:r>
                <w:rPr>
                  <w:color w:val="0000FF"/>
                </w:rPr>
                <w:t>37</w:t>
              </w:r>
            </w:hyperlink>
            <w:r>
              <w:t xml:space="preserve">, </w:t>
            </w:r>
            <w:hyperlink r:id="rId2041" w:history="1">
              <w:r>
                <w:rPr>
                  <w:color w:val="0000FF"/>
                </w:rPr>
                <w:t>38</w:t>
              </w:r>
            </w:hyperlink>
            <w:r>
              <w:t xml:space="preserve">, </w:t>
            </w:r>
            <w:hyperlink r:id="rId2042" w:history="1">
              <w:r>
                <w:rPr>
                  <w:color w:val="0000FF"/>
                </w:rPr>
                <w:t>52.21.21</w:t>
              </w:r>
            </w:hyperlink>
            <w:r>
              <w:t xml:space="preserve">, </w:t>
            </w:r>
            <w:hyperlink r:id="rId2043" w:history="1">
              <w:r>
                <w:rPr>
                  <w:color w:val="0000FF"/>
                </w:rPr>
                <w:t>68</w:t>
              </w:r>
            </w:hyperlink>
            <w:r>
              <w:t xml:space="preserve">, </w:t>
            </w:r>
            <w:hyperlink r:id="rId2044" w:history="1">
              <w:r>
                <w:rPr>
                  <w:color w:val="0000FF"/>
                </w:rPr>
                <w:t>18.11</w:t>
              </w:r>
            </w:hyperlink>
            <w:r>
              <w:t xml:space="preserve">, </w:t>
            </w:r>
            <w:hyperlink r:id="rId2045" w:history="1">
              <w:r>
                <w:rPr>
                  <w:color w:val="0000FF"/>
                </w:rPr>
                <w:t>58.13</w:t>
              </w:r>
            </w:hyperlink>
            <w:r>
              <w:t xml:space="preserve">, </w:t>
            </w:r>
            <w:hyperlink r:id="rId2046" w:history="1">
              <w:r>
                <w:rPr>
                  <w:color w:val="0000FF"/>
                </w:rPr>
                <w:t>60.1</w:t>
              </w:r>
            </w:hyperlink>
            <w:r>
              <w:t xml:space="preserve">, </w:t>
            </w:r>
            <w:hyperlink r:id="rId2047" w:history="1">
              <w:r>
                <w:rPr>
                  <w:color w:val="0000FF"/>
                </w:rPr>
                <w:t>60.2</w:t>
              </w:r>
            </w:hyperlink>
            <w:r>
              <w:t xml:space="preserve">, </w:t>
            </w:r>
            <w:hyperlink r:id="rId2048" w:history="1">
              <w:r>
                <w:rPr>
                  <w:color w:val="0000FF"/>
                </w:rPr>
                <w:t>85.42</w:t>
              </w:r>
            </w:hyperlink>
            <w:r>
              <w:t xml:space="preserve">, </w:t>
            </w:r>
            <w:hyperlink r:id="rId2049" w:history="1">
              <w:r>
                <w:rPr>
                  <w:color w:val="0000FF"/>
                </w:rPr>
                <w:t>91.04</w:t>
              </w:r>
            </w:hyperlink>
            <w:r>
              <w:t xml:space="preserve"> (за исключением </w:t>
            </w:r>
            <w:hyperlink r:id="rId2050" w:history="1">
              <w:r>
                <w:rPr>
                  <w:color w:val="0000FF"/>
                </w:rPr>
                <w:t>91.04.1</w:t>
              </w:r>
            </w:hyperlink>
            <w:r>
              <w:t>);</w:t>
            </w:r>
          </w:p>
          <w:p w:rsidR="005E30AA" w:rsidRDefault="005E30AA">
            <w:pPr>
              <w:pStyle w:val="ConsPlusNormal"/>
            </w:pPr>
            <w:r>
              <w:t>3) для юридических лиц и индивидуальных предпринимателей, включенных Департаментом потребительской сферы и регулирования рынка алкоголя Краснодарского края в перечень налогоплательщиков, в отношении которых предусмотрены отдельные меры экономической поддержки в условиях режима повышенной готовности, и являющихся собственниками следующих объектов недвижимого имущества:</w:t>
            </w:r>
          </w:p>
          <w:p w:rsidR="005E30AA" w:rsidRDefault="005E30AA">
            <w:pPr>
              <w:pStyle w:val="ConsPlusNormal"/>
            </w:pPr>
            <w:r>
              <w:t>- рынки, ярмарки;</w:t>
            </w:r>
          </w:p>
          <w:p w:rsidR="005E30AA" w:rsidRDefault="005E30AA">
            <w:pPr>
              <w:pStyle w:val="ConsPlusNormal"/>
            </w:pPr>
            <w:r>
              <w:t>- площадью свыше 1000 кв. м - торговые комплексы, торговые центры, торгово-развлекательные комплексы, торгово-развлекательные центры, многофункциональные торгово-развлекательные комплексы, многофункциональные торгово-развлекательные центры;</w:t>
            </w:r>
          </w:p>
          <w:p w:rsidR="005E30AA" w:rsidRDefault="005E30AA">
            <w:pPr>
              <w:pStyle w:val="ConsPlusNormal"/>
            </w:pPr>
            <w:r>
              <w:t xml:space="preserve">- площадью не менее 35000 кв. м - выставочные павильоны (залы), расположенные на земельных участках с разрешенным видом использования, предусмотренным </w:t>
            </w:r>
            <w:hyperlink r:id="rId2051" w:history="1">
              <w:r>
                <w:rPr>
                  <w:color w:val="0000FF"/>
                </w:rPr>
                <w:t>кодом 4.10</w:t>
              </w:r>
            </w:hyperlink>
            <w:r>
              <w:t xml:space="preserve"> классификатора видов разрешенного использования земельных участков, утв. приказом Министерства экономического развития РФ от 01.09.2014 N 540, и соответствующие ГОСТ Р 56765-2015 "Деятельность выставочно-ярмарочная. Основные положения".</w:t>
            </w:r>
          </w:p>
          <w:p w:rsidR="005E30AA" w:rsidRDefault="005E30AA">
            <w:pPr>
              <w:pStyle w:val="ConsPlusNormal"/>
            </w:pPr>
            <w:r>
              <w:t xml:space="preserve">При условии предоставления этими налогоплательщиками отсрочки по уплате арендной платы по договорам аренды объектов недвижимого имущества, указанным в </w:t>
            </w:r>
            <w:hyperlink r:id="rId2052" w:history="1">
              <w:r>
                <w:rPr>
                  <w:color w:val="0000FF"/>
                </w:rPr>
                <w:t>требованиях</w:t>
              </w:r>
            </w:hyperlink>
            <w:r>
              <w:t xml:space="preserve"> к условиям и срокам отсрочки уплаты арендной платы по договорам аренды недвижимого имущества, утвержденных постановлением Правительства РФ от 03.04.2020 N 439;</w:t>
            </w:r>
          </w:p>
          <w:p w:rsidR="005E30AA" w:rsidRDefault="005E30AA">
            <w:pPr>
              <w:pStyle w:val="ConsPlusNormal"/>
            </w:pPr>
            <w:r>
              <w:t xml:space="preserve">4) для юридических лиц и индивидуальных предпринимателей, осуществляющих в соответствии с ЕГРЮЛ/ЕГРИП по состоянию на 01.03.2020 вид экономической деятельности по коду ОКВЭД </w:t>
            </w:r>
            <w:hyperlink r:id="rId2053" w:history="1">
              <w:r>
                <w:rPr>
                  <w:color w:val="0000FF"/>
                </w:rPr>
                <w:t>68</w:t>
              </w:r>
            </w:hyperlink>
            <w:r>
              <w:t xml:space="preserve">, при условии наличия по состоянию на указанную дату дополнительного вида экономической деятельности по коду ОКВЭД </w:t>
            </w:r>
            <w:hyperlink r:id="rId2054" w:history="1">
              <w:r>
                <w:rPr>
                  <w:color w:val="0000FF"/>
                </w:rPr>
                <w:t>55</w:t>
              </w:r>
            </w:hyperlink>
            <w:r>
              <w:t xml:space="preserve"> и (или) коду </w:t>
            </w:r>
            <w:hyperlink r:id="rId2055" w:history="1">
              <w:r>
                <w:rPr>
                  <w:color w:val="0000FF"/>
                </w:rPr>
                <w:t>79</w:t>
              </w:r>
            </w:hyperlink>
          </w:p>
        </w:tc>
        <w:tc>
          <w:tcPr>
            <w:tcW w:w="2670" w:type="dxa"/>
          </w:tcPr>
          <w:p w:rsidR="005E30AA" w:rsidRDefault="005E30AA">
            <w:pPr>
              <w:pStyle w:val="ConsPlusNormal"/>
            </w:pPr>
            <w:hyperlink r:id="rId2056" w:history="1">
              <w:r>
                <w:rPr>
                  <w:color w:val="0000FF"/>
                </w:rPr>
                <w:t>Постановление</w:t>
              </w:r>
            </w:hyperlink>
            <w:r>
              <w:t xml:space="preserve"> главы администрации (губернатора) Краснодарского края от 08.04.2020 N 202</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Установлена отсрочка арендной платы для арендаторов государственного имущества Краснодарского края, не имеющих права на указанную отсрочку в соответствии с </w:t>
            </w:r>
            <w:hyperlink r:id="rId2057" w:history="1">
              <w:r>
                <w:rPr>
                  <w:color w:val="0000FF"/>
                </w:rPr>
                <w:t>п. 1</w:t>
              </w:r>
            </w:hyperlink>
            <w:r>
              <w:t xml:space="preserve"> Требований к условиям и срокам отсрочки уплаты арендной платы по договорам аренды недвижимого имущества, утв. Постановлением Правительства РФ от 03.04.2020 N 439.</w:t>
            </w:r>
          </w:p>
          <w:p w:rsidR="005E30AA" w:rsidRDefault="005E30AA">
            <w:pPr>
              <w:pStyle w:val="ConsPlusNormal"/>
            </w:pPr>
            <w:r>
              <w:t>Отсрочка применяется к договорам аренды, заключенным до 13.03.2020.</w:t>
            </w:r>
          </w:p>
          <w:p w:rsidR="005E30AA" w:rsidRDefault="005E30AA">
            <w:pPr>
              <w:pStyle w:val="ConsPlusNormal"/>
            </w:pPr>
            <w:r>
              <w:t>В случае аренды земельных участков и иных объектов недвижимого имущества арендаторы должны соответствовать следующим условиям:</w:t>
            </w:r>
          </w:p>
          <w:p w:rsidR="005E30AA" w:rsidRDefault="005E30AA">
            <w:pPr>
              <w:pStyle w:val="ConsPlusNormal"/>
            </w:pPr>
            <w:r>
              <w:t xml:space="preserve">- быть налогоплательщиками, в отношении которых предусмотрено продление сроков уплаты налогов и </w:t>
            </w:r>
            <w:r>
              <w:lastRenderedPageBreak/>
              <w:t>авансовых платежей в консолидированный бюджет края в 2020 г. в условиях повышенной готовности;</w:t>
            </w:r>
          </w:p>
          <w:p w:rsidR="005E30AA" w:rsidRDefault="005E30AA">
            <w:pPr>
              <w:pStyle w:val="ConsPlusNormal"/>
            </w:pPr>
            <w:r>
              <w:t>- осуществлять основные виды деятельности с использованием арендуемого имущества.</w:t>
            </w:r>
          </w:p>
          <w:p w:rsidR="005E30AA" w:rsidRDefault="005E30AA">
            <w:pPr>
              <w:pStyle w:val="ConsPlusNormal"/>
            </w:pPr>
            <w:r>
              <w:t xml:space="preserve">Указанной категории арендаторов отсрочка предоставляется на условиях и в порядке, установленных </w:t>
            </w:r>
            <w:hyperlink r:id="rId2058" w:history="1">
              <w:r>
                <w:rPr>
                  <w:color w:val="0000FF"/>
                </w:rPr>
                <w:t>пунктами 1</w:t>
              </w:r>
            </w:hyperlink>
            <w:r>
              <w:t xml:space="preserve"> - </w:t>
            </w:r>
            <w:hyperlink r:id="rId2059" w:history="1">
              <w:r>
                <w:rPr>
                  <w:color w:val="0000FF"/>
                </w:rPr>
                <w:t>4</w:t>
              </w:r>
            </w:hyperlink>
            <w:r>
              <w:t xml:space="preserve"> Требований к условиям и срокам отсрочки уплаты арендной платы по договорам аренды недвижимого имущества, утв. Постановлением Правительства РФ от 03.04.2020 N 439.</w:t>
            </w:r>
          </w:p>
          <w:p w:rsidR="005E30AA" w:rsidRDefault="005E30AA">
            <w:pPr>
              <w:pStyle w:val="ConsPlusNormal"/>
            </w:pPr>
          </w:p>
          <w:p w:rsidR="005E30AA" w:rsidRDefault="005E30AA">
            <w:pPr>
              <w:pStyle w:val="ConsPlusNormal"/>
            </w:pPr>
            <w:r>
              <w:t>В случае аренды земельного участка собственником расположенного на участке объекта недвижимости, который не соответствует вышеуказанным условиям, отсрочка предоставляется при соблюдении следующих условий:</w:t>
            </w:r>
          </w:p>
          <w:p w:rsidR="005E30AA" w:rsidRDefault="005E30AA">
            <w:pPr>
              <w:pStyle w:val="ConsPlusNormal"/>
            </w:pPr>
            <w:r>
              <w:t>- арендатор земельного участка является арендодателем принадлежащих ему объектов недвижимости;</w:t>
            </w:r>
          </w:p>
          <w:p w:rsidR="005E30AA" w:rsidRDefault="005E30AA">
            <w:pPr>
              <w:pStyle w:val="ConsPlusNormal"/>
            </w:pPr>
            <w:r>
              <w:t>- арендатор предоставил субъектам малого и среднего предпринимательства, деятельность которых была ограничена в связи с распространением коронавируса, отсрочку уплаты арендной платы или уменьшил им ежемесячную арендную плату в размере не менее 50% по договорам аренды офисных, торговых, складских, выставочных и производственных помещений.</w:t>
            </w:r>
          </w:p>
          <w:p w:rsidR="005E30AA" w:rsidRDefault="005E30AA">
            <w:pPr>
              <w:pStyle w:val="ConsPlusNormal"/>
            </w:pPr>
            <w:r>
              <w:t>Отсрочка арендатору земельного участка устанавливается за период, на который им предоставлена отсрочка уплаты арендной платы и (или) уменьшение ежемесячной арендной платы по договорам аренды объектов недвижимого имущества</w:t>
            </w:r>
          </w:p>
        </w:tc>
        <w:tc>
          <w:tcPr>
            <w:tcW w:w="2670" w:type="dxa"/>
          </w:tcPr>
          <w:p w:rsidR="005E30AA" w:rsidRDefault="005E30AA">
            <w:pPr>
              <w:pStyle w:val="ConsPlusNormal"/>
            </w:pPr>
            <w:hyperlink r:id="rId2060" w:history="1">
              <w:r>
                <w:rPr>
                  <w:color w:val="0000FF"/>
                </w:rPr>
                <w:t>Постановление</w:t>
              </w:r>
            </w:hyperlink>
            <w:r>
              <w:t xml:space="preserve"> главы администрации (губернатора) Краснодарского края от 14.04.2020 N 221</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организациям, основным видом экономической деятельности которых является дополнительное профессиональное образование (за исключением государственных и муниципальных учреждений), в целях возмещения части затрат, связанных с осуществлением ими деятельности в условиях ухудшения ситуации в результате распространения новой коронавирусной инфекции (COVID-19), на сохранение занятости и оплату труда своих работников в апреле - мае 2020 г.</w:t>
            </w:r>
          </w:p>
        </w:tc>
        <w:tc>
          <w:tcPr>
            <w:tcW w:w="2670" w:type="dxa"/>
          </w:tcPr>
          <w:p w:rsidR="005E30AA" w:rsidRDefault="005E30AA">
            <w:pPr>
              <w:pStyle w:val="ConsPlusNormal"/>
            </w:pPr>
            <w:hyperlink r:id="rId2061" w:history="1">
              <w:r>
                <w:rPr>
                  <w:color w:val="0000FF"/>
                </w:rPr>
                <w:t>Постановление</w:t>
              </w:r>
            </w:hyperlink>
            <w:r>
              <w:t xml:space="preserve"> главы администрации (губернатора) Краснодарского края от 22.07.2020 N 422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государственных и муниципальных учреждений) и индивидуальным предпринимателям, зарегистрированным и осуществляющим туроператорскую или турагентскую деятельность на территории Красноярского края, на возмещение затрат в целях поддержки их деятельности в условиях ухудшения экономической ситуации в связи с распространением новой коронавирусной инфекции</w:t>
            </w:r>
          </w:p>
        </w:tc>
        <w:tc>
          <w:tcPr>
            <w:tcW w:w="2670" w:type="dxa"/>
          </w:tcPr>
          <w:p w:rsidR="005E30AA" w:rsidRDefault="005E30AA">
            <w:pPr>
              <w:pStyle w:val="ConsPlusNormal"/>
            </w:pPr>
            <w:hyperlink r:id="rId2062" w:history="1">
              <w:r>
                <w:rPr>
                  <w:color w:val="0000FF"/>
                </w:rPr>
                <w:t>Постановление</w:t>
              </w:r>
            </w:hyperlink>
            <w:r>
              <w:t xml:space="preserve"> Правительства Красноярского края от 24.07.2020 N 525-п</w:t>
            </w:r>
          </w:p>
        </w:tc>
      </w:tr>
      <w:tr w:rsidR="005E30AA">
        <w:tc>
          <w:tcPr>
            <w:tcW w:w="10885" w:type="dxa"/>
          </w:tcPr>
          <w:p w:rsidR="005E30AA" w:rsidRDefault="005E30AA">
            <w:pPr>
              <w:pStyle w:val="ConsPlusNormal"/>
            </w:pPr>
            <w:r>
              <w:rPr>
                <w:b/>
              </w:rPr>
              <w:t>Предоставление субсидий перевозчикам пассажиров</w:t>
            </w:r>
          </w:p>
          <w:p w:rsidR="005E30AA" w:rsidRDefault="005E30AA">
            <w:pPr>
              <w:pStyle w:val="ConsPlusNormal"/>
            </w:pPr>
            <w:r>
              <w:t xml:space="preserve">В 2020 г. предоставляются субсидии перевозчикам, осуществляющим регулярные пассажирские перевозки на территории Краснодарского края, владельцам автовокзалов и автостанций, расположенных на территории </w:t>
            </w:r>
            <w:r>
              <w:lastRenderedPageBreak/>
              <w:t>Краснодарского края, не относящимся к субъектам малого и среднего предпринимательства, в целях возмещения части затрат, связанных с осуществлением ими деятельности в условиях ухудшения ситуации в результате распространения новой коронавирусной инфекции (COVID-19), на сохранение занятости и оплаты труда своих работников в апреле - мае 2020 г.</w:t>
            </w:r>
          </w:p>
        </w:tc>
        <w:tc>
          <w:tcPr>
            <w:tcW w:w="2670" w:type="dxa"/>
          </w:tcPr>
          <w:p w:rsidR="005E30AA" w:rsidRDefault="005E30AA">
            <w:pPr>
              <w:pStyle w:val="ConsPlusNormal"/>
            </w:pPr>
            <w:hyperlink r:id="rId2063" w:history="1">
              <w:r>
                <w:rPr>
                  <w:color w:val="0000FF"/>
                </w:rPr>
                <w:t>Постановление</w:t>
              </w:r>
            </w:hyperlink>
            <w:r>
              <w:t xml:space="preserve"> главы администрации (губернатора) </w:t>
            </w:r>
            <w:r>
              <w:lastRenderedPageBreak/>
              <w:t>Краснодарского края от 08.06.2020 N 323</w:t>
            </w:r>
          </w:p>
        </w:tc>
      </w:tr>
      <w:tr w:rsidR="005E30AA">
        <w:tc>
          <w:tcPr>
            <w:tcW w:w="10885" w:type="dxa"/>
          </w:tcPr>
          <w:p w:rsidR="005E30AA" w:rsidRDefault="005E30AA">
            <w:pPr>
              <w:pStyle w:val="ConsPlusNormal"/>
            </w:pPr>
            <w:r>
              <w:rPr>
                <w:b/>
              </w:rPr>
              <w:lastRenderedPageBreak/>
              <w:t>Предоставление субсидий перевозчикам пассажиров</w:t>
            </w:r>
          </w:p>
          <w:p w:rsidR="005E30AA" w:rsidRDefault="005E30AA">
            <w:pPr>
              <w:pStyle w:val="ConsPlusNormal"/>
            </w:pPr>
            <w:r>
              <w:t>В 2020 г. предоставляются субсидии:</w:t>
            </w:r>
          </w:p>
          <w:p w:rsidR="005E30AA" w:rsidRDefault="005E30AA">
            <w:pPr>
              <w:pStyle w:val="ConsPlusNormal"/>
            </w:pPr>
            <w:r>
              <w:t>- перевозчикам, осуществляющим регулярные пассажирские перевозки на территории Краснодарского края, в целях возмещения части затрат, связанных с их деятельностью в условиях ухудшения экономической ситуации в результате распространения новой коронавирусной инфекции (COVID-19), на оплату по договорам финансовой аренды (лизинга) в апреле - мае 2020 г., заключенным на приобретение автобусов;</w:t>
            </w:r>
          </w:p>
          <w:p w:rsidR="005E30AA" w:rsidRDefault="005E30AA">
            <w:pPr>
              <w:pStyle w:val="ConsPlusNormal"/>
            </w:pPr>
            <w:r>
              <w:t>- перевозчикам, осуществляющим регулярные пассажирские перевозки на территории Краснодарского края, не относящимся к субъектам малого и среднего предпринимательства, в целях возмещения части затрат, связанных с их деятельностью в условиях ухудшения экономической ситуации в результате распространения новой коронавирусной инфекции (COVID-19), на оплату расходов на топливо в июле - августе 2020 г.</w:t>
            </w:r>
          </w:p>
        </w:tc>
        <w:tc>
          <w:tcPr>
            <w:tcW w:w="2670" w:type="dxa"/>
          </w:tcPr>
          <w:p w:rsidR="005E30AA" w:rsidRDefault="005E30AA">
            <w:pPr>
              <w:pStyle w:val="ConsPlusNormal"/>
            </w:pPr>
            <w:hyperlink r:id="rId2064" w:history="1">
              <w:r>
                <w:rPr>
                  <w:color w:val="0000FF"/>
                </w:rPr>
                <w:t>Постановление</w:t>
              </w:r>
            </w:hyperlink>
            <w:r>
              <w:t xml:space="preserve"> главы администрации (губернатора) Краснодарского края от 29.07.2020 N 435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за счет краевого бюджета:</w:t>
            </w:r>
          </w:p>
          <w:p w:rsidR="005E30AA" w:rsidRDefault="005E30AA">
            <w:pPr>
              <w:pStyle w:val="ConsPlusNormal"/>
            </w:pPr>
            <w:r>
              <w:t>- перевозчикам, осуществляющим автобусные пассажирские перевозки в междугородном сообщении по межмуниципальным маршрутам регулярных перевозок в Краснодарском крае и (или) смежным межрегиональным маршрутам регулярных перевозок, начальные остановочные пункты по которым расположены в границах Краснодарского края, в целях возмещения части затрат, связанных с осуществлением ими деятельности в условиях ухудшения ситуации в результате распространения новой коронавирусной инфекции (COVID-19), на сохранение занятости и оплаты труда своих работников за июнь 2020 г.;</w:t>
            </w:r>
          </w:p>
          <w:p w:rsidR="005E30AA" w:rsidRDefault="005E30AA">
            <w:pPr>
              <w:pStyle w:val="ConsPlusNormal"/>
            </w:pPr>
            <w:r>
              <w:t>- владельцам автовокзалов и автостанций, расположенных на территории Краснодарского края, в целях возмещения части затрат, связанных с осуществлением ими деятельности в условиях ухудшения ситуации в результате распространения новой коронавирусной инфекции (COVID-19), на сохранение занятости и оплаты труда своих работников за июнь 2020 г.</w:t>
            </w:r>
          </w:p>
        </w:tc>
        <w:tc>
          <w:tcPr>
            <w:tcW w:w="2670" w:type="dxa"/>
          </w:tcPr>
          <w:p w:rsidR="005E30AA" w:rsidRDefault="005E30AA">
            <w:pPr>
              <w:pStyle w:val="ConsPlusNormal"/>
            </w:pPr>
            <w:hyperlink r:id="rId2065" w:history="1">
              <w:r>
                <w:rPr>
                  <w:color w:val="0000FF"/>
                </w:rPr>
                <w:t>Постановление</w:t>
              </w:r>
            </w:hyperlink>
            <w:r>
              <w:t xml:space="preserve"> главы администрации (губернатора) Краснодарского края от 23.09.2020 N 605</w:t>
            </w:r>
          </w:p>
          <w:p w:rsidR="005E30AA" w:rsidRDefault="005E30AA">
            <w:pPr>
              <w:pStyle w:val="ConsPlusNormal"/>
            </w:pP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за счет краевого бюджета в целях возмещения части затрат, связанных с осуществлением ими деятельности в условиях ухудшения ситуации в результате распространения новой коронавирусной инфекции (COVID-19), в том числе на сохранение занятости и оплаты труда своих работников в апреле и мае 2020 г.</w:t>
            </w:r>
          </w:p>
        </w:tc>
        <w:tc>
          <w:tcPr>
            <w:tcW w:w="2670" w:type="dxa"/>
          </w:tcPr>
          <w:p w:rsidR="005E30AA" w:rsidRDefault="005E30AA">
            <w:pPr>
              <w:pStyle w:val="ConsPlusNormal"/>
            </w:pPr>
            <w:hyperlink r:id="rId2066" w:history="1">
              <w:r>
                <w:rPr>
                  <w:color w:val="0000FF"/>
                </w:rPr>
                <w:t>Постановление</w:t>
              </w:r>
            </w:hyperlink>
            <w:r>
              <w:t xml:space="preserve"> главы администрации (губернатора) Краснодарского края от 01.09.2020 N 534</w:t>
            </w:r>
          </w:p>
        </w:tc>
      </w:tr>
      <w:tr w:rsidR="005E30AA">
        <w:tc>
          <w:tcPr>
            <w:tcW w:w="10885" w:type="dxa"/>
          </w:tcPr>
          <w:p w:rsidR="005E30AA" w:rsidRDefault="005E30AA">
            <w:pPr>
              <w:pStyle w:val="ConsPlusNormal"/>
            </w:pPr>
            <w:r>
              <w:rPr>
                <w:b/>
              </w:rPr>
              <w:lastRenderedPageBreak/>
              <w:t>Предоставление субсидий перевозчикам пассажиров</w:t>
            </w:r>
          </w:p>
          <w:p w:rsidR="005E30AA" w:rsidRDefault="005E30AA">
            <w:pPr>
              <w:pStyle w:val="ConsPlusNormal"/>
            </w:pPr>
            <w:r>
              <w:t>В 2020 г. предоставляются субсидии за счет краевого бюджета перевозчикам, осуществляющим регулярные пассажирские перевозки на территории Краснодарского края, в целях возмещения части затрат, связанных с их деятельностью в условиях ухудшения экономической ситуации в результате распространения новой коронавирусной инфекции (COVID-19), на оплату:</w:t>
            </w:r>
          </w:p>
          <w:p w:rsidR="005E30AA" w:rsidRDefault="005E30AA">
            <w:pPr>
              <w:pStyle w:val="ConsPlusNormal"/>
            </w:pPr>
            <w:r>
              <w:t>- по договорам финансовой аренды (лизинга) в апреле - мае 2020 г., заключенным на приобретение автобусов;</w:t>
            </w:r>
          </w:p>
          <w:p w:rsidR="005E30AA" w:rsidRDefault="005E30AA">
            <w:pPr>
              <w:pStyle w:val="ConsPlusNormal"/>
            </w:pPr>
            <w:r>
              <w:t>- расходов на топливо в июле - августе 2020 г.</w:t>
            </w:r>
          </w:p>
        </w:tc>
        <w:tc>
          <w:tcPr>
            <w:tcW w:w="2670" w:type="dxa"/>
          </w:tcPr>
          <w:p w:rsidR="005E30AA" w:rsidRDefault="005E30AA">
            <w:pPr>
              <w:pStyle w:val="ConsPlusNormal"/>
            </w:pPr>
            <w:hyperlink r:id="rId2067" w:history="1">
              <w:r>
                <w:rPr>
                  <w:color w:val="0000FF"/>
                </w:rPr>
                <w:t>Постановление</w:t>
              </w:r>
            </w:hyperlink>
            <w:r>
              <w:t xml:space="preserve"> главы администрации (губернатора) Краснодарского края от 29.07.2020 N 435</w:t>
            </w:r>
          </w:p>
          <w:p w:rsidR="005E30AA" w:rsidRDefault="005E30AA">
            <w:pPr>
              <w:pStyle w:val="ConsPlusNormal"/>
            </w:pP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Министерства труда и социального развития Краснодарского края, за исключением</w:t>
            </w:r>
          </w:p>
          <w:p w:rsidR="005E30AA" w:rsidRDefault="005E30AA">
            <w:pPr>
              <w:pStyle w:val="ConsPlusNormal"/>
            </w:pPr>
            <w:r>
              <w:t>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2068" w:history="1">
              <w:r>
                <w:rPr>
                  <w:color w:val="0000FF"/>
                </w:rPr>
                <w:t>Приказ</w:t>
              </w:r>
            </w:hyperlink>
            <w:r>
              <w:t xml:space="preserve"> Министерства труда и социального развития Краснодарского края от 26.03.2020 N 392</w:t>
            </w:r>
          </w:p>
        </w:tc>
      </w:tr>
      <w:tr w:rsidR="005E30AA">
        <w:tc>
          <w:tcPr>
            <w:tcW w:w="10885" w:type="dxa"/>
          </w:tcPr>
          <w:p w:rsidR="005E30AA" w:rsidRDefault="005E30AA">
            <w:pPr>
              <w:pStyle w:val="ConsPlusNormal"/>
            </w:pPr>
            <w:r>
              <w:t>До 01.05.2020 приостановлено назначение проверок Государственной жилищной инспекцией Краснодарского края, за исключением проведения внеплановых проверок, основанием для проведения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лицензий, аттестатов, иных документов, имеющих разрешительный характер</w:t>
            </w:r>
          </w:p>
        </w:tc>
        <w:tc>
          <w:tcPr>
            <w:tcW w:w="2670" w:type="dxa"/>
          </w:tcPr>
          <w:p w:rsidR="005E30AA" w:rsidRDefault="005E30AA">
            <w:pPr>
              <w:pStyle w:val="ConsPlusNormal"/>
            </w:pPr>
            <w:hyperlink r:id="rId2069" w:history="1">
              <w:r>
                <w:rPr>
                  <w:color w:val="0000FF"/>
                </w:rPr>
                <w:t>Приказ</w:t>
              </w:r>
            </w:hyperlink>
            <w:r>
              <w:t xml:space="preserve"> Госжилинспекции Краснодарского края от 24.03.2020 N 67</w:t>
            </w:r>
          </w:p>
        </w:tc>
      </w:tr>
      <w:tr w:rsidR="005E30AA">
        <w:tc>
          <w:tcPr>
            <w:tcW w:w="13555" w:type="dxa"/>
            <w:gridSpan w:val="2"/>
          </w:tcPr>
          <w:p w:rsidR="005E30AA" w:rsidRDefault="005E30AA">
            <w:pPr>
              <w:pStyle w:val="ConsPlusNormal"/>
              <w:jc w:val="center"/>
              <w:outlineLvl w:val="0"/>
            </w:pPr>
            <w:r>
              <w:rPr>
                <w:b/>
              </w:rPr>
              <w:t>Красноярский край</w:t>
            </w:r>
          </w:p>
        </w:tc>
      </w:tr>
      <w:tr w:rsidR="005E30AA">
        <w:tc>
          <w:tcPr>
            <w:tcW w:w="10885" w:type="dxa"/>
          </w:tcPr>
          <w:p w:rsidR="005E30AA" w:rsidRDefault="005E30AA">
            <w:pPr>
              <w:pStyle w:val="ConsPlusNormal"/>
            </w:pPr>
            <w:r>
              <w:rPr>
                <w:b/>
              </w:rPr>
              <w:t>Нулевая ставка налога на имущество организаций для МСП</w:t>
            </w:r>
          </w:p>
          <w:p w:rsidR="005E30AA" w:rsidRDefault="005E30AA">
            <w:pPr>
              <w:pStyle w:val="ConsPlusNormal"/>
            </w:pPr>
            <w:r>
              <w:t xml:space="preserve">На 2020 г. ставка налога на имущество организаций установлена в размере 0% для организаций, включенных в единый реестр субъектов малого и среднего предпринимательства, осуществляющих следующие виды экономической деятельности в соответствии с ОКВЭД: </w:t>
            </w:r>
            <w:hyperlink r:id="rId2070" w:history="1">
              <w:r>
                <w:rPr>
                  <w:color w:val="0000FF"/>
                </w:rPr>
                <w:t>раздел С</w:t>
              </w:r>
            </w:hyperlink>
            <w:r>
              <w:t xml:space="preserve"> (за исключением </w:t>
            </w:r>
            <w:hyperlink r:id="rId2071" w:history="1">
              <w:r>
                <w:rPr>
                  <w:color w:val="0000FF"/>
                </w:rPr>
                <w:t>10</w:t>
              </w:r>
            </w:hyperlink>
            <w:r>
              <w:t xml:space="preserve">, </w:t>
            </w:r>
            <w:hyperlink r:id="rId2072" w:history="1">
              <w:r>
                <w:rPr>
                  <w:color w:val="0000FF"/>
                </w:rPr>
                <w:t>11</w:t>
              </w:r>
            </w:hyperlink>
            <w:r>
              <w:t xml:space="preserve">, </w:t>
            </w:r>
            <w:hyperlink r:id="rId2073" w:history="1">
              <w:r>
                <w:rPr>
                  <w:color w:val="0000FF"/>
                </w:rPr>
                <w:t>16</w:t>
              </w:r>
            </w:hyperlink>
            <w:r>
              <w:t xml:space="preserve">, </w:t>
            </w:r>
            <w:hyperlink r:id="rId2074" w:history="1">
              <w:r>
                <w:rPr>
                  <w:color w:val="0000FF"/>
                </w:rPr>
                <w:t>18</w:t>
              </w:r>
            </w:hyperlink>
            <w:r>
              <w:t xml:space="preserve">, </w:t>
            </w:r>
            <w:hyperlink r:id="rId2075" w:history="1">
              <w:r>
                <w:rPr>
                  <w:color w:val="0000FF"/>
                </w:rPr>
                <w:t>19</w:t>
              </w:r>
            </w:hyperlink>
            <w:r>
              <w:t xml:space="preserve">, </w:t>
            </w:r>
            <w:hyperlink r:id="rId2076" w:history="1">
              <w:r>
                <w:rPr>
                  <w:color w:val="0000FF"/>
                </w:rPr>
                <w:t>20</w:t>
              </w:r>
            </w:hyperlink>
            <w:r>
              <w:t xml:space="preserve">, </w:t>
            </w:r>
            <w:hyperlink r:id="rId2077" w:history="1">
              <w:r>
                <w:rPr>
                  <w:color w:val="0000FF"/>
                </w:rPr>
                <w:t>21</w:t>
              </w:r>
            </w:hyperlink>
            <w:r>
              <w:t xml:space="preserve">, </w:t>
            </w:r>
            <w:hyperlink r:id="rId2078" w:history="1">
              <w:r>
                <w:rPr>
                  <w:color w:val="0000FF"/>
                </w:rPr>
                <w:t>24</w:t>
              </w:r>
            </w:hyperlink>
            <w:r>
              <w:t xml:space="preserve">, </w:t>
            </w:r>
            <w:hyperlink r:id="rId2079" w:history="1">
              <w:r>
                <w:rPr>
                  <w:color w:val="0000FF"/>
                </w:rPr>
                <w:t>25</w:t>
              </w:r>
            </w:hyperlink>
            <w:r>
              <w:t xml:space="preserve">, </w:t>
            </w:r>
            <w:hyperlink r:id="rId2080" w:history="1">
              <w:r>
                <w:rPr>
                  <w:color w:val="0000FF"/>
                </w:rPr>
                <w:t>30</w:t>
              </w:r>
            </w:hyperlink>
            <w:r>
              <w:t xml:space="preserve">); </w:t>
            </w:r>
            <w:hyperlink r:id="rId2081" w:history="1">
              <w:r>
                <w:rPr>
                  <w:color w:val="0000FF"/>
                </w:rPr>
                <w:t>45</w:t>
              </w:r>
            </w:hyperlink>
            <w:r>
              <w:t xml:space="preserve">; </w:t>
            </w:r>
            <w:hyperlink r:id="rId2082" w:history="1">
              <w:r>
                <w:rPr>
                  <w:color w:val="0000FF"/>
                </w:rPr>
                <w:t>46</w:t>
              </w:r>
            </w:hyperlink>
            <w:r>
              <w:t xml:space="preserve"> (за исключением </w:t>
            </w:r>
            <w:hyperlink r:id="rId2083" w:history="1">
              <w:r>
                <w:rPr>
                  <w:color w:val="0000FF"/>
                </w:rPr>
                <w:t>46.12.1</w:t>
              </w:r>
            </w:hyperlink>
            <w:r>
              <w:t xml:space="preserve">, </w:t>
            </w:r>
            <w:hyperlink r:id="rId2084" w:history="1">
              <w:r>
                <w:rPr>
                  <w:color w:val="0000FF"/>
                </w:rPr>
                <w:t>46.17</w:t>
              </w:r>
            </w:hyperlink>
            <w:r>
              <w:t xml:space="preserve">, </w:t>
            </w:r>
            <w:hyperlink r:id="rId2085" w:history="1">
              <w:r>
                <w:rPr>
                  <w:color w:val="0000FF"/>
                </w:rPr>
                <w:t>46.18.1</w:t>
              </w:r>
            </w:hyperlink>
            <w:r>
              <w:t xml:space="preserve">, </w:t>
            </w:r>
            <w:hyperlink r:id="rId2086" w:history="1">
              <w:r>
                <w:rPr>
                  <w:color w:val="0000FF"/>
                </w:rPr>
                <w:t>46.3</w:t>
              </w:r>
            </w:hyperlink>
            <w:r>
              <w:t xml:space="preserve">, </w:t>
            </w:r>
            <w:hyperlink r:id="rId2087" w:history="1">
              <w:r>
                <w:rPr>
                  <w:color w:val="0000FF"/>
                </w:rPr>
                <w:t>46.44.2</w:t>
              </w:r>
            </w:hyperlink>
            <w:r>
              <w:t xml:space="preserve">, </w:t>
            </w:r>
            <w:hyperlink r:id="rId2088" w:history="1">
              <w:r>
                <w:rPr>
                  <w:color w:val="0000FF"/>
                </w:rPr>
                <w:t>46.45.2</w:t>
              </w:r>
            </w:hyperlink>
            <w:r>
              <w:t xml:space="preserve">, </w:t>
            </w:r>
            <w:hyperlink r:id="rId2089" w:history="1">
              <w:r>
                <w:rPr>
                  <w:color w:val="0000FF"/>
                </w:rPr>
                <w:t>46.46</w:t>
              </w:r>
            </w:hyperlink>
            <w:r>
              <w:t xml:space="preserve">, </w:t>
            </w:r>
            <w:hyperlink r:id="rId2090" w:history="1">
              <w:r>
                <w:rPr>
                  <w:color w:val="0000FF"/>
                </w:rPr>
                <w:t>46.71</w:t>
              </w:r>
            </w:hyperlink>
            <w:r>
              <w:t xml:space="preserve">); </w:t>
            </w:r>
            <w:hyperlink r:id="rId2091" w:history="1">
              <w:r>
                <w:rPr>
                  <w:color w:val="0000FF"/>
                </w:rPr>
                <w:t>47.19.1</w:t>
              </w:r>
            </w:hyperlink>
            <w:r>
              <w:t xml:space="preserve">, </w:t>
            </w:r>
            <w:hyperlink r:id="rId2092" w:history="1">
              <w:r>
                <w:rPr>
                  <w:color w:val="0000FF"/>
                </w:rPr>
                <w:t>47.19.2</w:t>
              </w:r>
            </w:hyperlink>
            <w:r>
              <w:t xml:space="preserve">, </w:t>
            </w:r>
            <w:hyperlink r:id="rId2093" w:history="1">
              <w:r>
                <w:rPr>
                  <w:color w:val="0000FF"/>
                </w:rPr>
                <w:t>47.4</w:t>
              </w:r>
            </w:hyperlink>
            <w:r>
              <w:t xml:space="preserve">, </w:t>
            </w:r>
            <w:hyperlink r:id="rId2094" w:history="1">
              <w:r>
                <w:rPr>
                  <w:color w:val="0000FF"/>
                </w:rPr>
                <w:t>47.5</w:t>
              </w:r>
            </w:hyperlink>
            <w:r>
              <w:t xml:space="preserve">, </w:t>
            </w:r>
            <w:hyperlink r:id="rId2095" w:history="1">
              <w:r>
                <w:rPr>
                  <w:color w:val="0000FF"/>
                </w:rPr>
                <w:t>47.6</w:t>
              </w:r>
            </w:hyperlink>
            <w:r>
              <w:t xml:space="preserve">, </w:t>
            </w:r>
            <w:hyperlink r:id="rId2096" w:history="1">
              <w:r>
                <w:rPr>
                  <w:color w:val="0000FF"/>
                </w:rPr>
                <w:t>47.7</w:t>
              </w:r>
            </w:hyperlink>
            <w:r>
              <w:t xml:space="preserve">, </w:t>
            </w:r>
            <w:hyperlink r:id="rId2097" w:history="1">
              <w:r>
                <w:rPr>
                  <w:color w:val="0000FF"/>
                </w:rPr>
                <w:t>47.8</w:t>
              </w:r>
            </w:hyperlink>
            <w:r>
              <w:t xml:space="preserve">, </w:t>
            </w:r>
            <w:hyperlink r:id="rId2098" w:history="1">
              <w:r>
                <w:rPr>
                  <w:color w:val="0000FF"/>
                </w:rPr>
                <w:t>49.3</w:t>
              </w:r>
            </w:hyperlink>
            <w:r>
              <w:t xml:space="preserve">, </w:t>
            </w:r>
            <w:hyperlink r:id="rId2099" w:history="1">
              <w:r>
                <w:rPr>
                  <w:color w:val="0000FF"/>
                </w:rPr>
                <w:t>49.4</w:t>
              </w:r>
            </w:hyperlink>
            <w:r>
              <w:t xml:space="preserve">, </w:t>
            </w:r>
            <w:hyperlink r:id="rId2100" w:history="1">
              <w:r>
                <w:rPr>
                  <w:color w:val="0000FF"/>
                </w:rPr>
                <w:t>51.1</w:t>
              </w:r>
            </w:hyperlink>
            <w:r>
              <w:t xml:space="preserve">, </w:t>
            </w:r>
            <w:hyperlink r:id="rId2101" w:history="1">
              <w:r>
                <w:rPr>
                  <w:color w:val="0000FF"/>
                </w:rPr>
                <w:t>51.21</w:t>
              </w:r>
            </w:hyperlink>
            <w:r>
              <w:t xml:space="preserve">, </w:t>
            </w:r>
            <w:hyperlink r:id="rId2102" w:history="1">
              <w:r>
                <w:rPr>
                  <w:color w:val="0000FF"/>
                </w:rPr>
                <w:t>52.21.21</w:t>
              </w:r>
            </w:hyperlink>
            <w:r>
              <w:t xml:space="preserve">, </w:t>
            </w:r>
            <w:hyperlink r:id="rId2103" w:history="1">
              <w:r>
                <w:rPr>
                  <w:color w:val="0000FF"/>
                </w:rPr>
                <w:t>52.23.1</w:t>
              </w:r>
            </w:hyperlink>
            <w:r>
              <w:t xml:space="preserve">, </w:t>
            </w:r>
            <w:hyperlink r:id="rId2104" w:history="1">
              <w:r>
                <w:rPr>
                  <w:color w:val="0000FF"/>
                </w:rPr>
                <w:t>55</w:t>
              </w:r>
            </w:hyperlink>
            <w:r>
              <w:t xml:space="preserve">, </w:t>
            </w:r>
            <w:hyperlink r:id="rId2105" w:history="1">
              <w:r>
                <w:rPr>
                  <w:color w:val="0000FF"/>
                </w:rPr>
                <w:t>56</w:t>
              </w:r>
            </w:hyperlink>
            <w:r>
              <w:t xml:space="preserve">, </w:t>
            </w:r>
            <w:hyperlink r:id="rId2106" w:history="1">
              <w:r>
                <w:rPr>
                  <w:color w:val="0000FF"/>
                </w:rPr>
                <w:t>58</w:t>
              </w:r>
            </w:hyperlink>
            <w:r>
              <w:t xml:space="preserve">, </w:t>
            </w:r>
            <w:hyperlink r:id="rId2107" w:history="1">
              <w:r>
                <w:rPr>
                  <w:color w:val="0000FF"/>
                </w:rPr>
                <w:t>59.14</w:t>
              </w:r>
            </w:hyperlink>
            <w:r>
              <w:t xml:space="preserve">, </w:t>
            </w:r>
            <w:hyperlink r:id="rId2108" w:history="1">
              <w:r>
                <w:rPr>
                  <w:color w:val="0000FF"/>
                </w:rPr>
                <w:t>60</w:t>
              </w:r>
            </w:hyperlink>
            <w:r>
              <w:t xml:space="preserve">, </w:t>
            </w:r>
            <w:hyperlink r:id="rId2109" w:history="1">
              <w:r>
                <w:rPr>
                  <w:color w:val="0000FF"/>
                </w:rPr>
                <w:t>73</w:t>
              </w:r>
            </w:hyperlink>
            <w:r>
              <w:t xml:space="preserve">, </w:t>
            </w:r>
            <w:hyperlink r:id="rId2110" w:history="1">
              <w:r>
                <w:rPr>
                  <w:color w:val="0000FF"/>
                </w:rPr>
                <w:t>74</w:t>
              </w:r>
            </w:hyperlink>
            <w:r>
              <w:t xml:space="preserve">, </w:t>
            </w:r>
            <w:hyperlink r:id="rId2111" w:history="1">
              <w:r>
                <w:rPr>
                  <w:color w:val="0000FF"/>
                </w:rPr>
                <w:t>78</w:t>
              </w:r>
            </w:hyperlink>
            <w:r>
              <w:t xml:space="preserve">, </w:t>
            </w:r>
            <w:hyperlink r:id="rId2112" w:history="1">
              <w:r>
                <w:rPr>
                  <w:color w:val="0000FF"/>
                </w:rPr>
                <w:t>79</w:t>
              </w:r>
            </w:hyperlink>
            <w:r>
              <w:t xml:space="preserve">, </w:t>
            </w:r>
            <w:hyperlink r:id="rId2113" w:history="1">
              <w:r>
                <w:rPr>
                  <w:color w:val="0000FF"/>
                </w:rPr>
                <w:t>82.3</w:t>
              </w:r>
            </w:hyperlink>
            <w:r>
              <w:t xml:space="preserve">, </w:t>
            </w:r>
            <w:hyperlink r:id="rId2114" w:history="1">
              <w:r>
                <w:rPr>
                  <w:color w:val="0000FF"/>
                </w:rPr>
                <w:t>85.11</w:t>
              </w:r>
            </w:hyperlink>
            <w:r>
              <w:t xml:space="preserve">, </w:t>
            </w:r>
            <w:hyperlink r:id="rId2115" w:history="1">
              <w:r>
                <w:rPr>
                  <w:color w:val="0000FF"/>
                </w:rPr>
                <w:t>85.41</w:t>
              </w:r>
            </w:hyperlink>
            <w:r>
              <w:t xml:space="preserve">, </w:t>
            </w:r>
            <w:hyperlink r:id="rId2116" w:history="1">
              <w:r>
                <w:rPr>
                  <w:color w:val="0000FF"/>
                </w:rPr>
                <w:t>86.23</w:t>
              </w:r>
            </w:hyperlink>
            <w:r>
              <w:t xml:space="preserve">, </w:t>
            </w:r>
            <w:hyperlink r:id="rId2117" w:history="1">
              <w:r>
                <w:rPr>
                  <w:color w:val="0000FF"/>
                </w:rPr>
                <w:t>86.90.4</w:t>
              </w:r>
            </w:hyperlink>
            <w:r>
              <w:t xml:space="preserve">, </w:t>
            </w:r>
            <w:hyperlink r:id="rId2118" w:history="1">
              <w:r>
                <w:rPr>
                  <w:color w:val="0000FF"/>
                </w:rPr>
                <w:t>87</w:t>
              </w:r>
            </w:hyperlink>
            <w:r>
              <w:t xml:space="preserve">, </w:t>
            </w:r>
            <w:hyperlink r:id="rId2119" w:history="1">
              <w:r>
                <w:rPr>
                  <w:color w:val="0000FF"/>
                </w:rPr>
                <w:t>88</w:t>
              </w:r>
            </w:hyperlink>
            <w:r>
              <w:t xml:space="preserve">, </w:t>
            </w:r>
            <w:hyperlink r:id="rId2120" w:history="1">
              <w:r>
                <w:rPr>
                  <w:color w:val="0000FF"/>
                </w:rPr>
                <w:t>90</w:t>
              </w:r>
            </w:hyperlink>
            <w:r>
              <w:t xml:space="preserve">, </w:t>
            </w:r>
            <w:hyperlink r:id="rId2121" w:history="1">
              <w:r>
                <w:rPr>
                  <w:color w:val="0000FF"/>
                </w:rPr>
                <w:t>91</w:t>
              </w:r>
            </w:hyperlink>
            <w:r>
              <w:t xml:space="preserve">, </w:t>
            </w:r>
            <w:hyperlink r:id="rId2122" w:history="1">
              <w:r>
                <w:rPr>
                  <w:color w:val="0000FF"/>
                </w:rPr>
                <w:t>93</w:t>
              </w:r>
            </w:hyperlink>
            <w:r>
              <w:t xml:space="preserve">, </w:t>
            </w:r>
            <w:hyperlink r:id="rId2123" w:history="1">
              <w:r>
                <w:rPr>
                  <w:color w:val="0000FF"/>
                </w:rPr>
                <w:t>95</w:t>
              </w:r>
            </w:hyperlink>
            <w:r>
              <w:t xml:space="preserve">, </w:t>
            </w:r>
            <w:hyperlink r:id="rId2124" w:history="1">
              <w:r>
                <w:rPr>
                  <w:color w:val="0000FF"/>
                </w:rPr>
                <w:t>96.01</w:t>
              </w:r>
            </w:hyperlink>
            <w:r>
              <w:t xml:space="preserve">, </w:t>
            </w:r>
            <w:hyperlink r:id="rId2125" w:history="1">
              <w:r>
                <w:rPr>
                  <w:color w:val="0000FF"/>
                </w:rPr>
                <w:t>96.02</w:t>
              </w:r>
            </w:hyperlink>
            <w:r>
              <w:t xml:space="preserve">, </w:t>
            </w:r>
            <w:hyperlink r:id="rId2126" w:history="1">
              <w:r>
                <w:rPr>
                  <w:color w:val="0000FF"/>
                </w:rPr>
                <w:t>96.04</w:t>
              </w:r>
            </w:hyperlink>
            <w:r>
              <w:t>.</w:t>
            </w:r>
          </w:p>
          <w:p w:rsidR="005E30AA" w:rsidRDefault="005E30AA">
            <w:pPr>
              <w:pStyle w:val="ConsPlusNormal"/>
            </w:pPr>
            <w:r>
              <w:t>Ставка применяется при условии:</w:t>
            </w:r>
          </w:p>
          <w:p w:rsidR="005E30AA" w:rsidRDefault="005E30AA">
            <w:pPr>
              <w:pStyle w:val="ConsPlusNormal"/>
            </w:pPr>
            <w:r>
              <w:t>- выручка от реализации товаров (работ, услуг) при осуществлении указанных видов деятельности составила не менее 70% доходов от реализации товаров (работ, услуг);</w:t>
            </w:r>
          </w:p>
          <w:p w:rsidR="005E30AA" w:rsidRDefault="005E30AA">
            <w:pPr>
              <w:pStyle w:val="ConsPlusNormal"/>
            </w:pPr>
            <w:r>
              <w:lastRenderedPageBreak/>
              <w:t xml:space="preserve">- размер заработной платы и других выплат, причитающихся работнику организации, в каждом месяце налогового периода составляет в отношении работника, полностью отработавшего норму рабочего времени и выполнившего нормы труда, - не ниже МРОТ, установленного федеральным законом, с начислением на него районного коэффициента и процентных надбавок; в отношении иных работников - не ниже размера, рассчитанного в соответствии с требованиями </w:t>
            </w:r>
            <w:hyperlink r:id="rId2127" w:history="1">
              <w:r>
                <w:rPr>
                  <w:color w:val="0000FF"/>
                </w:rPr>
                <w:t>ТК</w:t>
              </w:r>
            </w:hyperlink>
            <w:r>
              <w:t xml:space="preserve"> РФ</w:t>
            </w:r>
          </w:p>
        </w:tc>
        <w:tc>
          <w:tcPr>
            <w:tcW w:w="2670" w:type="dxa"/>
            <w:vMerge w:val="restart"/>
          </w:tcPr>
          <w:p w:rsidR="005E30AA" w:rsidRDefault="005E30AA">
            <w:pPr>
              <w:pStyle w:val="ConsPlusNormal"/>
            </w:pPr>
            <w:hyperlink r:id="rId2128" w:history="1">
              <w:r>
                <w:rPr>
                  <w:color w:val="0000FF"/>
                </w:rPr>
                <w:t>Закон</w:t>
              </w:r>
            </w:hyperlink>
          </w:p>
          <w:p w:rsidR="005E30AA" w:rsidRDefault="005E30AA">
            <w:pPr>
              <w:pStyle w:val="ConsPlusNormal"/>
            </w:pPr>
            <w:r>
              <w:t>Красноярского края от 08.11.2007 N 3-674</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 для МСП</w:t>
            </w:r>
          </w:p>
          <w:p w:rsidR="005E30AA" w:rsidRDefault="005E30AA">
            <w:pPr>
              <w:pStyle w:val="ConsPlusNormal"/>
            </w:pPr>
            <w:r>
              <w:t xml:space="preserve">За 2020 г. сумму налога на имущество организаций могут уменьшить организации, включенные в единый реестр субъектов малого и среднего предпринимательства, основным видом экономической деятельности которых в соответствии с ОКВЭД является </w:t>
            </w:r>
            <w:hyperlink r:id="rId2129" w:history="1">
              <w:r>
                <w:rPr>
                  <w:color w:val="0000FF"/>
                </w:rPr>
                <w:t>68.20.2</w:t>
              </w:r>
            </w:hyperlink>
            <w:r>
              <w:t>, на величину снижения арендной платы по договорам аренды зданий и нежилых помещений при соблюдении следующих условий:</w:t>
            </w:r>
          </w:p>
          <w:p w:rsidR="005E30AA" w:rsidRDefault="005E30AA">
            <w:pPr>
              <w:pStyle w:val="ConsPlusNormal"/>
            </w:pPr>
            <w:r>
              <w:t>- договоры аренды заключены до 01.03.2020 и прошли государственную регистрацию до 01.04.2020;</w:t>
            </w:r>
          </w:p>
          <w:p w:rsidR="005E30AA" w:rsidRDefault="005E30AA">
            <w:pPr>
              <w:pStyle w:val="ConsPlusNormal"/>
            </w:pPr>
            <w:r>
              <w:t>- дополнительные соглашения к договорам аренды, предусматривающие снижение арендной платы, заключены 01.03.2020 и позже;</w:t>
            </w:r>
          </w:p>
          <w:p w:rsidR="005E30AA" w:rsidRDefault="005E30AA">
            <w:pPr>
              <w:pStyle w:val="ConsPlusNormal"/>
            </w:pPr>
            <w:r>
              <w:t>- в отношении зданий и нежилых помещений, сданных в аренду, осуществлена государственная регистрация права собственности;</w:t>
            </w:r>
          </w:p>
          <w:p w:rsidR="005E30AA" w:rsidRDefault="005E30AA">
            <w:pPr>
              <w:pStyle w:val="ConsPlusNormal"/>
            </w:pPr>
            <w:r>
              <w:t xml:space="preserve">- основным видом деятельности арендатора в соответствии со сведениями, содержащимися в ЕГРЮЛ, ЕГРИП по состоянию на 13.03.2020, является вид деятельности из числа указанных: </w:t>
            </w:r>
            <w:hyperlink r:id="rId2130" w:history="1">
              <w:r>
                <w:rPr>
                  <w:color w:val="0000FF"/>
                </w:rPr>
                <w:t>раздел С</w:t>
              </w:r>
            </w:hyperlink>
            <w:r>
              <w:t xml:space="preserve"> (за исключением </w:t>
            </w:r>
            <w:hyperlink r:id="rId2131" w:history="1">
              <w:r>
                <w:rPr>
                  <w:color w:val="0000FF"/>
                </w:rPr>
                <w:t>10</w:t>
              </w:r>
            </w:hyperlink>
            <w:r>
              <w:t xml:space="preserve">, </w:t>
            </w:r>
            <w:hyperlink r:id="rId2132" w:history="1">
              <w:r>
                <w:rPr>
                  <w:color w:val="0000FF"/>
                </w:rPr>
                <w:t>11</w:t>
              </w:r>
            </w:hyperlink>
            <w:r>
              <w:t xml:space="preserve">, </w:t>
            </w:r>
            <w:hyperlink r:id="rId2133" w:history="1">
              <w:r>
                <w:rPr>
                  <w:color w:val="0000FF"/>
                </w:rPr>
                <w:t>16</w:t>
              </w:r>
            </w:hyperlink>
            <w:r>
              <w:t xml:space="preserve">, </w:t>
            </w:r>
            <w:hyperlink r:id="rId2134" w:history="1">
              <w:r>
                <w:rPr>
                  <w:color w:val="0000FF"/>
                </w:rPr>
                <w:t>18</w:t>
              </w:r>
            </w:hyperlink>
            <w:r>
              <w:t xml:space="preserve">, </w:t>
            </w:r>
            <w:hyperlink r:id="rId2135" w:history="1">
              <w:r>
                <w:rPr>
                  <w:color w:val="0000FF"/>
                </w:rPr>
                <w:t>19</w:t>
              </w:r>
            </w:hyperlink>
            <w:r>
              <w:t xml:space="preserve">, </w:t>
            </w:r>
            <w:hyperlink r:id="rId2136" w:history="1">
              <w:r>
                <w:rPr>
                  <w:color w:val="0000FF"/>
                </w:rPr>
                <w:t>20</w:t>
              </w:r>
            </w:hyperlink>
            <w:r>
              <w:t xml:space="preserve">, </w:t>
            </w:r>
            <w:hyperlink r:id="rId2137" w:history="1">
              <w:r>
                <w:rPr>
                  <w:color w:val="0000FF"/>
                </w:rPr>
                <w:t>21</w:t>
              </w:r>
            </w:hyperlink>
            <w:r>
              <w:t xml:space="preserve">, </w:t>
            </w:r>
            <w:hyperlink r:id="rId2138" w:history="1">
              <w:r>
                <w:rPr>
                  <w:color w:val="0000FF"/>
                </w:rPr>
                <w:t>24</w:t>
              </w:r>
            </w:hyperlink>
            <w:r>
              <w:t xml:space="preserve">, </w:t>
            </w:r>
            <w:hyperlink r:id="rId2139" w:history="1">
              <w:r>
                <w:rPr>
                  <w:color w:val="0000FF"/>
                </w:rPr>
                <w:t>25</w:t>
              </w:r>
            </w:hyperlink>
            <w:r>
              <w:t xml:space="preserve">, </w:t>
            </w:r>
            <w:hyperlink r:id="rId2140" w:history="1">
              <w:r>
                <w:rPr>
                  <w:color w:val="0000FF"/>
                </w:rPr>
                <w:t>30</w:t>
              </w:r>
            </w:hyperlink>
            <w:r>
              <w:t xml:space="preserve">); </w:t>
            </w:r>
            <w:hyperlink r:id="rId2141" w:history="1">
              <w:r>
                <w:rPr>
                  <w:color w:val="0000FF"/>
                </w:rPr>
                <w:t>45</w:t>
              </w:r>
            </w:hyperlink>
            <w:r>
              <w:t xml:space="preserve">; </w:t>
            </w:r>
            <w:hyperlink r:id="rId2142" w:history="1">
              <w:r>
                <w:rPr>
                  <w:color w:val="0000FF"/>
                </w:rPr>
                <w:t>46</w:t>
              </w:r>
            </w:hyperlink>
            <w:r>
              <w:t xml:space="preserve"> (за исключением </w:t>
            </w:r>
            <w:hyperlink r:id="rId2143" w:history="1">
              <w:r>
                <w:rPr>
                  <w:color w:val="0000FF"/>
                </w:rPr>
                <w:t>46.12.1</w:t>
              </w:r>
            </w:hyperlink>
            <w:r>
              <w:t xml:space="preserve">, </w:t>
            </w:r>
            <w:hyperlink r:id="rId2144" w:history="1">
              <w:r>
                <w:rPr>
                  <w:color w:val="0000FF"/>
                </w:rPr>
                <w:t>46.17</w:t>
              </w:r>
            </w:hyperlink>
            <w:r>
              <w:t xml:space="preserve">, </w:t>
            </w:r>
            <w:hyperlink r:id="rId2145" w:history="1">
              <w:r>
                <w:rPr>
                  <w:color w:val="0000FF"/>
                </w:rPr>
                <w:t>46.18.1</w:t>
              </w:r>
            </w:hyperlink>
            <w:r>
              <w:t xml:space="preserve">, </w:t>
            </w:r>
            <w:hyperlink r:id="rId2146" w:history="1">
              <w:r>
                <w:rPr>
                  <w:color w:val="0000FF"/>
                </w:rPr>
                <w:t>46.3</w:t>
              </w:r>
            </w:hyperlink>
            <w:r>
              <w:t xml:space="preserve">, </w:t>
            </w:r>
            <w:hyperlink r:id="rId2147" w:history="1">
              <w:r>
                <w:rPr>
                  <w:color w:val="0000FF"/>
                </w:rPr>
                <w:t>46.44.2</w:t>
              </w:r>
            </w:hyperlink>
            <w:r>
              <w:t xml:space="preserve">, </w:t>
            </w:r>
            <w:hyperlink r:id="rId2148" w:history="1">
              <w:r>
                <w:rPr>
                  <w:color w:val="0000FF"/>
                </w:rPr>
                <w:t>46.45.2</w:t>
              </w:r>
            </w:hyperlink>
            <w:r>
              <w:t xml:space="preserve">, </w:t>
            </w:r>
            <w:hyperlink r:id="rId2149" w:history="1">
              <w:r>
                <w:rPr>
                  <w:color w:val="0000FF"/>
                </w:rPr>
                <w:t>46.46</w:t>
              </w:r>
            </w:hyperlink>
            <w:r>
              <w:t xml:space="preserve">, </w:t>
            </w:r>
            <w:hyperlink r:id="rId2150" w:history="1">
              <w:r>
                <w:rPr>
                  <w:color w:val="0000FF"/>
                </w:rPr>
                <w:t>46.71</w:t>
              </w:r>
            </w:hyperlink>
            <w:r>
              <w:t xml:space="preserve">); </w:t>
            </w:r>
            <w:hyperlink r:id="rId2151" w:history="1">
              <w:r>
                <w:rPr>
                  <w:color w:val="0000FF"/>
                </w:rPr>
                <w:t>47.19.1</w:t>
              </w:r>
            </w:hyperlink>
            <w:r>
              <w:t xml:space="preserve">, </w:t>
            </w:r>
            <w:hyperlink r:id="rId2152" w:history="1">
              <w:r>
                <w:rPr>
                  <w:color w:val="0000FF"/>
                </w:rPr>
                <w:t>47.19.2</w:t>
              </w:r>
            </w:hyperlink>
            <w:r>
              <w:t xml:space="preserve">, </w:t>
            </w:r>
            <w:hyperlink r:id="rId2153" w:history="1">
              <w:r>
                <w:rPr>
                  <w:color w:val="0000FF"/>
                </w:rPr>
                <w:t>47.4</w:t>
              </w:r>
            </w:hyperlink>
            <w:r>
              <w:t xml:space="preserve">, </w:t>
            </w:r>
            <w:hyperlink r:id="rId2154" w:history="1">
              <w:r>
                <w:rPr>
                  <w:color w:val="0000FF"/>
                </w:rPr>
                <w:t>47.5</w:t>
              </w:r>
            </w:hyperlink>
            <w:r>
              <w:t xml:space="preserve">, </w:t>
            </w:r>
            <w:hyperlink r:id="rId2155" w:history="1">
              <w:r>
                <w:rPr>
                  <w:color w:val="0000FF"/>
                </w:rPr>
                <w:t>47.6</w:t>
              </w:r>
            </w:hyperlink>
            <w:r>
              <w:t xml:space="preserve">, </w:t>
            </w:r>
            <w:hyperlink r:id="rId2156" w:history="1">
              <w:r>
                <w:rPr>
                  <w:color w:val="0000FF"/>
                </w:rPr>
                <w:t>47.7</w:t>
              </w:r>
            </w:hyperlink>
            <w:r>
              <w:t xml:space="preserve">, </w:t>
            </w:r>
            <w:hyperlink r:id="rId2157" w:history="1">
              <w:r>
                <w:rPr>
                  <w:color w:val="0000FF"/>
                </w:rPr>
                <w:t>47.8</w:t>
              </w:r>
            </w:hyperlink>
            <w:r>
              <w:t xml:space="preserve">, </w:t>
            </w:r>
            <w:hyperlink r:id="rId2158" w:history="1">
              <w:r>
                <w:rPr>
                  <w:color w:val="0000FF"/>
                </w:rPr>
                <w:t>49.3</w:t>
              </w:r>
            </w:hyperlink>
            <w:r>
              <w:t xml:space="preserve">, </w:t>
            </w:r>
            <w:hyperlink r:id="rId2159" w:history="1">
              <w:r>
                <w:rPr>
                  <w:color w:val="0000FF"/>
                </w:rPr>
                <w:t>49.4</w:t>
              </w:r>
            </w:hyperlink>
            <w:r>
              <w:t xml:space="preserve">, </w:t>
            </w:r>
            <w:hyperlink r:id="rId2160" w:history="1">
              <w:r>
                <w:rPr>
                  <w:color w:val="0000FF"/>
                </w:rPr>
                <w:t>51.1</w:t>
              </w:r>
            </w:hyperlink>
            <w:r>
              <w:t xml:space="preserve">, </w:t>
            </w:r>
            <w:hyperlink r:id="rId2161" w:history="1">
              <w:r>
                <w:rPr>
                  <w:color w:val="0000FF"/>
                </w:rPr>
                <w:t>51.21</w:t>
              </w:r>
            </w:hyperlink>
            <w:r>
              <w:t xml:space="preserve">, </w:t>
            </w:r>
            <w:hyperlink r:id="rId2162" w:history="1">
              <w:r>
                <w:rPr>
                  <w:color w:val="0000FF"/>
                </w:rPr>
                <w:t>52.21.21</w:t>
              </w:r>
            </w:hyperlink>
            <w:r>
              <w:t xml:space="preserve">, </w:t>
            </w:r>
            <w:hyperlink r:id="rId2163" w:history="1">
              <w:r>
                <w:rPr>
                  <w:color w:val="0000FF"/>
                </w:rPr>
                <w:t>52.23.1</w:t>
              </w:r>
            </w:hyperlink>
            <w:r>
              <w:t xml:space="preserve">, </w:t>
            </w:r>
            <w:hyperlink r:id="rId2164" w:history="1">
              <w:r>
                <w:rPr>
                  <w:color w:val="0000FF"/>
                </w:rPr>
                <w:t>55</w:t>
              </w:r>
            </w:hyperlink>
            <w:r>
              <w:t xml:space="preserve">, </w:t>
            </w:r>
            <w:hyperlink r:id="rId2165" w:history="1">
              <w:r>
                <w:rPr>
                  <w:color w:val="0000FF"/>
                </w:rPr>
                <w:t>56</w:t>
              </w:r>
            </w:hyperlink>
            <w:r>
              <w:t xml:space="preserve">, </w:t>
            </w:r>
            <w:hyperlink r:id="rId2166" w:history="1">
              <w:r>
                <w:rPr>
                  <w:color w:val="0000FF"/>
                </w:rPr>
                <w:t>58</w:t>
              </w:r>
            </w:hyperlink>
            <w:r>
              <w:t xml:space="preserve">, </w:t>
            </w:r>
            <w:hyperlink r:id="rId2167" w:history="1">
              <w:r>
                <w:rPr>
                  <w:color w:val="0000FF"/>
                </w:rPr>
                <w:t>59.14</w:t>
              </w:r>
            </w:hyperlink>
            <w:r>
              <w:t xml:space="preserve">, </w:t>
            </w:r>
            <w:hyperlink r:id="rId2168" w:history="1">
              <w:r>
                <w:rPr>
                  <w:color w:val="0000FF"/>
                </w:rPr>
                <w:t>60</w:t>
              </w:r>
            </w:hyperlink>
            <w:r>
              <w:t xml:space="preserve">, </w:t>
            </w:r>
            <w:hyperlink r:id="rId2169" w:history="1">
              <w:r>
                <w:rPr>
                  <w:color w:val="0000FF"/>
                </w:rPr>
                <w:t>73</w:t>
              </w:r>
            </w:hyperlink>
            <w:r>
              <w:t xml:space="preserve">, </w:t>
            </w:r>
            <w:hyperlink r:id="rId2170" w:history="1">
              <w:r>
                <w:rPr>
                  <w:color w:val="0000FF"/>
                </w:rPr>
                <w:t>74</w:t>
              </w:r>
            </w:hyperlink>
            <w:r>
              <w:t xml:space="preserve">, </w:t>
            </w:r>
            <w:hyperlink r:id="rId2171" w:history="1">
              <w:r>
                <w:rPr>
                  <w:color w:val="0000FF"/>
                </w:rPr>
                <w:t>78</w:t>
              </w:r>
            </w:hyperlink>
            <w:r>
              <w:t xml:space="preserve">, </w:t>
            </w:r>
            <w:hyperlink r:id="rId2172" w:history="1">
              <w:r>
                <w:rPr>
                  <w:color w:val="0000FF"/>
                </w:rPr>
                <w:t>79</w:t>
              </w:r>
            </w:hyperlink>
            <w:r>
              <w:t xml:space="preserve">, </w:t>
            </w:r>
            <w:hyperlink r:id="rId2173" w:history="1">
              <w:r>
                <w:rPr>
                  <w:color w:val="0000FF"/>
                </w:rPr>
                <w:t>82.3</w:t>
              </w:r>
            </w:hyperlink>
            <w:r>
              <w:t xml:space="preserve">, </w:t>
            </w:r>
            <w:hyperlink r:id="rId2174" w:history="1">
              <w:r>
                <w:rPr>
                  <w:color w:val="0000FF"/>
                </w:rPr>
                <w:t>85.11</w:t>
              </w:r>
            </w:hyperlink>
            <w:r>
              <w:t xml:space="preserve">, </w:t>
            </w:r>
            <w:hyperlink r:id="rId2175" w:history="1">
              <w:r>
                <w:rPr>
                  <w:color w:val="0000FF"/>
                </w:rPr>
                <w:t>85.41</w:t>
              </w:r>
            </w:hyperlink>
            <w:r>
              <w:t xml:space="preserve">, </w:t>
            </w:r>
            <w:hyperlink r:id="rId2176" w:history="1">
              <w:r>
                <w:rPr>
                  <w:color w:val="0000FF"/>
                </w:rPr>
                <w:t>86.23</w:t>
              </w:r>
            </w:hyperlink>
            <w:r>
              <w:t xml:space="preserve">, </w:t>
            </w:r>
            <w:hyperlink r:id="rId2177" w:history="1">
              <w:r>
                <w:rPr>
                  <w:color w:val="0000FF"/>
                </w:rPr>
                <w:t>86.90.4</w:t>
              </w:r>
            </w:hyperlink>
            <w:r>
              <w:t xml:space="preserve">, </w:t>
            </w:r>
            <w:hyperlink r:id="rId2178" w:history="1">
              <w:r>
                <w:rPr>
                  <w:color w:val="0000FF"/>
                </w:rPr>
                <w:t>87</w:t>
              </w:r>
            </w:hyperlink>
            <w:r>
              <w:t xml:space="preserve">, </w:t>
            </w:r>
            <w:hyperlink r:id="rId2179" w:history="1">
              <w:r>
                <w:rPr>
                  <w:color w:val="0000FF"/>
                </w:rPr>
                <w:t>88</w:t>
              </w:r>
            </w:hyperlink>
            <w:r>
              <w:t xml:space="preserve">, </w:t>
            </w:r>
            <w:hyperlink r:id="rId2180" w:history="1">
              <w:r>
                <w:rPr>
                  <w:color w:val="0000FF"/>
                </w:rPr>
                <w:t>90</w:t>
              </w:r>
            </w:hyperlink>
            <w:r>
              <w:t xml:space="preserve">, </w:t>
            </w:r>
            <w:hyperlink r:id="rId2181" w:history="1">
              <w:r>
                <w:rPr>
                  <w:color w:val="0000FF"/>
                </w:rPr>
                <w:t>91</w:t>
              </w:r>
            </w:hyperlink>
            <w:r>
              <w:t xml:space="preserve">, </w:t>
            </w:r>
            <w:hyperlink r:id="rId2182" w:history="1">
              <w:r>
                <w:rPr>
                  <w:color w:val="0000FF"/>
                </w:rPr>
                <w:t>93</w:t>
              </w:r>
            </w:hyperlink>
            <w:r>
              <w:t xml:space="preserve">, </w:t>
            </w:r>
            <w:hyperlink r:id="rId2183" w:history="1">
              <w:r>
                <w:rPr>
                  <w:color w:val="0000FF"/>
                </w:rPr>
                <w:t>95</w:t>
              </w:r>
            </w:hyperlink>
            <w:r>
              <w:t xml:space="preserve">, </w:t>
            </w:r>
            <w:hyperlink r:id="rId2184" w:history="1">
              <w:r>
                <w:rPr>
                  <w:color w:val="0000FF"/>
                </w:rPr>
                <w:t>96.01</w:t>
              </w:r>
            </w:hyperlink>
            <w:r>
              <w:t xml:space="preserve">, </w:t>
            </w:r>
            <w:hyperlink r:id="rId2185" w:history="1">
              <w:r>
                <w:rPr>
                  <w:color w:val="0000FF"/>
                </w:rPr>
                <w:t>96.02</w:t>
              </w:r>
            </w:hyperlink>
            <w:r>
              <w:t xml:space="preserve">, </w:t>
            </w:r>
            <w:hyperlink r:id="rId2186"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 установлены ставки налога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Налоговые ставки применяются при осуществлении налогоплательщиками следующих видов экономической деятельности по ОКВЭД: </w:t>
            </w:r>
            <w:hyperlink r:id="rId2187" w:history="1">
              <w:r>
                <w:rPr>
                  <w:color w:val="0000FF"/>
                </w:rPr>
                <w:t>раздел C</w:t>
              </w:r>
            </w:hyperlink>
            <w:r>
              <w:t xml:space="preserve"> (за исключением </w:t>
            </w:r>
            <w:hyperlink r:id="rId2188" w:history="1">
              <w:r>
                <w:rPr>
                  <w:color w:val="0000FF"/>
                </w:rPr>
                <w:t>10</w:t>
              </w:r>
            </w:hyperlink>
            <w:r>
              <w:t xml:space="preserve">, </w:t>
            </w:r>
            <w:hyperlink r:id="rId2189" w:history="1">
              <w:r>
                <w:rPr>
                  <w:color w:val="0000FF"/>
                </w:rPr>
                <w:t>11</w:t>
              </w:r>
            </w:hyperlink>
            <w:r>
              <w:t xml:space="preserve">, </w:t>
            </w:r>
            <w:hyperlink r:id="rId2190" w:history="1">
              <w:r>
                <w:rPr>
                  <w:color w:val="0000FF"/>
                </w:rPr>
                <w:t>16</w:t>
              </w:r>
            </w:hyperlink>
            <w:r>
              <w:t xml:space="preserve">, </w:t>
            </w:r>
            <w:hyperlink r:id="rId2191" w:history="1">
              <w:r>
                <w:rPr>
                  <w:color w:val="0000FF"/>
                </w:rPr>
                <w:t>19</w:t>
              </w:r>
            </w:hyperlink>
            <w:r>
              <w:t xml:space="preserve">, </w:t>
            </w:r>
            <w:hyperlink r:id="rId2192" w:history="1">
              <w:r>
                <w:rPr>
                  <w:color w:val="0000FF"/>
                </w:rPr>
                <w:t>21</w:t>
              </w:r>
            </w:hyperlink>
            <w:r>
              <w:t xml:space="preserve">, </w:t>
            </w:r>
            <w:hyperlink r:id="rId2193" w:history="1">
              <w:r>
                <w:rPr>
                  <w:color w:val="0000FF"/>
                </w:rPr>
                <w:t>24</w:t>
              </w:r>
            </w:hyperlink>
            <w:r>
              <w:t xml:space="preserve">, </w:t>
            </w:r>
            <w:hyperlink r:id="rId2194" w:history="1">
              <w:r>
                <w:rPr>
                  <w:color w:val="0000FF"/>
                </w:rPr>
                <w:t>18.12</w:t>
              </w:r>
            </w:hyperlink>
            <w:r>
              <w:t xml:space="preserve">, </w:t>
            </w:r>
            <w:hyperlink r:id="rId2195" w:history="1">
              <w:r>
                <w:rPr>
                  <w:color w:val="0000FF"/>
                </w:rPr>
                <w:t>18.13</w:t>
              </w:r>
            </w:hyperlink>
            <w:r>
              <w:t xml:space="preserve">, </w:t>
            </w:r>
            <w:hyperlink r:id="rId2196" w:history="1">
              <w:r>
                <w:rPr>
                  <w:color w:val="0000FF"/>
                </w:rPr>
                <w:t>18.14</w:t>
              </w:r>
            </w:hyperlink>
            <w:r>
              <w:t xml:space="preserve">, </w:t>
            </w:r>
            <w:hyperlink r:id="rId2197" w:history="1">
              <w:r>
                <w:rPr>
                  <w:color w:val="0000FF"/>
                </w:rPr>
                <w:t>18.2</w:t>
              </w:r>
            </w:hyperlink>
            <w:r>
              <w:t xml:space="preserve">), </w:t>
            </w:r>
            <w:hyperlink r:id="rId2198" w:history="1">
              <w:r>
                <w:rPr>
                  <w:color w:val="0000FF"/>
                </w:rPr>
                <w:t>45</w:t>
              </w:r>
            </w:hyperlink>
            <w:r>
              <w:t xml:space="preserve">, </w:t>
            </w:r>
            <w:hyperlink r:id="rId2199" w:history="1">
              <w:r>
                <w:rPr>
                  <w:color w:val="0000FF"/>
                </w:rPr>
                <w:t>46</w:t>
              </w:r>
            </w:hyperlink>
            <w:r>
              <w:t xml:space="preserve"> (за исключением </w:t>
            </w:r>
            <w:hyperlink r:id="rId2200" w:history="1">
              <w:r>
                <w:rPr>
                  <w:color w:val="0000FF"/>
                </w:rPr>
                <w:t>46.12.1</w:t>
              </w:r>
            </w:hyperlink>
            <w:r>
              <w:t xml:space="preserve">, </w:t>
            </w:r>
            <w:hyperlink r:id="rId2201" w:history="1">
              <w:r>
                <w:rPr>
                  <w:color w:val="0000FF"/>
                </w:rPr>
                <w:t>46.17</w:t>
              </w:r>
            </w:hyperlink>
            <w:r>
              <w:t xml:space="preserve">, </w:t>
            </w:r>
            <w:hyperlink r:id="rId2202" w:history="1">
              <w:r>
                <w:rPr>
                  <w:color w:val="0000FF"/>
                </w:rPr>
                <w:t>46.18.1</w:t>
              </w:r>
            </w:hyperlink>
            <w:r>
              <w:t xml:space="preserve">, </w:t>
            </w:r>
            <w:hyperlink r:id="rId2203" w:history="1">
              <w:r>
                <w:rPr>
                  <w:color w:val="0000FF"/>
                </w:rPr>
                <w:t>46.3</w:t>
              </w:r>
            </w:hyperlink>
            <w:r>
              <w:t xml:space="preserve">, </w:t>
            </w:r>
            <w:hyperlink r:id="rId2204" w:history="1">
              <w:r>
                <w:rPr>
                  <w:color w:val="0000FF"/>
                </w:rPr>
                <w:t>46.44.2</w:t>
              </w:r>
            </w:hyperlink>
            <w:r>
              <w:t xml:space="preserve">, </w:t>
            </w:r>
            <w:hyperlink r:id="rId2205" w:history="1">
              <w:r>
                <w:rPr>
                  <w:color w:val="0000FF"/>
                </w:rPr>
                <w:t>46.45.2</w:t>
              </w:r>
            </w:hyperlink>
            <w:r>
              <w:t xml:space="preserve">, </w:t>
            </w:r>
            <w:hyperlink r:id="rId2206" w:history="1">
              <w:r>
                <w:rPr>
                  <w:color w:val="0000FF"/>
                </w:rPr>
                <w:t>46.46</w:t>
              </w:r>
            </w:hyperlink>
            <w:r>
              <w:t xml:space="preserve">, </w:t>
            </w:r>
            <w:hyperlink r:id="rId2207" w:history="1">
              <w:r>
                <w:rPr>
                  <w:color w:val="0000FF"/>
                </w:rPr>
                <w:t>46.71</w:t>
              </w:r>
            </w:hyperlink>
            <w:r>
              <w:t xml:space="preserve">), </w:t>
            </w:r>
            <w:hyperlink r:id="rId2208" w:history="1">
              <w:r>
                <w:rPr>
                  <w:color w:val="0000FF"/>
                </w:rPr>
                <w:t>47.19</w:t>
              </w:r>
            </w:hyperlink>
            <w:r>
              <w:t xml:space="preserve">, </w:t>
            </w:r>
            <w:hyperlink r:id="rId2209" w:history="1">
              <w:r>
                <w:rPr>
                  <w:color w:val="0000FF"/>
                </w:rPr>
                <w:t>47.4</w:t>
              </w:r>
            </w:hyperlink>
            <w:r>
              <w:t xml:space="preserve">, </w:t>
            </w:r>
            <w:hyperlink r:id="rId2210" w:history="1">
              <w:r>
                <w:rPr>
                  <w:color w:val="0000FF"/>
                </w:rPr>
                <w:t>47.5</w:t>
              </w:r>
            </w:hyperlink>
            <w:r>
              <w:t xml:space="preserve">, </w:t>
            </w:r>
            <w:hyperlink r:id="rId2211" w:history="1">
              <w:r>
                <w:rPr>
                  <w:color w:val="0000FF"/>
                </w:rPr>
                <w:t>47.6</w:t>
              </w:r>
            </w:hyperlink>
            <w:r>
              <w:t xml:space="preserve">, </w:t>
            </w:r>
            <w:hyperlink r:id="rId2212" w:history="1">
              <w:r>
                <w:rPr>
                  <w:color w:val="0000FF"/>
                </w:rPr>
                <w:t>47.7</w:t>
              </w:r>
            </w:hyperlink>
            <w:r>
              <w:t xml:space="preserve">, </w:t>
            </w:r>
            <w:hyperlink r:id="rId2213" w:history="1">
              <w:r>
                <w:rPr>
                  <w:color w:val="0000FF"/>
                </w:rPr>
                <w:t>47.8</w:t>
              </w:r>
            </w:hyperlink>
            <w:r>
              <w:t xml:space="preserve">, </w:t>
            </w:r>
            <w:hyperlink r:id="rId2214" w:history="1">
              <w:r>
                <w:rPr>
                  <w:color w:val="0000FF"/>
                </w:rPr>
                <w:t>47.99.2</w:t>
              </w:r>
            </w:hyperlink>
            <w:r>
              <w:t xml:space="preserve">, </w:t>
            </w:r>
            <w:hyperlink r:id="rId2215" w:history="1">
              <w:r>
                <w:rPr>
                  <w:color w:val="0000FF"/>
                </w:rPr>
                <w:t>49.10.1</w:t>
              </w:r>
            </w:hyperlink>
            <w:r>
              <w:t xml:space="preserve">, </w:t>
            </w:r>
            <w:hyperlink r:id="rId2216" w:history="1">
              <w:r>
                <w:rPr>
                  <w:color w:val="0000FF"/>
                </w:rPr>
                <w:t>49.3</w:t>
              </w:r>
            </w:hyperlink>
            <w:r>
              <w:t xml:space="preserve">, </w:t>
            </w:r>
            <w:hyperlink r:id="rId2217" w:history="1">
              <w:r>
                <w:rPr>
                  <w:color w:val="0000FF"/>
                </w:rPr>
                <w:t>49.4</w:t>
              </w:r>
            </w:hyperlink>
            <w:r>
              <w:t xml:space="preserve">, </w:t>
            </w:r>
            <w:hyperlink r:id="rId2218" w:history="1">
              <w:r>
                <w:rPr>
                  <w:color w:val="0000FF"/>
                </w:rPr>
                <w:t>50.1</w:t>
              </w:r>
            </w:hyperlink>
            <w:r>
              <w:t xml:space="preserve">, </w:t>
            </w:r>
            <w:hyperlink r:id="rId2219" w:history="1">
              <w:r>
                <w:rPr>
                  <w:color w:val="0000FF"/>
                </w:rPr>
                <w:t>50.3</w:t>
              </w:r>
            </w:hyperlink>
            <w:r>
              <w:t xml:space="preserve">, </w:t>
            </w:r>
            <w:hyperlink r:id="rId2220" w:history="1">
              <w:r>
                <w:rPr>
                  <w:color w:val="0000FF"/>
                </w:rPr>
                <w:t>51.1</w:t>
              </w:r>
            </w:hyperlink>
            <w:r>
              <w:t xml:space="preserve">, </w:t>
            </w:r>
            <w:hyperlink r:id="rId2221" w:history="1">
              <w:r>
                <w:rPr>
                  <w:color w:val="0000FF"/>
                </w:rPr>
                <w:t>51.21</w:t>
              </w:r>
            </w:hyperlink>
            <w:r>
              <w:t xml:space="preserve">, </w:t>
            </w:r>
            <w:hyperlink r:id="rId2222" w:history="1">
              <w:r>
                <w:rPr>
                  <w:color w:val="0000FF"/>
                </w:rPr>
                <w:t>52.21.21</w:t>
              </w:r>
            </w:hyperlink>
            <w:r>
              <w:t xml:space="preserve">, </w:t>
            </w:r>
            <w:hyperlink r:id="rId2223" w:history="1">
              <w:r>
                <w:rPr>
                  <w:color w:val="0000FF"/>
                </w:rPr>
                <w:t>52.23.1</w:t>
              </w:r>
            </w:hyperlink>
            <w:r>
              <w:t xml:space="preserve">, </w:t>
            </w:r>
            <w:hyperlink r:id="rId2224" w:history="1">
              <w:r>
                <w:rPr>
                  <w:color w:val="0000FF"/>
                </w:rPr>
                <w:t>55</w:t>
              </w:r>
            </w:hyperlink>
            <w:r>
              <w:t xml:space="preserve">, </w:t>
            </w:r>
            <w:hyperlink r:id="rId2225" w:history="1">
              <w:r>
                <w:rPr>
                  <w:color w:val="0000FF"/>
                </w:rPr>
                <w:t>56</w:t>
              </w:r>
            </w:hyperlink>
            <w:r>
              <w:t xml:space="preserve">, </w:t>
            </w:r>
            <w:hyperlink r:id="rId2226" w:history="1">
              <w:r>
                <w:rPr>
                  <w:color w:val="0000FF"/>
                </w:rPr>
                <w:t>58</w:t>
              </w:r>
            </w:hyperlink>
            <w:r>
              <w:t xml:space="preserve">, </w:t>
            </w:r>
            <w:hyperlink r:id="rId2227" w:history="1">
              <w:r>
                <w:rPr>
                  <w:color w:val="0000FF"/>
                </w:rPr>
                <w:t>59.14</w:t>
              </w:r>
            </w:hyperlink>
            <w:r>
              <w:t xml:space="preserve">, </w:t>
            </w:r>
            <w:hyperlink r:id="rId2228" w:history="1">
              <w:r>
                <w:rPr>
                  <w:color w:val="0000FF"/>
                </w:rPr>
                <w:t>60</w:t>
              </w:r>
            </w:hyperlink>
            <w:r>
              <w:t xml:space="preserve">, </w:t>
            </w:r>
            <w:hyperlink r:id="rId2229" w:history="1">
              <w:r>
                <w:rPr>
                  <w:color w:val="0000FF"/>
                </w:rPr>
                <w:t>63.12.1</w:t>
              </w:r>
            </w:hyperlink>
            <w:r>
              <w:t xml:space="preserve">, </w:t>
            </w:r>
            <w:hyperlink r:id="rId2230" w:history="1">
              <w:r>
                <w:rPr>
                  <w:color w:val="0000FF"/>
                </w:rPr>
                <w:t>63.91</w:t>
              </w:r>
            </w:hyperlink>
            <w:r>
              <w:t xml:space="preserve">, </w:t>
            </w:r>
            <w:hyperlink r:id="rId2231" w:history="1">
              <w:r>
                <w:rPr>
                  <w:color w:val="0000FF"/>
                </w:rPr>
                <w:t>72</w:t>
              </w:r>
            </w:hyperlink>
            <w:r>
              <w:t xml:space="preserve">, </w:t>
            </w:r>
            <w:hyperlink r:id="rId2232" w:history="1">
              <w:r>
                <w:rPr>
                  <w:color w:val="0000FF"/>
                </w:rPr>
                <w:t>73</w:t>
              </w:r>
            </w:hyperlink>
            <w:r>
              <w:t xml:space="preserve">, </w:t>
            </w:r>
            <w:hyperlink r:id="rId2233" w:history="1">
              <w:r>
                <w:rPr>
                  <w:color w:val="0000FF"/>
                </w:rPr>
                <w:t>74</w:t>
              </w:r>
            </w:hyperlink>
            <w:r>
              <w:t xml:space="preserve">, </w:t>
            </w:r>
            <w:hyperlink r:id="rId2234" w:history="1">
              <w:r>
                <w:rPr>
                  <w:color w:val="0000FF"/>
                </w:rPr>
                <w:t>78</w:t>
              </w:r>
            </w:hyperlink>
            <w:r>
              <w:t xml:space="preserve">, </w:t>
            </w:r>
            <w:hyperlink r:id="rId2235" w:history="1">
              <w:r>
                <w:rPr>
                  <w:color w:val="0000FF"/>
                </w:rPr>
                <w:t>79</w:t>
              </w:r>
            </w:hyperlink>
            <w:r>
              <w:t xml:space="preserve">, </w:t>
            </w:r>
            <w:hyperlink r:id="rId2236" w:history="1">
              <w:r>
                <w:rPr>
                  <w:color w:val="0000FF"/>
                </w:rPr>
                <w:t>82.3</w:t>
              </w:r>
            </w:hyperlink>
            <w:r>
              <w:t xml:space="preserve">, </w:t>
            </w:r>
            <w:hyperlink r:id="rId2237" w:history="1">
              <w:r>
                <w:rPr>
                  <w:color w:val="0000FF"/>
                </w:rPr>
                <w:t>85.11</w:t>
              </w:r>
            </w:hyperlink>
            <w:r>
              <w:t xml:space="preserve">, </w:t>
            </w:r>
            <w:hyperlink r:id="rId2238" w:history="1">
              <w:r>
                <w:rPr>
                  <w:color w:val="0000FF"/>
                </w:rPr>
                <w:t>85.41</w:t>
              </w:r>
            </w:hyperlink>
            <w:r>
              <w:t xml:space="preserve">, </w:t>
            </w:r>
            <w:hyperlink r:id="rId2239" w:history="1">
              <w:r>
                <w:rPr>
                  <w:color w:val="0000FF"/>
                </w:rPr>
                <w:t>86.23</w:t>
              </w:r>
            </w:hyperlink>
            <w:r>
              <w:t xml:space="preserve">, </w:t>
            </w:r>
            <w:hyperlink r:id="rId2240" w:history="1">
              <w:r>
                <w:rPr>
                  <w:color w:val="0000FF"/>
                </w:rPr>
                <w:t>86.90.4</w:t>
              </w:r>
            </w:hyperlink>
            <w:r>
              <w:t xml:space="preserve">, </w:t>
            </w:r>
            <w:hyperlink r:id="rId2241" w:history="1">
              <w:r>
                <w:rPr>
                  <w:color w:val="0000FF"/>
                </w:rPr>
                <w:t>87</w:t>
              </w:r>
            </w:hyperlink>
            <w:r>
              <w:t xml:space="preserve">, </w:t>
            </w:r>
            <w:hyperlink r:id="rId2242" w:history="1">
              <w:r>
                <w:rPr>
                  <w:color w:val="0000FF"/>
                </w:rPr>
                <w:t>88</w:t>
              </w:r>
            </w:hyperlink>
            <w:r>
              <w:t xml:space="preserve">, </w:t>
            </w:r>
            <w:hyperlink r:id="rId2243" w:history="1">
              <w:r>
                <w:rPr>
                  <w:color w:val="0000FF"/>
                </w:rPr>
                <w:t>90</w:t>
              </w:r>
            </w:hyperlink>
            <w:r>
              <w:t xml:space="preserve">, </w:t>
            </w:r>
            <w:hyperlink r:id="rId2244" w:history="1">
              <w:r>
                <w:rPr>
                  <w:color w:val="0000FF"/>
                </w:rPr>
                <w:t>91</w:t>
              </w:r>
            </w:hyperlink>
            <w:r>
              <w:t xml:space="preserve">, </w:t>
            </w:r>
            <w:hyperlink r:id="rId2245" w:history="1">
              <w:r>
                <w:rPr>
                  <w:color w:val="0000FF"/>
                </w:rPr>
                <w:t>93</w:t>
              </w:r>
            </w:hyperlink>
            <w:r>
              <w:t xml:space="preserve">, </w:t>
            </w:r>
            <w:hyperlink r:id="rId2246" w:history="1">
              <w:r>
                <w:rPr>
                  <w:color w:val="0000FF"/>
                </w:rPr>
                <w:t>95</w:t>
              </w:r>
            </w:hyperlink>
            <w:r>
              <w:t xml:space="preserve">, </w:t>
            </w:r>
            <w:hyperlink r:id="rId2247" w:history="1">
              <w:r>
                <w:rPr>
                  <w:color w:val="0000FF"/>
                </w:rPr>
                <w:t>96.01</w:t>
              </w:r>
            </w:hyperlink>
            <w:r>
              <w:t xml:space="preserve">, </w:t>
            </w:r>
            <w:hyperlink r:id="rId2248" w:history="1">
              <w:r>
                <w:rPr>
                  <w:color w:val="0000FF"/>
                </w:rPr>
                <w:t>96.02</w:t>
              </w:r>
            </w:hyperlink>
            <w:r>
              <w:t xml:space="preserve">, </w:t>
            </w:r>
            <w:hyperlink r:id="rId2249" w:history="1">
              <w:r>
                <w:rPr>
                  <w:color w:val="0000FF"/>
                </w:rPr>
                <w:t>96.04</w:t>
              </w:r>
            </w:hyperlink>
            <w:r>
              <w:t>.</w:t>
            </w:r>
          </w:p>
          <w:p w:rsidR="005E30AA" w:rsidRDefault="005E30AA">
            <w:pPr>
              <w:pStyle w:val="ConsPlusNormal"/>
            </w:pPr>
          </w:p>
          <w:p w:rsidR="005E30AA" w:rsidRDefault="005E30AA">
            <w:pPr>
              <w:pStyle w:val="ConsPlusNormal"/>
            </w:pPr>
            <w:r>
              <w:t>Для применения ставок налогоплательщики должны соответствовать следующим критериям:</w:t>
            </w:r>
          </w:p>
          <w:p w:rsidR="005E30AA" w:rsidRDefault="005E30AA">
            <w:pPr>
              <w:pStyle w:val="ConsPlusNormal"/>
            </w:pPr>
            <w:r>
              <w:lastRenderedPageBreak/>
              <w:t xml:space="preserve">а) основным видом экономической деятельности в соответствии со сведениями, содержащимися в ЕГРЮЛ/ЕГРИП по состоянию на 01.03.2020, является один из указанных видов экономической деятельности, или доходы от осуществления указанных видов экономической деятельности за налоговый период 2020 г. составили не менее 70% в общей сумме доходов, учитываемых при определении объекта налогообложения в соответствии со </w:t>
            </w:r>
            <w:hyperlink r:id="rId2250" w:history="1">
              <w:r>
                <w:rPr>
                  <w:color w:val="0000FF"/>
                </w:rPr>
                <w:t>ст. 346.15 ч. 2</w:t>
              </w:r>
            </w:hyperlink>
            <w:r>
              <w:t xml:space="preserve"> НК РФ;</w:t>
            </w:r>
          </w:p>
          <w:p w:rsidR="005E30AA" w:rsidRDefault="005E30AA">
            <w:pPr>
              <w:pStyle w:val="ConsPlusNormal"/>
            </w:pPr>
            <w:r>
              <w:t>б) размер заработной платы или других выплат, причитающихся работнику организации или ее обособленного подразделения (наемному работнику индивидуального предпринимателя), в каждом месяце налогового периода составляет:</w:t>
            </w:r>
          </w:p>
          <w:p w:rsidR="005E30AA" w:rsidRDefault="005E30AA">
            <w:pPr>
              <w:pStyle w:val="ConsPlusNormal"/>
            </w:pPr>
            <w:r>
              <w:t xml:space="preserve">- в отношении работника, полностью отработавшего норму рабочего времени и выполнившего нормы труда (трудовые обязанности), - не ниже МРОТ, установленного Федеральным </w:t>
            </w:r>
            <w:hyperlink r:id="rId2251" w:history="1">
              <w:r>
                <w:rPr>
                  <w:color w:val="0000FF"/>
                </w:rPr>
                <w:t>законом</w:t>
              </w:r>
            </w:hyperlink>
            <w:r>
              <w:t xml:space="preserve"> от 19.06.2000 N 82-ФЗ "О минимальном размере оплаты труда",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30AA" w:rsidRDefault="005E30AA">
            <w:pPr>
              <w:pStyle w:val="ConsPlusNormal"/>
            </w:pPr>
            <w:r>
              <w:t xml:space="preserve">- в отношении иных работников - не ниже размера, рассчитанного в соответствии с требованиями </w:t>
            </w:r>
            <w:hyperlink r:id="rId2252" w:history="1">
              <w:r>
                <w:rPr>
                  <w:color w:val="0000FF"/>
                </w:rPr>
                <w:t>ТК РФ</w:t>
              </w:r>
            </w:hyperlink>
          </w:p>
        </w:tc>
        <w:tc>
          <w:tcPr>
            <w:tcW w:w="2670" w:type="dxa"/>
            <w:vMerge w:val="restart"/>
          </w:tcPr>
          <w:p w:rsidR="005E30AA" w:rsidRDefault="005E30AA">
            <w:pPr>
              <w:pStyle w:val="ConsPlusNormal"/>
            </w:pPr>
            <w:hyperlink r:id="rId2253" w:history="1">
              <w:r>
                <w:rPr>
                  <w:color w:val="0000FF"/>
                </w:rPr>
                <w:t>Закон</w:t>
              </w:r>
            </w:hyperlink>
            <w:r>
              <w:t xml:space="preserve"> Красноярского края от 24.04.2020 N 9-3853</w:t>
            </w:r>
          </w:p>
        </w:tc>
      </w:tr>
      <w:tr w:rsidR="005E30AA">
        <w:tc>
          <w:tcPr>
            <w:tcW w:w="10885" w:type="dxa"/>
          </w:tcPr>
          <w:p w:rsidR="005E30AA" w:rsidRDefault="005E30AA">
            <w:pPr>
              <w:pStyle w:val="ConsPlusNormal"/>
            </w:pPr>
            <w:r>
              <w:lastRenderedPageBreak/>
              <w:t>В 2020 г. установлены ставки налога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r>
              <w:t>Мера предоставляется для:</w:t>
            </w:r>
          </w:p>
          <w:p w:rsidR="005E30AA" w:rsidRDefault="005E30AA">
            <w:pPr>
              <w:pStyle w:val="ConsPlusNormal"/>
            </w:pPr>
            <w:r>
              <w:t xml:space="preserve">- социально ориентированных некоммерческих организаций, включенных в реестр социально ориентированных некоммерческих организаций в соответствии с </w:t>
            </w:r>
            <w:hyperlink r:id="rId2254" w:history="1">
              <w:r>
                <w:rPr>
                  <w:color w:val="0000FF"/>
                </w:rPr>
                <w:t>постановлением</w:t>
              </w:r>
            </w:hyperlink>
            <w:r>
              <w:t xml:space="preserve"> Правительства РФ от 23.06.2020 N 906,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РФ,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 xml:space="preserve">- некоммерческих организаций, включенных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255" w:history="1">
              <w:r>
                <w:rPr>
                  <w:color w:val="0000FF"/>
                </w:rPr>
                <w:t>постановлением</w:t>
              </w:r>
            </w:hyperlink>
            <w:r>
              <w:t xml:space="preserve"> Правительства РФ от 11.06.2020 N 847</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Освобождаются от уплаты транспортного налога организации и индивидуальные предприниматели, основным видом экономической деятельности которых в соответствии со сведениями, содержащимися в ЕГРИП/ЕГРЮЛ по состоянию на 01.03.2020, является один из следующих видов экономической деятельности в соответствии с </w:t>
            </w:r>
            <w:r>
              <w:lastRenderedPageBreak/>
              <w:t xml:space="preserve">ОКВЭД: </w:t>
            </w:r>
            <w:hyperlink r:id="rId2256" w:history="1">
              <w:r>
                <w:rPr>
                  <w:color w:val="0000FF"/>
                </w:rPr>
                <w:t>49.3</w:t>
              </w:r>
            </w:hyperlink>
            <w:r>
              <w:t xml:space="preserve">, </w:t>
            </w:r>
            <w:hyperlink r:id="rId2257" w:history="1">
              <w:r>
                <w:rPr>
                  <w:color w:val="0000FF"/>
                </w:rPr>
                <w:t>49.4</w:t>
              </w:r>
            </w:hyperlink>
            <w:r>
              <w:t>.</w:t>
            </w:r>
          </w:p>
          <w:p w:rsidR="005E30AA" w:rsidRDefault="005E30AA">
            <w:pPr>
              <w:pStyle w:val="ConsPlusNormal"/>
            </w:pPr>
            <w:r>
              <w:t>Льгота применяется налогоплательщиками-организациями за налоговый период 2020 г. и налогоплательщиками - физическими лицами, являющимися индивидуальными предпринимателями, за налоговый период 2019 г. в отношении автобусов и грузовых автомобилей</w:t>
            </w:r>
          </w:p>
        </w:tc>
        <w:tc>
          <w:tcPr>
            <w:tcW w:w="2670" w:type="dxa"/>
          </w:tcPr>
          <w:p w:rsidR="005E30AA" w:rsidRDefault="005E30AA">
            <w:pPr>
              <w:pStyle w:val="ConsPlusNormal"/>
            </w:pPr>
            <w:hyperlink r:id="rId2258" w:history="1">
              <w:r>
                <w:rPr>
                  <w:color w:val="0000FF"/>
                </w:rPr>
                <w:t>Закон</w:t>
              </w:r>
            </w:hyperlink>
            <w:r>
              <w:t xml:space="preserve"> Красноярского края от 08.11.2007 N 3-676</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В 2020 г. установлены пониженные размеры потенциально возможного к получению индивидуальным предпринимателем годового дохода по отдельным видам деятельности при применении ПСН</w:t>
            </w:r>
          </w:p>
        </w:tc>
        <w:tc>
          <w:tcPr>
            <w:tcW w:w="2670" w:type="dxa"/>
          </w:tcPr>
          <w:p w:rsidR="005E30AA" w:rsidRDefault="005E30AA">
            <w:pPr>
              <w:pStyle w:val="ConsPlusNormal"/>
            </w:pPr>
            <w:hyperlink r:id="rId2259" w:history="1">
              <w:r>
                <w:rPr>
                  <w:color w:val="0000FF"/>
                </w:rPr>
                <w:t>Закон</w:t>
              </w:r>
            </w:hyperlink>
            <w:r>
              <w:t xml:space="preserve"> Красноярского края от 27.11.2012 N 3-756</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За апрель - сентябрь 2020 г. для субъектов малого и среднего предпринимательства предусмотрена отсрочка уплаты арендных платежей по договорам аренды краевого имущества.</w:t>
            </w:r>
          </w:p>
          <w:p w:rsidR="005E30AA" w:rsidRDefault="005E30AA">
            <w:pPr>
              <w:pStyle w:val="ConsPlusNormal"/>
            </w:pPr>
            <w:r>
              <w:t>Предусмотрена уплата указанных платежей поэтапно не чаще одного раза в месяц равными платежами размером не более половины ежемесячной арендной платы по договору аренды, в сроки, предусмотренные договором, но не ранее 01.01.2021 и не позднее 01.01.2023. Отсрочка предоставляется по обращению арендатора.</w:t>
            </w:r>
          </w:p>
          <w:p w:rsidR="005E30AA" w:rsidRDefault="005E30AA">
            <w:pPr>
              <w:pStyle w:val="ConsPlusNormal"/>
            </w:pPr>
            <w:r>
              <w:t>Отсрочка применяется к договорам аренды, заключенным до 16.03.2020</w:t>
            </w:r>
          </w:p>
        </w:tc>
        <w:tc>
          <w:tcPr>
            <w:tcW w:w="2670" w:type="dxa"/>
            <w:vMerge w:val="restart"/>
          </w:tcPr>
          <w:p w:rsidR="005E30AA" w:rsidRDefault="005E30AA">
            <w:pPr>
              <w:pStyle w:val="ConsPlusNormal"/>
            </w:pPr>
            <w:hyperlink r:id="rId2260" w:history="1">
              <w:r>
                <w:rPr>
                  <w:color w:val="0000FF"/>
                </w:rPr>
                <w:t>Распоряжение</w:t>
              </w:r>
            </w:hyperlink>
            <w:r>
              <w:t xml:space="preserve"> Правительства Красноярского края от 23.04.2020 N 244-р</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 xml:space="preserve">От арендных платежей за апрель - июнь 2020 г. освобождены арендаторы краевого имущества из государственной казны - субъекты малого и среднего предпринимательства, осуществляющие деятельность в наиболее пострадавших от распространения коронавируса отраслях экономики, утвержденных </w:t>
            </w:r>
            <w:hyperlink r:id="rId2261" w:history="1">
              <w:r>
                <w:rPr>
                  <w:color w:val="0000FF"/>
                </w:rPr>
                <w:t>постановлением</w:t>
              </w:r>
            </w:hyperlink>
            <w:r>
              <w:t xml:space="preserve"> Правительства РФ от 03.04.2020 N 434.</w:t>
            </w:r>
          </w:p>
          <w:p w:rsidR="005E30AA" w:rsidRDefault="005E30AA">
            <w:pPr>
              <w:pStyle w:val="ConsPlusNormal"/>
            </w:pPr>
            <w:r>
              <w:t>Освобождение производится в случае, если договором аренды предусмотрено предоставление в аренду краевого имущества в целях его использования для осуществления указанной деятельности и при наличии документов, подтверждающих такое использование. Льгота предоставляется по обращению арендатора.</w:t>
            </w:r>
          </w:p>
          <w:p w:rsidR="005E30AA" w:rsidRDefault="005E30AA">
            <w:pPr>
              <w:pStyle w:val="ConsPlusNormal"/>
            </w:pPr>
            <w:r>
              <w:t>Льгота применяется к договорам аренды, заключенным до 16.03.2020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t xml:space="preserve">Продлены сроки уплаты авансовых платежей по налогу на имущество организаций за полугодие 2020 г. до 01.10.2020 налогоплательщикам (за исключением организаций, срок уплаты авансовых платежей по налогу на имущество организаций которым продлен в соответствии с </w:t>
            </w:r>
            <w:hyperlink r:id="rId2262" w:history="1">
              <w:r>
                <w:rPr>
                  <w:color w:val="0000FF"/>
                </w:rPr>
                <w:t>постановлением</w:t>
              </w:r>
            </w:hyperlink>
            <w:r>
              <w:t xml:space="preserve"> Правительства РФ от 02.04.2020 N 409), основным видом деятельности которых в соответствии со сведениями, содержащимися в ЕГРЮЛ лиц по состоянию на 01.03.2020, является один из следующих видов деятельности в соответствии с ОКВЭД: </w:t>
            </w:r>
            <w:hyperlink r:id="rId2263" w:history="1">
              <w:r>
                <w:rPr>
                  <w:color w:val="0000FF"/>
                </w:rPr>
                <w:t>35.3</w:t>
              </w:r>
            </w:hyperlink>
            <w:r>
              <w:t xml:space="preserve">, </w:t>
            </w:r>
            <w:hyperlink r:id="rId2264" w:history="1">
              <w:r>
                <w:rPr>
                  <w:color w:val="0000FF"/>
                </w:rPr>
                <w:t>36</w:t>
              </w:r>
            </w:hyperlink>
            <w:r>
              <w:t xml:space="preserve">, </w:t>
            </w:r>
            <w:hyperlink r:id="rId2265" w:history="1">
              <w:r>
                <w:rPr>
                  <w:color w:val="0000FF"/>
                </w:rPr>
                <w:t>37</w:t>
              </w:r>
            </w:hyperlink>
          </w:p>
        </w:tc>
        <w:tc>
          <w:tcPr>
            <w:tcW w:w="2670" w:type="dxa"/>
          </w:tcPr>
          <w:p w:rsidR="005E30AA" w:rsidRDefault="005E30AA">
            <w:pPr>
              <w:pStyle w:val="ConsPlusNormal"/>
            </w:pPr>
            <w:hyperlink r:id="rId2266" w:history="1">
              <w:r>
                <w:rPr>
                  <w:color w:val="0000FF"/>
                </w:rPr>
                <w:t>Постановление</w:t>
              </w:r>
            </w:hyperlink>
            <w:r>
              <w:t xml:space="preserve"> Правительства Красноярского края от 18.06.2020 N 445-п</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Арендаторам - организациям и индивидуальным предпринимателям, осуществляющим деятельность в сферах теплоснабжения, водоснабжения и водоотведения, предоставляется отсрочка по уплате арендной платы по договорам аренды краевого имущества, составляющего государственную казну Красноярского края (в том числе земельных участков), за период с 16.03.2020 до 01.09.2020 включительно и их уплату поэтапно не чаще одного раза в месяц, равными платежами, размер которых не превышает размера половины ежемесячной арендной платы по договору аренды, в сроки, предусмотренные договором аренды, но не ранее 01.01.2021 и не позднее 01.01.2023</w:t>
            </w:r>
          </w:p>
        </w:tc>
        <w:tc>
          <w:tcPr>
            <w:tcW w:w="2670" w:type="dxa"/>
            <w:vMerge w:val="restart"/>
          </w:tcPr>
          <w:p w:rsidR="005E30AA" w:rsidRDefault="005E30AA">
            <w:pPr>
              <w:pStyle w:val="ConsPlusNormal"/>
            </w:pPr>
            <w:hyperlink r:id="rId2267" w:history="1">
              <w:r>
                <w:rPr>
                  <w:color w:val="0000FF"/>
                </w:rPr>
                <w:t>Распоряжение</w:t>
              </w:r>
            </w:hyperlink>
            <w:r>
              <w:t xml:space="preserve"> Правительства Красноярского края от 09.07.2020 N 482-р</w:t>
            </w:r>
          </w:p>
        </w:tc>
      </w:tr>
      <w:tr w:rsidR="005E30AA">
        <w:tc>
          <w:tcPr>
            <w:tcW w:w="10885" w:type="dxa"/>
          </w:tcPr>
          <w:p w:rsidR="005E30AA" w:rsidRDefault="005E30AA">
            <w:pPr>
              <w:pStyle w:val="ConsPlusNormal"/>
            </w:pPr>
            <w:r>
              <w:t>Арендаторам - некоммерческим организациям, в том числе социально ориентированным некоммерческим организациям, приостановившим свою деятельность в условиях введенных ограничений, предоставляется отсрочка по уплате арендной платы по договорам аренды краевого имущества, составляющего государственную казну Красноярского края (в том числе земельных участков), за апрель - сентябрь 2020 г. и их уплату поэтапно не чаще одного раза в месяц, равными платежами, размер которых не превышает размера половины ежемесячной арендной платы по договору аренды в сроки, предусмотренные договором аренды, но не ранее 01.01.2021 и не позднее 01.01.2023</w:t>
            </w:r>
          </w:p>
        </w:tc>
        <w:tc>
          <w:tcPr>
            <w:tcW w:w="2670" w:type="dxa"/>
            <w:vMerge/>
          </w:tcPr>
          <w:p w:rsidR="005E30AA" w:rsidRDefault="005E30AA"/>
        </w:tc>
      </w:tr>
      <w:tr w:rsidR="005E30AA">
        <w:tc>
          <w:tcPr>
            <w:tcW w:w="10885" w:type="dxa"/>
          </w:tcPr>
          <w:p w:rsidR="005E30AA" w:rsidRDefault="005E30AA">
            <w:pPr>
              <w:pStyle w:val="ConsPlusNormal"/>
            </w:pPr>
            <w:r>
              <w:rPr>
                <w:b/>
              </w:rPr>
              <w:t>Отсрочка платежей по выкупу арендуемой недвижимости</w:t>
            </w:r>
          </w:p>
          <w:p w:rsidR="005E30AA" w:rsidRDefault="005E30AA">
            <w:pPr>
              <w:pStyle w:val="ConsPlusNormal"/>
            </w:pPr>
            <w:r>
              <w:t xml:space="preserve">Покупателям - субъектам малого и среднего предпринимательства, реализовавшим преимущественное право на приобретение арендуемого имущества в соответствии с Федеральным </w:t>
            </w:r>
            <w:hyperlink r:id="rId2268" w:history="1">
              <w:r>
                <w:rPr>
                  <w:color w:val="0000FF"/>
                </w:rPr>
                <w:t>законом</w:t>
              </w:r>
            </w:hyperlink>
            <w:r>
              <w:t xml:space="preserve"> от 22.07.2008 N 159-ФЗ, по договорам купли-продажи недвижимого имущества, составлявшего государственную казну Красноярского края, предоставляется отсрочка по платежам за выкуп соответствующего недвижимого имущества за апрель - сентябрь 2020 г. до окончания срока действия договора купли-продажи</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 и платежей по выкупу арендуемой недвижимости</w:t>
            </w:r>
          </w:p>
          <w:p w:rsidR="005E30AA" w:rsidRDefault="005E30AA">
            <w:pPr>
              <w:pStyle w:val="ConsPlusNormal"/>
            </w:pPr>
            <w:r>
              <w:t xml:space="preserve">Органы исполнительной власти Красноярского края по договорам аренды, договорам купли-продажи закрепленного на праве хозяйственного ведения или оперативного управления за краевыми унитарными предприятиями, краевыми учреждениями недвижимого имущества, заключенным до вступления в силу </w:t>
            </w:r>
            <w:hyperlink r:id="rId2269" w:history="1">
              <w:r>
                <w:rPr>
                  <w:color w:val="0000FF"/>
                </w:rPr>
                <w:t>постановления</w:t>
              </w:r>
            </w:hyperlink>
            <w:r>
              <w:t xml:space="preserve"> Правительства Красноярского края от 16.03.2020 N 152-п предоставляют:</w:t>
            </w:r>
          </w:p>
          <w:p w:rsidR="005E30AA" w:rsidRDefault="005E30AA">
            <w:pPr>
              <w:pStyle w:val="ConsPlusNormal"/>
            </w:pPr>
            <w:r>
              <w:t xml:space="preserve">- арендаторам - ресурсоснабжающим организациям отсрочку по уплате арендной платы по договорам аренды недвижимого имущества, находящегося в государственной собственности Красноярского края и закрепленного на праве хозяйственного ведения или оперативного управления за краевыми унитарными предприятиями, краевыми учреждениями (в том числе земельных участков), за период с 16.03.2020 до 01.09.2020 включительно и их уплату поэтапно не чаще одного раза в месяц, равными платежами, размер которых не превышает размера </w:t>
            </w:r>
            <w:r>
              <w:lastRenderedPageBreak/>
              <w:t>половины ежемесячной арендной платы по договору аренды краевого имущества, в сроки, предусмотренные договором аренды краевого имущества, но не ранее 01.01.2021 и не позднее 01.01.2023;</w:t>
            </w:r>
          </w:p>
          <w:p w:rsidR="005E30AA" w:rsidRDefault="005E30AA">
            <w:pPr>
              <w:pStyle w:val="ConsPlusNormal"/>
            </w:pPr>
            <w:r>
              <w:t>- арендаторам - некоммерческим организациям, в том числе социально ориентированным организациям, приостановившим свою деятельность в условиях введенных ограничений, отсрочку по уплате арендной платы по договорам аренды недвижимого имущества, находящегося в государственной собственности Красноярского края и закрепленного на праве хозяйственного ведения или оперативного управления за краевыми унитарными предприятиями, краевыми учреждениями (в том числе земельных участков), за апрель - сентябрь 2020 г. и их уплату поэтапно не чаще одного раза в месяц, равными платежами, размер которых не превышает размера половины ежемесячной арендной платы по договору аренды краевого имущества, в сроки, предусмотренные договором аренды краевого имущества, но не ранее 01.01.2021 и не позднее 01.01.2023;</w:t>
            </w:r>
          </w:p>
          <w:p w:rsidR="005E30AA" w:rsidRDefault="005E30AA">
            <w:pPr>
              <w:pStyle w:val="ConsPlusNormal"/>
            </w:pPr>
            <w:r>
              <w:t xml:space="preserve">- покупателям - субъектам малого и среднего предпринимательства, включенным в единый реестр субъектов малого и среднего предпринимательства, реализовавшим преимущественное право на приобретение арендуемого имущества в соответствии с Федеральным </w:t>
            </w:r>
            <w:hyperlink r:id="rId2270" w:history="1">
              <w:r>
                <w:rPr>
                  <w:color w:val="0000FF"/>
                </w:rPr>
                <w:t>законом</w:t>
              </w:r>
            </w:hyperlink>
            <w:r>
              <w:t xml:space="preserve"> от 22.07.2008 N 159-ФЗ, по договорам купли-продажи недвижимого имущества, находящегося в государственной собственности Красноярского края и закрепленного на праве хозяйственного ведения за краевыми унитарными предприятиями, отсрочку по платежам за выкуп соответствующего недвижимого имущества за апрель - сентябрь 2020 г. до окончания срока действия договора купли-продажи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 xml:space="preserve">Предоставляются субсидии в 2020 г. банкам, зарегистрированным или имеющим филиалы на территории Красноярского края, в целях возмещения недополученных доходов в связи со снижением процентной ставки по кредитным договорам, заключенным до 01.04.2020 с субъектами малого и среднего предпринимательства, осуществляющими основной вид экономической деятельности в наиболее пострадавших от распространения коронавируса отраслях российской экономики, </w:t>
            </w:r>
            <w:hyperlink r:id="rId2271" w:history="1">
              <w:r>
                <w:rPr>
                  <w:color w:val="0000FF"/>
                </w:rPr>
                <w:t>перечень</w:t>
              </w:r>
            </w:hyperlink>
            <w:r>
              <w:t xml:space="preserve"> которых утвержден Постановлением Правительства РФ от 03.04.2020 N 434</w:t>
            </w:r>
          </w:p>
        </w:tc>
        <w:tc>
          <w:tcPr>
            <w:tcW w:w="2670" w:type="dxa"/>
          </w:tcPr>
          <w:p w:rsidR="005E30AA" w:rsidRDefault="005E30AA">
            <w:pPr>
              <w:pStyle w:val="ConsPlusNormal"/>
            </w:pPr>
            <w:hyperlink r:id="rId2272" w:history="1">
              <w:r>
                <w:rPr>
                  <w:color w:val="0000FF"/>
                </w:rPr>
                <w:t>Постановление</w:t>
              </w:r>
            </w:hyperlink>
            <w:r>
              <w:t xml:space="preserve"> Правительства Красноярского края от 07.07.2020 N 480-п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финансовое обеспечение части затрат, связанных с обеспечением непрерывной работы региональных операторов по обращению с твердыми коммунальными отходами</w:t>
            </w:r>
          </w:p>
        </w:tc>
        <w:tc>
          <w:tcPr>
            <w:tcW w:w="2670" w:type="dxa"/>
          </w:tcPr>
          <w:p w:rsidR="005E30AA" w:rsidRDefault="005E30AA">
            <w:pPr>
              <w:pStyle w:val="ConsPlusNormal"/>
            </w:pPr>
            <w:hyperlink r:id="rId2273" w:history="1">
              <w:r>
                <w:rPr>
                  <w:color w:val="0000FF"/>
                </w:rPr>
                <w:t>Постановление</w:t>
              </w:r>
            </w:hyperlink>
            <w:r>
              <w:t xml:space="preserve"> Правительства Красноярского края от 02.10.2020 N 709-п</w:t>
            </w:r>
          </w:p>
        </w:tc>
      </w:tr>
      <w:tr w:rsidR="005E30AA">
        <w:tc>
          <w:tcPr>
            <w:tcW w:w="13555" w:type="dxa"/>
            <w:gridSpan w:val="2"/>
          </w:tcPr>
          <w:p w:rsidR="005E30AA" w:rsidRDefault="005E30AA">
            <w:pPr>
              <w:pStyle w:val="ConsPlusNormal"/>
              <w:jc w:val="center"/>
              <w:outlineLvl w:val="0"/>
            </w:pPr>
            <w:r>
              <w:rPr>
                <w:b/>
              </w:rPr>
              <w:t>Пермский край</w:t>
            </w:r>
          </w:p>
        </w:tc>
      </w:tr>
      <w:tr w:rsidR="005E30AA">
        <w:tc>
          <w:tcPr>
            <w:tcW w:w="10885" w:type="dxa"/>
          </w:tcPr>
          <w:p w:rsidR="005E30AA" w:rsidRDefault="005E30AA">
            <w:pPr>
              <w:pStyle w:val="ConsPlusNormal"/>
            </w:pPr>
            <w:r>
              <w:rPr>
                <w:b/>
              </w:rPr>
              <w:t>Уменьшение кадастровой стоимости при налогообложении</w:t>
            </w:r>
          </w:p>
          <w:p w:rsidR="005E30AA" w:rsidRDefault="005E30AA">
            <w:pPr>
              <w:pStyle w:val="ConsPlusNormal"/>
            </w:pPr>
            <w:r>
              <w:lastRenderedPageBreak/>
              <w:t>Уменьшена кадастровая стоимость объекта недвижимости для расчета налога на имущество для собственников зданий и помещений, уменьшивших арендную плату в 2020 г. арендаторам, при условии, что:</w:t>
            </w:r>
          </w:p>
          <w:p w:rsidR="005E30AA" w:rsidRDefault="005E30AA">
            <w:pPr>
              <w:pStyle w:val="ConsPlusNormal"/>
            </w:pPr>
            <w:r>
              <w:t>- договор аренды заключен до 01.03.2020 и прошел государственную регистрацию;</w:t>
            </w:r>
          </w:p>
          <w:p w:rsidR="005E30AA" w:rsidRDefault="005E30AA">
            <w:pPr>
              <w:pStyle w:val="ConsPlusNormal"/>
            </w:pPr>
            <w:r>
              <w:t>- дополнительное соглашение к договору аренды заключено после 01.03.2020;</w:t>
            </w:r>
          </w:p>
          <w:p w:rsidR="005E30AA" w:rsidRDefault="005E30AA">
            <w:pPr>
              <w:pStyle w:val="ConsPlusNormal"/>
            </w:pPr>
            <w:r>
              <w:t>- в отношении указанных зданий и помещений осуществлена государственная регистрация права собственности;</w:t>
            </w:r>
          </w:p>
          <w:p w:rsidR="005E30AA" w:rsidRDefault="005E30AA">
            <w:pPr>
              <w:pStyle w:val="ConsPlusNormal"/>
            </w:pPr>
            <w:r>
              <w:t>- по состоянию на 01.03.2020 арендатор включен в единый реестр субъектов малого и среднего предпринимательства или арендатор является автономной некоммерческой организацией;</w:t>
            </w:r>
          </w:p>
          <w:p w:rsidR="005E30AA" w:rsidRDefault="005E30AA">
            <w:pPr>
              <w:pStyle w:val="ConsPlusNormal"/>
            </w:pPr>
            <w:r>
              <w:t xml:space="preserve">- основным видом деятельности арендатора в соответствии со сведениями, содержащимися в ЕГРЮЛ, ЕГРИП по состоянию на 01.03.2020, является один из следующих видов деятельности в соответствии с ОКВЭД: коды </w:t>
            </w:r>
            <w:hyperlink r:id="rId2274" w:history="1">
              <w:r>
                <w:rPr>
                  <w:color w:val="0000FF"/>
                </w:rPr>
                <w:t>33</w:t>
              </w:r>
            </w:hyperlink>
            <w:r>
              <w:t xml:space="preserve">, </w:t>
            </w:r>
            <w:hyperlink r:id="rId2275" w:history="1">
              <w:r>
                <w:rPr>
                  <w:color w:val="0000FF"/>
                </w:rPr>
                <w:t>45</w:t>
              </w:r>
            </w:hyperlink>
            <w:r>
              <w:t xml:space="preserve">, </w:t>
            </w:r>
            <w:hyperlink r:id="rId2276" w:history="1">
              <w:r>
                <w:rPr>
                  <w:color w:val="0000FF"/>
                </w:rPr>
                <w:t>47.4</w:t>
              </w:r>
            </w:hyperlink>
            <w:r>
              <w:t xml:space="preserve">, </w:t>
            </w:r>
            <w:hyperlink r:id="rId2277" w:history="1">
              <w:r>
                <w:rPr>
                  <w:color w:val="0000FF"/>
                </w:rPr>
                <w:t>47.5</w:t>
              </w:r>
            </w:hyperlink>
            <w:r>
              <w:t xml:space="preserve">, </w:t>
            </w:r>
            <w:hyperlink r:id="rId2278" w:history="1">
              <w:r>
                <w:rPr>
                  <w:color w:val="0000FF"/>
                </w:rPr>
                <w:t>47.6</w:t>
              </w:r>
            </w:hyperlink>
            <w:r>
              <w:t xml:space="preserve">, </w:t>
            </w:r>
            <w:hyperlink r:id="rId2279" w:history="1">
              <w:r>
                <w:rPr>
                  <w:color w:val="0000FF"/>
                </w:rPr>
                <w:t>47.7</w:t>
              </w:r>
            </w:hyperlink>
            <w:r>
              <w:t xml:space="preserve"> (за исключением </w:t>
            </w:r>
            <w:hyperlink r:id="rId2280" w:history="1">
              <w:r>
                <w:rPr>
                  <w:color w:val="0000FF"/>
                </w:rPr>
                <w:t>47.73</w:t>
              </w:r>
            </w:hyperlink>
            <w:r>
              <w:t xml:space="preserve">), </w:t>
            </w:r>
            <w:hyperlink r:id="rId2281" w:history="1">
              <w:r>
                <w:rPr>
                  <w:color w:val="0000FF"/>
                </w:rPr>
                <w:t>47.8</w:t>
              </w:r>
            </w:hyperlink>
            <w:r>
              <w:t xml:space="preserve"> (за исключением </w:t>
            </w:r>
            <w:hyperlink r:id="rId2282" w:history="1">
              <w:r>
                <w:rPr>
                  <w:color w:val="0000FF"/>
                </w:rPr>
                <w:t>47.81</w:t>
              </w:r>
            </w:hyperlink>
            <w:r>
              <w:t xml:space="preserve">), </w:t>
            </w:r>
            <w:hyperlink r:id="rId2283" w:history="1">
              <w:r>
                <w:rPr>
                  <w:color w:val="0000FF"/>
                </w:rPr>
                <w:t>55</w:t>
              </w:r>
            </w:hyperlink>
            <w:r>
              <w:t xml:space="preserve">, </w:t>
            </w:r>
            <w:hyperlink r:id="rId2284" w:history="1">
              <w:r>
                <w:rPr>
                  <w:color w:val="0000FF"/>
                </w:rPr>
                <w:t>56</w:t>
              </w:r>
            </w:hyperlink>
            <w:r>
              <w:t xml:space="preserve">, </w:t>
            </w:r>
            <w:hyperlink r:id="rId2285" w:history="1">
              <w:r>
                <w:rPr>
                  <w:color w:val="0000FF"/>
                </w:rPr>
                <w:t>59.14</w:t>
              </w:r>
            </w:hyperlink>
            <w:r>
              <w:t xml:space="preserve">, </w:t>
            </w:r>
            <w:hyperlink r:id="rId2286" w:history="1">
              <w:r>
                <w:rPr>
                  <w:color w:val="0000FF"/>
                </w:rPr>
                <w:t>79</w:t>
              </w:r>
            </w:hyperlink>
            <w:r>
              <w:t xml:space="preserve">, </w:t>
            </w:r>
            <w:hyperlink r:id="rId2287" w:history="1">
              <w:r>
                <w:rPr>
                  <w:color w:val="0000FF"/>
                </w:rPr>
                <w:t>82.30</w:t>
              </w:r>
            </w:hyperlink>
            <w:r>
              <w:t xml:space="preserve">, </w:t>
            </w:r>
            <w:hyperlink r:id="rId2288" w:history="1">
              <w:r>
                <w:rPr>
                  <w:color w:val="0000FF"/>
                </w:rPr>
                <w:t>85.11</w:t>
              </w:r>
            </w:hyperlink>
            <w:r>
              <w:t xml:space="preserve">, </w:t>
            </w:r>
            <w:hyperlink r:id="rId2289" w:history="1">
              <w:r>
                <w:rPr>
                  <w:color w:val="0000FF"/>
                </w:rPr>
                <w:t>85.4</w:t>
              </w:r>
            </w:hyperlink>
            <w:r>
              <w:t xml:space="preserve">, </w:t>
            </w:r>
            <w:hyperlink r:id="rId2290" w:history="1">
              <w:r>
                <w:rPr>
                  <w:color w:val="0000FF"/>
                </w:rPr>
                <w:t>86</w:t>
              </w:r>
            </w:hyperlink>
            <w:r>
              <w:t xml:space="preserve">, </w:t>
            </w:r>
            <w:hyperlink r:id="rId2291" w:history="1">
              <w:r>
                <w:rPr>
                  <w:color w:val="0000FF"/>
                </w:rPr>
                <w:t>разделом R</w:t>
              </w:r>
            </w:hyperlink>
            <w:r>
              <w:t xml:space="preserve"> (за исключением </w:t>
            </w:r>
            <w:hyperlink r:id="rId2292" w:history="1">
              <w:r>
                <w:rPr>
                  <w:color w:val="0000FF"/>
                </w:rPr>
                <w:t>92</w:t>
              </w:r>
            </w:hyperlink>
            <w:r>
              <w:t xml:space="preserve">), </w:t>
            </w:r>
            <w:hyperlink r:id="rId2293" w:history="1">
              <w:r>
                <w:rPr>
                  <w:color w:val="0000FF"/>
                </w:rPr>
                <w:t>18.11</w:t>
              </w:r>
            </w:hyperlink>
            <w:r>
              <w:t xml:space="preserve">, </w:t>
            </w:r>
            <w:hyperlink r:id="rId2294" w:history="1">
              <w:r>
                <w:rPr>
                  <w:color w:val="0000FF"/>
                </w:rPr>
                <w:t>49.3</w:t>
              </w:r>
            </w:hyperlink>
            <w:r>
              <w:t xml:space="preserve">, </w:t>
            </w:r>
            <w:hyperlink r:id="rId2295" w:history="1">
              <w:r>
                <w:rPr>
                  <w:color w:val="0000FF"/>
                </w:rPr>
                <w:t>58</w:t>
              </w:r>
            </w:hyperlink>
            <w:r>
              <w:t xml:space="preserve">, </w:t>
            </w:r>
            <w:hyperlink r:id="rId2296" w:history="1">
              <w:r>
                <w:rPr>
                  <w:color w:val="0000FF"/>
                </w:rPr>
                <w:t>59.11</w:t>
              </w:r>
            </w:hyperlink>
            <w:r>
              <w:t xml:space="preserve">, </w:t>
            </w:r>
            <w:hyperlink r:id="rId2297" w:history="1">
              <w:r>
                <w:rPr>
                  <w:color w:val="0000FF"/>
                </w:rPr>
                <w:t>59.12</w:t>
              </w:r>
            </w:hyperlink>
            <w:r>
              <w:t xml:space="preserve">, </w:t>
            </w:r>
            <w:hyperlink r:id="rId2298" w:history="1">
              <w:r>
                <w:rPr>
                  <w:color w:val="0000FF"/>
                </w:rPr>
                <w:t>60</w:t>
              </w:r>
            </w:hyperlink>
            <w:r>
              <w:t xml:space="preserve">, </w:t>
            </w:r>
            <w:hyperlink r:id="rId2299" w:history="1">
              <w:r>
                <w:rPr>
                  <w:color w:val="0000FF"/>
                </w:rPr>
                <w:t>63.91</w:t>
              </w:r>
            </w:hyperlink>
            <w:r>
              <w:t xml:space="preserve">, </w:t>
            </w:r>
            <w:hyperlink r:id="rId2300" w:history="1">
              <w:r>
                <w:rPr>
                  <w:color w:val="0000FF"/>
                </w:rPr>
                <w:t>73.1</w:t>
              </w:r>
            </w:hyperlink>
            <w:r>
              <w:t xml:space="preserve">, </w:t>
            </w:r>
            <w:hyperlink r:id="rId2301" w:history="1">
              <w:r>
                <w:rPr>
                  <w:color w:val="0000FF"/>
                </w:rPr>
                <w:t>74.20</w:t>
              </w:r>
            </w:hyperlink>
            <w:r>
              <w:t xml:space="preserve">, </w:t>
            </w:r>
            <w:hyperlink r:id="rId2302" w:history="1">
              <w:r>
                <w:rPr>
                  <w:color w:val="0000FF"/>
                </w:rPr>
                <w:t>88.91</w:t>
              </w:r>
            </w:hyperlink>
            <w:r>
              <w:t xml:space="preserve">, </w:t>
            </w:r>
            <w:hyperlink r:id="rId2303" w:history="1">
              <w:r>
                <w:rPr>
                  <w:color w:val="0000FF"/>
                </w:rPr>
                <w:t>95</w:t>
              </w:r>
            </w:hyperlink>
            <w:r>
              <w:t xml:space="preserve">, </w:t>
            </w:r>
            <w:hyperlink r:id="rId2304" w:history="1">
              <w:r>
                <w:rPr>
                  <w:color w:val="0000FF"/>
                </w:rPr>
                <w:t>96.01</w:t>
              </w:r>
            </w:hyperlink>
            <w:r>
              <w:t xml:space="preserve">, </w:t>
            </w:r>
            <w:hyperlink r:id="rId2305" w:history="1">
              <w:r>
                <w:rPr>
                  <w:color w:val="0000FF"/>
                </w:rPr>
                <w:t>96.02</w:t>
              </w:r>
            </w:hyperlink>
            <w:r>
              <w:t xml:space="preserve">, </w:t>
            </w:r>
            <w:hyperlink r:id="rId2306" w:history="1">
              <w:r>
                <w:rPr>
                  <w:color w:val="0000FF"/>
                </w:rPr>
                <w:t>96.04</w:t>
              </w:r>
            </w:hyperlink>
            <w:r>
              <w:t xml:space="preserve">, </w:t>
            </w:r>
            <w:hyperlink r:id="rId2307" w:history="1">
              <w:r>
                <w:rPr>
                  <w:color w:val="0000FF"/>
                </w:rPr>
                <w:t>96.09</w:t>
              </w:r>
            </w:hyperlink>
            <w:r>
              <w:t xml:space="preserve">, </w:t>
            </w:r>
            <w:hyperlink r:id="rId2308" w:history="1">
              <w:r>
                <w:rPr>
                  <w:color w:val="0000FF"/>
                </w:rPr>
                <w:t>23.70</w:t>
              </w:r>
            </w:hyperlink>
            <w:r>
              <w:t xml:space="preserve">, </w:t>
            </w:r>
            <w:hyperlink r:id="rId2309" w:history="1">
              <w:r>
                <w:rPr>
                  <w:color w:val="0000FF"/>
                </w:rPr>
                <w:t>46.4</w:t>
              </w:r>
            </w:hyperlink>
            <w:r>
              <w:t xml:space="preserve">, </w:t>
            </w:r>
            <w:hyperlink r:id="rId2310" w:history="1">
              <w:r>
                <w:rPr>
                  <w:color w:val="0000FF"/>
                </w:rPr>
                <w:t>63.12</w:t>
              </w:r>
            </w:hyperlink>
            <w:r>
              <w:t xml:space="preserve">, </w:t>
            </w:r>
            <w:hyperlink r:id="rId2311" w:history="1">
              <w:r>
                <w:rPr>
                  <w:color w:val="0000FF"/>
                </w:rPr>
                <w:t>70.21</w:t>
              </w:r>
            </w:hyperlink>
            <w:r>
              <w:t xml:space="preserve">, </w:t>
            </w:r>
            <w:hyperlink r:id="rId2312" w:history="1">
              <w:r>
                <w:rPr>
                  <w:color w:val="0000FF"/>
                </w:rPr>
                <w:t>77.39</w:t>
              </w:r>
            </w:hyperlink>
            <w:r>
              <w:t xml:space="preserve">, </w:t>
            </w:r>
            <w:hyperlink r:id="rId2313" w:history="1">
              <w:r>
                <w:rPr>
                  <w:color w:val="0000FF"/>
                </w:rPr>
                <w:t>35.1</w:t>
              </w:r>
            </w:hyperlink>
            <w:r>
              <w:t xml:space="preserve">, </w:t>
            </w:r>
            <w:hyperlink r:id="rId2314" w:history="1">
              <w:r>
                <w:rPr>
                  <w:color w:val="0000FF"/>
                </w:rPr>
                <w:t>35.3</w:t>
              </w:r>
            </w:hyperlink>
            <w:r>
              <w:t xml:space="preserve">, </w:t>
            </w:r>
            <w:hyperlink r:id="rId2315" w:history="1">
              <w:r>
                <w:rPr>
                  <w:color w:val="0000FF"/>
                </w:rPr>
                <w:t>36</w:t>
              </w:r>
            </w:hyperlink>
            <w:r>
              <w:t xml:space="preserve">, </w:t>
            </w:r>
            <w:hyperlink r:id="rId2316" w:history="1">
              <w:r>
                <w:rPr>
                  <w:color w:val="0000FF"/>
                </w:rPr>
                <w:t>37</w:t>
              </w:r>
            </w:hyperlink>
            <w:r>
              <w:t xml:space="preserve">, </w:t>
            </w:r>
            <w:hyperlink r:id="rId2317" w:history="1">
              <w:r>
                <w:rPr>
                  <w:color w:val="0000FF"/>
                </w:rPr>
                <w:t>38.1</w:t>
              </w:r>
            </w:hyperlink>
            <w:r>
              <w:t xml:space="preserve">, </w:t>
            </w:r>
            <w:hyperlink r:id="rId2318" w:history="1">
              <w:r>
                <w:rPr>
                  <w:color w:val="0000FF"/>
                </w:rPr>
                <w:t>62</w:t>
              </w:r>
            </w:hyperlink>
            <w:r>
              <w:t xml:space="preserve">, </w:t>
            </w:r>
            <w:hyperlink r:id="rId2319" w:history="1">
              <w:r>
                <w:rPr>
                  <w:color w:val="0000FF"/>
                </w:rPr>
                <w:t>63.11</w:t>
              </w:r>
            </w:hyperlink>
            <w:r>
              <w:t>.</w:t>
            </w:r>
          </w:p>
          <w:p w:rsidR="005E30AA" w:rsidRDefault="005E30AA">
            <w:pPr>
              <w:pStyle w:val="ConsPlusNormal"/>
            </w:pPr>
          </w:p>
          <w:p w:rsidR="005E30AA" w:rsidRDefault="005E30AA">
            <w:pPr>
              <w:pStyle w:val="ConsPlusNormal"/>
            </w:pPr>
            <w:r>
              <w:t>Кадастровая стоимость по объекту недвижимости уменьшается на величину, рассчитанную как отношение величины снижения арендной платы к ставке по налогу на имущество. Налогоплательщики вправе уменьшить кадастровую стоимость не более чем на 50%</w:t>
            </w:r>
          </w:p>
        </w:tc>
        <w:tc>
          <w:tcPr>
            <w:tcW w:w="2670" w:type="dxa"/>
            <w:vMerge w:val="restart"/>
          </w:tcPr>
          <w:p w:rsidR="005E30AA" w:rsidRDefault="005E30AA">
            <w:pPr>
              <w:pStyle w:val="ConsPlusNormal"/>
            </w:pPr>
            <w:hyperlink r:id="rId2320" w:history="1">
              <w:r>
                <w:rPr>
                  <w:color w:val="0000FF"/>
                </w:rPr>
                <w:t>Закон</w:t>
              </w:r>
            </w:hyperlink>
            <w:r>
              <w:t xml:space="preserve"> Пермского края от </w:t>
            </w:r>
            <w:r>
              <w:lastRenderedPageBreak/>
              <w:t>13.11.2017 N 141-ПК</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Налог на имущество за 2020 г. в отношении торговых центров (комплексов) уплачивается в размере 50% исчисленной суммы при одновременном соблюдении следующих условий:</w:t>
            </w:r>
          </w:p>
          <w:p w:rsidR="005E30AA" w:rsidRDefault="005E30AA">
            <w:pPr>
              <w:pStyle w:val="ConsPlusNormal"/>
            </w:pPr>
            <w:r>
              <w:t>- общая площадь торгового центра свыше 5000 кв. м;</w:t>
            </w:r>
          </w:p>
          <w:p w:rsidR="005E30AA" w:rsidRDefault="005E30AA">
            <w:pPr>
              <w:pStyle w:val="ConsPlusNormal"/>
            </w:pPr>
            <w:r>
              <w:t>- торговый центр находится в собственности одного налогоплательщика или суммарная площадь помещений в собственности одного налогоплательщика в указанном торговом центре свыше 5000 кв. м;</w:t>
            </w:r>
          </w:p>
          <w:p w:rsidR="005E30AA" w:rsidRDefault="005E30AA">
            <w:pPr>
              <w:pStyle w:val="ConsPlusNormal"/>
            </w:pPr>
            <w:r>
              <w:t>- общая площадь помещений, в отношении которых осуществлена государственная регистрация права собственности, составляет не менее 99% общей площади торгового центра;</w:t>
            </w:r>
          </w:p>
          <w:p w:rsidR="005E30AA" w:rsidRDefault="005E30AA">
            <w:pPr>
              <w:pStyle w:val="ConsPlusNormal"/>
            </w:pPr>
            <w:r>
              <w:t>- по состоянию на 01.01.2020 кадастровая стоимость одного квадратного метра торгового центра (помещений в торговом центре) составляет не менее 20 тыс. руб.</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налогу на имущество организаций для МСП</w:t>
            </w:r>
          </w:p>
          <w:p w:rsidR="005E30AA" w:rsidRDefault="005E30AA">
            <w:pPr>
              <w:pStyle w:val="ConsPlusNormal"/>
              <w:ind w:firstLine="34"/>
            </w:pPr>
            <w:r>
              <w:t>До 01.11.2020 продлены сроки уплаты авансовых платежей за I квартал 2020 г. и до 30.12.2020 за II квартал 2020 г. по налогу на имущество организаций.</w:t>
            </w:r>
          </w:p>
          <w:p w:rsidR="005E30AA" w:rsidRDefault="005E30AA">
            <w:pPr>
              <w:pStyle w:val="ConsPlusNormal"/>
            </w:pPr>
          </w:p>
          <w:p w:rsidR="005E30AA" w:rsidRDefault="005E30AA">
            <w:pPr>
              <w:pStyle w:val="ConsPlusNormal"/>
            </w:pPr>
            <w:r>
              <w:t>Должны быть соблюдены одновременно следующие условия:</w:t>
            </w:r>
          </w:p>
          <w:p w:rsidR="005E30AA" w:rsidRDefault="005E30AA">
            <w:pPr>
              <w:pStyle w:val="ConsPlusNormal"/>
            </w:pPr>
            <w:r>
              <w:t xml:space="preserve">- по состоянию на 01.03.2020 налогоплательщик включен в единый реестр субъектов малого и среднего </w:t>
            </w:r>
            <w:r>
              <w:lastRenderedPageBreak/>
              <w:t>предпринимательства;</w:t>
            </w:r>
          </w:p>
          <w:p w:rsidR="005E30AA" w:rsidRDefault="005E30AA">
            <w:pPr>
              <w:pStyle w:val="ConsPlusNormal"/>
            </w:pPr>
            <w:r>
              <w:t xml:space="preserve">- основным видом деятельности налогоплательщика в соответствии со сведениями, содержащимися в ЕГРЮЛ по состоянию на 01.03.2020, является один из видов деятельности, указанный в </w:t>
            </w:r>
            <w:hyperlink r:id="rId2321" w:history="1">
              <w:r>
                <w:rPr>
                  <w:color w:val="0000FF"/>
                </w:rPr>
                <w:t>Перечне</w:t>
              </w:r>
            </w:hyperlink>
            <w:r>
              <w:t xml:space="preserve"> осуществляемых налогоплательщиками по состоянию на 01.03.2020 видов деятельности, в наибольшей степени пострадавших от распространения коронавирусной инфекции, в целях продления сроков уплаты авансовых платежей по отдельным видам налогов, утв. Правительством Пермского края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С 01.01.2020 по 31.12.2020 для организаций и индивидуальных предпринимателей установлены пониженные налоговые ставки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Основным видом деятельности налогоплательщика в соответствии со сведениями, содержащимися в ЕГРЮЛ, ЕГРИП по состоянию на 01.03.2020, является один из следующих видов деятельности в соответствии с ОКВЭД: коды </w:t>
            </w:r>
            <w:hyperlink r:id="rId2322" w:history="1">
              <w:r>
                <w:rPr>
                  <w:color w:val="0000FF"/>
                </w:rPr>
                <w:t>33</w:t>
              </w:r>
            </w:hyperlink>
            <w:r>
              <w:t xml:space="preserve">, </w:t>
            </w:r>
            <w:hyperlink r:id="rId2323" w:history="1">
              <w:r>
                <w:rPr>
                  <w:color w:val="0000FF"/>
                </w:rPr>
                <w:t>45</w:t>
              </w:r>
            </w:hyperlink>
            <w:r>
              <w:t xml:space="preserve">, </w:t>
            </w:r>
            <w:hyperlink r:id="rId2324" w:history="1">
              <w:r>
                <w:rPr>
                  <w:color w:val="0000FF"/>
                </w:rPr>
                <w:t>47.4</w:t>
              </w:r>
            </w:hyperlink>
            <w:r>
              <w:t xml:space="preserve">, </w:t>
            </w:r>
            <w:hyperlink r:id="rId2325" w:history="1">
              <w:r>
                <w:rPr>
                  <w:color w:val="0000FF"/>
                </w:rPr>
                <w:t>47.5</w:t>
              </w:r>
            </w:hyperlink>
            <w:r>
              <w:t xml:space="preserve">, </w:t>
            </w:r>
            <w:hyperlink r:id="rId2326" w:history="1">
              <w:r>
                <w:rPr>
                  <w:color w:val="0000FF"/>
                </w:rPr>
                <w:t>47.6</w:t>
              </w:r>
            </w:hyperlink>
            <w:r>
              <w:t xml:space="preserve">, </w:t>
            </w:r>
            <w:hyperlink r:id="rId2327" w:history="1">
              <w:r>
                <w:rPr>
                  <w:color w:val="0000FF"/>
                </w:rPr>
                <w:t>47.7</w:t>
              </w:r>
            </w:hyperlink>
            <w:r>
              <w:t xml:space="preserve"> (за исключением </w:t>
            </w:r>
            <w:hyperlink r:id="rId2328" w:history="1">
              <w:r>
                <w:rPr>
                  <w:color w:val="0000FF"/>
                </w:rPr>
                <w:t>47.73</w:t>
              </w:r>
            </w:hyperlink>
            <w:r>
              <w:t xml:space="preserve">), </w:t>
            </w:r>
            <w:hyperlink r:id="rId2329" w:history="1">
              <w:r>
                <w:rPr>
                  <w:color w:val="0000FF"/>
                </w:rPr>
                <w:t>47.8</w:t>
              </w:r>
            </w:hyperlink>
            <w:r>
              <w:t xml:space="preserve"> (за исключением </w:t>
            </w:r>
            <w:hyperlink r:id="rId2330" w:history="1">
              <w:r>
                <w:rPr>
                  <w:color w:val="0000FF"/>
                </w:rPr>
                <w:t>47.81</w:t>
              </w:r>
            </w:hyperlink>
            <w:r>
              <w:t xml:space="preserve">), </w:t>
            </w:r>
            <w:hyperlink r:id="rId2331" w:history="1">
              <w:r>
                <w:rPr>
                  <w:color w:val="0000FF"/>
                </w:rPr>
                <w:t>55</w:t>
              </w:r>
            </w:hyperlink>
            <w:r>
              <w:t xml:space="preserve">, </w:t>
            </w:r>
            <w:hyperlink r:id="rId2332" w:history="1">
              <w:r>
                <w:rPr>
                  <w:color w:val="0000FF"/>
                </w:rPr>
                <w:t>56</w:t>
              </w:r>
            </w:hyperlink>
            <w:r>
              <w:t xml:space="preserve">, </w:t>
            </w:r>
            <w:hyperlink r:id="rId2333" w:history="1">
              <w:r>
                <w:rPr>
                  <w:color w:val="0000FF"/>
                </w:rPr>
                <w:t>59.14</w:t>
              </w:r>
            </w:hyperlink>
            <w:r>
              <w:t xml:space="preserve">, </w:t>
            </w:r>
            <w:hyperlink r:id="rId2334" w:history="1">
              <w:r>
                <w:rPr>
                  <w:color w:val="0000FF"/>
                </w:rPr>
                <w:t>79</w:t>
              </w:r>
            </w:hyperlink>
            <w:r>
              <w:t xml:space="preserve">, </w:t>
            </w:r>
            <w:hyperlink r:id="rId2335" w:history="1">
              <w:r>
                <w:rPr>
                  <w:color w:val="0000FF"/>
                </w:rPr>
                <w:t>82.30</w:t>
              </w:r>
            </w:hyperlink>
            <w:r>
              <w:t xml:space="preserve">, </w:t>
            </w:r>
            <w:hyperlink r:id="rId2336" w:history="1">
              <w:r>
                <w:rPr>
                  <w:color w:val="0000FF"/>
                </w:rPr>
                <w:t>85.11</w:t>
              </w:r>
            </w:hyperlink>
            <w:r>
              <w:t xml:space="preserve">, </w:t>
            </w:r>
            <w:hyperlink r:id="rId2337" w:history="1">
              <w:r>
                <w:rPr>
                  <w:color w:val="0000FF"/>
                </w:rPr>
                <w:t>85.4</w:t>
              </w:r>
            </w:hyperlink>
            <w:r>
              <w:t xml:space="preserve">, </w:t>
            </w:r>
            <w:hyperlink r:id="rId2338" w:history="1">
              <w:r>
                <w:rPr>
                  <w:color w:val="0000FF"/>
                </w:rPr>
                <w:t>86</w:t>
              </w:r>
            </w:hyperlink>
            <w:r>
              <w:t xml:space="preserve">, </w:t>
            </w:r>
            <w:hyperlink r:id="rId2339" w:history="1">
              <w:r>
                <w:rPr>
                  <w:color w:val="0000FF"/>
                </w:rPr>
                <w:t>раздел R</w:t>
              </w:r>
            </w:hyperlink>
            <w:r>
              <w:t xml:space="preserve"> (за исключением </w:t>
            </w:r>
            <w:hyperlink r:id="rId2340" w:history="1">
              <w:r>
                <w:rPr>
                  <w:color w:val="0000FF"/>
                </w:rPr>
                <w:t>92</w:t>
              </w:r>
            </w:hyperlink>
            <w:r>
              <w:t xml:space="preserve">), </w:t>
            </w:r>
            <w:hyperlink r:id="rId2341" w:history="1">
              <w:r>
                <w:rPr>
                  <w:color w:val="0000FF"/>
                </w:rPr>
                <w:t>18.11</w:t>
              </w:r>
            </w:hyperlink>
            <w:r>
              <w:t xml:space="preserve">, </w:t>
            </w:r>
            <w:hyperlink r:id="rId2342" w:history="1">
              <w:r>
                <w:rPr>
                  <w:color w:val="0000FF"/>
                </w:rPr>
                <w:t>49.3</w:t>
              </w:r>
            </w:hyperlink>
            <w:r>
              <w:t xml:space="preserve">, </w:t>
            </w:r>
            <w:hyperlink r:id="rId2343" w:history="1">
              <w:r>
                <w:rPr>
                  <w:color w:val="0000FF"/>
                </w:rPr>
                <w:t>58</w:t>
              </w:r>
            </w:hyperlink>
            <w:r>
              <w:t xml:space="preserve">, </w:t>
            </w:r>
            <w:hyperlink r:id="rId2344" w:history="1">
              <w:r>
                <w:rPr>
                  <w:color w:val="0000FF"/>
                </w:rPr>
                <w:t>59.11</w:t>
              </w:r>
            </w:hyperlink>
            <w:r>
              <w:t xml:space="preserve">, </w:t>
            </w:r>
            <w:hyperlink r:id="rId2345" w:history="1">
              <w:r>
                <w:rPr>
                  <w:color w:val="0000FF"/>
                </w:rPr>
                <w:t>59.12</w:t>
              </w:r>
            </w:hyperlink>
            <w:r>
              <w:t xml:space="preserve">, </w:t>
            </w:r>
            <w:hyperlink r:id="rId2346" w:history="1">
              <w:r>
                <w:rPr>
                  <w:color w:val="0000FF"/>
                </w:rPr>
                <w:t>60</w:t>
              </w:r>
            </w:hyperlink>
            <w:r>
              <w:t xml:space="preserve">, </w:t>
            </w:r>
            <w:hyperlink r:id="rId2347" w:history="1">
              <w:r>
                <w:rPr>
                  <w:color w:val="0000FF"/>
                </w:rPr>
                <w:t>63.91</w:t>
              </w:r>
            </w:hyperlink>
            <w:r>
              <w:t xml:space="preserve">, </w:t>
            </w:r>
            <w:hyperlink r:id="rId2348" w:history="1">
              <w:r>
                <w:rPr>
                  <w:color w:val="0000FF"/>
                </w:rPr>
                <w:t>73.1</w:t>
              </w:r>
            </w:hyperlink>
            <w:r>
              <w:t xml:space="preserve">, </w:t>
            </w:r>
            <w:hyperlink r:id="rId2349" w:history="1">
              <w:r>
                <w:rPr>
                  <w:color w:val="0000FF"/>
                </w:rPr>
                <w:t>74.20</w:t>
              </w:r>
            </w:hyperlink>
            <w:r>
              <w:t xml:space="preserve">, </w:t>
            </w:r>
            <w:hyperlink r:id="rId2350" w:history="1">
              <w:r>
                <w:rPr>
                  <w:color w:val="0000FF"/>
                </w:rPr>
                <w:t>88.91</w:t>
              </w:r>
            </w:hyperlink>
            <w:r>
              <w:t xml:space="preserve">, </w:t>
            </w:r>
            <w:hyperlink r:id="rId2351" w:history="1">
              <w:r>
                <w:rPr>
                  <w:color w:val="0000FF"/>
                </w:rPr>
                <w:t>95</w:t>
              </w:r>
            </w:hyperlink>
            <w:r>
              <w:t xml:space="preserve">, </w:t>
            </w:r>
            <w:hyperlink r:id="rId2352" w:history="1">
              <w:r>
                <w:rPr>
                  <w:color w:val="0000FF"/>
                </w:rPr>
                <w:t>96.01</w:t>
              </w:r>
            </w:hyperlink>
            <w:r>
              <w:t xml:space="preserve">, </w:t>
            </w:r>
            <w:hyperlink r:id="rId2353" w:history="1">
              <w:r>
                <w:rPr>
                  <w:color w:val="0000FF"/>
                </w:rPr>
                <w:t>96.02</w:t>
              </w:r>
            </w:hyperlink>
            <w:r>
              <w:t xml:space="preserve">, </w:t>
            </w:r>
            <w:hyperlink r:id="rId2354" w:history="1">
              <w:r>
                <w:rPr>
                  <w:color w:val="0000FF"/>
                </w:rPr>
                <w:t>96.04</w:t>
              </w:r>
            </w:hyperlink>
            <w:r>
              <w:t xml:space="preserve">, </w:t>
            </w:r>
            <w:hyperlink r:id="rId2355" w:history="1">
              <w:r>
                <w:rPr>
                  <w:color w:val="0000FF"/>
                </w:rPr>
                <w:t>96.09</w:t>
              </w:r>
            </w:hyperlink>
            <w:r>
              <w:t xml:space="preserve">, </w:t>
            </w:r>
            <w:hyperlink r:id="rId2356" w:history="1">
              <w:r>
                <w:rPr>
                  <w:color w:val="0000FF"/>
                </w:rPr>
                <w:t>23.70</w:t>
              </w:r>
            </w:hyperlink>
            <w:r>
              <w:t xml:space="preserve">, </w:t>
            </w:r>
            <w:hyperlink r:id="rId2357" w:history="1">
              <w:r>
                <w:rPr>
                  <w:color w:val="0000FF"/>
                </w:rPr>
                <w:t>46.4</w:t>
              </w:r>
            </w:hyperlink>
            <w:r>
              <w:t xml:space="preserve">, </w:t>
            </w:r>
            <w:hyperlink r:id="rId2358" w:history="1">
              <w:r>
                <w:rPr>
                  <w:color w:val="0000FF"/>
                </w:rPr>
                <w:t>63.12</w:t>
              </w:r>
            </w:hyperlink>
            <w:r>
              <w:t xml:space="preserve">, </w:t>
            </w:r>
            <w:hyperlink r:id="rId2359" w:history="1">
              <w:r>
                <w:rPr>
                  <w:color w:val="0000FF"/>
                </w:rPr>
                <w:t>70.21</w:t>
              </w:r>
            </w:hyperlink>
            <w:r>
              <w:t xml:space="preserve">, </w:t>
            </w:r>
            <w:hyperlink r:id="rId2360" w:history="1">
              <w:r>
                <w:rPr>
                  <w:color w:val="0000FF"/>
                </w:rPr>
                <w:t>77.39</w:t>
              </w:r>
            </w:hyperlink>
            <w:r>
              <w:t xml:space="preserve">, </w:t>
            </w:r>
            <w:hyperlink r:id="rId2361" w:history="1">
              <w:r>
                <w:rPr>
                  <w:color w:val="0000FF"/>
                </w:rPr>
                <w:t>35.1</w:t>
              </w:r>
            </w:hyperlink>
            <w:r>
              <w:t xml:space="preserve">, </w:t>
            </w:r>
            <w:hyperlink r:id="rId2362" w:history="1">
              <w:r>
                <w:rPr>
                  <w:color w:val="0000FF"/>
                </w:rPr>
                <w:t>35.3</w:t>
              </w:r>
            </w:hyperlink>
            <w:r>
              <w:t xml:space="preserve">, </w:t>
            </w:r>
            <w:hyperlink r:id="rId2363" w:history="1">
              <w:r>
                <w:rPr>
                  <w:color w:val="0000FF"/>
                </w:rPr>
                <w:t>36</w:t>
              </w:r>
            </w:hyperlink>
            <w:r>
              <w:t xml:space="preserve">, </w:t>
            </w:r>
            <w:hyperlink r:id="rId2364" w:history="1">
              <w:r>
                <w:rPr>
                  <w:color w:val="0000FF"/>
                </w:rPr>
                <w:t>37</w:t>
              </w:r>
            </w:hyperlink>
            <w:r>
              <w:t xml:space="preserve">, </w:t>
            </w:r>
            <w:hyperlink r:id="rId2365" w:history="1">
              <w:r>
                <w:rPr>
                  <w:color w:val="0000FF"/>
                </w:rPr>
                <w:t>38.1</w:t>
              </w:r>
            </w:hyperlink>
            <w:r>
              <w:t xml:space="preserve">, </w:t>
            </w:r>
            <w:hyperlink r:id="rId2366" w:history="1">
              <w:r>
                <w:rPr>
                  <w:color w:val="0000FF"/>
                </w:rPr>
                <w:t>62</w:t>
              </w:r>
            </w:hyperlink>
            <w:r>
              <w:t xml:space="preserve">, </w:t>
            </w:r>
            <w:hyperlink r:id="rId2367" w:history="1">
              <w:r>
                <w:rPr>
                  <w:color w:val="0000FF"/>
                </w:rPr>
                <w:t>63.11</w:t>
              </w:r>
            </w:hyperlink>
          </w:p>
        </w:tc>
        <w:tc>
          <w:tcPr>
            <w:tcW w:w="2670" w:type="dxa"/>
            <w:vMerge w:val="restart"/>
          </w:tcPr>
          <w:p w:rsidR="005E30AA" w:rsidRDefault="005E30AA">
            <w:pPr>
              <w:pStyle w:val="ConsPlusNormal"/>
            </w:pPr>
            <w:hyperlink r:id="rId2368" w:history="1">
              <w:r>
                <w:rPr>
                  <w:color w:val="0000FF"/>
                </w:rPr>
                <w:t>Закон</w:t>
              </w:r>
            </w:hyperlink>
            <w:r>
              <w:t xml:space="preserve"> Пермского края от 01.04.2015 N 466-ПК</w:t>
            </w:r>
          </w:p>
        </w:tc>
      </w:tr>
      <w:tr w:rsidR="005E30AA">
        <w:tc>
          <w:tcPr>
            <w:tcW w:w="10885" w:type="dxa"/>
          </w:tcPr>
          <w:p w:rsidR="005E30AA" w:rsidRDefault="005E30AA">
            <w:pPr>
              <w:pStyle w:val="ConsPlusNormal"/>
            </w:pPr>
            <w:r>
              <w:t>С 01.01.2020 по 31.12.2020 для организаций и индивидуальных предпринимателей установлены пониженные налоговые ставки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Пониженные ставки установлены при одновременном соблюдении ряда условий:</w:t>
            </w:r>
          </w:p>
          <w:p w:rsidR="005E30AA" w:rsidRDefault="005E30AA">
            <w:pPr>
              <w:pStyle w:val="ConsPlusNormal"/>
            </w:pPr>
            <w:r>
              <w:t xml:space="preserve">- по состоянию на 01.01.2020 основным видом деятельности налогоплательщика, в соответствии со сведениями, содержащимися в ЕГРЮЛ, ЕГРИП, является деятельность </w:t>
            </w:r>
            <w:hyperlink r:id="rId2369" w:history="1">
              <w:r>
                <w:rPr>
                  <w:color w:val="0000FF"/>
                </w:rPr>
                <w:t>68.20.2</w:t>
              </w:r>
            </w:hyperlink>
            <w:r>
              <w:t xml:space="preserve"> в соответствии с ОКВЭД</w:t>
            </w:r>
          </w:p>
          <w:p w:rsidR="005E30AA" w:rsidRDefault="005E30AA">
            <w:pPr>
              <w:pStyle w:val="ConsPlusNormal"/>
            </w:pPr>
            <w:r>
              <w:t xml:space="preserve">- налогоплательщику на праве собственности принадлежит объект недвижимости, расположенный на территории Пермского края и включенный в перечень, определенный на 2020 г. в соответствии с </w:t>
            </w:r>
            <w:hyperlink r:id="rId2370" w:history="1">
              <w:r>
                <w:rPr>
                  <w:color w:val="0000FF"/>
                </w:rPr>
                <w:t>пунктом 7 статьи 378.2</w:t>
              </w:r>
            </w:hyperlink>
            <w:r>
              <w:t xml:space="preserve"> НК РФ</w:t>
            </w:r>
          </w:p>
        </w:tc>
        <w:tc>
          <w:tcPr>
            <w:tcW w:w="2670" w:type="dxa"/>
            <w:vMerge/>
          </w:tcPr>
          <w:p w:rsidR="005E30AA" w:rsidRDefault="005E30AA"/>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В отношении патента, приобретенного на 2020 г., установлен потенциально возможный к получению индивидуальным предпринимателем годовой доход в размере 16 руб. 67 коп. по следующим видам </w:t>
            </w:r>
            <w:r>
              <w:lastRenderedPageBreak/>
              <w:t>предпринимательской деятельности:</w:t>
            </w:r>
          </w:p>
          <w:p w:rsidR="005E30AA" w:rsidRDefault="005E30AA">
            <w:pPr>
              <w:pStyle w:val="ConsPlusNormal"/>
            </w:pPr>
            <w:r>
              <w:t>- техническое обслуживание и ремонт автотранспортных и мото-транспортных средств, машин и оборудования;</w:t>
            </w:r>
          </w:p>
          <w:p w:rsidR="005E30AA" w:rsidRDefault="005E30AA">
            <w:pPr>
              <w:pStyle w:val="ConsPlusNormal"/>
            </w:pPr>
            <w:r>
              <w:t>- проведение занятий по физической культуре и спорту;</w:t>
            </w:r>
          </w:p>
          <w:p w:rsidR="005E30AA" w:rsidRDefault="005E30AA">
            <w:pPr>
              <w:pStyle w:val="ConsPlusNormal"/>
            </w:pPr>
            <w:r>
              <w:t>- экскурсионные услуги;</w:t>
            </w:r>
          </w:p>
          <w:p w:rsidR="005E30AA" w:rsidRDefault="005E30AA">
            <w:pPr>
              <w:pStyle w:val="ConsPlusNormal"/>
            </w:pPr>
            <w:r>
              <w:t>- обрядовые услуги;</w:t>
            </w:r>
          </w:p>
          <w:p w:rsidR="005E30AA" w:rsidRDefault="005E30AA">
            <w:pPr>
              <w:pStyle w:val="ConsPlusNormal"/>
            </w:pPr>
            <w:r>
              <w:t>- розничная торговля, осуществляемая через объекты стационарной торговой сети с площадью торгового зала не более 50 кв. м (на один объект);</w:t>
            </w:r>
          </w:p>
          <w:p w:rsidR="005E30AA" w:rsidRDefault="005E30AA">
            <w:pPr>
              <w:pStyle w:val="ConsPlusNormal"/>
            </w:pPr>
            <w:r>
              <w:t>- розничная торговля, осуществляемая через объекты стационарной торговой сети, не имеющие торговых залов; розничная торговля через объекты нестационарной торговой сети, а также деятельность по осуществлению торговли через автоматы (на один объект);</w:t>
            </w:r>
          </w:p>
          <w:p w:rsidR="005E30AA" w:rsidRDefault="005E30AA">
            <w:pPr>
              <w:pStyle w:val="ConsPlusNormal"/>
            </w:pPr>
            <w:r>
              <w:t>- услуги общественного питания, оказываемые через объекты организации общественного питания: столовые в общеобразовательных учебных заведениях; столовые в среднеспециальных и высших учебных заведениях с площадью зала обслуживания посетителей не более 50 кв. м (на один объект);</w:t>
            </w:r>
          </w:p>
          <w:p w:rsidR="005E30AA" w:rsidRDefault="005E30AA">
            <w:pPr>
              <w:pStyle w:val="ConsPlusNormal"/>
            </w:pPr>
            <w:r>
              <w:t>- услуги общественного питания, оказываемые через объекты организации общественного питания: рестораны, бары, кафе, закусочные и другие типы предприятий общественного питания - с площадью зала обслуживания посетителей не более 50 кв. м (на один объект);</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 (на один объект);</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фотоателье, фото- и кинолабораторий;</w:t>
            </w:r>
          </w:p>
          <w:p w:rsidR="005E30AA" w:rsidRDefault="005E30AA">
            <w:pPr>
              <w:pStyle w:val="ConsPlusNormal"/>
            </w:pPr>
            <w:r>
              <w:t>-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5E30AA" w:rsidRDefault="005E30AA">
            <w:pPr>
              <w:pStyle w:val="ConsPlusNormal"/>
            </w:pPr>
            <w:r>
              <w:t>- оказание автотранспортных услуг по перевозке пассажиров автомобильным транспортом;</w:t>
            </w:r>
          </w:p>
          <w:p w:rsidR="005E30AA" w:rsidRDefault="005E30AA">
            <w:pPr>
              <w:pStyle w:val="ConsPlusNormal"/>
            </w:pPr>
            <w:r>
              <w:t>услуги по присмотру и уходу за детьми и больными;</w:t>
            </w:r>
          </w:p>
          <w:p w:rsidR="005E30AA" w:rsidRDefault="005E30AA">
            <w:pPr>
              <w:pStyle w:val="ConsPlusNormal"/>
            </w:pPr>
            <w:r>
              <w:t>- ремонт компьютеров и коммуникационного оборудования;</w:t>
            </w:r>
          </w:p>
          <w:p w:rsidR="005E30AA" w:rsidRDefault="005E30AA">
            <w:pPr>
              <w:pStyle w:val="ConsPlusNormal"/>
            </w:pPr>
            <w:r>
              <w:t>-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5E30AA" w:rsidRDefault="005E30AA">
            <w:pPr>
              <w:pStyle w:val="ConsPlusNormal"/>
            </w:pPr>
            <w:r>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5E30AA" w:rsidRDefault="005E30AA">
            <w:pPr>
              <w:pStyle w:val="ConsPlusNormal"/>
            </w:pPr>
            <w:r>
              <w:t>- ремонт, очистка, окраска и пошив обуви;</w:t>
            </w:r>
          </w:p>
          <w:p w:rsidR="005E30AA" w:rsidRDefault="005E30AA">
            <w:pPr>
              <w:pStyle w:val="ConsPlusNormal"/>
            </w:pPr>
            <w:r>
              <w:t>- изготовление и ремонт металлической галантереи, ключей, номерных знаков, указателей улиц;</w:t>
            </w:r>
          </w:p>
          <w:p w:rsidR="005E30AA" w:rsidRDefault="005E30AA">
            <w:pPr>
              <w:pStyle w:val="ConsPlusNormal"/>
            </w:pPr>
            <w:r>
              <w:t>- ремонт мебели;</w:t>
            </w:r>
          </w:p>
          <w:p w:rsidR="005E30AA" w:rsidRDefault="005E30AA">
            <w:pPr>
              <w:pStyle w:val="ConsPlusNormal"/>
            </w:pPr>
            <w:r>
              <w:t>- заточка пил, чертежных и других инструментов, ножей, ножниц, бритв, коньков;</w:t>
            </w:r>
          </w:p>
          <w:p w:rsidR="005E30AA" w:rsidRDefault="005E30AA">
            <w:pPr>
              <w:pStyle w:val="ConsPlusNormal"/>
            </w:pPr>
            <w:r>
              <w:t>- ремонт ювелирных изделий, бижутерии;</w:t>
            </w:r>
          </w:p>
          <w:p w:rsidR="005E30AA" w:rsidRDefault="005E30AA">
            <w:pPr>
              <w:pStyle w:val="ConsPlusNormal"/>
            </w:pPr>
            <w:r>
              <w:lastRenderedPageBreak/>
              <w:t>- химическая чистка, крашение и услуги прачечных;</w:t>
            </w:r>
          </w:p>
          <w:p w:rsidR="005E30AA" w:rsidRDefault="005E30AA">
            <w:pPr>
              <w:pStyle w:val="ConsPlusNormal"/>
            </w:pPr>
            <w:r>
              <w:t>- парикмахерские и косметические услуги;</w:t>
            </w:r>
          </w:p>
          <w:p w:rsidR="005E30AA" w:rsidRDefault="005E30AA">
            <w:pPr>
              <w:pStyle w:val="ConsPlusNormal"/>
            </w:pPr>
            <w:r>
              <w:t>- деятельность бань и душевых по предоставлению общегигиенических услуг, деятельность саун, соляриев, салонов для снижения веса и похудения;</w:t>
            </w:r>
          </w:p>
          <w:p w:rsidR="005E30AA" w:rsidRDefault="005E30AA">
            <w:pPr>
              <w:pStyle w:val="ConsPlusNormal"/>
            </w:pPr>
            <w:r>
              <w:t>- услуги платных туалетов;</w:t>
            </w:r>
          </w:p>
          <w:p w:rsidR="005E30AA" w:rsidRDefault="005E30AA">
            <w:pPr>
              <w:pStyle w:val="ConsPlusNormal"/>
            </w:pPr>
            <w:r>
              <w:t>- услуги носильщиков на железнодорожных вокзалах, автовокзалах, аэровокзалах, в аэропортах, морских, речных портах;</w:t>
            </w:r>
          </w:p>
          <w:p w:rsidR="005E30AA" w:rsidRDefault="005E30AA">
            <w:pPr>
              <w:pStyle w:val="ConsPlusNormal"/>
            </w:pPr>
            <w:r>
              <w:t>- занятие медицинской деятельностью или фармацевтической деятельностью лицом, имеющим лицензию на указанные виды деятельности;</w:t>
            </w:r>
          </w:p>
          <w:p w:rsidR="005E30AA" w:rsidRDefault="005E30AA">
            <w:pPr>
              <w:pStyle w:val="ConsPlusNormal"/>
            </w:pPr>
            <w:r>
              <w:t>- мойка автотранспортных средств, полирование и предоставление аналогичных услуг</w:t>
            </w:r>
          </w:p>
        </w:tc>
        <w:tc>
          <w:tcPr>
            <w:tcW w:w="2670" w:type="dxa"/>
          </w:tcPr>
          <w:p w:rsidR="005E30AA" w:rsidRDefault="005E30AA">
            <w:pPr>
              <w:pStyle w:val="ConsPlusNormal"/>
            </w:pPr>
            <w:hyperlink r:id="rId2371" w:history="1">
              <w:r>
                <w:rPr>
                  <w:color w:val="0000FF"/>
                </w:rPr>
                <w:t>Закон</w:t>
              </w:r>
            </w:hyperlink>
            <w:r>
              <w:t xml:space="preserve"> Пермского края от 01.04.2015 N 465-ПК</w:t>
            </w:r>
          </w:p>
        </w:tc>
      </w:tr>
      <w:tr w:rsidR="005E30AA">
        <w:tc>
          <w:tcPr>
            <w:tcW w:w="10885" w:type="dxa"/>
          </w:tcPr>
          <w:p w:rsidR="005E30AA" w:rsidRDefault="005E30AA">
            <w:pPr>
              <w:pStyle w:val="ConsPlusNormal"/>
            </w:pPr>
            <w:r>
              <w:rPr>
                <w:b/>
              </w:rPr>
              <w:lastRenderedPageBreak/>
              <w:t>Отсрочка авансовых платежей по транспортному налогу для МСП</w:t>
            </w:r>
          </w:p>
          <w:p w:rsidR="005E30AA" w:rsidRDefault="005E30AA">
            <w:pPr>
              <w:pStyle w:val="ConsPlusNormal"/>
            </w:pPr>
            <w:r>
              <w:t>До 01.11.2020 продлен срок уплаты авансовых платежей за I квартал 2020 г. и до 30.12.2020 за II квартал 2020 г. по транспортному налогу.</w:t>
            </w:r>
          </w:p>
          <w:p w:rsidR="005E30AA" w:rsidRDefault="005E30AA">
            <w:pPr>
              <w:pStyle w:val="ConsPlusNormal"/>
            </w:pPr>
          </w:p>
          <w:p w:rsidR="005E30AA" w:rsidRDefault="005E30AA">
            <w:pPr>
              <w:pStyle w:val="ConsPlusNormal"/>
            </w:pPr>
            <w:r>
              <w:t>Должны быть соблюдены одновременно следующие условия:</w:t>
            </w:r>
          </w:p>
          <w:p w:rsidR="005E30AA" w:rsidRDefault="005E30AA">
            <w:pPr>
              <w:pStyle w:val="ConsPlusNormal"/>
            </w:pPr>
            <w:r>
              <w:t>- по состоянию на 01.03.2020 налогоплательщик включен в реестр субъектов малого и среднего предпринимательства;</w:t>
            </w:r>
          </w:p>
          <w:p w:rsidR="005E30AA" w:rsidRDefault="005E30AA">
            <w:pPr>
              <w:pStyle w:val="ConsPlusNormal"/>
            </w:pPr>
            <w:r>
              <w:t xml:space="preserve">- основным видом деятельности налогоплательщика в соответствии со сведениями, содержащимися в ЕГРЮЛ по состоянию на 01.01.2020, является один из видов деятельности, указанный в </w:t>
            </w:r>
            <w:hyperlink r:id="rId2372" w:history="1">
              <w:r>
                <w:rPr>
                  <w:color w:val="0000FF"/>
                </w:rPr>
                <w:t>Перечне</w:t>
              </w:r>
            </w:hyperlink>
            <w:r>
              <w:t xml:space="preserve"> осуществляемых налогоплательщиками по состоянию на 01.01.2020 видов деятельности, в наибольшей степени пострадавших от распространения коронавирусной инфекции, в целях продления сроков уплаты авансовых платежей по отдельным видам налогов, утв. Правительством Пермского края</w:t>
            </w:r>
          </w:p>
        </w:tc>
        <w:tc>
          <w:tcPr>
            <w:tcW w:w="2670" w:type="dxa"/>
          </w:tcPr>
          <w:p w:rsidR="005E30AA" w:rsidRDefault="005E30AA">
            <w:pPr>
              <w:pStyle w:val="ConsPlusNormal"/>
            </w:pPr>
            <w:hyperlink r:id="rId2373" w:history="1">
              <w:r>
                <w:rPr>
                  <w:color w:val="0000FF"/>
                </w:rPr>
                <w:t>Закон</w:t>
              </w:r>
            </w:hyperlink>
            <w:r>
              <w:t xml:space="preserve"> Пермского края от 25.12.2015 N 589-ПК</w:t>
            </w:r>
          </w:p>
        </w:tc>
      </w:tr>
      <w:tr w:rsidR="005E30AA">
        <w:tc>
          <w:tcPr>
            <w:tcW w:w="10885" w:type="dxa"/>
          </w:tcPr>
          <w:p w:rsidR="005E30AA" w:rsidRDefault="005E30AA">
            <w:pPr>
              <w:pStyle w:val="ConsPlusNormal"/>
            </w:pPr>
            <w:r>
              <w:rPr>
                <w:b/>
              </w:rPr>
              <w:t>Отсрочка авансовых платежей по УСН</w:t>
            </w:r>
          </w:p>
          <w:p w:rsidR="005E30AA" w:rsidRDefault="005E30AA">
            <w:pPr>
              <w:pStyle w:val="ConsPlusNormal"/>
            </w:pPr>
            <w:r>
              <w:t xml:space="preserve">Установлены сроки уплаты авансовых платежей по налогу, уплачиваемому в связи с применением УСН для организаций и индивидуальных предпринимателей, если основным видом деятельности в соответствии со сведениями ЕГРЮЛ, ЕГРИП по состоянию на 01.03.2020 является один из видов деятельности, указанный в </w:t>
            </w:r>
            <w:hyperlink r:id="rId2374" w:history="1">
              <w:r>
                <w:rPr>
                  <w:color w:val="0000FF"/>
                </w:rPr>
                <w:t>Перечне</w:t>
              </w:r>
            </w:hyperlink>
            <w:r>
              <w:t xml:space="preserve"> видов деятельности, в наибольшей степени пострадавших от распространения коронавирусной инфекции (ОКВЭД: </w:t>
            </w:r>
            <w:hyperlink r:id="rId2375" w:history="1">
              <w:r>
                <w:rPr>
                  <w:color w:val="0000FF"/>
                </w:rPr>
                <w:t>раздел C</w:t>
              </w:r>
            </w:hyperlink>
            <w:r>
              <w:t xml:space="preserve">, </w:t>
            </w:r>
            <w:hyperlink r:id="rId2376" w:history="1">
              <w:r>
                <w:rPr>
                  <w:color w:val="0000FF"/>
                </w:rPr>
                <w:t>35.1</w:t>
              </w:r>
            </w:hyperlink>
            <w:r>
              <w:t xml:space="preserve">, </w:t>
            </w:r>
            <w:hyperlink r:id="rId2377" w:history="1">
              <w:r>
                <w:rPr>
                  <w:color w:val="0000FF"/>
                </w:rPr>
                <w:t>35.3</w:t>
              </w:r>
            </w:hyperlink>
            <w:r>
              <w:t xml:space="preserve">, </w:t>
            </w:r>
            <w:hyperlink r:id="rId2378" w:history="1">
              <w:r>
                <w:rPr>
                  <w:color w:val="0000FF"/>
                </w:rPr>
                <w:t>36</w:t>
              </w:r>
            </w:hyperlink>
            <w:r>
              <w:t xml:space="preserve">, </w:t>
            </w:r>
            <w:hyperlink r:id="rId2379" w:history="1">
              <w:r>
                <w:rPr>
                  <w:color w:val="0000FF"/>
                </w:rPr>
                <w:t>37</w:t>
              </w:r>
            </w:hyperlink>
            <w:r>
              <w:t xml:space="preserve">, </w:t>
            </w:r>
            <w:hyperlink r:id="rId2380" w:history="1">
              <w:r>
                <w:rPr>
                  <w:color w:val="0000FF"/>
                </w:rPr>
                <w:t>38.1</w:t>
              </w:r>
            </w:hyperlink>
            <w:r>
              <w:t xml:space="preserve">, </w:t>
            </w:r>
            <w:hyperlink r:id="rId2381" w:history="1">
              <w:r>
                <w:rPr>
                  <w:color w:val="0000FF"/>
                </w:rPr>
                <w:t>45</w:t>
              </w:r>
            </w:hyperlink>
            <w:r>
              <w:t xml:space="preserve">, </w:t>
            </w:r>
            <w:hyperlink r:id="rId2382" w:history="1">
              <w:r>
                <w:rPr>
                  <w:color w:val="0000FF"/>
                </w:rPr>
                <w:t>46.4</w:t>
              </w:r>
            </w:hyperlink>
            <w:r>
              <w:t xml:space="preserve">, </w:t>
            </w:r>
            <w:hyperlink r:id="rId2383" w:history="1">
              <w:r>
                <w:rPr>
                  <w:color w:val="0000FF"/>
                </w:rPr>
                <w:t>47.4</w:t>
              </w:r>
            </w:hyperlink>
            <w:r>
              <w:t xml:space="preserve">, </w:t>
            </w:r>
            <w:hyperlink r:id="rId2384" w:history="1">
              <w:r>
                <w:rPr>
                  <w:color w:val="0000FF"/>
                </w:rPr>
                <w:t>47.5</w:t>
              </w:r>
            </w:hyperlink>
            <w:r>
              <w:t xml:space="preserve">, </w:t>
            </w:r>
            <w:hyperlink r:id="rId2385" w:history="1">
              <w:r>
                <w:rPr>
                  <w:color w:val="0000FF"/>
                </w:rPr>
                <w:t>47.6</w:t>
              </w:r>
            </w:hyperlink>
            <w:r>
              <w:t xml:space="preserve">, </w:t>
            </w:r>
            <w:hyperlink r:id="rId2386" w:history="1">
              <w:r>
                <w:rPr>
                  <w:color w:val="0000FF"/>
                </w:rPr>
                <w:t>47.7</w:t>
              </w:r>
            </w:hyperlink>
            <w:r>
              <w:t xml:space="preserve">, </w:t>
            </w:r>
            <w:hyperlink r:id="rId2387" w:history="1">
              <w:r>
                <w:rPr>
                  <w:color w:val="0000FF"/>
                </w:rPr>
                <w:t>47.8</w:t>
              </w:r>
            </w:hyperlink>
            <w:r>
              <w:t xml:space="preserve">, </w:t>
            </w:r>
            <w:hyperlink r:id="rId2388" w:history="1">
              <w:r>
                <w:rPr>
                  <w:color w:val="0000FF"/>
                </w:rPr>
                <w:t>49.3</w:t>
              </w:r>
            </w:hyperlink>
            <w:r>
              <w:t xml:space="preserve">, </w:t>
            </w:r>
            <w:hyperlink r:id="rId2389" w:history="1">
              <w:r>
                <w:rPr>
                  <w:color w:val="0000FF"/>
                </w:rPr>
                <w:t>55</w:t>
              </w:r>
            </w:hyperlink>
            <w:r>
              <w:t xml:space="preserve">, </w:t>
            </w:r>
            <w:hyperlink r:id="rId2390" w:history="1">
              <w:r>
                <w:rPr>
                  <w:color w:val="0000FF"/>
                </w:rPr>
                <w:t>56</w:t>
              </w:r>
            </w:hyperlink>
            <w:r>
              <w:t xml:space="preserve">, </w:t>
            </w:r>
            <w:hyperlink r:id="rId2391" w:history="1">
              <w:r>
                <w:rPr>
                  <w:color w:val="0000FF"/>
                </w:rPr>
                <w:t>58</w:t>
              </w:r>
            </w:hyperlink>
            <w:r>
              <w:t xml:space="preserve">, </w:t>
            </w:r>
            <w:hyperlink r:id="rId2392" w:history="1">
              <w:r>
                <w:rPr>
                  <w:color w:val="0000FF"/>
                </w:rPr>
                <w:t>59.11</w:t>
              </w:r>
            </w:hyperlink>
            <w:r>
              <w:t xml:space="preserve">, </w:t>
            </w:r>
            <w:hyperlink r:id="rId2393" w:history="1">
              <w:r>
                <w:rPr>
                  <w:color w:val="0000FF"/>
                </w:rPr>
                <w:t>59.12</w:t>
              </w:r>
            </w:hyperlink>
            <w:r>
              <w:t xml:space="preserve">, </w:t>
            </w:r>
            <w:hyperlink r:id="rId2394" w:history="1">
              <w:r>
                <w:rPr>
                  <w:color w:val="0000FF"/>
                </w:rPr>
                <w:t>59.14</w:t>
              </w:r>
            </w:hyperlink>
            <w:r>
              <w:t xml:space="preserve">, </w:t>
            </w:r>
            <w:hyperlink r:id="rId2395" w:history="1">
              <w:r>
                <w:rPr>
                  <w:color w:val="0000FF"/>
                </w:rPr>
                <w:t>60</w:t>
              </w:r>
            </w:hyperlink>
            <w:r>
              <w:t xml:space="preserve">, </w:t>
            </w:r>
            <w:hyperlink r:id="rId2396" w:history="1">
              <w:r>
                <w:rPr>
                  <w:color w:val="0000FF"/>
                </w:rPr>
                <w:t>62</w:t>
              </w:r>
            </w:hyperlink>
            <w:r>
              <w:t xml:space="preserve">, </w:t>
            </w:r>
            <w:hyperlink r:id="rId2397" w:history="1">
              <w:r>
                <w:rPr>
                  <w:color w:val="0000FF"/>
                </w:rPr>
                <w:t>63.11</w:t>
              </w:r>
            </w:hyperlink>
            <w:r>
              <w:t xml:space="preserve">, </w:t>
            </w:r>
            <w:hyperlink r:id="rId2398" w:history="1">
              <w:r>
                <w:rPr>
                  <w:color w:val="0000FF"/>
                </w:rPr>
                <w:t>63.12</w:t>
              </w:r>
            </w:hyperlink>
            <w:r>
              <w:t xml:space="preserve">, </w:t>
            </w:r>
            <w:hyperlink r:id="rId2399" w:history="1">
              <w:r>
                <w:rPr>
                  <w:color w:val="0000FF"/>
                </w:rPr>
                <w:t>63.91</w:t>
              </w:r>
            </w:hyperlink>
            <w:r>
              <w:t xml:space="preserve">, </w:t>
            </w:r>
            <w:hyperlink r:id="rId2400" w:history="1">
              <w:r>
                <w:rPr>
                  <w:color w:val="0000FF"/>
                </w:rPr>
                <w:t>70.21</w:t>
              </w:r>
            </w:hyperlink>
            <w:r>
              <w:t xml:space="preserve">, </w:t>
            </w:r>
            <w:hyperlink r:id="rId2401" w:history="1">
              <w:r>
                <w:rPr>
                  <w:color w:val="0000FF"/>
                </w:rPr>
                <w:t>73.1</w:t>
              </w:r>
            </w:hyperlink>
            <w:r>
              <w:t xml:space="preserve">, </w:t>
            </w:r>
            <w:hyperlink r:id="rId2402" w:history="1">
              <w:r>
                <w:rPr>
                  <w:color w:val="0000FF"/>
                </w:rPr>
                <w:t>74.20</w:t>
              </w:r>
            </w:hyperlink>
            <w:r>
              <w:t xml:space="preserve">, </w:t>
            </w:r>
            <w:hyperlink r:id="rId2403" w:history="1">
              <w:r>
                <w:rPr>
                  <w:color w:val="0000FF"/>
                </w:rPr>
                <w:t>77.39</w:t>
              </w:r>
            </w:hyperlink>
            <w:r>
              <w:t xml:space="preserve">, </w:t>
            </w:r>
            <w:hyperlink r:id="rId2404" w:history="1">
              <w:r>
                <w:rPr>
                  <w:color w:val="0000FF"/>
                </w:rPr>
                <w:t>79</w:t>
              </w:r>
            </w:hyperlink>
            <w:r>
              <w:t xml:space="preserve">, </w:t>
            </w:r>
            <w:hyperlink r:id="rId2405" w:history="1">
              <w:r>
                <w:rPr>
                  <w:color w:val="0000FF"/>
                </w:rPr>
                <w:t>82.30</w:t>
              </w:r>
            </w:hyperlink>
            <w:r>
              <w:t xml:space="preserve">, </w:t>
            </w:r>
            <w:hyperlink r:id="rId2406" w:history="1">
              <w:r>
                <w:rPr>
                  <w:color w:val="0000FF"/>
                </w:rPr>
                <w:t>85.11</w:t>
              </w:r>
            </w:hyperlink>
            <w:r>
              <w:t xml:space="preserve">, </w:t>
            </w:r>
            <w:hyperlink r:id="rId2407" w:history="1">
              <w:r>
                <w:rPr>
                  <w:color w:val="0000FF"/>
                </w:rPr>
                <w:t>85.4</w:t>
              </w:r>
            </w:hyperlink>
            <w:r>
              <w:t xml:space="preserve">, </w:t>
            </w:r>
            <w:hyperlink r:id="rId2408" w:history="1">
              <w:r>
                <w:rPr>
                  <w:color w:val="0000FF"/>
                </w:rPr>
                <w:t>86</w:t>
              </w:r>
            </w:hyperlink>
            <w:r>
              <w:t xml:space="preserve">, </w:t>
            </w:r>
            <w:hyperlink r:id="rId2409" w:history="1">
              <w:r>
                <w:rPr>
                  <w:color w:val="0000FF"/>
                </w:rPr>
                <w:t>88.91</w:t>
              </w:r>
            </w:hyperlink>
            <w:r>
              <w:t xml:space="preserve">, </w:t>
            </w:r>
            <w:hyperlink r:id="rId2410" w:history="1">
              <w:r>
                <w:rPr>
                  <w:color w:val="0000FF"/>
                </w:rPr>
                <w:t>раздел R</w:t>
              </w:r>
            </w:hyperlink>
            <w:r>
              <w:t xml:space="preserve">, </w:t>
            </w:r>
            <w:hyperlink r:id="rId2411" w:history="1">
              <w:r>
                <w:rPr>
                  <w:color w:val="0000FF"/>
                </w:rPr>
                <w:t>95</w:t>
              </w:r>
            </w:hyperlink>
            <w:r>
              <w:t xml:space="preserve">, </w:t>
            </w:r>
            <w:hyperlink r:id="rId2412" w:history="1">
              <w:r>
                <w:rPr>
                  <w:color w:val="0000FF"/>
                </w:rPr>
                <w:t>96.01</w:t>
              </w:r>
            </w:hyperlink>
            <w:r>
              <w:t xml:space="preserve">, </w:t>
            </w:r>
            <w:hyperlink r:id="rId2413" w:history="1">
              <w:r>
                <w:rPr>
                  <w:color w:val="0000FF"/>
                </w:rPr>
                <w:t>96.02</w:t>
              </w:r>
            </w:hyperlink>
            <w:r>
              <w:t xml:space="preserve">, </w:t>
            </w:r>
            <w:hyperlink r:id="rId2414" w:history="1">
              <w:r>
                <w:rPr>
                  <w:color w:val="0000FF"/>
                </w:rPr>
                <w:t>96.04</w:t>
              </w:r>
            </w:hyperlink>
            <w:r>
              <w:t xml:space="preserve">, </w:t>
            </w:r>
            <w:hyperlink r:id="rId2415" w:history="1">
              <w:r>
                <w:rPr>
                  <w:color w:val="0000FF"/>
                </w:rPr>
                <w:t>96.09</w:t>
              </w:r>
            </w:hyperlink>
            <w:r>
              <w:t>):</w:t>
            </w:r>
          </w:p>
          <w:p w:rsidR="005E30AA" w:rsidRDefault="005E30AA">
            <w:pPr>
              <w:pStyle w:val="ConsPlusNormal"/>
            </w:pPr>
            <w:r>
              <w:t>- авансовые платежи за I квартал 2020 г. уплачиваются не позднее 01.11.2020;</w:t>
            </w:r>
          </w:p>
          <w:p w:rsidR="005E30AA" w:rsidRDefault="005E30AA">
            <w:pPr>
              <w:pStyle w:val="ConsPlusNormal"/>
            </w:pPr>
            <w:r>
              <w:t>- авансовые платежи за II квартал 2020 г. уплачиваются не позднее 30.12.2020</w:t>
            </w:r>
          </w:p>
        </w:tc>
        <w:tc>
          <w:tcPr>
            <w:tcW w:w="2670" w:type="dxa"/>
            <w:vMerge w:val="restart"/>
          </w:tcPr>
          <w:p w:rsidR="005E30AA" w:rsidRDefault="005E30AA">
            <w:pPr>
              <w:pStyle w:val="ConsPlusNormal"/>
            </w:pPr>
            <w:hyperlink r:id="rId2416" w:history="1">
              <w:r>
                <w:rPr>
                  <w:color w:val="0000FF"/>
                </w:rPr>
                <w:t>Постановление</w:t>
              </w:r>
            </w:hyperlink>
            <w:r>
              <w:t xml:space="preserve"> Правительства Пермского края от 22.04.2020 N 236-п</w:t>
            </w:r>
          </w:p>
        </w:tc>
      </w:tr>
      <w:tr w:rsidR="005E30AA">
        <w:tc>
          <w:tcPr>
            <w:tcW w:w="10885" w:type="dxa"/>
          </w:tcPr>
          <w:p w:rsidR="005E30AA" w:rsidRDefault="005E30AA">
            <w:pPr>
              <w:pStyle w:val="ConsPlusNormal"/>
            </w:pPr>
            <w:r>
              <w:rPr>
                <w:b/>
              </w:rPr>
              <w:lastRenderedPageBreak/>
              <w:t>Отсрочка авансовых платежей по земельному налогу</w:t>
            </w:r>
          </w:p>
          <w:p w:rsidR="005E30AA" w:rsidRDefault="005E30AA">
            <w:pPr>
              <w:pStyle w:val="ConsPlusNormal"/>
            </w:pPr>
            <w:r>
              <w:t xml:space="preserve">Установлены сроки уплаты авансовых платежей по земельному налогу за 2020 г., в случае если основным видом деятельности налогоплательщика в соответствии со сведениями, содержащимися в ЕГРЮЛ по состоянию на 01.03.2020, является один из видов деятельности, указанных в </w:t>
            </w:r>
            <w:hyperlink r:id="rId2417" w:history="1">
              <w:r>
                <w:rPr>
                  <w:color w:val="0000FF"/>
                </w:rPr>
                <w:t>Перечне</w:t>
              </w:r>
            </w:hyperlink>
            <w:r>
              <w:t xml:space="preserve"> видов деятельности в наибольшей степени пострадавших от распространения коронавирусной инфекции (ОКВЭД: </w:t>
            </w:r>
            <w:hyperlink r:id="rId2418" w:history="1">
              <w:r>
                <w:rPr>
                  <w:color w:val="0000FF"/>
                </w:rPr>
                <w:t>раздел C</w:t>
              </w:r>
            </w:hyperlink>
            <w:r>
              <w:t xml:space="preserve">, </w:t>
            </w:r>
            <w:hyperlink r:id="rId2419" w:history="1">
              <w:r>
                <w:rPr>
                  <w:color w:val="0000FF"/>
                </w:rPr>
                <w:t>35.1</w:t>
              </w:r>
            </w:hyperlink>
            <w:r>
              <w:t xml:space="preserve">, </w:t>
            </w:r>
            <w:hyperlink r:id="rId2420" w:history="1">
              <w:r>
                <w:rPr>
                  <w:color w:val="0000FF"/>
                </w:rPr>
                <w:t>35.3</w:t>
              </w:r>
            </w:hyperlink>
            <w:r>
              <w:t xml:space="preserve">, </w:t>
            </w:r>
            <w:hyperlink r:id="rId2421" w:history="1">
              <w:r>
                <w:rPr>
                  <w:color w:val="0000FF"/>
                </w:rPr>
                <w:t>36</w:t>
              </w:r>
            </w:hyperlink>
            <w:r>
              <w:t xml:space="preserve">, </w:t>
            </w:r>
            <w:hyperlink r:id="rId2422" w:history="1">
              <w:r>
                <w:rPr>
                  <w:color w:val="0000FF"/>
                </w:rPr>
                <w:t>37</w:t>
              </w:r>
            </w:hyperlink>
            <w:r>
              <w:t xml:space="preserve">, </w:t>
            </w:r>
            <w:hyperlink r:id="rId2423" w:history="1">
              <w:r>
                <w:rPr>
                  <w:color w:val="0000FF"/>
                </w:rPr>
                <w:t>38.1</w:t>
              </w:r>
            </w:hyperlink>
            <w:r>
              <w:t xml:space="preserve">, </w:t>
            </w:r>
            <w:hyperlink r:id="rId2424" w:history="1">
              <w:r>
                <w:rPr>
                  <w:color w:val="0000FF"/>
                </w:rPr>
                <w:t>45</w:t>
              </w:r>
            </w:hyperlink>
            <w:r>
              <w:t xml:space="preserve">, </w:t>
            </w:r>
            <w:hyperlink r:id="rId2425" w:history="1">
              <w:r>
                <w:rPr>
                  <w:color w:val="0000FF"/>
                </w:rPr>
                <w:t>46.4</w:t>
              </w:r>
            </w:hyperlink>
            <w:r>
              <w:t xml:space="preserve">, </w:t>
            </w:r>
            <w:hyperlink r:id="rId2426" w:history="1">
              <w:r>
                <w:rPr>
                  <w:color w:val="0000FF"/>
                </w:rPr>
                <w:t>47.4</w:t>
              </w:r>
            </w:hyperlink>
            <w:r>
              <w:t xml:space="preserve">, </w:t>
            </w:r>
            <w:hyperlink r:id="rId2427" w:history="1">
              <w:r>
                <w:rPr>
                  <w:color w:val="0000FF"/>
                </w:rPr>
                <w:t>47.5</w:t>
              </w:r>
            </w:hyperlink>
            <w:r>
              <w:t xml:space="preserve">, </w:t>
            </w:r>
            <w:hyperlink r:id="rId2428" w:history="1">
              <w:r>
                <w:rPr>
                  <w:color w:val="0000FF"/>
                </w:rPr>
                <w:t>47.6</w:t>
              </w:r>
            </w:hyperlink>
            <w:r>
              <w:t xml:space="preserve">, </w:t>
            </w:r>
            <w:hyperlink r:id="rId2429" w:history="1">
              <w:r>
                <w:rPr>
                  <w:color w:val="0000FF"/>
                </w:rPr>
                <w:t>47.7</w:t>
              </w:r>
            </w:hyperlink>
            <w:r>
              <w:t xml:space="preserve">, </w:t>
            </w:r>
            <w:hyperlink r:id="rId2430" w:history="1">
              <w:r>
                <w:rPr>
                  <w:color w:val="0000FF"/>
                </w:rPr>
                <w:t>47.8</w:t>
              </w:r>
            </w:hyperlink>
            <w:r>
              <w:t xml:space="preserve">, </w:t>
            </w:r>
            <w:hyperlink r:id="rId2431" w:history="1">
              <w:r>
                <w:rPr>
                  <w:color w:val="0000FF"/>
                </w:rPr>
                <w:t>49.3</w:t>
              </w:r>
            </w:hyperlink>
            <w:r>
              <w:t xml:space="preserve">, </w:t>
            </w:r>
            <w:hyperlink r:id="rId2432" w:history="1">
              <w:r>
                <w:rPr>
                  <w:color w:val="0000FF"/>
                </w:rPr>
                <w:t>55</w:t>
              </w:r>
            </w:hyperlink>
            <w:r>
              <w:t xml:space="preserve">, </w:t>
            </w:r>
            <w:hyperlink r:id="rId2433" w:history="1">
              <w:r>
                <w:rPr>
                  <w:color w:val="0000FF"/>
                </w:rPr>
                <w:t>56</w:t>
              </w:r>
            </w:hyperlink>
            <w:r>
              <w:t xml:space="preserve">, </w:t>
            </w:r>
            <w:hyperlink r:id="rId2434" w:history="1">
              <w:r>
                <w:rPr>
                  <w:color w:val="0000FF"/>
                </w:rPr>
                <w:t>58</w:t>
              </w:r>
            </w:hyperlink>
            <w:r>
              <w:t xml:space="preserve">, </w:t>
            </w:r>
            <w:hyperlink r:id="rId2435" w:history="1">
              <w:r>
                <w:rPr>
                  <w:color w:val="0000FF"/>
                </w:rPr>
                <w:t>59.11</w:t>
              </w:r>
            </w:hyperlink>
            <w:r>
              <w:t xml:space="preserve">, </w:t>
            </w:r>
            <w:hyperlink r:id="rId2436" w:history="1">
              <w:r>
                <w:rPr>
                  <w:color w:val="0000FF"/>
                </w:rPr>
                <w:t>59.12</w:t>
              </w:r>
            </w:hyperlink>
            <w:r>
              <w:t xml:space="preserve">, </w:t>
            </w:r>
            <w:hyperlink r:id="rId2437" w:history="1">
              <w:r>
                <w:rPr>
                  <w:color w:val="0000FF"/>
                </w:rPr>
                <w:t>59.14</w:t>
              </w:r>
            </w:hyperlink>
            <w:r>
              <w:t xml:space="preserve">, </w:t>
            </w:r>
            <w:hyperlink r:id="rId2438" w:history="1">
              <w:r>
                <w:rPr>
                  <w:color w:val="0000FF"/>
                </w:rPr>
                <w:t>60</w:t>
              </w:r>
            </w:hyperlink>
            <w:r>
              <w:t xml:space="preserve">, </w:t>
            </w:r>
            <w:hyperlink r:id="rId2439" w:history="1">
              <w:r>
                <w:rPr>
                  <w:color w:val="0000FF"/>
                </w:rPr>
                <w:t>62</w:t>
              </w:r>
            </w:hyperlink>
            <w:r>
              <w:t xml:space="preserve">, </w:t>
            </w:r>
            <w:hyperlink r:id="rId2440" w:history="1">
              <w:r>
                <w:rPr>
                  <w:color w:val="0000FF"/>
                </w:rPr>
                <w:t>63.11</w:t>
              </w:r>
            </w:hyperlink>
            <w:r>
              <w:t xml:space="preserve">, </w:t>
            </w:r>
            <w:hyperlink r:id="rId2441" w:history="1">
              <w:r>
                <w:rPr>
                  <w:color w:val="0000FF"/>
                </w:rPr>
                <w:t>63.12</w:t>
              </w:r>
            </w:hyperlink>
            <w:r>
              <w:t xml:space="preserve">, </w:t>
            </w:r>
            <w:hyperlink r:id="rId2442" w:history="1">
              <w:r>
                <w:rPr>
                  <w:color w:val="0000FF"/>
                </w:rPr>
                <w:t>63.91</w:t>
              </w:r>
            </w:hyperlink>
            <w:r>
              <w:t xml:space="preserve">, </w:t>
            </w:r>
            <w:hyperlink r:id="rId2443" w:history="1">
              <w:r>
                <w:rPr>
                  <w:color w:val="0000FF"/>
                </w:rPr>
                <w:t>70.21</w:t>
              </w:r>
            </w:hyperlink>
            <w:r>
              <w:t xml:space="preserve">, </w:t>
            </w:r>
            <w:hyperlink r:id="rId2444" w:history="1">
              <w:r>
                <w:rPr>
                  <w:color w:val="0000FF"/>
                </w:rPr>
                <w:t>73.1</w:t>
              </w:r>
            </w:hyperlink>
            <w:r>
              <w:t xml:space="preserve">, </w:t>
            </w:r>
            <w:hyperlink r:id="rId2445" w:history="1">
              <w:r>
                <w:rPr>
                  <w:color w:val="0000FF"/>
                </w:rPr>
                <w:t>74.20</w:t>
              </w:r>
            </w:hyperlink>
            <w:r>
              <w:t xml:space="preserve">, </w:t>
            </w:r>
            <w:hyperlink r:id="rId2446" w:history="1">
              <w:r>
                <w:rPr>
                  <w:color w:val="0000FF"/>
                </w:rPr>
                <w:t>77.39</w:t>
              </w:r>
            </w:hyperlink>
            <w:r>
              <w:t xml:space="preserve">, </w:t>
            </w:r>
            <w:hyperlink r:id="rId2447" w:history="1">
              <w:r>
                <w:rPr>
                  <w:color w:val="0000FF"/>
                </w:rPr>
                <w:t>79</w:t>
              </w:r>
            </w:hyperlink>
            <w:r>
              <w:t xml:space="preserve">, </w:t>
            </w:r>
            <w:hyperlink r:id="rId2448" w:history="1">
              <w:r>
                <w:rPr>
                  <w:color w:val="0000FF"/>
                </w:rPr>
                <w:t>82.30</w:t>
              </w:r>
            </w:hyperlink>
            <w:r>
              <w:t xml:space="preserve">, </w:t>
            </w:r>
            <w:hyperlink r:id="rId2449" w:history="1">
              <w:r>
                <w:rPr>
                  <w:color w:val="0000FF"/>
                </w:rPr>
                <w:t>85.11</w:t>
              </w:r>
            </w:hyperlink>
            <w:r>
              <w:t xml:space="preserve">, </w:t>
            </w:r>
            <w:hyperlink r:id="rId2450" w:history="1">
              <w:r>
                <w:rPr>
                  <w:color w:val="0000FF"/>
                </w:rPr>
                <w:t>85.4</w:t>
              </w:r>
            </w:hyperlink>
            <w:r>
              <w:t xml:space="preserve">, </w:t>
            </w:r>
            <w:hyperlink r:id="rId2451" w:history="1">
              <w:r>
                <w:rPr>
                  <w:color w:val="0000FF"/>
                </w:rPr>
                <w:t>86</w:t>
              </w:r>
            </w:hyperlink>
            <w:r>
              <w:t xml:space="preserve">, </w:t>
            </w:r>
            <w:hyperlink r:id="rId2452" w:history="1">
              <w:r>
                <w:rPr>
                  <w:color w:val="0000FF"/>
                </w:rPr>
                <w:t>88.91</w:t>
              </w:r>
            </w:hyperlink>
            <w:r>
              <w:t xml:space="preserve">, </w:t>
            </w:r>
            <w:hyperlink r:id="rId2453" w:history="1">
              <w:r>
                <w:rPr>
                  <w:color w:val="0000FF"/>
                </w:rPr>
                <w:t>раздел R</w:t>
              </w:r>
            </w:hyperlink>
            <w:r>
              <w:t xml:space="preserve">, </w:t>
            </w:r>
            <w:hyperlink r:id="rId2454" w:history="1">
              <w:r>
                <w:rPr>
                  <w:color w:val="0000FF"/>
                </w:rPr>
                <w:t>95</w:t>
              </w:r>
            </w:hyperlink>
            <w:r>
              <w:t xml:space="preserve">, </w:t>
            </w:r>
            <w:hyperlink r:id="rId2455" w:history="1">
              <w:r>
                <w:rPr>
                  <w:color w:val="0000FF"/>
                </w:rPr>
                <w:t>96.01</w:t>
              </w:r>
            </w:hyperlink>
            <w:r>
              <w:t xml:space="preserve">, </w:t>
            </w:r>
            <w:hyperlink r:id="rId2456" w:history="1">
              <w:r>
                <w:rPr>
                  <w:color w:val="0000FF"/>
                </w:rPr>
                <w:t>96.02</w:t>
              </w:r>
            </w:hyperlink>
            <w:r>
              <w:t xml:space="preserve">, </w:t>
            </w:r>
            <w:hyperlink r:id="rId2457" w:history="1">
              <w:r>
                <w:rPr>
                  <w:color w:val="0000FF"/>
                </w:rPr>
                <w:t>96.04</w:t>
              </w:r>
            </w:hyperlink>
            <w:r>
              <w:t xml:space="preserve">, </w:t>
            </w:r>
            <w:hyperlink r:id="rId2458" w:history="1">
              <w:r>
                <w:rPr>
                  <w:color w:val="0000FF"/>
                </w:rPr>
                <w:t>96.09</w:t>
              </w:r>
            </w:hyperlink>
            <w:r>
              <w:t>), и налогоплательщик по состоянию на 01.03.2020 включен в единый реестр субъектов малого и среднего предпринимательства:</w:t>
            </w:r>
          </w:p>
          <w:p w:rsidR="005E30AA" w:rsidRDefault="005E30AA">
            <w:pPr>
              <w:pStyle w:val="ConsPlusNormal"/>
            </w:pPr>
            <w:r>
              <w:t>- авансовые платежи за I квартал 2020 г. уплачиваются не позднее 01.11.2020;</w:t>
            </w:r>
          </w:p>
          <w:p w:rsidR="005E30AA" w:rsidRDefault="005E30AA">
            <w:pPr>
              <w:pStyle w:val="ConsPlusNormal"/>
            </w:pPr>
            <w:r>
              <w:t>- авансовые платежи за II квартал 2020 г. уплачиваются не позднее 30.12.2020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Субъектам малого и среднего предпринимательства по дополнительному соглашению предоставляется отсрочка арендной платы за апрель - июнь 2020 г. по договорам аренды государственного имущества края, составляющего государственную казну (в том числе земельных участков), на срок, предложенный арендатором, но не позднее 31.12.2021</w:t>
            </w:r>
          </w:p>
        </w:tc>
        <w:tc>
          <w:tcPr>
            <w:tcW w:w="2670" w:type="dxa"/>
            <w:vMerge w:val="restart"/>
          </w:tcPr>
          <w:p w:rsidR="005E30AA" w:rsidRDefault="005E30AA">
            <w:pPr>
              <w:pStyle w:val="ConsPlusNormal"/>
            </w:pPr>
            <w:hyperlink r:id="rId2459" w:history="1">
              <w:r>
                <w:rPr>
                  <w:color w:val="0000FF"/>
                </w:rPr>
                <w:t>Постановление</w:t>
              </w:r>
            </w:hyperlink>
            <w:r>
              <w:t xml:space="preserve"> Правительства Пермского края от 28.03.2020 N 156-п</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 xml:space="preserve">Освобождены от уплаты арендных платежей за апрель - июнь 2020 г. по договорам аренды государственного имущества края, составляющего государственную казну (в том числе земельных участков), субъекты малого и среднего предпринимательства, осуществляющие виды деятельности в отраслях российской экономики, </w:t>
            </w:r>
            <w:hyperlink r:id="rId2460"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p>
          <w:p w:rsidR="005E30AA" w:rsidRDefault="005E30AA">
            <w:pPr>
              <w:pStyle w:val="ConsPlusNormal"/>
            </w:pPr>
            <w:r>
              <w:t>Освобождение от уплаты арендных платежей производится в случае, если договором аренды предусмотрено предоставление в аренду государственного имущества края в целях его использования для указанных видов деятельности и при наличии документов, подтверждающих такое использование</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w:t>
            </w:r>
          </w:p>
        </w:tc>
        <w:tc>
          <w:tcPr>
            <w:tcW w:w="2670" w:type="dxa"/>
          </w:tcPr>
          <w:p w:rsidR="005E30AA" w:rsidRDefault="005E30AA">
            <w:pPr>
              <w:pStyle w:val="ConsPlusNormal"/>
            </w:pPr>
            <w:hyperlink r:id="rId2461" w:history="1">
              <w:r>
                <w:rPr>
                  <w:color w:val="0000FF"/>
                </w:rPr>
                <w:t>Постановление</w:t>
              </w:r>
            </w:hyperlink>
            <w:r>
              <w:t xml:space="preserve"> Правительства Пермского края от 28.05.2020 N 360-п</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 xml:space="preserve">Предоставляются субсидии из бюджета Пермского края субъектам малого и среднего предпринимательства, </w:t>
            </w:r>
            <w:r>
              <w:lastRenderedPageBreak/>
              <w:t>реализующим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в целях возмещения части затрат, связанных с уплатой процентов по кредитам</w:t>
            </w:r>
          </w:p>
        </w:tc>
        <w:tc>
          <w:tcPr>
            <w:tcW w:w="2670" w:type="dxa"/>
          </w:tcPr>
          <w:p w:rsidR="005E30AA" w:rsidRDefault="005E30AA">
            <w:pPr>
              <w:pStyle w:val="ConsPlusNormal"/>
            </w:pPr>
            <w:hyperlink r:id="rId2462" w:history="1">
              <w:r>
                <w:rPr>
                  <w:color w:val="0000FF"/>
                </w:rPr>
                <w:t>Постановление</w:t>
              </w:r>
            </w:hyperlink>
            <w:r>
              <w:t xml:space="preserve"> Правительства Пермского </w:t>
            </w:r>
            <w:r>
              <w:lastRenderedPageBreak/>
              <w:t>края от 22.05.2020 N 351-п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из бюджета Пермского края региональному оператору по обращению с твердыми коммунальными отходами на территории Пермского края на финансовое обеспечение затрат, связанных с обеспечением непрерывной работы регионального оператора по обращению с твердыми коммунальными отходами на территории Пермского края в условиях, связанных с распространением новой коронавирусной инфекции (COVID-19)</w:t>
            </w:r>
          </w:p>
        </w:tc>
        <w:tc>
          <w:tcPr>
            <w:tcW w:w="2670" w:type="dxa"/>
          </w:tcPr>
          <w:p w:rsidR="005E30AA" w:rsidRDefault="005E30AA">
            <w:pPr>
              <w:pStyle w:val="ConsPlusNormal"/>
            </w:pPr>
            <w:hyperlink r:id="rId2463" w:history="1">
              <w:r>
                <w:rPr>
                  <w:color w:val="0000FF"/>
                </w:rPr>
                <w:t>Постановление</w:t>
              </w:r>
            </w:hyperlink>
            <w:r>
              <w:t xml:space="preserve"> Правительства Пермского края от 08.07.2020 N 502-п</w:t>
            </w:r>
          </w:p>
        </w:tc>
      </w:tr>
      <w:tr w:rsidR="005E30AA">
        <w:tc>
          <w:tcPr>
            <w:tcW w:w="10885" w:type="dxa"/>
          </w:tcPr>
          <w:p w:rsidR="005E30AA" w:rsidRDefault="005E30AA">
            <w:pPr>
              <w:pStyle w:val="ConsPlusNormal"/>
            </w:pPr>
            <w:r>
              <w:rPr>
                <w:b/>
              </w:rPr>
              <w:t>Перечень налогоплательщиков, предоставивших отсрочку по арендной плате</w:t>
            </w:r>
          </w:p>
          <w:p w:rsidR="005E30AA" w:rsidRDefault="005E30AA">
            <w:pPr>
              <w:pStyle w:val="ConsPlusNormal"/>
            </w:pPr>
            <w:r>
              <w:t>Утвержден порядок формирования перечня налогоплательщиков Пермского края, предоставивших отсрочку уплаты арендной платы по договорам аренды торговых объектов недвижимого имущества</w:t>
            </w:r>
          </w:p>
        </w:tc>
        <w:tc>
          <w:tcPr>
            <w:tcW w:w="2670" w:type="dxa"/>
          </w:tcPr>
          <w:p w:rsidR="005E30AA" w:rsidRDefault="005E30AA">
            <w:pPr>
              <w:pStyle w:val="ConsPlusNormal"/>
            </w:pPr>
            <w:hyperlink r:id="rId2464" w:history="1">
              <w:r>
                <w:rPr>
                  <w:color w:val="0000FF"/>
                </w:rPr>
                <w:t>Постановление</w:t>
              </w:r>
            </w:hyperlink>
            <w:r>
              <w:t xml:space="preserve"> Правительства Пермского края от 19.08.2020 N 600-п</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особого распоряжения приостановлено назначение и проведение проверок,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w:t>
            </w:r>
          </w:p>
        </w:tc>
        <w:tc>
          <w:tcPr>
            <w:tcW w:w="2670" w:type="dxa"/>
          </w:tcPr>
          <w:p w:rsidR="005E30AA" w:rsidRDefault="005E30AA">
            <w:pPr>
              <w:pStyle w:val="ConsPlusNormal"/>
            </w:pPr>
            <w:hyperlink r:id="rId2465" w:history="1">
              <w:r>
                <w:rPr>
                  <w:color w:val="0000FF"/>
                </w:rPr>
                <w:t>Приказ</w:t>
              </w:r>
            </w:hyperlink>
            <w:r>
              <w:t xml:space="preserve"> Министерства территориальной безопасности Пермского края от 02.04.2020 N СЭД-10-04-01-97</w:t>
            </w:r>
          </w:p>
        </w:tc>
      </w:tr>
      <w:tr w:rsidR="005E30AA">
        <w:tc>
          <w:tcPr>
            <w:tcW w:w="13555" w:type="dxa"/>
            <w:gridSpan w:val="2"/>
          </w:tcPr>
          <w:p w:rsidR="005E30AA" w:rsidRDefault="005E30AA">
            <w:pPr>
              <w:pStyle w:val="ConsPlusNormal"/>
              <w:jc w:val="center"/>
              <w:outlineLvl w:val="0"/>
            </w:pPr>
            <w:r>
              <w:rPr>
                <w:b/>
              </w:rPr>
              <w:t>Приморский край</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 установлены пониженные налоговые ставки при применении УСН:</w:t>
            </w:r>
          </w:p>
          <w:p w:rsidR="005E30AA" w:rsidRDefault="005E30AA">
            <w:pPr>
              <w:pStyle w:val="ConsPlusNormal"/>
            </w:pPr>
            <w:r>
              <w:t xml:space="preserve">- в размере 1%, если объектом налогообложения являются доходы, для организаций и индивидуальных предпринимателей, осуществляющих деятельность в соответствии с кодами ОКВЭД: </w:t>
            </w:r>
            <w:hyperlink r:id="rId2466" w:history="1">
              <w:r>
                <w:rPr>
                  <w:color w:val="0000FF"/>
                </w:rPr>
                <w:t>32.99.8</w:t>
              </w:r>
            </w:hyperlink>
            <w:r>
              <w:t xml:space="preserve">, </w:t>
            </w:r>
            <w:hyperlink r:id="rId2467" w:history="1">
              <w:r>
                <w:rPr>
                  <w:color w:val="0000FF"/>
                </w:rPr>
                <w:t>47.6</w:t>
              </w:r>
            </w:hyperlink>
            <w:r>
              <w:t xml:space="preserve">, </w:t>
            </w:r>
            <w:hyperlink r:id="rId2468" w:history="1">
              <w:r>
                <w:rPr>
                  <w:color w:val="0000FF"/>
                </w:rPr>
                <w:t>47.73</w:t>
              </w:r>
            </w:hyperlink>
            <w:r>
              <w:t xml:space="preserve">, </w:t>
            </w:r>
            <w:hyperlink r:id="rId2469" w:history="1">
              <w:r>
                <w:rPr>
                  <w:color w:val="0000FF"/>
                </w:rPr>
                <w:t>47.82</w:t>
              </w:r>
            </w:hyperlink>
            <w:r>
              <w:t xml:space="preserve">, </w:t>
            </w:r>
            <w:hyperlink r:id="rId2470" w:history="1">
              <w:r>
                <w:rPr>
                  <w:color w:val="0000FF"/>
                </w:rPr>
                <w:t>47.89</w:t>
              </w:r>
            </w:hyperlink>
            <w:r>
              <w:t xml:space="preserve">, </w:t>
            </w:r>
            <w:hyperlink r:id="rId2471" w:history="1">
              <w:r>
                <w:rPr>
                  <w:color w:val="0000FF"/>
                </w:rPr>
                <w:t>49.39</w:t>
              </w:r>
            </w:hyperlink>
            <w:r>
              <w:t xml:space="preserve">, </w:t>
            </w:r>
            <w:hyperlink r:id="rId2472" w:history="1">
              <w:r>
                <w:rPr>
                  <w:color w:val="0000FF"/>
                </w:rPr>
                <w:t>52.21.21</w:t>
              </w:r>
            </w:hyperlink>
            <w:r>
              <w:t xml:space="preserve">, </w:t>
            </w:r>
            <w:hyperlink r:id="rId2473" w:history="1">
              <w:r>
                <w:rPr>
                  <w:color w:val="0000FF"/>
                </w:rPr>
                <w:t>52.23.1</w:t>
              </w:r>
            </w:hyperlink>
            <w:r>
              <w:t xml:space="preserve">, </w:t>
            </w:r>
            <w:hyperlink r:id="rId2474" w:history="1">
              <w:r>
                <w:rPr>
                  <w:color w:val="0000FF"/>
                </w:rPr>
                <w:t>55</w:t>
              </w:r>
            </w:hyperlink>
            <w:r>
              <w:t xml:space="preserve">, </w:t>
            </w:r>
            <w:hyperlink r:id="rId2475" w:history="1">
              <w:r>
                <w:rPr>
                  <w:color w:val="0000FF"/>
                </w:rPr>
                <w:t>56.10.1</w:t>
              </w:r>
            </w:hyperlink>
            <w:r>
              <w:t xml:space="preserve">, </w:t>
            </w:r>
            <w:hyperlink r:id="rId2476" w:history="1">
              <w:r>
                <w:rPr>
                  <w:color w:val="0000FF"/>
                </w:rPr>
                <w:t>59.14</w:t>
              </w:r>
            </w:hyperlink>
            <w:r>
              <w:t xml:space="preserve">, </w:t>
            </w:r>
            <w:hyperlink r:id="rId2477" w:history="1">
              <w:r>
                <w:rPr>
                  <w:color w:val="0000FF"/>
                </w:rPr>
                <w:t>79</w:t>
              </w:r>
            </w:hyperlink>
            <w:r>
              <w:t xml:space="preserve">, </w:t>
            </w:r>
            <w:hyperlink r:id="rId2478" w:history="1">
              <w:r>
                <w:rPr>
                  <w:color w:val="0000FF"/>
                </w:rPr>
                <w:t>82.3</w:t>
              </w:r>
            </w:hyperlink>
            <w:r>
              <w:t xml:space="preserve">, </w:t>
            </w:r>
            <w:hyperlink r:id="rId2479" w:history="1">
              <w:r>
                <w:rPr>
                  <w:color w:val="0000FF"/>
                </w:rPr>
                <w:t>85.1</w:t>
              </w:r>
            </w:hyperlink>
            <w:r>
              <w:t xml:space="preserve">, </w:t>
            </w:r>
            <w:hyperlink r:id="rId2480" w:history="1">
              <w:r>
                <w:rPr>
                  <w:color w:val="0000FF"/>
                </w:rPr>
                <w:t>85.30</w:t>
              </w:r>
            </w:hyperlink>
            <w:r>
              <w:t xml:space="preserve">, </w:t>
            </w:r>
            <w:hyperlink r:id="rId2481" w:history="1">
              <w:r>
                <w:rPr>
                  <w:color w:val="0000FF"/>
                </w:rPr>
                <w:t>85.4</w:t>
              </w:r>
            </w:hyperlink>
            <w:r>
              <w:t xml:space="preserve">, </w:t>
            </w:r>
            <w:hyperlink r:id="rId2482" w:history="1">
              <w:r>
                <w:rPr>
                  <w:color w:val="0000FF"/>
                </w:rPr>
                <w:t>86.23</w:t>
              </w:r>
            </w:hyperlink>
            <w:r>
              <w:t xml:space="preserve">, </w:t>
            </w:r>
            <w:hyperlink r:id="rId2483" w:history="1">
              <w:r>
                <w:rPr>
                  <w:color w:val="0000FF"/>
                </w:rPr>
                <w:t>86.90.4</w:t>
              </w:r>
            </w:hyperlink>
            <w:r>
              <w:t xml:space="preserve">, </w:t>
            </w:r>
            <w:hyperlink r:id="rId2484" w:history="1">
              <w:r>
                <w:rPr>
                  <w:color w:val="0000FF"/>
                </w:rPr>
                <w:t>88.91</w:t>
              </w:r>
            </w:hyperlink>
            <w:r>
              <w:t xml:space="preserve">, </w:t>
            </w:r>
            <w:hyperlink r:id="rId2485" w:history="1">
              <w:r>
                <w:rPr>
                  <w:color w:val="0000FF"/>
                </w:rPr>
                <w:t>90</w:t>
              </w:r>
            </w:hyperlink>
            <w:r>
              <w:t xml:space="preserve">, </w:t>
            </w:r>
            <w:hyperlink r:id="rId2486" w:history="1">
              <w:r>
                <w:rPr>
                  <w:color w:val="0000FF"/>
                </w:rPr>
                <w:t>91.02</w:t>
              </w:r>
            </w:hyperlink>
            <w:r>
              <w:t xml:space="preserve">, </w:t>
            </w:r>
            <w:hyperlink r:id="rId2487" w:history="1">
              <w:r>
                <w:rPr>
                  <w:color w:val="0000FF"/>
                </w:rPr>
                <w:t>91.04.1</w:t>
              </w:r>
            </w:hyperlink>
            <w:r>
              <w:t xml:space="preserve">, </w:t>
            </w:r>
            <w:hyperlink r:id="rId2488" w:history="1">
              <w:r>
                <w:rPr>
                  <w:color w:val="0000FF"/>
                </w:rPr>
                <w:t>93</w:t>
              </w:r>
            </w:hyperlink>
            <w:r>
              <w:t xml:space="preserve">, </w:t>
            </w:r>
            <w:hyperlink r:id="rId2489" w:history="1">
              <w:r>
                <w:rPr>
                  <w:color w:val="0000FF"/>
                </w:rPr>
                <w:t>96.02</w:t>
              </w:r>
            </w:hyperlink>
            <w:r>
              <w:t xml:space="preserve">, </w:t>
            </w:r>
            <w:hyperlink r:id="rId2490" w:history="1">
              <w:r>
                <w:rPr>
                  <w:color w:val="0000FF"/>
                </w:rPr>
                <w:t>96.04</w:t>
              </w:r>
            </w:hyperlink>
            <w:r>
              <w:t>;</w:t>
            </w:r>
          </w:p>
          <w:p w:rsidR="005E30AA" w:rsidRDefault="005E30AA">
            <w:pPr>
              <w:pStyle w:val="ConsPlusNormal"/>
            </w:pPr>
            <w:r>
              <w:t xml:space="preserve">- в размере 5%, если объектом налогообложения являются доходы, уменьшенные на величину расходов, для организаций и индивидуальных предпринимателей, осуществляющих деятельность в соответствии с кодами ОКВЭД: </w:t>
            </w:r>
            <w:hyperlink r:id="rId2491" w:history="1">
              <w:r>
                <w:rPr>
                  <w:color w:val="0000FF"/>
                </w:rPr>
                <w:t>32.99.8</w:t>
              </w:r>
            </w:hyperlink>
            <w:r>
              <w:t xml:space="preserve">, </w:t>
            </w:r>
            <w:hyperlink r:id="rId2492" w:history="1">
              <w:r>
                <w:rPr>
                  <w:color w:val="0000FF"/>
                </w:rPr>
                <w:t>47.6</w:t>
              </w:r>
            </w:hyperlink>
            <w:r>
              <w:t xml:space="preserve">, </w:t>
            </w:r>
            <w:hyperlink r:id="rId2493" w:history="1">
              <w:r>
                <w:rPr>
                  <w:color w:val="0000FF"/>
                </w:rPr>
                <w:t>47.82</w:t>
              </w:r>
            </w:hyperlink>
            <w:r>
              <w:t xml:space="preserve">, </w:t>
            </w:r>
            <w:hyperlink r:id="rId2494" w:history="1">
              <w:r>
                <w:rPr>
                  <w:color w:val="0000FF"/>
                </w:rPr>
                <w:t>47.89</w:t>
              </w:r>
            </w:hyperlink>
            <w:r>
              <w:t xml:space="preserve">, </w:t>
            </w:r>
            <w:hyperlink r:id="rId2495" w:history="1">
              <w:r>
                <w:rPr>
                  <w:color w:val="0000FF"/>
                </w:rPr>
                <w:t>49.39</w:t>
              </w:r>
            </w:hyperlink>
            <w:r>
              <w:t xml:space="preserve">, </w:t>
            </w:r>
            <w:hyperlink r:id="rId2496" w:history="1">
              <w:r>
                <w:rPr>
                  <w:color w:val="0000FF"/>
                </w:rPr>
                <w:t>52.21.21</w:t>
              </w:r>
            </w:hyperlink>
            <w:r>
              <w:t xml:space="preserve">, </w:t>
            </w:r>
            <w:hyperlink r:id="rId2497" w:history="1">
              <w:r>
                <w:rPr>
                  <w:color w:val="0000FF"/>
                </w:rPr>
                <w:t>52.23.1</w:t>
              </w:r>
            </w:hyperlink>
            <w:r>
              <w:t xml:space="preserve">, </w:t>
            </w:r>
            <w:hyperlink r:id="rId2498" w:history="1">
              <w:r>
                <w:rPr>
                  <w:color w:val="0000FF"/>
                </w:rPr>
                <w:t>55</w:t>
              </w:r>
            </w:hyperlink>
            <w:r>
              <w:t xml:space="preserve">, </w:t>
            </w:r>
            <w:hyperlink r:id="rId2499" w:history="1">
              <w:r>
                <w:rPr>
                  <w:color w:val="0000FF"/>
                </w:rPr>
                <w:t>56.10.1</w:t>
              </w:r>
            </w:hyperlink>
            <w:r>
              <w:t xml:space="preserve">, </w:t>
            </w:r>
            <w:hyperlink r:id="rId2500" w:history="1">
              <w:r>
                <w:rPr>
                  <w:color w:val="0000FF"/>
                </w:rPr>
                <w:t>59.14</w:t>
              </w:r>
            </w:hyperlink>
            <w:r>
              <w:t xml:space="preserve">, </w:t>
            </w:r>
            <w:hyperlink r:id="rId2501" w:history="1">
              <w:r>
                <w:rPr>
                  <w:color w:val="0000FF"/>
                </w:rPr>
                <w:t>79</w:t>
              </w:r>
            </w:hyperlink>
            <w:r>
              <w:t xml:space="preserve">, </w:t>
            </w:r>
            <w:hyperlink r:id="rId2502" w:history="1">
              <w:r>
                <w:rPr>
                  <w:color w:val="0000FF"/>
                </w:rPr>
                <w:t>82.3</w:t>
              </w:r>
            </w:hyperlink>
            <w:r>
              <w:t xml:space="preserve">, </w:t>
            </w:r>
            <w:hyperlink r:id="rId2503" w:history="1">
              <w:r>
                <w:rPr>
                  <w:color w:val="0000FF"/>
                </w:rPr>
                <w:t>85.1</w:t>
              </w:r>
            </w:hyperlink>
            <w:r>
              <w:t xml:space="preserve">, </w:t>
            </w:r>
            <w:hyperlink r:id="rId2504" w:history="1">
              <w:r>
                <w:rPr>
                  <w:color w:val="0000FF"/>
                </w:rPr>
                <w:t>85.30</w:t>
              </w:r>
            </w:hyperlink>
            <w:r>
              <w:t xml:space="preserve">, </w:t>
            </w:r>
            <w:hyperlink r:id="rId2505" w:history="1">
              <w:r>
                <w:rPr>
                  <w:color w:val="0000FF"/>
                </w:rPr>
                <w:t>85.4</w:t>
              </w:r>
            </w:hyperlink>
            <w:r>
              <w:t xml:space="preserve">, </w:t>
            </w:r>
            <w:hyperlink r:id="rId2506" w:history="1">
              <w:r>
                <w:rPr>
                  <w:color w:val="0000FF"/>
                </w:rPr>
                <w:t>86.23</w:t>
              </w:r>
            </w:hyperlink>
            <w:r>
              <w:t xml:space="preserve">, </w:t>
            </w:r>
            <w:hyperlink r:id="rId2507" w:history="1">
              <w:r>
                <w:rPr>
                  <w:color w:val="0000FF"/>
                </w:rPr>
                <w:t>86.90.4</w:t>
              </w:r>
            </w:hyperlink>
            <w:r>
              <w:t xml:space="preserve">, </w:t>
            </w:r>
            <w:hyperlink r:id="rId2508" w:history="1">
              <w:r>
                <w:rPr>
                  <w:color w:val="0000FF"/>
                </w:rPr>
                <w:t>88.91</w:t>
              </w:r>
            </w:hyperlink>
            <w:r>
              <w:t xml:space="preserve">, </w:t>
            </w:r>
            <w:hyperlink r:id="rId2509" w:history="1">
              <w:r>
                <w:rPr>
                  <w:color w:val="0000FF"/>
                </w:rPr>
                <w:t>90</w:t>
              </w:r>
            </w:hyperlink>
            <w:r>
              <w:t xml:space="preserve">, </w:t>
            </w:r>
            <w:hyperlink r:id="rId2510" w:history="1">
              <w:r>
                <w:rPr>
                  <w:color w:val="0000FF"/>
                </w:rPr>
                <w:t>91.02</w:t>
              </w:r>
            </w:hyperlink>
            <w:r>
              <w:t xml:space="preserve">, </w:t>
            </w:r>
            <w:hyperlink r:id="rId2511" w:history="1">
              <w:r>
                <w:rPr>
                  <w:color w:val="0000FF"/>
                </w:rPr>
                <w:t>91.04.1</w:t>
              </w:r>
            </w:hyperlink>
            <w:r>
              <w:t xml:space="preserve">, </w:t>
            </w:r>
            <w:hyperlink r:id="rId2512" w:history="1">
              <w:r>
                <w:rPr>
                  <w:color w:val="0000FF"/>
                </w:rPr>
                <w:t>93</w:t>
              </w:r>
            </w:hyperlink>
            <w:r>
              <w:t xml:space="preserve">, </w:t>
            </w:r>
            <w:hyperlink r:id="rId2513" w:history="1">
              <w:r>
                <w:rPr>
                  <w:color w:val="0000FF"/>
                </w:rPr>
                <w:t>96.02</w:t>
              </w:r>
            </w:hyperlink>
            <w:r>
              <w:t xml:space="preserve">, </w:t>
            </w:r>
            <w:hyperlink r:id="rId2514" w:history="1">
              <w:r>
                <w:rPr>
                  <w:color w:val="0000FF"/>
                </w:rPr>
                <w:t>96.04</w:t>
              </w:r>
            </w:hyperlink>
            <w:r>
              <w:t>;</w:t>
            </w:r>
          </w:p>
          <w:p w:rsidR="005E30AA" w:rsidRDefault="005E30AA">
            <w:pPr>
              <w:pStyle w:val="ConsPlusNormal"/>
            </w:pPr>
            <w:r>
              <w:t>- в размере 3%, если объектом налогообложения являются доходы, для иных организаций и индивидуальных предпринимателей.</w:t>
            </w:r>
          </w:p>
          <w:p w:rsidR="005E30AA" w:rsidRDefault="005E30AA">
            <w:pPr>
              <w:pStyle w:val="ConsPlusNormal"/>
            </w:pPr>
            <w:r>
              <w:lastRenderedPageBreak/>
              <w:t>Доля доходов от реализации товаров (работ, услуг) при осуществлении указанных видов предпринимательской деятельности, в общем объеме доходов от реализации товаров (работ, услуг) должна составлять не менее 70% по итогам предыдущего налогового периода, а для организаций и индивидуальных предпринимателей, впервые зарегистрированных в текущем году, и для организаций и индивидуальных предпринимателей, перешедших в 2020 г. на упрощенную систему налогообложения, - не менее 70% по итогам текущего налогового периода</w:t>
            </w:r>
          </w:p>
        </w:tc>
        <w:tc>
          <w:tcPr>
            <w:tcW w:w="2670" w:type="dxa"/>
          </w:tcPr>
          <w:p w:rsidR="005E30AA" w:rsidRDefault="005E30AA">
            <w:pPr>
              <w:pStyle w:val="ConsPlusNormal"/>
            </w:pPr>
            <w:hyperlink r:id="rId2515" w:history="1">
              <w:r>
                <w:rPr>
                  <w:color w:val="0000FF"/>
                </w:rPr>
                <w:t>Закон</w:t>
              </w:r>
            </w:hyperlink>
            <w:r>
              <w:t xml:space="preserve"> Приморского края от 13.12.2018 N 414-КЗ</w:t>
            </w:r>
          </w:p>
        </w:tc>
      </w:tr>
      <w:tr w:rsidR="005E30AA">
        <w:tc>
          <w:tcPr>
            <w:tcW w:w="10885" w:type="dxa"/>
          </w:tcPr>
          <w:p w:rsidR="005E30AA" w:rsidRDefault="005E30AA">
            <w:pPr>
              <w:pStyle w:val="ConsPlusNormal"/>
            </w:pPr>
            <w:r>
              <w:rPr>
                <w:b/>
              </w:rPr>
              <w:lastRenderedPageBreak/>
              <w:t>Освобождение от налога на имущество организаций</w:t>
            </w:r>
          </w:p>
          <w:p w:rsidR="005E30AA" w:rsidRDefault="005E30AA">
            <w:pPr>
              <w:pStyle w:val="ConsPlusNormal"/>
            </w:pPr>
            <w:r>
              <w:t xml:space="preserve">В 2020 г. освобождены от налога на имущество организации, осуществляющие деятельность в соответствии с кодами ОКВЭД </w:t>
            </w:r>
            <w:hyperlink r:id="rId2516" w:history="1">
              <w:r>
                <w:rPr>
                  <w:color w:val="0000FF"/>
                </w:rPr>
                <w:t>55</w:t>
              </w:r>
            </w:hyperlink>
            <w:r>
              <w:t xml:space="preserve">, </w:t>
            </w:r>
            <w:hyperlink r:id="rId2517" w:history="1">
              <w:r>
                <w:rPr>
                  <w:color w:val="0000FF"/>
                </w:rPr>
                <w:t>59.14</w:t>
              </w:r>
            </w:hyperlink>
            <w:r>
              <w:t xml:space="preserve">, </w:t>
            </w:r>
            <w:hyperlink r:id="rId2518" w:history="1">
              <w:r>
                <w:rPr>
                  <w:color w:val="0000FF"/>
                </w:rPr>
                <w:t>86.90.4</w:t>
              </w:r>
            </w:hyperlink>
            <w:r>
              <w:t>.</w:t>
            </w:r>
          </w:p>
          <w:p w:rsidR="005E30AA" w:rsidRDefault="005E30AA">
            <w:pPr>
              <w:pStyle w:val="ConsPlusNormal"/>
            </w:pPr>
            <w:r>
              <w:t>Выручка от осуществления указанного вида деятельности по итогам предыдущего налогового периода должна составлять не менее 70% от общей суммы выручки</w:t>
            </w:r>
          </w:p>
        </w:tc>
        <w:tc>
          <w:tcPr>
            <w:tcW w:w="2670" w:type="dxa"/>
            <w:vMerge w:val="restart"/>
          </w:tcPr>
          <w:p w:rsidR="005E30AA" w:rsidRDefault="005E30AA">
            <w:pPr>
              <w:pStyle w:val="ConsPlusNormal"/>
            </w:pPr>
            <w:hyperlink r:id="rId2519" w:history="1">
              <w:r>
                <w:rPr>
                  <w:color w:val="0000FF"/>
                </w:rPr>
                <w:t>Закон</w:t>
              </w:r>
            </w:hyperlink>
            <w:r>
              <w:t xml:space="preserve"> Приморского края от 28.11.2003 N 82-КЗ</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В 2020 г. установлена пониженная ставка налога на имущество организаций в размере 1% для объектов недвижимого имущества, налоговая база в отношении которых определяется как кадастровая стоимость</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транспортного налога</w:t>
            </w:r>
          </w:p>
          <w:p w:rsidR="005E30AA" w:rsidRDefault="005E30AA">
            <w:pPr>
              <w:pStyle w:val="ConsPlusNormal"/>
            </w:pPr>
            <w:r>
              <w:t xml:space="preserve">На 2020 г. снижена налоговая ставка по транспортному налогу в отношении автобусов мощностью двигателя свыше 200 л.с. (свыше 147,1 кВт), за исключением автобусов, страной изготовления которых является Российская Федерация, СССР, республики СССР, и установлена в размере 10 руб. с каждой лошадиной силы для организаций, осуществляющих деятельность в соответствии с кодами ОКВЭД: </w:t>
            </w:r>
            <w:hyperlink r:id="rId2520" w:history="1">
              <w:r>
                <w:rPr>
                  <w:color w:val="0000FF"/>
                </w:rPr>
                <w:t>49.39</w:t>
              </w:r>
            </w:hyperlink>
            <w:r>
              <w:t xml:space="preserve"> и </w:t>
            </w:r>
            <w:hyperlink r:id="rId2521" w:history="1">
              <w:r>
                <w:rPr>
                  <w:color w:val="0000FF"/>
                </w:rPr>
                <w:t>79</w:t>
              </w:r>
            </w:hyperlink>
          </w:p>
        </w:tc>
        <w:tc>
          <w:tcPr>
            <w:tcW w:w="2670" w:type="dxa"/>
            <w:vMerge w:val="restart"/>
          </w:tcPr>
          <w:p w:rsidR="005E30AA" w:rsidRDefault="005E30AA">
            <w:pPr>
              <w:pStyle w:val="ConsPlusNormal"/>
            </w:pPr>
            <w:hyperlink r:id="rId2522" w:history="1">
              <w:r>
                <w:rPr>
                  <w:color w:val="0000FF"/>
                </w:rPr>
                <w:t>Закон</w:t>
              </w:r>
            </w:hyperlink>
            <w:r>
              <w:t xml:space="preserve"> Приморского края от 28.11.2002 N 24-КЗ</w:t>
            </w:r>
          </w:p>
        </w:tc>
      </w:tr>
      <w:tr w:rsidR="005E30AA">
        <w:tc>
          <w:tcPr>
            <w:tcW w:w="10885" w:type="dxa"/>
          </w:tcPr>
          <w:p w:rsidR="005E30AA" w:rsidRDefault="005E30AA">
            <w:pPr>
              <w:pStyle w:val="ConsPlusNormal"/>
            </w:pPr>
            <w:r>
              <w:t xml:space="preserve">На 2019 г. для индивидуальных предпринимателей, осуществляющих деятельность в соответствии с кодами ОКВЭД </w:t>
            </w:r>
            <w:hyperlink r:id="rId2523" w:history="1">
              <w:r>
                <w:rPr>
                  <w:color w:val="0000FF"/>
                </w:rPr>
                <w:t>49.39</w:t>
              </w:r>
            </w:hyperlink>
            <w:r>
              <w:t xml:space="preserve">, </w:t>
            </w:r>
            <w:hyperlink r:id="rId2524" w:history="1">
              <w:r>
                <w:rPr>
                  <w:color w:val="0000FF"/>
                </w:rPr>
                <w:t>79</w:t>
              </w:r>
            </w:hyperlink>
            <w:r>
              <w:t>, размер налоговой ставки для автобусов с мощностью двигателя свыше 200 л. с. (свыше 147,1 кВт), за исключением автобусов, страной изготовления которых является Российская Федерация, СССР, республики СССР, устанавливается в размере 10 руб. с каждой лошадиной силы</w:t>
            </w:r>
          </w:p>
        </w:tc>
        <w:tc>
          <w:tcPr>
            <w:tcW w:w="2670" w:type="dxa"/>
            <w:vMerge/>
          </w:tcPr>
          <w:p w:rsidR="005E30AA" w:rsidRDefault="005E30AA"/>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Скорректирован размер потенциально возможного к получению индивидуальным предпринимателем годового дохода на 2020 г. по видам предпринимательской деятельности, в отношении которых применяется патентная система налогообложения</w:t>
            </w:r>
          </w:p>
        </w:tc>
        <w:tc>
          <w:tcPr>
            <w:tcW w:w="2670" w:type="dxa"/>
          </w:tcPr>
          <w:p w:rsidR="005E30AA" w:rsidRDefault="005E30AA">
            <w:pPr>
              <w:pStyle w:val="ConsPlusNormal"/>
            </w:pPr>
            <w:hyperlink r:id="rId2525" w:history="1">
              <w:r>
                <w:rPr>
                  <w:color w:val="0000FF"/>
                </w:rPr>
                <w:t>Закон</w:t>
              </w:r>
            </w:hyperlink>
            <w:r>
              <w:t xml:space="preserve"> Приморского края от 13.11.2012 N 122-КЗ</w:t>
            </w:r>
          </w:p>
        </w:tc>
      </w:tr>
      <w:tr w:rsidR="005E30AA">
        <w:tc>
          <w:tcPr>
            <w:tcW w:w="10885" w:type="dxa"/>
          </w:tcPr>
          <w:p w:rsidR="005E30AA" w:rsidRDefault="005E30AA">
            <w:pPr>
              <w:pStyle w:val="ConsPlusNormal"/>
            </w:pPr>
            <w:r>
              <w:rPr>
                <w:b/>
              </w:rPr>
              <w:t>Пониженная ставка по налогу на игорный бизнес</w:t>
            </w:r>
          </w:p>
          <w:p w:rsidR="005E30AA" w:rsidRDefault="005E30AA">
            <w:pPr>
              <w:pStyle w:val="ConsPlusNormal"/>
            </w:pPr>
            <w:r>
              <w:t>На налоговые периоды июля, августа, сентября, октября 2020 г. на территории Приморского края для объектов налогообложения "игровой стол" и "игровой автомат" устанавливаются следующие размеры налоговых ставок:</w:t>
            </w:r>
          </w:p>
          <w:p w:rsidR="005E30AA" w:rsidRDefault="005E30AA">
            <w:pPr>
              <w:pStyle w:val="ConsPlusNormal"/>
            </w:pPr>
            <w:r>
              <w:lastRenderedPageBreak/>
              <w:t>- за один игровой стол - 50000 руб.;</w:t>
            </w:r>
          </w:p>
          <w:p w:rsidR="005E30AA" w:rsidRDefault="005E30AA">
            <w:pPr>
              <w:pStyle w:val="ConsPlusNormal"/>
            </w:pPr>
            <w:r>
              <w:t>- за один игровой автомат - 3000 руб.</w:t>
            </w:r>
          </w:p>
        </w:tc>
        <w:tc>
          <w:tcPr>
            <w:tcW w:w="2670" w:type="dxa"/>
          </w:tcPr>
          <w:p w:rsidR="005E30AA" w:rsidRDefault="005E30AA">
            <w:pPr>
              <w:pStyle w:val="ConsPlusNormal"/>
            </w:pPr>
            <w:hyperlink r:id="rId2526" w:history="1">
              <w:r>
                <w:rPr>
                  <w:color w:val="0000FF"/>
                </w:rPr>
                <w:t>Закон</w:t>
              </w:r>
            </w:hyperlink>
            <w:r>
              <w:t xml:space="preserve"> Приморского края от 06.11.2003 N 75-КЗ</w:t>
            </w:r>
          </w:p>
        </w:tc>
      </w:tr>
      <w:tr w:rsidR="005E30AA">
        <w:tc>
          <w:tcPr>
            <w:tcW w:w="10885" w:type="dxa"/>
          </w:tcPr>
          <w:p w:rsidR="005E30AA" w:rsidRDefault="005E30AA">
            <w:pPr>
              <w:pStyle w:val="ConsPlusNormal"/>
            </w:pPr>
            <w:r>
              <w:rPr>
                <w:b/>
              </w:rPr>
              <w:lastRenderedPageBreak/>
              <w:t>Освобождение и отсрочка арендной платы для МСП</w:t>
            </w:r>
          </w:p>
          <w:p w:rsidR="005E30AA" w:rsidRDefault="005E30AA">
            <w:pPr>
              <w:pStyle w:val="ConsPlusNormal"/>
            </w:pPr>
            <w:r>
              <w:t>С 18.03.2020 по 18.06.2020 освобождаются (по их обращениям) от внесения арендной платы по договорам аренды земельных участков и объектов нежилого фонда, находящихся в собственности Приморского края:</w:t>
            </w:r>
          </w:p>
          <w:p w:rsidR="005E30AA" w:rsidRDefault="005E30AA">
            <w:pPr>
              <w:pStyle w:val="ConsPlusNormal"/>
            </w:pPr>
            <w:r>
              <w:t xml:space="preserve">- субъекты малого и среднего предпринимательства, заключившие договоры аренды недвижимого имущества в соответствии с </w:t>
            </w:r>
            <w:hyperlink r:id="rId2527" w:history="1">
              <w:r>
                <w:rPr>
                  <w:color w:val="0000FF"/>
                </w:rPr>
                <w:t>постановлением</w:t>
              </w:r>
            </w:hyperlink>
            <w:r>
              <w:t xml:space="preserve"> Администрации Приморского края от 21.12.2009 N 355-па;</w:t>
            </w:r>
          </w:p>
          <w:p w:rsidR="005E30AA" w:rsidRDefault="005E30AA">
            <w:pPr>
              <w:pStyle w:val="ConsPlusNormal"/>
            </w:pPr>
            <w:r>
              <w:t xml:space="preserve">- арендаторы, осуществляющие виды деятельности в отраслях российской экономики, </w:t>
            </w:r>
            <w:hyperlink r:id="rId2528"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С 19.06.2020 по 01.10.2020 всем вышеуказанным арендаторам по их обращению предоставляется отсрочка внесения арендной платы по договорам аренды недвижимого имущества на следующих условиях:</w:t>
            </w:r>
          </w:p>
          <w:p w:rsidR="005E30AA" w:rsidRDefault="005E30AA">
            <w:pPr>
              <w:pStyle w:val="ConsPlusNormal"/>
            </w:pPr>
            <w:r>
              <w:t>-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отсрочка предоставляется на срок действия режима повышенной готовности на территории Приморского края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на территории Приморского края до 01.10.2020;</w:t>
            </w:r>
          </w:p>
          <w:p w:rsidR="005E30AA" w:rsidRDefault="005E30AA">
            <w:pPr>
              <w:pStyle w:val="ConsPlusNormal"/>
            </w:pPr>
            <w:r>
              <w:t>-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5E30AA" w:rsidRDefault="005E30AA">
            <w:pPr>
              <w:pStyle w:val="ConsPlusNormal"/>
            </w:pPr>
            <w:r>
              <w:t>- установление дополнительных платежей, подлежащих уплате арендатором в связи с предоставлением отсрочки, не допускается;</w:t>
            </w:r>
          </w:p>
          <w:p w:rsidR="005E30AA" w:rsidRDefault="005E30AA">
            <w:pPr>
              <w:pStyle w:val="ConsPlusNormal"/>
            </w:pPr>
            <w:r>
              <w:t>-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w:t>
            </w:r>
          </w:p>
        </w:tc>
        <w:tc>
          <w:tcPr>
            <w:tcW w:w="2670" w:type="dxa"/>
            <w:vMerge w:val="restart"/>
          </w:tcPr>
          <w:p w:rsidR="005E30AA" w:rsidRDefault="005E30AA">
            <w:pPr>
              <w:pStyle w:val="ConsPlusNormal"/>
            </w:pPr>
            <w:hyperlink r:id="rId2529" w:history="1">
              <w:r>
                <w:rPr>
                  <w:color w:val="0000FF"/>
                </w:rPr>
                <w:t>Распоряжение</w:t>
              </w:r>
            </w:hyperlink>
            <w:r>
              <w:t xml:space="preserve"> Правительства Приморского края от 01.04.2020 N 106-рп</w:t>
            </w:r>
          </w:p>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Предусмотрено уменьшение арендной платы в отношении объектов нежилого фонда, находящегося в собственности Приморского края, для арендаторов, не являющихся субъектами малого и среднего предпринимательства, заключившими договоры аренды недвижимого имущества в соответствии с </w:t>
            </w:r>
            <w:hyperlink r:id="rId2530" w:history="1">
              <w:r>
                <w:rPr>
                  <w:color w:val="0000FF"/>
                </w:rPr>
                <w:t>постановлением</w:t>
              </w:r>
            </w:hyperlink>
            <w:r>
              <w:t xml:space="preserve"> Администрации Приморского края от 21.12.2009 N 355-па, и не осуществляющих виды деятельности в отраслях российской экономики, </w:t>
            </w:r>
            <w:hyperlink r:id="rId2531" w:history="1">
              <w:r>
                <w:rPr>
                  <w:color w:val="0000FF"/>
                </w:rPr>
                <w:t>перечень</w:t>
              </w:r>
            </w:hyperlink>
            <w:r>
              <w:t xml:space="preserve"> которых утвержден Постановлением Правительства </w:t>
            </w:r>
            <w:r>
              <w:lastRenderedPageBreak/>
              <w:t>РФ от 03.04.2020 N 434.</w:t>
            </w:r>
          </w:p>
          <w:p w:rsidR="005E30AA" w:rsidRDefault="005E30AA">
            <w:pPr>
              <w:pStyle w:val="ConsPlusNormal"/>
            </w:pPr>
            <w:r>
              <w:t xml:space="preserve">Льгота предоставляется при наличии договора субаренды, в случае осуществления субарендатором видов деятельности в отраслях российской экономики, </w:t>
            </w:r>
            <w:hyperlink r:id="rId2532" w:history="1">
              <w:r>
                <w:rPr>
                  <w:color w:val="0000FF"/>
                </w:rPr>
                <w:t>перечень</w:t>
              </w:r>
            </w:hyperlink>
            <w:r>
              <w:t xml:space="preserve"> которых утвержден Постановлением Правительства РФ от 03.04.2020 N 434</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Продление срока аренды</w:t>
            </w:r>
          </w:p>
          <w:p w:rsidR="005E30AA" w:rsidRDefault="005E30AA">
            <w:pPr>
              <w:pStyle w:val="ConsPlusNormal"/>
            </w:pPr>
            <w:r>
              <w:t xml:space="preserve">Предусмотрено продление срока аренды посредством заключения дополнительного соглашения к договору аренды государственного имущества Приморского края в соответствии со </w:t>
            </w:r>
            <w:hyperlink r:id="rId2533" w:history="1">
              <w:r>
                <w:rPr>
                  <w:color w:val="0000FF"/>
                </w:rPr>
                <w:t>ст. 19</w:t>
              </w:r>
            </w:hyperlink>
            <w:r>
              <w:t xml:space="preserve"> Федерального закона от 01.04.2020 N 98-ФЗ в случае обращения арендатора с требованием о заключении такого дополнительного соглашения</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индивидуальным предпринимателям, осуществляющим содержание животных в зоопарках, в рамках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2670" w:type="dxa"/>
          </w:tcPr>
          <w:p w:rsidR="005E30AA" w:rsidRDefault="005E30AA">
            <w:pPr>
              <w:pStyle w:val="ConsPlusNormal"/>
            </w:pPr>
            <w:hyperlink r:id="rId2534" w:history="1">
              <w:r>
                <w:rPr>
                  <w:color w:val="0000FF"/>
                </w:rPr>
                <w:t>Постановление</w:t>
              </w:r>
            </w:hyperlink>
            <w:r>
              <w:t xml:space="preserve"> Правительства Приморского края от 05.06.2020 N 510-пп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гранты в форме субсидий из краевого бюджета некоммерческим организациям Приморского края на финансовое обеспечение затрат, связанных с организацией и проведением событийных мероприятий в сфере туризма</w:t>
            </w:r>
          </w:p>
        </w:tc>
        <w:tc>
          <w:tcPr>
            <w:tcW w:w="2670" w:type="dxa"/>
          </w:tcPr>
          <w:p w:rsidR="005E30AA" w:rsidRDefault="005E30AA">
            <w:pPr>
              <w:pStyle w:val="ConsPlusNormal"/>
            </w:pPr>
            <w:hyperlink r:id="rId2535" w:history="1">
              <w:r>
                <w:rPr>
                  <w:color w:val="0000FF"/>
                </w:rPr>
                <w:t>Постановление</w:t>
              </w:r>
            </w:hyperlink>
            <w:r>
              <w:t xml:space="preserve"> Правительства Приморского края от 10.06.2020 N 519-пп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работодателям-организациям (за исключением государственных (муниципальных) учреждений) и индивидуальным предпринимателям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а также граждан, признанных безработными, в целях реализации дополнительных мероприятий в сфере занятости населения, направленных на снижение напряженности на рынке труда Приморского края в 2020 г.</w:t>
            </w:r>
          </w:p>
        </w:tc>
        <w:tc>
          <w:tcPr>
            <w:tcW w:w="2670" w:type="dxa"/>
          </w:tcPr>
          <w:p w:rsidR="005E30AA" w:rsidRDefault="005E30AA">
            <w:pPr>
              <w:pStyle w:val="ConsPlusNormal"/>
            </w:pPr>
            <w:hyperlink r:id="rId2536" w:history="1">
              <w:r>
                <w:rPr>
                  <w:color w:val="0000FF"/>
                </w:rPr>
                <w:t>Постановление</w:t>
              </w:r>
            </w:hyperlink>
            <w:r>
              <w:t xml:space="preserve"> Правительства Приморского края от 22.04.2020 N 367-пп</w:t>
            </w:r>
          </w:p>
        </w:tc>
      </w:tr>
      <w:tr w:rsidR="005E30AA">
        <w:tc>
          <w:tcPr>
            <w:tcW w:w="13555" w:type="dxa"/>
            <w:gridSpan w:val="2"/>
          </w:tcPr>
          <w:p w:rsidR="005E30AA" w:rsidRDefault="005E30AA">
            <w:pPr>
              <w:pStyle w:val="ConsPlusNormal"/>
              <w:jc w:val="center"/>
              <w:outlineLvl w:val="0"/>
            </w:pPr>
            <w:r>
              <w:rPr>
                <w:b/>
              </w:rPr>
              <w:t>Ставропольский край</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В 2020 г. установлена пониженная ставка налога на имущество организаций в размере 1,1% для организаций, осуществляющих деятельность в наиболее пострадавших от распространения коронавируса отраслях российской </w:t>
            </w:r>
            <w:r>
              <w:lastRenderedPageBreak/>
              <w:t xml:space="preserve">экономики, </w:t>
            </w:r>
            <w:hyperlink r:id="rId2537"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Пониженная ставка установлена в отношении объектов недвижимого имущества, налоговая база в отношении которых определяется как среднегодовая стоимость имущества</w:t>
            </w:r>
          </w:p>
        </w:tc>
        <w:tc>
          <w:tcPr>
            <w:tcW w:w="2670" w:type="dxa"/>
            <w:vMerge w:val="restart"/>
          </w:tcPr>
          <w:p w:rsidR="005E30AA" w:rsidRDefault="005E30AA">
            <w:pPr>
              <w:pStyle w:val="ConsPlusNormal"/>
            </w:pPr>
            <w:hyperlink r:id="rId2538" w:history="1">
              <w:r>
                <w:rPr>
                  <w:color w:val="0000FF"/>
                </w:rPr>
                <w:t>Закон</w:t>
              </w:r>
            </w:hyperlink>
            <w:r>
              <w:t xml:space="preserve"> Ставропольского края от 26.11.2003 N 44-кз</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В 2020 г. снижена на 50% сумма налога на имущество организаций в отношении объектов недвижимого имущества, налоговая база по которым определяется как кадастровая стоимость, включенных в перечень объектов недвижимого имущества, налоговая база в отношении которых определяется как кадастровая стоимость при условии, что указанные объекты недвижимого имущества не переданы в аренду</w:t>
            </w:r>
          </w:p>
        </w:tc>
        <w:tc>
          <w:tcPr>
            <w:tcW w:w="2670" w:type="dxa"/>
            <w:vMerge/>
          </w:tcPr>
          <w:p w:rsidR="005E30AA" w:rsidRDefault="005E30AA"/>
        </w:tc>
      </w:tr>
      <w:tr w:rsidR="005E30AA">
        <w:tc>
          <w:tcPr>
            <w:tcW w:w="10885" w:type="dxa"/>
          </w:tcPr>
          <w:p w:rsidR="005E30AA" w:rsidRDefault="005E30AA">
            <w:pPr>
              <w:pStyle w:val="ConsPlusNormal"/>
            </w:pPr>
            <w:r>
              <w:t>В 2020 г. снижена на 50% сумма налога на имущество организаций в отношении объектов недвижимого имущества, налоговая база по которым определяется как кадастровая стоимость, переданных в аренду и включенных в перечень объектов недвижимого имущества, налоговая база в отношении которых определяется как кадастровая стоимость.</w:t>
            </w:r>
          </w:p>
          <w:p w:rsidR="005E30AA" w:rsidRDefault="005E30AA">
            <w:pPr>
              <w:pStyle w:val="ConsPlusNormal"/>
            </w:pPr>
            <w:r>
              <w:t>Налоговая льгота предоставляется при условии снижения по договору аренды, заключенному до принятия Губернатором Ставропольского края решения о введении на территории Ставропольского края режима повышенной готовности, размера арендной платы за объект недвижимого имущества, в отношении которого предоставляется данная налоговая льгота, установленного по указанному договору, не менее чем на 50% на период с 28.03.2020 до 31.12.2020</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2020 г. установлены пониженные ставки налога по УСН для налогоплательщиков, осуществляющих виды экономической деятельности в наиболее пострадавших от распространения коронавируса отраслях российской экономики, </w:t>
            </w:r>
            <w:hyperlink r:id="rId2539"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r>
              <w:t>Ставки применяются при условии, если удельный вес доходов от осуществления указанных видов экономической деятельности составляет не менее 80%</w:t>
            </w:r>
          </w:p>
        </w:tc>
        <w:tc>
          <w:tcPr>
            <w:tcW w:w="2670" w:type="dxa"/>
          </w:tcPr>
          <w:p w:rsidR="005E30AA" w:rsidRDefault="005E30AA">
            <w:pPr>
              <w:pStyle w:val="ConsPlusNormal"/>
            </w:pPr>
            <w:hyperlink r:id="rId2540" w:history="1">
              <w:r>
                <w:rPr>
                  <w:color w:val="0000FF"/>
                </w:rPr>
                <w:t>Закон</w:t>
              </w:r>
            </w:hyperlink>
            <w:r>
              <w:t xml:space="preserve"> Ставропольского края от 17.04.2012 N 39-кз</w:t>
            </w:r>
          </w:p>
        </w:tc>
      </w:tr>
      <w:tr w:rsidR="005E30AA">
        <w:tc>
          <w:tcPr>
            <w:tcW w:w="10885" w:type="dxa"/>
          </w:tcPr>
          <w:p w:rsidR="005E30AA" w:rsidRDefault="005E30AA">
            <w:pPr>
              <w:pStyle w:val="ConsPlusNormal"/>
            </w:pPr>
            <w:r>
              <w:rPr>
                <w:b/>
              </w:rPr>
              <w:t>Отсрочка авансовых платежей по налогам</w:t>
            </w:r>
          </w:p>
          <w:p w:rsidR="005E30AA" w:rsidRDefault="005E30AA">
            <w:pPr>
              <w:pStyle w:val="ConsPlusNormal"/>
            </w:pPr>
            <w:r>
              <w:t xml:space="preserve">До 30.10.2020 продлен срок уплаты авансовых платежей за I квартал 2020 г. организациям, осуществляющим по состоянию на 01.03.2020 основные виды экономической деятельности в наиболее пострадавших от распространения коронавируса отраслях российской экономики, утвержденных </w:t>
            </w:r>
            <w:hyperlink r:id="rId2541" w:history="1">
              <w:r>
                <w:rPr>
                  <w:color w:val="0000FF"/>
                </w:rPr>
                <w:t>постановлением</w:t>
              </w:r>
            </w:hyperlink>
            <w:r>
              <w:t xml:space="preserve"> Правительства РФ от 03.04.2020 N 434:</w:t>
            </w:r>
          </w:p>
          <w:p w:rsidR="005E30AA" w:rsidRDefault="005E30AA">
            <w:pPr>
              <w:pStyle w:val="ConsPlusNormal"/>
            </w:pPr>
            <w:r>
              <w:lastRenderedPageBreak/>
              <w:t>- по транспортному налогу;</w:t>
            </w:r>
          </w:p>
          <w:p w:rsidR="005E30AA" w:rsidRDefault="005E30AA">
            <w:pPr>
              <w:pStyle w:val="ConsPlusNormal"/>
            </w:pPr>
            <w:r>
              <w:t>- по налогу на имущество организаций;</w:t>
            </w:r>
          </w:p>
          <w:p w:rsidR="005E30AA" w:rsidRDefault="005E30AA">
            <w:pPr>
              <w:pStyle w:val="ConsPlusNormal"/>
            </w:pPr>
            <w:r>
              <w:t>- по земельному налогу.</w:t>
            </w:r>
          </w:p>
          <w:p w:rsidR="005E30AA" w:rsidRDefault="005E30AA">
            <w:pPr>
              <w:pStyle w:val="ConsPlusNormal"/>
            </w:pPr>
          </w:p>
          <w:p w:rsidR="005E30AA" w:rsidRDefault="005E30AA">
            <w:pPr>
              <w:pStyle w:val="ConsPlusNormal"/>
            </w:pPr>
            <w:r>
              <w:t xml:space="preserve">Данная мера поддержки не распространяется на организации, включенные по состоянию на 01.03.2020 в единый реестр субъектов малого и среднего предпринимательства, которым срок уплаты авансовых платежей по указанным налогам продлен </w:t>
            </w:r>
            <w:hyperlink r:id="rId2542" w:history="1">
              <w:r>
                <w:rPr>
                  <w:color w:val="0000FF"/>
                </w:rPr>
                <w:t>постановлением</w:t>
              </w:r>
            </w:hyperlink>
            <w:r>
              <w:t xml:space="preserve"> Правительства РФ от 02.04.2020 N 409</w:t>
            </w:r>
          </w:p>
        </w:tc>
        <w:tc>
          <w:tcPr>
            <w:tcW w:w="2670" w:type="dxa"/>
          </w:tcPr>
          <w:p w:rsidR="005E30AA" w:rsidRDefault="005E30AA">
            <w:pPr>
              <w:pStyle w:val="ConsPlusNormal"/>
            </w:pPr>
            <w:hyperlink r:id="rId2543" w:history="1">
              <w:r>
                <w:rPr>
                  <w:color w:val="0000FF"/>
                </w:rPr>
                <w:t>Постановление</w:t>
              </w:r>
            </w:hyperlink>
            <w:r>
              <w:t xml:space="preserve"> Правительства Ставропольского края от 22.04.2020 N 196-п</w:t>
            </w:r>
          </w:p>
        </w:tc>
      </w:tr>
      <w:tr w:rsidR="005E30AA">
        <w:tc>
          <w:tcPr>
            <w:tcW w:w="10885" w:type="dxa"/>
          </w:tcPr>
          <w:p w:rsidR="005E30AA" w:rsidRDefault="005E30AA">
            <w:pPr>
              <w:pStyle w:val="ConsPlusNormal"/>
            </w:pPr>
            <w:r>
              <w:rPr>
                <w:b/>
              </w:rPr>
              <w:lastRenderedPageBreak/>
              <w:t>Снижение арендной платы</w:t>
            </w:r>
          </w:p>
          <w:p w:rsidR="005E30AA" w:rsidRDefault="005E30AA">
            <w:pPr>
              <w:pStyle w:val="ConsPlusNormal"/>
            </w:pPr>
            <w:r>
              <w:t>В период с 18.03.2020 по 31.12.2020 установлена арендная плата за квадратный метр площади арендуемого объекта недвижимого имущества (за исключением земельных участков), находящегося в государственной собственности Ставропольского края, в размере 1 руб. в месяц, в отношении договоров аренды имущества, заключенных до принятия в 2020 г. решения Губернатора Ставропольского края о введении на территории Ставропольского края режима повышенной готовности</w:t>
            </w:r>
          </w:p>
        </w:tc>
        <w:tc>
          <w:tcPr>
            <w:tcW w:w="2670" w:type="dxa"/>
          </w:tcPr>
          <w:p w:rsidR="005E30AA" w:rsidRDefault="005E30AA">
            <w:pPr>
              <w:pStyle w:val="ConsPlusNormal"/>
            </w:pPr>
            <w:hyperlink r:id="rId2544" w:history="1">
              <w:r>
                <w:rPr>
                  <w:color w:val="0000FF"/>
                </w:rPr>
                <w:t>Постановление</w:t>
              </w:r>
            </w:hyperlink>
            <w:r>
              <w:t xml:space="preserve"> Правительства Ставропольского края от 07.05.2020 N 237-п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за счет средств бюджета Ставропольского края на компенсацию части затрат региональных операторов по обращению с твердыми коммунальными отходами на обеспечение деятельности по оказанию коммунальной услуги населению Ставропольского края по обращению с твердыми коммунальными отходами</w:t>
            </w:r>
          </w:p>
        </w:tc>
        <w:tc>
          <w:tcPr>
            <w:tcW w:w="2670" w:type="dxa"/>
          </w:tcPr>
          <w:p w:rsidR="005E30AA" w:rsidRDefault="005E30AA">
            <w:pPr>
              <w:pStyle w:val="ConsPlusNormal"/>
            </w:pPr>
            <w:hyperlink r:id="rId2545" w:history="1">
              <w:r>
                <w:rPr>
                  <w:color w:val="0000FF"/>
                </w:rPr>
                <w:t>Постановление</w:t>
              </w:r>
            </w:hyperlink>
            <w:r>
              <w:t xml:space="preserve"> Правительства Ставропольского края от 12.08.2020 N 422-п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Ставропольского края организациям, осуществляющим регулярные перевозки пассажиров и багажа городским наземным электрическим транспортом по муниципальным маршрутам регулярных перевозок по регулируемым тарифам на территории Ставропольского края, на возмещение недополученных доходов при осуществлении ими таких перевозок в связи с введением ограничительных мер, вызванных распространением новой коронавирусной инфекции COVID-2019 на территории Ставропольского края</w:t>
            </w:r>
          </w:p>
        </w:tc>
        <w:tc>
          <w:tcPr>
            <w:tcW w:w="2670" w:type="dxa"/>
          </w:tcPr>
          <w:p w:rsidR="005E30AA" w:rsidRDefault="005E30AA">
            <w:pPr>
              <w:pStyle w:val="ConsPlusNormal"/>
            </w:pPr>
            <w:hyperlink r:id="rId2546" w:history="1">
              <w:r>
                <w:rPr>
                  <w:color w:val="0000FF"/>
                </w:rPr>
                <w:t>Постановление</w:t>
              </w:r>
            </w:hyperlink>
            <w:r>
              <w:t xml:space="preserve"> Правительства Ставропольского края от 14.08.2020 N 431-п</w:t>
            </w:r>
          </w:p>
        </w:tc>
      </w:tr>
      <w:tr w:rsidR="005E30AA">
        <w:tc>
          <w:tcPr>
            <w:tcW w:w="13555" w:type="dxa"/>
            <w:gridSpan w:val="2"/>
          </w:tcPr>
          <w:p w:rsidR="005E30AA" w:rsidRDefault="005E30AA">
            <w:pPr>
              <w:pStyle w:val="ConsPlusNormal"/>
              <w:jc w:val="center"/>
              <w:outlineLvl w:val="0"/>
            </w:pPr>
            <w:r>
              <w:rPr>
                <w:b/>
              </w:rPr>
              <w:t>Хабаровский край</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 устанавливается налоговая ставка по УСН:</w:t>
            </w:r>
          </w:p>
          <w:p w:rsidR="005E30AA" w:rsidRDefault="005E30AA">
            <w:pPr>
              <w:pStyle w:val="ConsPlusNormal"/>
            </w:pPr>
            <w:r>
              <w:t xml:space="preserve">- 3% (объект налогообложения "доходы") для налогоплательщиков, получивших не менее 80% дохода от осуществления следующих видов деятельности: </w:t>
            </w:r>
            <w:hyperlink r:id="rId2547" w:history="1">
              <w:r>
                <w:rPr>
                  <w:color w:val="0000FF"/>
                </w:rPr>
                <w:t>13</w:t>
              </w:r>
            </w:hyperlink>
            <w:r>
              <w:t xml:space="preserve">, </w:t>
            </w:r>
            <w:hyperlink r:id="rId2548" w:history="1">
              <w:r>
                <w:rPr>
                  <w:color w:val="0000FF"/>
                </w:rPr>
                <w:t>14</w:t>
              </w:r>
            </w:hyperlink>
            <w:r>
              <w:t xml:space="preserve">, </w:t>
            </w:r>
            <w:hyperlink r:id="rId2549" w:history="1">
              <w:r>
                <w:rPr>
                  <w:color w:val="0000FF"/>
                </w:rPr>
                <w:t>15</w:t>
              </w:r>
            </w:hyperlink>
            <w:r>
              <w:t xml:space="preserve">, </w:t>
            </w:r>
            <w:hyperlink r:id="rId2550" w:history="1">
              <w:r>
                <w:rPr>
                  <w:color w:val="0000FF"/>
                </w:rPr>
                <w:t>31</w:t>
              </w:r>
            </w:hyperlink>
            <w:r>
              <w:t xml:space="preserve">, </w:t>
            </w:r>
            <w:hyperlink r:id="rId2551" w:history="1">
              <w:r>
                <w:rPr>
                  <w:color w:val="0000FF"/>
                </w:rPr>
                <w:t>45.11.2</w:t>
              </w:r>
            </w:hyperlink>
            <w:r>
              <w:t xml:space="preserve">, </w:t>
            </w:r>
            <w:hyperlink r:id="rId2552" w:history="1">
              <w:r>
                <w:rPr>
                  <w:color w:val="0000FF"/>
                </w:rPr>
                <w:t>45.11.3</w:t>
              </w:r>
            </w:hyperlink>
            <w:r>
              <w:t xml:space="preserve">, </w:t>
            </w:r>
            <w:hyperlink r:id="rId2553" w:history="1">
              <w:r>
                <w:rPr>
                  <w:color w:val="0000FF"/>
                </w:rPr>
                <w:t>45.19.2</w:t>
              </w:r>
            </w:hyperlink>
            <w:r>
              <w:t xml:space="preserve">, </w:t>
            </w:r>
            <w:hyperlink r:id="rId2554" w:history="1">
              <w:r>
                <w:rPr>
                  <w:color w:val="0000FF"/>
                </w:rPr>
                <w:t>45.19.3</w:t>
              </w:r>
            </w:hyperlink>
            <w:r>
              <w:t xml:space="preserve">, </w:t>
            </w:r>
            <w:hyperlink r:id="rId2555" w:history="1">
              <w:r>
                <w:rPr>
                  <w:color w:val="0000FF"/>
                </w:rPr>
                <w:t>45.32</w:t>
              </w:r>
            </w:hyperlink>
            <w:r>
              <w:t xml:space="preserve">, </w:t>
            </w:r>
            <w:hyperlink r:id="rId2556" w:history="1">
              <w:r>
                <w:rPr>
                  <w:color w:val="0000FF"/>
                </w:rPr>
                <w:t>45.40.2</w:t>
              </w:r>
            </w:hyperlink>
            <w:r>
              <w:t xml:space="preserve">, </w:t>
            </w:r>
            <w:hyperlink r:id="rId2557" w:history="1">
              <w:r>
                <w:rPr>
                  <w:color w:val="0000FF"/>
                </w:rPr>
                <w:t>45.40.3</w:t>
              </w:r>
            </w:hyperlink>
            <w:r>
              <w:t xml:space="preserve">, </w:t>
            </w:r>
            <w:hyperlink r:id="rId2558" w:history="1">
              <w:r>
                <w:rPr>
                  <w:color w:val="0000FF"/>
                </w:rPr>
                <w:t>47.19</w:t>
              </w:r>
            </w:hyperlink>
            <w:r>
              <w:t xml:space="preserve">, </w:t>
            </w:r>
            <w:hyperlink r:id="rId2559" w:history="1">
              <w:r>
                <w:rPr>
                  <w:color w:val="0000FF"/>
                </w:rPr>
                <w:t>47.19.1</w:t>
              </w:r>
            </w:hyperlink>
            <w:r>
              <w:t xml:space="preserve">, </w:t>
            </w:r>
            <w:hyperlink r:id="rId2560" w:history="1">
              <w:r>
                <w:rPr>
                  <w:color w:val="0000FF"/>
                </w:rPr>
                <w:t>47.19.2</w:t>
              </w:r>
            </w:hyperlink>
            <w:r>
              <w:t xml:space="preserve">, </w:t>
            </w:r>
            <w:hyperlink r:id="rId2561" w:history="1">
              <w:r>
                <w:rPr>
                  <w:color w:val="0000FF"/>
                </w:rPr>
                <w:t>47.4</w:t>
              </w:r>
            </w:hyperlink>
            <w:r>
              <w:t xml:space="preserve">, </w:t>
            </w:r>
            <w:hyperlink r:id="rId2562" w:history="1">
              <w:r>
                <w:rPr>
                  <w:color w:val="0000FF"/>
                </w:rPr>
                <w:t>47.5</w:t>
              </w:r>
            </w:hyperlink>
            <w:r>
              <w:t xml:space="preserve">, </w:t>
            </w:r>
            <w:hyperlink r:id="rId2563" w:history="1">
              <w:r>
                <w:rPr>
                  <w:color w:val="0000FF"/>
                </w:rPr>
                <w:t>47.6</w:t>
              </w:r>
            </w:hyperlink>
            <w:r>
              <w:t xml:space="preserve">, </w:t>
            </w:r>
            <w:hyperlink r:id="rId2564" w:history="1">
              <w:r>
                <w:rPr>
                  <w:color w:val="0000FF"/>
                </w:rPr>
                <w:t>47.7</w:t>
              </w:r>
            </w:hyperlink>
            <w:r>
              <w:t xml:space="preserve">, </w:t>
            </w:r>
            <w:hyperlink r:id="rId2565" w:history="1">
              <w:r>
                <w:rPr>
                  <w:color w:val="0000FF"/>
                </w:rPr>
                <w:t>47.82</w:t>
              </w:r>
            </w:hyperlink>
            <w:r>
              <w:t xml:space="preserve">, </w:t>
            </w:r>
            <w:hyperlink r:id="rId2566" w:history="1">
              <w:r>
                <w:rPr>
                  <w:color w:val="0000FF"/>
                </w:rPr>
                <w:t>47.89</w:t>
              </w:r>
            </w:hyperlink>
            <w:r>
              <w:t xml:space="preserve">, </w:t>
            </w:r>
            <w:hyperlink r:id="rId2567" w:history="1">
              <w:r>
                <w:rPr>
                  <w:color w:val="0000FF"/>
                </w:rPr>
                <w:t>49.3</w:t>
              </w:r>
            </w:hyperlink>
            <w:r>
              <w:t xml:space="preserve">, </w:t>
            </w:r>
            <w:hyperlink r:id="rId2568" w:history="1">
              <w:r>
                <w:rPr>
                  <w:color w:val="0000FF"/>
                </w:rPr>
                <w:t>49.4</w:t>
              </w:r>
            </w:hyperlink>
            <w:r>
              <w:t xml:space="preserve">, </w:t>
            </w:r>
            <w:hyperlink r:id="rId2569" w:history="1">
              <w:r>
                <w:rPr>
                  <w:color w:val="0000FF"/>
                </w:rPr>
                <w:t>51.1</w:t>
              </w:r>
            </w:hyperlink>
            <w:r>
              <w:t xml:space="preserve">, </w:t>
            </w:r>
            <w:hyperlink r:id="rId2570" w:history="1">
              <w:r>
                <w:rPr>
                  <w:color w:val="0000FF"/>
                </w:rPr>
                <w:t>52.21</w:t>
              </w:r>
            </w:hyperlink>
            <w:r>
              <w:t xml:space="preserve">, </w:t>
            </w:r>
            <w:hyperlink r:id="rId2571" w:history="1">
              <w:r>
                <w:rPr>
                  <w:color w:val="0000FF"/>
                </w:rPr>
                <w:t>52.21.21</w:t>
              </w:r>
            </w:hyperlink>
            <w:r>
              <w:t xml:space="preserve">, </w:t>
            </w:r>
            <w:hyperlink r:id="rId2572" w:history="1">
              <w:r>
                <w:rPr>
                  <w:color w:val="0000FF"/>
                </w:rPr>
                <w:t>52.23.1</w:t>
              </w:r>
            </w:hyperlink>
            <w:r>
              <w:t xml:space="preserve">, </w:t>
            </w:r>
            <w:hyperlink r:id="rId2573" w:history="1">
              <w:r>
                <w:rPr>
                  <w:color w:val="0000FF"/>
                </w:rPr>
                <w:t>55</w:t>
              </w:r>
            </w:hyperlink>
            <w:r>
              <w:t xml:space="preserve">, </w:t>
            </w:r>
            <w:hyperlink r:id="rId2574" w:history="1">
              <w:r>
                <w:rPr>
                  <w:color w:val="0000FF"/>
                </w:rPr>
                <w:t>56</w:t>
              </w:r>
            </w:hyperlink>
            <w:r>
              <w:t xml:space="preserve">, </w:t>
            </w:r>
            <w:hyperlink r:id="rId2575" w:history="1">
              <w:r>
                <w:rPr>
                  <w:color w:val="0000FF"/>
                </w:rPr>
                <w:t>59.14</w:t>
              </w:r>
            </w:hyperlink>
            <w:r>
              <w:t xml:space="preserve">, </w:t>
            </w:r>
            <w:hyperlink r:id="rId2576" w:history="1">
              <w:r>
                <w:rPr>
                  <w:color w:val="0000FF"/>
                </w:rPr>
                <w:t>79</w:t>
              </w:r>
            </w:hyperlink>
            <w:r>
              <w:t xml:space="preserve">, </w:t>
            </w:r>
            <w:hyperlink r:id="rId2577" w:history="1">
              <w:r>
                <w:rPr>
                  <w:color w:val="0000FF"/>
                </w:rPr>
                <w:t>82.3</w:t>
              </w:r>
            </w:hyperlink>
            <w:r>
              <w:t xml:space="preserve">, </w:t>
            </w:r>
            <w:hyperlink r:id="rId2578" w:history="1">
              <w:r>
                <w:rPr>
                  <w:color w:val="0000FF"/>
                </w:rPr>
                <w:t>85</w:t>
              </w:r>
            </w:hyperlink>
            <w:r>
              <w:t xml:space="preserve">, </w:t>
            </w:r>
            <w:hyperlink r:id="rId2579" w:history="1">
              <w:r>
                <w:rPr>
                  <w:color w:val="0000FF"/>
                </w:rPr>
                <w:t>86</w:t>
              </w:r>
            </w:hyperlink>
            <w:r>
              <w:t xml:space="preserve">, </w:t>
            </w:r>
            <w:hyperlink r:id="rId2580" w:history="1">
              <w:r>
                <w:rPr>
                  <w:color w:val="0000FF"/>
                </w:rPr>
                <w:t>87</w:t>
              </w:r>
            </w:hyperlink>
            <w:r>
              <w:t xml:space="preserve">, </w:t>
            </w:r>
            <w:hyperlink r:id="rId2581" w:history="1">
              <w:r>
                <w:rPr>
                  <w:color w:val="0000FF"/>
                </w:rPr>
                <w:t>88</w:t>
              </w:r>
            </w:hyperlink>
            <w:r>
              <w:t xml:space="preserve">, </w:t>
            </w:r>
            <w:hyperlink r:id="rId2582" w:history="1">
              <w:r>
                <w:rPr>
                  <w:color w:val="0000FF"/>
                </w:rPr>
                <w:t>90</w:t>
              </w:r>
            </w:hyperlink>
            <w:r>
              <w:t xml:space="preserve">, </w:t>
            </w:r>
            <w:hyperlink r:id="rId2583" w:history="1">
              <w:r>
                <w:rPr>
                  <w:color w:val="0000FF"/>
                </w:rPr>
                <w:t>91.02</w:t>
              </w:r>
            </w:hyperlink>
            <w:r>
              <w:t xml:space="preserve">, </w:t>
            </w:r>
            <w:hyperlink r:id="rId2584" w:history="1">
              <w:r>
                <w:rPr>
                  <w:color w:val="0000FF"/>
                </w:rPr>
                <w:t>91.04.1</w:t>
              </w:r>
            </w:hyperlink>
            <w:r>
              <w:t xml:space="preserve">, </w:t>
            </w:r>
            <w:hyperlink r:id="rId2585" w:history="1">
              <w:r>
                <w:rPr>
                  <w:color w:val="0000FF"/>
                </w:rPr>
                <w:t>93</w:t>
              </w:r>
            </w:hyperlink>
            <w:r>
              <w:t xml:space="preserve">, </w:t>
            </w:r>
            <w:hyperlink r:id="rId2586" w:history="1">
              <w:r>
                <w:rPr>
                  <w:color w:val="0000FF"/>
                </w:rPr>
                <w:t>95</w:t>
              </w:r>
            </w:hyperlink>
            <w:r>
              <w:t xml:space="preserve">, </w:t>
            </w:r>
            <w:hyperlink r:id="rId2587" w:history="1">
              <w:r>
                <w:rPr>
                  <w:color w:val="0000FF"/>
                </w:rPr>
                <w:t>96.01</w:t>
              </w:r>
            </w:hyperlink>
            <w:r>
              <w:t xml:space="preserve">, </w:t>
            </w:r>
            <w:hyperlink r:id="rId2588" w:history="1">
              <w:r>
                <w:rPr>
                  <w:color w:val="0000FF"/>
                </w:rPr>
                <w:t>96.02</w:t>
              </w:r>
            </w:hyperlink>
            <w:r>
              <w:t xml:space="preserve">, </w:t>
            </w:r>
            <w:hyperlink r:id="rId2589" w:history="1">
              <w:r>
                <w:rPr>
                  <w:color w:val="0000FF"/>
                </w:rPr>
                <w:t>96.04</w:t>
              </w:r>
            </w:hyperlink>
            <w:r>
              <w:t>;</w:t>
            </w:r>
          </w:p>
          <w:p w:rsidR="005E30AA" w:rsidRDefault="005E30AA">
            <w:pPr>
              <w:pStyle w:val="ConsPlusNormal"/>
            </w:pPr>
            <w:r>
              <w:t xml:space="preserve">- 8% (объект налогообложения "доходы, уменьшенные на величину расходов"), для налогоплательщиков, получивших не менее 80% дохода от осуществления следующих видов деятельности: </w:t>
            </w:r>
            <w:hyperlink r:id="rId2590" w:history="1">
              <w:r>
                <w:rPr>
                  <w:color w:val="0000FF"/>
                </w:rPr>
                <w:t>31</w:t>
              </w:r>
            </w:hyperlink>
            <w:r>
              <w:t xml:space="preserve">, </w:t>
            </w:r>
            <w:hyperlink r:id="rId2591" w:history="1">
              <w:r>
                <w:rPr>
                  <w:color w:val="0000FF"/>
                </w:rPr>
                <w:t>45.11.2</w:t>
              </w:r>
            </w:hyperlink>
            <w:r>
              <w:t xml:space="preserve">, </w:t>
            </w:r>
            <w:hyperlink r:id="rId2592" w:history="1">
              <w:r>
                <w:rPr>
                  <w:color w:val="0000FF"/>
                </w:rPr>
                <w:t>45.11.3</w:t>
              </w:r>
            </w:hyperlink>
            <w:r>
              <w:t xml:space="preserve">, </w:t>
            </w:r>
            <w:hyperlink r:id="rId2593" w:history="1">
              <w:r>
                <w:rPr>
                  <w:color w:val="0000FF"/>
                </w:rPr>
                <w:t>45.19.2</w:t>
              </w:r>
            </w:hyperlink>
            <w:r>
              <w:t xml:space="preserve">, </w:t>
            </w:r>
            <w:hyperlink r:id="rId2594" w:history="1">
              <w:r>
                <w:rPr>
                  <w:color w:val="0000FF"/>
                </w:rPr>
                <w:t>45.19.3</w:t>
              </w:r>
            </w:hyperlink>
            <w:r>
              <w:t xml:space="preserve">, </w:t>
            </w:r>
            <w:hyperlink r:id="rId2595" w:history="1">
              <w:r>
                <w:rPr>
                  <w:color w:val="0000FF"/>
                </w:rPr>
                <w:t>45.32</w:t>
              </w:r>
            </w:hyperlink>
            <w:r>
              <w:t xml:space="preserve">, </w:t>
            </w:r>
            <w:hyperlink r:id="rId2596" w:history="1">
              <w:r>
                <w:rPr>
                  <w:color w:val="0000FF"/>
                </w:rPr>
                <w:t>45.40.2</w:t>
              </w:r>
            </w:hyperlink>
            <w:r>
              <w:t xml:space="preserve">, </w:t>
            </w:r>
            <w:hyperlink r:id="rId2597" w:history="1">
              <w:r>
                <w:rPr>
                  <w:color w:val="0000FF"/>
                </w:rPr>
                <w:t>45.40.3</w:t>
              </w:r>
            </w:hyperlink>
            <w:r>
              <w:t xml:space="preserve">, </w:t>
            </w:r>
            <w:hyperlink r:id="rId2598" w:history="1">
              <w:r>
                <w:rPr>
                  <w:color w:val="0000FF"/>
                </w:rPr>
                <w:t>47.19</w:t>
              </w:r>
            </w:hyperlink>
            <w:r>
              <w:t xml:space="preserve">, </w:t>
            </w:r>
            <w:hyperlink r:id="rId2599" w:history="1">
              <w:r>
                <w:rPr>
                  <w:color w:val="0000FF"/>
                </w:rPr>
                <w:t>47.19.1</w:t>
              </w:r>
            </w:hyperlink>
            <w:r>
              <w:t xml:space="preserve">, </w:t>
            </w:r>
            <w:hyperlink r:id="rId2600" w:history="1">
              <w:r>
                <w:rPr>
                  <w:color w:val="0000FF"/>
                </w:rPr>
                <w:t>47.19.2</w:t>
              </w:r>
            </w:hyperlink>
            <w:r>
              <w:t xml:space="preserve">, </w:t>
            </w:r>
            <w:hyperlink r:id="rId2601" w:history="1">
              <w:r>
                <w:rPr>
                  <w:color w:val="0000FF"/>
                </w:rPr>
                <w:t>47.4</w:t>
              </w:r>
            </w:hyperlink>
            <w:r>
              <w:t xml:space="preserve">, </w:t>
            </w:r>
            <w:hyperlink r:id="rId2602" w:history="1">
              <w:r>
                <w:rPr>
                  <w:color w:val="0000FF"/>
                </w:rPr>
                <w:t>47.5</w:t>
              </w:r>
            </w:hyperlink>
            <w:r>
              <w:t xml:space="preserve">, </w:t>
            </w:r>
            <w:hyperlink r:id="rId2603" w:history="1">
              <w:r>
                <w:rPr>
                  <w:color w:val="0000FF"/>
                </w:rPr>
                <w:t>47.6</w:t>
              </w:r>
            </w:hyperlink>
            <w:r>
              <w:t xml:space="preserve">, </w:t>
            </w:r>
            <w:hyperlink r:id="rId2604" w:history="1">
              <w:r>
                <w:rPr>
                  <w:color w:val="0000FF"/>
                </w:rPr>
                <w:t>47.7</w:t>
              </w:r>
            </w:hyperlink>
            <w:r>
              <w:t xml:space="preserve">, </w:t>
            </w:r>
            <w:hyperlink r:id="rId2605" w:history="1">
              <w:r>
                <w:rPr>
                  <w:color w:val="0000FF"/>
                </w:rPr>
                <w:t>47.82</w:t>
              </w:r>
            </w:hyperlink>
            <w:r>
              <w:t xml:space="preserve">, </w:t>
            </w:r>
            <w:hyperlink r:id="rId2606" w:history="1">
              <w:r>
                <w:rPr>
                  <w:color w:val="0000FF"/>
                </w:rPr>
                <w:t>47.89</w:t>
              </w:r>
            </w:hyperlink>
            <w:r>
              <w:t xml:space="preserve">, </w:t>
            </w:r>
            <w:hyperlink r:id="rId2607" w:history="1">
              <w:r>
                <w:rPr>
                  <w:color w:val="0000FF"/>
                </w:rPr>
                <w:t>49.3</w:t>
              </w:r>
            </w:hyperlink>
            <w:r>
              <w:t xml:space="preserve">, </w:t>
            </w:r>
            <w:hyperlink r:id="rId2608" w:history="1">
              <w:r>
                <w:rPr>
                  <w:color w:val="0000FF"/>
                </w:rPr>
                <w:t>49.4</w:t>
              </w:r>
            </w:hyperlink>
            <w:r>
              <w:t xml:space="preserve">, </w:t>
            </w:r>
            <w:hyperlink r:id="rId2609" w:history="1">
              <w:r>
                <w:rPr>
                  <w:color w:val="0000FF"/>
                </w:rPr>
                <w:t>51.1</w:t>
              </w:r>
            </w:hyperlink>
            <w:r>
              <w:t xml:space="preserve">, </w:t>
            </w:r>
            <w:hyperlink r:id="rId2610" w:history="1">
              <w:r>
                <w:rPr>
                  <w:color w:val="0000FF"/>
                </w:rPr>
                <w:t>52.21</w:t>
              </w:r>
            </w:hyperlink>
            <w:r>
              <w:t xml:space="preserve">, </w:t>
            </w:r>
            <w:hyperlink r:id="rId2611" w:history="1">
              <w:r>
                <w:rPr>
                  <w:color w:val="0000FF"/>
                </w:rPr>
                <w:t>52.21.21</w:t>
              </w:r>
            </w:hyperlink>
            <w:r>
              <w:t xml:space="preserve">, </w:t>
            </w:r>
            <w:hyperlink r:id="rId2612" w:history="1">
              <w:r>
                <w:rPr>
                  <w:color w:val="0000FF"/>
                </w:rPr>
                <w:t>52.23.1</w:t>
              </w:r>
            </w:hyperlink>
            <w:r>
              <w:t xml:space="preserve">, </w:t>
            </w:r>
            <w:hyperlink r:id="rId2613" w:history="1">
              <w:r>
                <w:rPr>
                  <w:color w:val="0000FF"/>
                </w:rPr>
                <w:t>55</w:t>
              </w:r>
            </w:hyperlink>
            <w:r>
              <w:t xml:space="preserve">, </w:t>
            </w:r>
            <w:hyperlink r:id="rId2614" w:history="1">
              <w:r>
                <w:rPr>
                  <w:color w:val="0000FF"/>
                </w:rPr>
                <w:t>56</w:t>
              </w:r>
            </w:hyperlink>
            <w:r>
              <w:t xml:space="preserve">, </w:t>
            </w:r>
            <w:hyperlink r:id="rId2615" w:history="1">
              <w:r>
                <w:rPr>
                  <w:color w:val="0000FF"/>
                </w:rPr>
                <w:t>59.14</w:t>
              </w:r>
            </w:hyperlink>
            <w:r>
              <w:t xml:space="preserve">, </w:t>
            </w:r>
            <w:hyperlink r:id="rId2616" w:history="1">
              <w:r>
                <w:rPr>
                  <w:color w:val="0000FF"/>
                </w:rPr>
                <w:t>79</w:t>
              </w:r>
            </w:hyperlink>
            <w:r>
              <w:t xml:space="preserve">, </w:t>
            </w:r>
            <w:hyperlink r:id="rId2617" w:history="1">
              <w:r>
                <w:rPr>
                  <w:color w:val="0000FF"/>
                </w:rPr>
                <w:t>82.3</w:t>
              </w:r>
            </w:hyperlink>
            <w:r>
              <w:t xml:space="preserve">, </w:t>
            </w:r>
            <w:hyperlink r:id="rId2618" w:history="1">
              <w:r>
                <w:rPr>
                  <w:color w:val="0000FF"/>
                </w:rPr>
                <w:t>85</w:t>
              </w:r>
            </w:hyperlink>
            <w:r>
              <w:t xml:space="preserve">, </w:t>
            </w:r>
            <w:hyperlink r:id="rId2619" w:history="1">
              <w:r>
                <w:rPr>
                  <w:color w:val="0000FF"/>
                </w:rPr>
                <w:t>86</w:t>
              </w:r>
            </w:hyperlink>
            <w:r>
              <w:t xml:space="preserve">, </w:t>
            </w:r>
            <w:hyperlink r:id="rId2620" w:history="1">
              <w:r>
                <w:rPr>
                  <w:color w:val="0000FF"/>
                </w:rPr>
                <w:t>87</w:t>
              </w:r>
            </w:hyperlink>
            <w:r>
              <w:t xml:space="preserve">, </w:t>
            </w:r>
            <w:hyperlink r:id="rId2621" w:history="1">
              <w:r>
                <w:rPr>
                  <w:color w:val="0000FF"/>
                </w:rPr>
                <w:t>88</w:t>
              </w:r>
            </w:hyperlink>
            <w:r>
              <w:t xml:space="preserve">, </w:t>
            </w:r>
            <w:hyperlink r:id="rId2622" w:history="1">
              <w:r>
                <w:rPr>
                  <w:color w:val="0000FF"/>
                </w:rPr>
                <w:t>90</w:t>
              </w:r>
            </w:hyperlink>
            <w:r>
              <w:t xml:space="preserve">, </w:t>
            </w:r>
            <w:hyperlink r:id="rId2623" w:history="1">
              <w:r>
                <w:rPr>
                  <w:color w:val="0000FF"/>
                </w:rPr>
                <w:t>91.02</w:t>
              </w:r>
            </w:hyperlink>
            <w:r>
              <w:t xml:space="preserve">, </w:t>
            </w:r>
            <w:hyperlink r:id="rId2624" w:history="1">
              <w:r>
                <w:rPr>
                  <w:color w:val="0000FF"/>
                </w:rPr>
                <w:t>91.04.1</w:t>
              </w:r>
            </w:hyperlink>
            <w:r>
              <w:t xml:space="preserve">, </w:t>
            </w:r>
            <w:hyperlink r:id="rId2625" w:history="1">
              <w:r>
                <w:rPr>
                  <w:color w:val="0000FF"/>
                </w:rPr>
                <w:t>93</w:t>
              </w:r>
            </w:hyperlink>
            <w:r>
              <w:t xml:space="preserve">, </w:t>
            </w:r>
            <w:hyperlink r:id="rId2626" w:history="1">
              <w:r>
                <w:rPr>
                  <w:color w:val="0000FF"/>
                </w:rPr>
                <w:t>95</w:t>
              </w:r>
            </w:hyperlink>
            <w:r>
              <w:t xml:space="preserve">, </w:t>
            </w:r>
            <w:hyperlink r:id="rId2627" w:history="1">
              <w:r>
                <w:rPr>
                  <w:color w:val="0000FF"/>
                </w:rPr>
                <w:t>96.01</w:t>
              </w:r>
            </w:hyperlink>
            <w:r>
              <w:t xml:space="preserve">, </w:t>
            </w:r>
            <w:hyperlink r:id="rId2628" w:history="1">
              <w:r>
                <w:rPr>
                  <w:color w:val="0000FF"/>
                </w:rPr>
                <w:t>96.02</w:t>
              </w:r>
            </w:hyperlink>
            <w:r>
              <w:t xml:space="preserve">, </w:t>
            </w:r>
            <w:hyperlink r:id="rId2629" w:history="1">
              <w:r>
                <w:rPr>
                  <w:color w:val="0000FF"/>
                </w:rPr>
                <w:t>96.04</w:t>
              </w:r>
            </w:hyperlink>
          </w:p>
        </w:tc>
        <w:tc>
          <w:tcPr>
            <w:tcW w:w="2670" w:type="dxa"/>
            <w:vMerge w:val="restart"/>
          </w:tcPr>
          <w:p w:rsidR="005E30AA" w:rsidRDefault="005E30AA">
            <w:pPr>
              <w:pStyle w:val="ConsPlusNormal"/>
            </w:pPr>
            <w:r>
              <w:lastRenderedPageBreak/>
              <w:t xml:space="preserve">Закон Хабаровского края от 10.11.2005 </w:t>
            </w:r>
            <w:hyperlink r:id="rId2630" w:history="1">
              <w:r>
                <w:rPr>
                  <w:color w:val="0000FF"/>
                </w:rPr>
                <w:t>N</w:t>
              </w:r>
            </w:hyperlink>
            <w:r>
              <w:t xml:space="preserve"> 308</w:t>
            </w:r>
          </w:p>
        </w:tc>
      </w:tr>
      <w:tr w:rsidR="005E30AA">
        <w:tc>
          <w:tcPr>
            <w:tcW w:w="10885" w:type="dxa"/>
          </w:tcPr>
          <w:p w:rsidR="005E30AA" w:rsidRDefault="005E30AA">
            <w:pPr>
              <w:pStyle w:val="ConsPlusNormal"/>
            </w:pPr>
            <w:r>
              <w:rPr>
                <w:b/>
              </w:rPr>
              <w:lastRenderedPageBreak/>
              <w:t>Пониженная ставка налога на имущество организаций</w:t>
            </w:r>
          </w:p>
          <w:p w:rsidR="005E30AA" w:rsidRDefault="005E30AA">
            <w:pPr>
              <w:pStyle w:val="ConsPlusNormal"/>
            </w:pPr>
            <w:r>
              <w:t xml:space="preserve">На 2020 г. установлена ставка налога на имущество организаций в размере 1,1% для налогоплательщиков, включенных в единый реестр субъектов малого и среднего предпринимательства, получивших не менее 80% дохода от осуществления видов деятельности в соответствии со следующими кодами ОКВЭД: </w:t>
            </w:r>
            <w:hyperlink r:id="rId2631" w:history="1">
              <w:r>
                <w:rPr>
                  <w:color w:val="0000FF"/>
                </w:rPr>
                <w:t>55</w:t>
              </w:r>
            </w:hyperlink>
            <w:r>
              <w:t xml:space="preserve">, </w:t>
            </w:r>
            <w:hyperlink r:id="rId2632" w:history="1">
              <w:r>
                <w:rPr>
                  <w:color w:val="0000FF"/>
                </w:rPr>
                <w:t>56</w:t>
              </w:r>
            </w:hyperlink>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транспортного налога</w:t>
            </w:r>
          </w:p>
          <w:p w:rsidR="005E30AA" w:rsidRDefault="005E30AA">
            <w:pPr>
              <w:pStyle w:val="ConsPlusNormal"/>
            </w:pPr>
            <w:r>
              <w:t xml:space="preserve">Установлены ставки транспортного налога в размере 50% от ставок налога, установленных </w:t>
            </w:r>
            <w:hyperlink r:id="rId2633" w:history="1">
              <w:r>
                <w:rPr>
                  <w:color w:val="0000FF"/>
                </w:rPr>
                <w:t>ст. 6</w:t>
              </w:r>
            </w:hyperlink>
            <w:r>
              <w:t xml:space="preserve"> Закона Хабаровского края от 10.11.2005 N 308, в отношении признаваемых объектами налогообложения автобусов, используемых для осуществления регулярных пассажирских перевозок, для организаций и индивидуальных предпринимателей, получивших не менее 80% дохода от осуществления видов деятельности в соответствии со следующими кодами ОКВЭД: </w:t>
            </w:r>
            <w:hyperlink r:id="rId2634" w:history="1">
              <w:r>
                <w:rPr>
                  <w:color w:val="0000FF"/>
                </w:rPr>
                <w:t>49.31.2</w:t>
              </w:r>
            </w:hyperlink>
            <w:r>
              <w:t xml:space="preserve"> (за исключением: </w:t>
            </w:r>
            <w:hyperlink r:id="rId2635" w:history="1">
              <w:r>
                <w:rPr>
                  <w:color w:val="0000FF"/>
                </w:rPr>
                <w:t>49.31.22</w:t>
              </w:r>
            </w:hyperlink>
            <w:r>
              <w:t xml:space="preserve">, </w:t>
            </w:r>
            <w:hyperlink r:id="rId2636" w:history="1">
              <w:r>
                <w:rPr>
                  <w:color w:val="0000FF"/>
                </w:rPr>
                <w:t>49.31.24</w:t>
              </w:r>
            </w:hyperlink>
            <w:r>
              <w:t xml:space="preserve">, </w:t>
            </w:r>
            <w:hyperlink r:id="rId2637" w:history="1">
              <w:r>
                <w:rPr>
                  <w:color w:val="0000FF"/>
                </w:rPr>
                <w:t>49.31.25</w:t>
              </w:r>
            </w:hyperlink>
            <w:r>
              <w:t xml:space="preserve">), </w:t>
            </w:r>
            <w:hyperlink r:id="rId2638" w:history="1">
              <w:r>
                <w:rPr>
                  <w:color w:val="0000FF"/>
                </w:rPr>
                <w:t>49.39.11</w:t>
              </w:r>
            </w:hyperlink>
            <w:r>
              <w:t>.</w:t>
            </w:r>
          </w:p>
          <w:p w:rsidR="005E30AA" w:rsidRDefault="005E30AA">
            <w:pPr>
              <w:pStyle w:val="ConsPlusNormal"/>
            </w:pPr>
            <w:r>
              <w:t>Пониженные налоговые ставки применяются индивидуальными предпринимателями при исчислении налога за налоговый период 2019 г., организациями - за налоговый период 2020 г.</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и отсрочка арендной платы для МСП</w:t>
            </w:r>
          </w:p>
          <w:p w:rsidR="005E30AA" w:rsidRDefault="005E30AA">
            <w:pPr>
              <w:pStyle w:val="ConsPlusNormal"/>
            </w:pPr>
            <w:r>
              <w:t xml:space="preserve">Подоговорам аренды имущества, в том числе земельных участков, находящихся в государственной собственности края, заключенным до принятия </w:t>
            </w:r>
            <w:hyperlink r:id="rId2639" w:history="1">
              <w:r>
                <w:rPr>
                  <w:color w:val="0000FF"/>
                </w:rPr>
                <w:t>распоряжения</w:t>
              </w:r>
            </w:hyperlink>
            <w:r>
              <w:t xml:space="preserve"> Правительства Хабаровского края от 13.02.2020 N 120-рп, субъектам малого и среднего предпринимательства, включенным в единый реестр субъектов малого и среднего предпринимательства, предоставляется возможность заключения дополнительных соглашений, предусматривающих:</w:t>
            </w:r>
          </w:p>
          <w:p w:rsidR="005E30AA" w:rsidRDefault="005E30AA">
            <w:pPr>
              <w:pStyle w:val="ConsPlusNormal"/>
            </w:pPr>
            <w:r>
              <w:t>- предоставление отсрочки внесения арендных платежей на период с 13.02.2020 по 01.10.2020 включительно, а для арендаторов, освобожденных от уплаты арендных платежей, - с 13.02.2020 по 31.03.2020 и с 01.07.20 по 01.10.2020, и их уплату поэтапно не чаще одного раза в месяц равными платежами в объеме половины ежемесячной арендной платы по договору аренды в сроки, предусмотренные договором аренды, но не ранее 01.01.2021 и не позднее 01.01.2023;</w:t>
            </w:r>
          </w:p>
          <w:p w:rsidR="005E30AA" w:rsidRDefault="005E30AA">
            <w:pPr>
              <w:pStyle w:val="ConsPlusNormal"/>
            </w:pPr>
            <w:r>
              <w:t xml:space="preserve">- освобождение от внесения арендной платы по договорам аренды на период с 01.04.2020 по 30.06.2020 включительно в отношении субъектов малого и среднего предпринимательства, осуществляющих свою </w:t>
            </w:r>
            <w:r>
              <w:lastRenderedPageBreak/>
              <w:t xml:space="preserve">деятельность в отраслях российской экономики, </w:t>
            </w:r>
            <w:hyperlink r:id="rId2640" w:history="1">
              <w:r>
                <w:rPr>
                  <w:color w:val="0000FF"/>
                </w:rPr>
                <w:t>перечень</w:t>
              </w:r>
            </w:hyperlink>
            <w:r>
              <w:t xml:space="preserve"> которых утвержден Постановлением Правительства РФ от 03.04.2020 N 434. 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tc>
        <w:tc>
          <w:tcPr>
            <w:tcW w:w="2670" w:type="dxa"/>
            <w:vMerge w:val="restart"/>
          </w:tcPr>
          <w:p w:rsidR="005E30AA" w:rsidRDefault="005E30AA">
            <w:pPr>
              <w:pStyle w:val="ConsPlusNormal"/>
            </w:pPr>
            <w:hyperlink r:id="rId2641" w:history="1">
              <w:r>
                <w:rPr>
                  <w:color w:val="0000FF"/>
                </w:rPr>
                <w:t>Распоряжение</w:t>
              </w:r>
            </w:hyperlink>
            <w:r>
              <w:t xml:space="preserve"> Правительства Хабаровского края от 15.04.2020 N 355-рп</w:t>
            </w:r>
          </w:p>
        </w:tc>
      </w:tr>
      <w:tr w:rsidR="005E30AA">
        <w:tc>
          <w:tcPr>
            <w:tcW w:w="10885" w:type="dxa"/>
          </w:tcPr>
          <w:p w:rsidR="005E30AA" w:rsidRDefault="005E30AA">
            <w:pPr>
              <w:pStyle w:val="ConsPlusNormal"/>
            </w:pPr>
            <w:r>
              <w:rPr>
                <w:b/>
              </w:rPr>
              <w:lastRenderedPageBreak/>
              <w:t>Освобождение и отсрочка арендной платы</w:t>
            </w:r>
          </w:p>
          <w:p w:rsidR="005E30AA" w:rsidRDefault="005E30AA">
            <w:pPr>
              <w:pStyle w:val="ConsPlusNormal"/>
            </w:pPr>
            <w:r>
              <w:t xml:space="preserve">Некоммерческим организациям, включенным в реестр социально ориентированных некоммерческих организаций в соответствии с </w:t>
            </w:r>
            <w:hyperlink r:id="rId2642"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643" w:history="1">
              <w:r>
                <w:rPr>
                  <w:color w:val="0000FF"/>
                </w:rPr>
                <w:t>постановлением</w:t>
              </w:r>
            </w:hyperlink>
            <w:r>
              <w:t xml:space="preserve"> Правительства РФ от 11.06.2020 N 847, предоставляется возможность заключения дополнительных соглашений к договорам аренды краевого имущества, составляющего государственную казну края, заключенным до принятия </w:t>
            </w:r>
            <w:hyperlink r:id="rId2644" w:history="1">
              <w:r>
                <w:rPr>
                  <w:color w:val="0000FF"/>
                </w:rPr>
                <w:t>распоряжения</w:t>
              </w:r>
            </w:hyperlink>
            <w:r>
              <w:t xml:space="preserve"> Правительства Хабаровского края от 13.02.2020 N 120-рп, предусматривающих:</w:t>
            </w:r>
          </w:p>
          <w:p w:rsidR="005E30AA" w:rsidRDefault="005E30AA">
            <w:pPr>
              <w:pStyle w:val="ConsPlusNormal"/>
            </w:pPr>
            <w:r>
              <w:t>- предоставление отсрочки внесения арендных платежей на период с 13.02.2020 по 01.10.2020, а для арендаторов, освобожденных от уплаты арендных платежей, - с 13.02.2020 по 31.03.2020 и с 01.07.2020 по 01.10.2020 включительно и их уплату поэтапно не чаще одного раза в месяц равными платежами в объеме половины ежемесячной арендной платы по договору аренды в сроки, предусмотренные договором аренды, но не ранее 01.01.2021 и не позднее 01.01.2023;</w:t>
            </w:r>
          </w:p>
          <w:p w:rsidR="005E30AA" w:rsidRDefault="005E30AA">
            <w:pPr>
              <w:pStyle w:val="ConsPlusNormal"/>
            </w:pPr>
            <w:r>
              <w:t xml:space="preserve">- освобождение арендаторов от внесения арендной платы по договорам аренды на период с 01.04.2020 по 30.06.2020 включительно, осуществляющих свою деятельность в отраслях российской экономики, </w:t>
            </w:r>
            <w:hyperlink r:id="rId2645" w:history="1">
              <w:r>
                <w:rPr>
                  <w:color w:val="0000FF"/>
                </w:rPr>
                <w:t>перечень</w:t>
              </w:r>
            </w:hyperlink>
            <w:r>
              <w:t xml:space="preserve"> которых утвержден Постановлением Правительства РФ от 03.04.2020 N 434. Арендатор определяется по основному или дополнительным видам экономической деятельности, информация о которых содержится в ЕГРЮЛ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Некоммерческим организациям, включенным в реестр социально ориентированных некоммерческих организаций в соответствии с </w:t>
            </w:r>
            <w:hyperlink r:id="rId2646"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647" w:history="1">
              <w:r>
                <w:rPr>
                  <w:color w:val="0000FF"/>
                </w:rPr>
                <w:t>постановлением</w:t>
              </w:r>
            </w:hyperlink>
            <w:r>
              <w:t xml:space="preserve"> Правительства РФ от 11.06.2020 N 847, предоставляется возможность заключения дополнительных соглашений к договорам аренды краевого имущества, закрепленного на праве оперативного управления или хозяйственного ведения, заключенным до принятия </w:t>
            </w:r>
            <w:hyperlink r:id="rId2648" w:history="1">
              <w:r>
                <w:rPr>
                  <w:color w:val="0000FF"/>
                </w:rPr>
                <w:t>распоряжения</w:t>
              </w:r>
            </w:hyperlink>
            <w:r>
              <w:t xml:space="preserve"> Правительства Хабаровского края от 13.02.2020 N 120-рп, предусматривающих предоставление отсрочки внесения арендных платежей на период с 13.02.2020 по 01.10.2020 включительно и их уплату поэтапно не чаще одного раза в месяц равными платежами в объеме половины ежемесячной арендной платы по договору аренды в сроки, предусмотренные договором аренды, но </w:t>
            </w:r>
            <w:r>
              <w:lastRenderedPageBreak/>
              <w:t>не ранее 01.01.2021 и не позднее 01.01.2023</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Перечень налогоплательщиков, предоставивших отсрочку по арендной плате</w:t>
            </w:r>
          </w:p>
          <w:p w:rsidR="005E30AA" w:rsidRDefault="005E30AA">
            <w:pPr>
              <w:pStyle w:val="ConsPlusNormal"/>
            </w:pPr>
            <w:r>
              <w:t>Утвержден порядок формирования в 2020 г. перечня налогоплательщиков Хабаровского края, предоставивших отсрочку уплаты арендной платы по договорам аренды торговых объектов недвижимого имущества, расположенных на территории Хабаровского края, в том числе определены критерии включения налогоплательщиков в перечень, для получения отсрочки (рассрочки) по уплате налога на имущество организаций, земельного налога и авансовых платежей по таким налогам, налога на имущество физических лиц</w:t>
            </w:r>
          </w:p>
        </w:tc>
        <w:tc>
          <w:tcPr>
            <w:tcW w:w="2670" w:type="dxa"/>
          </w:tcPr>
          <w:p w:rsidR="005E30AA" w:rsidRDefault="005E30AA">
            <w:pPr>
              <w:pStyle w:val="ConsPlusNormal"/>
            </w:pPr>
            <w:hyperlink r:id="rId2649" w:history="1">
              <w:r>
                <w:rPr>
                  <w:color w:val="0000FF"/>
                </w:rPr>
                <w:t>Постановление</w:t>
              </w:r>
            </w:hyperlink>
            <w:r>
              <w:t xml:space="preserve"> Правительства Хабаровского края от 02.11.2020 N 461-пр</w:t>
            </w:r>
          </w:p>
          <w:p w:rsidR="005E30AA" w:rsidRDefault="005E30AA">
            <w:pPr>
              <w:pStyle w:val="ConsPlusNormal"/>
            </w:pPr>
          </w:p>
        </w:tc>
      </w:tr>
      <w:tr w:rsidR="005E30AA">
        <w:tc>
          <w:tcPr>
            <w:tcW w:w="13555" w:type="dxa"/>
            <w:gridSpan w:val="2"/>
          </w:tcPr>
          <w:p w:rsidR="005E30AA" w:rsidRDefault="005E30AA">
            <w:pPr>
              <w:pStyle w:val="ConsPlusNormal"/>
              <w:jc w:val="center"/>
              <w:outlineLvl w:val="0"/>
            </w:pPr>
            <w:r>
              <w:rPr>
                <w:b/>
              </w:rPr>
              <w:t>Амурская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В 2020 г. освобождаются от уплаты налога на имущество организации - собственники объектов недвижимого имущества, являющихся предметом договоров аренды (субаренды), на сумму снижения (освобождения от уплаты) арендной платы арендаторов при одновременном выполнении следующих условий:</w:t>
            </w:r>
          </w:p>
          <w:p w:rsidR="005E30AA" w:rsidRDefault="005E30AA">
            <w:pPr>
              <w:pStyle w:val="ConsPlusNormal"/>
            </w:pPr>
            <w:r>
              <w:t>- предметом аренды являются торговые центры (комплексы) и помещения в них, нежилые помещения, назначение, разрешенное использование или наименование которых предусматривают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административно-деловые центры и помещения в них;</w:t>
            </w:r>
          </w:p>
          <w:p w:rsidR="005E30AA" w:rsidRDefault="005E30AA">
            <w:pPr>
              <w:pStyle w:val="ConsPlusNormal"/>
            </w:pPr>
            <w:r>
              <w:t xml:space="preserve">- осуществление налогоплательщиком по состоянию на 28.03.2020, экономической деятельности в соответствии с кодами ОКВЭД </w:t>
            </w:r>
            <w:hyperlink r:id="rId2650" w:history="1">
              <w:r>
                <w:rPr>
                  <w:color w:val="0000FF"/>
                </w:rPr>
                <w:t>68.20</w:t>
              </w:r>
            </w:hyperlink>
            <w:r>
              <w:t xml:space="preserve"> и </w:t>
            </w:r>
            <w:hyperlink r:id="rId2651" w:history="1">
              <w:r>
                <w:rPr>
                  <w:color w:val="0000FF"/>
                </w:rPr>
                <w:t>68.32</w:t>
              </w:r>
            </w:hyperlink>
            <w:r>
              <w:t>;</w:t>
            </w:r>
          </w:p>
          <w:p w:rsidR="005E30AA" w:rsidRDefault="005E30AA">
            <w:pPr>
              <w:pStyle w:val="ConsPlusNormal"/>
            </w:pPr>
            <w:r>
              <w:t>- освобождение арендаторов и субарендаторов от уплаты арендной платы или понижение ежемесячной арендной платы не менее чем на 50% платы, предусмотренной договором аренды (субаренды);</w:t>
            </w:r>
          </w:p>
          <w:p w:rsidR="005E30AA" w:rsidRDefault="005E30AA">
            <w:pPr>
              <w:pStyle w:val="ConsPlusNormal"/>
            </w:pPr>
            <w:r>
              <w:t xml:space="preserve">- основным видом экономической деятельности арендаторов (за исключением арендаторов, заключивших договоры субаренды), субарендаторов по состоянию на 28.03.2020, является один из следующих видов экономической в соответствии с ОКВЭД: </w:t>
            </w:r>
            <w:hyperlink r:id="rId2652" w:history="1">
              <w:r>
                <w:rPr>
                  <w:color w:val="0000FF"/>
                </w:rPr>
                <w:t>14</w:t>
              </w:r>
            </w:hyperlink>
            <w:r>
              <w:t xml:space="preserve">, </w:t>
            </w:r>
            <w:hyperlink r:id="rId2653" w:history="1">
              <w:r>
                <w:rPr>
                  <w:color w:val="0000FF"/>
                </w:rPr>
                <w:t>32.99.8</w:t>
              </w:r>
            </w:hyperlink>
            <w:r>
              <w:t xml:space="preserve">, </w:t>
            </w:r>
            <w:hyperlink r:id="rId2654" w:history="1">
              <w:r>
                <w:rPr>
                  <w:color w:val="0000FF"/>
                </w:rPr>
                <w:t>33.16</w:t>
              </w:r>
            </w:hyperlink>
            <w:r>
              <w:t xml:space="preserve">, </w:t>
            </w:r>
            <w:hyperlink r:id="rId2655" w:history="1">
              <w:r>
                <w:rPr>
                  <w:color w:val="0000FF"/>
                </w:rPr>
                <w:t>47.19</w:t>
              </w:r>
            </w:hyperlink>
            <w:r>
              <w:t xml:space="preserve">, </w:t>
            </w:r>
            <w:hyperlink r:id="rId2656" w:history="1">
              <w:r>
                <w:rPr>
                  <w:color w:val="0000FF"/>
                </w:rPr>
                <w:t>47.29.35</w:t>
              </w:r>
            </w:hyperlink>
            <w:r>
              <w:t xml:space="preserve">, </w:t>
            </w:r>
            <w:hyperlink r:id="rId2657" w:history="1">
              <w:r>
                <w:rPr>
                  <w:color w:val="0000FF"/>
                </w:rPr>
                <w:t>47.3</w:t>
              </w:r>
            </w:hyperlink>
            <w:r>
              <w:t xml:space="preserve">, </w:t>
            </w:r>
            <w:hyperlink r:id="rId2658" w:history="1">
              <w:r>
                <w:rPr>
                  <w:color w:val="0000FF"/>
                </w:rPr>
                <w:t>47.4</w:t>
              </w:r>
            </w:hyperlink>
            <w:r>
              <w:t xml:space="preserve">, </w:t>
            </w:r>
            <w:hyperlink r:id="rId2659" w:history="1">
              <w:r>
                <w:rPr>
                  <w:color w:val="0000FF"/>
                </w:rPr>
                <w:t>47.5</w:t>
              </w:r>
            </w:hyperlink>
            <w:r>
              <w:t xml:space="preserve">, </w:t>
            </w:r>
            <w:hyperlink r:id="rId2660" w:history="1">
              <w:r>
                <w:rPr>
                  <w:color w:val="0000FF"/>
                </w:rPr>
                <w:t>47.6</w:t>
              </w:r>
            </w:hyperlink>
            <w:r>
              <w:t xml:space="preserve">, </w:t>
            </w:r>
            <w:hyperlink r:id="rId2661" w:history="1">
              <w:r>
                <w:rPr>
                  <w:color w:val="0000FF"/>
                </w:rPr>
                <w:t>47.7</w:t>
              </w:r>
            </w:hyperlink>
            <w:r>
              <w:t xml:space="preserve">, </w:t>
            </w:r>
            <w:hyperlink r:id="rId2662" w:history="1">
              <w:r>
                <w:rPr>
                  <w:color w:val="0000FF"/>
                </w:rPr>
                <w:t>47.82</w:t>
              </w:r>
            </w:hyperlink>
            <w:r>
              <w:t xml:space="preserve">, </w:t>
            </w:r>
            <w:hyperlink r:id="rId2663" w:history="1">
              <w:r>
                <w:rPr>
                  <w:color w:val="0000FF"/>
                </w:rPr>
                <w:t>47.89</w:t>
              </w:r>
            </w:hyperlink>
            <w:r>
              <w:t xml:space="preserve">, </w:t>
            </w:r>
            <w:hyperlink r:id="rId2664" w:history="1">
              <w:r>
                <w:rPr>
                  <w:color w:val="0000FF"/>
                </w:rPr>
                <w:t>47.91</w:t>
              </w:r>
            </w:hyperlink>
            <w:r>
              <w:t xml:space="preserve">, </w:t>
            </w:r>
            <w:hyperlink r:id="rId2665" w:history="1">
              <w:r>
                <w:rPr>
                  <w:color w:val="0000FF"/>
                </w:rPr>
                <w:t>47.99</w:t>
              </w:r>
            </w:hyperlink>
            <w:r>
              <w:t xml:space="preserve">, </w:t>
            </w:r>
            <w:hyperlink r:id="rId2666" w:history="1">
              <w:r>
                <w:rPr>
                  <w:color w:val="0000FF"/>
                </w:rPr>
                <w:t>49.31.21</w:t>
              </w:r>
            </w:hyperlink>
            <w:r>
              <w:t xml:space="preserve">, </w:t>
            </w:r>
            <w:hyperlink r:id="rId2667" w:history="1">
              <w:r>
                <w:rPr>
                  <w:color w:val="0000FF"/>
                </w:rPr>
                <w:t>49.32</w:t>
              </w:r>
            </w:hyperlink>
            <w:r>
              <w:t xml:space="preserve">, </w:t>
            </w:r>
            <w:hyperlink r:id="rId2668" w:history="1">
              <w:r>
                <w:rPr>
                  <w:color w:val="0000FF"/>
                </w:rPr>
                <w:t>49.39</w:t>
              </w:r>
            </w:hyperlink>
            <w:r>
              <w:t xml:space="preserve">, </w:t>
            </w:r>
            <w:hyperlink r:id="rId2669" w:history="1">
              <w:r>
                <w:rPr>
                  <w:color w:val="0000FF"/>
                </w:rPr>
                <w:t>49.4</w:t>
              </w:r>
            </w:hyperlink>
            <w:r>
              <w:t xml:space="preserve">, </w:t>
            </w:r>
            <w:hyperlink r:id="rId2670" w:history="1">
              <w:r>
                <w:rPr>
                  <w:color w:val="0000FF"/>
                </w:rPr>
                <w:t>52.22.2</w:t>
              </w:r>
            </w:hyperlink>
            <w:r>
              <w:t xml:space="preserve">, </w:t>
            </w:r>
            <w:hyperlink r:id="rId2671" w:history="1">
              <w:r>
                <w:rPr>
                  <w:color w:val="0000FF"/>
                </w:rPr>
                <w:t>52.23.11</w:t>
              </w:r>
            </w:hyperlink>
            <w:r>
              <w:t xml:space="preserve">, </w:t>
            </w:r>
            <w:hyperlink r:id="rId2672" w:history="1">
              <w:r>
                <w:rPr>
                  <w:color w:val="0000FF"/>
                </w:rPr>
                <w:t>55.1</w:t>
              </w:r>
            </w:hyperlink>
            <w:r>
              <w:t xml:space="preserve">, </w:t>
            </w:r>
            <w:hyperlink r:id="rId2673" w:history="1">
              <w:r>
                <w:rPr>
                  <w:color w:val="0000FF"/>
                </w:rPr>
                <w:t>55.2</w:t>
              </w:r>
            </w:hyperlink>
            <w:r>
              <w:t xml:space="preserve">, </w:t>
            </w:r>
            <w:hyperlink r:id="rId2674" w:history="1">
              <w:r>
                <w:rPr>
                  <w:color w:val="0000FF"/>
                </w:rPr>
                <w:t>56</w:t>
              </w:r>
            </w:hyperlink>
            <w:r>
              <w:t xml:space="preserve">, </w:t>
            </w:r>
            <w:hyperlink r:id="rId2675" w:history="1">
              <w:r>
                <w:rPr>
                  <w:color w:val="0000FF"/>
                </w:rPr>
                <w:t>59.14</w:t>
              </w:r>
            </w:hyperlink>
            <w:r>
              <w:t xml:space="preserve">, </w:t>
            </w:r>
            <w:hyperlink r:id="rId2676" w:history="1">
              <w:r>
                <w:rPr>
                  <w:color w:val="0000FF"/>
                </w:rPr>
                <w:t>73.11</w:t>
              </w:r>
            </w:hyperlink>
            <w:r>
              <w:t xml:space="preserve">, </w:t>
            </w:r>
            <w:hyperlink r:id="rId2677" w:history="1">
              <w:r>
                <w:rPr>
                  <w:color w:val="0000FF"/>
                </w:rPr>
                <w:t>79</w:t>
              </w:r>
            </w:hyperlink>
            <w:r>
              <w:t xml:space="preserve">, </w:t>
            </w:r>
            <w:hyperlink r:id="rId2678" w:history="1">
              <w:r>
                <w:rPr>
                  <w:color w:val="0000FF"/>
                </w:rPr>
                <w:t>82.3</w:t>
              </w:r>
            </w:hyperlink>
            <w:r>
              <w:t xml:space="preserve">, </w:t>
            </w:r>
            <w:hyperlink r:id="rId2679" w:history="1">
              <w:r>
                <w:rPr>
                  <w:color w:val="0000FF"/>
                </w:rPr>
                <w:t>85.11</w:t>
              </w:r>
            </w:hyperlink>
            <w:r>
              <w:t xml:space="preserve">, </w:t>
            </w:r>
            <w:hyperlink r:id="rId2680" w:history="1">
              <w:r>
                <w:rPr>
                  <w:color w:val="0000FF"/>
                </w:rPr>
                <w:t>85.41</w:t>
              </w:r>
            </w:hyperlink>
            <w:r>
              <w:t xml:space="preserve">, </w:t>
            </w:r>
            <w:hyperlink r:id="rId2681" w:history="1">
              <w:r>
                <w:rPr>
                  <w:color w:val="0000FF"/>
                </w:rPr>
                <w:t>86</w:t>
              </w:r>
            </w:hyperlink>
            <w:r>
              <w:t xml:space="preserve">, </w:t>
            </w:r>
            <w:hyperlink r:id="rId2682" w:history="1">
              <w:r>
                <w:rPr>
                  <w:color w:val="0000FF"/>
                </w:rPr>
                <w:t>88</w:t>
              </w:r>
            </w:hyperlink>
            <w:r>
              <w:t xml:space="preserve">, </w:t>
            </w:r>
            <w:hyperlink r:id="rId2683" w:history="1">
              <w:r>
                <w:rPr>
                  <w:color w:val="0000FF"/>
                </w:rPr>
                <w:t>90</w:t>
              </w:r>
            </w:hyperlink>
            <w:r>
              <w:t xml:space="preserve">, </w:t>
            </w:r>
            <w:hyperlink r:id="rId2684" w:history="1">
              <w:r>
                <w:rPr>
                  <w:color w:val="0000FF"/>
                </w:rPr>
                <w:t>91.02</w:t>
              </w:r>
            </w:hyperlink>
            <w:r>
              <w:t xml:space="preserve">, </w:t>
            </w:r>
            <w:hyperlink r:id="rId2685" w:history="1">
              <w:r>
                <w:rPr>
                  <w:color w:val="0000FF"/>
                </w:rPr>
                <w:t>93</w:t>
              </w:r>
            </w:hyperlink>
            <w:r>
              <w:t xml:space="preserve">, </w:t>
            </w:r>
            <w:hyperlink r:id="rId2686" w:history="1">
              <w:r>
                <w:rPr>
                  <w:color w:val="0000FF"/>
                </w:rPr>
                <w:t>95</w:t>
              </w:r>
            </w:hyperlink>
            <w:r>
              <w:t xml:space="preserve">, </w:t>
            </w:r>
            <w:hyperlink r:id="rId2687" w:history="1">
              <w:r>
                <w:rPr>
                  <w:color w:val="0000FF"/>
                </w:rPr>
                <w:t>96.01</w:t>
              </w:r>
            </w:hyperlink>
            <w:r>
              <w:t xml:space="preserve">, </w:t>
            </w:r>
            <w:hyperlink r:id="rId2688" w:history="1">
              <w:r>
                <w:rPr>
                  <w:color w:val="0000FF"/>
                </w:rPr>
                <w:t>96.02</w:t>
              </w:r>
            </w:hyperlink>
            <w:r>
              <w:t xml:space="preserve">, </w:t>
            </w:r>
            <w:hyperlink r:id="rId2689" w:history="1">
              <w:r>
                <w:rPr>
                  <w:color w:val="0000FF"/>
                </w:rPr>
                <w:t>96.04</w:t>
              </w:r>
            </w:hyperlink>
            <w:r>
              <w:t>;</w:t>
            </w:r>
          </w:p>
          <w:p w:rsidR="005E30AA" w:rsidRDefault="005E30AA">
            <w:pPr>
              <w:pStyle w:val="ConsPlusNormal"/>
            </w:pPr>
            <w:r>
              <w:t>- освобождение арендаторов и субарендаторов от уплаты арендной платы или снижение ежемесячной арендной платы, предусмотренной договором аренды (субаренды), предоставлено на срок не менее срока приостановления деятельности арендатора (субарендатора) вследствие введенных ограничительных мероприятий в связи с режимом повышенной готовности на территории Амурской области;</w:t>
            </w:r>
          </w:p>
          <w:p w:rsidR="005E30AA" w:rsidRDefault="005E30AA">
            <w:pPr>
              <w:pStyle w:val="ConsPlusNormal"/>
            </w:pPr>
            <w:r>
              <w:t xml:space="preserve">- дополнительное соглашение к договору аренды (субаренды), предусматривающее освобождение арендатора </w:t>
            </w:r>
            <w:r>
              <w:lastRenderedPageBreak/>
              <w:t>(субарендатора) от уплаты арендной платы или снижение ежемесячной арендной платы, предусмотренной договором аренды (субаренды), заключено после 28.03.2020</w:t>
            </w:r>
          </w:p>
        </w:tc>
        <w:tc>
          <w:tcPr>
            <w:tcW w:w="2670" w:type="dxa"/>
            <w:vMerge w:val="restart"/>
          </w:tcPr>
          <w:p w:rsidR="005E30AA" w:rsidRDefault="005E30AA">
            <w:pPr>
              <w:pStyle w:val="ConsPlusNormal"/>
            </w:pPr>
            <w:hyperlink r:id="rId2690" w:history="1">
              <w:r>
                <w:rPr>
                  <w:color w:val="0000FF"/>
                </w:rPr>
                <w:t>Закон</w:t>
              </w:r>
            </w:hyperlink>
            <w:r>
              <w:t xml:space="preserve"> Амурской области от 28.11.2003 N 266-ОЗ</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В 2020 г. организациям - собственникам недвижимого имущества, предоставляется право уменьшить сумму налога на имущества на 50% при одновременном выполнении следующих условий:</w:t>
            </w:r>
          </w:p>
          <w:p w:rsidR="005E30AA" w:rsidRDefault="005E30AA">
            <w:pPr>
              <w:pStyle w:val="ConsPlusNormal"/>
            </w:pPr>
            <w:r>
              <w:t>- мера действует в отношении торговых центров (комплексов) и помещений в них, нежилых помещений, назначение, разрешенное использование или наименование которых предусматривают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административно-деловых центров и помещений в них;</w:t>
            </w:r>
          </w:p>
          <w:p w:rsidR="005E30AA" w:rsidRDefault="005E30AA">
            <w:pPr>
              <w:pStyle w:val="ConsPlusNormal"/>
            </w:pPr>
            <w:r>
              <w:t>- площадь недвижимого имущества не превышает 200 квадратных метров;</w:t>
            </w:r>
          </w:p>
          <w:p w:rsidR="005E30AA" w:rsidRDefault="005E30AA">
            <w:pPr>
              <w:pStyle w:val="ConsPlusNormal"/>
            </w:pPr>
            <w:r>
              <w:t xml:space="preserve">- основным видом экономической деятельности налогоплательщика по состоянию на 28.03.2020 по данным ЕГРЮЛ, является один из следующих видов экономической деятельности в соответствии ОКВЭД: </w:t>
            </w:r>
            <w:hyperlink r:id="rId2691" w:history="1">
              <w:r>
                <w:rPr>
                  <w:color w:val="0000FF"/>
                </w:rPr>
                <w:t>14</w:t>
              </w:r>
            </w:hyperlink>
            <w:r>
              <w:t xml:space="preserve">, </w:t>
            </w:r>
            <w:hyperlink r:id="rId2692" w:history="1">
              <w:r>
                <w:rPr>
                  <w:color w:val="0000FF"/>
                </w:rPr>
                <w:t>32.99.8</w:t>
              </w:r>
            </w:hyperlink>
            <w:r>
              <w:t xml:space="preserve">, </w:t>
            </w:r>
            <w:hyperlink r:id="rId2693" w:history="1">
              <w:r>
                <w:rPr>
                  <w:color w:val="0000FF"/>
                </w:rPr>
                <w:t>33.16</w:t>
              </w:r>
            </w:hyperlink>
            <w:r>
              <w:t xml:space="preserve">, </w:t>
            </w:r>
            <w:hyperlink r:id="rId2694" w:history="1">
              <w:r>
                <w:rPr>
                  <w:color w:val="0000FF"/>
                </w:rPr>
                <w:t>47.19</w:t>
              </w:r>
            </w:hyperlink>
            <w:r>
              <w:t xml:space="preserve">, </w:t>
            </w:r>
            <w:hyperlink r:id="rId2695" w:history="1">
              <w:r>
                <w:rPr>
                  <w:color w:val="0000FF"/>
                </w:rPr>
                <w:t>47.29.35</w:t>
              </w:r>
            </w:hyperlink>
            <w:r>
              <w:t xml:space="preserve">, </w:t>
            </w:r>
            <w:hyperlink r:id="rId2696" w:history="1">
              <w:r>
                <w:rPr>
                  <w:color w:val="0000FF"/>
                </w:rPr>
                <w:t>47.3</w:t>
              </w:r>
            </w:hyperlink>
            <w:r>
              <w:t xml:space="preserve">, </w:t>
            </w:r>
            <w:hyperlink r:id="rId2697" w:history="1">
              <w:r>
                <w:rPr>
                  <w:color w:val="0000FF"/>
                </w:rPr>
                <w:t>47.4</w:t>
              </w:r>
            </w:hyperlink>
            <w:r>
              <w:t xml:space="preserve">, </w:t>
            </w:r>
            <w:hyperlink r:id="rId2698" w:history="1">
              <w:r>
                <w:rPr>
                  <w:color w:val="0000FF"/>
                </w:rPr>
                <w:t>47.5</w:t>
              </w:r>
            </w:hyperlink>
            <w:r>
              <w:t xml:space="preserve">, </w:t>
            </w:r>
            <w:hyperlink r:id="rId2699" w:history="1">
              <w:r>
                <w:rPr>
                  <w:color w:val="0000FF"/>
                </w:rPr>
                <w:t>47.6</w:t>
              </w:r>
            </w:hyperlink>
            <w:r>
              <w:t xml:space="preserve">, </w:t>
            </w:r>
            <w:hyperlink r:id="rId2700" w:history="1">
              <w:r>
                <w:rPr>
                  <w:color w:val="0000FF"/>
                </w:rPr>
                <w:t>47.7</w:t>
              </w:r>
            </w:hyperlink>
            <w:r>
              <w:t xml:space="preserve">, </w:t>
            </w:r>
            <w:hyperlink r:id="rId2701" w:history="1">
              <w:r>
                <w:rPr>
                  <w:color w:val="0000FF"/>
                </w:rPr>
                <w:t>47.82</w:t>
              </w:r>
            </w:hyperlink>
            <w:r>
              <w:t xml:space="preserve">, </w:t>
            </w:r>
            <w:hyperlink r:id="rId2702" w:history="1">
              <w:r>
                <w:rPr>
                  <w:color w:val="0000FF"/>
                </w:rPr>
                <w:t>47.89</w:t>
              </w:r>
            </w:hyperlink>
            <w:r>
              <w:t xml:space="preserve">, </w:t>
            </w:r>
            <w:hyperlink r:id="rId2703" w:history="1">
              <w:r>
                <w:rPr>
                  <w:color w:val="0000FF"/>
                </w:rPr>
                <w:t>47.91</w:t>
              </w:r>
            </w:hyperlink>
            <w:r>
              <w:t xml:space="preserve">, </w:t>
            </w:r>
            <w:hyperlink r:id="rId2704" w:history="1">
              <w:r>
                <w:rPr>
                  <w:color w:val="0000FF"/>
                </w:rPr>
                <w:t>47.99</w:t>
              </w:r>
            </w:hyperlink>
            <w:r>
              <w:t xml:space="preserve">, </w:t>
            </w:r>
            <w:hyperlink r:id="rId2705" w:history="1">
              <w:r>
                <w:rPr>
                  <w:color w:val="0000FF"/>
                </w:rPr>
                <w:t>49.31.21</w:t>
              </w:r>
            </w:hyperlink>
            <w:r>
              <w:t xml:space="preserve">, </w:t>
            </w:r>
            <w:hyperlink r:id="rId2706" w:history="1">
              <w:r>
                <w:rPr>
                  <w:color w:val="0000FF"/>
                </w:rPr>
                <w:t>49.32</w:t>
              </w:r>
            </w:hyperlink>
            <w:r>
              <w:t xml:space="preserve">, </w:t>
            </w:r>
            <w:hyperlink r:id="rId2707" w:history="1">
              <w:r>
                <w:rPr>
                  <w:color w:val="0000FF"/>
                </w:rPr>
                <w:t>49.39</w:t>
              </w:r>
            </w:hyperlink>
            <w:r>
              <w:t xml:space="preserve">, </w:t>
            </w:r>
            <w:hyperlink r:id="rId2708" w:history="1">
              <w:r>
                <w:rPr>
                  <w:color w:val="0000FF"/>
                </w:rPr>
                <w:t>49.4</w:t>
              </w:r>
            </w:hyperlink>
            <w:r>
              <w:t xml:space="preserve">, </w:t>
            </w:r>
            <w:hyperlink r:id="rId2709" w:history="1">
              <w:r>
                <w:rPr>
                  <w:color w:val="0000FF"/>
                </w:rPr>
                <w:t>52.22.2</w:t>
              </w:r>
            </w:hyperlink>
            <w:r>
              <w:t xml:space="preserve">, </w:t>
            </w:r>
            <w:hyperlink r:id="rId2710" w:history="1">
              <w:r>
                <w:rPr>
                  <w:color w:val="0000FF"/>
                </w:rPr>
                <w:t>52.23.11</w:t>
              </w:r>
            </w:hyperlink>
            <w:r>
              <w:t xml:space="preserve">, </w:t>
            </w:r>
            <w:hyperlink r:id="rId2711" w:history="1">
              <w:r>
                <w:rPr>
                  <w:color w:val="0000FF"/>
                </w:rPr>
                <w:t>55.1</w:t>
              </w:r>
            </w:hyperlink>
            <w:r>
              <w:t xml:space="preserve">, </w:t>
            </w:r>
            <w:hyperlink r:id="rId2712" w:history="1">
              <w:r>
                <w:rPr>
                  <w:color w:val="0000FF"/>
                </w:rPr>
                <w:t>55.2</w:t>
              </w:r>
            </w:hyperlink>
            <w:r>
              <w:t xml:space="preserve">, </w:t>
            </w:r>
            <w:hyperlink r:id="rId2713" w:history="1">
              <w:r>
                <w:rPr>
                  <w:color w:val="0000FF"/>
                </w:rPr>
                <w:t>56</w:t>
              </w:r>
            </w:hyperlink>
            <w:r>
              <w:t xml:space="preserve">, </w:t>
            </w:r>
            <w:hyperlink r:id="rId2714" w:history="1">
              <w:r>
                <w:rPr>
                  <w:color w:val="0000FF"/>
                </w:rPr>
                <w:t>59.14</w:t>
              </w:r>
            </w:hyperlink>
            <w:r>
              <w:t xml:space="preserve">, </w:t>
            </w:r>
            <w:hyperlink r:id="rId2715" w:history="1">
              <w:r>
                <w:rPr>
                  <w:color w:val="0000FF"/>
                </w:rPr>
                <w:t>73.11</w:t>
              </w:r>
            </w:hyperlink>
            <w:r>
              <w:t xml:space="preserve">, </w:t>
            </w:r>
            <w:hyperlink r:id="rId2716" w:history="1">
              <w:r>
                <w:rPr>
                  <w:color w:val="0000FF"/>
                </w:rPr>
                <w:t>79</w:t>
              </w:r>
            </w:hyperlink>
            <w:r>
              <w:t xml:space="preserve">, </w:t>
            </w:r>
            <w:hyperlink r:id="rId2717" w:history="1">
              <w:r>
                <w:rPr>
                  <w:color w:val="0000FF"/>
                </w:rPr>
                <w:t>82.3</w:t>
              </w:r>
            </w:hyperlink>
            <w:r>
              <w:t xml:space="preserve">, </w:t>
            </w:r>
            <w:hyperlink r:id="rId2718" w:history="1">
              <w:r>
                <w:rPr>
                  <w:color w:val="0000FF"/>
                </w:rPr>
                <w:t>85.11</w:t>
              </w:r>
            </w:hyperlink>
            <w:r>
              <w:t xml:space="preserve">, </w:t>
            </w:r>
            <w:hyperlink r:id="rId2719" w:history="1">
              <w:r>
                <w:rPr>
                  <w:color w:val="0000FF"/>
                </w:rPr>
                <w:t>85.41</w:t>
              </w:r>
            </w:hyperlink>
            <w:r>
              <w:t xml:space="preserve">, </w:t>
            </w:r>
            <w:hyperlink r:id="rId2720" w:history="1">
              <w:r>
                <w:rPr>
                  <w:color w:val="0000FF"/>
                </w:rPr>
                <w:t>86</w:t>
              </w:r>
            </w:hyperlink>
            <w:r>
              <w:t xml:space="preserve">, </w:t>
            </w:r>
            <w:hyperlink r:id="rId2721" w:history="1">
              <w:r>
                <w:rPr>
                  <w:color w:val="0000FF"/>
                </w:rPr>
                <w:t>88</w:t>
              </w:r>
            </w:hyperlink>
            <w:r>
              <w:t xml:space="preserve">, </w:t>
            </w:r>
            <w:hyperlink r:id="rId2722" w:history="1">
              <w:r>
                <w:rPr>
                  <w:color w:val="0000FF"/>
                </w:rPr>
                <w:t>90</w:t>
              </w:r>
            </w:hyperlink>
            <w:r>
              <w:t xml:space="preserve">, </w:t>
            </w:r>
            <w:hyperlink r:id="rId2723" w:history="1">
              <w:r>
                <w:rPr>
                  <w:color w:val="0000FF"/>
                </w:rPr>
                <w:t>91.02</w:t>
              </w:r>
            </w:hyperlink>
            <w:r>
              <w:t xml:space="preserve">, </w:t>
            </w:r>
            <w:hyperlink r:id="rId2724" w:history="1">
              <w:r>
                <w:rPr>
                  <w:color w:val="0000FF"/>
                </w:rPr>
                <w:t>93</w:t>
              </w:r>
            </w:hyperlink>
            <w:r>
              <w:t xml:space="preserve">, </w:t>
            </w:r>
            <w:hyperlink r:id="rId2725" w:history="1">
              <w:r>
                <w:rPr>
                  <w:color w:val="0000FF"/>
                </w:rPr>
                <w:t>95</w:t>
              </w:r>
            </w:hyperlink>
            <w:r>
              <w:t xml:space="preserve">, </w:t>
            </w:r>
            <w:hyperlink r:id="rId2726" w:history="1">
              <w:r>
                <w:rPr>
                  <w:color w:val="0000FF"/>
                </w:rPr>
                <w:t>96.01</w:t>
              </w:r>
            </w:hyperlink>
            <w:r>
              <w:t xml:space="preserve">, </w:t>
            </w:r>
            <w:hyperlink r:id="rId2727" w:history="1">
              <w:r>
                <w:rPr>
                  <w:color w:val="0000FF"/>
                </w:rPr>
                <w:t>96.02</w:t>
              </w:r>
            </w:hyperlink>
            <w:r>
              <w:t xml:space="preserve">, </w:t>
            </w:r>
            <w:hyperlink r:id="rId2728"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Установлена ставка налога на имущество организаций за 2020 г. в размере 0% для организаций, включенных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органами исполнительной власти Амурской области, органами местного самоуправления, исполнителями общественно полезных услуг, поставщиками социальных услуг</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 xml:space="preserve">Установлено, что инвестиционный налоговый вычет, установленный </w:t>
            </w:r>
            <w:hyperlink r:id="rId2729" w:history="1">
              <w:r>
                <w:rPr>
                  <w:color w:val="0000FF"/>
                </w:rPr>
                <w:t>ст. 286</w:t>
              </w:r>
            </w:hyperlink>
            <w:r>
              <w:t xml:space="preserve"> НК РФ, применяется организациями, осуществляющими в качестве основного один из видов экономической деятельности, включенный в разделы ОКВЭД "сельское, лесное хозяйство, охота, рыболовство и рыбоводство", "добыча полезных ископаемых", за исключением вида экономической деятельности "добыча руд цветных металлов", "обрабатывающее производство", "обеспечение электрической энергией, газом и паром, кондиционирование воздуха", за исключением вида экономической деятельности" производство, передача и распределение электроэнергии", "водоснабжение, водоотведение, организация сбора и утилизации отходов, деятельность по ликвидации загрязнений", "образование", "деятельность в области здравоохранения и социальных услуг", "деятельность в </w:t>
            </w:r>
            <w:r>
              <w:lastRenderedPageBreak/>
              <w:t>области культуры, спорта, организации досуга и развлечений"</w:t>
            </w:r>
          </w:p>
        </w:tc>
        <w:tc>
          <w:tcPr>
            <w:tcW w:w="2670" w:type="dxa"/>
          </w:tcPr>
          <w:p w:rsidR="005E30AA" w:rsidRDefault="005E30AA">
            <w:pPr>
              <w:pStyle w:val="ConsPlusNormal"/>
            </w:pPr>
            <w:hyperlink r:id="rId2730" w:history="1">
              <w:r>
                <w:rPr>
                  <w:color w:val="0000FF"/>
                </w:rPr>
                <w:t>Закон</w:t>
              </w:r>
            </w:hyperlink>
            <w:r>
              <w:t xml:space="preserve"> Амурской области от 04.10.2010 N 389-ОЗ</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С 01.01.2020 установлены налоговые ставки по УСН, если объектом являются доходы:</w:t>
            </w:r>
          </w:p>
          <w:p w:rsidR="005E30AA" w:rsidRDefault="005E30AA">
            <w:pPr>
              <w:pStyle w:val="ConsPlusNormal"/>
            </w:pPr>
            <w:r>
              <w:t>- 1% для налогоплательщиков, реализующих лекарственные препараты, подлежащие обязательной маркировке средствами идентификации, в том числе контрольными (идентификационными) знаками;</w:t>
            </w:r>
          </w:p>
          <w:p w:rsidR="005E30AA" w:rsidRDefault="005E30AA">
            <w:pPr>
              <w:pStyle w:val="ConsPlusNormal"/>
            </w:pPr>
            <w:r>
              <w:t xml:space="preserve">- 1% для организаций и индивидуальных предпринимателей, осуществляющих основной вид экономической деятельности, информация о котором содержится в ЕГРЮЛ, ЕГРИП по состоянию на 28.03.2020, в соответствии со следующими кодами ОКВЭД: </w:t>
            </w:r>
            <w:hyperlink r:id="rId2731" w:history="1">
              <w:r>
                <w:rPr>
                  <w:color w:val="0000FF"/>
                </w:rPr>
                <w:t>14</w:t>
              </w:r>
            </w:hyperlink>
            <w:r>
              <w:t xml:space="preserve">, </w:t>
            </w:r>
            <w:hyperlink r:id="rId2732" w:history="1">
              <w:r>
                <w:rPr>
                  <w:color w:val="0000FF"/>
                </w:rPr>
                <w:t>32.99.8</w:t>
              </w:r>
            </w:hyperlink>
            <w:r>
              <w:t xml:space="preserve">, </w:t>
            </w:r>
            <w:hyperlink r:id="rId2733" w:history="1">
              <w:r>
                <w:rPr>
                  <w:color w:val="0000FF"/>
                </w:rPr>
                <w:t>33.16</w:t>
              </w:r>
            </w:hyperlink>
            <w:r>
              <w:t xml:space="preserve">, </w:t>
            </w:r>
            <w:hyperlink r:id="rId2734" w:history="1">
              <w:r>
                <w:rPr>
                  <w:color w:val="0000FF"/>
                </w:rPr>
                <w:t>47.19</w:t>
              </w:r>
            </w:hyperlink>
            <w:r>
              <w:t xml:space="preserve">, </w:t>
            </w:r>
            <w:hyperlink r:id="rId2735" w:history="1">
              <w:r>
                <w:rPr>
                  <w:color w:val="0000FF"/>
                </w:rPr>
                <w:t>47.29.35</w:t>
              </w:r>
            </w:hyperlink>
            <w:r>
              <w:t xml:space="preserve">, </w:t>
            </w:r>
            <w:hyperlink r:id="rId2736" w:history="1">
              <w:r>
                <w:rPr>
                  <w:color w:val="0000FF"/>
                </w:rPr>
                <w:t>47.3</w:t>
              </w:r>
            </w:hyperlink>
            <w:r>
              <w:t xml:space="preserve">, </w:t>
            </w:r>
            <w:hyperlink r:id="rId2737" w:history="1">
              <w:r>
                <w:rPr>
                  <w:color w:val="0000FF"/>
                </w:rPr>
                <w:t>47.4</w:t>
              </w:r>
            </w:hyperlink>
            <w:r>
              <w:t xml:space="preserve">, </w:t>
            </w:r>
            <w:hyperlink r:id="rId2738" w:history="1">
              <w:r>
                <w:rPr>
                  <w:color w:val="0000FF"/>
                </w:rPr>
                <w:t>47.5</w:t>
              </w:r>
            </w:hyperlink>
            <w:r>
              <w:t xml:space="preserve">, </w:t>
            </w:r>
            <w:hyperlink r:id="rId2739" w:history="1">
              <w:r>
                <w:rPr>
                  <w:color w:val="0000FF"/>
                </w:rPr>
                <w:t>47.6</w:t>
              </w:r>
            </w:hyperlink>
            <w:r>
              <w:t xml:space="preserve">, </w:t>
            </w:r>
            <w:hyperlink r:id="rId2740" w:history="1">
              <w:r>
                <w:rPr>
                  <w:color w:val="0000FF"/>
                </w:rPr>
                <w:t>47.7</w:t>
              </w:r>
            </w:hyperlink>
            <w:r>
              <w:t xml:space="preserve">, </w:t>
            </w:r>
            <w:hyperlink r:id="rId2741" w:history="1">
              <w:r>
                <w:rPr>
                  <w:color w:val="0000FF"/>
                </w:rPr>
                <w:t>47.82</w:t>
              </w:r>
            </w:hyperlink>
            <w:r>
              <w:t xml:space="preserve">, </w:t>
            </w:r>
            <w:hyperlink r:id="rId2742" w:history="1">
              <w:r>
                <w:rPr>
                  <w:color w:val="0000FF"/>
                </w:rPr>
                <w:t>47.89</w:t>
              </w:r>
            </w:hyperlink>
            <w:r>
              <w:t xml:space="preserve">, </w:t>
            </w:r>
            <w:hyperlink r:id="rId2743" w:history="1">
              <w:r>
                <w:rPr>
                  <w:color w:val="0000FF"/>
                </w:rPr>
                <w:t>47.91</w:t>
              </w:r>
            </w:hyperlink>
            <w:r>
              <w:t xml:space="preserve">, </w:t>
            </w:r>
            <w:hyperlink r:id="rId2744" w:history="1">
              <w:r>
                <w:rPr>
                  <w:color w:val="0000FF"/>
                </w:rPr>
                <w:t>47.99</w:t>
              </w:r>
            </w:hyperlink>
            <w:r>
              <w:t xml:space="preserve">, </w:t>
            </w:r>
            <w:hyperlink r:id="rId2745" w:history="1">
              <w:r>
                <w:rPr>
                  <w:color w:val="0000FF"/>
                </w:rPr>
                <w:t>49.31.21</w:t>
              </w:r>
            </w:hyperlink>
            <w:r>
              <w:t xml:space="preserve">, </w:t>
            </w:r>
            <w:hyperlink r:id="rId2746" w:history="1">
              <w:r>
                <w:rPr>
                  <w:color w:val="0000FF"/>
                </w:rPr>
                <w:t>49.32</w:t>
              </w:r>
            </w:hyperlink>
            <w:r>
              <w:t xml:space="preserve">, </w:t>
            </w:r>
            <w:hyperlink r:id="rId2747" w:history="1">
              <w:r>
                <w:rPr>
                  <w:color w:val="0000FF"/>
                </w:rPr>
                <w:t>49.39</w:t>
              </w:r>
            </w:hyperlink>
            <w:r>
              <w:t xml:space="preserve">, </w:t>
            </w:r>
            <w:hyperlink r:id="rId2748" w:history="1">
              <w:r>
                <w:rPr>
                  <w:color w:val="0000FF"/>
                </w:rPr>
                <w:t>49.4</w:t>
              </w:r>
            </w:hyperlink>
            <w:r>
              <w:t xml:space="preserve">, </w:t>
            </w:r>
            <w:hyperlink r:id="rId2749" w:history="1">
              <w:r>
                <w:rPr>
                  <w:color w:val="0000FF"/>
                </w:rPr>
                <w:t>52.22.2</w:t>
              </w:r>
            </w:hyperlink>
            <w:r>
              <w:t xml:space="preserve">, </w:t>
            </w:r>
            <w:hyperlink r:id="rId2750" w:history="1">
              <w:r>
                <w:rPr>
                  <w:color w:val="0000FF"/>
                </w:rPr>
                <w:t>52.23.11</w:t>
              </w:r>
            </w:hyperlink>
            <w:r>
              <w:t xml:space="preserve">, </w:t>
            </w:r>
            <w:hyperlink r:id="rId2751" w:history="1">
              <w:r>
                <w:rPr>
                  <w:color w:val="0000FF"/>
                </w:rPr>
                <w:t>55.1</w:t>
              </w:r>
            </w:hyperlink>
            <w:r>
              <w:t xml:space="preserve">, </w:t>
            </w:r>
            <w:hyperlink r:id="rId2752" w:history="1">
              <w:r>
                <w:rPr>
                  <w:color w:val="0000FF"/>
                </w:rPr>
                <w:t>55.2</w:t>
              </w:r>
            </w:hyperlink>
            <w:r>
              <w:t xml:space="preserve">, </w:t>
            </w:r>
            <w:hyperlink r:id="rId2753" w:history="1">
              <w:r>
                <w:rPr>
                  <w:color w:val="0000FF"/>
                </w:rPr>
                <w:t>56</w:t>
              </w:r>
            </w:hyperlink>
            <w:r>
              <w:t xml:space="preserve">, </w:t>
            </w:r>
            <w:hyperlink r:id="rId2754" w:history="1">
              <w:r>
                <w:rPr>
                  <w:color w:val="0000FF"/>
                </w:rPr>
                <w:t>59.14</w:t>
              </w:r>
            </w:hyperlink>
            <w:r>
              <w:t xml:space="preserve">, </w:t>
            </w:r>
            <w:hyperlink r:id="rId2755" w:history="1">
              <w:r>
                <w:rPr>
                  <w:color w:val="0000FF"/>
                </w:rPr>
                <w:t>73.11</w:t>
              </w:r>
            </w:hyperlink>
            <w:r>
              <w:t xml:space="preserve">, </w:t>
            </w:r>
            <w:hyperlink r:id="rId2756" w:history="1">
              <w:r>
                <w:rPr>
                  <w:color w:val="0000FF"/>
                </w:rPr>
                <w:t>79</w:t>
              </w:r>
            </w:hyperlink>
            <w:r>
              <w:t xml:space="preserve">, </w:t>
            </w:r>
            <w:hyperlink r:id="rId2757" w:history="1">
              <w:r>
                <w:rPr>
                  <w:color w:val="0000FF"/>
                </w:rPr>
                <w:t>82.3</w:t>
              </w:r>
            </w:hyperlink>
            <w:r>
              <w:t xml:space="preserve">, </w:t>
            </w:r>
            <w:hyperlink r:id="rId2758" w:history="1">
              <w:r>
                <w:rPr>
                  <w:color w:val="0000FF"/>
                </w:rPr>
                <w:t>85.11</w:t>
              </w:r>
            </w:hyperlink>
            <w:r>
              <w:t xml:space="preserve">, </w:t>
            </w:r>
            <w:hyperlink r:id="rId2759" w:history="1">
              <w:r>
                <w:rPr>
                  <w:color w:val="0000FF"/>
                </w:rPr>
                <w:t>85.41</w:t>
              </w:r>
            </w:hyperlink>
            <w:r>
              <w:t xml:space="preserve">, </w:t>
            </w:r>
            <w:hyperlink r:id="rId2760" w:history="1">
              <w:r>
                <w:rPr>
                  <w:color w:val="0000FF"/>
                </w:rPr>
                <w:t>86</w:t>
              </w:r>
            </w:hyperlink>
            <w:r>
              <w:t xml:space="preserve">, </w:t>
            </w:r>
            <w:hyperlink r:id="rId2761" w:history="1">
              <w:r>
                <w:rPr>
                  <w:color w:val="0000FF"/>
                </w:rPr>
                <w:t>88</w:t>
              </w:r>
            </w:hyperlink>
            <w:r>
              <w:t xml:space="preserve">, </w:t>
            </w:r>
            <w:hyperlink r:id="rId2762" w:history="1">
              <w:r>
                <w:rPr>
                  <w:color w:val="0000FF"/>
                </w:rPr>
                <w:t>90</w:t>
              </w:r>
            </w:hyperlink>
            <w:r>
              <w:t xml:space="preserve">, </w:t>
            </w:r>
            <w:hyperlink r:id="rId2763" w:history="1">
              <w:r>
                <w:rPr>
                  <w:color w:val="0000FF"/>
                </w:rPr>
                <w:t>91.02</w:t>
              </w:r>
            </w:hyperlink>
            <w:r>
              <w:t xml:space="preserve">, </w:t>
            </w:r>
            <w:hyperlink r:id="rId2764" w:history="1">
              <w:r>
                <w:rPr>
                  <w:color w:val="0000FF"/>
                </w:rPr>
                <w:t>93</w:t>
              </w:r>
            </w:hyperlink>
            <w:r>
              <w:t xml:space="preserve">, </w:t>
            </w:r>
            <w:hyperlink r:id="rId2765" w:history="1">
              <w:r>
                <w:rPr>
                  <w:color w:val="0000FF"/>
                </w:rPr>
                <w:t>95</w:t>
              </w:r>
            </w:hyperlink>
            <w:r>
              <w:t xml:space="preserve">, </w:t>
            </w:r>
            <w:hyperlink r:id="rId2766" w:history="1">
              <w:r>
                <w:rPr>
                  <w:color w:val="0000FF"/>
                </w:rPr>
                <w:t>96.01</w:t>
              </w:r>
            </w:hyperlink>
            <w:r>
              <w:t xml:space="preserve">, </w:t>
            </w:r>
            <w:hyperlink r:id="rId2767" w:history="1">
              <w:r>
                <w:rPr>
                  <w:color w:val="0000FF"/>
                </w:rPr>
                <w:t>96.02</w:t>
              </w:r>
            </w:hyperlink>
            <w:r>
              <w:t xml:space="preserve">, </w:t>
            </w:r>
            <w:hyperlink r:id="rId2768" w:history="1">
              <w:r>
                <w:rPr>
                  <w:color w:val="0000FF"/>
                </w:rPr>
                <w:t>96.04</w:t>
              </w:r>
            </w:hyperlink>
            <w:r>
              <w:t>;</w:t>
            </w:r>
          </w:p>
          <w:p w:rsidR="005E30AA" w:rsidRDefault="005E30AA">
            <w:pPr>
              <w:pStyle w:val="ConsPlusNormal"/>
            </w:pPr>
            <w:r>
              <w:t>- 1% для организаций, включенных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органами исполнительной власти Амурской области,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- 3% для организаций и индивидуальных предпринимателей, реализующих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в том числе контрольными (идентификационными) знаками.</w:t>
            </w:r>
          </w:p>
          <w:p w:rsidR="005E30AA" w:rsidRDefault="005E30AA">
            <w:pPr>
              <w:pStyle w:val="ConsPlusNormal"/>
            </w:pPr>
          </w:p>
          <w:p w:rsidR="005E30AA" w:rsidRDefault="005E30AA">
            <w:pPr>
              <w:pStyle w:val="ConsPlusNormal"/>
            </w:pPr>
            <w:r>
              <w:t>Установлена налоговая ставка 5% (объект налогообложения "доходы, уменьшенные на величину расходов") для налогоплательщиков:</w:t>
            </w:r>
          </w:p>
          <w:p w:rsidR="005E30AA" w:rsidRDefault="005E30AA">
            <w:pPr>
              <w:pStyle w:val="ConsPlusNormal"/>
            </w:pPr>
            <w:r>
              <w:t>- являющихся участниками договора простого товарищества, оказывающих услуги по осуществлению регулярных перевозок пассажиров автомобильным транспортом по нерегулируемым тарифам по муниципальным и межмуниципальным маршрутам;</w:t>
            </w:r>
          </w:p>
          <w:p w:rsidR="005E30AA" w:rsidRDefault="005E30AA">
            <w:pPr>
              <w:pStyle w:val="ConsPlusNormal"/>
            </w:pPr>
            <w:r>
              <w:t xml:space="preserve">- осуществляющих основной вид экономической деятельности по состоянию на 28.03.2020 по данным ЕГРИП или ЕГРЮЛ, в соответствии со следующими кодами ОКВЭД: </w:t>
            </w:r>
            <w:hyperlink r:id="rId2769" w:history="1">
              <w:r>
                <w:rPr>
                  <w:color w:val="0000FF"/>
                </w:rPr>
                <w:t>14</w:t>
              </w:r>
            </w:hyperlink>
            <w:r>
              <w:t xml:space="preserve">, </w:t>
            </w:r>
            <w:hyperlink r:id="rId2770" w:history="1">
              <w:r>
                <w:rPr>
                  <w:color w:val="0000FF"/>
                </w:rPr>
                <w:t>32.99.8</w:t>
              </w:r>
            </w:hyperlink>
            <w:r>
              <w:t xml:space="preserve">, </w:t>
            </w:r>
            <w:hyperlink r:id="rId2771" w:history="1">
              <w:r>
                <w:rPr>
                  <w:color w:val="0000FF"/>
                </w:rPr>
                <w:t>33.16</w:t>
              </w:r>
            </w:hyperlink>
            <w:r>
              <w:t xml:space="preserve">, </w:t>
            </w:r>
            <w:hyperlink r:id="rId2772" w:history="1">
              <w:r>
                <w:rPr>
                  <w:color w:val="0000FF"/>
                </w:rPr>
                <w:t>47.19</w:t>
              </w:r>
            </w:hyperlink>
            <w:r>
              <w:t xml:space="preserve">, </w:t>
            </w:r>
            <w:hyperlink r:id="rId2773" w:history="1">
              <w:r>
                <w:rPr>
                  <w:color w:val="0000FF"/>
                </w:rPr>
                <w:t>47.29.35</w:t>
              </w:r>
            </w:hyperlink>
            <w:r>
              <w:t xml:space="preserve">, </w:t>
            </w:r>
            <w:hyperlink r:id="rId2774" w:history="1">
              <w:r>
                <w:rPr>
                  <w:color w:val="0000FF"/>
                </w:rPr>
                <w:t>47.3</w:t>
              </w:r>
            </w:hyperlink>
            <w:r>
              <w:t xml:space="preserve">, </w:t>
            </w:r>
            <w:hyperlink r:id="rId2775" w:history="1">
              <w:r>
                <w:rPr>
                  <w:color w:val="0000FF"/>
                </w:rPr>
                <w:t>47.4</w:t>
              </w:r>
            </w:hyperlink>
            <w:r>
              <w:t xml:space="preserve">, </w:t>
            </w:r>
            <w:hyperlink r:id="rId2776" w:history="1">
              <w:r>
                <w:rPr>
                  <w:color w:val="0000FF"/>
                </w:rPr>
                <w:t>47.5</w:t>
              </w:r>
            </w:hyperlink>
            <w:r>
              <w:t xml:space="preserve">, </w:t>
            </w:r>
            <w:hyperlink r:id="rId2777" w:history="1">
              <w:r>
                <w:rPr>
                  <w:color w:val="0000FF"/>
                </w:rPr>
                <w:t>47.6</w:t>
              </w:r>
            </w:hyperlink>
            <w:r>
              <w:t xml:space="preserve">, </w:t>
            </w:r>
            <w:hyperlink r:id="rId2778" w:history="1">
              <w:r>
                <w:rPr>
                  <w:color w:val="0000FF"/>
                </w:rPr>
                <w:t>47.7</w:t>
              </w:r>
            </w:hyperlink>
            <w:r>
              <w:t xml:space="preserve">, </w:t>
            </w:r>
            <w:hyperlink r:id="rId2779" w:history="1">
              <w:r>
                <w:rPr>
                  <w:color w:val="0000FF"/>
                </w:rPr>
                <w:t>47.82</w:t>
              </w:r>
            </w:hyperlink>
            <w:r>
              <w:t xml:space="preserve">, </w:t>
            </w:r>
            <w:hyperlink r:id="rId2780" w:history="1">
              <w:r>
                <w:rPr>
                  <w:color w:val="0000FF"/>
                </w:rPr>
                <w:t>47.89</w:t>
              </w:r>
            </w:hyperlink>
            <w:r>
              <w:t xml:space="preserve">, </w:t>
            </w:r>
            <w:hyperlink r:id="rId2781" w:history="1">
              <w:r>
                <w:rPr>
                  <w:color w:val="0000FF"/>
                </w:rPr>
                <w:t>47.91</w:t>
              </w:r>
            </w:hyperlink>
            <w:r>
              <w:t xml:space="preserve">, </w:t>
            </w:r>
            <w:hyperlink r:id="rId2782" w:history="1">
              <w:r>
                <w:rPr>
                  <w:color w:val="0000FF"/>
                </w:rPr>
                <w:t>47.99</w:t>
              </w:r>
            </w:hyperlink>
            <w:r>
              <w:t xml:space="preserve">, </w:t>
            </w:r>
            <w:hyperlink r:id="rId2783" w:history="1">
              <w:r>
                <w:rPr>
                  <w:color w:val="0000FF"/>
                </w:rPr>
                <w:t>49.31.21</w:t>
              </w:r>
            </w:hyperlink>
            <w:r>
              <w:t xml:space="preserve">, </w:t>
            </w:r>
            <w:hyperlink r:id="rId2784" w:history="1">
              <w:r>
                <w:rPr>
                  <w:color w:val="0000FF"/>
                </w:rPr>
                <w:t>49.32</w:t>
              </w:r>
            </w:hyperlink>
            <w:r>
              <w:t xml:space="preserve">, </w:t>
            </w:r>
            <w:hyperlink r:id="rId2785" w:history="1">
              <w:r>
                <w:rPr>
                  <w:color w:val="0000FF"/>
                </w:rPr>
                <w:t>49.39</w:t>
              </w:r>
            </w:hyperlink>
            <w:r>
              <w:t xml:space="preserve">, </w:t>
            </w:r>
            <w:hyperlink r:id="rId2786" w:history="1">
              <w:r>
                <w:rPr>
                  <w:color w:val="0000FF"/>
                </w:rPr>
                <w:t>49.4</w:t>
              </w:r>
            </w:hyperlink>
            <w:r>
              <w:t xml:space="preserve">, </w:t>
            </w:r>
            <w:hyperlink r:id="rId2787" w:history="1">
              <w:r>
                <w:rPr>
                  <w:color w:val="0000FF"/>
                </w:rPr>
                <w:t>52.22.2</w:t>
              </w:r>
            </w:hyperlink>
            <w:r>
              <w:t xml:space="preserve">, </w:t>
            </w:r>
            <w:hyperlink r:id="rId2788" w:history="1">
              <w:r>
                <w:rPr>
                  <w:color w:val="0000FF"/>
                </w:rPr>
                <w:t>52.23.11</w:t>
              </w:r>
            </w:hyperlink>
            <w:r>
              <w:t xml:space="preserve">, </w:t>
            </w:r>
            <w:hyperlink r:id="rId2789" w:history="1">
              <w:r>
                <w:rPr>
                  <w:color w:val="0000FF"/>
                </w:rPr>
                <w:t>55.1</w:t>
              </w:r>
            </w:hyperlink>
            <w:r>
              <w:t xml:space="preserve">, </w:t>
            </w:r>
            <w:hyperlink r:id="rId2790" w:history="1">
              <w:r>
                <w:rPr>
                  <w:color w:val="0000FF"/>
                </w:rPr>
                <w:t>55.2</w:t>
              </w:r>
            </w:hyperlink>
            <w:r>
              <w:t xml:space="preserve">, </w:t>
            </w:r>
            <w:hyperlink r:id="rId2791" w:history="1">
              <w:r>
                <w:rPr>
                  <w:color w:val="0000FF"/>
                </w:rPr>
                <w:t>56</w:t>
              </w:r>
            </w:hyperlink>
            <w:r>
              <w:t xml:space="preserve">, </w:t>
            </w:r>
            <w:hyperlink r:id="rId2792" w:history="1">
              <w:r>
                <w:rPr>
                  <w:color w:val="0000FF"/>
                </w:rPr>
                <w:t>59.14</w:t>
              </w:r>
            </w:hyperlink>
            <w:r>
              <w:t xml:space="preserve">, </w:t>
            </w:r>
            <w:hyperlink r:id="rId2793" w:history="1">
              <w:r>
                <w:rPr>
                  <w:color w:val="0000FF"/>
                </w:rPr>
                <w:t>73.11</w:t>
              </w:r>
            </w:hyperlink>
            <w:r>
              <w:t xml:space="preserve">, </w:t>
            </w:r>
            <w:hyperlink r:id="rId2794" w:history="1">
              <w:r>
                <w:rPr>
                  <w:color w:val="0000FF"/>
                </w:rPr>
                <w:t>79</w:t>
              </w:r>
            </w:hyperlink>
            <w:r>
              <w:t xml:space="preserve">, </w:t>
            </w:r>
            <w:hyperlink r:id="rId2795" w:history="1">
              <w:r>
                <w:rPr>
                  <w:color w:val="0000FF"/>
                </w:rPr>
                <w:t>82.3</w:t>
              </w:r>
            </w:hyperlink>
            <w:r>
              <w:t xml:space="preserve">, </w:t>
            </w:r>
            <w:hyperlink r:id="rId2796" w:history="1">
              <w:r>
                <w:rPr>
                  <w:color w:val="0000FF"/>
                </w:rPr>
                <w:t>85.11</w:t>
              </w:r>
            </w:hyperlink>
            <w:r>
              <w:t xml:space="preserve">, </w:t>
            </w:r>
            <w:hyperlink r:id="rId2797" w:history="1">
              <w:r>
                <w:rPr>
                  <w:color w:val="0000FF"/>
                </w:rPr>
                <w:t>85.41</w:t>
              </w:r>
            </w:hyperlink>
            <w:r>
              <w:t xml:space="preserve">, </w:t>
            </w:r>
            <w:hyperlink r:id="rId2798" w:history="1">
              <w:r>
                <w:rPr>
                  <w:color w:val="0000FF"/>
                </w:rPr>
                <w:t>86</w:t>
              </w:r>
            </w:hyperlink>
            <w:r>
              <w:t xml:space="preserve">, </w:t>
            </w:r>
            <w:hyperlink r:id="rId2799" w:history="1">
              <w:r>
                <w:rPr>
                  <w:color w:val="0000FF"/>
                </w:rPr>
                <w:t>88</w:t>
              </w:r>
            </w:hyperlink>
            <w:r>
              <w:t xml:space="preserve">, </w:t>
            </w:r>
            <w:hyperlink r:id="rId2800" w:history="1">
              <w:r>
                <w:rPr>
                  <w:color w:val="0000FF"/>
                </w:rPr>
                <w:t>90</w:t>
              </w:r>
            </w:hyperlink>
            <w:r>
              <w:t xml:space="preserve">, </w:t>
            </w:r>
            <w:hyperlink r:id="rId2801" w:history="1">
              <w:r>
                <w:rPr>
                  <w:color w:val="0000FF"/>
                </w:rPr>
                <w:t>91.02</w:t>
              </w:r>
            </w:hyperlink>
            <w:r>
              <w:t xml:space="preserve">, </w:t>
            </w:r>
            <w:hyperlink r:id="rId2802" w:history="1">
              <w:r>
                <w:rPr>
                  <w:color w:val="0000FF"/>
                </w:rPr>
                <w:t>93</w:t>
              </w:r>
            </w:hyperlink>
            <w:r>
              <w:t xml:space="preserve">, </w:t>
            </w:r>
            <w:hyperlink r:id="rId2803" w:history="1">
              <w:r>
                <w:rPr>
                  <w:color w:val="0000FF"/>
                </w:rPr>
                <w:t>95</w:t>
              </w:r>
            </w:hyperlink>
            <w:r>
              <w:t xml:space="preserve">, </w:t>
            </w:r>
            <w:hyperlink r:id="rId2804" w:history="1">
              <w:r>
                <w:rPr>
                  <w:color w:val="0000FF"/>
                </w:rPr>
                <w:t>96.01</w:t>
              </w:r>
            </w:hyperlink>
            <w:r>
              <w:t xml:space="preserve">, </w:t>
            </w:r>
            <w:hyperlink r:id="rId2805" w:history="1">
              <w:r>
                <w:rPr>
                  <w:color w:val="0000FF"/>
                </w:rPr>
                <w:t>96.02</w:t>
              </w:r>
            </w:hyperlink>
            <w:r>
              <w:t xml:space="preserve">, </w:t>
            </w:r>
            <w:hyperlink r:id="rId2806" w:history="1">
              <w:r>
                <w:rPr>
                  <w:color w:val="0000FF"/>
                </w:rPr>
                <w:t>96.04</w:t>
              </w:r>
            </w:hyperlink>
            <w:r>
              <w:t>;</w:t>
            </w:r>
          </w:p>
          <w:p w:rsidR="005E30AA" w:rsidRDefault="005E30AA">
            <w:pPr>
              <w:pStyle w:val="ConsPlusNormal"/>
            </w:pPr>
            <w:r>
              <w:t xml:space="preserve">- организаций, включенных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органами исполнительной </w:t>
            </w:r>
            <w:r>
              <w:lastRenderedPageBreak/>
              <w:t>власти Амурской области, органами местного самоуправления, исполнителями общественно полезных услуг, поставщиками социальных услуг</w:t>
            </w:r>
          </w:p>
        </w:tc>
        <w:tc>
          <w:tcPr>
            <w:tcW w:w="2670" w:type="dxa"/>
          </w:tcPr>
          <w:p w:rsidR="005E30AA" w:rsidRDefault="005E30AA">
            <w:pPr>
              <w:pStyle w:val="ConsPlusNormal"/>
            </w:pPr>
            <w:hyperlink r:id="rId2807" w:history="1">
              <w:r>
                <w:rPr>
                  <w:color w:val="0000FF"/>
                </w:rPr>
                <w:t>Закон</w:t>
              </w:r>
            </w:hyperlink>
            <w:r>
              <w:t xml:space="preserve"> Амурской области от 03.04.2020 N 492-ОЗ</w:t>
            </w:r>
          </w:p>
        </w:tc>
      </w:tr>
      <w:tr w:rsidR="005E30AA">
        <w:tc>
          <w:tcPr>
            <w:tcW w:w="10885" w:type="dxa"/>
          </w:tcPr>
          <w:p w:rsidR="005E30AA" w:rsidRDefault="005E30AA">
            <w:pPr>
              <w:pStyle w:val="ConsPlusNormal"/>
            </w:pPr>
            <w:r>
              <w:rPr>
                <w:b/>
              </w:rPr>
              <w:lastRenderedPageBreak/>
              <w:t>Нулевая ставка налога по УСН</w:t>
            </w:r>
          </w:p>
          <w:p w:rsidR="005E30AA" w:rsidRDefault="005E30AA">
            <w:pPr>
              <w:pStyle w:val="ConsPlusNormal"/>
            </w:pPr>
            <w:r>
              <w:t xml:space="preserve">Установлена налоговая ставка по УСН в размере 0% для налогоплательщиков - индивидуальных предпринимателей, впервые зарегистрированных после вступления в силу </w:t>
            </w:r>
            <w:hyperlink r:id="rId2808" w:history="1">
              <w:r>
                <w:rPr>
                  <w:color w:val="0000FF"/>
                </w:rPr>
                <w:t>Закона</w:t>
              </w:r>
            </w:hyperlink>
            <w:r>
              <w:t xml:space="preserve"> Амурской области от 05.05.2015 N 528-ОЗ и осуществляющих следующие виды предпринимательской деятельности: </w:t>
            </w:r>
            <w:hyperlink r:id="rId2809" w:history="1">
              <w:r>
                <w:rPr>
                  <w:color w:val="0000FF"/>
                </w:rPr>
                <w:t>01</w:t>
              </w:r>
            </w:hyperlink>
            <w:r>
              <w:t xml:space="preserve">, </w:t>
            </w:r>
            <w:hyperlink r:id="rId2810" w:history="1">
              <w:r>
                <w:rPr>
                  <w:color w:val="0000FF"/>
                </w:rPr>
                <w:t>03.2</w:t>
              </w:r>
            </w:hyperlink>
            <w:r>
              <w:t xml:space="preserve">, </w:t>
            </w:r>
            <w:hyperlink r:id="rId2811" w:history="1">
              <w:r>
                <w:rPr>
                  <w:color w:val="0000FF"/>
                </w:rPr>
                <w:t>10</w:t>
              </w:r>
            </w:hyperlink>
            <w:r>
              <w:t xml:space="preserve">, </w:t>
            </w:r>
            <w:hyperlink r:id="rId2812" w:history="1">
              <w:r>
                <w:rPr>
                  <w:color w:val="0000FF"/>
                </w:rPr>
                <w:t>11.07</w:t>
              </w:r>
            </w:hyperlink>
            <w:r>
              <w:t xml:space="preserve">, </w:t>
            </w:r>
            <w:hyperlink r:id="rId2813" w:history="1">
              <w:r>
                <w:rPr>
                  <w:color w:val="0000FF"/>
                </w:rPr>
                <w:t>14</w:t>
              </w:r>
            </w:hyperlink>
            <w:r>
              <w:t xml:space="preserve">, </w:t>
            </w:r>
            <w:hyperlink r:id="rId2814" w:history="1">
              <w:r>
                <w:rPr>
                  <w:color w:val="0000FF"/>
                </w:rPr>
                <w:t>15.2</w:t>
              </w:r>
            </w:hyperlink>
            <w:r>
              <w:t xml:space="preserve">, </w:t>
            </w:r>
            <w:hyperlink r:id="rId2815" w:history="1">
              <w:r>
                <w:rPr>
                  <w:color w:val="0000FF"/>
                </w:rPr>
                <w:t>16.2</w:t>
              </w:r>
            </w:hyperlink>
            <w:r>
              <w:t xml:space="preserve">, </w:t>
            </w:r>
            <w:hyperlink r:id="rId2816" w:history="1">
              <w:r>
                <w:rPr>
                  <w:color w:val="0000FF"/>
                </w:rPr>
                <w:t>23.5</w:t>
              </w:r>
            </w:hyperlink>
            <w:r>
              <w:t xml:space="preserve">, </w:t>
            </w:r>
            <w:hyperlink r:id="rId2817" w:history="1">
              <w:r>
                <w:rPr>
                  <w:color w:val="0000FF"/>
                </w:rPr>
                <w:t>25.1</w:t>
              </w:r>
            </w:hyperlink>
            <w:r>
              <w:t xml:space="preserve">, </w:t>
            </w:r>
            <w:hyperlink r:id="rId2818" w:history="1">
              <w:r>
                <w:rPr>
                  <w:color w:val="0000FF"/>
                </w:rPr>
                <w:t>41</w:t>
              </w:r>
            </w:hyperlink>
            <w:r>
              <w:t xml:space="preserve">, </w:t>
            </w:r>
            <w:hyperlink r:id="rId2819" w:history="1">
              <w:r>
                <w:rPr>
                  <w:color w:val="0000FF"/>
                </w:rPr>
                <w:t>42</w:t>
              </w:r>
            </w:hyperlink>
            <w:r>
              <w:t xml:space="preserve">, </w:t>
            </w:r>
            <w:hyperlink r:id="rId2820" w:history="1">
              <w:r>
                <w:rPr>
                  <w:color w:val="0000FF"/>
                </w:rPr>
                <w:t>43</w:t>
              </w:r>
            </w:hyperlink>
            <w:r>
              <w:t xml:space="preserve">, </w:t>
            </w:r>
            <w:hyperlink r:id="rId2821" w:history="1">
              <w:r>
                <w:rPr>
                  <w:color w:val="0000FF"/>
                </w:rPr>
                <w:t>72</w:t>
              </w:r>
            </w:hyperlink>
            <w:r>
              <w:t xml:space="preserve">, </w:t>
            </w:r>
            <w:hyperlink r:id="rId2822" w:history="1">
              <w:r>
                <w:rPr>
                  <w:color w:val="0000FF"/>
                </w:rPr>
                <w:t>75</w:t>
              </w:r>
            </w:hyperlink>
            <w:r>
              <w:t xml:space="preserve">, </w:t>
            </w:r>
            <w:hyperlink r:id="rId2823" w:history="1">
              <w:r>
                <w:rPr>
                  <w:color w:val="0000FF"/>
                </w:rPr>
                <w:t>87</w:t>
              </w:r>
            </w:hyperlink>
            <w:r>
              <w:t xml:space="preserve">, </w:t>
            </w:r>
            <w:hyperlink r:id="rId2824" w:history="1">
              <w:r>
                <w:rPr>
                  <w:color w:val="0000FF"/>
                </w:rPr>
                <w:t>88</w:t>
              </w:r>
            </w:hyperlink>
            <w:r>
              <w:t>.</w:t>
            </w:r>
          </w:p>
          <w:p w:rsidR="005E30AA" w:rsidRDefault="005E30AA">
            <w:pPr>
              <w:pStyle w:val="ConsPlusNormal"/>
            </w:pPr>
            <w:r>
              <w:t>Налогоплательщики вправе применять налоговую ставку со дня их государственной регистрации в качестве индивидуальных предпринимателей непрерывно в течение двух налоговых периодов при условии, что средняя численность работников, определяемая в порядке, установленном федеральным органом исполнительной власти, уполномоченным в области статистики, за один налоговый период не превышает 15 человек</w:t>
            </w:r>
          </w:p>
        </w:tc>
        <w:tc>
          <w:tcPr>
            <w:tcW w:w="2670" w:type="dxa"/>
            <w:vMerge w:val="restart"/>
          </w:tcPr>
          <w:p w:rsidR="005E30AA" w:rsidRDefault="005E30AA">
            <w:pPr>
              <w:pStyle w:val="ConsPlusNormal"/>
            </w:pPr>
            <w:hyperlink r:id="rId2825" w:history="1">
              <w:r>
                <w:rPr>
                  <w:color w:val="0000FF"/>
                </w:rPr>
                <w:t>Закон</w:t>
              </w:r>
            </w:hyperlink>
            <w:r>
              <w:t xml:space="preserve"> Амурской области от 05.05.2015 N 528-ОЗ</w:t>
            </w:r>
          </w:p>
        </w:tc>
      </w:tr>
      <w:tr w:rsidR="005E30AA">
        <w:tc>
          <w:tcPr>
            <w:tcW w:w="10885" w:type="dxa"/>
          </w:tcPr>
          <w:p w:rsidR="005E30AA" w:rsidRDefault="005E30AA">
            <w:pPr>
              <w:pStyle w:val="ConsPlusNormal"/>
            </w:pPr>
            <w:r>
              <w:t>Установлена налоговая ставка по УСН в размере 0% для налогоплательщиков - индивидуальных предпринимателей, впервые зарегистрированных после 01.01.2020 и осуществляющих вид предпринимательской деятельности по предоставлению услуг в области физкультурно-оздоровительной деятельности.</w:t>
            </w:r>
          </w:p>
          <w:p w:rsidR="005E30AA" w:rsidRDefault="005E30AA">
            <w:pPr>
              <w:pStyle w:val="ConsPlusNormal"/>
            </w:pPr>
            <w:r>
              <w:t>Налогоплательщики вправе применять налоговую ставку со дня их государственной регистрации в качестве индивидуальных предпринимателей при условии, что средняя численность работников, определяемая в порядке, установленном федеральным органом исполнительной власти, уполномоченным в области статистики, за один налоговый период не превышает 15 человек</w:t>
            </w:r>
          </w:p>
        </w:tc>
        <w:tc>
          <w:tcPr>
            <w:tcW w:w="2670" w:type="dxa"/>
            <w:vMerge/>
          </w:tcPr>
          <w:p w:rsidR="005E30AA" w:rsidRDefault="005E30AA"/>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Уточнены отдельные виды предпринимательской деятельности, в отношении которых применяется ПСН, снижены размеры потенциально возможного к получению индивидуальным предпринимателем годового дохода по отдельным видам предпринимательской деятельности, изменены значения корректирующего коэффициента, учитывающего территорию действия патентов</w:t>
            </w:r>
          </w:p>
        </w:tc>
        <w:tc>
          <w:tcPr>
            <w:tcW w:w="2670" w:type="dxa"/>
            <w:vMerge w:val="restart"/>
          </w:tcPr>
          <w:p w:rsidR="005E30AA" w:rsidRDefault="005E30AA">
            <w:pPr>
              <w:pStyle w:val="ConsPlusNormal"/>
            </w:pPr>
            <w:hyperlink r:id="rId2826" w:history="1">
              <w:r>
                <w:rPr>
                  <w:color w:val="0000FF"/>
                </w:rPr>
                <w:t>Закон</w:t>
              </w:r>
            </w:hyperlink>
            <w:r>
              <w:t xml:space="preserve"> Амурской области от 09.10.2012 N 93-ОЗ</w:t>
            </w:r>
          </w:p>
        </w:tc>
      </w:tr>
      <w:tr w:rsidR="005E30AA">
        <w:tc>
          <w:tcPr>
            <w:tcW w:w="10885" w:type="dxa"/>
          </w:tcPr>
          <w:p w:rsidR="005E30AA" w:rsidRDefault="005E30AA">
            <w:pPr>
              <w:pStyle w:val="ConsPlusNormal"/>
            </w:pPr>
            <w:r>
              <w:rPr>
                <w:b/>
              </w:rPr>
              <w:t>Нулевая ставка налога по ПСН</w:t>
            </w:r>
          </w:p>
          <w:p w:rsidR="005E30AA" w:rsidRDefault="005E30AA">
            <w:pPr>
              <w:pStyle w:val="ConsPlusNormal"/>
            </w:pPr>
            <w:r>
              <w:t>В 2020 г. установлена налоговая ставка по ПСН в размере 0% для налогоплательщиков - индивидуальных предпринимателей, осуществляющих следующие виды предпринимательской деятельности:</w:t>
            </w:r>
          </w:p>
          <w:p w:rsidR="005E30AA" w:rsidRDefault="005E30AA">
            <w:pPr>
              <w:pStyle w:val="ConsPlusNormal"/>
            </w:pPr>
            <w:r>
              <w:t>- парикмахерские и косметические услуги;</w:t>
            </w:r>
          </w:p>
          <w:p w:rsidR="005E30AA" w:rsidRDefault="005E30AA">
            <w:pPr>
              <w:pStyle w:val="ConsPlusNormal"/>
            </w:pPr>
            <w:r>
              <w:t>- ремонт мебели;</w:t>
            </w:r>
          </w:p>
          <w:p w:rsidR="005E30AA" w:rsidRDefault="005E30AA">
            <w:pPr>
              <w:pStyle w:val="ConsPlusNormal"/>
            </w:pPr>
            <w:r>
              <w:t>- услуги фотоателье, фото- и кинолабораторий;</w:t>
            </w:r>
          </w:p>
          <w:p w:rsidR="005E30AA" w:rsidRDefault="005E30AA">
            <w:pPr>
              <w:pStyle w:val="ConsPlusNormal"/>
            </w:pPr>
            <w:r>
              <w:lastRenderedPageBreak/>
              <w:t>- техническое обслуживание и ремонт автотранспортных и мототранспортных средств, машин и оборудования;</w:t>
            </w:r>
          </w:p>
          <w:p w:rsidR="005E30AA" w:rsidRDefault="005E30AA">
            <w:pPr>
              <w:pStyle w:val="ConsPlusNormal"/>
            </w:pPr>
            <w:r>
              <w:t>- ремонт жилья и других построек;</w:t>
            </w:r>
          </w:p>
          <w:p w:rsidR="005E30AA" w:rsidRDefault="005E30AA">
            <w:pPr>
              <w:pStyle w:val="ConsPlusNormal"/>
            </w:pPr>
            <w:r>
              <w:t>- услуги по производству монтажных, электромонтажных, санитарно-технических и сварочных работ;</w:t>
            </w:r>
          </w:p>
          <w:p w:rsidR="005E30AA" w:rsidRDefault="005E30AA">
            <w:pPr>
              <w:pStyle w:val="ConsPlusNormal"/>
            </w:pPr>
            <w:r>
              <w:t>- услуги по остеклению балконов и лоджий, нарезке стекла и зеркал, художественной обработке стекла;</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по приему стеклопосуды и вторичного сырья, за исключением металлолома;</w:t>
            </w:r>
          </w:p>
          <w:p w:rsidR="005E30AA" w:rsidRDefault="005E30AA">
            <w:pPr>
              <w:pStyle w:val="ConsPlusNormal"/>
            </w:pPr>
            <w:r>
              <w:t>- ремонт ювелирных изделий, бижутерии;</w:t>
            </w:r>
          </w:p>
          <w:p w:rsidR="005E30AA" w:rsidRDefault="005E30AA">
            <w:pPr>
              <w:pStyle w:val="ConsPlusNormal"/>
            </w:pPr>
            <w:r>
              <w:t>- чеканка и гравировка ювелирных изделий;</w:t>
            </w:r>
          </w:p>
          <w:p w:rsidR="005E30AA" w:rsidRDefault="005E30AA">
            <w:pPr>
              <w:pStyle w:val="ConsPlusNormal"/>
            </w:pPr>
            <w:r>
              <w:t>-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5E30AA" w:rsidRDefault="005E30AA">
            <w:pPr>
              <w:pStyle w:val="ConsPlusNormal"/>
            </w:pPr>
            <w:r>
              <w:t>- услуги по уборке жилых помещений и ведению домашнего хозяйства;</w:t>
            </w:r>
          </w:p>
          <w:p w:rsidR="005E30AA" w:rsidRDefault="005E30AA">
            <w:pPr>
              <w:pStyle w:val="ConsPlusNormal"/>
            </w:pPr>
            <w:r>
              <w:t>- услуги по оформлению интерьера жилого помещения и услуги художественного оформления;</w:t>
            </w:r>
          </w:p>
          <w:p w:rsidR="005E30AA" w:rsidRDefault="005E30AA">
            <w:pPr>
              <w:pStyle w:val="ConsPlusNormal"/>
            </w:pPr>
            <w:r>
              <w:t>- проведение занятий по физической культуре и спорту;</w:t>
            </w:r>
          </w:p>
          <w:p w:rsidR="005E30AA" w:rsidRDefault="005E30AA">
            <w:pPr>
              <w:pStyle w:val="ConsPlusNormal"/>
            </w:pPr>
            <w:r>
              <w:t>- услуги носильщиков на железнодорожных вокзалах, автовокзалах, аэровокзалах, в аэропортах, морских, речных портах;</w:t>
            </w:r>
          </w:p>
          <w:p w:rsidR="005E30AA" w:rsidRDefault="005E30AA">
            <w:pPr>
              <w:pStyle w:val="ConsPlusNormal"/>
            </w:pPr>
            <w:r>
              <w:t>- услуги платных туалетов;</w:t>
            </w:r>
          </w:p>
          <w:p w:rsidR="005E30AA" w:rsidRDefault="005E30AA">
            <w:pPr>
              <w:pStyle w:val="ConsPlusNormal"/>
            </w:pPr>
            <w:r>
              <w:t>- услуги поваров по изготовлению блюд на дому;</w:t>
            </w:r>
          </w:p>
          <w:p w:rsidR="005E30AA" w:rsidRDefault="005E30AA">
            <w:pPr>
              <w:pStyle w:val="ConsPlusNormal"/>
            </w:pPr>
            <w:r>
              <w:t>- услуги по зеленому хозяйству и декоративному цветоводству;</w:t>
            </w:r>
          </w:p>
          <w:p w:rsidR="005E30AA" w:rsidRDefault="005E30AA">
            <w:pPr>
              <w:pStyle w:val="ConsPlusNormal"/>
            </w:pPr>
            <w:r>
              <w:t xml:space="preserve">- 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827" w:history="1">
              <w:r>
                <w:rPr>
                  <w:color w:val="0000FF"/>
                </w:rPr>
                <w:t>законом</w:t>
              </w:r>
            </w:hyperlink>
            <w:r>
              <w:t xml:space="preserve"> от 12.04.2010 N 61-ФЗ;</w:t>
            </w:r>
          </w:p>
          <w:p w:rsidR="005E30AA" w:rsidRDefault="005E30AA">
            <w:pPr>
              <w:pStyle w:val="ConsPlusNormal"/>
            </w:pPr>
            <w:r>
              <w:t>- осуществление частной детективной деятельности лицом, имеющим лицензию;</w:t>
            </w:r>
          </w:p>
          <w:p w:rsidR="005E30AA" w:rsidRDefault="005E30AA">
            <w:pPr>
              <w:pStyle w:val="ConsPlusNormal"/>
            </w:pPr>
            <w:r>
              <w:t>- услуги по прокату;</w:t>
            </w:r>
          </w:p>
          <w:p w:rsidR="005E30AA" w:rsidRDefault="005E30AA">
            <w:pPr>
              <w:pStyle w:val="ConsPlusNormal"/>
            </w:pPr>
            <w:r>
              <w:t>- экскурсионные услуги;</w:t>
            </w:r>
          </w:p>
          <w:p w:rsidR="005E30AA" w:rsidRDefault="005E30AA">
            <w:pPr>
              <w:pStyle w:val="ConsPlusNormal"/>
            </w:pPr>
            <w:r>
              <w:t>- обрядовые услуги;</w:t>
            </w:r>
          </w:p>
          <w:p w:rsidR="005E30AA" w:rsidRDefault="005E30AA">
            <w:pPr>
              <w:pStyle w:val="ConsPlusNormal"/>
            </w:pPr>
            <w:r>
              <w:t>- ритуальные услуги;</w:t>
            </w:r>
          </w:p>
          <w:p w:rsidR="005E30AA" w:rsidRDefault="005E30AA">
            <w:pPr>
              <w:pStyle w:val="ConsPlusNormal"/>
            </w:pPr>
            <w:r>
              <w:t>- услуги уличных патрулей, охранников, сторожей и вахтеров;</w:t>
            </w:r>
          </w:p>
          <w:p w:rsidR="005E30AA" w:rsidRDefault="005E30AA">
            <w:pPr>
              <w:pStyle w:val="ConsPlusNormal"/>
            </w:pPr>
            <w:r>
              <w:t>- производство плодово-ягодных посадочных материалов, выращивание рассады овощных культур и семян трав;</w:t>
            </w:r>
          </w:p>
          <w:p w:rsidR="005E30AA" w:rsidRDefault="005E30AA">
            <w:pPr>
              <w:pStyle w:val="ConsPlusNormal"/>
            </w:pPr>
            <w:r>
              <w:t>- лесоводство и прочая лесохозяйственная деятельность;</w:t>
            </w:r>
          </w:p>
          <w:p w:rsidR="005E30AA" w:rsidRDefault="005E30AA">
            <w:pPr>
              <w:pStyle w:val="ConsPlusNormal"/>
            </w:pPr>
            <w:r>
              <w:t>- деятельность по письменному и устному переводу;</w:t>
            </w:r>
          </w:p>
          <w:p w:rsidR="005E30AA" w:rsidRDefault="005E30AA">
            <w:pPr>
              <w:pStyle w:val="ConsPlusNormal"/>
            </w:pPr>
            <w:r>
              <w:t>- сбор, обработка и утилизация отходов, а также обработка вторичного сырья;</w:t>
            </w:r>
          </w:p>
          <w:p w:rsidR="005E30AA" w:rsidRDefault="005E30AA">
            <w:pPr>
              <w:pStyle w:val="ConsPlusNormal"/>
            </w:pPr>
            <w:r>
              <w:t>- резка, обработка и отделка камня для памятников;</w:t>
            </w:r>
          </w:p>
          <w:p w:rsidR="005E30AA" w:rsidRDefault="005E30AA">
            <w:pPr>
              <w:pStyle w:val="ConsPlusNormal"/>
            </w:pPr>
            <w:r>
              <w:lastRenderedPageBreak/>
              <w:t>-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5E30AA" w:rsidRDefault="005E30AA">
            <w:pPr>
              <w:pStyle w:val="ConsPlusNormal"/>
            </w:pPr>
            <w:r>
              <w:t>- ремонт компьютеров и коммуникационного оборудования;</w:t>
            </w:r>
          </w:p>
          <w:p w:rsidR="005E30AA" w:rsidRDefault="005E30AA">
            <w:pPr>
              <w:pStyle w:val="ConsPlusNormal"/>
            </w:pPr>
            <w:r>
              <w:t>- оказание автотранспортных услуг по перевозке грузов автомобильным транспортом;</w:t>
            </w:r>
          </w:p>
          <w:p w:rsidR="005E30AA" w:rsidRDefault="005E30AA">
            <w:pPr>
              <w:pStyle w:val="ConsPlusNormal"/>
            </w:pPr>
            <w:r>
              <w:t>- оказание услуг по перевозке пассажиров водным транспортом;</w:t>
            </w:r>
          </w:p>
          <w:p w:rsidR="005E30AA" w:rsidRDefault="005E30AA">
            <w:pPr>
              <w:pStyle w:val="ConsPlusNormal"/>
            </w:pPr>
            <w:r>
              <w:t>- оказание услуг по перевозке грузов водным транспортом;</w:t>
            </w:r>
          </w:p>
          <w:p w:rsidR="005E30AA" w:rsidRDefault="005E30AA">
            <w:pPr>
              <w:pStyle w:val="ConsPlusNormal"/>
            </w:pPr>
            <w:r>
              <w:t>- сдача в аренду (наем) жилых и нежилых помещений, садовых домов, земельных участков, принадлежащих индивидуальному предпринимателю на праве собственности;</w:t>
            </w:r>
          </w:p>
          <w:p w:rsidR="005E30AA" w:rsidRDefault="005E30AA">
            <w:pPr>
              <w:pStyle w:val="ConsPlusNormal"/>
            </w:pPr>
            <w:r>
              <w:t>-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5E30AA" w:rsidRDefault="005E30AA">
            <w:pPr>
              <w:pStyle w:val="ConsPlusNormal"/>
            </w:pPr>
            <w:r>
              <w:t>- розничная торговля, осуществляемая через объекты стационарной торговой сети, не имеющие торговых залов;</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5E30AA" w:rsidRDefault="005E30AA">
            <w:pPr>
              <w:pStyle w:val="ConsPlusNormal"/>
            </w:pPr>
            <w:r>
              <w:t>- розничная торговля, осуществляемая через объекты нестационарной торговой сети;</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транспортного налога</w:t>
            </w:r>
          </w:p>
          <w:p w:rsidR="005E30AA" w:rsidRDefault="005E30AA">
            <w:pPr>
              <w:pStyle w:val="ConsPlusNormal"/>
            </w:pPr>
            <w:r>
              <w:t xml:space="preserve">Освобождены от уплаты транспортного налога организации и индивидуальные предприниматели, основным видом экономической деятельности которых, по состоянию на 01.03.2020 является вид экономической деятельности "регулярные перевозки пассажиров автобусами в городском и пригородном сообщении" </w:t>
            </w:r>
            <w:hyperlink r:id="rId2828" w:history="1">
              <w:r>
                <w:rPr>
                  <w:color w:val="0000FF"/>
                </w:rPr>
                <w:t>ОКВЭД</w:t>
              </w:r>
            </w:hyperlink>
            <w:r>
              <w:t>, в отношении транспортных средств, используемых для осуществления указанного вида деятельности. В отношении индивидуальных предпринимателей распространяются на правоотношения, возникшие с 01.01.2019, и применяются исключительно в отношении налогового периода 2019 г. В отношении организаций распространяются на правоотношения, возникшие с 01.01.2020, и применяются исключительно в отношении налогового периода 2020 г.</w:t>
            </w:r>
          </w:p>
        </w:tc>
        <w:tc>
          <w:tcPr>
            <w:tcW w:w="2670" w:type="dxa"/>
          </w:tcPr>
          <w:p w:rsidR="005E30AA" w:rsidRDefault="005E30AA">
            <w:pPr>
              <w:pStyle w:val="ConsPlusNormal"/>
            </w:pPr>
            <w:hyperlink r:id="rId2829" w:history="1">
              <w:r>
                <w:rPr>
                  <w:color w:val="0000FF"/>
                </w:rPr>
                <w:t>Закон</w:t>
              </w:r>
            </w:hyperlink>
            <w:r>
              <w:t xml:space="preserve"> Амурской области от 18.11.2002 N 142-ОЗ</w:t>
            </w:r>
          </w:p>
        </w:tc>
      </w:tr>
      <w:tr w:rsidR="005E30AA">
        <w:tc>
          <w:tcPr>
            <w:tcW w:w="10885" w:type="dxa"/>
          </w:tcPr>
          <w:p w:rsidR="005E30AA" w:rsidRDefault="005E30AA">
            <w:pPr>
              <w:pStyle w:val="ConsPlusNormal"/>
            </w:pPr>
            <w:r>
              <w:rPr>
                <w:b/>
              </w:rPr>
              <w:t>Освобождение и отсрочка арендной платы</w:t>
            </w:r>
          </w:p>
          <w:p w:rsidR="005E30AA" w:rsidRDefault="005E30AA">
            <w:pPr>
              <w:pStyle w:val="ConsPlusNormal"/>
            </w:pPr>
            <w:r>
              <w:t xml:space="preserve">По договорам аренды имущества (в т.ч. земельных участков), находящегося в казне Амурской области, которые заключены до 01.04.2020 в соответствии с постановлением Правительства Амурской области от 07.05.2014 N 278, субъектам малого и среднего предпринимательства, социально ориентированным некоммерческим организациям, осуществляющим виды деятельности, предусмотренные </w:t>
            </w:r>
            <w:hyperlink r:id="rId2830" w:history="1">
              <w:r>
                <w:rPr>
                  <w:color w:val="0000FF"/>
                </w:rPr>
                <w:t>п. 1 ст. 31</w:t>
              </w:r>
            </w:hyperlink>
            <w:r>
              <w:t xml:space="preserve"> Федерального закона от 12.01.1996 N 7-ФЗ, предоставлены:</w:t>
            </w:r>
          </w:p>
          <w:p w:rsidR="005E30AA" w:rsidRDefault="005E30AA">
            <w:pPr>
              <w:pStyle w:val="ConsPlusNormal"/>
            </w:pPr>
            <w:r>
              <w:lastRenderedPageBreak/>
              <w:t>- отсрочка арендной платы, предусмотренной в 2020 г., и ее уплата не ранее 01.01.2021 и не позднее 01.01.2023 поэтапно не чаще одного раза в месяц равными платежами, размер которых не должен превышать половины размера ежемесячной арендной платы по договору аренды, или на иных условиях по согласованию сторон;</w:t>
            </w:r>
          </w:p>
          <w:p w:rsidR="005E30AA" w:rsidRDefault="005E30AA">
            <w:pPr>
              <w:pStyle w:val="ConsPlusNormal"/>
            </w:pPr>
            <w:r>
              <w:t xml:space="preserve">- освобождение от арендной платы на период приостановления деятельности для арендаторов (за исключением арендаторов земельных участков), приостановивших деятельность на основании </w:t>
            </w:r>
            <w:hyperlink r:id="rId2831" w:history="1">
              <w:r>
                <w:rPr>
                  <w:color w:val="0000FF"/>
                </w:rPr>
                <w:t>постановления</w:t>
              </w:r>
            </w:hyperlink>
            <w:r>
              <w:t xml:space="preserve"> Правительства Амурской области от 07.04.2020 N 190 или </w:t>
            </w:r>
            <w:hyperlink r:id="rId2832" w:history="1">
              <w:r>
                <w:rPr>
                  <w:color w:val="0000FF"/>
                </w:rPr>
                <w:t>распоряжения</w:t>
              </w:r>
            </w:hyperlink>
            <w:r>
              <w:t xml:space="preserve"> Губернатора Амурской области от 27.01.2020 N 10-р</w:t>
            </w:r>
          </w:p>
        </w:tc>
        <w:tc>
          <w:tcPr>
            <w:tcW w:w="2670" w:type="dxa"/>
            <w:vMerge w:val="restart"/>
          </w:tcPr>
          <w:p w:rsidR="005E30AA" w:rsidRDefault="005E30AA">
            <w:pPr>
              <w:pStyle w:val="ConsPlusNormal"/>
            </w:pPr>
            <w:hyperlink r:id="rId2833" w:history="1">
              <w:r>
                <w:rPr>
                  <w:color w:val="0000FF"/>
                </w:rPr>
                <w:t>Распоряжение</w:t>
              </w:r>
            </w:hyperlink>
            <w:r>
              <w:t xml:space="preserve"> Правительства Амурской области от 26.03.2020 N 45-р</w:t>
            </w:r>
          </w:p>
        </w:tc>
      </w:tr>
      <w:tr w:rsidR="005E30AA">
        <w:tc>
          <w:tcPr>
            <w:tcW w:w="10885" w:type="dxa"/>
          </w:tcPr>
          <w:p w:rsidR="005E30AA" w:rsidRDefault="005E30AA">
            <w:pPr>
              <w:pStyle w:val="ConsPlusNormal"/>
            </w:pPr>
            <w:r>
              <w:lastRenderedPageBreak/>
              <w:t xml:space="preserve">По договорам аренды недвижимого имущества, находящегося в казне Амурской области, которые заключены до 01.04.2020, организациям и индивидуальным предпринимателям, осуществляющим деятельность в одной или нескольких отраслях, включенных в </w:t>
            </w:r>
            <w:hyperlink r:id="rId2834" w:history="1">
              <w:r>
                <w:rPr>
                  <w:color w:val="0000FF"/>
                </w:rPr>
                <w:t>Перечень</w:t>
              </w:r>
            </w:hyperlink>
            <w:r>
              <w:t xml:space="preserve"> наиболее пострадавших от распространения коронавируса отраслей российской экономики, утвержденный постановлением Правительства РФ от 03.04.2020 N 434, и (или) приостановившим деятельность на основании </w:t>
            </w:r>
            <w:hyperlink r:id="rId2835" w:history="1">
              <w:r>
                <w:rPr>
                  <w:color w:val="0000FF"/>
                </w:rPr>
                <w:t>постановления</w:t>
              </w:r>
            </w:hyperlink>
            <w:r>
              <w:t xml:space="preserve"> Правительства Амурской области от 07.04.2020 N 190 или </w:t>
            </w:r>
            <w:hyperlink r:id="rId2836" w:history="1">
              <w:r>
                <w:rPr>
                  <w:color w:val="0000FF"/>
                </w:rPr>
                <w:t>распоряжения</w:t>
              </w:r>
            </w:hyperlink>
            <w:r>
              <w:t xml:space="preserve"> Губернатора Амурской области от 27.01.2020 N 10-р, предоставляются:</w:t>
            </w:r>
          </w:p>
          <w:p w:rsidR="005E30AA" w:rsidRDefault="005E30AA">
            <w:pPr>
              <w:pStyle w:val="ConsPlusNormal"/>
            </w:pPr>
            <w:r>
              <w:t>- отсрочка по арендной плате за период с 01.01.2020 по 01.10.2020 с ее уплатой не ранее 01.01.2021 и не позднее 01.01.2023 поэтапно не чаще одного раза в месяц равными платежами, размер которых не должен превышать половины размера ежемесячной арендной платы по договору аренды, или на иных условиях по согласованию сторон;</w:t>
            </w:r>
          </w:p>
          <w:p w:rsidR="005E30AA" w:rsidRDefault="005E30AA">
            <w:pPr>
              <w:pStyle w:val="ConsPlusNormal"/>
            </w:pPr>
            <w:r>
              <w:t xml:space="preserve">- освобождение от арендной платы на период приостановления деятельности для арендаторов (за исключением арендаторов земельных участков), приостановивших деятельность на основании </w:t>
            </w:r>
            <w:hyperlink r:id="rId2837" w:history="1">
              <w:r>
                <w:rPr>
                  <w:color w:val="0000FF"/>
                </w:rPr>
                <w:t>постановления</w:t>
              </w:r>
            </w:hyperlink>
            <w:r>
              <w:t xml:space="preserve"> Правительства Амурской области от 07.04.2020 N 190 или </w:t>
            </w:r>
            <w:hyperlink r:id="rId2838" w:history="1">
              <w:r>
                <w:rPr>
                  <w:color w:val="0000FF"/>
                </w:rPr>
                <w:t>распоряжения</w:t>
              </w:r>
            </w:hyperlink>
            <w:r>
              <w:t xml:space="preserve"> Губернатора Амурской области от 27.01.2020 N 10-р</w:t>
            </w:r>
          </w:p>
          <w:p w:rsidR="005E30AA" w:rsidRDefault="005E30AA">
            <w:pPr>
              <w:pStyle w:val="ConsPlusNormal"/>
            </w:pPr>
            <w:r>
              <w:t>Деятельность арендатора в соответствующей отрасли определяется по коду основного или дополнительного вида экономической деятельности, информация о котором содержится в ЕГРЮЛ либо в 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t xml:space="preserve">По договорам аренды недвижимого имущества, находящегося в собственности Амурской области (за исключением договоров аренды земельных участков), которые заключены до 01.04.2020, по обращениям социально ориентированных некоммерческих организаций, осуществляющих виды деятельности, предусмотренные </w:t>
            </w:r>
            <w:hyperlink r:id="rId2839" w:history="1">
              <w:r>
                <w:rPr>
                  <w:color w:val="0000FF"/>
                </w:rPr>
                <w:t>п. 1 ст. 31</w:t>
              </w:r>
            </w:hyperlink>
            <w:r>
              <w:t xml:space="preserve"> Федерального закона от 12.01.1996 г. N 7-ФЗ "О некоммерческих организациях", субъектов малого и среднего предпринимательства, включенных в Единый реестр субъектов малого и среднего предпринимательства, организаций и индивидуальных предпринимателей, осуществляющих деятельность в одной или нескольких отраслях, включенных в </w:t>
            </w:r>
            <w:hyperlink r:id="rId2840" w:history="1">
              <w:r>
                <w:rPr>
                  <w:color w:val="0000FF"/>
                </w:rPr>
                <w:t>Перечень</w:t>
              </w:r>
            </w:hyperlink>
            <w:r>
              <w:t xml:space="preserve">, и (или) приостановивших деятельность на основании </w:t>
            </w:r>
            <w:hyperlink r:id="rId2841" w:history="1">
              <w:r>
                <w:rPr>
                  <w:color w:val="0000FF"/>
                </w:rPr>
                <w:t>постановления</w:t>
              </w:r>
            </w:hyperlink>
            <w:r>
              <w:t xml:space="preserve"> Правительства Амурской области от 07.04.2020 N 190 или </w:t>
            </w:r>
            <w:hyperlink r:id="rId2842" w:history="1">
              <w:r>
                <w:rPr>
                  <w:color w:val="0000FF"/>
                </w:rPr>
                <w:t>распоряжения</w:t>
              </w:r>
            </w:hyperlink>
            <w:r>
              <w:t xml:space="preserve"> Губернатора Амурской области от 27.01.2020 N 10-р, предоставляются:</w:t>
            </w:r>
          </w:p>
          <w:p w:rsidR="005E30AA" w:rsidRDefault="005E30AA">
            <w:pPr>
              <w:pStyle w:val="ConsPlusNormal"/>
            </w:pPr>
            <w:r>
              <w:t xml:space="preserve">- отсрочка по арендной плате за период с 01.01.2020 по 01.10.2020 с ее уплатой не ранее 01.01.2021 и не позднее </w:t>
            </w:r>
            <w:r>
              <w:lastRenderedPageBreak/>
              <w:t>01.01.2023 поэтапно не чаще одного раза в месяц равными платежами, размер которых не должен превышать половины размера ежемесячной арендной платы по договору аренды, или на иных условиях по согласованию сторон;</w:t>
            </w:r>
          </w:p>
          <w:p w:rsidR="005E30AA" w:rsidRDefault="005E30AA">
            <w:pPr>
              <w:pStyle w:val="ConsPlusNormal"/>
            </w:pPr>
            <w:r>
              <w:t xml:space="preserve">- освобождение от арендной платы на период приостановления деятельности (для арендаторов, приостановивших деятельность на основании </w:t>
            </w:r>
            <w:hyperlink r:id="rId2843" w:history="1">
              <w:r>
                <w:rPr>
                  <w:color w:val="0000FF"/>
                </w:rPr>
                <w:t>постановления</w:t>
              </w:r>
            </w:hyperlink>
            <w:r>
              <w:t xml:space="preserve"> Правительства Амурской области от 07.04.2020 N 190 или </w:t>
            </w:r>
            <w:hyperlink r:id="rId2844" w:history="1">
              <w:r>
                <w:rPr>
                  <w:color w:val="0000FF"/>
                </w:rPr>
                <w:t>распоряжения</w:t>
              </w:r>
            </w:hyperlink>
            <w:r>
              <w:t xml:space="preserve"> Губернатора Амурской области от 27.01.2020 N 10-р).</w:t>
            </w:r>
          </w:p>
          <w:p w:rsidR="005E30AA" w:rsidRDefault="005E30AA">
            <w:pPr>
              <w:pStyle w:val="ConsPlusNormal"/>
            </w:pPr>
            <w:r>
              <w:t>Деятельность арендатора в соответствующей отрасли определяется по коду основного или дополнительного вида экономической деятельности, информация о котором содержится в ЕГРЮЛ либо в ЕГРИП по состоянию на 01.04.2020. Цель предоставления имущества по договору аренды должна соответствовать указанному виду</w:t>
            </w:r>
          </w:p>
          <w:p w:rsidR="005E30AA" w:rsidRDefault="005E30AA">
            <w:pPr>
              <w:pStyle w:val="ConsPlusNormal"/>
            </w:pPr>
            <w:r>
              <w:t>деятельности арендатора, использующего данное имущество.</w:t>
            </w:r>
          </w:p>
          <w:p w:rsidR="005E30AA" w:rsidRDefault="005E30AA">
            <w:pPr>
              <w:pStyle w:val="ConsPlusNormal"/>
            </w:pPr>
            <w:r>
              <w:t>В связи с отсрочкой арендной платы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т.ч. в случаях, если такие меры предусмотрены договором аренды).</w:t>
            </w:r>
          </w:p>
          <w:p w:rsidR="005E30AA" w:rsidRDefault="005E30AA">
            <w:pPr>
              <w:pStyle w:val="ConsPlusNormal"/>
            </w:pPr>
            <w:r>
              <w:t>Не допускается установление дополнительных платежей, подлежащих уплате арендатором в связи с предоставлением отсрочки по арендной плате</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проведения внеплановых проверок, основанием для которых являются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2845" w:history="1">
              <w:r>
                <w:rPr>
                  <w:color w:val="0000FF"/>
                </w:rPr>
                <w:t>Распоряжение</w:t>
              </w:r>
            </w:hyperlink>
            <w:r>
              <w:t xml:space="preserve"> Губернатора Амурской области от 26.03.2020 N 40-р</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Организациям и индивидуальным предпринимателям предоставляются субсидии из областного бюджета на финансовое обеспечение затрат в связи с выполнением работ, оказанием услуг по организации общественных работ для граждан, находящихся под риском увольнения или потерявших работу</w:t>
            </w:r>
          </w:p>
        </w:tc>
        <w:tc>
          <w:tcPr>
            <w:tcW w:w="2670" w:type="dxa"/>
          </w:tcPr>
          <w:p w:rsidR="005E30AA" w:rsidRDefault="005E30AA">
            <w:pPr>
              <w:pStyle w:val="ConsPlusNormal"/>
            </w:pPr>
            <w:hyperlink r:id="rId2846" w:history="1">
              <w:r>
                <w:rPr>
                  <w:color w:val="0000FF"/>
                </w:rPr>
                <w:t>Постановление</w:t>
              </w:r>
            </w:hyperlink>
            <w:r>
              <w:t xml:space="preserve"> Правительства Амурской области от 08.05.2020 N 288</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обеспечение деятельности по оказанию коммунальной услуги населению по обращению с твердыми коммунальными отходами</w:t>
            </w:r>
          </w:p>
        </w:tc>
        <w:tc>
          <w:tcPr>
            <w:tcW w:w="2670" w:type="dxa"/>
          </w:tcPr>
          <w:p w:rsidR="005E30AA" w:rsidRDefault="005E30AA">
            <w:pPr>
              <w:pStyle w:val="ConsPlusNormal"/>
            </w:pPr>
            <w:hyperlink r:id="rId2847" w:history="1">
              <w:r>
                <w:rPr>
                  <w:color w:val="0000FF"/>
                </w:rPr>
                <w:t>Постановление</w:t>
              </w:r>
            </w:hyperlink>
            <w:r>
              <w:t xml:space="preserve"> Правительства Амурской области от 07.08.2020 N 519</w:t>
            </w:r>
          </w:p>
        </w:tc>
      </w:tr>
      <w:tr w:rsidR="005E30AA">
        <w:tc>
          <w:tcPr>
            <w:tcW w:w="13555" w:type="dxa"/>
            <w:gridSpan w:val="2"/>
          </w:tcPr>
          <w:p w:rsidR="005E30AA" w:rsidRDefault="005E30AA">
            <w:pPr>
              <w:pStyle w:val="ConsPlusNormal"/>
              <w:jc w:val="center"/>
              <w:outlineLvl w:val="0"/>
            </w:pPr>
            <w:r>
              <w:rPr>
                <w:b/>
              </w:rPr>
              <w:t>Архангельская область</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lastRenderedPageBreak/>
              <w:t>На 2020 г. для организаций, применяющих специальные налоговые режимы, уменьшается налоговая база в отношении следующих объектов недвижимого имущества:</w:t>
            </w:r>
          </w:p>
          <w:p w:rsidR="005E30AA" w:rsidRDefault="005E30AA">
            <w:pPr>
              <w:pStyle w:val="ConsPlusNormal"/>
            </w:pPr>
            <w:r>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Налоговая база уменьшается на величину кадастровой стоимости 100 кв. м. площади объекта недвижимого имущества на одного налогоплательщика в отношении одного принадлежащему ему объекта недвижимого имущества по выбору такого налогоплательщика. В случае, если при применении данного налогового вычета налоговая база принимает отрицательное значение, в целях исчисления налога такая налоговая база принимается равной нулю</w:t>
            </w:r>
          </w:p>
        </w:tc>
        <w:tc>
          <w:tcPr>
            <w:tcW w:w="2670" w:type="dxa"/>
            <w:vMerge w:val="restart"/>
          </w:tcPr>
          <w:p w:rsidR="005E30AA" w:rsidRDefault="005E30AA">
            <w:pPr>
              <w:pStyle w:val="ConsPlusNormal"/>
            </w:pPr>
            <w:hyperlink r:id="rId2848" w:history="1">
              <w:r>
                <w:rPr>
                  <w:color w:val="0000FF"/>
                </w:rPr>
                <w:t>Закон</w:t>
              </w:r>
            </w:hyperlink>
            <w:r>
              <w:t xml:space="preserve"> Архангельской </w:t>
            </w:r>
            <w:r>
              <w:lastRenderedPageBreak/>
              <w:t>области от 14.11.2003 N 204-25-ОЗ</w:t>
            </w:r>
          </w:p>
        </w:tc>
      </w:tr>
      <w:tr w:rsidR="005E30AA">
        <w:tc>
          <w:tcPr>
            <w:tcW w:w="10885" w:type="dxa"/>
          </w:tcPr>
          <w:p w:rsidR="005E30AA" w:rsidRDefault="005E30AA">
            <w:pPr>
              <w:pStyle w:val="ConsPlusNormal"/>
            </w:pPr>
            <w:r>
              <w:rPr>
                <w:b/>
              </w:rPr>
              <w:lastRenderedPageBreak/>
              <w:t>Пониженная ставка налога на имущество организаций</w:t>
            </w:r>
          </w:p>
          <w:p w:rsidR="005E30AA" w:rsidRDefault="005E30AA">
            <w:pPr>
              <w:pStyle w:val="ConsPlusNormal"/>
            </w:pPr>
            <w:r>
              <w:t xml:space="preserve">На 2020 г. установлены ставки налога на имущество в отношении объектов недвижимого имущества, указанных в </w:t>
            </w:r>
            <w:hyperlink r:id="rId2849" w:history="1">
              <w:r>
                <w:rPr>
                  <w:color w:val="0000FF"/>
                </w:rPr>
                <w:t>п. 1 ст. 1.1</w:t>
              </w:r>
            </w:hyperlink>
            <w:r>
              <w:t xml:space="preserve"> закона от 14.11.2003 N 204-25-ОЗ, в следующем размере:</w:t>
            </w:r>
          </w:p>
          <w:p w:rsidR="005E30AA" w:rsidRDefault="005E30AA">
            <w:pPr>
              <w:pStyle w:val="ConsPlusNormal"/>
            </w:pPr>
            <w:r>
              <w:t>- 1,2% для организаций, применяющих общий режим налогообложения;</w:t>
            </w:r>
          </w:p>
          <w:p w:rsidR="005E30AA" w:rsidRDefault="005E30AA">
            <w:pPr>
              <w:pStyle w:val="ConsPlusNormal"/>
            </w:pPr>
            <w:r>
              <w:t>- 0,3% для организаций, применяющих специальные налоговые режимы, при условии, что суммарная общая площадь принадлежащего им недвижимого имущества (а именно: административно-деловых центров и торговых центров (комплексов) и помещений в них, нежилых помещений,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не превышает 900 кв. м., за некоторыми исключениями;</w:t>
            </w:r>
          </w:p>
          <w:p w:rsidR="005E30AA" w:rsidRDefault="005E30AA">
            <w:pPr>
              <w:pStyle w:val="ConsPlusNormal"/>
            </w:pPr>
            <w:r>
              <w:t>- 1% для организаций, применяющих специальные налоговые режимы, при условии, что суммарная общая площадь принадлежащего им недвижимого имущества (а именно: административно-деловых центров и торговых центров (комплексов) и помещений в них, нежилых помещений,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превышает 900 кв. м., за некоторыми исключениями;</w:t>
            </w:r>
          </w:p>
          <w:p w:rsidR="005E30AA" w:rsidRDefault="005E30AA">
            <w:pPr>
              <w:pStyle w:val="ConsPlusNormal"/>
            </w:pPr>
            <w:r>
              <w:t>- 1% для организаций, применяющих специальные налоговые режимы,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5E30AA" w:rsidRDefault="005E30AA">
            <w:pPr>
              <w:pStyle w:val="ConsPlusNormal"/>
            </w:pPr>
            <w:r>
              <w:lastRenderedPageBreak/>
              <w:t>- 0,2% для организаций потребительской кооперации, применяющих специальные налоговые режимы, если данные объекты недвижимого имущества находятся в сельских населенных пунктах Архангельской области, не являющихся административными центрами муниципальных районов Архангельской области, за исключением объектов недвижимого имущества, сдаваемых в аренду;</w:t>
            </w:r>
          </w:p>
          <w:p w:rsidR="005E30AA" w:rsidRDefault="005E30AA">
            <w:pPr>
              <w:pStyle w:val="ConsPlusNormal"/>
              <w:jc w:val="both"/>
            </w:pPr>
            <w:r>
              <w:t>- 0,2% для организаций, применяющих специальные налоговые режимы и осуществляющих деятельность в зданиях, построенных для оказания комплексных бытовых услуг (домах быта и комплексных приемных пунктах), при условии использования ими в среднем за налоговый (отчетный) период не менее 40% основной площади здания для оказания бытовых услуг, осуществления видов экономической деятельности в соответствии с классами 13 - 15, 31, 85 (группа 41), 93 (группы 12, 13 и 19) ОКВЭД.</w:t>
            </w:r>
          </w:p>
          <w:p w:rsidR="005E30AA" w:rsidRDefault="005E30AA">
            <w:pPr>
              <w:pStyle w:val="ConsPlusNormal"/>
            </w:pPr>
            <w:r>
              <w:t>Организации, вправе применять указанные налоговые ставки при условии, что среднесписочная численность работников за налоговый период, в котором применены ставки, составляет не менее 90% или снижена не более чем на одного работника по отношению к среднесписочной численности работников, сведения о которой за весь предшествующий налоговый период представлены в налоговый орган, за исключением вновь созданных после 01.01.2020 организаций</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установлена пониженная ставка налога по УСН в размере 4% в случае, если объектом налогообложения являются доходы</w:t>
            </w:r>
          </w:p>
        </w:tc>
        <w:tc>
          <w:tcPr>
            <w:tcW w:w="2670" w:type="dxa"/>
          </w:tcPr>
          <w:p w:rsidR="005E30AA" w:rsidRDefault="005E30AA">
            <w:pPr>
              <w:pStyle w:val="ConsPlusNormal"/>
            </w:pPr>
            <w:hyperlink r:id="rId2850" w:history="1">
              <w:r>
                <w:rPr>
                  <w:color w:val="0000FF"/>
                </w:rPr>
                <w:t>Закон</w:t>
              </w:r>
            </w:hyperlink>
            <w:r>
              <w:t xml:space="preserve"> Архангельской области от 27.04.2020 N 254-16-ОЗ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установлена пониженная ставка налога по УСН в размере 8% в случае, если объектом налогообложения являются доходы, уменьшенные на величину расходов, при соблюдении следующих условий:</w:t>
            </w:r>
          </w:p>
          <w:p w:rsidR="005E30AA" w:rsidRDefault="005E30AA">
            <w:pPr>
              <w:pStyle w:val="ConsPlusNormal"/>
            </w:pPr>
            <w:r>
              <w:t>- отсутствие на конец налогового периода неисполненной обязанности по уплате налогов, сборов и страховых взносов (за некоторыми исключениями);</w:t>
            </w:r>
          </w:p>
          <w:p w:rsidR="005E30AA" w:rsidRDefault="005E30AA">
            <w:pPr>
              <w:pStyle w:val="ConsPlusNormal"/>
            </w:pPr>
            <w:r>
              <w:t>- среднесписочная численность наемных работников за налоговый период составляет не менее 5 человек;</w:t>
            </w:r>
          </w:p>
          <w:p w:rsidR="005E30AA" w:rsidRDefault="005E30AA">
            <w:pPr>
              <w:pStyle w:val="ConsPlusNormal"/>
            </w:pPr>
            <w:r>
              <w:t>- среднесписочная численность наемных работников за налоговый период составляет не менее 90% или снижена не более чем на 1 наемного работника по отношению к среднесписочной численности наемных работников, сведения о которой за весь предшествующий налоговый период представлены в налоговый орган, за исключением организаций и индивидуальных предпринимателей вновь созданных/зарегистрированных после 01.01.2020</w:t>
            </w:r>
          </w:p>
        </w:tc>
        <w:tc>
          <w:tcPr>
            <w:tcW w:w="2670" w:type="dxa"/>
          </w:tcPr>
          <w:p w:rsidR="005E30AA" w:rsidRDefault="005E30AA">
            <w:pPr>
              <w:pStyle w:val="ConsPlusNormal"/>
            </w:pPr>
            <w:hyperlink r:id="rId2851" w:history="1">
              <w:r>
                <w:rPr>
                  <w:color w:val="0000FF"/>
                </w:rPr>
                <w:t>Закон</w:t>
              </w:r>
            </w:hyperlink>
            <w:r>
              <w:t xml:space="preserve"> Архангельской области от 30.09.2019 N 131-10-ОЗ</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В 2020 г. размер потенциально возможного к получению индивидуальным предпринимателем годового дохода по всем видам деятельности, в отношении которых применяется ПСН, равен 1 руб.</w:t>
            </w:r>
          </w:p>
          <w:p w:rsidR="005E30AA" w:rsidRDefault="005E30AA">
            <w:pPr>
              <w:pStyle w:val="ConsPlusNormal"/>
            </w:pPr>
            <w:r>
              <w:lastRenderedPageBreak/>
              <w:t>Указанный размер установлен для патентов, выданных индивидуальным предпринимателям на осуществление в 2020 г. видов деятельности, в отношении которых применяется ПСН.</w:t>
            </w:r>
          </w:p>
          <w:p w:rsidR="005E30AA" w:rsidRDefault="005E30AA">
            <w:pPr>
              <w:pStyle w:val="ConsPlusNormal"/>
            </w:pPr>
            <w:r>
              <w:t>Предприниматель вправе применять указанный размер в случае приобретения им патента на осуществление в 2020 г. того же вида деятельности, по которому он ранее осуществлял предпринимательскую деятельность также на основании патента.</w:t>
            </w:r>
          </w:p>
          <w:p w:rsidR="005E30AA" w:rsidRDefault="005E30AA">
            <w:pPr>
              <w:pStyle w:val="ConsPlusNormal"/>
            </w:pPr>
            <w:r>
              <w:t>Данное правило не применяется в отношении предпринимателей, которые до 28.04.2020 уже приобрели патенты на осуществление в 2020 г. указанных видов предпринимательской деятельности</w:t>
            </w:r>
          </w:p>
        </w:tc>
        <w:tc>
          <w:tcPr>
            <w:tcW w:w="2670" w:type="dxa"/>
          </w:tcPr>
          <w:p w:rsidR="005E30AA" w:rsidRDefault="005E30AA">
            <w:pPr>
              <w:pStyle w:val="ConsPlusNormal"/>
            </w:pPr>
            <w:hyperlink r:id="rId2852" w:history="1">
              <w:r>
                <w:rPr>
                  <w:color w:val="0000FF"/>
                </w:rPr>
                <w:t>Закон</w:t>
              </w:r>
            </w:hyperlink>
            <w:r>
              <w:t xml:space="preserve"> Архангельской области от 19.11.2012 N 574-35-ОЗ</w:t>
            </w:r>
          </w:p>
        </w:tc>
      </w:tr>
      <w:tr w:rsidR="005E30AA">
        <w:tc>
          <w:tcPr>
            <w:tcW w:w="10885" w:type="dxa"/>
          </w:tcPr>
          <w:p w:rsidR="005E30AA" w:rsidRDefault="005E30AA">
            <w:pPr>
              <w:pStyle w:val="ConsPlusNormal"/>
            </w:pPr>
            <w:r>
              <w:rPr>
                <w:b/>
              </w:rPr>
              <w:lastRenderedPageBreak/>
              <w:t>Отсрочка уплаты налогов и авансовых платежей</w:t>
            </w:r>
          </w:p>
          <w:p w:rsidR="005E30AA" w:rsidRDefault="005E30AA">
            <w:pPr>
              <w:pStyle w:val="ConsPlusNormal"/>
            </w:pPr>
            <w:r>
              <w:t xml:space="preserve">Субъектам предпринимательской деятельности, включенным по состоянию на 01.03.2020 в единый реестр субъектов малого и среднего предпринимательства, осуществляющим деятельность, относящуюся к пострадавшим отраслям российской экономики, указанным в </w:t>
            </w:r>
            <w:hyperlink r:id="rId2853" w:history="1">
              <w:r>
                <w:rPr>
                  <w:color w:val="0000FF"/>
                </w:rPr>
                <w:t>подпункте 2 п. 1.1</w:t>
              </w:r>
            </w:hyperlink>
            <w:r>
              <w:t xml:space="preserve"> распоряжения Правительства Архангельской области от 07.04.2020 N 120-рп (код ОКВЭД </w:t>
            </w:r>
            <w:hyperlink r:id="rId2854" w:history="1">
              <w:r>
                <w:rPr>
                  <w:color w:val="0000FF"/>
                </w:rPr>
                <w:t>01</w:t>
              </w:r>
            </w:hyperlink>
            <w:r>
              <w:t xml:space="preserve">), социально ориентированным некоммерческим организациям, включенным в реестр социально ориентированных некоммерческих организаций, сформированный на основании </w:t>
            </w:r>
            <w:hyperlink r:id="rId2855" w:history="1">
              <w:r>
                <w:rPr>
                  <w:color w:val="0000FF"/>
                </w:rPr>
                <w:t>постановления</w:t>
              </w:r>
            </w:hyperlink>
            <w:r>
              <w:t xml:space="preserve"> Правительства РФ от 23.06.2020 N 906, некоммерческим организациям, включенным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сформированный на основании </w:t>
            </w:r>
            <w:hyperlink r:id="rId2856" w:history="1">
              <w:r>
                <w:rPr>
                  <w:color w:val="0000FF"/>
                </w:rPr>
                <w:t>постановления</w:t>
              </w:r>
            </w:hyperlink>
            <w:r>
              <w:t xml:space="preserve"> Правительства РФ от 11.06.2020 N 847, продлеваются сроки уплаты следующих налогов (авансовых платежей):</w:t>
            </w:r>
          </w:p>
          <w:p w:rsidR="005E30AA" w:rsidRDefault="005E30AA">
            <w:pPr>
              <w:pStyle w:val="ConsPlusNormal"/>
            </w:pPr>
            <w:r>
              <w:t>- налог на имущество организаций: за I квартал 2020 г. - до 30.10.2020, за II квартал 2020 г. - 30.12.2020;</w:t>
            </w:r>
          </w:p>
          <w:p w:rsidR="005E30AA" w:rsidRDefault="005E30AA">
            <w:pPr>
              <w:pStyle w:val="ConsPlusNormal"/>
            </w:pPr>
            <w:r>
              <w:t>- транспортный налог: за I квартал 2020 г. - до 30.10.2020, за II квартал 2020 г. - до 30.12.2020;</w:t>
            </w:r>
          </w:p>
          <w:p w:rsidR="005E30AA" w:rsidRDefault="005E30AA">
            <w:pPr>
              <w:pStyle w:val="ConsPlusNormal"/>
            </w:pPr>
            <w:r>
              <w:t>- налог, уплачиваемый в связи с применением УСН за 2019 г., - на 6 месяцев;</w:t>
            </w:r>
          </w:p>
          <w:p w:rsidR="005E30AA" w:rsidRDefault="005E30AA">
            <w:pPr>
              <w:pStyle w:val="ConsPlusNormal"/>
            </w:pPr>
            <w:r>
              <w:t>- налог, уплачиваемый в связи с применением ПСН, срок уплаты которого приходится на II квартал 2020 г., - на 4 месяца.</w:t>
            </w:r>
          </w:p>
          <w:p w:rsidR="005E30AA" w:rsidRDefault="005E30AA">
            <w:pPr>
              <w:pStyle w:val="ConsPlusNormal"/>
            </w:pPr>
            <w:r>
              <w:t>Вид деятельности определяется по коду основного вида деятельности, информация о котором содержится в ЕГРЮЛ либо в ЕГРИП по состоянию на 01.03.2020</w:t>
            </w:r>
          </w:p>
        </w:tc>
        <w:tc>
          <w:tcPr>
            <w:tcW w:w="2670" w:type="dxa"/>
            <w:vMerge w:val="restart"/>
          </w:tcPr>
          <w:p w:rsidR="005E30AA" w:rsidRDefault="005E30AA">
            <w:pPr>
              <w:pStyle w:val="ConsPlusNormal"/>
            </w:pPr>
            <w:hyperlink r:id="rId2857" w:history="1">
              <w:r>
                <w:rPr>
                  <w:color w:val="0000FF"/>
                </w:rPr>
                <w:t>Постановление</w:t>
              </w:r>
            </w:hyperlink>
            <w:r>
              <w:t xml:space="preserve"> Правительства Архангельской области от 14.04.2020 N 200-пп</w:t>
            </w:r>
          </w:p>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 xml:space="preserve">Некоммерческим организациям, осуществляющим на территории Архангельской области деятельность санаторно-курортных организаций (код ОКВЭД </w:t>
            </w:r>
            <w:hyperlink r:id="rId2858" w:history="1">
              <w:r>
                <w:rPr>
                  <w:color w:val="0000FF"/>
                </w:rPr>
                <w:t>86.90.4</w:t>
              </w:r>
            </w:hyperlink>
            <w:r>
              <w:t>), продлены сроки уплаты следующих налогов (авансовых платежей):</w:t>
            </w:r>
          </w:p>
          <w:p w:rsidR="005E30AA" w:rsidRDefault="005E30AA">
            <w:pPr>
              <w:pStyle w:val="ConsPlusNormal"/>
            </w:pPr>
            <w:r>
              <w:t>- налог на имущество организаций: за I квартал 2020 г. - до 30.10.2020; за II квартал 2020 г. - до 30.12.2020;</w:t>
            </w:r>
          </w:p>
          <w:p w:rsidR="005E30AA" w:rsidRDefault="005E30AA">
            <w:pPr>
              <w:pStyle w:val="ConsPlusNormal"/>
            </w:pPr>
            <w:r>
              <w:t>- транспортный налог: за I квартал 2020 г. - до 30.10.2020; за II квартал 2020 г. - до 30.12.2020.</w:t>
            </w:r>
          </w:p>
          <w:p w:rsidR="005E30AA" w:rsidRDefault="005E30AA">
            <w:pPr>
              <w:pStyle w:val="ConsPlusNormal"/>
            </w:pPr>
            <w:r>
              <w:t xml:space="preserve">Вид деятельности определяется по коду основного вида деятельности, информация о котором содержится в </w:t>
            </w:r>
            <w:r>
              <w:lastRenderedPageBreak/>
              <w:t>ЕГРЮЛ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По договорам аренды государственного имущества, в том числе договорам аренды земельных участков, арендаторам, не являющимся субъектами малого и среднего предпринимательства, предоставляется возможность заключения дополнительных соглашений предусматривающих отсрочку арендной платы на срок до 01.10.2020 начиная с даты введения режима повышенной готовности на территории области, установленной </w:t>
            </w:r>
            <w:hyperlink r:id="rId2859" w:history="1">
              <w:r>
                <w:rPr>
                  <w:color w:val="0000FF"/>
                </w:rPr>
                <w:t>указом</w:t>
              </w:r>
            </w:hyperlink>
            <w:r>
              <w:t xml:space="preserve"> Губернатора Архангельской области от 17.03.2020 N 28-у.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tc>
        <w:tc>
          <w:tcPr>
            <w:tcW w:w="2670" w:type="dxa"/>
          </w:tcPr>
          <w:p w:rsidR="005E30AA" w:rsidRDefault="005E30AA">
            <w:pPr>
              <w:pStyle w:val="ConsPlusNormal"/>
            </w:pPr>
            <w:hyperlink r:id="rId2860" w:history="1">
              <w:r>
                <w:rPr>
                  <w:color w:val="0000FF"/>
                </w:rPr>
                <w:t>Постановление</w:t>
              </w:r>
            </w:hyperlink>
            <w:r>
              <w:t xml:space="preserve"> Правительства Архангельской области от 07.04.2020 N 181-пп</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 xml:space="preserve">По договорам аренды государственного имущества Архангельской области субъектам малого и среднего предпринимательства предоставляется возможность заключения дополнительных соглашений предусматривающих отсрочку арендной платы на срок до 01.10.2020 начиная с даты введения режима повышенной готовности на территории области, установленной </w:t>
            </w:r>
            <w:hyperlink r:id="rId2861" w:history="1">
              <w:r>
                <w:rPr>
                  <w:color w:val="0000FF"/>
                </w:rPr>
                <w:t>указом</w:t>
              </w:r>
            </w:hyperlink>
            <w:r>
              <w:t xml:space="preserve"> Губернатора Архангельской области от 17.03.2020 N 28-у.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tc>
        <w:tc>
          <w:tcPr>
            <w:tcW w:w="2670" w:type="dxa"/>
          </w:tcPr>
          <w:p w:rsidR="005E30AA" w:rsidRDefault="005E30AA">
            <w:pPr>
              <w:pStyle w:val="ConsPlusNormal"/>
            </w:pPr>
            <w:hyperlink r:id="rId2862" w:history="1">
              <w:r>
                <w:rPr>
                  <w:color w:val="0000FF"/>
                </w:rPr>
                <w:t>Постановление</w:t>
              </w:r>
            </w:hyperlink>
            <w:r>
              <w:t xml:space="preserve"> Правительства Архангельской области от 07.04.2020 N 167-пп</w:t>
            </w:r>
          </w:p>
        </w:tc>
      </w:tr>
      <w:tr w:rsidR="005E30AA">
        <w:tc>
          <w:tcPr>
            <w:tcW w:w="10885" w:type="dxa"/>
          </w:tcPr>
          <w:p w:rsidR="005E30AA" w:rsidRDefault="005E30AA">
            <w:pPr>
              <w:pStyle w:val="ConsPlusNormal"/>
            </w:pPr>
            <w:r>
              <w:rPr>
                <w:b/>
              </w:rPr>
              <w:t>Снижение арендной платы для МСП</w:t>
            </w:r>
          </w:p>
          <w:p w:rsidR="005E30AA" w:rsidRDefault="005E30AA">
            <w:pPr>
              <w:pStyle w:val="ConsPlusNormal"/>
            </w:pPr>
            <w:r>
              <w:t>С даты введения режима повышенной готовности до дня прекращения действия режима повышенной готовности или чрезвычайной ситуации на территории области устанавливается арендная плата по заключенным с субъектами малого и среднего предпринимательства договорам аренды государственного недвижимого имущества, находящегося в собственности Архангельской области, в том числе земельных участков, в размере 1 руб. за 1 кв. м площади переданного в аренду объекта недвижимого имущества, в том числе земельного участка, за месяц, если это не приведет к ухудшению для арендатора условий, предусмотренных действующим договором аренды.</w:t>
            </w:r>
          </w:p>
          <w:p w:rsidR="005E30AA" w:rsidRDefault="005E30AA">
            <w:pPr>
              <w:pStyle w:val="ConsPlusNormal"/>
            </w:pPr>
            <w:r>
              <w:t>Указанный размер арендной платы установлен для договоров аренды, заключенных до дня введения режима повышенной готовности, и применяется в случае обращения субъекта малого и среднего предпринимательства к арендодателю за заключением дополнительного соглашения к договору аренды</w:t>
            </w:r>
          </w:p>
        </w:tc>
        <w:tc>
          <w:tcPr>
            <w:tcW w:w="2670" w:type="dxa"/>
          </w:tcPr>
          <w:p w:rsidR="005E30AA" w:rsidRDefault="005E30AA">
            <w:pPr>
              <w:pStyle w:val="ConsPlusNormal"/>
            </w:pPr>
            <w:hyperlink r:id="rId2863" w:history="1">
              <w:r>
                <w:rPr>
                  <w:color w:val="0000FF"/>
                </w:rPr>
                <w:t>Постановление</w:t>
              </w:r>
            </w:hyperlink>
            <w:r>
              <w:t xml:space="preserve"> Правительства Архангельской области от 14.04.2020 N 199-пп</w:t>
            </w:r>
          </w:p>
        </w:tc>
      </w:tr>
      <w:tr w:rsidR="005E30AA">
        <w:tc>
          <w:tcPr>
            <w:tcW w:w="10885" w:type="dxa"/>
          </w:tcPr>
          <w:p w:rsidR="005E30AA" w:rsidRDefault="005E30AA">
            <w:pPr>
              <w:pStyle w:val="ConsPlusNormal"/>
            </w:pPr>
            <w:r>
              <w:rPr>
                <w:b/>
              </w:rPr>
              <w:t>Перечень налогоплательщиков, предоставивших отсрочку по арендной плате</w:t>
            </w:r>
          </w:p>
          <w:p w:rsidR="005E30AA" w:rsidRDefault="005E30AA">
            <w:pPr>
              <w:pStyle w:val="ConsPlusNormal"/>
            </w:pPr>
            <w:r>
              <w:t xml:space="preserve">Утвержден порядок формирования перечня налогоплательщиков, предоставивших отсрочку уплаты арендной </w:t>
            </w:r>
            <w:r>
              <w:lastRenderedPageBreak/>
              <w:t xml:space="preserve">платы по договорам аренды торговых объектов недвижимого имущества, расположенных на территории Архангельской области, в соответствии с требованиями к условиям и срокам отсрочки уплаты арендной платы по договорам аренды недвижимого имущества, утвержденными </w:t>
            </w:r>
            <w:hyperlink r:id="rId2864" w:history="1">
              <w:r>
                <w:rPr>
                  <w:color w:val="0000FF"/>
                </w:rPr>
                <w:t>постановлением</w:t>
              </w:r>
            </w:hyperlink>
            <w:r>
              <w:t xml:space="preserve"> Правительства РФ от 03.04.2020 N 439</w:t>
            </w:r>
          </w:p>
        </w:tc>
        <w:tc>
          <w:tcPr>
            <w:tcW w:w="2670" w:type="dxa"/>
          </w:tcPr>
          <w:p w:rsidR="005E30AA" w:rsidRDefault="005E30AA">
            <w:pPr>
              <w:pStyle w:val="ConsPlusNormal"/>
              <w:jc w:val="both"/>
            </w:pPr>
            <w:hyperlink r:id="rId2865" w:history="1">
              <w:r>
                <w:rPr>
                  <w:color w:val="0000FF"/>
                </w:rPr>
                <w:t>Постановление</w:t>
              </w:r>
            </w:hyperlink>
            <w:r>
              <w:t xml:space="preserve"> Правительства </w:t>
            </w:r>
            <w:r>
              <w:lastRenderedPageBreak/>
              <w:t>Архангельской области от 10.06.2020 N 319-пп</w:t>
            </w:r>
          </w:p>
        </w:tc>
      </w:tr>
      <w:tr w:rsidR="005E30AA">
        <w:tc>
          <w:tcPr>
            <w:tcW w:w="13555" w:type="dxa"/>
            <w:gridSpan w:val="2"/>
          </w:tcPr>
          <w:p w:rsidR="005E30AA" w:rsidRDefault="005E30AA">
            <w:pPr>
              <w:pStyle w:val="ConsPlusNormal"/>
              <w:jc w:val="center"/>
              <w:outlineLvl w:val="0"/>
            </w:pPr>
            <w:r>
              <w:rPr>
                <w:b/>
              </w:rPr>
              <w:lastRenderedPageBreak/>
              <w:t>Астраханская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В 2020 г. установлена налоговая ставка налога на имущества в размере 0,5% для организаций, включенных по состоянию на 01.03.2020 в единый реестр субъектов малого и среднего предпринимательства, устанавливается</w:t>
            </w:r>
          </w:p>
        </w:tc>
        <w:tc>
          <w:tcPr>
            <w:tcW w:w="2670" w:type="dxa"/>
          </w:tcPr>
          <w:p w:rsidR="005E30AA" w:rsidRDefault="005E30AA">
            <w:pPr>
              <w:pStyle w:val="ConsPlusNormal"/>
            </w:pPr>
            <w:hyperlink r:id="rId2866" w:history="1">
              <w:r>
                <w:rPr>
                  <w:color w:val="0000FF"/>
                </w:rPr>
                <w:t>Закон</w:t>
              </w:r>
            </w:hyperlink>
            <w:r>
              <w:t xml:space="preserve"> Астраханской области от 26.11.2009 N 92/2009-ОЗ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Установлена ставка налога по УСН:</w:t>
            </w:r>
          </w:p>
          <w:p w:rsidR="005E30AA" w:rsidRDefault="005E30AA">
            <w:pPr>
              <w:pStyle w:val="ConsPlusNormal"/>
            </w:pPr>
            <w:r>
              <w:t>- в 2020 г. в размере 5%, в 2021 г. в размере 7,5% от предусмотренной федеральным законодательством налоговой базы (объект налогообложения "доходы, уменьшенные на величину расходов"),</w:t>
            </w:r>
          </w:p>
          <w:p w:rsidR="005E30AA" w:rsidRDefault="005E30AA">
            <w:pPr>
              <w:pStyle w:val="ConsPlusNormal"/>
            </w:pPr>
            <w:r>
              <w:t>- в 2020 г. в размере 1%, в 2021 г. в размере 3% от предусмотренной федеральным законодательством налоговой базы ((объект налогообложения "доходы").</w:t>
            </w:r>
          </w:p>
          <w:p w:rsidR="005E30AA" w:rsidRDefault="005E30AA">
            <w:pPr>
              <w:pStyle w:val="ConsPlusNormal"/>
            </w:pPr>
            <w:r>
              <w:t xml:space="preserve">Мера предоставляется налогоплательщикам основным видом экономической деятельности, которых являются следующие виды деятельности в соответствии с ОКВЭД по данным ЕГРЮЛ/ЕГРИП по состоянию на 01.03.2020: </w:t>
            </w:r>
            <w:hyperlink r:id="rId2867" w:history="1">
              <w:r>
                <w:rPr>
                  <w:color w:val="0000FF"/>
                </w:rPr>
                <w:t>49.3</w:t>
              </w:r>
            </w:hyperlink>
            <w:r>
              <w:t xml:space="preserve">, </w:t>
            </w:r>
            <w:hyperlink r:id="rId2868" w:history="1">
              <w:r>
                <w:rPr>
                  <w:color w:val="0000FF"/>
                </w:rPr>
                <w:t>49.4</w:t>
              </w:r>
            </w:hyperlink>
            <w:r>
              <w:t xml:space="preserve">, </w:t>
            </w:r>
            <w:hyperlink r:id="rId2869" w:history="1">
              <w:r>
                <w:rPr>
                  <w:color w:val="0000FF"/>
                </w:rPr>
                <w:t>51.1</w:t>
              </w:r>
            </w:hyperlink>
            <w:r>
              <w:t xml:space="preserve">, </w:t>
            </w:r>
            <w:hyperlink r:id="rId2870" w:history="1">
              <w:r>
                <w:rPr>
                  <w:color w:val="0000FF"/>
                </w:rPr>
                <w:t>51.21</w:t>
              </w:r>
            </w:hyperlink>
            <w:r>
              <w:t xml:space="preserve">, </w:t>
            </w:r>
            <w:hyperlink r:id="rId2871" w:history="1">
              <w:r>
                <w:rPr>
                  <w:color w:val="0000FF"/>
                </w:rPr>
                <w:t>52.21.21</w:t>
              </w:r>
            </w:hyperlink>
            <w:r>
              <w:t xml:space="preserve">, </w:t>
            </w:r>
            <w:hyperlink r:id="rId2872" w:history="1">
              <w:r>
                <w:rPr>
                  <w:color w:val="0000FF"/>
                </w:rPr>
                <w:t>52.23.1</w:t>
              </w:r>
            </w:hyperlink>
            <w:r>
              <w:t xml:space="preserve">, </w:t>
            </w:r>
            <w:hyperlink r:id="rId2873" w:history="1">
              <w:r>
                <w:rPr>
                  <w:color w:val="0000FF"/>
                </w:rPr>
                <w:t>52.23.11</w:t>
              </w:r>
            </w:hyperlink>
            <w:r>
              <w:t xml:space="preserve">, </w:t>
            </w:r>
            <w:hyperlink r:id="rId2874" w:history="1">
              <w:r>
                <w:rPr>
                  <w:color w:val="0000FF"/>
                </w:rPr>
                <w:t>52.23.12</w:t>
              </w:r>
            </w:hyperlink>
            <w:r>
              <w:t xml:space="preserve">, </w:t>
            </w:r>
            <w:hyperlink r:id="rId2875" w:history="1">
              <w:r>
                <w:rPr>
                  <w:color w:val="0000FF"/>
                </w:rPr>
                <w:t>52.23.13</w:t>
              </w:r>
            </w:hyperlink>
            <w:r>
              <w:t xml:space="preserve">, </w:t>
            </w:r>
            <w:hyperlink r:id="rId2876" w:history="1">
              <w:r>
                <w:rPr>
                  <w:color w:val="0000FF"/>
                </w:rPr>
                <w:t>52.23.19</w:t>
              </w:r>
            </w:hyperlink>
            <w:r>
              <w:t xml:space="preserve">, </w:t>
            </w:r>
            <w:hyperlink r:id="rId2877" w:history="1">
              <w:r>
                <w:rPr>
                  <w:color w:val="0000FF"/>
                </w:rPr>
                <w:t>90</w:t>
              </w:r>
            </w:hyperlink>
            <w:r>
              <w:t xml:space="preserve">, </w:t>
            </w:r>
            <w:hyperlink r:id="rId2878" w:history="1">
              <w:r>
                <w:rPr>
                  <w:color w:val="0000FF"/>
                </w:rPr>
                <w:t>93</w:t>
              </w:r>
            </w:hyperlink>
            <w:r>
              <w:t xml:space="preserve">, </w:t>
            </w:r>
            <w:hyperlink r:id="rId2879" w:history="1">
              <w:r>
                <w:rPr>
                  <w:color w:val="0000FF"/>
                </w:rPr>
                <w:t>96.04</w:t>
              </w:r>
            </w:hyperlink>
            <w:r>
              <w:t xml:space="preserve">, </w:t>
            </w:r>
            <w:hyperlink r:id="rId2880" w:history="1">
              <w:r>
                <w:rPr>
                  <w:color w:val="0000FF"/>
                </w:rPr>
                <w:t>86.90.4</w:t>
              </w:r>
            </w:hyperlink>
            <w:r>
              <w:t xml:space="preserve">, </w:t>
            </w:r>
            <w:hyperlink r:id="rId2881" w:history="1">
              <w:r>
                <w:rPr>
                  <w:color w:val="0000FF"/>
                </w:rPr>
                <w:t>79</w:t>
              </w:r>
            </w:hyperlink>
            <w:r>
              <w:t xml:space="preserve">, </w:t>
            </w:r>
            <w:hyperlink r:id="rId2882" w:history="1">
              <w:r>
                <w:rPr>
                  <w:color w:val="0000FF"/>
                </w:rPr>
                <w:t>55</w:t>
              </w:r>
            </w:hyperlink>
            <w:r>
              <w:t xml:space="preserve">, </w:t>
            </w:r>
            <w:hyperlink r:id="rId2883" w:history="1">
              <w:r>
                <w:rPr>
                  <w:color w:val="0000FF"/>
                </w:rPr>
                <w:t>56</w:t>
              </w:r>
            </w:hyperlink>
            <w:r>
              <w:t xml:space="preserve">, </w:t>
            </w:r>
            <w:hyperlink r:id="rId2884" w:history="1">
              <w:r>
                <w:rPr>
                  <w:color w:val="0000FF"/>
                </w:rPr>
                <w:t>85.41</w:t>
              </w:r>
            </w:hyperlink>
            <w:r>
              <w:t xml:space="preserve">, </w:t>
            </w:r>
            <w:hyperlink r:id="rId2885" w:history="1">
              <w:r>
                <w:rPr>
                  <w:color w:val="0000FF"/>
                </w:rPr>
                <w:t>88.91</w:t>
              </w:r>
            </w:hyperlink>
            <w:r>
              <w:t xml:space="preserve">, </w:t>
            </w:r>
            <w:hyperlink r:id="rId2886" w:history="1">
              <w:r>
                <w:rPr>
                  <w:color w:val="0000FF"/>
                </w:rPr>
                <w:t>82.3</w:t>
              </w:r>
            </w:hyperlink>
            <w:r>
              <w:t xml:space="preserve">, </w:t>
            </w:r>
            <w:hyperlink r:id="rId2887" w:history="1">
              <w:r>
                <w:rPr>
                  <w:color w:val="0000FF"/>
                </w:rPr>
                <w:t>95</w:t>
              </w:r>
            </w:hyperlink>
            <w:r>
              <w:t xml:space="preserve">, </w:t>
            </w:r>
            <w:hyperlink r:id="rId2888" w:history="1">
              <w:r>
                <w:rPr>
                  <w:color w:val="0000FF"/>
                </w:rPr>
                <w:t>96.01</w:t>
              </w:r>
            </w:hyperlink>
            <w:r>
              <w:t xml:space="preserve">, </w:t>
            </w:r>
            <w:hyperlink r:id="rId2889" w:history="1">
              <w:r>
                <w:rPr>
                  <w:color w:val="0000FF"/>
                </w:rPr>
                <w:t>96.02</w:t>
              </w:r>
            </w:hyperlink>
          </w:p>
        </w:tc>
        <w:tc>
          <w:tcPr>
            <w:tcW w:w="2670" w:type="dxa"/>
            <w:vMerge w:val="restart"/>
          </w:tcPr>
          <w:p w:rsidR="005E30AA" w:rsidRDefault="005E30AA">
            <w:pPr>
              <w:pStyle w:val="ConsPlusNormal"/>
            </w:pPr>
            <w:hyperlink r:id="rId2890" w:history="1">
              <w:r>
                <w:rPr>
                  <w:color w:val="0000FF"/>
                </w:rPr>
                <w:t>Закон</w:t>
              </w:r>
            </w:hyperlink>
            <w:r>
              <w:t xml:space="preserve"> Астраханской области от 10.11.2009 N 73/2009-ОЗ</w:t>
            </w:r>
          </w:p>
        </w:tc>
      </w:tr>
      <w:tr w:rsidR="005E30AA">
        <w:tc>
          <w:tcPr>
            <w:tcW w:w="10885" w:type="dxa"/>
          </w:tcPr>
          <w:p w:rsidR="005E30AA" w:rsidRDefault="005E30AA">
            <w:pPr>
              <w:pStyle w:val="ConsPlusNormal"/>
            </w:pPr>
            <w:r>
              <w:t>Установлена ставку налога по УСН для налогоплательщиков - организаций и индивидуальных предпринимателей, впервые поставленных на учет в налоговом органе на территории Астраханской области в 2020 - 2021 г.г. в связи с изменением места нахождения организации, места жительства индивидуального предпринимателя, в следующих размерах:</w:t>
            </w:r>
          </w:p>
          <w:p w:rsidR="005E30AA" w:rsidRDefault="005E30AA">
            <w:pPr>
              <w:pStyle w:val="ConsPlusNormal"/>
            </w:pPr>
            <w:r>
              <w:t>- в 2020 г., в 2021 г. 5% от предусмотренной федеральным законодательством налоговой базы (объект налогообложения "доходы, уменьшенные на величину расходов");</w:t>
            </w:r>
          </w:p>
          <w:p w:rsidR="005E30AA" w:rsidRDefault="005E30AA">
            <w:pPr>
              <w:pStyle w:val="ConsPlusNormal"/>
            </w:pPr>
            <w:r>
              <w:t>- в 2020 г., в 2021 г. 1% от предусмотренной федеральным законодательством налоговой базы (объект налогообложения "доходы")</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транспортного налога</w:t>
            </w:r>
          </w:p>
          <w:p w:rsidR="005E30AA" w:rsidRDefault="005E30AA">
            <w:pPr>
              <w:pStyle w:val="ConsPlusNormal"/>
            </w:pPr>
            <w:r>
              <w:t xml:space="preserve">На 2020 г. понижены налоговые ставки по транспортному налогу на 50% для налогоплательщиков - организаций, индивидуальных предпринимателей, включенных по состоянию на 01.03.2020 в единый реестр субъектов малого и среднего предпринимательства, у которых основным видом экономической деятельности в соответствии с </w:t>
            </w:r>
            <w:r>
              <w:lastRenderedPageBreak/>
              <w:t xml:space="preserve">ОКВЭД на 01.03.2020, является: </w:t>
            </w:r>
            <w:hyperlink r:id="rId2891" w:history="1">
              <w:r>
                <w:rPr>
                  <w:color w:val="0000FF"/>
                </w:rPr>
                <w:t>49.3</w:t>
              </w:r>
            </w:hyperlink>
            <w:r>
              <w:t xml:space="preserve">, </w:t>
            </w:r>
            <w:hyperlink r:id="rId2892" w:history="1">
              <w:r>
                <w:rPr>
                  <w:color w:val="0000FF"/>
                </w:rPr>
                <w:t>49.31.21</w:t>
              </w:r>
            </w:hyperlink>
            <w:r>
              <w:t xml:space="preserve">, </w:t>
            </w:r>
            <w:hyperlink r:id="rId2893" w:history="1">
              <w:r>
                <w:rPr>
                  <w:color w:val="0000FF"/>
                </w:rPr>
                <w:t>49.39</w:t>
              </w:r>
            </w:hyperlink>
            <w:r>
              <w:t xml:space="preserve">, </w:t>
            </w:r>
            <w:hyperlink r:id="rId2894" w:history="1">
              <w:r>
                <w:rPr>
                  <w:color w:val="0000FF"/>
                </w:rPr>
                <w:t>49.39.1</w:t>
              </w:r>
            </w:hyperlink>
            <w:r>
              <w:t xml:space="preserve">, </w:t>
            </w:r>
            <w:hyperlink r:id="rId2895" w:history="1">
              <w:r>
                <w:rPr>
                  <w:color w:val="0000FF"/>
                </w:rPr>
                <w:t>49.39.11</w:t>
              </w:r>
            </w:hyperlink>
            <w:r>
              <w:t xml:space="preserve">, </w:t>
            </w:r>
            <w:hyperlink r:id="rId2896" w:history="1">
              <w:r>
                <w:rPr>
                  <w:color w:val="0000FF"/>
                </w:rPr>
                <w:t>49.39.12</w:t>
              </w:r>
            </w:hyperlink>
            <w:r>
              <w:t xml:space="preserve">, </w:t>
            </w:r>
            <w:hyperlink r:id="rId2897" w:history="1">
              <w:r>
                <w:rPr>
                  <w:color w:val="0000FF"/>
                </w:rPr>
                <w:t>49.39.3</w:t>
              </w:r>
            </w:hyperlink>
            <w:r>
              <w:t xml:space="preserve">, </w:t>
            </w:r>
            <w:hyperlink r:id="rId2898" w:history="1">
              <w:r>
                <w:rPr>
                  <w:color w:val="0000FF"/>
                </w:rPr>
                <w:t>49.39.31</w:t>
              </w:r>
            </w:hyperlink>
            <w:r>
              <w:t xml:space="preserve">, </w:t>
            </w:r>
            <w:hyperlink r:id="rId2899" w:history="1">
              <w:r>
                <w:rPr>
                  <w:color w:val="0000FF"/>
                </w:rPr>
                <w:t>49.39.32</w:t>
              </w:r>
            </w:hyperlink>
            <w:r>
              <w:t xml:space="preserve">, </w:t>
            </w:r>
            <w:hyperlink r:id="rId2900" w:history="1">
              <w:r>
                <w:rPr>
                  <w:color w:val="0000FF"/>
                </w:rPr>
                <w:t>49.39.33</w:t>
              </w:r>
            </w:hyperlink>
            <w:r>
              <w:t xml:space="preserve">, </w:t>
            </w:r>
            <w:hyperlink r:id="rId2901" w:history="1">
              <w:r>
                <w:rPr>
                  <w:color w:val="0000FF"/>
                </w:rPr>
                <w:t>49.39.34</w:t>
              </w:r>
            </w:hyperlink>
            <w:r>
              <w:t xml:space="preserve">, </w:t>
            </w:r>
            <w:hyperlink r:id="rId2902" w:history="1">
              <w:r>
                <w:rPr>
                  <w:color w:val="0000FF"/>
                </w:rPr>
                <w:t>49.39.39</w:t>
              </w:r>
            </w:hyperlink>
            <w:r>
              <w:t xml:space="preserve">, </w:t>
            </w:r>
            <w:hyperlink r:id="rId2903" w:history="1">
              <w:r>
                <w:rPr>
                  <w:color w:val="0000FF"/>
                </w:rPr>
                <w:t>49.4</w:t>
              </w:r>
            </w:hyperlink>
            <w:r>
              <w:t xml:space="preserve">, </w:t>
            </w:r>
            <w:hyperlink r:id="rId2904" w:history="1">
              <w:r>
                <w:rPr>
                  <w:color w:val="0000FF"/>
                </w:rPr>
                <w:t>49.41</w:t>
              </w:r>
            </w:hyperlink>
            <w:r>
              <w:t xml:space="preserve">, </w:t>
            </w:r>
            <w:hyperlink r:id="rId2905" w:history="1">
              <w:r>
                <w:rPr>
                  <w:color w:val="0000FF"/>
                </w:rPr>
                <w:t>49.41.1</w:t>
              </w:r>
            </w:hyperlink>
            <w:r>
              <w:t xml:space="preserve">, </w:t>
            </w:r>
            <w:hyperlink r:id="rId2906" w:history="1">
              <w:r>
                <w:rPr>
                  <w:color w:val="0000FF"/>
                </w:rPr>
                <w:t>49.41.2</w:t>
              </w:r>
            </w:hyperlink>
            <w:r>
              <w:t xml:space="preserve">, </w:t>
            </w:r>
            <w:hyperlink r:id="rId2907" w:history="1">
              <w:r>
                <w:rPr>
                  <w:color w:val="0000FF"/>
                </w:rPr>
                <w:t>49.41.3</w:t>
              </w:r>
            </w:hyperlink>
            <w:r>
              <w:t xml:space="preserve">, </w:t>
            </w:r>
            <w:hyperlink r:id="rId2908" w:history="1">
              <w:r>
                <w:rPr>
                  <w:color w:val="0000FF"/>
                </w:rPr>
                <w:t>49.42</w:t>
              </w:r>
            </w:hyperlink>
          </w:p>
        </w:tc>
        <w:tc>
          <w:tcPr>
            <w:tcW w:w="2670" w:type="dxa"/>
          </w:tcPr>
          <w:p w:rsidR="005E30AA" w:rsidRDefault="005E30AA">
            <w:pPr>
              <w:pStyle w:val="ConsPlusNormal"/>
            </w:pPr>
            <w:hyperlink r:id="rId2909" w:history="1">
              <w:r>
                <w:rPr>
                  <w:color w:val="0000FF"/>
                </w:rPr>
                <w:t>Закон</w:t>
              </w:r>
            </w:hyperlink>
            <w:r>
              <w:t xml:space="preserve"> Астраханской области от 22.11.2002 N 49/2002-ОЗ</w:t>
            </w:r>
          </w:p>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приостановлено назначение проверок в отношении юридических лиц и индивидуальных предпринимателей.</w:t>
            </w:r>
          </w:p>
          <w:p w:rsidR="005E30AA" w:rsidRDefault="005E30AA">
            <w:pPr>
              <w:pStyle w:val="ConsPlusNormal"/>
            </w:pPr>
            <w:r>
              <w:t>Исключение составляют внеплановые проверки на основании причинения вреда жизни, здоровью граждан, возникновения чрезвычайных ситуаций природного и техногенного характера, проверки в целях выдачи разрешений, лицензий, аттестатов аккредитации и иных разрешительных документов</w:t>
            </w:r>
          </w:p>
        </w:tc>
        <w:tc>
          <w:tcPr>
            <w:tcW w:w="2670" w:type="dxa"/>
          </w:tcPr>
          <w:p w:rsidR="005E30AA" w:rsidRDefault="005E30AA">
            <w:pPr>
              <w:pStyle w:val="ConsPlusNormal"/>
            </w:pPr>
            <w:hyperlink r:id="rId2910" w:history="1">
              <w:r>
                <w:rPr>
                  <w:color w:val="0000FF"/>
                </w:rPr>
                <w:t>Распоряжение</w:t>
              </w:r>
            </w:hyperlink>
            <w:r>
              <w:t xml:space="preserve"> Губернатора Астраханской области от 20.03.2020 N 179-р</w:t>
            </w:r>
          </w:p>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Снижается арендная плата по договорам аренды государственного недвижимого имущества Астраханской области (включая земельные участки), заключенным до принятия решения о введении режима повышенной готовности на территории Астраханской области, до размера, указанного в заявлении арендатора, но не более чем на 50% действующего размера арендной платы. Уменьшение арендной платы арендатору недвижимого имущества осуществляется на период с даты приостановления его деятельности в связи с введением режима повышенной готовности на территории Астраханской области до последнего календарного дня месяца, в котором прекращено действие данного режима, но не ранее 01.07.2020.</w:t>
            </w:r>
          </w:p>
          <w:p w:rsidR="005E30AA" w:rsidRDefault="005E30AA">
            <w:pPr>
              <w:pStyle w:val="ConsPlusNormal"/>
            </w:pPr>
            <w:r>
              <w:t>Мера предоставляется, в случае если целевое использование недвижимого имущества по заключенному договору аренды подпадает под приостановленный вид деятельности в соответствии с принятыми правовыми актами РФ и Астраханской области в связи с распространением новой коронавирусной инфекции (COVID-19)</w:t>
            </w:r>
          </w:p>
        </w:tc>
        <w:tc>
          <w:tcPr>
            <w:tcW w:w="2670" w:type="dxa"/>
            <w:vMerge w:val="restart"/>
          </w:tcPr>
          <w:p w:rsidR="005E30AA" w:rsidRDefault="005E30AA">
            <w:pPr>
              <w:pStyle w:val="ConsPlusNormal"/>
            </w:pPr>
            <w:hyperlink r:id="rId2911" w:history="1">
              <w:r>
                <w:rPr>
                  <w:color w:val="0000FF"/>
                </w:rPr>
                <w:t>Распоряжение</w:t>
              </w:r>
            </w:hyperlink>
            <w:r>
              <w:t xml:space="preserve"> Правительства Астраханской области от 14.05.2020 N 186-Пр</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уплаты арендной платы в отношении арендаторов недвижимого имущества, по договорам аренды государственного недвижимого имущества Астраханской области (включая земельные участки), заключенным до принятия решения о введении режима повышенной готовности на территории Астраханской области, по их заявлению на условиях, установленных </w:t>
            </w:r>
            <w:hyperlink r:id="rId2912" w:history="1">
              <w:r>
                <w:rPr>
                  <w:color w:val="0000FF"/>
                </w:rPr>
                <w:t>пп. 2</w:t>
              </w:r>
            </w:hyperlink>
            <w:r>
              <w:t xml:space="preserve"> - </w:t>
            </w:r>
            <w:hyperlink r:id="rId2913" w:history="1">
              <w:r>
                <w:rPr>
                  <w:color w:val="0000FF"/>
                </w:rPr>
                <w:t>4</w:t>
              </w:r>
            </w:hyperlink>
            <w:r>
              <w:t xml:space="preserve"> (за исключением условий, предусмотренных </w:t>
            </w:r>
            <w:hyperlink r:id="rId2914" w:history="1">
              <w:r>
                <w:rPr>
                  <w:color w:val="0000FF"/>
                </w:rPr>
                <w:t>подпунктом "д" пункта 3</w:t>
              </w:r>
            </w:hyperlink>
            <w:r>
              <w:t xml:space="preserve">) Требований к условиям и срокам отсрочки уплаты арендной платы по договорам аренды недвижимого имущества, утвержденных </w:t>
            </w:r>
            <w:hyperlink r:id="rId2915" w:history="1">
              <w:r>
                <w:rPr>
                  <w:color w:val="0000FF"/>
                </w:rPr>
                <w:t>Постановлением</w:t>
              </w:r>
            </w:hyperlink>
            <w:r>
              <w:t xml:space="preserve"> Правительства РФ от 03.04.2020 N 439</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Юридическим лицам и индивидуальным предпринимателям, являющимся собственниками зданий и помещений, используемых для размещения торговых объектов, в том числе административно-деловых, </w:t>
            </w:r>
            <w:r>
              <w:lastRenderedPageBreak/>
              <w:t xml:space="preserve">торговых центров (комплексов), а также объектов общественного питания, бытового обслуживания, досуга и развлечений, физкультурно-оздоровительной деятельности и спорта, деятельность которых не приостановлена в связи с введением режима повышенной готовности на территории Астраханской области, предоставляется мера экономической поддержки в виде уменьшения в размере 50% арендной платы за земельный участок, расположенный под данным объектом недвижимости за период, указанный в </w:t>
            </w:r>
            <w:hyperlink r:id="rId2916" w:history="1">
              <w:r>
                <w:rPr>
                  <w:color w:val="0000FF"/>
                </w:rPr>
                <w:t>абзаце втором подпункта 1.1 пункта 1</w:t>
              </w:r>
            </w:hyperlink>
            <w:r>
              <w:t xml:space="preserve"> Правительства Астраханской области от 14.05.2020 N 186-Пр.</w:t>
            </w:r>
          </w:p>
          <w:p w:rsidR="005E30AA" w:rsidRDefault="005E30AA">
            <w:pPr>
              <w:pStyle w:val="ConsPlusNormal"/>
            </w:pPr>
            <w:r>
              <w:t>Уменьшение арендной платы за земельный участок производится в соотношении к проценту от площади объекта недвижимости, по которой произошло уменьшение арендной платы арендаторам объекта недвижимости. Уменьшение арендной платы за земельный участок осуществляется при соблюдении его арендатором следующих условий:</w:t>
            </w:r>
          </w:p>
          <w:p w:rsidR="005E30AA" w:rsidRDefault="005E30AA">
            <w:pPr>
              <w:pStyle w:val="ConsPlusNormal"/>
            </w:pPr>
            <w:r>
              <w:t xml:space="preserve">- снижение арендаторам объектов недвижимости арендных платежей (арендной ставки) должно быть за период, указанный в </w:t>
            </w:r>
            <w:hyperlink r:id="rId2917" w:history="1">
              <w:r>
                <w:rPr>
                  <w:color w:val="0000FF"/>
                </w:rPr>
                <w:t>абзаце втором подпункта 1.1 пункта 1</w:t>
              </w:r>
            </w:hyperlink>
            <w:r>
              <w:t xml:space="preserve"> Правительства Астраханской области от 14.05.2020 N 186-Пр;</w:t>
            </w:r>
          </w:p>
          <w:p w:rsidR="005E30AA" w:rsidRDefault="005E30AA">
            <w:pPr>
              <w:pStyle w:val="ConsPlusNormal"/>
            </w:pPr>
            <w:r>
              <w:t xml:space="preserve">- снижение арендных платежей (арендной ставки) должно быть не менее чем на 50% изначально действовавшей арендной ставки объекта недвижимости за период, указанный в </w:t>
            </w:r>
            <w:hyperlink r:id="rId2918" w:history="1">
              <w:r>
                <w:rPr>
                  <w:color w:val="0000FF"/>
                </w:rPr>
                <w:t>абзаце втором подпункта 1.1 пункта 1</w:t>
              </w:r>
            </w:hyperlink>
            <w:r>
              <w:t xml:space="preserve"> Правительства Астраханской области от 14.05.2020 N 186-Пр;</w:t>
            </w:r>
          </w:p>
          <w:p w:rsidR="005E30AA" w:rsidRDefault="005E30AA">
            <w:pPr>
              <w:pStyle w:val="ConsPlusNormal"/>
            </w:pPr>
            <w:r>
              <w:t>- обращение арендатора земельного участка об уменьшении арендной платы за земельный участок направляется в адрес арендодателя до 01.10.2020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jc w:val="both"/>
            </w:pPr>
            <w:r>
              <w:t>Предоставляются субсидии из бюджета Астраханской области на возмещение части затрат региональных операторов по обращению с твердыми коммунальными отходами,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2919" w:history="1">
              <w:r>
                <w:rPr>
                  <w:color w:val="0000FF"/>
                </w:rPr>
                <w:t>Постановление</w:t>
              </w:r>
            </w:hyperlink>
            <w:r>
              <w:t xml:space="preserve"> Правительства Астраханской области от 17.09.2020 N 428-П</w:t>
            </w:r>
          </w:p>
        </w:tc>
      </w:tr>
      <w:tr w:rsidR="005E30AA">
        <w:tc>
          <w:tcPr>
            <w:tcW w:w="13555" w:type="dxa"/>
            <w:gridSpan w:val="2"/>
          </w:tcPr>
          <w:p w:rsidR="005E30AA" w:rsidRDefault="005E30AA">
            <w:pPr>
              <w:pStyle w:val="ConsPlusNormal"/>
              <w:jc w:val="center"/>
              <w:outlineLvl w:val="0"/>
            </w:pPr>
            <w:r>
              <w:rPr>
                <w:b/>
              </w:rPr>
              <w:t>Белгородская область</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Арендаторам объекта недвижимого имущества, находящегося в государственной собственности Белгородской области, осуществляющего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предоставляется отсрочка уплаты арендной платы, предусмотренной в 2020 г., в соответствии с требованиями к условиям и срокам такой отсрочки, установленными </w:t>
            </w:r>
            <w:hyperlink r:id="rId2920" w:history="1">
              <w:r>
                <w:rPr>
                  <w:color w:val="0000FF"/>
                </w:rPr>
                <w:t>постановлением</w:t>
              </w:r>
            </w:hyperlink>
            <w:r>
              <w:t xml:space="preserve"> Правительства РФ от 03.04.2020 N 439</w:t>
            </w:r>
          </w:p>
        </w:tc>
        <w:tc>
          <w:tcPr>
            <w:tcW w:w="2670" w:type="dxa"/>
          </w:tcPr>
          <w:p w:rsidR="005E30AA" w:rsidRDefault="005E30AA">
            <w:pPr>
              <w:pStyle w:val="ConsPlusNormal"/>
            </w:pPr>
            <w:hyperlink r:id="rId2921" w:history="1">
              <w:r>
                <w:rPr>
                  <w:color w:val="0000FF"/>
                </w:rPr>
                <w:t>Постановление</w:t>
              </w:r>
            </w:hyperlink>
            <w:r>
              <w:t xml:space="preserve"> Правительства Белгородской области от 08.06.2020 N 235-пп</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Предоставляются субсидии из областного бюджета на условиях софинансирования расходных обязательств Белгородской области за счет средств федерального бюджета Микрокредитной компании Белгородский областной фонд поддержки малого и среднего предпринимательства на реализацию мероприятия "Развитие государственных микрофинансовых организаций" в рамках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vMerge w:val="restart"/>
          </w:tcPr>
          <w:p w:rsidR="005E30AA" w:rsidRDefault="005E30AA">
            <w:pPr>
              <w:pStyle w:val="ConsPlusNormal"/>
            </w:pPr>
            <w:hyperlink r:id="rId2922" w:history="1">
              <w:r>
                <w:rPr>
                  <w:color w:val="0000FF"/>
                </w:rPr>
                <w:t>Постановление</w:t>
              </w:r>
            </w:hyperlink>
            <w:r>
              <w:t xml:space="preserve"> Правительства Белгородской области от 01.06.2020 N 231-пп</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Предоставляются субсидии микрозаймов Микрокредитной компанией Белгородский областной фонд поддержки малого и среднего предпринимательства в рамках оказания неотложных мер по поддержке субъектов малого и среднего предпринимательства Белгородской области в условиях ухудшения ситуации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Предоставляются субсидии из областного бюджета на условиях софинансирования расходных обязательств Белгородской области за счет средств федерального бюджета Белгородскому гарантийному фонду содействия кредитованию на реализацию мероприятия "Развитие фондов содействия кредитованию (гарантийных фондов, фондов поручительств)" в рамках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Предоставляются субсидии субсидий из областного бюджета на условиях софинансирования расходных обязательств Белгородской области за счет средств федерального бюджета Белгородскому гарантийному фонду содействия кредитованию на реализацию мероприятия "Развитие фондов содействия кредитованию (гарантийных фондов, фондов поручительств)" в рамках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Предоставляются субсидии региональному оператору по обращению с твердыми коммунальными отходами на обеспечение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w:t>
            </w:r>
            <w:r>
              <w:lastRenderedPageBreak/>
              <w:t>услуги по обращению с твердыми коммунальными отходами</w:t>
            </w:r>
          </w:p>
        </w:tc>
        <w:tc>
          <w:tcPr>
            <w:tcW w:w="2670" w:type="dxa"/>
          </w:tcPr>
          <w:p w:rsidR="005E30AA" w:rsidRDefault="005E30AA">
            <w:pPr>
              <w:pStyle w:val="ConsPlusNormal"/>
            </w:pPr>
            <w:hyperlink r:id="rId2923" w:history="1">
              <w:r>
                <w:rPr>
                  <w:color w:val="0000FF"/>
                </w:rPr>
                <w:t>Постановление</w:t>
              </w:r>
            </w:hyperlink>
            <w:r>
              <w:t xml:space="preserve"> Правительства Белгородской области от 29.06.2020 N 278-пп</w:t>
            </w:r>
          </w:p>
        </w:tc>
      </w:tr>
      <w:tr w:rsidR="005E30AA">
        <w:tc>
          <w:tcPr>
            <w:tcW w:w="13555" w:type="dxa"/>
            <w:gridSpan w:val="2"/>
          </w:tcPr>
          <w:p w:rsidR="005E30AA" w:rsidRDefault="005E30AA">
            <w:pPr>
              <w:pStyle w:val="ConsPlusNormal"/>
              <w:jc w:val="center"/>
              <w:outlineLvl w:val="0"/>
            </w:pPr>
            <w:r>
              <w:rPr>
                <w:b/>
              </w:rPr>
              <w:lastRenderedPageBreak/>
              <w:t>Брянская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в размере 3%, если объектом налогообложения являются доходы;</w:t>
            </w:r>
          </w:p>
          <w:p w:rsidR="005E30AA" w:rsidRDefault="005E30AA">
            <w:pPr>
              <w:pStyle w:val="ConsPlusNormal"/>
            </w:pPr>
            <w:r>
              <w:t>- в размере 7,5%, если объектом налогообложения являются доходы, уменьшенные на величину расходов.</w:t>
            </w:r>
          </w:p>
          <w:p w:rsidR="005E30AA" w:rsidRDefault="005E30AA">
            <w:pPr>
              <w:pStyle w:val="ConsPlusNormal"/>
            </w:pPr>
            <w:r>
              <w:t>Пониженные ставки предусмотрены для налогоплательщиков, занятых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РФ.</w:t>
            </w:r>
          </w:p>
          <w:p w:rsidR="005E30AA" w:rsidRDefault="005E30AA">
            <w:pPr>
              <w:pStyle w:val="ConsPlusNormal"/>
            </w:pPr>
            <w:r>
              <w:t>Доходы, полученные от указанных видов деятельности в 2020 г., должны составлять не менее 70%</w:t>
            </w:r>
          </w:p>
        </w:tc>
        <w:tc>
          <w:tcPr>
            <w:tcW w:w="2670" w:type="dxa"/>
          </w:tcPr>
          <w:p w:rsidR="005E30AA" w:rsidRDefault="005E30AA">
            <w:pPr>
              <w:pStyle w:val="ConsPlusNormal"/>
            </w:pPr>
            <w:hyperlink r:id="rId2924" w:history="1">
              <w:r>
                <w:rPr>
                  <w:color w:val="0000FF"/>
                </w:rPr>
                <w:t>Закон</w:t>
              </w:r>
            </w:hyperlink>
            <w:r>
              <w:t xml:space="preserve"> Брянской области от 03.10.2016 N 75-З</w:t>
            </w:r>
          </w:p>
        </w:tc>
      </w:tr>
      <w:tr w:rsidR="005E30AA">
        <w:tc>
          <w:tcPr>
            <w:tcW w:w="10885" w:type="dxa"/>
          </w:tcPr>
          <w:p w:rsidR="005E30AA" w:rsidRDefault="005E30AA">
            <w:pPr>
              <w:pStyle w:val="ConsPlusNormal"/>
            </w:pPr>
            <w:r>
              <w:rPr>
                <w:b/>
              </w:rPr>
              <w:t>Пониженная ставка налога на имущества организаций для МСП</w:t>
            </w:r>
          </w:p>
          <w:p w:rsidR="005E30AA" w:rsidRDefault="005E30AA">
            <w:pPr>
              <w:pStyle w:val="ConsPlusNormal"/>
            </w:pPr>
            <w:r>
              <w:t>На 2020 г. на 50% снижается налоговая ставка по налогу на имущество организаций для субъектов малого и среднего предпринимательства, занятых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РФ</w:t>
            </w:r>
          </w:p>
        </w:tc>
        <w:tc>
          <w:tcPr>
            <w:tcW w:w="2670" w:type="dxa"/>
            <w:vMerge w:val="restart"/>
          </w:tcPr>
          <w:p w:rsidR="005E30AA" w:rsidRDefault="005E30AA">
            <w:pPr>
              <w:pStyle w:val="ConsPlusNormal"/>
            </w:pPr>
            <w:hyperlink r:id="rId2925" w:history="1">
              <w:r>
                <w:rPr>
                  <w:color w:val="0000FF"/>
                </w:rPr>
                <w:t>Закон</w:t>
              </w:r>
            </w:hyperlink>
            <w:r>
              <w:t xml:space="preserve"> Брянской области от 27.11.2003 N 79-З</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Налогоплательщики, заключившие с арендаторами недвижимого имущества дополнительные соглашения к договорам аренды, предусматривающие снижение (освобождение от уплаты) арендной платы в 2020 г., вправе уменьшить сумму налога, исчисленного по итогам налогового периода 2020 г. в отношении данного объекта недвижимого имущества, на сумму снижения (освобождения от уплаты) арендной платы, но не более чем на 50% от исчисленной суммы налога при соблюдении следующих условий:</w:t>
            </w:r>
          </w:p>
          <w:p w:rsidR="005E30AA" w:rsidRDefault="005E30AA">
            <w:pPr>
              <w:pStyle w:val="ConsPlusNormal"/>
            </w:pPr>
            <w:r>
              <w:t>- договор аренды заключен до 01.03.2020;</w:t>
            </w:r>
          </w:p>
          <w:p w:rsidR="005E30AA" w:rsidRDefault="005E30AA">
            <w:pPr>
              <w:pStyle w:val="ConsPlusNormal"/>
            </w:pPr>
            <w:r>
              <w:t>- договор аренды заключен в отношении следующего недвижимого имущества: административно-деловых центров и торговых центров (комплексов) и помещений в них; нежилых помещений,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 дополнительное соглашение к договору аренды, предусматривающее снижение (освобождение от уплаты) арендной платы, заключено после 01.03.2020.</w:t>
            </w:r>
          </w:p>
          <w:p w:rsidR="005E30AA" w:rsidRDefault="005E30AA">
            <w:pPr>
              <w:pStyle w:val="ConsPlusNormal"/>
            </w:pPr>
            <w:r>
              <w:t xml:space="preserve">На налогоплательщиков, которые применили налоговые льготы, установленные </w:t>
            </w:r>
            <w:hyperlink r:id="rId2926" w:history="1">
              <w:r>
                <w:rPr>
                  <w:color w:val="0000FF"/>
                </w:rPr>
                <w:t>п. 5 ст. 1</w:t>
              </w:r>
            </w:hyperlink>
            <w:r>
              <w:t xml:space="preserve"> Закона Брянской </w:t>
            </w:r>
            <w:r>
              <w:lastRenderedPageBreak/>
              <w:t>области от 27.11.2003 N 79-З, действие настоящей меры не распространяется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Арендаторам - субъектам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отсрочка уплаты арендной платы, предусмотренной в 2020 г., по договорам аренды государственного имущества Брянской области, составляющего казну Брянской области (в том числе земельных участков), которые заключены до 01.04.2020, на следующих условиях:</w:t>
            </w:r>
          </w:p>
          <w:p w:rsidR="005E30AA" w:rsidRDefault="005E30AA">
            <w:pPr>
              <w:pStyle w:val="ConsPlusNormal"/>
            </w:pPr>
            <w:r>
              <w:t xml:space="preserve">- отсрочка предоставляется с 01.04.2020 по 01.10.2020, а для арендаторов, осуществляющих деятельность в отраслях по </w:t>
            </w:r>
            <w:hyperlink r:id="rId2927" w:history="1">
              <w:r>
                <w:rPr>
                  <w:color w:val="0000FF"/>
                </w:rPr>
                <w:t>перечню</w:t>
              </w:r>
            </w:hyperlink>
            <w:r>
              <w:t xml:space="preserve"> отраслей российской экономики, утвержденному постановлением Правительства РФ от 03.04.2020 N 434, - с 01.07.2020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Дополнительные соглашения подлежат заключению в течение 7 рабочих дней со дня обращения арендатора</w:t>
            </w:r>
          </w:p>
        </w:tc>
        <w:tc>
          <w:tcPr>
            <w:tcW w:w="2670" w:type="dxa"/>
            <w:vMerge w:val="restart"/>
          </w:tcPr>
          <w:p w:rsidR="005E30AA" w:rsidRDefault="005E30AA">
            <w:pPr>
              <w:pStyle w:val="ConsPlusNormal"/>
            </w:pPr>
            <w:hyperlink r:id="rId2928" w:history="1">
              <w:r>
                <w:rPr>
                  <w:color w:val="0000FF"/>
                </w:rPr>
                <w:t>Распоряжение</w:t>
              </w:r>
            </w:hyperlink>
            <w:r>
              <w:t xml:space="preserve"> Правительства Брянской области от 07.04.2020 N 48-рп</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 xml:space="preserve">Арендаторам - субъектам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освобождение от уплаты арендной платы с 01.04.2020 по 01.07.2020, по договорам аренды государственного имущества Брянской области, составляющего казну Брянской области (в том числе земельных участков), которые заключены до 01.04.2020, при условии осуществления арендаторами деятельности по </w:t>
            </w:r>
            <w:hyperlink r:id="rId2929" w:history="1">
              <w:r>
                <w:rPr>
                  <w:color w:val="0000FF"/>
                </w:rPr>
                <w:t>перечню</w:t>
              </w:r>
            </w:hyperlink>
            <w:r>
              <w:t xml:space="preserve"> отраслей российской экономики, утвержденному постановлением Правительства РФ от 03.04.2020 N 434. Дополнительные соглашения подлежат заключению в течение 7 рабочих дней со дня обращения арендаторов</w:t>
            </w:r>
          </w:p>
        </w:tc>
        <w:tc>
          <w:tcPr>
            <w:tcW w:w="2670" w:type="dxa"/>
            <w:vMerge/>
          </w:tcPr>
          <w:p w:rsidR="005E30AA" w:rsidRDefault="005E30AA"/>
        </w:tc>
      </w:tr>
      <w:tr w:rsidR="005E30AA">
        <w:tc>
          <w:tcPr>
            <w:tcW w:w="13555" w:type="dxa"/>
            <w:gridSpan w:val="2"/>
          </w:tcPr>
          <w:p w:rsidR="005E30AA" w:rsidRDefault="005E30AA">
            <w:pPr>
              <w:pStyle w:val="ConsPlusNormal"/>
              <w:jc w:val="center"/>
              <w:outlineLvl w:val="0"/>
            </w:pPr>
            <w:r>
              <w:rPr>
                <w:b/>
              </w:rPr>
              <w:t>Владимирская область</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Освобождаются от уплаты налога на имущество организаций за налоговый период 2020 г. организации - собственники объектов недвижимого имущества, снизившие размер арендной платы, предусмотренной в 2020 г. за пользование недвижимым имуществом по договорам аренды недвижимого имущества, в отношении предоставленных в аренду объектов недвижимого имущества в размере снижения арендной платы, при одновременном выполнении следующих условий:</w:t>
            </w:r>
          </w:p>
          <w:p w:rsidR="005E30AA" w:rsidRDefault="005E30AA">
            <w:pPr>
              <w:pStyle w:val="ConsPlusNormal"/>
            </w:pPr>
            <w:r>
              <w:t>- договор аренды недвижимого имущества заключен до дня введения на территории Владимирской области режима повышенной готовности;</w:t>
            </w:r>
          </w:p>
          <w:p w:rsidR="005E30AA" w:rsidRDefault="005E30AA">
            <w:pPr>
              <w:pStyle w:val="ConsPlusNormal"/>
            </w:pPr>
            <w:r>
              <w:t>- дополнительное соглашение к договору аренды недвижимого имущества о снижении в 2020 г. размера арендной платы заключено после дня введения на территории Владимирской области режима повышенной готовности;</w:t>
            </w:r>
          </w:p>
          <w:p w:rsidR="005E30AA" w:rsidRDefault="005E30AA">
            <w:pPr>
              <w:pStyle w:val="ConsPlusNormal"/>
            </w:pPr>
            <w:r>
              <w:t xml:space="preserve">- арендатором является организация или индивидуальный предприниматель, осуществляющий деятельность в отраслях российской экономики, </w:t>
            </w:r>
            <w:hyperlink r:id="rId2930"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деятельность на предоставленном в аренду объекте недвижимого имущества приостанавливалась в связи с введением на территории Владимирской области режима повышенной готовности;</w:t>
            </w:r>
          </w:p>
          <w:p w:rsidR="005E30AA" w:rsidRDefault="005E30AA">
            <w:pPr>
              <w:pStyle w:val="ConsPlusNormal"/>
            </w:pPr>
            <w:r>
              <w:t>- объектом аренды не является жилое помещение</w:t>
            </w:r>
          </w:p>
        </w:tc>
        <w:tc>
          <w:tcPr>
            <w:tcW w:w="2670" w:type="dxa"/>
            <w:vMerge w:val="restart"/>
          </w:tcPr>
          <w:p w:rsidR="005E30AA" w:rsidRDefault="005E30AA">
            <w:pPr>
              <w:pStyle w:val="ConsPlusNormal"/>
            </w:pPr>
            <w:hyperlink r:id="rId2931" w:history="1">
              <w:r>
                <w:rPr>
                  <w:color w:val="0000FF"/>
                </w:rPr>
                <w:t>Закон</w:t>
              </w:r>
            </w:hyperlink>
            <w:r>
              <w:t xml:space="preserve"> Владимирской области от 09.06.2020 N 48-ОЗ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 организациям и индивидуальным предпринимателям, в размере:</w:t>
            </w:r>
          </w:p>
          <w:p w:rsidR="005E30AA" w:rsidRDefault="005E30AA">
            <w:pPr>
              <w:pStyle w:val="ConsPlusNormal"/>
            </w:pPr>
            <w:r>
              <w:t>- 2%, если объектом налогообложения являются доходы;</w:t>
            </w:r>
          </w:p>
          <w:p w:rsidR="005E30AA" w:rsidRDefault="005E30AA">
            <w:pPr>
              <w:pStyle w:val="ConsPlusNormal"/>
            </w:pPr>
            <w:r>
              <w:t>- 5%,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Мера предоставляется для налогоплательщиков осуществляющих следующие виды экономической деятельности: </w:t>
            </w:r>
            <w:hyperlink r:id="rId2932" w:history="1">
              <w:r>
                <w:rPr>
                  <w:color w:val="0000FF"/>
                </w:rPr>
                <w:t>14</w:t>
              </w:r>
            </w:hyperlink>
            <w:r>
              <w:t xml:space="preserve">, </w:t>
            </w:r>
            <w:hyperlink r:id="rId2933" w:history="1">
              <w:r>
                <w:rPr>
                  <w:color w:val="0000FF"/>
                </w:rPr>
                <w:t>15</w:t>
              </w:r>
            </w:hyperlink>
            <w:r>
              <w:t xml:space="preserve">, </w:t>
            </w:r>
            <w:hyperlink r:id="rId2934" w:history="1">
              <w:r>
                <w:rPr>
                  <w:color w:val="0000FF"/>
                </w:rPr>
                <w:t>31</w:t>
              </w:r>
            </w:hyperlink>
            <w:r>
              <w:t xml:space="preserve">, </w:t>
            </w:r>
            <w:hyperlink r:id="rId2935" w:history="1">
              <w:r>
                <w:rPr>
                  <w:color w:val="0000FF"/>
                </w:rPr>
                <w:t>32</w:t>
              </w:r>
            </w:hyperlink>
            <w:r>
              <w:t xml:space="preserve">, </w:t>
            </w:r>
            <w:hyperlink r:id="rId2936" w:history="1">
              <w:r>
                <w:rPr>
                  <w:color w:val="0000FF"/>
                </w:rPr>
                <w:t>33</w:t>
              </w:r>
            </w:hyperlink>
            <w:r>
              <w:t xml:space="preserve">, </w:t>
            </w:r>
            <w:hyperlink r:id="rId2937" w:history="1">
              <w:r>
                <w:rPr>
                  <w:color w:val="0000FF"/>
                </w:rPr>
                <w:t>45.11.2</w:t>
              </w:r>
            </w:hyperlink>
            <w:r>
              <w:t xml:space="preserve">, </w:t>
            </w:r>
            <w:hyperlink r:id="rId2938" w:history="1">
              <w:r>
                <w:rPr>
                  <w:color w:val="0000FF"/>
                </w:rPr>
                <w:t>45.11.3</w:t>
              </w:r>
            </w:hyperlink>
            <w:r>
              <w:t xml:space="preserve">, </w:t>
            </w:r>
            <w:hyperlink r:id="rId2939" w:history="1">
              <w:r>
                <w:rPr>
                  <w:color w:val="0000FF"/>
                </w:rPr>
                <w:t>45.19.2</w:t>
              </w:r>
            </w:hyperlink>
            <w:r>
              <w:t xml:space="preserve">, </w:t>
            </w:r>
            <w:hyperlink r:id="rId2940" w:history="1">
              <w:r>
                <w:rPr>
                  <w:color w:val="0000FF"/>
                </w:rPr>
                <w:t>45.19.3</w:t>
              </w:r>
            </w:hyperlink>
            <w:r>
              <w:t xml:space="preserve">, </w:t>
            </w:r>
            <w:hyperlink r:id="rId2941" w:history="1">
              <w:r>
                <w:rPr>
                  <w:color w:val="0000FF"/>
                </w:rPr>
                <w:t>45.32</w:t>
              </w:r>
            </w:hyperlink>
            <w:r>
              <w:t xml:space="preserve">, </w:t>
            </w:r>
            <w:hyperlink r:id="rId2942" w:history="1">
              <w:r>
                <w:rPr>
                  <w:color w:val="0000FF"/>
                </w:rPr>
                <w:t>45.40.2</w:t>
              </w:r>
            </w:hyperlink>
            <w:r>
              <w:t xml:space="preserve">, </w:t>
            </w:r>
            <w:hyperlink r:id="rId2943" w:history="1">
              <w:r>
                <w:rPr>
                  <w:color w:val="0000FF"/>
                </w:rPr>
                <w:t>45.40.3</w:t>
              </w:r>
            </w:hyperlink>
            <w:r>
              <w:t xml:space="preserve">, </w:t>
            </w:r>
            <w:hyperlink r:id="rId2944" w:history="1">
              <w:r>
                <w:rPr>
                  <w:color w:val="0000FF"/>
                </w:rPr>
                <w:t>47.19</w:t>
              </w:r>
            </w:hyperlink>
            <w:r>
              <w:t xml:space="preserve">, </w:t>
            </w:r>
            <w:hyperlink r:id="rId2945" w:history="1">
              <w:r>
                <w:rPr>
                  <w:color w:val="0000FF"/>
                </w:rPr>
                <w:t>47.4</w:t>
              </w:r>
            </w:hyperlink>
            <w:r>
              <w:t xml:space="preserve">, </w:t>
            </w:r>
            <w:hyperlink r:id="rId2946" w:history="1">
              <w:r>
                <w:rPr>
                  <w:color w:val="0000FF"/>
                </w:rPr>
                <w:t>47.5</w:t>
              </w:r>
            </w:hyperlink>
            <w:r>
              <w:t xml:space="preserve">, </w:t>
            </w:r>
            <w:hyperlink r:id="rId2947" w:history="1">
              <w:r>
                <w:rPr>
                  <w:color w:val="0000FF"/>
                </w:rPr>
                <w:t>47.6</w:t>
              </w:r>
            </w:hyperlink>
            <w:r>
              <w:t xml:space="preserve">, </w:t>
            </w:r>
            <w:hyperlink r:id="rId2948" w:history="1">
              <w:r>
                <w:rPr>
                  <w:color w:val="0000FF"/>
                </w:rPr>
                <w:t>47.7</w:t>
              </w:r>
            </w:hyperlink>
            <w:r>
              <w:t xml:space="preserve">, </w:t>
            </w:r>
            <w:hyperlink r:id="rId2949" w:history="1">
              <w:r>
                <w:rPr>
                  <w:color w:val="0000FF"/>
                </w:rPr>
                <w:t>47.82</w:t>
              </w:r>
            </w:hyperlink>
            <w:r>
              <w:t xml:space="preserve">, </w:t>
            </w:r>
            <w:hyperlink r:id="rId2950" w:history="1">
              <w:r>
                <w:rPr>
                  <w:color w:val="0000FF"/>
                </w:rPr>
                <w:t>47.89</w:t>
              </w:r>
            </w:hyperlink>
            <w:r>
              <w:t xml:space="preserve">, </w:t>
            </w:r>
            <w:hyperlink r:id="rId2951" w:history="1">
              <w:r>
                <w:rPr>
                  <w:color w:val="0000FF"/>
                </w:rPr>
                <w:t>47.99.2</w:t>
              </w:r>
            </w:hyperlink>
            <w:r>
              <w:t xml:space="preserve">, </w:t>
            </w:r>
            <w:hyperlink r:id="rId2952" w:history="1">
              <w:r>
                <w:rPr>
                  <w:color w:val="0000FF"/>
                </w:rPr>
                <w:t>49.3</w:t>
              </w:r>
            </w:hyperlink>
            <w:r>
              <w:t xml:space="preserve">, </w:t>
            </w:r>
            <w:hyperlink r:id="rId2953" w:history="1">
              <w:r>
                <w:rPr>
                  <w:color w:val="0000FF"/>
                </w:rPr>
                <w:t>49.4</w:t>
              </w:r>
            </w:hyperlink>
            <w:r>
              <w:t xml:space="preserve">, </w:t>
            </w:r>
            <w:hyperlink r:id="rId2954" w:history="1">
              <w:r>
                <w:rPr>
                  <w:color w:val="0000FF"/>
                </w:rPr>
                <w:t>52.21.21</w:t>
              </w:r>
            </w:hyperlink>
            <w:r>
              <w:t xml:space="preserve">, </w:t>
            </w:r>
            <w:hyperlink r:id="rId2955" w:history="1">
              <w:r>
                <w:rPr>
                  <w:color w:val="0000FF"/>
                </w:rPr>
                <w:t>55</w:t>
              </w:r>
            </w:hyperlink>
            <w:r>
              <w:t xml:space="preserve">, </w:t>
            </w:r>
            <w:hyperlink r:id="rId2956" w:history="1">
              <w:r>
                <w:rPr>
                  <w:color w:val="0000FF"/>
                </w:rPr>
                <w:t>56</w:t>
              </w:r>
            </w:hyperlink>
            <w:r>
              <w:t xml:space="preserve">, </w:t>
            </w:r>
            <w:hyperlink r:id="rId2957" w:history="1">
              <w:r>
                <w:rPr>
                  <w:color w:val="0000FF"/>
                </w:rPr>
                <w:t>58.13</w:t>
              </w:r>
            </w:hyperlink>
            <w:r>
              <w:t xml:space="preserve">, </w:t>
            </w:r>
            <w:hyperlink r:id="rId2958" w:history="1">
              <w:r>
                <w:rPr>
                  <w:color w:val="0000FF"/>
                </w:rPr>
                <w:t>59</w:t>
              </w:r>
            </w:hyperlink>
            <w:r>
              <w:t xml:space="preserve">, </w:t>
            </w:r>
            <w:hyperlink r:id="rId2959" w:history="1">
              <w:r>
                <w:rPr>
                  <w:color w:val="0000FF"/>
                </w:rPr>
                <w:t>60</w:t>
              </w:r>
            </w:hyperlink>
            <w:r>
              <w:t xml:space="preserve">, </w:t>
            </w:r>
            <w:hyperlink r:id="rId2960" w:history="1">
              <w:r>
                <w:rPr>
                  <w:color w:val="0000FF"/>
                </w:rPr>
                <w:t>73.11</w:t>
              </w:r>
            </w:hyperlink>
            <w:r>
              <w:t xml:space="preserve">, </w:t>
            </w:r>
            <w:hyperlink r:id="rId2961" w:history="1">
              <w:r>
                <w:rPr>
                  <w:color w:val="0000FF"/>
                </w:rPr>
                <w:t>79</w:t>
              </w:r>
            </w:hyperlink>
            <w:r>
              <w:t xml:space="preserve">, </w:t>
            </w:r>
            <w:hyperlink r:id="rId2962" w:history="1">
              <w:r>
                <w:rPr>
                  <w:color w:val="0000FF"/>
                </w:rPr>
                <w:t>82.3</w:t>
              </w:r>
            </w:hyperlink>
            <w:r>
              <w:t xml:space="preserve">, </w:t>
            </w:r>
            <w:hyperlink r:id="rId2963" w:history="1">
              <w:r>
                <w:rPr>
                  <w:color w:val="0000FF"/>
                </w:rPr>
                <w:t>85.4</w:t>
              </w:r>
            </w:hyperlink>
            <w:r>
              <w:t xml:space="preserve">, </w:t>
            </w:r>
            <w:hyperlink r:id="rId2964" w:history="1">
              <w:r>
                <w:rPr>
                  <w:color w:val="0000FF"/>
                </w:rPr>
                <w:t>86</w:t>
              </w:r>
            </w:hyperlink>
            <w:r>
              <w:t xml:space="preserve">, </w:t>
            </w:r>
            <w:hyperlink r:id="rId2965" w:history="1">
              <w:r>
                <w:rPr>
                  <w:color w:val="0000FF"/>
                </w:rPr>
                <w:t>87</w:t>
              </w:r>
            </w:hyperlink>
            <w:r>
              <w:t xml:space="preserve">, </w:t>
            </w:r>
            <w:hyperlink r:id="rId2966" w:history="1">
              <w:r>
                <w:rPr>
                  <w:color w:val="0000FF"/>
                </w:rPr>
                <w:t>88</w:t>
              </w:r>
            </w:hyperlink>
            <w:r>
              <w:t xml:space="preserve">, </w:t>
            </w:r>
            <w:hyperlink r:id="rId2967" w:history="1">
              <w:r>
                <w:rPr>
                  <w:color w:val="0000FF"/>
                </w:rPr>
                <w:t>90</w:t>
              </w:r>
            </w:hyperlink>
            <w:r>
              <w:t xml:space="preserve">, </w:t>
            </w:r>
            <w:hyperlink r:id="rId2968" w:history="1">
              <w:r>
                <w:rPr>
                  <w:color w:val="0000FF"/>
                </w:rPr>
                <w:t>91</w:t>
              </w:r>
            </w:hyperlink>
            <w:r>
              <w:t xml:space="preserve">, </w:t>
            </w:r>
            <w:hyperlink r:id="rId2969" w:history="1">
              <w:r>
                <w:rPr>
                  <w:color w:val="0000FF"/>
                </w:rPr>
                <w:t>93</w:t>
              </w:r>
            </w:hyperlink>
            <w:r>
              <w:t xml:space="preserve">, </w:t>
            </w:r>
            <w:hyperlink r:id="rId2970" w:history="1">
              <w:r>
                <w:rPr>
                  <w:color w:val="0000FF"/>
                </w:rPr>
                <w:t>95</w:t>
              </w:r>
            </w:hyperlink>
            <w:r>
              <w:t xml:space="preserve">, </w:t>
            </w:r>
            <w:hyperlink r:id="rId2971" w:history="1">
              <w:r>
                <w:rPr>
                  <w:color w:val="0000FF"/>
                </w:rPr>
                <w:t>96.01</w:t>
              </w:r>
            </w:hyperlink>
            <w:r>
              <w:t xml:space="preserve">, </w:t>
            </w:r>
            <w:hyperlink r:id="rId2972" w:history="1">
              <w:r>
                <w:rPr>
                  <w:color w:val="0000FF"/>
                </w:rPr>
                <w:t>96.02</w:t>
              </w:r>
            </w:hyperlink>
            <w:r>
              <w:t xml:space="preserve">, </w:t>
            </w:r>
            <w:hyperlink r:id="rId2973" w:history="1">
              <w:r>
                <w:rPr>
                  <w:color w:val="0000FF"/>
                </w:rPr>
                <w:t>96.03</w:t>
              </w:r>
            </w:hyperlink>
            <w:r>
              <w:t xml:space="preserve">, </w:t>
            </w:r>
            <w:hyperlink r:id="rId2974"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транспортного налога</w:t>
            </w:r>
          </w:p>
          <w:p w:rsidR="005E30AA" w:rsidRDefault="005E30AA">
            <w:pPr>
              <w:pStyle w:val="ConsPlusNormal"/>
            </w:pPr>
            <w:r>
              <w:t xml:space="preserve">Освобождаются от уплаты транспортного налога в размере 50% от суммы транспортного налога организации (за налоговый период 2020 г.) и индивидуальные предприниматели (за налоговый период 2019 г.), осуществляющие следующие виды экономической деятельности в соответствии с ОКВЭД: </w:t>
            </w:r>
            <w:hyperlink r:id="rId2975" w:history="1">
              <w:r>
                <w:rPr>
                  <w:color w:val="0000FF"/>
                </w:rPr>
                <w:t>49.3</w:t>
              </w:r>
            </w:hyperlink>
            <w:r>
              <w:t xml:space="preserve">, </w:t>
            </w:r>
            <w:hyperlink r:id="rId2976" w:history="1">
              <w:r>
                <w:rPr>
                  <w:color w:val="0000FF"/>
                </w:rPr>
                <w:t>49.4</w:t>
              </w:r>
            </w:hyperlink>
            <w:r>
              <w:t xml:space="preserve">, </w:t>
            </w:r>
            <w:hyperlink r:id="rId2977" w:history="1">
              <w:r>
                <w:rPr>
                  <w:color w:val="0000FF"/>
                </w:rPr>
                <w:t>52.21.21</w:t>
              </w:r>
            </w:hyperlink>
          </w:p>
        </w:tc>
        <w:tc>
          <w:tcPr>
            <w:tcW w:w="2670" w:type="dxa"/>
            <w:vMerge/>
          </w:tcPr>
          <w:p w:rsidR="005E30AA" w:rsidRDefault="005E30AA"/>
        </w:tc>
      </w:tr>
      <w:tr w:rsidR="005E30AA">
        <w:tc>
          <w:tcPr>
            <w:tcW w:w="10885" w:type="dxa"/>
          </w:tcPr>
          <w:p w:rsidR="005E30AA" w:rsidRDefault="005E30AA">
            <w:pPr>
              <w:pStyle w:val="ConsPlusNormal"/>
            </w:pPr>
            <w:r>
              <w:rPr>
                <w:b/>
              </w:rPr>
              <w:lastRenderedPageBreak/>
              <w:t>Установление потенциально возможного годового дохода при ПСН</w:t>
            </w:r>
          </w:p>
          <w:p w:rsidR="005E30AA" w:rsidRDefault="005E30AA">
            <w:pPr>
              <w:pStyle w:val="ConsPlusNormal"/>
            </w:pPr>
            <w:r>
              <w:t>На 2020 г. установлены размеры потенциально возможного к получению индивидуальным предпринимателем годового дохода по отдельным видам предпринимательской деятельности, в отношении которых применяется патентная система налогообложения,</w:t>
            </w:r>
          </w:p>
          <w:p w:rsidR="005E30AA" w:rsidRDefault="005E30AA">
            <w:pPr>
              <w:pStyle w:val="ConsPlusNormal"/>
            </w:pPr>
            <w:r>
              <w:t>На 2020 г. установлены дополнительный перечень видов предпринимательской деятельности, относящихся к бытовым услугам, в отношении которых применяется патентная система налогообложения и размеры потенциально возможного к получению индивидуальным предпринимателем годового дохода по дополнительным видам предпринимательской деятельности, относящимся к бытовым услугам, в отношении которых применяется патентная система налогообложения</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 для МСП</w:t>
            </w:r>
          </w:p>
          <w:p w:rsidR="005E30AA" w:rsidRDefault="005E30AA">
            <w:pPr>
              <w:pStyle w:val="ConsPlusNormal"/>
            </w:pPr>
            <w:r>
              <w:t>На период введения режима повышенной готовности по договорам аренды государственного имущества Владимирской области (за исключением земельных участков), заключенным без проведения конкурсов или аукционов с субъектами малого и среднего предпринимательства, устанавливается коэффициент 0,5 к размеру арендной платы, рассчитанной в соответствии с действующими нормативными правовыми актами области</w:t>
            </w:r>
          </w:p>
        </w:tc>
        <w:tc>
          <w:tcPr>
            <w:tcW w:w="2670" w:type="dxa"/>
            <w:vMerge w:val="restart"/>
          </w:tcPr>
          <w:p w:rsidR="005E30AA" w:rsidRDefault="005E30AA">
            <w:pPr>
              <w:pStyle w:val="ConsPlusNormal"/>
            </w:pPr>
            <w:hyperlink r:id="rId2978" w:history="1">
              <w:r>
                <w:rPr>
                  <w:color w:val="0000FF"/>
                </w:rPr>
                <w:t>Указ</w:t>
              </w:r>
            </w:hyperlink>
            <w:r>
              <w:t xml:space="preserve"> Губернатора Владимирской области от 27.03.2020 N 54</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На время введения режима повышенной готовности устанавливается период отсрочки арендной платы по договорам аренды государственного имущества Владимирской области (за исключением земельных участков), заключенным без проведения конкурсов или аукционов с субъектами малого и среднего предпринимательства, на срок, равный двукратному сроку режима повышенной готовности</w:t>
            </w:r>
          </w:p>
        </w:tc>
        <w:tc>
          <w:tcPr>
            <w:tcW w:w="2670" w:type="dxa"/>
            <w:vMerge/>
          </w:tcPr>
          <w:p w:rsidR="005E30AA" w:rsidRDefault="005E30AA"/>
        </w:tc>
      </w:tr>
      <w:tr w:rsidR="005E30AA">
        <w:tc>
          <w:tcPr>
            <w:tcW w:w="10885" w:type="dxa"/>
          </w:tcPr>
          <w:p w:rsidR="005E30AA" w:rsidRDefault="005E30AA">
            <w:pPr>
              <w:pStyle w:val="ConsPlusNormal"/>
            </w:pPr>
            <w:r>
              <w:rPr>
                <w:b/>
              </w:rPr>
              <w:t>Реструктуризация задолженности по микрозаймам для МСП</w:t>
            </w:r>
          </w:p>
          <w:p w:rsidR="005E30AA" w:rsidRDefault="005E30AA">
            <w:pPr>
              <w:pStyle w:val="ConsPlusNormal"/>
            </w:pPr>
            <w:r>
              <w:t>Микрокредитной компании "Фонд содействия развитию малого и среднего предпринимательства во Владимирской области" в случае обращения субъектов малого и среднего предпринимательства, имеющих задолженность, подлежащую погашению после 17.03.2020, предписано принимать решения о реструктуризации предоставленных кредитов (займов), в том числе путем предоставления отсрочки по погашению остатка основного долга и процентов</w:t>
            </w:r>
          </w:p>
        </w:tc>
        <w:tc>
          <w:tcPr>
            <w:tcW w:w="2670" w:type="dxa"/>
          </w:tcPr>
          <w:p w:rsidR="005E30AA" w:rsidRDefault="005E30AA">
            <w:pPr>
              <w:pStyle w:val="ConsPlusNormal"/>
            </w:pPr>
            <w:hyperlink r:id="rId2979" w:history="1">
              <w:r>
                <w:rPr>
                  <w:color w:val="0000FF"/>
                </w:rPr>
                <w:t>Указ</w:t>
              </w:r>
            </w:hyperlink>
            <w:r>
              <w:t xml:space="preserve"> Губернатора Владимирской области от 01.04.2020 N 64</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2980" w:history="1">
              <w:r>
                <w:rPr>
                  <w:color w:val="0000FF"/>
                </w:rPr>
                <w:t>Указ</w:t>
              </w:r>
            </w:hyperlink>
            <w:r>
              <w:t xml:space="preserve"> Губернатора Владимирской области от 17.03.2020 N 38</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обеспечение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2981" w:history="1">
              <w:r>
                <w:rPr>
                  <w:color w:val="0000FF"/>
                </w:rPr>
                <w:t>Постановление</w:t>
              </w:r>
            </w:hyperlink>
            <w:r>
              <w:t xml:space="preserve"> администрации Владимирской области от 03.07.2020 N 417</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некоммерческим организациям, не являющимся государственными учреждениями:</w:t>
            </w:r>
          </w:p>
          <w:p w:rsidR="005E30AA" w:rsidRDefault="005E30AA">
            <w:pPr>
              <w:pStyle w:val="ConsPlusNormal"/>
            </w:pPr>
            <w:r>
              <w:t>- МКК ФСРМСП на предоставление займов субъектам малого и среднего предпринимательства;</w:t>
            </w:r>
          </w:p>
          <w:p w:rsidR="005E30AA" w:rsidRDefault="005E30AA">
            <w:pPr>
              <w:pStyle w:val="ConsPlusNormal"/>
            </w:pPr>
            <w:r>
              <w:t>- Гарантийному фонду Владимирской области на увеличение гарантийного фонда (фонда поручительств)</w:t>
            </w:r>
          </w:p>
        </w:tc>
        <w:tc>
          <w:tcPr>
            <w:tcW w:w="2670" w:type="dxa"/>
          </w:tcPr>
          <w:p w:rsidR="005E30AA" w:rsidRDefault="005E30AA">
            <w:pPr>
              <w:pStyle w:val="ConsPlusNormal"/>
            </w:pPr>
            <w:hyperlink r:id="rId2982" w:history="1">
              <w:r>
                <w:rPr>
                  <w:color w:val="0000FF"/>
                </w:rPr>
                <w:t>Постановление</w:t>
              </w:r>
            </w:hyperlink>
            <w:r>
              <w:t xml:space="preserve"> администрации Владимирской области от 28.03.2017 N 256</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организациям, обеспечивающим деятельность, связанную с перевозкой пассажиров автобусами, на возмещение части фактически понесенных затрат, связанных с функционированием автовокзалов и автостанций, расположенных на территории Владимирской области</w:t>
            </w:r>
          </w:p>
        </w:tc>
        <w:tc>
          <w:tcPr>
            <w:tcW w:w="2670" w:type="dxa"/>
          </w:tcPr>
          <w:p w:rsidR="005E30AA" w:rsidRDefault="005E30AA">
            <w:pPr>
              <w:pStyle w:val="ConsPlusNormal"/>
            </w:pPr>
            <w:hyperlink r:id="rId2983" w:history="1">
              <w:r>
                <w:rPr>
                  <w:color w:val="0000FF"/>
                </w:rPr>
                <w:t>Постановление</w:t>
              </w:r>
            </w:hyperlink>
            <w:r>
              <w:t xml:space="preserve"> администрации Владимирской области от 23.06.2020 N 396</w:t>
            </w:r>
          </w:p>
        </w:tc>
      </w:tr>
      <w:tr w:rsidR="005E30AA">
        <w:tc>
          <w:tcPr>
            <w:tcW w:w="10885" w:type="dxa"/>
          </w:tcPr>
          <w:p w:rsidR="005E30AA" w:rsidRDefault="005E30AA">
            <w:pPr>
              <w:pStyle w:val="ConsPlusNormal"/>
            </w:pPr>
            <w:r>
              <w:rPr>
                <w:b/>
              </w:rPr>
              <w:t>Снижение корректирующего коэффициента К2 для ЕНВД</w:t>
            </w:r>
          </w:p>
          <w:p w:rsidR="005E30AA" w:rsidRDefault="005E30AA">
            <w:pPr>
              <w:pStyle w:val="ConsPlusNormal"/>
            </w:pPr>
            <w:r>
              <w:t xml:space="preserve">Со второго квартала 2020 г. для налогоплательщиков, применяющих систему налогообложения в виде ЕНВД для отдельных видов деятельности и осуществляющих виды предпринимательской деятельности, не указанные в </w:t>
            </w:r>
            <w:hyperlink r:id="rId2984" w:history="1">
              <w:r>
                <w:rPr>
                  <w:color w:val="0000FF"/>
                </w:rPr>
                <w:t>постановлении</w:t>
              </w:r>
            </w:hyperlink>
            <w:r>
              <w:t xml:space="preserve"> Правительства РФ от 03.04.2020 N 434</w:t>
            </w:r>
            <w:r>
              <w:rPr>
                <w:b/>
              </w:rPr>
              <w:t>,</w:t>
            </w:r>
            <w:r>
              <w:t xml:space="preserve"> предусмотрена возможность снижения корректирующего коэффициента К2, учитывающего особенности ведения предпринимательской деятельности, в том числе в условиях распространения новой коронавирусной инфекции. Мера предоставляется по решению представительных органов муниципальных районов и городских округов Владимирской области</w:t>
            </w:r>
          </w:p>
        </w:tc>
        <w:tc>
          <w:tcPr>
            <w:tcW w:w="2670" w:type="dxa"/>
          </w:tcPr>
          <w:p w:rsidR="005E30AA" w:rsidRDefault="005E30AA">
            <w:pPr>
              <w:pStyle w:val="ConsPlusNormal"/>
            </w:pPr>
            <w:hyperlink r:id="rId2985" w:history="1">
              <w:r>
                <w:rPr>
                  <w:color w:val="0000FF"/>
                </w:rPr>
                <w:t>Постановление</w:t>
              </w:r>
            </w:hyperlink>
            <w:r>
              <w:t xml:space="preserve"> Законодательного Собрания Владимирской области от 09.09.2020 N 216</w:t>
            </w:r>
          </w:p>
        </w:tc>
      </w:tr>
      <w:tr w:rsidR="005E30AA">
        <w:tc>
          <w:tcPr>
            <w:tcW w:w="13555" w:type="dxa"/>
            <w:gridSpan w:val="2"/>
          </w:tcPr>
          <w:p w:rsidR="005E30AA" w:rsidRDefault="005E30AA">
            <w:pPr>
              <w:pStyle w:val="ConsPlusNormal"/>
              <w:jc w:val="center"/>
              <w:outlineLvl w:val="0"/>
            </w:pPr>
            <w:r>
              <w:rPr>
                <w:b/>
              </w:rPr>
              <w:t>Волгоградская область</w:t>
            </w:r>
          </w:p>
        </w:tc>
      </w:tr>
      <w:tr w:rsidR="005E30AA">
        <w:tc>
          <w:tcPr>
            <w:tcW w:w="10885" w:type="dxa"/>
          </w:tcPr>
          <w:p w:rsidR="005E30AA" w:rsidRDefault="005E30AA">
            <w:pPr>
              <w:pStyle w:val="ConsPlusNormal"/>
            </w:pPr>
            <w:r>
              <w:rPr>
                <w:b/>
              </w:rPr>
              <w:t>Освобождение от авансовых платежей по налогу на имущество организаций</w:t>
            </w:r>
          </w:p>
          <w:p w:rsidR="005E30AA" w:rsidRDefault="005E30AA">
            <w:pPr>
              <w:pStyle w:val="ConsPlusNormal"/>
            </w:pPr>
            <w:r>
              <w:t xml:space="preserve">От уплаты авансовых платежей по налогу на имущество за полугодие и девять месяцев 2020 г. освобождаются организации, у которых по итогам I квартала 2020 г. не менее 70% дохода составил доход от осуществления вида экономической деятельности в соответствии с кодом ОКВЭД </w:t>
            </w:r>
            <w:hyperlink r:id="rId2986" w:history="1">
              <w:r>
                <w:rPr>
                  <w:color w:val="0000FF"/>
                </w:rPr>
                <w:t>68.2</w:t>
              </w:r>
            </w:hyperlink>
            <w:r>
              <w:t xml:space="preserve"> и предоставившие арендаторам отсрочку уплаты арендной платы по договорам аренды объектов недвижимого имущества в соответствии с </w:t>
            </w:r>
            <w:hyperlink r:id="rId2987" w:history="1">
              <w:r>
                <w:rPr>
                  <w:color w:val="0000FF"/>
                </w:rPr>
                <w:t>постановлением</w:t>
              </w:r>
            </w:hyperlink>
            <w:r>
              <w:t xml:space="preserve"> Правительства РФ от 03.04.2020 N 439</w:t>
            </w:r>
          </w:p>
        </w:tc>
        <w:tc>
          <w:tcPr>
            <w:tcW w:w="2670" w:type="dxa"/>
          </w:tcPr>
          <w:p w:rsidR="005E30AA" w:rsidRDefault="005E30AA">
            <w:pPr>
              <w:pStyle w:val="ConsPlusNormal"/>
            </w:pPr>
            <w:hyperlink r:id="rId2988" w:history="1">
              <w:r>
                <w:rPr>
                  <w:color w:val="0000FF"/>
                </w:rPr>
                <w:t>Закон</w:t>
              </w:r>
            </w:hyperlink>
            <w:r>
              <w:t xml:space="preserve"> Волгоградской области от 28.11.2003 N 888-ОД</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lastRenderedPageBreak/>
              <w:t>На 2020 г. установлены пониженные ставки налога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Указанные ставки применяются для налогоплательщиков, у которых за соответствующий отчетный (налоговый) период не менее 70% дохода составил доход от следующих видов деятельности по ОКВЭД: коды </w:t>
            </w:r>
            <w:hyperlink r:id="rId2989" w:history="1">
              <w:r>
                <w:rPr>
                  <w:color w:val="0000FF"/>
                </w:rPr>
                <w:t>18.11</w:t>
              </w:r>
            </w:hyperlink>
            <w:r>
              <w:t xml:space="preserve">, </w:t>
            </w:r>
            <w:hyperlink r:id="rId2990" w:history="1">
              <w:r>
                <w:rPr>
                  <w:color w:val="0000FF"/>
                </w:rPr>
                <w:t>32.99.8</w:t>
              </w:r>
            </w:hyperlink>
            <w:r>
              <w:t xml:space="preserve">, </w:t>
            </w:r>
            <w:hyperlink r:id="rId2991" w:history="1">
              <w:r>
                <w:rPr>
                  <w:color w:val="0000FF"/>
                </w:rPr>
                <w:t>45.11.2</w:t>
              </w:r>
            </w:hyperlink>
            <w:r>
              <w:t xml:space="preserve">, </w:t>
            </w:r>
            <w:hyperlink r:id="rId2992" w:history="1">
              <w:r>
                <w:rPr>
                  <w:color w:val="0000FF"/>
                </w:rPr>
                <w:t>45.11.3</w:t>
              </w:r>
            </w:hyperlink>
            <w:r>
              <w:t xml:space="preserve">, </w:t>
            </w:r>
            <w:hyperlink r:id="rId2993" w:history="1">
              <w:r>
                <w:rPr>
                  <w:color w:val="0000FF"/>
                </w:rPr>
                <w:t>45.19.2</w:t>
              </w:r>
            </w:hyperlink>
            <w:r>
              <w:t xml:space="preserve">, </w:t>
            </w:r>
            <w:hyperlink r:id="rId2994" w:history="1">
              <w:r>
                <w:rPr>
                  <w:color w:val="0000FF"/>
                </w:rPr>
                <w:t>45.19.3</w:t>
              </w:r>
            </w:hyperlink>
            <w:r>
              <w:t xml:space="preserve">, </w:t>
            </w:r>
            <w:hyperlink r:id="rId2995" w:history="1">
              <w:r>
                <w:rPr>
                  <w:color w:val="0000FF"/>
                </w:rPr>
                <w:t>45.32</w:t>
              </w:r>
            </w:hyperlink>
            <w:r>
              <w:t xml:space="preserve">, </w:t>
            </w:r>
            <w:hyperlink r:id="rId2996" w:history="1">
              <w:r>
                <w:rPr>
                  <w:color w:val="0000FF"/>
                </w:rPr>
                <w:t>45.40.2</w:t>
              </w:r>
            </w:hyperlink>
            <w:r>
              <w:t xml:space="preserve">, </w:t>
            </w:r>
            <w:hyperlink r:id="rId2997" w:history="1">
              <w:r>
                <w:rPr>
                  <w:color w:val="0000FF"/>
                </w:rPr>
                <w:t>45.40.3</w:t>
              </w:r>
            </w:hyperlink>
            <w:r>
              <w:t xml:space="preserve">, </w:t>
            </w:r>
            <w:hyperlink r:id="rId2998" w:history="1">
              <w:r>
                <w:rPr>
                  <w:color w:val="0000FF"/>
                </w:rPr>
                <w:t>47.19</w:t>
              </w:r>
            </w:hyperlink>
            <w:r>
              <w:t xml:space="preserve">, </w:t>
            </w:r>
            <w:hyperlink r:id="rId2999" w:history="1">
              <w:r>
                <w:rPr>
                  <w:color w:val="0000FF"/>
                </w:rPr>
                <w:t>47.4</w:t>
              </w:r>
            </w:hyperlink>
            <w:r>
              <w:t xml:space="preserve">, </w:t>
            </w:r>
            <w:hyperlink r:id="rId3000" w:history="1">
              <w:r>
                <w:rPr>
                  <w:color w:val="0000FF"/>
                </w:rPr>
                <w:t>47.5</w:t>
              </w:r>
            </w:hyperlink>
            <w:r>
              <w:t xml:space="preserve">, </w:t>
            </w:r>
            <w:hyperlink r:id="rId3001" w:history="1">
              <w:r>
                <w:rPr>
                  <w:color w:val="0000FF"/>
                </w:rPr>
                <w:t>47.6</w:t>
              </w:r>
            </w:hyperlink>
            <w:r>
              <w:t xml:space="preserve">, </w:t>
            </w:r>
            <w:hyperlink r:id="rId3002" w:history="1">
              <w:r>
                <w:rPr>
                  <w:color w:val="0000FF"/>
                </w:rPr>
                <w:t>47.7</w:t>
              </w:r>
            </w:hyperlink>
            <w:r>
              <w:t xml:space="preserve">, </w:t>
            </w:r>
            <w:hyperlink r:id="rId3003" w:history="1">
              <w:r>
                <w:rPr>
                  <w:color w:val="0000FF"/>
                </w:rPr>
                <w:t>47.82</w:t>
              </w:r>
            </w:hyperlink>
            <w:r>
              <w:t xml:space="preserve">, </w:t>
            </w:r>
            <w:hyperlink r:id="rId3004" w:history="1">
              <w:r>
                <w:rPr>
                  <w:color w:val="0000FF"/>
                </w:rPr>
                <w:t>47.89</w:t>
              </w:r>
            </w:hyperlink>
            <w:r>
              <w:t xml:space="preserve">, </w:t>
            </w:r>
            <w:hyperlink r:id="rId3005" w:history="1">
              <w:r>
                <w:rPr>
                  <w:color w:val="0000FF"/>
                </w:rPr>
                <w:t>47.99.2</w:t>
              </w:r>
            </w:hyperlink>
            <w:r>
              <w:t xml:space="preserve">, </w:t>
            </w:r>
            <w:hyperlink r:id="rId3006" w:history="1">
              <w:r>
                <w:rPr>
                  <w:color w:val="0000FF"/>
                </w:rPr>
                <w:t>49.3</w:t>
              </w:r>
            </w:hyperlink>
            <w:r>
              <w:t xml:space="preserve">, </w:t>
            </w:r>
            <w:hyperlink r:id="rId3007" w:history="1">
              <w:r>
                <w:rPr>
                  <w:color w:val="0000FF"/>
                </w:rPr>
                <w:t>49.4</w:t>
              </w:r>
            </w:hyperlink>
            <w:r>
              <w:t xml:space="preserve">, </w:t>
            </w:r>
            <w:hyperlink r:id="rId3008" w:history="1">
              <w:r>
                <w:rPr>
                  <w:color w:val="0000FF"/>
                </w:rPr>
                <w:t>51.1</w:t>
              </w:r>
            </w:hyperlink>
            <w:r>
              <w:t xml:space="preserve">, </w:t>
            </w:r>
            <w:hyperlink r:id="rId3009" w:history="1">
              <w:r>
                <w:rPr>
                  <w:color w:val="0000FF"/>
                </w:rPr>
                <w:t>51.21</w:t>
              </w:r>
            </w:hyperlink>
            <w:r>
              <w:t xml:space="preserve">, </w:t>
            </w:r>
            <w:hyperlink r:id="rId3010" w:history="1">
              <w:r>
                <w:rPr>
                  <w:color w:val="0000FF"/>
                </w:rPr>
                <w:t>52.21.21</w:t>
              </w:r>
            </w:hyperlink>
            <w:r>
              <w:t xml:space="preserve">, </w:t>
            </w:r>
            <w:hyperlink r:id="rId3011" w:history="1">
              <w:r>
                <w:rPr>
                  <w:color w:val="0000FF"/>
                </w:rPr>
                <w:t>52.23</w:t>
              </w:r>
            </w:hyperlink>
            <w:r>
              <w:t xml:space="preserve">, </w:t>
            </w:r>
            <w:hyperlink r:id="rId3012" w:history="1">
              <w:r>
                <w:rPr>
                  <w:color w:val="0000FF"/>
                </w:rPr>
                <w:t>55</w:t>
              </w:r>
            </w:hyperlink>
            <w:r>
              <w:t xml:space="preserve">, </w:t>
            </w:r>
            <w:hyperlink r:id="rId3013" w:history="1">
              <w:r>
                <w:rPr>
                  <w:color w:val="0000FF"/>
                </w:rPr>
                <w:t>56</w:t>
              </w:r>
            </w:hyperlink>
            <w:r>
              <w:t xml:space="preserve">, </w:t>
            </w:r>
            <w:hyperlink r:id="rId3014" w:history="1">
              <w:r>
                <w:rPr>
                  <w:color w:val="0000FF"/>
                </w:rPr>
                <w:t>58.11</w:t>
              </w:r>
            </w:hyperlink>
            <w:r>
              <w:t xml:space="preserve">, </w:t>
            </w:r>
            <w:hyperlink r:id="rId3015" w:history="1">
              <w:r>
                <w:rPr>
                  <w:color w:val="0000FF"/>
                </w:rPr>
                <w:t>58.13</w:t>
              </w:r>
            </w:hyperlink>
            <w:r>
              <w:t xml:space="preserve">, </w:t>
            </w:r>
            <w:hyperlink r:id="rId3016" w:history="1">
              <w:r>
                <w:rPr>
                  <w:color w:val="0000FF"/>
                </w:rPr>
                <w:t>58.14</w:t>
              </w:r>
            </w:hyperlink>
            <w:r>
              <w:t xml:space="preserve">, </w:t>
            </w:r>
            <w:hyperlink r:id="rId3017" w:history="1">
              <w:r>
                <w:rPr>
                  <w:color w:val="0000FF"/>
                </w:rPr>
                <w:t>59.14</w:t>
              </w:r>
            </w:hyperlink>
            <w:r>
              <w:t xml:space="preserve">, </w:t>
            </w:r>
            <w:hyperlink r:id="rId3018" w:history="1">
              <w:r>
                <w:rPr>
                  <w:color w:val="0000FF"/>
                </w:rPr>
                <w:t>60</w:t>
              </w:r>
            </w:hyperlink>
            <w:r>
              <w:t xml:space="preserve">, </w:t>
            </w:r>
            <w:hyperlink r:id="rId3019" w:history="1">
              <w:r>
                <w:rPr>
                  <w:color w:val="0000FF"/>
                </w:rPr>
                <w:t>63.12.1</w:t>
              </w:r>
            </w:hyperlink>
            <w:r>
              <w:t xml:space="preserve">, </w:t>
            </w:r>
            <w:hyperlink r:id="rId3020" w:history="1">
              <w:r>
                <w:rPr>
                  <w:color w:val="0000FF"/>
                </w:rPr>
                <w:t>63.91</w:t>
              </w:r>
            </w:hyperlink>
            <w:r>
              <w:t xml:space="preserve">, </w:t>
            </w:r>
            <w:hyperlink r:id="rId3021" w:history="1">
              <w:r>
                <w:rPr>
                  <w:color w:val="0000FF"/>
                </w:rPr>
                <w:t>79</w:t>
              </w:r>
            </w:hyperlink>
            <w:r>
              <w:t xml:space="preserve">, </w:t>
            </w:r>
            <w:hyperlink r:id="rId3022" w:history="1">
              <w:r>
                <w:rPr>
                  <w:color w:val="0000FF"/>
                </w:rPr>
                <w:t>82.3</w:t>
              </w:r>
            </w:hyperlink>
            <w:r>
              <w:t xml:space="preserve">, </w:t>
            </w:r>
            <w:hyperlink r:id="rId3023" w:history="1">
              <w:r>
                <w:rPr>
                  <w:color w:val="0000FF"/>
                </w:rPr>
                <w:t>85.41</w:t>
              </w:r>
            </w:hyperlink>
            <w:r>
              <w:t xml:space="preserve">, </w:t>
            </w:r>
            <w:hyperlink r:id="rId3024" w:history="1">
              <w:r>
                <w:rPr>
                  <w:color w:val="0000FF"/>
                </w:rPr>
                <w:t>86.23</w:t>
              </w:r>
            </w:hyperlink>
            <w:r>
              <w:t xml:space="preserve">, </w:t>
            </w:r>
            <w:hyperlink r:id="rId3025" w:history="1">
              <w:r>
                <w:rPr>
                  <w:color w:val="0000FF"/>
                </w:rPr>
                <w:t>86.90.4</w:t>
              </w:r>
            </w:hyperlink>
            <w:r>
              <w:t xml:space="preserve">, </w:t>
            </w:r>
            <w:hyperlink r:id="rId3026" w:history="1">
              <w:r>
                <w:rPr>
                  <w:color w:val="0000FF"/>
                </w:rPr>
                <w:t>88.91</w:t>
              </w:r>
            </w:hyperlink>
            <w:r>
              <w:t xml:space="preserve">, </w:t>
            </w:r>
            <w:hyperlink r:id="rId3027" w:history="1">
              <w:r>
                <w:rPr>
                  <w:color w:val="0000FF"/>
                </w:rPr>
                <w:t>90</w:t>
              </w:r>
            </w:hyperlink>
            <w:r>
              <w:t xml:space="preserve">, </w:t>
            </w:r>
            <w:hyperlink r:id="rId3028" w:history="1">
              <w:r>
                <w:rPr>
                  <w:color w:val="0000FF"/>
                </w:rPr>
                <w:t>91.02</w:t>
              </w:r>
            </w:hyperlink>
            <w:r>
              <w:t xml:space="preserve">, </w:t>
            </w:r>
            <w:hyperlink r:id="rId3029" w:history="1">
              <w:r>
                <w:rPr>
                  <w:color w:val="0000FF"/>
                </w:rPr>
                <w:t>93</w:t>
              </w:r>
            </w:hyperlink>
            <w:r>
              <w:t xml:space="preserve">, </w:t>
            </w:r>
            <w:hyperlink r:id="rId3030" w:history="1">
              <w:r>
                <w:rPr>
                  <w:color w:val="0000FF"/>
                </w:rPr>
                <w:t>95</w:t>
              </w:r>
            </w:hyperlink>
            <w:r>
              <w:t xml:space="preserve">, </w:t>
            </w:r>
            <w:hyperlink r:id="rId3031" w:history="1">
              <w:r>
                <w:rPr>
                  <w:color w:val="0000FF"/>
                </w:rPr>
                <w:t>96.01</w:t>
              </w:r>
            </w:hyperlink>
            <w:r>
              <w:t xml:space="preserve">, </w:t>
            </w:r>
            <w:hyperlink r:id="rId3032" w:history="1">
              <w:r>
                <w:rPr>
                  <w:color w:val="0000FF"/>
                </w:rPr>
                <w:t>96.02</w:t>
              </w:r>
            </w:hyperlink>
            <w:r>
              <w:t xml:space="preserve">, </w:t>
            </w:r>
            <w:hyperlink r:id="rId3033" w:history="1">
              <w:r>
                <w:rPr>
                  <w:color w:val="0000FF"/>
                </w:rPr>
                <w:t>96.04</w:t>
              </w:r>
            </w:hyperlink>
          </w:p>
        </w:tc>
        <w:tc>
          <w:tcPr>
            <w:tcW w:w="2670" w:type="dxa"/>
            <w:vMerge w:val="restart"/>
          </w:tcPr>
          <w:p w:rsidR="005E30AA" w:rsidRDefault="005E30AA">
            <w:pPr>
              <w:pStyle w:val="ConsPlusNormal"/>
            </w:pPr>
            <w:hyperlink r:id="rId3034" w:history="1">
              <w:r>
                <w:rPr>
                  <w:color w:val="0000FF"/>
                </w:rPr>
                <w:t>Закон</w:t>
              </w:r>
            </w:hyperlink>
            <w:r>
              <w:t xml:space="preserve"> Волгоградской </w:t>
            </w:r>
            <w:r>
              <w:lastRenderedPageBreak/>
              <w:t>области от 10.02.2009 N 1845-ОД</w:t>
            </w:r>
          </w:p>
        </w:tc>
      </w:tr>
      <w:tr w:rsidR="005E30AA">
        <w:tc>
          <w:tcPr>
            <w:tcW w:w="10885" w:type="dxa"/>
          </w:tcPr>
          <w:p w:rsidR="005E30AA" w:rsidRDefault="005E30AA">
            <w:pPr>
              <w:pStyle w:val="ConsPlusNormal"/>
            </w:pPr>
            <w:r>
              <w:lastRenderedPageBreak/>
              <w:t>На 2020 г. установлены пониженные ставки налога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xml:space="preserve">- в размере 5%, если объектом налогообложения являются доходы, уменьшенные на величину расходов. Указанные ставки налога применяются для налогоплательщиков - некоммерческих организаций, основным видом деятельности которых в соответствии со сведениями, содержащимися в ЕГРЮЛ, по состоянию на 01.03.2020, является один из видов деятельности, предусмотренных следующими кодами ОКВЭД: </w:t>
            </w:r>
            <w:hyperlink r:id="rId3035" w:history="1">
              <w:r>
                <w:rPr>
                  <w:color w:val="0000FF"/>
                </w:rPr>
                <w:t>85</w:t>
              </w:r>
            </w:hyperlink>
            <w:r>
              <w:t xml:space="preserve">, </w:t>
            </w:r>
            <w:hyperlink r:id="rId3036" w:history="1">
              <w:r>
                <w:rPr>
                  <w:color w:val="0000FF"/>
                </w:rPr>
                <w:t>87</w:t>
              </w:r>
            </w:hyperlink>
            <w:r>
              <w:t xml:space="preserve">, </w:t>
            </w:r>
            <w:hyperlink r:id="rId3037" w:history="1">
              <w:r>
                <w:rPr>
                  <w:color w:val="0000FF"/>
                </w:rPr>
                <w:t>88</w:t>
              </w:r>
            </w:hyperlink>
            <w:r>
              <w:t xml:space="preserve">. При осуществлении некоммерческой организацией видов деятельности, предусмотренных кодами </w:t>
            </w:r>
            <w:hyperlink r:id="rId3038" w:history="1">
              <w:r>
                <w:rPr>
                  <w:color w:val="0000FF"/>
                </w:rPr>
                <w:t>85.41</w:t>
              </w:r>
            </w:hyperlink>
            <w:r>
              <w:t xml:space="preserve"> и </w:t>
            </w:r>
            <w:hyperlink r:id="rId3039" w:history="1">
              <w:r>
                <w:rPr>
                  <w:color w:val="0000FF"/>
                </w:rPr>
                <w:t>88.91</w:t>
              </w:r>
            </w:hyperlink>
            <w:r>
              <w:t>, право на применение налоговых, возникает по выбору некоммерческой организации, у которой за соответствующий отчетный (налоговый) период не менее 70% дохода составил доход от осуществления указанного вида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От уплаты транспортного налога освобождаются перевозчики, осуществляющие регулярные перевозки пассажиров и багажа автомобильным транспортом общего пользования по муниципальным, межмуниципальным и межрегиональным маршрутам, - в отношении транспортных средств, используемых для осуществления перевозок пассажиров и багажа. Для налогоплательщиков-организаций применяются к налоговому периоду по транспортному налогу 2020 г., для налогоплательщиков - физических лиц, являющихся индивидуальными предпринимателями, применяются к налоговому периоду по транспортному налогу 2019 г.</w:t>
            </w:r>
          </w:p>
        </w:tc>
        <w:tc>
          <w:tcPr>
            <w:tcW w:w="2670" w:type="dxa"/>
          </w:tcPr>
          <w:p w:rsidR="005E30AA" w:rsidRDefault="005E30AA">
            <w:pPr>
              <w:pStyle w:val="ConsPlusNormal"/>
            </w:pPr>
            <w:hyperlink r:id="rId3040" w:history="1">
              <w:r>
                <w:rPr>
                  <w:color w:val="0000FF"/>
                </w:rPr>
                <w:t>Закон</w:t>
              </w:r>
            </w:hyperlink>
            <w:r>
              <w:t xml:space="preserve"> Волгоградской области от 11.11.2002 N 750-ОД</w:t>
            </w:r>
          </w:p>
        </w:tc>
      </w:tr>
      <w:tr w:rsidR="005E30AA">
        <w:tc>
          <w:tcPr>
            <w:tcW w:w="10885" w:type="dxa"/>
          </w:tcPr>
          <w:p w:rsidR="005E30AA" w:rsidRDefault="005E30AA">
            <w:pPr>
              <w:pStyle w:val="ConsPlusNormal"/>
            </w:pPr>
            <w:r>
              <w:rPr>
                <w:b/>
              </w:rPr>
              <w:t>Отмена индексации потенциально возможного годового дохода при ПСН</w:t>
            </w:r>
          </w:p>
          <w:p w:rsidR="005E30AA" w:rsidRDefault="005E30AA">
            <w:pPr>
              <w:pStyle w:val="ConsPlusNormal"/>
            </w:pPr>
            <w:r>
              <w:t>С 01.01.2020 до 31.12.2020 приостановлена индексация потенциально возможного к получению индивидуальным предпринимателем годового дохода на коэффициент-дефлятор</w:t>
            </w:r>
          </w:p>
        </w:tc>
        <w:tc>
          <w:tcPr>
            <w:tcW w:w="2670" w:type="dxa"/>
          </w:tcPr>
          <w:p w:rsidR="005E30AA" w:rsidRDefault="005E30AA">
            <w:pPr>
              <w:pStyle w:val="ConsPlusNormal"/>
            </w:pPr>
            <w:hyperlink r:id="rId3041" w:history="1">
              <w:r>
                <w:rPr>
                  <w:color w:val="0000FF"/>
                </w:rPr>
                <w:t>Закон</w:t>
              </w:r>
            </w:hyperlink>
            <w:r>
              <w:t xml:space="preserve"> Волгоградской области от 26.11.2019 N 120-ОД</w:t>
            </w:r>
          </w:p>
        </w:tc>
      </w:tr>
      <w:tr w:rsidR="005E30AA">
        <w:tc>
          <w:tcPr>
            <w:tcW w:w="10885" w:type="dxa"/>
          </w:tcPr>
          <w:p w:rsidR="005E30AA" w:rsidRDefault="005E30AA">
            <w:pPr>
              <w:pStyle w:val="ConsPlusNormal"/>
            </w:pPr>
            <w:r>
              <w:rPr>
                <w:b/>
              </w:rPr>
              <w:t>Освобождение и отсрочка арендной платы</w:t>
            </w:r>
          </w:p>
          <w:p w:rsidR="005E30AA" w:rsidRDefault="005E30AA">
            <w:pPr>
              <w:pStyle w:val="ConsPlusNormal"/>
            </w:pPr>
            <w:r>
              <w:lastRenderedPageBreak/>
              <w:t xml:space="preserve">Арендаторы государственного имущества области, заключившие договоры аренды в соответствии с </w:t>
            </w:r>
            <w:hyperlink r:id="rId3042" w:history="1">
              <w:r>
                <w:rPr>
                  <w:color w:val="0000FF"/>
                </w:rPr>
                <w:t>постановлением</w:t>
              </w:r>
            </w:hyperlink>
            <w:r>
              <w:t xml:space="preserve"> Администрации Волгоградской области от 27.09.2017 N 516-п (на основании их обращений):</w:t>
            </w:r>
          </w:p>
          <w:p w:rsidR="005E30AA" w:rsidRDefault="005E30AA">
            <w:pPr>
              <w:pStyle w:val="ConsPlusNormal"/>
            </w:pPr>
            <w:r>
              <w:t>- с 01.04.2020 по 30.06.2020 освобождаются от уплаты арендной платы, предусмотренной в 2020 г.;</w:t>
            </w:r>
          </w:p>
          <w:p w:rsidR="005E30AA" w:rsidRDefault="005E30AA">
            <w:pPr>
              <w:pStyle w:val="ConsPlusNormal"/>
            </w:pPr>
            <w:r>
              <w:t>- с 01.07.2020 получают отсрочку уплаты арендной платы, предусмотренной в 2020 г., и возможность ее уплаты равными частями в сроки, предусмотренные договорами аренды в 2021 г., или на иных условиях, предложенными арендаторами, по согласованию сторон</w:t>
            </w:r>
          </w:p>
        </w:tc>
        <w:tc>
          <w:tcPr>
            <w:tcW w:w="2670" w:type="dxa"/>
            <w:vMerge w:val="restart"/>
          </w:tcPr>
          <w:p w:rsidR="005E30AA" w:rsidRDefault="005E30AA">
            <w:pPr>
              <w:pStyle w:val="ConsPlusNormal"/>
            </w:pPr>
            <w:hyperlink r:id="rId3043" w:history="1">
              <w:r>
                <w:rPr>
                  <w:color w:val="0000FF"/>
                </w:rPr>
                <w:t>Постановление</w:t>
              </w:r>
            </w:hyperlink>
            <w:r>
              <w:t xml:space="preserve"> </w:t>
            </w:r>
            <w:r>
              <w:lastRenderedPageBreak/>
              <w:t>Администрации Волгоградской области от 02.04.2020 N 190-п</w:t>
            </w:r>
          </w:p>
        </w:tc>
      </w:tr>
      <w:tr w:rsidR="005E30AA">
        <w:tc>
          <w:tcPr>
            <w:tcW w:w="10885" w:type="dxa"/>
          </w:tcPr>
          <w:p w:rsidR="005E30AA" w:rsidRDefault="005E30AA">
            <w:pPr>
              <w:pStyle w:val="ConsPlusNormal"/>
            </w:pPr>
            <w:r>
              <w:rPr>
                <w:b/>
              </w:rPr>
              <w:lastRenderedPageBreak/>
              <w:t>Отсрочка арендной платы МСП</w:t>
            </w:r>
          </w:p>
          <w:p w:rsidR="005E30AA" w:rsidRDefault="005E30AA">
            <w:pPr>
              <w:pStyle w:val="ConsPlusNormal"/>
            </w:pPr>
            <w:r>
              <w:t xml:space="preserve">Субъектам малого и среднего предпринимательства, осуществляющим деятельность в отраслях российской экономики, </w:t>
            </w:r>
            <w:hyperlink r:id="rId3044" w:history="1">
              <w:r>
                <w:rPr>
                  <w:color w:val="0000FF"/>
                </w:rPr>
                <w:t>перечень</w:t>
              </w:r>
            </w:hyperlink>
            <w:r>
              <w:t xml:space="preserve"> которых утвержден постановлением Правительства РФ от 03.04.2020 N 434, являющихся арендаторами недвижимого имущества Волгоградской области (в том числе земельных участков), составляющего казну Волгоградской области, а также недвижимого имущества Волгоградской области, закрепленного на праве хозяйственного ведения или оперативного управления за государственными унитарными предприятиями Волгоградской области и государственными учреждениями Волгоградской области, на основании обращений таких арендаторов, предоставляется отсрочка уплаты арендной платы, предусмотренной в 2020 г., с 16.03.2020 по 30.11.2020 и возможность ее уплаты равными частями в сроки, предусмотренные договорами аренды в 2021 г., или на иных условиях, предложенных арендаторами, по согласованию сторон</w:t>
            </w:r>
          </w:p>
        </w:tc>
        <w:tc>
          <w:tcPr>
            <w:tcW w:w="2670" w:type="dxa"/>
            <w:vMerge/>
          </w:tcPr>
          <w:p w:rsidR="005E30AA" w:rsidRDefault="005E30AA"/>
        </w:tc>
      </w:tr>
      <w:tr w:rsidR="005E30AA">
        <w:tc>
          <w:tcPr>
            <w:tcW w:w="10885" w:type="dxa"/>
          </w:tcPr>
          <w:p w:rsidR="005E30AA" w:rsidRDefault="005E30AA">
            <w:pPr>
              <w:pStyle w:val="ConsPlusNormal"/>
            </w:pPr>
            <w:r>
              <w:rPr>
                <w:b/>
              </w:rPr>
              <w:t>Мораторий на подачу заявлений о банкротстве</w:t>
            </w:r>
          </w:p>
          <w:p w:rsidR="005E30AA" w:rsidRDefault="005E30AA">
            <w:pPr>
              <w:pStyle w:val="ConsPlusNormal"/>
            </w:pPr>
            <w:r>
              <w:t>До 01.10.2020 отложена подача заявлений о банкротстве в отношении лиц, имеющих задолженность перед областным бюджетом, органами исполнительной власти области, государственными унитарными предприятиями, государственными учреждениями области</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С 01.04.2020 по 30.06.2020 освобождаются от уплаты арендной платы (на основании их обращений):</w:t>
            </w:r>
          </w:p>
          <w:p w:rsidR="005E30AA" w:rsidRDefault="005E30AA">
            <w:pPr>
              <w:pStyle w:val="ConsPlusNormal"/>
            </w:pPr>
            <w:r>
              <w:t>- арендаторы земельных участков, находящихся в собственности Волгоградской области, предоставленных для целей строительства;</w:t>
            </w:r>
          </w:p>
          <w:p w:rsidR="005E30AA" w:rsidRDefault="005E30AA">
            <w:pPr>
              <w:pStyle w:val="ConsPlusNormal"/>
            </w:pPr>
            <w:r>
              <w:t>- арендаторы земельных участков, государственная собственность на которые не разграничена, предоставленных для целей строительства в городском округе город-герой Волгоград;</w:t>
            </w:r>
          </w:p>
          <w:p w:rsidR="005E30AA" w:rsidRDefault="005E30AA">
            <w:pPr>
              <w:pStyle w:val="ConsPlusNormal"/>
            </w:pPr>
            <w:r>
              <w:t xml:space="preserve">- арендаторы земельных участков, находящихся в собственности Волгоградской области, осуществляющие перевозку пассажиров автомобильным транспортом общего пользования (за исключением такси) по государственному или муниципальному заказу по регулируемым тарифам. При этом выручка от указанной деятельности должна составлять более 50% в общей сумме выручки от продажи товаров, работ, услуг (за </w:t>
            </w:r>
            <w:r>
              <w:lastRenderedPageBreak/>
              <w:t>минусом НДС, акцизов и аналогичных обязательных платежей)</w:t>
            </w:r>
          </w:p>
        </w:tc>
        <w:tc>
          <w:tcPr>
            <w:tcW w:w="2670" w:type="dxa"/>
            <w:vMerge w:val="restart"/>
          </w:tcPr>
          <w:p w:rsidR="005E30AA" w:rsidRDefault="005E30AA">
            <w:pPr>
              <w:pStyle w:val="ConsPlusNormal"/>
            </w:pPr>
            <w:hyperlink r:id="rId3045" w:history="1">
              <w:r>
                <w:rPr>
                  <w:color w:val="0000FF"/>
                </w:rPr>
                <w:t>Постановление</w:t>
              </w:r>
            </w:hyperlink>
            <w:r>
              <w:t xml:space="preserve"> Администрации Волгоградской области от 02.04.2020 N 189-п</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Арендаторам земельных участков, находящихся в собственности Волгоградской области, предоставленных для целей эксплуатации объектов капитального строительства, осуществляющих виды экономической деятельности, включенные в </w:t>
            </w:r>
            <w:hyperlink r:id="rId3046" w:history="1">
              <w:r>
                <w:rPr>
                  <w:color w:val="0000FF"/>
                </w:rPr>
                <w:t>перечень</w:t>
              </w:r>
            </w:hyperlink>
            <w:r>
              <w:t xml:space="preserve"> отраслей российской экономики, утвержденный постановлением Правительства РФ от 03.04.2020 г. N 434, на основании обращений таких арендаторов предоставляется отсрочка уплаты арендной платы, предусмотренной в 2020 г., с 01.04.2020 по 30.11.2020, и возможность ее уплаты равными частями, размер которых не превышает размера половины ежемесячной арендной платы по договору аренды, в сроки, предусмотренные договорами аренды в 2021 - 2022 гг., но не чаще одного раза в месяц, или на иных условиях, предложенных арендаторами, по согласованию сторон</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 медицинским организациям</w:t>
            </w:r>
          </w:p>
          <w:p w:rsidR="005E30AA" w:rsidRDefault="005E30AA">
            <w:pPr>
              <w:pStyle w:val="ConsPlusNormal"/>
            </w:pPr>
            <w:r>
              <w:t>В 2020 г. предоставляются субсидии частным медицинским организациям на осуществление выплат стимулирующего характера, оплату отпусков и выплату компенсаций за неиспользованные отпуска медицинским и иным работникам, работающим в усиленном режиме в связи с принимаемыми мерами по предупреждению завоза и распространения новой коронавирусной инфекции COVID-19 в Волгоградской области</w:t>
            </w:r>
          </w:p>
        </w:tc>
        <w:tc>
          <w:tcPr>
            <w:tcW w:w="2670" w:type="dxa"/>
          </w:tcPr>
          <w:p w:rsidR="005E30AA" w:rsidRDefault="005E30AA">
            <w:pPr>
              <w:pStyle w:val="ConsPlusNormal"/>
            </w:pPr>
            <w:hyperlink r:id="rId3047" w:history="1">
              <w:r>
                <w:rPr>
                  <w:color w:val="0000FF"/>
                </w:rPr>
                <w:t>Постановление</w:t>
              </w:r>
            </w:hyperlink>
            <w:r>
              <w:t xml:space="preserve"> Администрации Волгоградской области от 07.05.2020 N 260-п</w:t>
            </w:r>
          </w:p>
        </w:tc>
      </w:tr>
      <w:tr w:rsidR="005E30AA">
        <w:tc>
          <w:tcPr>
            <w:tcW w:w="10885" w:type="dxa"/>
          </w:tcPr>
          <w:p w:rsidR="005E30AA" w:rsidRDefault="005E30AA">
            <w:pPr>
              <w:pStyle w:val="ConsPlusNormal"/>
            </w:pPr>
            <w:r>
              <w:rPr>
                <w:b/>
              </w:rPr>
              <w:t>Предоставление субсидий медицинским организациям</w:t>
            </w:r>
          </w:p>
          <w:p w:rsidR="005E30AA" w:rsidRDefault="005E30AA">
            <w:pPr>
              <w:pStyle w:val="ConsPlusNormal"/>
            </w:pPr>
            <w:r>
              <w:t>В 2020 г. предоставляются субсидии из областного бюджета медицинским организациям - бюджетным и (или) автономным учреждениям, учредителем которых не является комитет здравоохранения Волгоградской области, на финансовое обеспечение мероприятий, связанных с профилактикой и устранением последствий распространения новой коронавирусной инфекции COVID-19</w:t>
            </w:r>
          </w:p>
        </w:tc>
        <w:tc>
          <w:tcPr>
            <w:tcW w:w="2670" w:type="dxa"/>
          </w:tcPr>
          <w:p w:rsidR="005E30AA" w:rsidRDefault="005E30AA">
            <w:pPr>
              <w:pStyle w:val="ConsPlusNormal"/>
            </w:pPr>
            <w:hyperlink r:id="rId3048" w:history="1">
              <w:r>
                <w:rPr>
                  <w:color w:val="0000FF"/>
                </w:rPr>
                <w:t>Постановление</w:t>
              </w:r>
            </w:hyperlink>
            <w:r>
              <w:t xml:space="preserve"> Администрации Волгоградской области от 13.05.2020 N 266-п</w:t>
            </w:r>
          </w:p>
        </w:tc>
      </w:tr>
      <w:tr w:rsidR="005E30AA">
        <w:tc>
          <w:tcPr>
            <w:tcW w:w="10885" w:type="dxa"/>
          </w:tcPr>
          <w:p w:rsidR="005E30AA" w:rsidRDefault="005E30AA">
            <w:pPr>
              <w:pStyle w:val="ConsPlusNormal"/>
            </w:pPr>
            <w:r>
              <w:rPr>
                <w:b/>
              </w:rPr>
              <w:t>Предоставление субсидий медицинским организациям</w:t>
            </w:r>
          </w:p>
          <w:p w:rsidR="005E30AA" w:rsidRDefault="005E30AA">
            <w:pPr>
              <w:pStyle w:val="ConsPlusNormal"/>
            </w:pPr>
            <w:r>
              <w:t>В 2020 г. предоставляются субсидии медицинским организациям - бюджетным и (или) автономным учреждениям, учредителем которых не является комитет здравоохранения Волгоградской области, на осуществление выплат стимулирующего характера, оплату отпусков и выплату компенсаций за неиспользованные отпуска, медицинским и иным работникам, работающим в усиленном режиме в связи с принимаемыми мерами по предупреждению завоза и распространения новой коронавирусной инфекции COVID-19 в Волгоградской области</w:t>
            </w:r>
          </w:p>
        </w:tc>
        <w:tc>
          <w:tcPr>
            <w:tcW w:w="2670" w:type="dxa"/>
          </w:tcPr>
          <w:p w:rsidR="005E30AA" w:rsidRDefault="005E30AA">
            <w:pPr>
              <w:pStyle w:val="ConsPlusNormal"/>
            </w:pPr>
            <w:hyperlink r:id="rId3049" w:history="1">
              <w:r>
                <w:rPr>
                  <w:color w:val="0000FF"/>
                </w:rPr>
                <w:t>Постановление</w:t>
              </w:r>
            </w:hyperlink>
            <w:r>
              <w:t xml:space="preserve"> Администрации Волгоградской области от 14.05.2020 N 277-п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предоставляются субсидии в виде имущественного взноса Фонду микрофинансирования предпринимательства Волгоградской области (микрокредитной компании) на финансовое обеспечение </w:t>
            </w:r>
            <w:r>
              <w:lastRenderedPageBreak/>
              <w:t>мероприятий, связанных с предоставлением микрозаймов субъектам малого и среднего предпринимательства для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3050" w:history="1">
              <w:r>
                <w:rPr>
                  <w:color w:val="0000FF"/>
                </w:rPr>
                <w:t>Постановление</w:t>
              </w:r>
            </w:hyperlink>
            <w:r>
              <w:t xml:space="preserve"> Администрации Волгоградской области от </w:t>
            </w:r>
            <w:r>
              <w:lastRenderedPageBreak/>
              <w:t>10.06.2020 N 334-п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в виде имущественного взноса Фонду микрофинансирования предпринимательства Волгоградской области (микрокредитной компании) на предоставление микрозаймов субъектам малого и среднего предпринимательства для оказания в 2020 г. неотложных мер по поддержке субъектов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3051" w:history="1">
              <w:r>
                <w:rPr>
                  <w:color w:val="0000FF"/>
                </w:rPr>
                <w:t>Постановление</w:t>
              </w:r>
            </w:hyperlink>
            <w:r>
              <w:t xml:space="preserve"> Администрации Волгоградской области от 20.09.2017 N 497-п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организациям отдыха детей и их оздоровления (за исключением государственных и муниципальных организаций), включенным в реестр организаций отдыха детей и их оздоровления, расположенным в Волгоградской области, на возмещение затрат, связанных с реализацией мер по предупреждению возникновения и распространения новой коронавирусной инфекции, вызванной COVID-19, при оказании услуг по отдыху детей и их оздоровлению в 2020 г.</w:t>
            </w:r>
          </w:p>
        </w:tc>
        <w:tc>
          <w:tcPr>
            <w:tcW w:w="2670" w:type="dxa"/>
          </w:tcPr>
          <w:p w:rsidR="005E30AA" w:rsidRDefault="005E30AA">
            <w:pPr>
              <w:pStyle w:val="ConsPlusNormal"/>
            </w:pPr>
            <w:hyperlink r:id="rId3052" w:history="1">
              <w:r>
                <w:rPr>
                  <w:color w:val="0000FF"/>
                </w:rPr>
                <w:t>Постановление</w:t>
              </w:r>
            </w:hyperlink>
            <w:r>
              <w:t xml:space="preserve"> Администрации Волгоградской области от 29.09.2020 N 595-п</w:t>
            </w:r>
          </w:p>
          <w:p w:rsidR="005E30AA" w:rsidRDefault="005E30AA">
            <w:pPr>
              <w:pStyle w:val="ConsPlusNormal"/>
            </w:pPr>
          </w:p>
        </w:tc>
      </w:tr>
      <w:tr w:rsidR="005E30AA">
        <w:tc>
          <w:tcPr>
            <w:tcW w:w="13555" w:type="dxa"/>
            <w:gridSpan w:val="2"/>
          </w:tcPr>
          <w:p w:rsidR="005E30AA" w:rsidRDefault="005E30AA">
            <w:pPr>
              <w:pStyle w:val="ConsPlusNormal"/>
              <w:jc w:val="center"/>
              <w:outlineLvl w:val="0"/>
            </w:pPr>
            <w:r>
              <w:rPr>
                <w:b/>
              </w:rPr>
              <w:t>Вологодская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Налоговые ставки налога на имущества, установленные на 2020 г. для организаций, применяющих УСН и (или) систему налогообложения в виде единого налога на вмененный доход для отдельных видов деятельности (1%) и для организаций, применяющих УСН и (или) систему налогообложения в виде единого налога на вмененный доход для отдельных видов деятельности в отношении объектов недвижимого имущества, признаваемых объектами налогообложения, находящихся на территориях муниципальных районов, за исключением административных центров муниципальных районов (0,4%), по объектам недвижимого имущества, налоговая база в отношении которых определяется как кадастровая стоимость, применяются организациями, включенными по состоянию на 01.03.2020 в Единый реестр субъектов малого и среднего предпринимательства и осуществляющими основной вид деятельности по состоянию на 01.03.2020 в соответствии с кодом ОКВЭД, предусмотренный </w:t>
            </w:r>
            <w:hyperlink r:id="rId3053" w:history="1">
              <w:r>
                <w:rPr>
                  <w:color w:val="0000FF"/>
                </w:rPr>
                <w:t>Перечнем</w:t>
              </w:r>
            </w:hyperlink>
            <w:r>
              <w:t xml:space="preserve"> отраслей российской экономики, утвержденным постановлением Правительства РФ от 03.04.2020 N 434, с коэффициентом 0.5</w:t>
            </w:r>
          </w:p>
        </w:tc>
        <w:tc>
          <w:tcPr>
            <w:tcW w:w="2670" w:type="dxa"/>
            <w:vMerge w:val="restart"/>
          </w:tcPr>
          <w:p w:rsidR="005E30AA" w:rsidRDefault="005E30AA">
            <w:pPr>
              <w:pStyle w:val="ConsPlusNormal"/>
            </w:pPr>
            <w:hyperlink r:id="rId3054" w:history="1">
              <w:r>
                <w:rPr>
                  <w:color w:val="0000FF"/>
                </w:rPr>
                <w:t>Закон</w:t>
              </w:r>
            </w:hyperlink>
            <w:r>
              <w:t xml:space="preserve"> Вологодской области от 21.11.2003 N 968-ОЗ</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Освобождаются от налогообложения налога на имущество налогоплательщики - участники специальных </w:t>
            </w:r>
            <w:r>
              <w:lastRenderedPageBreak/>
              <w:t xml:space="preserve">инвестиционных контрактов, признаваемые таковыми в соответствии со </w:t>
            </w:r>
            <w:hyperlink r:id="rId3055" w:history="1">
              <w:r>
                <w:rPr>
                  <w:color w:val="0000FF"/>
                </w:rPr>
                <w:t>ст. 25(16)</w:t>
              </w:r>
            </w:hyperlink>
            <w:r>
              <w:t xml:space="preserve"> НК РФ, в отношении признаваемого объектом налогообложения имущества, созданного и (или) приобретенного в рамках реализации инвестиционного проекта, в отношении которого заключен специальный инвестиционный контракт</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В 2020 г. организациям, осуществляющим экономическую деятельность в соответствии с кодом ОКВЭД 68.2, заключившим с арендатором (арендаторами) объектов недвижимого имущества, принадлежащих им на праве собственности, и (или) их частей дополнительное соглашение (дополнительные соглашения) к договору (договорам) аренды, предусматривающее снижение размера арендной платы в 2020 г., предоставляется налоговая льгота в виде уменьшения суммы налога на имущество организаций за налоговый период 2020 г. на сумму совокупного снижения в течение 2020 г. размера арендных платежей за объекты недвижимого имущества, но не более чем на 50% от суммы налога на имущество организаций за налоговый период 2020 г., определенной без учета положений настоящего пункта, при одновременном соблюдении следующих условий:</w:t>
            </w:r>
          </w:p>
          <w:p w:rsidR="005E30AA" w:rsidRDefault="005E30AA">
            <w:pPr>
              <w:pStyle w:val="ConsPlusNormal"/>
            </w:pPr>
            <w:r>
              <w:t xml:space="preserve">- договор (договоры) аренды заключен до введения режима функционирования "Повышенная готовность" в соответствии с </w:t>
            </w:r>
            <w:hyperlink r:id="rId3056" w:history="1">
              <w:r>
                <w:rPr>
                  <w:color w:val="0000FF"/>
                </w:rPr>
                <w:t>постановлением</w:t>
              </w:r>
            </w:hyperlink>
            <w:r>
              <w:t xml:space="preserve"> Правительства Вологодской области от 16.03.2020 N 229;</w:t>
            </w:r>
          </w:p>
          <w:p w:rsidR="005E30AA" w:rsidRDefault="005E30AA">
            <w:pPr>
              <w:pStyle w:val="ConsPlusNormal"/>
            </w:pPr>
            <w:r>
              <w:t xml:space="preserve">- дополнительное соглашение (дополнительные соглашения) к договору (договорам) аренды заключено после введения режима функционирования "Повышенная готовность" в соответствии с </w:t>
            </w:r>
            <w:hyperlink r:id="rId3057" w:history="1">
              <w:r>
                <w:rPr>
                  <w:color w:val="0000FF"/>
                </w:rPr>
                <w:t>постановлением</w:t>
              </w:r>
            </w:hyperlink>
            <w:r>
              <w:t xml:space="preserve"> Правительства Вологодской области от 16.03.2020 N 229.</w:t>
            </w:r>
          </w:p>
          <w:p w:rsidR="005E30AA" w:rsidRDefault="005E30AA">
            <w:pPr>
              <w:pStyle w:val="ConsPlusNormal"/>
            </w:pPr>
          </w:p>
          <w:p w:rsidR="005E30AA" w:rsidRDefault="005E30AA">
            <w:pPr>
              <w:pStyle w:val="ConsPlusNormal"/>
            </w:pPr>
            <w:r>
              <w:t>Налоговая льгота предоставляется в отношении следующих объектов недвижимого имущества:</w:t>
            </w:r>
          </w:p>
          <w:p w:rsidR="005E30AA" w:rsidRDefault="005E30AA">
            <w:pPr>
              <w:pStyle w:val="ConsPlusNormal"/>
            </w:pPr>
            <w:r>
              <w:t>- административно-деловые центры и торговые центры (комплексы) и помещения в них;</w:t>
            </w:r>
          </w:p>
          <w:p w:rsidR="005E30AA" w:rsidRDefault="005E30AA">
            <w:pPr>
              <w:pStyle w:val="ConsPlusNormal"/>
            </w:pPr>
            <w:r>
              <w:t>- нежилые помещения,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tc>
        <w:tc>
          <w:tcPr>
            <w:tcW w:w="2670" w:type="dxa"/>
            <w:vMerge/>
          </w:tcPr>
          <w:p w:rsidR="005E30AA" w:rsidRDefault="005E30AA"/>
        </w:tc>
      </w:tr>
      <w:tr w:rsidR="005E30AA">
        <w:tc>
          <w:tcPr>
            <w:tcW w:w="10885" w:type="dxa"/>
          </w:tcPr>
          <w:p w:rsidR="005E30AA" w:rsidRDefault="005E30AA">
            <w:pPr>
              <w:pStyle w:val="ConsPlusNormal"/>
            </w:pPr>
            <w:r>
              <w:t xml:space="preserve">В 2020 г. скорректированы условия применения налогоплательщиками налоговых ставок налога на имущества, установленных </w:t>
            </w:r>
            <w:hyperlink r:id="rId3058" w:history="1">
              <w:r>
                <w:rPr>
                  <w:color w:val="0000FF"/>
                </w:rPr>
                <w:t>ч. 1 ст. 1</w:t>
              </w:r>
            </w:hyperlink>
            <w:r>
              <w:t xml:space="preserve"> Закона Вологодской области от 26.10.2018 N 4424-ОЗ, указанные налоговые ставки применяются налогоплательщиками при соблюдении всех следующих условий:</w:t>
            </w:r>
          </w:p>
          <w:p w:rsidR="005E30AA" w:rsidRDefault="005E30AA">
            <w:pPr>
              <w:pStyle w:val="ConsPlusNormal"/>
            </w:pPr>
            <w:r>
              <w:t>- доля дохода от реализации товаров (работ, услуг), полученная от осуществления видов деятельности, указанных в части 1 настоящей статьи, составляет не менее 50% в общем объеме доходов от реализации товаров (работ, услуг) налогоплательщика;</w:t>
            </w:r>
          </w:p>
          <w:p w:rsidR="005E30AA" w:rsidRDefault="005E30AA">
            <w:pPr>
              <w:pStyle w:val="ConsPlusNormal"/>
            </w:pPr>
            <w:r>
              <w:t xml:space="preserve">- среднесписочная численность работников составляет не менее 90% среднесписочной численности работников, </w:t>
            </w:r>
            <w:r>
              <w:lastRenderedPageBreak/>
              <w:t>отраженной налогоплательщиком в сведениях о среднесписочной численности, предоставляемых в налоговый орган, за год, предшествующий налоговому периоду, за который применяется пониженная налоговая ставка;</w:t>
            </w:r>
          </w:p>
          <w:p w:rsidR="005E30AA" w:rsidRDefault="005E30AA">
            <w:pPr>
              <w:pStyle w:val="ConsPlusNormal"/>
            </w:pPr>
            <w:r>
              <w:t>- размер среднемесячной заработной платы работников налогоплательщика не ниже величины МРОТ, установленного с 01.01.2020 с учетом районного коэффициента, если иное не установлено указанным законом</w:t>
            </w:r>
          </w:p>
        </w:tc>
        <w:tc>
          <w:tcPr>
            <w:tcW w:w="2670" w:type="dxa"/>
            <w:vMerge w:val="restart"/>
          </w:tcPr>
          <w:p w:rsidR="005E30AA" w:rsidRDefault="005E30AA">
            <w:pPr>
              <w:pStyle w:val="ConsPlusNormal"/>
            </w:pPr>
            <w:hyperlink r:id="rId3059" w:history="1">
              <w:r>
                <w:rPr>
                  <w:color w:val="0000FF"/>
                </w:rPr>
                <w:t>Закон</w:t>
              </w:r>
            </w:hyperlink>
            <w:r>
              <w:t xml:space="preserve"> Вологодской области от 26.10.2018 N 4424-ОЗ</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В 2020 г. установлены налоговые ставки по УСН для организаций и индивидуальных предпринимателей:</w:t>
            </w:r>
          </w:p>
          <w:p w:rsidR="005E30AA" w:rsidRDefault="005E30AA">
            <w:pPr>
              <w:pStyle w:val="ConsPlusNormal"/>
            </w:pPr>
            <w:r>
              <w:t>- 2% (объект налогообложения "доходы"</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Мера предоставляется налогоплательщикам:</w:t>
            </w:r>
          </w:p>
          <w:p w:rsidR="005E30AA" w:rsidRDefault="005E30AA">
            <w:pPr>
              <w:pStyle w:val="ConsPlusNormal"/>
            </w:pPr>
            <w:r>
              <w:t>- по состоянию на 01.03.2020 включенным в Единый реестр субъектов малого и среднего предпринимательства;</w:t>
            </w:r>
          </w:p>
          <w:p w:rsidR="005E30AA" w:rsidRDefault="005E30AA">
            <w:pPr>
              <w:pStyle w:val="ConsPlusNormal"/>
            </w:pPr>
            <w:r>
              <w:t xml:space="preserve">- по состоянию на 01.03.2020 осуществляющим основной вид деятельности в соответствии с ОКВЭД, предусмотренным </w:t>
            </w:r>
            <w:hyperlink r:id="rId3060" w:history="1">
              <w:r>
                <w:rPr>
                  <w:color w:val="0000FF"/>
                </w:rPr>
                <w:t>Перечнем</w:t>
              </w:r>
            </w:hyperlink>
            <w:r>
              <w:t xml:space="preserve"> отраслей российской экономики, утвержденным постановлением Правительства РФ от 03.04.2020 N 434.</w:t>
            </w:r>
          </w:p>
          <w:p w:rsidR="005E30AA" w:rsidRDefault="005E30AA">
            <w:pPr>
              <w:pStyle w:val="ConsPlusNormal"/>
            </w:pPr>
            <w:r>
              <w:t>Мера предоставляется при соблюдении всех следующих условий:</w:t>
            </w:r>
          </w:p>
          <w:p w:rsidR="005E30AA" w:rsidRDefault="005E30AA">
            <w:pPr>
              <w:pStyle w:val="ConsPlusNormal"/>
            </w:pPr>
            <w:r>
              <w:t>- доля дохода от реализации товаров (работ, услуг), полученная от осуществления основного вида деятельности, составляет не менее 50% в общем доходе от реализации товаров (работ, услуг) налогоплательщика;</w:t>
            </w:r>
          </w:p>
          <w:p w:rsidR="005E30AA" w:rsidRDefault="005E30AA">
            <w:pPr>
              <w:pStyle w:val="ConsPlusNormal"/>
            </w:pPr>
            <w:r>
              <w:t>- среднесписочная численность работников составляет не менее 90%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год, предшествующий налоговому периоду, за который применяется пониженная налоговая ставка;</w:t>
            </w:r>
          </w:p>
          <w:p w:rsidR="005E30AA" w:rsidRDefault="005E30AA">
            <w:pPr>
              <w:pStyle w:val="ConsPlusNormal"/>
            </w:pPr>
            <w:r>
              <w:t>- размер среднемесячной заработной платы работников налогоплательщика не ниже величины МРОТ с учетом районного коэффициента в расчете на каждого работника налогоплательщика за апрель - декабрь 2020 г.</w:t>
            </w:r>
          </w:p>
          <w:p w:rsidR="005E30AA" w:rsidRDefault="005E30AA">
            <w:pPr>
              <w:pStyle w:val="ConsPlusNormal"/>
            </w:pPr>
            <w:r>
              <w:t xml:space="preserve">В случае если налогоплательщик применяет налоговую ставку по УСН, установленную </w:t>
            </w:r>
            <w:hyperlink r:id="rId3061" w:history="1">
              <w:r>
                <w:rPr>
                  <w:color w:val="0000FF"/>
                </w:rPr>
                <w:t>ч. 1 ст. 1</w:t>
              </w:r>
            </w:hyperlink>
            <w:r>
              <w:t xml:space="preserve"> Закона Вологодской области от 26.10.2018 N 4424-ОЗ, по виду деятельности, являющемуся для него основным, и соответствующий код ОКВЭД включен в </w:t>
            </w:r>
            <w:hyperlink r:id="rId3062" w:history="1">
              <w:r>
                <w:rPr>
                  <w:color w:val="0000FF"/>
                </w:rPr>
                <w:t>Перечень</w:t>
              </w:r>
            </w:hyperlink>
            <w:r>
              <w:t xml:space="preserve"> пострадавших отраслей, то в 2020 г. он вправе применять вышеуказанные налоговые ставки</w:t>
            </w:r>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прибыль организаций</w:t>
            </w:r>
          </w:p>
          <w:p w:rsidR="005E30AA" w:rsidRDefault="005E30AA">
            <w:pPr>
              <w:pStyle w:val="ConsPlusNormal"/>
            </w:pPr>
            <w:r>
              <w:t xml:space="preserve">Установлена налоговая ставка по налогу на прибыль организаций, который подлежит зачислению в бюджет Вологодской области, для налогоплательщиков - участников специальных инвестиционных контрактов, признаваемых таковыми в соответствии со </w:t>
            </w:r>
            <w:hyperlink r:id="rId3063" w:history="1">
              <w:r>
                <w:rPr>
                  <w:color w:val="0000FF"/>
                </w:rPr>
                <w:t>ст. 25(16)</w:t>
              </w:r>
            </w:hyperlink>
            <w:r>
              <w:t xml:space="preserve"> НК РФ, в размере:</w:t>
            </w:r>
          </w:p>
          <w:p w:rsidR="005E30AA" w:rsidRDefault="005E30AA">
            <w:pPr>
              <w:pStyle w:val="ConsPlusNormal"/>
            </w:pPr>
            <w:r>
              <w:t>- 0%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w:t>
            </w:r>
          </w:p>
          <w:p w:rsidR="005E30AA" w:rsidRDefault="005E30AA">
            <w:pPr>
              <w:pStyle w:val="ConsPlusNormal"/>
            </w:pPr>
            <w:r>
              <w:lastRenderedPageBreak/>
              <w:t>- 10% - с шестого налогового периода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и до окончания срока действия сниженной налоговой ставки.</w:t>
            </w:r>
          </w:p>
          <w:p w:rsidR="005E30AA" w:rsidRDefault="005E30AA">
            <w:pPr>
              <w:pStyle w:val="ConsPlusNormal"/>
            </w:pPr>
            <w:r>
              <w:t xml:space="preserve">Налоговая ставка применяется с учетом особенностей, установленных </w:t>
            </w:r>
            <w:hyperlink r:id="rId3064" w:history="1">
              <w:r>
                <w:rPr>
                  <w:color w:val="0000FF"/>
                </w:rPr>
                <w:t>статьей 284(9)</w:t>
              </w:r>
            </w:hyperlink>
            <w:r>
              <w:t xml:space="preserve"> НК РФ</w:t>
            </w:r>
          </w:p>
        </w:tc>
        <w:tc>
          <w:tcPr>
            <w:tcW w:w="2670" w:type="dxa"/>
          </w:tcPr>
          <w:p w:rsidR="005E30AA" w:rsidRDefault="005E30AA">
            <w:pPr>
              <w:pStyle w:val="ConsPlusNormal"/>
            </w:pPr>
            <w:hyperlink r:id="rId3065" w:history="1">
              <w:r>
                <w:rPr>
                  <w:color w:val="0000FF"/>
                </w:rPr>
                <w:t>Закон</w:t>
              </w:r>
            </w:hyperlink>
            <w:r>
              <w:t xml:space="preserve"> Вологодской области от 30.04.2002 N 781-ОЗ</w:t>
            </w:r>
          </w:p>
        </w:tc>
      </w:tr>
      <w:tr w:rsidR="005E30AA">
        <w:tc>
          <w:tcPr>
            <w:tcW w:w="10885" w:type="dxa"/>
          </w:tcPr>
          <w:p w:rsidR="005E30AA" w:rsidRDefault="005E30AA">
            <w:pPr>
              <w:pStyle w:val="ConsPlusNormal"/>
            </w:pPr>
            <w:r>
              <w:rPr>
                <w:b/>
              </w:rPr>
              <w:lastRenderedPageBreak/>
              <w:t>Предоставление субсидий медицинским организациям</w:t>
            </w:r>
          </w:p>
          <w:p w:rsidR="005E30AA" w:rsidRDefault="005E30AA">
            <w:pPr>
              <w:pStyle w:val="ConsPlusNormal"/>
            </w:pPr>
            <w:r>
              <w:t>Предоставляются субсидии из областного бюджета медицинским организациям частной системы здравоохранения в целях обеспечения выплат в апреле - октябре 2020 г. работникам, непосредственно работающим с гражданами, у которых выявлена новая коронавирусная инфекция COVID-19</w:t>
            </w:r>
          </w:p>
        </w:tc>
        <w:tc>
          <w:tcPr>
            <w:tcW w:w="2670" w:type="dxa"/>
          </w:tcPr>
          <w:p w:rsidR="005E30AA" w:rsidRDefault="005E30AA">
            <w:pPr>
              <w:pStyle w:val="ConsPlusNormal"/>
            </w:pPr>
            <w:hyperlink r:id="rId3066" w:history="1">
              <w:r>
                <w:rPr>
                  <w:color w:val="0000FF"/>
                </w:rPr>
                <w:t>Постановление</w:t>
              </w:r>
            </w:hyperlink>
            <w:r>
              <w:t xml:space="preserve"> Правительства Вологодской области от 27.04.2020 N 482</w:t>
            </w:r>
          </w:p>
        </w:tc>
      </w:tr>
      <w:tr w:rsidR="005E30AA">
        <w:tc>
          <w:tcPr>
            <w:tcW w:w="10885" w:type="dxa"/>
          </w:tcPr>
          <w:p w:rsidR="005E30AA" w:rsidRDefault="005E30AA">
            <w:pPr>
              <w:pStyle w:val="ConsPlusNormal"/>
            </w:pPr>
            <w:r>
              <w:rPr>
                <w:b/>
              </w:rPr>
              <w:t>Отсрочка и снижение арендной платы</w:t>
            </w:r>
          </w:p>
          <w:p w:rsidR="005E30AA" w:rsidRDefault="005E30AA">
            <w:pPr>
              <w:pStyle w:val="ConsPlusNormal"/>
            </w:pPr>
            <w:r>
              <w:t>Организациям и индивидуальным предпринимателям (в том числе субъектам малого и среднего предпринимательства, включенным по состоянию на 01.03.2020 в Единый реестр субъектов малого и среднего предпринимательства) на основании их обращений предоставляется уменьшение размера арендной платы и (или) отсрочка по уплате арендной платы по следующим договорам аренды недвижимого имущества, за исключением жилых помещений, заключенным до введения на территории области режима повышенной готовности:</w:t>
            </w:r>
          </w:p>
          <w:p w:rsidR="005E30AA" w:rsidRDefault="005E30AA">
            <w:pPr>
              <w:pStyle w:val="ConsPlusNormal"/>
            </w:pPr>
            <w:r>
              <w:t>- договорам аренды земельных участков, зданий, зданий с земельными участками, сооружений, нежилых помещений, находящихся в собственности области и составляющих казну Вологодской области;</w:t>
            </w:r>
          </w:p>
          <w:p w:rsidR="005E30AA" w:rsidRDefault="005E30AA">
            <w:pPr>
              <w:pStyle w:val="ConsPlusNormal"/>
            </w:pPr>
            <w:r>
              <w:t>- договорам аренды зданий, сооружений, нежилых помещений, находящихся в собственности области и закрепленных за государственными организациями области на праве хозяйственного ведения или оперативного управления.</w:t>
            </w:r>
          </w:p>
          <w:p w:rsidR="005E30AA" w:rsidRDefault="005E30AA">
            <w:pPr>
              <w:pStyle w:val="ConsPlusNormal"/>
            </w:pPr>
            <w:r>
              <w:t>Уменьшение размера арендной платы и (или) отсрочка по уплате арендной платы предоставляется:</w:t>
            </w:r>
          </w:p>
          <w:p w:rsidR="005E30AA" w:rsidRDefault="005E30AA">
            <w:pPr>
              <w:pStyle w:val="ConsPlusNormal"/>
            </w:pPr>
            <w:r>
              <w:t xml:space="preserve">- организациям и индивидуальным предпринимателям, осуществляющим основные виды деятельности в соответствии с кодами ОКВЭД, предусмотренными </w:t>
            </w:r>
            <w:hyperlink r:id="rId3067" w:history="1">
              <w:r>
                <w:rPr>
                  <w:color w:val="0000FF"/>
                </w:rPr>
                <w:t>перечнем</w:t>
              </w:r>
            </w:hyperlink>
            <w:r>
              <w:t xml:space="preserve"> отраслей российской экономики, утвержденным постановлением Правительства РФ от 03.04.2020 N 434;</w:t>
            </w:r>
          </w:p>
          <w:p w:rsidR="005E30AA" w:rsidRDefault="005E30AA">
            <w:pPr>
              <w:pStyle w:val="ConsPlusNormal"/>
            </w:pPr>
            <w:r>
              <w:t>- организациям, включенным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органами исполнительной власти субъектов РФ,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 xml:space="preserve">- некоммерческим организациям, включенным в реестр некоммерческих организаций, в наибольшей степени </w:t>
            </w:r>
            <w:r>
              <w:lastRenderedPageBreak/>
              <w:t>пострадавших в условиях ухудшения ситуации в результате распространения новой коронавирусной инфекции.</w:t>
            </w:r>
          </w:p>
          <w:p w:rsidR="005E30AA" w:rsidRDefault="005E30AA">
            <w:pPr>
              <w:pStyle w:val="ConsPlusNormal"/>
            </w:pPr>
            <w:r>
              <w:t>Уменьшение размера арендной платы за пользование имуществом, находящимся в собственности Вологодской области, осуществляется:</w:t>
            </w:r>
          </w:p>
          <w:p w:rsidR="005E30AA" w:rsidRDefault="005E30AA">
            <w:pPr>
              <w:pStyle w:val="ConsPlusNormal"/>
            </w:pPr>
            <w:r>
              <w:t>- на срок с 17.03.2020 до дня окончания режима функционирования "Повышенная готовность" - в размере 100% соответствующего платежа (ежемесячного, ежеквартального) пропорционально количеству дней в периоде;</w:t>
            </w:r>
          </w:p>
          <w:p w:rsidR="005E30AA" w:rsidRDefault="005E30AA">
            <w:pPr>
              <w:pStyle w:val="ConsPlusNormal"/>
            </w:pPr>
            <w:r>
              <w:t>- на срок со дня окончания режима функционирования "Повышенная готовность" - в размере 50% соответствующего платежа (ежемесячного, ежеквартального) пропорционально количеству дней в периоде.</w:t>
            </w:r>
          </w:p>
          <w:p w:rsidR="005E30AA" w:rsidRDefault="005E30AA">
            <w:pPr>
              <w:pStyle w:val="ConsPlusNormal"/>
            </w:pPr>
            <w:r>
              <w:t>Общий срок, на который осуществляется уменьшение размера арендной платы за пользование имуществом, находящимся в собственности Вологодской области, составляет не более одного года с даты введения режима функционирования "Повышенная готовность".</w:t>
            </w:r>
          </w:p>
          <w:p w:rsidR="005E30AA" w:rsidRDefault="005E30AA">
            <w:pPr>
              <w:pStyle w:val="ConsPlusNormal"/>
            </w:pPr>
            <w:r>
              <w:t xml:space="preserve">Отсрочка по уплате арендной платы предоставляется на срок со дня окончания режима функционирования "Повышенная готовность" до 01.10.2020 на условиях, определенных </w:t>
            </w:r>
            <w:hyperlink r:id="rId3068"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РФ от 03.04.2020 N 439</w:t>
            </w:r>
          </w:p>
        </w:tc>
        <w:tc>
          <w:tcPr>
            <w:tcW w:w="2670" w:type="dxa"/>
          </w:tcPr>
          <w:p w:rsidR="005E30AA" w:rsidRDefault="005E30AA">
            <w:pPr>
              <w:pStyle w:val="ConsPlusNormal"/>
            </w:pPr>
            <w:hyperlink r:id="rId3069" w:history="1">
              <w:r>
                <w:rPr>
                  <w:color w:val="0000FF"/>
                </w:rPr>
                <w:t>Постановление</w:t>
              </w:r>
            </w:hyperlink>
            <w:r>
              <w:t xml:space="preserve"> Правительства Вологодской области от 25.05.2020 N 604</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 гранты в форме субсидий на реализацию мероприятия по организации общественных работ</w:t>
            </w:r>
          </w:p>
        </w:tc>
        <w:tc>
          <w:tcPr>
            <w:tcW w:w="2670" w:type="dxa"/>
          </w:tcPr>
          <w:p w:rsidR="005E30AA" w:rsidRDefault="005E30AA">
            <w:pPr>
              <w:pStyle w:val="ConsPlusNormal"/>
            </w:pPr>
            <w:hyperlink r:id="rId3070" w:history="1">
              <w:r>
                <w:rPr>
                  <w:color w:val="0000FF"/>
                </w:rPr>
                <w:t>Постановление</w:t>
              </w:r>
            </w:hyperlink>
            <w:r>
              <w:t xml:space="preserve"> Правительства Вологодской области от 18.05.2020 N 565</w:t>
            </w:r>
          </w:p>
        </w:tc>
      </w:tr>
      <w:tr w:rsidR="005E30AA">
        <w:tc>
          <w:tcPr>
            <w:tcW w:w="10885" w:type="dxa"/>
          </w:tcPr>
          <w:p w:rsidR="005E30AA" w:rsidRDefault="005E30AA">
            <w:pPr>
              <w:pStyle w:val="ConsPlusNormal"/>
            </w:pPr>
            <w:r>
              <w:t>В целях финансового обеспечения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направлены бюджетные ассигнования областного бюджета:</w:t>
            </w:r>
          </w:p>
          <w:p w:rsidR="005E30AA" w:rsidRDefault="005E30AA">
            <w:pPr>
              <w:pStyle w:val="ConsPlusNormal"/>
            </w:pPr>
            <w:r>
              <w:t>- в сумме 100,0 млн. руб. в рамках государственной программы "Поддержка и развитие малого и среднего предпринимательства в Вологодской области на 2013 - 2020 гг." на предоставление субсидии в виде имущественного взноса микрокредитной компании Вологодской области "Фонд ресурсной поддержки малого и среднего предпринимательства" для предоставления льготных займов (микрозаймов) за счет перераспределения (уменьшения) бюджетных ассигнований;</w:t>
            </w:r>
          </w:p>
          <w:p w:rsidR="005E30AA" w:rsidRDefault="005E30AA">
            <w:pPr>
              <w:pStyle w:val="ConsPlusNormal"/>
            </w:pPr>
            <w:r>
              <w:t>- в сумме 25,6 млн. руб. в рамках государственной программы "Содействие занятости населения, улучшение условий и охраны труда в Вологодской области на 2014 - 2020 гг." на реализацию основного мероприятия "Организация проведения оплачиваемых общественных работ"</w:t>
            </w:r>
          </w:p>
        </w:tc>
        <w:tc>
          <w:tcPr>
            <w:tcW w:w="2670" w:type="dxa"/>
          </w:tcPr>
          <w:p w:rsidR="005E30AA" w:rsidRDefault="005E30AA">
            <w:pPr>
              <w:pStyle w:val="ConsPlusNormal"/>
            </w:pPr>
            <w:hyperlink r:id="rId3071" w:history="1">
              <w:r>
                <w:rPr>
                  <w:color w:val="0000FF"/>
                </w:rPr>
                <w:t>Постановление</w:t>
              </w:r>
            </w:hyperlink>
            <w:r>
              <w:t xml:space="preserve"> Правительства Вологодской области от 12.05.2020 N 541</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Предоставляются субсидии микрокредитной компании Вологодской области "Фонд ресурсной поддержки </w:t>
            </w:r>
            <w:r>
              <w:lastRenderedPageBreak/>
              <w:t>малого и среднего предпринимательства" в виде имущественного взноса в целях поддержки субъектов малого и среднего предпринимательства в условиях ухудшения ситуации в связи с распространением новой коронавирусной инфекции путем предоставления субъектам малого и среднего предпринимательства микрозаймов</w:t>
            </w:r>
          </w:p>
        </w:tc>
        <w:tc>
          <w:tcPr>
            <w:tcW w:w="2670" w:type="dxa"/>
          </w:tcPr>
          <w:p w:rsidR="005E30AA" w:rsidRDefault="005E30AA">
            <w:pPr>
              <w:pStyle w:val="ConsPlusNormal"/>
            </w:pPr>
            <w:hyperlink r:id="rId3072" w:history="1">
              <w:r>
                <w:rPr>
                  <w:color w:val="0000FF"/>
                </w:rPr>
                <w:t>Постановление</w:t>
              </w:r>
            </w:hyperlink>
            <w:r>
              <w:t xml:space="preserve"> Правительства </w:t>
            </w:r>
            <w:r>
              <w:lastRenderedPageBreak/>
              <w:t>Вологодской области от 01.04.2013 N 339</w:t>
            </w:r>
          </w:p>
        </w:tc>
      </w:tr>
      <w:tr w:rsidR="005E30AA">
        <w:tc>
          <w:tcPr>
            <w:tcW w:w="10885" w:type="dxa"/>
          </w:tcPr>
          <w:p w:rsidR="005E30AA" w:rsidRDefault="005E30AA">
            <w:pPr>
              <w:pStyle w:val="ConsPlusNormal"/>
            </w:pPr>
            <w:r>
              <w:lastRenderedPageBreak/>
              <w:t>Предоставляются субсидии автономной некоммерческой организации "Центр гарантийного обеспечения малого и среднего предпринимательства" в виде имущественного взноса на осуществление в качестве основной деятельности, направленной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с применением субсидиарной ответственности</w:t>
            </w:r>
          </w:p>
        </w:tc>
        <w:tc>
          <w:tcPr>
            <w:tcW w:w="2670" w:type="dxa"/>
          </w:tcPr>
          <w:p w:rsidR="005E30AA" w:rsidRDefault="005E30AA">
            <w:pPr>
              <w:pStyle w:val="ConsPlusNormal"/>
            </w:pPr>
            <w:hyperlink r:id="rId3073" w:history="1">
              <w:r>
                <w:rPr>
                  <w:color w:val="0000FF"/>
                </w:rPr>
                <w:t>Постановление</w:t>
              </w:r>
            </w:hyperlink>
            <w:r>
              <w:t xml:space="preserve"> Правительства Вологодской области от 01.04.2013 N 339</w:t>
            </w:r>
          </w:p>
        </w:tc>
      </w:tr>
      <w:tr w:rsidR="005E30AA">
        <w:tc>
          <w:tcPr>
            <w:tcW w:w="13555" w:type="dxa"/>
            <w:gridSpan w:val="2"/>
          </w:tcPr>
          <w:p w:rsidR="005E30AA" w:rsidRDefault="005E30AA">
            <w:pPr>
              <w:pStyle w:val="ConsPlusNormal"/>
              <w:jc w:val="center"/>
              <w:outlineLvl w:val="0"/>
            </w:pPr>
            <w:r>
              <w:rPr>
                <w:b/>
              </w:rPr>
              <w:t>Воронежская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На 2020 г. освобождаются от налогообложения по налогу на имущество зарегистрированные на территории Воронежской области организации, не включенные в Перечень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tc>
        <w:tc>
          <w:tcPr>
            <w:tcW w:w="2670" w:type="dxa"/>
            <w:vMerge w:val="restart"/>
          </w:tcPr>
          <w:p w:rsidR="005E30AA" w:rsidRDefault="005E30AA">
            <w:pPr>
              <w:pStyle w:val="ConsPlusNormal"/>
            </w:pPr>
            <w:hyperlink r:id="rId3074" w:history="1">
              <w:r>
                <w:rPr>
                  <w:color w:val="0000FF"/>
                </w:rPr>
                <w:t>Закон</w:t>
              </w:r>
            </w:hyperlink>
            <w:r>
              <w:t xml:space="preserve"> Воронежской области от 27.11.2003 N 62-ОЗ</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 xml:space="preserve">На 2020 г. организациям, зарегистрированным на территории Воронежской области и являющимся собственниками административно-деловых центров, торговых центров (комплексов), помещений, расположенных в указанных объектах недвижимости (за исключением жилых помещений), предоставляется право на уменьшение подлежащей уплате в областной бюджет суммы налога на имущество организаций на сумму арендной платы, уменьшенной в соответствии с заключенными после 01.03.2020 дополнительными соглашениями к договорам аренды с арендаторами таких объектов недвижимости. Арендатор должен быть </w:t>
            </w:r>
            <w:r>
              <w:lastRenderedPageBreak/>
              <w:t>включен по состоянию на 01.03.2020 в единый реестр субъектов малого и среднего предпринимательства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- 1% (объект налогообложения "доходы").</w:t>
            </w:r>
          </w:p>
          <w:p w:rsidR="005E30AA" w:rsidRDefault="005E30AA">
            <w:pPr>
              <w:pStyle w:val="ConsPlusNormal"/>
            </w:pPr>
            <w:r>
              <w:t>Налогоплательщики вправе применять налоговую при соблюдении следующих условий:</w:t>
            </w:r>
          </w:p>
          <w:p w:rsidR="005E30AA" w:rsidRDefault="005E30AA">
            <w:pPr>
              <w:pStyle w:val="ConsPlusNormal"/>
            </w:pPr>
            <w:r>
              <w:t xml:space="preserve">- осуществление видов деятельности в соответствии с ОКВЭД: </w:t>
            </w:r>
            <w:hyperlink r:id="rId3075" w:history="1">
              <w:r>
                <w:rPr>
                  <w:color w:val="0000FF"/>
                </w:rPr>
                <w:t>52.21.21</w:t>
              </w:r>
            </w:hyperlink>
            <w:r>
              <w:t xml:space="preserve">, </w:t>
            </w:r>
            <w:hyperlink r:id="rId3076" w:history="1">
              <w:r>
                <w:rPr>
                  <w:color w:val="0000FF"/>
                </w:rPr>
                <w:t>55</w:t>
              </w:r>
            </w:hyperlink>
            <w:r>
              <w:t xml:space="preserve">, </w:t>
            </w:r>
            <w:hyperlink r:id="rId3077" w:history="1">
              <w:r>
                <w:rPr>
                  <w:color w:val="0000FF"/>
                </w:rPr>
                <w:t>56</w:t>
              </w:r>
            </w:hyperlink>
            <w:r>
              <w:t xml:space="preserve">, </w:t>
            </w:r>
            <w:hyperlink r:id="rId3078" w:history="1">
              <w:r>
                <w:rPr>
                  <w:color w:val="0000FF"/>
                </w:rPr>
                <w:t>59.14</w:t>
              </w:r>
            </w:hyperlink>
            <w:r>
              <w:t xml:space="preserve">, </w:t>
            </w:r>
            <w:hyperlink r:id="rId3079" w:history="1">
              <w:r>
                <w:rPr>
                  <w:color w:val="0000FF"/>
                </w:rPr>
                <w:t>79</w:t>
              </w:r>
            </w:hyperlink>
            <w:r>
              <w:t xml:space="preserve">, </w:t>
            </w:r>
            <w:hyperlink r:id="rId3080" w:history="1">
              <w:r>
                <w:rPr>
                  <w:color w:val="0000FF"/>
                </w:rPr>
                <w:t>82.3</w:t>
              </w:r>
            </w:hyperlink>
            <w:r>
              <w:t xml:space="preserve">, </w:t>
            </w:r>
            <w:hyperlink r:id="rId3081" w:history="1">
              <w:r>
                <w:rPr>
                  <w:color w:val="0000FF"/>
                </w:rPr>
                <w:t>85.41</w:t>
              </w:r>
            </w:hyperlink>
            <w:r>
              <w:t xml:space="preserve">, </w:t>
            </w:r>
            <w:hyperlink r:id="rId3082" w:history="1">
              <w:r>
                <w:rPr>
                  <w:color w:val="0000FF"/>
                </w:rPr>
                <w:t>88.91</w:t>
              </w:r>
            </w:hyperlink>
            <w:r>
              <w:t xml:space="preserve">, </w:t>
            </w:r>
            <w:hyperlink r:id="rId3083" w:history="1">
              <w:r>
                <w:rPr>
                  <w:color w:val="0000FF"/>
                </w:rPr>
                <w:t>90</w:t>
              </w:r>
            </w:hyperlink>
            <w:r>
              <w:t xml:space="preserve">, </w:t>
            </w:r>
            <w:hyperlink r:id="rId3084" w:history="1">
              <w:r>
                <w:rPr>
                  <w:color w:val="0000FF"/>
                </w:rPr>
                <w:t>93</w:t>
              </w:r>
            </w:hyperlink>
            <w:r>
              <w:t xml:space="preserve">, </w:t>
            </w:r>
            <w:hyperlink r:id="rId3085" w:history="1">
              <w:r>
                <w:rPr>
                  <w:color w:val="0000FF"/>
                </w:rPr>
                <w:t>86.23</w:t>
              </w:r>
            </w:hyperlink>
            <w:r>
              <w:t xml:space="preserve">, </w:t>
            </w:r>
            <w:hyperlink r:id="rId3086" w:history="1">
              <w:r>
                <w:rPr>
                  <w:color w:val="0000FF"/>
                </w:rPr>
                <w:t>95</w:t>
              </w:r>
            </w:hyperlink>
            <w:r>
              <w:t xml:space="preserve">, </w:t>
            </w:r>
            <w:hyperlink r:id="rId3087" w:history="1">
              <w:r>
                <w:rPr>
                  <w:color w:val="0000FF"/>
                </w:rPr>
                <w:t>96.01</w:t>
              </w:r>
            </w:hyperlink>
            <w:r>
              <w:t xml:space="preserve">, </w:t>
            </w:r>
            <w:hyperlink r:id="rId3088" w:history="1">
              <w:r>
                <w:rPr>
                  <w:color w:val="0000FF"/>
                </w:rPr>
                <w:t>96.02</w:t>
              </w:r>
            </w:hyperlink>
            <w:r>
              <w:t xml:space="preserve">, </w:t>
            </w:r>
            <w:hyperlink r:id="rId3089" w:history="1">
              <w:r>
                <w:rPr>
                  <w:color w:val="0000FF"/>
                </w:rPr>
                <w:t>96.04</w:t>
              </w:r>
            </w:hyperlink>
            <w:r>
              <w:t>;</w:t>
            </w:r>
          </w:p>
          <w:p w:rsidR="005E30AA" w:rsidRDefault="005E30AA">
            <w:pPr>
              <w:pStyle w:val="ConsPlusNormal"/>
            </w:pPr>
            <w:r>
              <w:t>-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в общей сумме доходов;</w:t>
            </w:r>
          </w:p>
          <w:p w:rsidR="005E30AA" w:rsidRDefault="005E30AA">
            <w:pPr>
              <w:pStyle w:val="ConsPlusNormal"/>
            </w:pPr>
            <w: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tc>
        <w:tc>
          <w:tcPr>
            <w:tcW w:w="2670" w:type="dxa"/>
          </w:tcPr>
          <w:p w:rsidR="005E30AA" w:rsidRDefault="005E30AA">
            <w:pPr>
              <w:pStyle w:val="ConsPlusNormal"/>
            </w:pPr>
            <w:hyperlink r:id="rId3090" w:history="1">
              <w:r>
                <w:rPr>
                  <w:color w:val="0000FF"/>
                </w:rPr>
                <w:t>Закон</w:t>
              </w:r>
            </w:hyperlink>
            <w:r>
              <w:t xml:space="preserve"> Воронежской области от 05.04.2011 N 26-ОЗ</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субсидий региональным операторам по обращению с твердыми коммунальными отходами на обеспечение части затрат, связанных с предоставлением коммунальной услуги населению по обращению с твердыми коммунальными отходами в 2020 г.</w:t>
            </w:r>
          </w:p>
        </w:tc>
        <w:tc>
          <w:tcPr>
            <w:tcW w:w="2670" w:type="dxa"/>
          </w:tcPr>
          <w:p w:rsidR="005E30AA" w:rsidRDefault="005E30AA">
            <w:pPr>
              <w:pStyle w:val="ConsPlusNormal"/>
            </w:pPr>
            <w:hyperlink r:id="rId3091" w:history="1">
              <w:r>
                <w:rPr>
                  <w:color w:val="0000FF"/>
                </w:rPr>
                <w:t>Постановление</w:t>
              </w:r>
            </w:hyperlink>
            <w:r>
              <w:t xml:space="preserve"> Правительства Воронежской области от 01.10.2020 N 951</w:t>
            </w:r>
          </w:p>
        </w:tc>
      </w:tr>
      <w:tr w:rsidR="005E30AA">
        <w:tc>
          <w:tcPr>
            <w:tcW w:w="13555" w:type="dxa"/>
            <w:gridSpan w:val="2"/>
          </w:tcPr>
          <w:p w:rsidR="005E30AA" w:rsidRDefault="005E30AA">
            <w:pPr>
              <w:pStyle w:val="ConsPlusNormal"/>
              <w:jc w:val="center"/>
              <w:outlineLvl w:val="0"/>
            </w:pPr>
            <w:r>
              <w:rPr>
                <w:b/>
              </w:rPr>
              <w:t>Ивановская область</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Организации - собственники торгового объекта недвижимого имущества (арендодатели), снизившие арендатору в 2020 г. не менее чем на 50% размер арендной платы за аренду торгового объекта недвижимого имущества или его части, независимо от установленного в договоре аренды торгового объекта недвижимого имущества или его части вида (формы) арендной платы вправе уменьшить сумму налога на имущество организаций за налоговый период 2020 г., в отношении предоставленного в аренду торгового объекта недвижимого имущества или его части в размере совокупного снижения арендной платы, но не более 50% годовой суммы налога.</w:t>
            </w:r>
          </w:p>
          <w:p w:rsidR="005E30AA" w:rsidRDefault="005E30AA">
            <w:pPr>
              <w:pStyle w:val="ConsPlusNormal"/>
            </w:pPr>
            <w:r>
              <w:t>Льгота распространяется на арендодателей, имеющих в собственности нежилые здания и (или) помещения (в том числе торгово-развлекательные центры, торгово-развлекательные комплексы, торговые центры, торговые комплексы и иные объекты, имеющие на территории совокупность торговых предприятий и (или) предприятий по оказанию услуг), используемые для размещения торговых предприятий, объектов общественного питания и (или) объектов бытового обслуживания.</w:t>
            </w:r>
          </w:p>
          <w:p w:rsidR="005E30AA" w:rsidRDefault="005E30AA">
            <w:pPr>
              <w:pStyle w:val="ConsPlusNormal"/>
            </w:pPr>
            <w:r>
              <w:lastRenderedPageBreak/>
              <w:t>Арендодатели вправе применить налоговую льготу при одновременном выполнении следующих условий:</w:t>
            </w:r>
          </w:p>
          <w:p w:rsidR="005E30AA" w:rsidRDefault="005E30AA">
            <w:pPr>
              <w:pStyle w:val="ConsPlusNormal"/>
            </w:pPr>
            <w:r>
              <w:t>- основным видом экономической деятельности арендодателя согласно сведениям, содержащимся в ЕГРЮЛ по состоянию на 01.03.2020, является деятельность, входящая в код группировки 68.2 ОКВЭД;</w:t>
            </w:r>
          </w:p>
          <w:p w:rsidR="005E30AA" w:rsidRDefault="005E30AA">
            <w:pPr>
              <w:pStyle w:val="ConsPlusNormal"/>
            </w:pPr>
            <w:r>
              <w:t xml:space="preserve">- основной вид экономической деятельности арендатора, которому предоставлено снижение арендной платы не менее чем на 50%, соответствует по состоянию на 01.03.2020 одному из видов экономической деятельности, включенных в </w:t>
            </w:r>
            <w:hyperlink r:id="rId3092" w:history="1">
              <w:r>
                <w:rPr>
                  <w:color w:val="0000FF"/>
                </w:rPr>
                <w:t>перечень</w:t>
              </w:r>
            </w:hyperlink>
            <w:r>
              <w:t xml:space="preserve"> отраслей российской экономики, утвержденный постановлением Правительства РФ от 03.04.2020 N 434;</w:t>
            </w:r>
          </w:p>
          <w:p w:rsidR="005E30AA" w:rsidRDefault="005E30AA">
            <w:pPr>
              <w:pStyle w:val="ConsPlusNormal"/>
            </w:pPr>
            <w:r>
              <w:t xml:space="preserve">- договор аренды заключен до введения на территории Ивановской области режима повышенной готовности в соответствии с </w:t>
            </w:r>
            <w:hyperlink r:id="rId3093" w:history="1">
              <w:r>
                <w:rPr>
                  <w:color w:val="0000FF"/>
                </w:rPr>
                <w:t>указом</w:t>
              </w:r>
            </w:hyperlink>
            <w:r>
              <w:t xml:space="preserve"> Губернатора Ивановской области от 17.03.2020 N 23-уг;</w:t>
            </w:r>
          </w:p>
          <w:p w:rsidR="005E30AA" w:rsidRDefault="005E30AA">
            <w:pPr>
              <w:pStyle w:val="ConsPlusNormal"/>
            </w:pPr>
            <w:r>
              <w:t xml:space="preserve">- снижение арендодателем размера арендной платы не менее чем на 50% на период с 01.04.2020 до последнего календарного дня месяца, в котором завершились приостановление и (или) запрет деятельности арендатора в соответствии с </w:t>
            </w:r>
            <w:hyperlink r:id="rId3094" w:history="1">
              <w:r>
                <w:rPr>
                  <w:color w:val="0000FF"/>
                </w:rPr>
                <w:t>указом</w:t>
              </w:r>
            </w:hyperlink>
            <w:r>
              <w:t xml:space="preserve"> Губернатора Ивановской области от 17.03.2020 N 23-уг;</w:t>
            </w:r>
          </w:p>
          <w:p w:rsidR="005E30AA" w:rsidRDefault="005E30AA">
            <w:pPr>
              <w:pStyle w:val="ConsPlusNormal"/>
            </w:pPr>
            <w:r>
              <w:t xml:space="preserve">- дополнительное соглашение к договору аренды (в случае, если снижение арендной платы не менее чем на 50% оформлено дополнительным соглашением к договору аренды) заключено после дня введения на территории Ивановской области режима повышенной готовности в соответствии с </w:t>
            </w:r>
            <w:hyperlink r:id="rId3095" w:history="1">
              <w:r>
                <w:rPr>
                  <w:color w:val="0000FF"/>
                </w:rPr>
                <w:t>указом</w:t>
              </w:r>
            </w:hyperlink>
            <w:r>
              <w:t xml:space="preserve"> Губернатора Ивановской области от 17.03.2020 N 23-уг</w:t>
            </w:r>
          </w:p>
        </w:tc>
        <w:tc>
          <w:tcPr>
            <w:tcW w:w="2670" w:type="dxa"/>
          </w:tcPr>
          <w:p w:rsidR="005E30AA" w:rsidRDefault="005E30AA">
            <w:pPr>
              <w:pStyle w:val="ConsPlusNormal"/>
            </w:pPr>
            <w:hyperlink r:id="rId3096" w:history="1">
              <w:r>
                <w:rPr>
                  <w:color w:val="0000FF"/>
                </w:rPr>
                <w:t>Закон</w:t>
              </w:r>
            </w:hyperlink>
            <w:r>
              <w:t xml:space="preserve"> Ивановской области от 24.11.2003 N 109-ОЗ</w:t>
            </w:r>
          </w:p>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Приостановлено до 01.05.2020 назначение и проведение проверок, за исключением внеплановых проверок:</w:t>
            </w:r>
          </w:p>
          <w:p w:rsidR="005E30AA" w:rsidRDefault="005E30AA">
            <w:pPr>
              <w:pStyle w:val="ConsPlusNormal"/>
            </w:pPr>
            <w:r>
              <w:t>-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5E30AA" w:rsidRDefault="005E30AA">
            <w:pPr>
              <w:pStyle w:val="ConsPlusNormal"/>
            </w:pPr>
            <w:r>
              <w:t>- результатом которых является выдача разрешений, лицензий, аттестатов, аккредитаций, иных документов, имеющих разрешительный характер</w:t>
            </w:r>
          </w:p>
        </w:tc>
        <w:tc>
          <w:tcPr>
            <w:tcW w:w="2670" w:type="dxa"/>
            <w:vMerge w:val="restart"/>
          </w:tcPr>
          <w:p w:rsidR="005E30AA" w:rsidRDefault="005E30AA">
            <w:pPr>
              <w:pStyle w:val="ConsPlusNormal"/>
            </w:pPr>
            <w:hyperlink r:id="rId3097" w:history="1">
              <w:r>
                <w:rPr>
                  <w:color w:val="0000FF"/>
                </w:rPr>
                <w:t>Указ</w:t>
              </w:r>
            </w:hyperlink>
            <w:r>
              <w:t xml:space="preserve"> Губернатора Ивановской области от 25.03.2020 N 29-уг</w:t>
            </w:r>
          </w:p>
        </w:tc>
      </w:tr>
      <w:tr w:rsidR="005E30AA">
        <w:tc>
          <w:tcPr>
            <w:tcW w:w="10885" w:type="dxa"/>
          </w:tcPr>
          <w:p w:rsidR="005E30AA" w:rsidRDefault="005E30AA">
            <w:pPr>
              <w:pStyle w:val="ConsPlusNormal"/>
            </w:pPr>
            <w:r>
              <w:rPr>
                <w:b/>
              </w:rPr>
              <w:t>Отсрочка и снижение арендной платы</w:t>
            </w:r>
          </w:p>
          <w:p w:rsidR="005E30AA" w:rsidRDefault="005E30AA">
            <w:pPr>
              <w:pStyle w:val="ConsPlusNormal"/>
            </w:pPr>
            <w:r>
              <w:t xml:space="preserve">Арендаторам, осуществляющим деятельность в отраслях российской экономики, </w:t>
            </w:r>
            <w:hyperlink r:id="rId3098" w:history="1">
              <w:r>
                <w:rPr>
                  <w:color w:val="0000FF"/>
                </w:rPr>
                <w:t>перечень</w:t>
              </w:r>
            </w:hyperlink>
            <w:r>
              <w:t xml:space="preserve"> которых утвержден постановлением Правительства РФ от 03.04.2020 N 434, по договорам аренды недвижимого имущества (объекты капитального строительства, земельные участки), находящегося в собственности Ивановской области, предоставляется:</w:t>
            </w:r>
          </w:p>
          <w:p w:rsidR="005E30AA" w:rsidRDefault="005E30AA">
            <w:pPr>
              <w:pStyle w:val="ConsPlusNormal"/>
            </w:pPr>
            <w:r>
              <w:t xml:space="preserve">- отсрочка уплаты арендной платы, предусмотренной в 2020 г., в соответствии с </w:t>
            </w:r>
            <w:hyperlink r:id="rId3099" w:history="1">
              <w:r>
                <w:rPr>
                  <w:color w:val="0000FF"/>
                </w:rPr>
                <w:t>требованиями</w:t>
              </w:r>
            </w:hyperlink>
            <w:r>
              <w:t xml:space="preserve"> к условиям и срокам такой отсрочки, утвержденными постановлением Правительства РФ от 03.04.2020 N 439;</w:t>
            </w:r>
          </w:p>
          <w:p w:rsidR="005E30AA" w:rsidRDefault="005E30AA">
            <w:pPr>
              <w:pStyle w:val="ConsPlusNormal"/>
            </w:pPr>
            <w:r>
              <w:t>- уменьшение размера арендной платы с учетом фактического неосуществления арендатором имущества деятельности, а также с учетом нерабочих дней, установленных указами Президента РФ о мерах по обеспечению санитарно-эпидемиологического благополучия населения в связи с новой коронавирусной инфекцией.</w:t>
            </w:r>
          </w:p>
          <w:p w:rsidR="005E30AA" w:rsidRDefault="005E30AA">
            <w:pPr>
              <w:pStyle w:val="ConsPlusNormal"/>
            </w:pPr>
            <w:r>
              <w:lastRenderedPageBreak/>
              <w:t>Дополнительное соглашение заключается в течение 30 дней со дня обращения арендатора имущества.</w:t>
            </w:r>
          </w:p>
          <w:p w:rsidR="005E30AA" w:rsidRDefault="005E30AA">
            <w:pPr>
              <w:pStyle w:val="ConsPlusNormal"/>
            </w:pPr>
            <w:r>
              <w:t xml:space="preserve">Мера не распространяется на арендаторов - субъектов малого и среднего предпринимательства и арендаторов - организаций, включенных в реестр социально ориентированных некоммерческих организаций в соответствии с </w:t>
            </w:r>
            <w:hyperlink r:id="rId3100"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101" w:history="1">
              <w:r>
                <w:rPr>
                  <w:color w:val="0000FF"/>
                </w:rPr>
                <w:t>постановлением</w:t>
              </w:r>
            </w:hyperlink>
            <w:r>
              <w:t xml:space="preserve"> Правительства РФ от 11.06.2020 N 847</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и отсрочка арендной платы МСП</w:t>
            </w:r>
          </w:p>
          <w:p w:rsidR="005E30AA" w:rsidRDefault="005E30AA">
            <w:pPr>
              <w:pStyle w:val="ConsPlusNormal"/>
            </w:pPr>
            <w:r>
              <w:t>Арендодатели недвижимого имущества (объекты капитального строительства, земельные участки), находящегося в собственности Ивановской области, в течение 7 рабочих дней со дня обращения арендаторов - субъектов малого и среднего предпринимательства обязаны обеспечить:</w:t>
            </w:r>
          </w:p>
          <w:p w:rsidR="005E30AA" w:rsidRDefault="005E30AA">
            <w:pPr>
              <w:pStyle w:val="ConsPlusNormal"/>
            </w:pPr>
            <w:r>
              <w:t>- заключение дополнительных соглашений, предусматривающих отсрочку уплаты арендных платежей по договорам аренды имущества за апрель - июнь 2020 г. на срок, предложенный такими арендаторами, но не позднее 31.12.2021;</w:t>
            </w:r>
          </w:p>
          <w:p w:rsidR="005E30AA" w:rsidRDefault="005E30AA">
            <w:pPr>
              <w:pStyle w:val="ConsPlusNormal"/>
            </w:pPr>
            <w:r>
              <w:t xml:space="preserve">- заключение дополнительных соглашений, предусматривающих освобождение от уплаты арендных платежей по договорам аренды имущества за апрель - июнь 2020 г. и отсрочку уплаты арендных платежей по договорам аренды имущества с 01.07.2020 по 01.10.2020 для арендаторов, осуществляющих деятельность в одной или нескольких отраслях по </w:t>
            </w:r>
            <w:hyperlink r:id="rId3102" w:history="1">
              <w:r>
                <w:rPr>
                  <w:color w:val="0000FF"/>
                </w:rPr>
                <w:t>перечню</w:t>
              </w:r>
            </w:hyperlink>
            <w:r>
              <w:t xml:space="preserve"> отраслей, утвержденному Постановлением Правительства РФ N 434 от 03.04.2020.</w:t>
            </w:r>
          </w:p>
          <w:p w:rsidR="005E30AA" w:rsidRDefault="005E30AA">
            <w:pPr>
              <w:pStyle w:val="ConsPlusNormal"/>
            </w:pPr>
            <w:r>
              <w:t>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имущества. 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01.07.2020</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и отсрочка арендной платы</w:t>
            </w:r>
          </w:p>
          <w:p w:rsidR="005E30AA" w:rsidRDefault="005E30AA">
            <w:pPr>
              <w:pStyle w:val="ConsPlusNormal"/>
            </w:pPr>
            <w:r>
              <w:t xml:space="preserve">Арендодателям недвижимого имущества (объекты капитального строительства, земельные участки), находящегося в собственности Ивановской области, в течение 7 рабочих дней со дня обращения арендаторов - организаций, включенных в реестр социально ориентированных некоммерческих организаций в соответствии с </w:t>
            </w:r>
            <w:hyperlink r:id="rId3103"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104" w:history="1">
              <w:r>
                <w:rPr>
                  <w:color w:val="0000FF"/>
                </w:rPr>
                <w:t>постановлением</w:t>
              </w:r>
            </w:hyperlink>
            <w:r>
              <w:t xml:space="preserve"> Правительства РФ от 11.06.2020 N 847, обеспечить заключение дополнительных соглашений, предусматривающих:</w:t>
            </w:r>
          </w:p>
          <w:p w:rsidR="005E30AA" w:rsidRDefault="005E30AA">
            <w:pPr>
              <w:pStyle w:val="ConsPlusNormal"/>
            </w:pPr>
            <w:r>
              <w:t xml:space="preserve">- освобождение таких арендаторов от уплаты арендных платежей по договорам аренды имущества за апрель - </w:t>
            </w:r>
            <w:r>
              <w:lastRenderedPageBreak/>
              <w:t>июнь 2020 г;</w:t>
            </w:r>
          </w:p>
          <w:p w:rsidR="005E30AA" w:rsidRDefault="005E30AA">
            <w:pPr>
              <w:pStyle w:val="ConsPlusNormal"/>
            </w:pPr>
            <w:r>
              <w:t>- отсрочку уплаты арендных платежей по договорам аренды имущества с 01.07.2020 по 01.10.2020.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имущества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Льготы по арендной плате для МСП</w:t>
            </w:r>
          </w:p>
          <w:p w:rsidR="005E30AA" w:rsidRDefault="005E30AA">
            <w:pPr>
              <w:pStyle w:val="ConsPlusNormal"/>
            </w:pPr>
            <w:r>
              <w:t>Арендодателям недвижимого имущества (объекты капитального строительства, земельные участки), находящегося в собственности Ивановской области, в течение 7 рабочих дней со дня обращения арендаторов - субъектов малого и среднего предпринимательства, обеспечить заключение дополнительных соглашений, предусматривающих установление ежемесячной арендной платы в размере 1 руб. за 1 (один) квадратный метр площади арендуемого имущества, если это не ухудшает положение таких арендаторов, на срок:</w:t>
            </w:r>
          </w:p>
          <w:p w:rsidR="005E30AA" w:rsidRDefault="005E30AA">
            <w:pPr>
              <w:pStyle w:val="ConsPlusNormal"/>
            </w:pPr>
            <w:r>
              <w:t>- в отношении договоров аренды имущества, заключенных до даты введения на территории Ивановской области режима повышенной готовности, - с даты введения в действие режима повышенной готовности до 31.12.2020;</w:t>
            </w:r>
          </w:p>
          <w:p w:rsidR="005E30AA" w:rsidRDefault="005E30AA">
            <w:pPr>
              <w:pStyle w:val="ConsPlusNormal"/>
            </w:pPr>
            <w:r>
              <w:t>- в отношении договоров аренды имущества, заключенных после даты введения на территории Ивановской области режима повышенной готовности, - с даты заключения договора аренды имущества до 31.12.2020</w:t>
            </w:r>
          </w:p>
        </w:tc>
        <w:tc>
          <w:tcPr>
            <w:tcW w:w="2670" w:type="dxa"/>
            <w:vMerge/>
          </w:tcPr>
          <w:p w:rsidR="005E30AA" w:rsidRDefault="005E30AA"/>
        </w:tc>
      </w:tr>
      <w:tr w:rsidR="005E30AA">
        <w:tc>
          <w:tcPr>
            <w:tcW w:w="10885" w:type="dxa"/>
          </w:tcPr>
          <w:p w:rsidR="005E30AA" w:rsidRDefault="005E30AA">
            <w:pPr>
              <w:pStyle w:val="ConsPlusNormal"/>
            </w:pPr>
            <w:r>
              <w:rPr>
                <w:b/>
              </w:rPr>
              <w:t>Реструктуризация задолженности по микрозаймам для МСП</w:t>
            </w:r>
          </w:p>
          <w:p w:rsidR="005E30AA" w:rsidRDefault="005E30AA">
            <w:pPr>
              <w:pStyle w:val="ConsPlusNormal"/>
            </w:pPr>
            <w:r>
              <w:t>Предоставлена отсрочка погашения основного долга, а также осуществляется реструктуризация задолженности в случае обращения субъектов малого и среднего предпринимательства, имеющих задолженность, подлежащую погашению после 18.03.2020, по микрозаймам по договорам, заключенным с Некоммерческой микрокредитной компанией "Ивановский государственный фонд поддержки малого предпринимательства"</w:t>
            </w:r>
          </w:p>
        </w:tc>
        <w:tc>
          <w:tcPr>
            <w:tcW w:w="2670" w:type="dxa"/>
            <w:vMerge/>
          </w:tcPr>
          <w:p w:rsidR="005E30AA" w:rsidRDefault="005E30AA"/>
        </w:tc>
      </w:tr>
      <w:tr w:rsidR="005E30AA">
        <w:tc>
          <w:tcPr>
            <w:tcW w:w="10885" w:type="dxa"/>
          </w:tcPr>
          <w:p w:rsidR="005E30AA" w:rsidRDefault="005E30AA">
            <w:pPr>
              <w:pStyle w:val="ConsPlusNormal"/>
            </w:pPr>
            <w:r>
              <w:rPr>
                <w:b/>
              </w:rPr>
              <w:t>Обеспечение поставок товаров в торговые сети</w:t>
            </w:r>
          </w:p>
          <w:p w:rsidR="005E30AA" w:rsidRDefault="005E30AA">
            <w:pPr>
              <w:pStyle w:val="ConsPlusNormal"/>
            </w:pPr>
            <w:r>
              <w:t>Организуется работа по обеспечению поставок продукции местных производителей, товаров первой необходимости в торговые сети</w:t>
            </w:r>
          </w:p>
        </w:tc>
        <w:tc>
          <w:tcPr>
            <w:tcW w:w="2670" w:type="dxa"/>
            <w:vMerge/>
          </w:tcPr>
          <w:p w:rsidR="005E30AA" w:rsidRDefault="005E30AA"/>
        </w:tc>
      </w:tr>
      <w:tr w:rsidR="005E30AA">
        <w:tc>
          <w:tcPr>
            <w:tcW w:w="10885" w:type="dxa"/>
          </w:tcPr>
          <w:p w:rsidR="005E30AA" w:rsidRDefault="005E30AA">
            <w:pPr>
              <w:pStyle w:val="ConsPlusNormal"/>
            </w:pPr>
            <w:r>
              <w:rPr>
                <w:b/>
              </w:rPr>
              <w:t>Пошив медицинских масок и средств индивидуальной защиты</w:t>
            </w:r>
          </w:p>
          <w:p w:rsidR="005E30AA" w:rsidRDefault="005E30AA">
            <w:pPr>
              <w:pStyle w:val="ConsPlusNormal"/>
            </w:pPr>
            <w:r>
              <w:t>Организуется работа по обеспечению предприятий швейной отрасли заказами по пошиву медицинских масок и средств индивидуальной защиты</w:t>
            </w:r>
          </w:p>
        </w:tc>
        <w:tc>
          <w:tcPr>
            <w:tcW w:w="2670" w:type="dxa"/>
            <w:vMerge/>
          </w:tcPr>
          <w:p w:rsidR="005E30AA" w:rsidRDefault="005E30AA"/>
        </w:tc>
      </w:tr>
      <w:tr w:rsidR="005E30AA">
        <w:tc>
          <w:tcPr>
            <w:tcW w:w="13555" w:type="dxa"/>
            <w:gridSpan w:val="2"/>
          </w:tcPr>
          <w:p w:rsidR="005E30AA" w:rsidRDefault="005E30AA">
            <w:pPr>
              <w:pStyle w:val="ConsPlusNormal"/>
              <w:jc w:val="center"/>
              <w:outlineLvl w:val="0"/>
            </w:pPr>
            <w:r>
              <w:rPr>
                <w:b/>
              </w:rPr>
              <w:t>Иркутская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В 2020 г. для организаций, применяющих УСН и (или) систему налогообложения в виде единого налога на </w:t>
            </w:r>
            <w:r>
              <w:lastRenderedPageBreak/>
              <w:t xml:space="preserve">вмененный доход для отдельных видов деятельности в отношении объектов недвижимого имущества, определенных </w:t>
            </w:r>
            <w:hyperlink r:id="rId3105" w:history="1">
              <w:r>
                <w:rPr>
                  <w:color w:val="0000FF"/>
                </w:rPr>
                <w:t>пп. 1</w:t>
              </w:r>
            </w:hyperlink>
            <w:r>
              <w:t xml:space="preserve">, </w:t>
            </w:r>
            <w:hyperlink r:id="rId3106" w:history="1">
              <w:r>
                <w:rPr>
                  <w:color w:val="0000FF"/>
                </w:rPr>
                <w:t>2 п. 1 ст. 378.2</w:t>
              </w:r>
            </w:hyperlink>
            <w:r>
              <w:t xml:space="preserve"> НК РФ, ставка налога на имущество организаций, устанавливается в размере 0,5%</w:t>
            </w:r>
          </w:p>
        </w:tc>
        <w:tc>
          <w:tcPr>
            <w:tcW w:w="2670" w:type="dxa"/>
          </w:tcPr>
          <w:p w:rsidR="005E30AA" w:rsidRDefault="005E30AA">
            <w:pPr>
              <w:pStyle w:val="ConsPlusNormal"/>
            </w:pPr>
            <w:hyperlink r:id="rId3107" w:history="1">
              <w:r>
                <w:rPr>
                  <w:color w:val="0000FF"/>
                </w:rPr>
                <w:t>Закон</w:t>
              </w:r>
            </w:hyperlink>
            <w:r>
              <w:t xml:space="preserve"> Иркутской области от 08.10.2007 N 75-оз</w:t>
            </w:r>
          </w:p>
        </w:tc>
      </w:tr>
      <w:tr w:rsidR="005E30AA">
        <w:tc>
          <w:tcPr>
            <w:tcW w:w="10885" w:type="dxa"/>
          </w:tcPr>
          <w:p w:rsidR="005E30AA" w:rsidRDefault="005E30AA">
            <w:pPr>
              <w:pStyle w:val="ConsPlusNormal"/>
            </w:pPr>
            <w:r>
              <w:rPr>
                <w:b/>
              </w:rPr>
              <w:lastRenderedPageBreak/>
              <w:t>Освобождение МСП от арендной платы</w:t>
            </w:r>
          </w:p>
          <w:p w:rsidR="005E30AA" w:rsidRDefault="005E30AA">
            <w:pPr>
              <w:pStyle w:val="ConsPlusNormal"/>
            </w:pPr>
            <w:r>
              <w:t xml:space="preserve">На период с 18.03.2020 по 01.10.2020 субъекты малого и среднего предпринимательства освобождаются от уплаты арендных платежей по договорам аренды объектов недвижимости, находящихся в государственной собственности Иркутской области, используемых для осуществления экономической деятельности в наиболее пострадавших в условиях распространения коронавируса отраслях экономики, </w:t>
            </w:r>
            <w:hyperlink r:id="rId3108" w:history="1">
              <w:r>
                <w:rPr>
                  <w:color w:val="0000FF"/>
                </w:rPr>
                <w:t>перечень</w:t>
              </w:r>
            </w:hyperlink>
            <w:r>
              <w:t xml:space="preserve"> которых утвержден постановлением Правительства РФ от 03.04.2020 N 434, при их обращении с заявлением о необходимости предоставления освобождения от уплаты арендной платы</w:t>
            </w:r>
          </w:p>
        </w:tc>
        <w:tc>
          <w:tcPr>
            <w:tcW w:w="2670" w:type="dxa"/>
          </w:tcPr>
          <w:p w:rsidR="005E30AA" w:rsidRDefault="005E30AA">
            <w:pPr>
              <w:pStyle w:val="ConsPlusNormal"/>
            </w:pPr>
            <w:hyperlink r:id="rId3109" w:history="1">
              <w:r>
                <w:rPr>
                  <w:color w:val="0000FF"/>
                </w:rPr>
                <w:t>Постановление</w:t>
              </w:r>
            </w:hyperlink>
            <w:r>
              <w:t xml:space="preserve"> Правительства Иркутской области от 21.04.2020 N 274-пп</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С 18.03.2020 до 01.10.2020 устанавливается отсрочка уплаты арендной платы по договорам аренды объектов недвижимого имущества, находящегося в государственной собственности Иркутской области, заключенным до 18.03.2020, при обращении арендаторов с заявлением о необходимости предоставления отсрочки уплаты арендной платы</w:t>
            </w:r>
          </w:p>
        </w:tc>
        <w:tc>
          <w:tcPr>
            <w:tcW w:w="2670" w:type="dxa"/>
          </w:tcPr>
          <w:p w:rsidR="005E30AA" w:rsidRDefault="005E30AA">
            <w:pPr>
              <w:pStyle w:val="ConsPlusNormal"/>
            </w:pPr>
            <w:hyperlink r:id="rId3110" w:history="1">
              <w:r>
                <w:rPr>
                  <w:color w:val="0000FF"/>
                </w:rPr>
                <w:t>Постановление</w:t>
              </w:r>
            </w:hyperlink>
            <w:r>
              <w:t xml:space="preserve"> Правительства Иркутской области от 21.04.2020 N 272-пп</w:t>
            </w:r>
          </w:p>
        </w:tc>
      </w:tr>
      <w:tr w:rsidR="005E30AA">
        <w:tc>
          <w:tcPr>
            <w:tcW w:w="10885" w:type="dxa"/>
          </w:tcPr>
          <w:p w:rsidR="005E30AA" w:rsidRDefault="005E30AA">
            <w:pPr>
              <w:pStyle w:val="ConsPlusNormal"/>
            </w:pPr>
            <w:r>
              <w:rPr>
                <w:b/>
              </w:rPr>
              <w:t>Отсрочка авансовых платежей по налогам</w:t>
            </w:r>
          </w:p>
          <w:p w:rsidR="005E30AA" w:rsidRDefault="005E30AA">
            <w:pPr>
              <w:pStyle w:val="ConsPlusNormal"/>
            </w:pPr>
            <w:r>
              <w:t xml:space="preserve">Продлены установленные </w:t>
            </w:r>
            <w:hyperlink r:id="rId3111" w:history="1">
              <w:r>
                <w:rPr>
                  <w:color w:val="0000FF"/>
                </w:rPr>
                <w:t>Законом</w:t>
              </w:r>
            </w:hyperlink>
            <w:r>
              <w:t xml:space="preserve"> Иркутской области от 08.10.2007 N 75-оз сроки уплаты авансовых платежей по налогу на имущество организаций для налогоплательщиков, основной вид экономической деятельности которых, содержащийся в ЕГРЮЛ по состоянию на 01.03.2020, соответствует коду ОКВЭД, включенному в </w:t>
            </w:r>
            <w:hyperlink r:id="rId3112" w:history="1">
              <w:r>
                <w:rPr>
                  <w:color w:val="0000FF"/>
                </w:rPr>
                <w:t>перечень</w:t>
              </w:r>
            </w:hyperlink>
            <w:r>
              <w:t xml:space="preserve"> отраслей российской экономики, утвержденный постановлением Правительства РФ от 03.04.2020 N 434, за I квартал 2020 - до 30.10.2020, II квартал 2020 - до 30.12.2020.</w:t>
            </w:r>
          </w:p>
          <w:p w:rsidR="005E30AA" w:rsidRDefault="005E30AA">
            <w:pPr>
              <w:pStyle w:val="ConsPlusNormal"/>
            </w:pPr>
            <w:r>
              <w:t xml:space="preserve">Не распространяется на налогоплательщиков, включенных по состоянию на 01.03.2020, в единый реестр субъектов малого и среднего предпринимательства,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113" w:history="1">
              <w:r>
                <w:rPr>
                  <w:color w:val="0000FF"/>
                </w:rPr>
                <w:t>постановлением</w:t>
              </w:r>
            </w:hyperlink>
            <w:r>
              <w:t xml:space="preserve"> Правительства РФ от 11.06.2020 N 847, для которых предусмотрен перенос сроков уплаты авансовых платежей по налогам в соответствии с </w:t>
            </w:r>
            <w:hyperlink r:id="rId3114" w:history="1">
              <w:r>
                <w:rPr>
                  <w:color w:val="0000FF"/>
                </w:rPr>
                <w:t>постановлением</w:t>
              </w:r>
            </w:hyperlink>
            <w:r>
              <w:t xml:space="preserve"> Правительства РФ от 02.04.2020 N 409</w:t>
            </w:r>
          </w:p>
        </w:tc>
        <w:tc>
          <w:tcPr>
            <w:tcW w:w="2670" w:type="dxa"/>
            <w:vMerge w:val="restart"/>
          </w:tcPr>
          <w:p w:rsidR="005E30AA" w:rsidRDefault="005E30AA">
            <w:pPr>
              <w:pStyle w:val="ConsPlusNormal"/>
            </w:pPr>
            <w:r>
              <w:t xml:space="preserve">Постановления Правительства Иркутской области от 08.05.2020 </w:t>
            </w:r>
            <w:hyperlink r:id="rId3115" w:history="1">
              <w:r>
                <w:rPr>
                  <w:color w:val="0000FF"/>
                </w:rPr>
                <w:t>N 320-пп</w:t>
              </w:r>
            </w:hyperlink>
            <w:r>
              <w:t xml:space="preserve">, от 27.08.2020 </w:t>
            </w:r>
            <w:hyperlink r:id="rId3116" w:history="1">
              <w:r>
                <w:rPr>
                  <w:color w:val="0000FF"/>
                </w:rPr>
                <w:t>N 706-пп</w:t>
              </w:r>
            </w:hyperlink>
          </w:p>
        </w:tc>
      </w:tr>
      <w:tr w:rsidR="005E30AA">
        <w:tc>
          <w:tcPr>
            <w:tcW w:w="10885" w:type="dxa"/>
          </w:tcPr>
          <w:p w:rsidR="005E30AA" w:rsidRDefault="005E30AA">
            <w:pPr>
              <w:pStyle w:val="ConsPlusNormal"/>
            </w:pPr>
            <w:r>
              <w:t xml:space="preserve">Продлены установленные </w:t>
            </w:r>
            <w:hyperlink r:id="rId3117" w:history="1">
              <w:r>
                <w:rPr>
                  <w:color w:val="0000FF"/>
                </w:rPr>
                <w:t>Законом</w:t>
              </w:r>
            </w:hyperlink>
            <w:r>
              <w:t xml:space="preserve"> Иркутской области от 04.07.2007 N 53-оз сроки уплаты авансовых платежей по транспортному налогу для налогоплательщиков, основной вид экономической деятельности которых, </w:t>
            </w:r>
            <w:r>
              <w:lastRenderedPageBreak/>
              <w:t xml:space="preserve">содержащийся в ЕГРЮЛ по состоянию на 01.03.2020, соответствует коду ОКВЭД, включенному в </w:t>
            </w:r>
            <w:hyperlink r:id="rId3118" w:history="1">
              <w:r>
                <w:rPr>
                  <w:color w:val="0000FF"/>
                </w:rPr>
                <w:t>перечень</w:t>
              </w:r>
            </w:hyperlink>
            <w:r>
              <w:t xml:space="preserve"> отраслей российской экономики, утвержденный постановлением Правительства РФ от 03.04.2020 N 434, за I квартал 2020 - до 30.10.2020, II квартал 2020 - до 30.12.2020.</w:t>
            </w:r>
          </w:p>
          <w:p w:rsidR="005E30AA" w:rsidRDefault="005E30AA">
            <w:pPr>
              <w:pStyle w:val="ConsPlusNormal"/>
            </w:pPr>
            <w:r>
              <w:t xml:space="preserve">Не распространяется на налогоплательщиков, включенных по состоянию на 01.03.2020, в единый реестр субъектов малого и среднего предпринимательства,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119" w:history="1">
              <w:r>
                <w:rPr>
                  <w:color w:val="0000FF"/>
                </w:rPr>
                <w:t>постановлением</w:t>
              </w:r>
            </w:hyperlink>
            <w:r>
              <w:t xml:space="preserve"> Правительства РФ от 11.06.2020 N 847, для которых предусмотрен перенос сроков уплаты авансовых платежей по налогам в соответствии с </w:t>
            </w:r>
            <w:hyperlink r:id="rId3120" w:history="1">
              <w:r>
                <w:rPr>
                  <w:color w:val="0000FF"/>
                </w:rPr>
                <w:t>постановлением</w:t>
              </w:r>
            </w:hyperlink>
            <w:r>
              <w:t xml:space="preserve"> Правительства РФ от 02.04.2020 N 409</w:t>
            </w:r>
          </w:p>
        </w:tc>
        <w:tc>
          <w:tcPr>
            <w:tcW w:w="2670" w:type="dxa"/>
            <w:vMerge/>
          </w:tcPr>
          <w:p w:rsidR="005E30AA" w:rsidRDefault="005E30AA"/>
        </w:tc>
      </w:tr>
      <w:tr w:rsidR="005E30AA">
        <w:tc>
          <w:tcPr>
            <w:tcW w:w="10885" w:type="dxa"/>
          </w:tcPr>
          <w:p w:rsidR="005E30AA" w:rsidRDefault="005E30AA">
            <w:pPr>
              <w:pStyle w:val="ConsPlusNormal"/>
            </w:pPr>
            <w:r>
              <w:lastRenderedPageBreak/>
              <w:t>Продлены сроки уплаты авансовых платежей по налогу для налогоплательщиков, применяющих УСН, основной вид экономической деятельности которых, содержащийся в ЕГРЮЛ либо ЕГРИП по состоянию на 01.03.2020, соответствует коду ОКВЭД, включенному в перечень отраслей российской экономики, утвержденный постановлением Правительства РФ от 03.04.2020 N 434, за I квартал 2020 - до 25.10.2020, II квартал 2020 - до 25.11.2020.</w:t>
            </w:r>
          </w:p>
          <w:p w:rsidR="005E30AA" w:rsidRDefault="005E30AA">
            <w:pPr>
              <w:pStyle w:val="ConsPlusNormal"/>
            </w:pPr>
            <w:r>
              <w:t xml:space="preserve">Не распространяется на налогоплательщиков, включенных по состоянию на 01.03.2020, в единый реестр субъектов малого и среднего предпринимательства,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121" w:history="1">
              <w:r>
                <w:rPr>
                  <w:color w:val="0000FF"/>
                </w:rPr>
                <w:t>постановлением</w:t>
              </w:r>
            </w:hyperlink>
            <w:r>
              <w:t xml:space="preserve"> Правительства РФ от 11.06.2020 N 847, для которых предусмотрен перенос сроков уплаты авансовых платежей по налогам в соответствии с </w:t>
            </w:r>
            <w:hyperlink r:id="rId3122" w:history="1">
              <w:r>
                <w:rPr>
                  <w:color w:val="0000FF"/>
                </w:rPr>
                <w:t>постановлением</w:t>
              </w:r>
            </w:hyperlink>
            <w:r>
              <w:t xml:space="preserve"> Правительства РФ от 02.04.2020 N 409</w:t>
            </w:r>
          </w:p>
        </w:tc>
        <w:tc>
          <w:tcPr>
            <w:tcW w:w="2670" w:type="dxa"/>
            <w:vMerge/>
          </w:tcPr>
          <w:p w:rsidR="005E30AA" w:rsidRDefault="005E30AA"/>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 xml:space="preserve">В 2020 г. исполнительные органы государственной власти Иркутской области, уполномоченные на организацию и проведение на территории Иркутской области проверок соблюдения юридическими лицами, индивидуальными предпринимателями требований, установленных правовыми актами, осуществляют мероприятия государственного контроля (надзора) в отношении юридических лиц и индивидуальных предпринимателей с учетом особенностей, установленных </w:t>
            </w:r>
            <w:hyperlink r:id="rId3123" w:history="1">
              <w:r>
                <w:rPr>
                  <w:color w:val="0000FF"/>
                </w:rPr>
                <w:t>постановлением</w:t>
              </w:r>
            </w:hyperlink>
            <w:r>
              <w:t xml:space="preserve"> Правительства РФ от 03.04.2020 N 438</w:t>
            </w:r>
          </w:p>
        </w:tc>
        <w:tc>
          <w:tcPr>
            <w:tcW w:w="2670" w:type="dxa"/>
          </w:tcPr>
          <w:p w:rsidR="005E30AA" w:rsidRDefault="005E30AA">
            <w:pPr>
              <w:pStyle w:val="ConsPlusNormal"/>
            </w:pPr>
            <w:hyperlink r:id="rId3124" w:history="1">
              <w:r>
                <w:rPr>
                  <w:color w:val="0000FF"/>
                </w:rPr>
                <w:t>Указ</w:t>
              </w:r>
            </w:hyperlink>
            <w:r>
              <w:t xml:space="preserve"> Губернатора Иркутской области от 26.03.2020 N 63-уг</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Юридическим лицам (за исключением государственных (муниципальных) учреждений) и индивидуальным </w:t>
            </w:r>
            <w:r>
              <w:lastRenderedPageBreak/>
              <w:t>предпринимателям, принявшим решения о введении режима неполного рабочего дня (смены) и (или) неполной рабочей недели, простоя, предоставлении отпусков без сохранения заработной платы, сокращении численности или штата работников и организующих временные рабочие места для своих работников в мае - июле 2020 г. предоставляются субсидии на оплату труда работников организаций</w:t>
            </w:r>
          </w:p>
        </w:tc>
        <w:tc>
          <w:tcPr>
            <w:tcW w:w="2670" w:type="dxa"/>
          </w:tcPr>
          <w:p w:rsidR="005E30AA" w:rsidRDefault="005E30AA">
            <w:pPr>
              <w:pStyle w:val="ConsPlusNormal"/>
            </w:pPr>
            <w:hyperlink r:id="rId3125" w:history="1">
              <w:r>
                <w:rPr>
                  <w:color w:val="0000FF"/>
                </w:rPr>
                <w:t>Постановление</w:t>
              </w:r>
            </w:hyperlink>
            <w:r>
              <w:t xml:space="preserve"> Правительства Иркутской </w:t>
            </w:r>
            <w:r>
              <w:lastRenderedPageBreak/>
              <w:t>области от 24.04.2020 N 283/1-пп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из областного бюджета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в т.ч. на обеспечение доступа субъектов малого и среднего предпринимательства к льготным кредитам и микрозаймам в условиях ухудшения ситуации в связи с распространением новой коронавирусной инфекции, обеспечение доступа указанных субъектов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3126" w:history="1">
              <w:r>
                <w:rPr>
                  <w:color w:val="0000FF"/>
                </w:rPr>
                <w:t>Постановление</w:t>
              </w:r>
            </w:hyperlink>
            <w:r>
              <w:t xml:space="preserve"> Правительства Иркутской области от 29.10.2012 N 603-пп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в условиях ухудшения ситуации в результате распространения новой коронавирусной инфекции на территории Иркутской области</w:t>
            </w:r>
          </w:p>
        </w:tc>
        <w:tc>
          <w:tcPr>
            <w:tcW w:w="2670" w:type="dxa"/>
          </w:tcPr>
          <w:p w:rsidR="005E30AA" w:rsidRDefault="005E30AA">
            <w:pPr>
              <w:pStyle w:val="ConsPlusNormal"/>
            </w:pPr>
            <w:hyperlink r:id="rId3127" w:history="1">
              <w:r>
                <w:rPr>
                  <w:color w:val="0000FF"/>
                </w:rPr>
                <w:t>Постановление</w:t>
              </w:r>
            </w:hyperlink>
            <w:r>
              <w:t xml:space="preserve"> Правительства Иркутской области от 14.09.2020 N 753-пп</w:t>
            </w:r>
          </w:p>
        </w:tc>
      </w:tr>
      <w:tr w:rsidR="005E30AA">
        <w:tc>
          <w:tcPr>
            <w:tcW w:w="13555" w:type="dxa"/>
            <w:gridSpan w:val="2"/>
          </w:tcPr>
          <w:p w:rsidR="005E30AA" w:rsidRDefault="005E30AA">
            <w:pPr>
              <w:pStyle w:val="ConsPlusNormal"/>
              <w:jc w:val="center"/>
              <w:outlineLvl w:val="0"/>
            </w:pPr>
            <w:r>
              <w:rPr>
                <w:b/>
              </w:rPr>
              <w:t>Калининградская область</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Налогоплательщики в отношении объектов (части объектов) недвижимого имущества, предоставленных в аренду, вправе уменьшить сумму налога, исчисленную за налоговый период 2020 г., на сумму, рассчитанную в соответствии с установленной формулой, при одновременном соблюдении следующих условий:</w:t>
            </w:r>
          </w:p>
          <w:p w:rsidR="005E30AA" w:rsidRDefault="005E30AA">
            <w:pPr>
              <w:pStyle w:val="ConsPlusNormal"/>
            </w:pPr>
            <w:r>
              <w:t xml:space="preserve">- арендатором по договору аренды являются организации, индивидуальные предприниматели, код основного вида деятельности которых по состоянию на 01.03.2020 в соответствии с данными, содержащимися в ЕГРЮЛ либо в ЕГРИП, включен в </w:t>
            </w:r>
            <w:hyperlink r:id="rId3128" w:history="1">
              <w:r>
                <w:rPr>
                  <w:color w:val="0000FF"/>
                </w:rPr>
                <w:t>Перечень</w:t>
              </w:r>
            </w:hyperlink>
            <w:r>
              <w:t xml:space="preserve"> отраслей российской экономики, утвержденный постановлением Правительства РФ от 03.04.2020 N 434, либо в </w:t>
            </w:r>
            <w:hyperlink r:id="rId3129" w:history="1">
              <w:r>
                <w:rPr>
                  <w:color w:val="0000FF"/>
                </w:rPr>
                <w:t>п. 2</w:t>
              </w:r>
            </w:hyperlink>
            <w:r>
              <w:t xml:space="preserve"> Перечня категорий организаций и индивидуальных предпринимателей, утвержденного постановлением Правительства Калининградской области от 21.04.2020 N </w:t>
            </w:r>
            <w:r>
              <w:lastRenderedPageBreak/>
              <w:t xml:space="preserve">215 (коды </w:t>
            </w:r>
            <w:hyperlink r:id="rId3130" w:history="1">
              <w:r>
                <w:rPr>
                  <w:color w:val="0000FF"/>
                </w:rPr>
                <w:t>01.30</w:t>
              </w:r>
            </w:hyperlink>
            <w:r>
              <w:t xml:space="preserve">, </w:t>
            </w:r>
            <w:hyperlink r:id="rId3131" w:history="1">
              <w:r>
                <w:rPr>
                  <w:color w:val="0000FF"/>
                </w:rPr>
                <w:t>13.99.4</w:t>
              </w:r>
            </w:hyperlink>
            <w:r>
              <w:t xml:space="preserve">, </w:t>
            </w:r>
            <w:hyperlink r:id="rId3132" w:history="1">
              <w:r>
                <w:rPr>
                  <w:color w:val="0000FF"/>
                </w:rPr>
                <w:t>14.11.2</w:t>
              </w:r>
            </w:hyperlink>
            <w:r>
              <w:t xml:space="preserve">, </w:t>
            </w:r>
            <w:hyperlink r:id="rId3133" w:history="1">
              <w:r>
                <w:rPr>
                  <w:color w:val="0000FF"/>
                </w:rPr>
                <w:t>14.13.3</w:t>
              </w:r>
            </w:hyperlink>
            <w:r>
              <w:t xml:space="preserve">, </w:t>
            </w:r>
            <w:hyperlink r:id="rId3134" w:history="1">
              <w:r>
                <w:rPr>
                  <w:color w:val="0000FF"/>
                </w:rPr>
                <w:t>14.14.4</w:t>
              </w:r>
            </w:hyperlink>
            <w:r>
              <w:t xml:space="preserve">, </w:t>
            </w:r>
            <w:hyperlink r:id="rId3135" w:history="1">
              <w:r>
                <w:rPr>
                  <w:color w:val="0000FF"/>
                </w:rPr>
                <w:t>14.19.5</w:t>
              </w:r>
            </w:hyperlink>
            <w:r>
              <w:t xml:space="preserve">, </w:t>
            </w:r>
            <w:hyperlink r:id="rId3136" w:history="1">
              <w:r>
                <w:rPr>
                  <w:color w:val="0000FF"/>
                </w:rPr>
                <w:t>14.20.2</w:t>
              </w:r>
            </w:hyperlink>
            <w:r>
              <w:t xml:space="preserve">, </w:t>
            </w:r>
            <w:hyperlink r:id="rId3137" w:history="1">
              <w:r>
                <w:rPr>
                  <w:color w:val="0000FF"/>
                </w:rPr>
                <w:t>14.31.2</w:t>
              </w:r>
            </w:hyperlink>
            <w:r>
              <w:t xml:space="preserve">, </w:t>
            </w:r>
            <w:hyperlink r:id="rId3138" w:history="1">
              <w:r>
                <w:rPr>
                  <w:color w:val="0000FF"/>
                </w:rPr>
                <w:t>14.39.2</w:t>
              </w:r>
            </w:hyperlink>
            <w:r>
              <w:t xml:space="preserve">, </w:t>
            </w:r>
            <w:hyperlink r:id="rId3139" w:history="1">
              <w:r>
                <w:rPr>
                  <w:color w:val="0000FF"/>
                </w:rPr>
                <w:t>15.20.5</w:t>
              </w:r>
            </w:hyperlink>
            <w:r>
              <w:t xml:space="preserve">, </w:t>
            </w:r>
            <w:hyperlink r:id="rId3140" w:history="1">
              <w:r>
                <w:rPr>
                  <w:color w:val="0000FF"/>
                </w:rPr>
                <w:t>30.20.33</w:t>
              </w:r>
            </w:hyperlink>
            <w:r>
              <w:t xml:space="preserve">, </w:t>
            </w:r>
            <w:hyperlink r:id="rId3141" w:history="1">
              <w:r>
                <w:rPr>
                  <w:color w:val="0000FF"/>
                </w:rPr>
                <w:t>31</w:t>
              </w:r>
            </w:hyperlink>
            <w:r>
              <w:t xml:space="preserve">, </w:t>
            </w:r>
            <w:hyperlink r:id="rId3142" w:history="1">
              <w:r>
                <w:rPr>
                  <w:color w:val="0000FF"/>
                </w:rPr>
                <w:t>32.12.6</w:t>
              </w:r>
            </w:hyperlink>
            <w:r>
              <w:t xml:space="preserve">, </w:t>
            </w:r>
            <w:hyperlink r:id="rId3143" w:history="1">
              <w:r>
                <w:rPr>
                  <w:color w:val="0000FF"/>
                </w:rPr>
                <w:t>32.12.7</w:t>
              </w:r>
            </w:hyperlink>
            <w:r>
              <w:t xml:space="preserve">, </w:t>
            </w:r>
            <w:hyperlink r:id="rId3144" w:history="1">
              <w:r>
                <w:rPr>
                  <w:color w:val="0000FF"/>
                </w:rPr>
                <w:t>32.13</w:t>
              </w:r>
            </w:hyperlink>
            <w:r>
              <w:t xml:space="preserve">, </w:t>
            </w:r>
            <w:hyperlink r:id="rId3145" w:history="1">
              <w:r>
                <w:rPr>
                  <w:color w:val="0000FF"/>
                </w:rPr>
                <w:t>32.5</w:t>
              </w:r>
            </w:hyperlink>
            <w:r>
              <w:t xml:space="preserve">, </w:t>
            </w:r>
            <w:hyperlink r:id="rId3146" w:history="1">
              <w:r>
                <w:rPr>
                  <w:color w:val="0000FF"/>
                </w:rPr>
                <w:t>45</w:t>
              </w:r>
            </w:hyperlink>
            <w:r>
              <w:t xml:space="preserve">, </w:t>
            </w:r>
            <w:hyperlink r:id="rId3147" w:history="1">
              <w:r>
                <w:rPr>
                  <w:color w:val="0000FF"/>
                </w:rPr>
                <w:t>46.11</w:t>
              </w:r>
            </w:hyperlink>
            <w:r>
              <w:t xml:space="preserve">, </w:t>
            </w:r>
            <w:hyperlink r:id="rId3148" w:history="1">
              <w:r>
                <w:rPr>
                  <w:color w:val="0000FF"/>
                </w:rPr>
                <w:t>46.13</w:t>
              </w:r>
            </w:hyperlink>
            <w:r>
              <w:t xml:space="preserve">, </w:t>
            </w:r>
            <w:hyperlink r:id="rId3149" w:history="1">
              <w:r>
                <w:rPr>
                  <w:color w:val="0000FF"/>
                </w:rPr>
                <w:t>46.15</w:t>
              </w:r>
            </w:hyperlink>
            <w:r>
              <w:t xml:space="preserve">, </w:t>
            </w:r>
            <w:hyperlink r:id="rId3150" w:history="1">
              <w:r>
                <w:rPr>
                  <w:color w:val="0000FF"/>
                </w:rPr>
                <w:t>46.16</w:t>
              </w:r>
            </w:hyperlink>
            <w:r>
              <w:t xml:space="preserve">, </w:t>
            </w:r>
            <w:hyperlink r:id="rId3151" w:history="1">
              <w:r>
                <w:rPr>
                  <w:color w:val="0000FF"/>
                </w:rPr>
                <w:t>46.18.13</w:t>
              </w:r>
            </w:hyperlink>
            <w:r>
              <w:t xml:space="preserve">, </w:t>
            </w:r>
            <w:hyperlink r:id="rId3152" w:history="1">
              <w:r>
                <w:rPr>
                  <w:color w:val="0000FF"/>
                </w:rPr>
                <w:t>46.18.14</w:t>
              </w:r>
            </w:hyperlink>
            <w:r>
              <w:t xml:space="preserve">, </w:t>
            </w:r>
            <w:hyperlink r:id="rId3153" w:history="1">
              <w:r>
                <w:rPr>
                  <w:color w:val="0000FF"/>
                </w:rPr>
                <w:t>46.18.2</w:t>
              </w:r>
            </w:hyperlink>
            <w:r>
              <w:t xml:space="preserve">, </w:t>
            </w:r>
            <w:hyperlink r:id="rId3154" w:history="1">
              <w:r>
                <w:rPr>
                  <w:color w:val="0000FF"/>
                </w:rPr>
                <w:t>46.18.3</w:t>
              </w:r>
            </w:hyperlink>
            <w:r>
              <w:t xml:space="preserve">, </w:t>
            </w:r>
            <w:hyperlink r:id="rId3155" w:history="1">
              <w:r>
                <w:rPr>
                  <w:color w:val="0000FF"/>
                </w:rPr>
                <w:t>46.18.9</w:t>
              </w:r>
            </w:hyperlink>
            <w:r>
              <w:t xml:space="preserve">, </w:t>
            </w:r>
            <w:hyperlink r:id="rId3156" w:history="1">
              <w:r>
                <w:rPr>
                  <w:color w:val="0000FF"/>
                </w:rPr>
                <w:t>46.2</w:t>
              </w:r>
            </w:hyperlink>
            <w:r>
              <w:t xml:space="preserve">, </w:t>
            </w:r>
            <w:hyperlink r:id="rId3157" w:history="1">
              <w:r>
                <w:rPr>
                  <w:color w:val="0000FF"/>
                </w:rPr>
                <w:t>46.22</w:t>
              </w:r>
            </w:hyperlink>
            <w:r>
              <w:t xml:space="preserve">, </w:t>
            </w:r>
            <w:hyperlink r:id="rId3158" w:history="1">
              <w:r>
                <w:rPr>
                  <w:color w:val="0000FF"/>
                </w:rPr>
                <w:t>46.23</w:t>
              </w:r>
            </w:hyperlink>
            <w:r>
              <w:t xml:space="preserve">, </w:t>
            </w:r>
            <w:hyperlink r:id="rId3159" w:history="1">
              <w:r>
                <w:rPr>
                  <w:color w:val="0000FF"/>
                </w:rPr>
                <w:t>46.24</w:t>
              </w:r>
            </w:hyperlink>
            <w:r>
              <w:t xml:space="preserve">, </w:t>
            </w:r>
            <w:hyperlink r:id="rId3160" w:history="1">
              <w:r>
                <w:rPr>
                  <w:color w:val="0000FF"/>
                </w:rPr>
                <w:t>46.4</w:t>
              </w:r>
            </w:hyperlink>
            <w:r>
              <w:t xml:space="preserve">, </w:t>
            </w:r>
            <w:hyperlink r:id="rId3161" w:history="1">
              <w:r>
                <w:rPr>
                  <w:color w:val="0000FF"/>
                </w:rPr>
                <w:t>46.5</w:t>
              </w:r>
            </w:hyperlink>
            <w:r>
              <w:t xml:space="preserve">, </w:t>
            </w:r>
            <w:hyperlink r:id="rId3162" w:history="1">
              <w:r>
                <w:rPr>
                  <w:color w:val="0000FF"/>
                </w:rPr>
                <w:t>46.6</w:t>
              </w:r>
            </w:hyperlink>
            <w:r>
              <w:t xml:space="preserve">, </w:t>
            </w:r>
            <w:hyperlink r:id="rId3163" w:history="1">
              <w:r>
                <w:rPr>
                  <w:color w:val="0000FF"/>
                </w:rPr>
                <w:t>46.7</w:t>
              </w:r>
            </w:hyperlink>
            <w:r>
              <w:t xml:space="preserve">, </w:t>
            </w:r>
            <w:hyperlink r:id="rId3164" w:history="1">
              <w:r>
                <w:rPr>
                  <w:color w:val="0000FF"/>
                </w:rPr>
                <w:t>47.19</w:t>
              </w:r>
            </w:hyperlink>
            <w:r>
              <w:t xml:space="preserve">, </w:t>
            </w:r>
            <w:hyperlink r:id="rId3165" w:history="1">
              <w:r>
                <w:rPr>
                  <w:color w:val="0000FF"/>
                </w:rPr>
                <w:t>47.4</w:t>
              </w:r>
            </w:hyperlink>
            <w:r>
              <w:t xml:space="preserve">, </w:t>
            </w:r>
            <w:hyperlink r:id="rId3166" w:history="1">
              <w:r>
                <w:rPr>
                  <w:color w:val="0000FF"/>
                </w:rPr>
                <w:t>47.5</w:t>
              </w:r>
            </w:hyperlink>
            <w:r>
              <w:t xml:space="preserve">, </w:t>
            </w:r>
            <w:hyperlink r:id="rId3167" w:history="1">
              <w:r>
                <w:rPr>
                  <w:color w:val="0000FF"/>
                </w:rPr>
                <w:t>47.6</w:t>
              </w:r>
            </w:hyperlink>
            <w:r>
              <w:t xml:space="preserve">, </w:t>
            </w:r>
            <w:hyperlink r:id="rId3168" w:history="1">
              <w:r>
                <w:rPr>
                  <w:color w:val="0000FF"/>
                </w:rPr>
                <w:t>47.7</w:t>
              </w:r>
            </w:hyperlink>
            <w:r>
              <w:t xml:space="preserve">, </w:t>
            </w:r>
            <w:hyperlink r:id="rId3169" w:history="1">
              <w:r>
                <w:rPr>
                  <w:color w:val="0000FF"/>
                </w:rPr>
                <w:t>47.82</w:t>
              </w:r>
            </w:hyperlink>
            <w:r>
              <w:t xml:space="preserve">, </w:t>
            </w:r>
            <w:hyperlink r:id="rId3170" w:history="1">
              <w:r>
                <w:rPr>
                  <w:color w:val="0000FF"/>
                </w:rPr>
                <w:t>47.89</w:t>
              </w:r>
            </w:hyperlink>
            <w:r>
              <w:t xml:space="preserve">, </w:t>
            </w:r>
            <w:hyperlink r:id="rId3171" w:history="1">
              <w:r>
                <w:rPr>
                  <w:color w:val="0000FF"/>
                </w:rPr>
                <w:t>49.3</w:t>
              </w:r>
            </w:hyperlink>
            <w:r>
              <w:t xml:space="preserve">, </w:t>
            </w:r>
            <w:hyperlink r:id="rId3172" w:history="1">
              <w:r>
                <w:rPr>
                  <w:color w:val="0000FF"/>
                </w:rPr>
                <w:t>50.3</w:t>
              </w:r>
            </w:hyperlink>
            <w:r>
              <w:t xml:space="preserve">, </w:t>
            </w:r>
            <w:hyperlink r:id="rId3173" w:history="1">
              <w:r>
                <w:rPr>
                  <w:color w:val="0000FF"/>
                </w:rPr>
                <w:t>52.23</w:t>
              </w:r>
            </w:hyperlink>
            <w:r>
              <w:t xml:space="preserve">, </w:t>
            </w:r>
            <w:hyperlink r:id="rId3174" w:history="1">
              <w:r>
                <w:rPr>
                  <w:color w:val="0000FF"/>
                </w:rPr>
                <w:t>55</w:t>
              </w:r>
            </w:hyperlink>
            <w:r>
              <w:t xml:space="preserve">, </w:t>
            </w:r>
            <w:hyperlink r:id="rId3175" w:history="1">
              <w:r>
                <w:rPr>
                  <w:color w:val="0000FF"/>
                </w:rPr>
                <w:t>56</w:t>
              </w:r>
            </w:hyperlink>
            <w:r>
              <w:t xml:space="preserve">, </w:t>
            </w:r>
            <w:hyperlink r:id="rId3176" w:history="1">
              <w:r>
                <w:rPr>
                  <w:color w:val="0000FF"/>
                </w:rPr>
                <w:t>74.20</w:t>
              </w:r>
            </w:hyperlink>
            <w:r>
              <w:t xml:space="preserve">, </w:t>
            </w:r>
            <w:hyperlink r:id="rId3177" w:history="1">
              <w:r>
                <w:rPr>
                  <w:color w:val="0000FF"/>
                </w:rPr>
                <w:t>77.29.1</w:t>
              </w:r>
            </w:hyperlink>
            <w:r>
              <w:t xml:space="preserve">, </w:t>
            </w:r>
            <w:hyperlink r:id="rId3178" w:history="1">
              <w:r>
                <w:rPr>
                  <w:color w:val="0000FF"/>
                </w:rPr>
                <w:t>79</w:t>
              </w:r>
            </w:hyperlink>
            <w:r>
              <w:t xml:space="preserve">, </w:t>
            </w:r>
            <w:hyperlink r:id="rId3179" w:history="1">
              <w:r>
                <w:rPr>
                  <w:color w:val="0000FF"/>
                </w:rPr>
                <w:t>82.3</w:t>
              </w:r>
            </w:hyperlink>
            <w:r>
              <w:t xml:space="preserve">, </w:t>
            </w:r>
            <w:hyperlink r:id="rId3180" w:history="1">
              <w:r>
                <w:rPr>
                  <w:color w:val="0000FF"/>
                </w:rPr>
                <w:t>85.4</w:t>
              </w:r>
            </w:hyperlink>
            <w:r>
              <w:t xml:space="preserve">, </w:t>
            </w:r>
            <w:hyperlink r:id="rId3181" w:history="1">
              <w:r>
                <w:rPr>
                  <w:color w:val="0000FF"/>
                </w:rPr>
                <w:t>86.21</w:t>
              </w:r>
            </w:hyperlink>
            <w:r>
              <w:t xml:space="preserve">, </w:t>
            </w:r>
            <w:hyperlink r:id="rId3182" w:history="1">
              <w:r>
                <w:rPr>
                  <w:color w:val="0000FF"/>
                </w:rPr>
                <w:t>86.22</w:t>
              </w:r>
            </w:hyperlink>
            <w:r>
              <w:t xml:space="preserve">, </w:t>
            </w:r>
            <w:hyperlink r:id="rId3183" w:history="1">
              <w:r>
                <w:rPr>
                  <w:color w:val="0000FF"/>
                </w:rPr>
                <w:t>86.23</w:t>
              </w:r>
            </w:hyperlink>
            <w:r>
              <w:t xml:space="preserve">, </w:t>
            </w:r>
            <w:hyperlink r:id="rId3184" w:history="1">
              <w:r>
                <w:rPr>
                  <w:color w:val="0000FF"/>
                </w:rPr>
                <w:t>86.90.4</w:t>
              </w:r>
            </w:hyperlink>
            <w:r>
              <w:t xml:space="preserve">, </w:t>
            </w:r>
            <w:hyperlink r:id="rId3185" w:history="1">
              <w:r>
                <w:rPr>
                  <w:color w:val="0000FF"/>
                </w:rPr>
                <w:t>88.91</w:t>
              </w:r>
            </w:hyperlink>
            <w:r>
              <w:t xml:space="preserve">, </w:t>
            </w:r>
            <w:hyperlink r:id="rId3186" w:history="1">
              <w:r>
                <w:rPr>
                  <w:color w:val="0000FF"/>
                </w:rPr>
                <w:t>90</w:t>
              </w:r>
            </w:hyperlink>
            <w:r>
              <w:t xml:space="preserve">, </w:t>
            </w:r>
            <w:hyperlink r:id="rId3187" w:history="1">
              <w:r>
                <w:rPr>
                  <w:color w:val="0000FF"/>
                </w:rPr>
                <w:t>91.02</w:t>
              </w:r>
            </w:hyperlink>
            <w:r>
              <w:t xml:space="preserve">, </w:t>
            </w:r>
            <w:hyperlink r:id="rId3188" w:history="1">
              <w:r>
                <w:rPr>
                  <w:color w:val="0000FF"/>
                </w:rPr>
                <w:t>93</w:t>
              </w:r>
            </w:hyperlink>
            <w:r>
              <w:t xml:space="preserve">, </w:t>
            </w:r>
            <w:hyperlink r:id="rId3189" w:history="1">
              <w:r>
                <w:rPr>
                  <w:color w:val="0000FF"/>
                </w:rPr>
                <w:t>95</w:t>
              </w:r>
            </w:hyperlink>
            <w:r>
              <w:t xml:space="preserve">, </w:t>
            </w:r>
            <w:hyperlink r:id="rId3190" w:history="1">
              <w:r>
                <w:rPr>
                  <w:color w:val="0000FF"/>
                </w:rPr>
                <w:t>96.01</w:t>
              </w:r>
            </w:hyperlink>
            <w:r>
              <w:t xml:space="preserve">, </w:t>
            </w:r>
            <w:hyperlink r:id="rId3191" w:history="1">
              <w:r>
                <w:rPr>
                  <w:color w:val="0000FF"/>
                </w:rPr>
                <w:t>96.02</w:t>
              </w:r>
            </w:hyperlink>
            <w:r>
              <w:t xml:space="preserve">, </w:t>
            </w:r>
            <w:hyperlink r:id="rId3192" w:history="1">
              <w:r>
                <w:rPr>
                  <w:color w:val="0000FF"/>
                </w:rPr>
                <w:t>96.04</w:t>
              </w:r>
            </w:hyperlink>
            <w:r>
              <w:t>);</w:t>
            </w:r>
          </w:p>
          <w:p w:rsidR="005E30AA" w:rsidRDefault="005E30AA">
            <w:pPr>
              <w:pStyle w:val="ConsPlusNormal"/>
            </w:pPr>
            <w:r>
              <w:t xml:space="preserve">- договор (договоры) аренды объекта (объектов) недвижимого имущества или его части заключен до даты введения на территории Калининградской области режима повышенной готовности в соответствии с </w:t>
            </w:r>
            <w:hyperlink r:id="rId3193" w:history="1">
              <w:r>
                <w:rPr>
                  <w:color w:val="0000FF"/>
                </w:rPr>
                <w:t>постановлением</w:t>
              </w:r>
            </w:hyperlink>
            <w:r>
              <w:t xml:space="preserve"> Правительства Калининградской области от 16.03.2020 N 134;</w:t>
            </w:r>
          </w:p>
          <w:p w:rsidR="005E30AA" w:rsidRDefault="005E30AA">
            <w:pPr>
              <w:pStyle w:val="ConsPlusNormal"/>
            </w:pPr>
            <w:r>
              <w:t>- заключение со всеми арендаторами дополнительных соглашений к договорам аренды, предусматривающих снижение арендной платы в размере не менее чем на 50% платы, предусмотренной договором аренды;</w:t>
            </w:r>
          </w:p>
          <w:p w:rsidR="005E30AA" w:rsidRDefault="005E30AA">
            <w:pPr>
              <w:pStyle w:val="ConsPlusNormal"/>
            </w:pPr>
            <w:r>
              <w:t>- налогоплательщик в отношении арендатора (арендаторов) в период действия режима повышенной готовности на территории Калининградской области: не применял штрафы, пени, проценты за пользование чужими денежными средствами за нарушение условий и сроков оплаты договоров аренды и не устанавливал дополнительные платежи и не повышал платежи за иные услуги, оказываемые арендатору</w:t>
            </w:r>
          </w:p>
        </w:tc>
        <w:tc>
          <w:tcPr>
            <w:tcW w:w="2670" w:type="dxa"/>
          </w:tcPr>
          <w:p w:rsidR="005E30AA" w:rsidRDefault="005E30AA">
            <w:pPr>
              <w:pStyle w:val="ConsPlusNormal"/>
            </w:pPr>
            <w:hyperlink r:id="rId3194" w:history="1">
              <w:r>
                <w:rPr>
                  <w:color w:val="0000FF"/>
                </w:rPr>
                <w:t>Закон</w:t>
              </w:r>
            </w:hyperlink>
            <w:r>
              <w:t xml:space="preserve"> Калининградской области от 27.11.2003 N 336</w:t>
            </w:r>
          </w:p>
        </w:tc>
      </w:tr>
      <w:tr w:rsidR="005E30AA">
        <w:tc>
          <w:tcPr>
            <w:tcW w:w="10885" w:type="dxa"/>
          </w:tcPr>
          <w:p w:rsidR="005E30AA" w:rsidRDefault="005E30AA">
            <w:pPr>
              <w:pStyle w:val="ConsPlusNormal"/>
            </w:pPr>
            <w:r>
              <w:rPr>
                <w:b/>
              </w:rPr>
              <w:lastRenderedPageBreak/>
              <w:t>Отсрочка уплаты налогов и авансовых платежей</w:t>
            </w:r>
          </w:p>
          <w:p w:rsidR="005E30AA" w:rsidRDefault="005E30AA">
            <w:pPr>
              <w:pStyle w:val="ConsPlusNormal"/>
            </w:pPr>
            <w:r>
              <w:t>Продлены сроки уплаты следующих налогов (авансовых платежей):</w:t>
            </w:r>
          </w:p>
          <w:p w:rsidR="005E30AA" w:rsidRDefault="005E30AA">
            <w:pPr>
              <w:pStyle w:val="ConsPlusNormal"/>
            </w:pPr>
            <w:r>
              <w:t>- налога по УСН, ЕНВД за I квартал 2020 г. - на 6 месяцев, за II квартал 2020 г. - на 4 месяца;</w:t>
            </w:r>
          </w:p>
          <w:p w:rsidR="005E30AA" w:rsidRDefault="005E30AA">
            <w:pPr>
              <w:pStyle w:val="ConsPlusNormal"/>
            </w:pPr>
            <w:r>
              <w:t>- налога, уплачиваемого в связи с применением ПСН, срок уплаты которого приходится на II квартал 2020 г., - на 4 месяца;</w:t>
            </w:r>
          </w:p>
          <w:p w:rsidR="005E30AA" w:rsidRDefault="005E30AA">
            <w:pPr>
              <w:pStyle w:val="ConsPlusNormal"/>
            </w:pPr>
            <w:r>
              <w:t>- авансовых платежей по единому сельскохозяйственному налогу за первое полугодие 2020 г. - на 4 месяца;</w:t>
            </w:r>
          </w:p>
          <w:p w:rsidR="005E30AA" w:rsidRDefault="005E30AA">
            <w:pPr>
              <w:pStyle w:val="ConsPlusNormal"/>
            </w:pPr>
            <w:r>
              <w:t>- авансовых платежей по транспортному налогу, налогу на имущество организаций, земельному налогу за I квартал 2020 г. - не позднее 30.10.2020, за II квартал 2020 г. - не позднее 30.12.2020.</w:t>
            </w:r>
          </w:p>
          <w:p w:rsidR="005E30AA" w:rsidRDefault="005E30AA">
            <w:pPr>
              <w:pStyle w:val="ConsPlusNormal"/>
            </w:pPr>
          </w:p>
          <w:p w:rsidR="005E30AA" w:rsidRDefault="005E30AA">
            <w:pPr>
              <w:pStyle w:val="ConsPlusNormal"/>
            </w:pPr>
            <w:r>
              <w:t>Продление сроков установлено в отношении:</w:t>
            </w:r>
          </w:p>
          <w:p w:rsidR="005E30AA" w:rsidRDefault="005E30AA">
            <w:pPr>
              <w:pStyle w:val="ConsPlusNormal"/>
            </w:pPr>
            <w:r>
              <w:t xml:space="preserve">- налогоплательщиков, осуществляющих деятельность в наиболее пострадавших от распространения коронавируса отраслях российской экономики, утвержденных </w:t>
            </w:r>
            <w:hyperlink r:id="rId3195" w:history="1">
              <w:r>
                <w:rPr>
                  <w:color w:val="0000FF"/>
                </w:rPr>
                <w:t>постановлением</w:t>
              </w:r>
            </w:hyperlink>
            <w:r>
              <w:t xml:space="preserve"> Правительства РФ от 03.04.2020 N 434, и не включенных по состоянию на 01.03.2020 в единый реестр субъектов малого и среднего предпринимательства;</w:t>
            </w:r>
          </w:p>
          <w:p w:rsidR="005E30AA" w:rsidRDefault="005E30AA">
            <w:pPr>
              <w:pStyle w:val="ConsPlusNormal"/>
            </w:pPr>
            <w:r>
              <w:t xml:space="preserve">- налогоплательщиков, осуществляющих по состоянию на 01.03.2020 следующие основные виды деятельности по ОКВЭД согласно данным ЕГРЮЛ или ЕГРИП: коды </w:t>
            </w:r>
            <w:hyperlink r:id="rId3196" w:history="1">
              <w:r>
                <w:rPr>
                  <w:color w:val="0000FF"/>
                </w:rPr>
                <w:t>01.30</w:t>
              </w:r>
            </w:hyperlink>
            <w:r>
              <w:t xml:space="preserve">, </w:t>
            </w:r>
            <w:hyperlink r:id="rId3197" w:history="1">
              <w:r>
                <w:rPr>
                  <w:color w:val="0000FF"/>
                </w:rPr>
                <w:t>13.99.4</w:t>
              </w:r>
            </w:hyperlink>
            <w:r>
              <w:t xml:space="preserve">, </w:t>
            </w:r>
            <w:hyperlink r:id="rId3198" w:history="1">
              <w:r>
                <w:rPr>
                  <w:color w:val="0000FF"/>
                </w:rPr>
                <w:t>14.11.2</w:t>
              </w:r>
            </w:hyperlink>
            <w:r>
              <w:t xml:space="preserve">, </w:t>
            </w:r>
            <w:hyperlink r:id="rId3199" w:history="1">
              <w:r>
                <w:rPr>
                  <w:color w:val="0000FF"/>
                </w:rPr>
                <w:t>14.13.3</w:t>
              </w:r>
            </w:hyperlink>
            <w:r>
              <w:t xml:space="preserve">, </w:t>
            </w:r>
            <w:hyperlink r:id="rId3200" w:history="1">
              <w:r>
                <w:rPr>
                  <w:color w:val="0000FF"/>
                </w:rPr>
                <w:t>14.14.4</w:t>
              </w:r>
            </w:hyperlink>
            <w:r>
              <w:t xml:space="preserve">, </w:t>
            </w:r>
            <w:hyperlink r:id="rId3201" w:history="1">
              <w:r>
                <w:rPr>
                  <w:color w:val="0000FF"/>
                </w:rPr>
                <w:t>14.19.5</w:t>
              </w:r>
            </w:hyperlink>
            <w:r>
              <w:t xml:space="preserve">, </w:t>
            </w:r>
            <w:hyperlink r:id="rId3202" w:history="1">
              <w:r>
                <w:rPr>
                  <w:color w:val="0000FF"/>
                </w:rPr>
                <w:t>14.20.2</w:t>
              </w:r>
            </w:hyperlink>
            <w:r>
              <w:t xml:space="preserve">, </w:t>
            </w:r>
            <w:hyperlink r:id="rId3203" w:history="1">
              <w:r>
                <w:rPr>
                  <w:color w:val="0000FF"/>
                </w:rPr>
                <w:t>14.31.2</w:t>
              </w:r>
            </w:hyperlink>
            <w:r>
              <w:t xml:space="preserve">, </w:t>
            </w:r>
            <w:hyperlink r:id="rId3204" w:history="1">
              <w:r>
                <w:rPr>
                  <w:color w:val="0000FF"/>
                </w:rPr>
                <w:t>14.39.2</w:t>
              </w:r>
            </w:hyperlink>
            <w:r>
              <w:t xml:space="preserve">, </w:t>
            </w:r>
            <w:hyperlink r:id="rId3205" w:history="1">
              <w:r>
                <w:rPr>
                  <w:color w:val="0000FF"/>
                </w:rPr>
                <w:t>15.20.5</w:t>
              </w:r>
            </w:hyperlink>
            <w:r>
              <w:t xml:space="preserve">, </w:t>
            </w:r>
            <w:hyperlink r:id="rId3206" w:history="1">
              <w:r>
                <w:rPr>
                  <w:color w:val="0000FF"/>
                </w:rPr>
                <w:t>30.20.33</w:t>
              </w:r>
            </w:hyperlink>
            <w:r>
              <w:t xml:space="preserve">, </w:t>
            </w:r>
            <w:hyperlink r:id="rId3207" w:history="1">
              <w:r>
                <w:rPr>
                  <w:color w:val="0000FF"/>
                </w:rPr>
                <w:t>31</w:t>
              </w:r>
            </w:hyperlink>
            <w:r>
              <w:t xml:space="preserve">, </w:t>
            </w:r>
            <w:hyperlink r:id="rId3208" w:history="1">
              <w:r>
                <w:rPr>
                  <w:color w:val="0000FF"/>
                </w:rPr>
                <w:t>32.12.6</w:t>
              </w:r>
            </w:hyperlink>
            <w:r>
              <w:t xml:space="preserve">, </w:t>
            </w:r>
            <w:hyperlink r:id="rId3209" w:history="1">
              <w:r>
                <w:rPr>
                  <w:color w:val="0000FF"/>
                </w:rPr>
                <w:t>32.12.7</w:t>
              </w:r>
            </w:hyperlink>
            <w:r>
              <w:t xml:space="preserve">, </w:t>
            </w:r>
            <w:hyperlink r:id="rId3210" w:history="1">
              <w:r>
                <w:rPr>
                  <w:color w:val="0000FF"/>
                </w:rPr>
                <w:t>32.13</w:t>
              </w:r>
            </w:hyperlink>
            <w:r>
              <w:t xml:space="preserve">, </w:t>
            </w:r>
            <w:hyperlink r:id="rId3211" w:history="1">
              <w:r>
                <w:rPr>
                  <w:color w:val="0000FF"/>
                </w:rPr>
                <w:t>32.5</w:t>
              </w:r>
            </w:hyperlink>
            <w:r>
              <w:t xml:space="preserve">, </w:t>
            </w:r>
            <w:hyperlink r:id="rId3212" w:history="1">
              <w:r>
                <w:rPr>
                  <w:color w:val="0000FF"/>
                </w:rPr>
                <w:t>45</w:t>
              </w:r>
            </w:hyperlink>
            <w:r>
              <w:t xml:space="preserve">, </w:t>
            </w:r>
            <w:hyperlink r:id="rId3213" w:history="1">
              <w:r>
                <w:rPr>
                  <w:color w:val="0000FF"/>
                </w:rPr>
                <w:t>46.11</w:t>
              </w:r>
            </w:hyperlink>
            <w:r>
              <w:t xml:space="preserve">, </w:t>
            </w:r>
            <w:hyperlink r:id="rId3214" w:history="1">
              <w:r>
                <w:rPr>
                  <w:color w:val="0000FF"/>
                </w:rPr>
                <w:t>46.13</w:t>
              </w:r>
            </w:hyperlink>
            <w:r>
              <w:t xml:space="preserve">, </w:t>
            </w:r>
            <w:hyperlink r:id="rId3215" w:history="1">
              <w:r>
                <w:rPr>
                  <w:color w:val="0000FF"/>
                </w:rPr>
                <w:t>46.15</w:t>
              </w:r>
            </w:hyperlink>
            <w:r>
              <w:t xml:space="preserve">, </w:t>
            </w:r>
            <w:hyperlink r:id="rId3216" w:history="1">
              <w:r>
                <w:rPr>
                  <w:color w:val="0000FF"/>
                </w:rPr>
                <w:t>46.16</w:t>
              </w:r>
            </w:hyperlink>
            <w:r>
              <w:t xml:space="preserve">, </w:t>
            </w:r>
            <w:hyperlink r:id="rId3217" w:history="1">
              <w:r>
                <w:rPr>
                  <w:color w:val="0000FF"/>
                </w:rPr>
                <w:t>46.18.13</w:t>
              </w:r>
            </w:hyperlink>
            <w:r>
              <w:t xml:space="preserve">, </w:t>
            </w:r>
            <w:hyperlink r:id="rId3218" w:history="1">
              <w:r>
                <w:rPr>
                  <w:color w:val="0000FF"/>
                </w:rPr>
                <w:t>46.18.14</w:t>
              </w:r>
            </w:hyperlink>
            <w:r>
              <w:t xml:space="preserve">, </w:t>
            </w:r>
            <w:hyperlink r:id="rId3219" w:history="1">
              <w:r>
                <w:rPr>
                  <w:color w:val="0000FF"/>
                </w:rPr>
                <w:t>46.18.2</w:t>
              </w:r>
            </w:hyperlink>
            <w:r>
              <w:t xml:space="preserve">, </w:t>
            </w:r>
            <w:hyperlink r:id="rId3220" w:history="1">
              <w:r>
                <w:rPr>
                  <w:color w:val="0000FF"/>
                </w:rPr>
                <w:t>46.18.3</w:t>
              </w:r>
            </w:hyperlink>
            <w:r>
              <w:t xml:space="preserve">, </w:t>
            </w:r>
            <w:hyperlink r:id="rId3221" w:history="1">
              <w:r>
                <w:rPr>
                  <w:color w:val="0000FF"/>
                </w:rPr>
                <w:t>46.18.9</w:t>
              </w:r>
            </w:hyperlink>
            <w:r>
              <w:t xml:space="preserve">, </w:t>
            </w:r>
            <w:hyperlink r:id="rId3222" w:history="1">
              <w:r>
                <w:rPr>
                  <w:color w:val="0000FF"/>
                </w:rPr>
                <w:t>46.2</w:t>
              </w:r>
            </w:hyperlink>
            <w:r>
              <w:t xml:space="preserve">, </w:t>
            </w:r>
            <w:hyperlink r:id="rId3223" w:history="1">
              <w:r>
                <w:rPr>
                  <w:color w:val="0000FF"/>
                </w:rPr>
                <w:t>46.22</w:t>
              </w:r>
            </w:hyperlink>
            <w:r>
              <w:t xml:space="preserve">, </w:t>
            </w:r>
            <w:hyperlink r:id="rId3224" w:history="1">
              <w:r>
                <w:rPr>
                  <w:color w:val="0000FF"/>
                </w:rPr>
                <w:t>46.23</w:t>
              </w:r>
            </w:hyperlink>
            <w:r>
              <w:t xml:space="preserve">, </w:t>
            </w:r>
            <w:hyperlink r:id="rId3225" w:history="1">
              <w:r>
                <w:rPr>
                  <w:color w:val="0000FF"/>
                </w:rPr>
                <w:t>46.24</w:t>
              </w:r>
            </w:hyperlink>
            <w:r>
              <w:t xml:space="preserve">, </w:t>
            </w:r>
            <w:hyperlink r:id="rId3226" w:history="1">
              <w:r>
                <w:rPr>
                  <w:color w:val="0000FF"/>
                </w:rPr>
                <w:t>46.4</w:t>
              </w:r>
            </w:hyperlink>
            <w:r>
              <w:t xml:space="preserve">, </w:t>
            </w:r>
            <w:hyperlink r:id="rId3227" w:history="1">
              <w:r>
                <w:rPr>
                  <w:color w:val="0000FF"/>
                </w:rPr>
                <w:t>46.5</w:t>
              </w:r>
            </w:hyperlink>
            <w:r>
              <w:t xml:space="preserve">, </w:t>
            </w:r>
            <w:hyperlink r:id="rId3228" w:history="1">
              <w:r>
                <w:rPr>
                  <w:color w:val="0000FF"/>
                </w:rPr>
                <w:t>46.6</w:t>
              </w:r>
            </w:hyperlink>
            <w:r>
              <w:t xml:space="preserve">, </w:t>
            </w:r>
            <w:hyperlink r:id="rId3229" w:history="1">
              <w:r>
                <w:rPr>
                  <w:color w:val="0000FF"/>
                </w:rPr>
                <w:t>46.7</w:t>
              </w:r>
            </w:hyperlink>
            <w:r>
              <w:t xml:space="preserve">, </w:t>
            </w:r>
            <w:hyperlink r:id="rId3230" w:history="1">
              <w:r>
                <w:rPr>
                  <w:color w:val="0000FF"/>
                </w:rPr>
                <w:t>47.19</w:t>
              </w:r>
            </w:hyperlink>
            <w:r>
              <w:t xml:space="preserve">, </w:t>
            </w:r>
            <w:hyperlink r:id="rId3231" w:history="1">
              <w:r>
                <w:rPr>
                  <w:color w:val="0000FF"/>
                </w:rPr>
                <w:t>47.4</w:t>
              </w:r>
            </w:hyperlink>
            <w:r>
              <w:t xml:space="preserve">, </w:t>
            </w:r>
            <w:hyperlink r:id="rId3232" w:history="1">
              <w:r>
                <w:rPr>
                  <w:color w:val="0000FF"/>
                </w:rPr>
                <w:t>47.5</w:t>
              </w:r>
            </w:hyperlink>
            <w:r>
              <w:t xml:space="preserve">, </w:t>
            </w:r>
            <w:hyperlink r:id="rId3233" w:history="1">
              <w:r>
                <w:rPr>
                  <w:color w:val="0000FF"/>
                </w:rPr>
                <w:t>47.6</w:t>
              </w:r>
            </w:hyperlink>
            <w:r>
              <w:t xml:space="preserve">, </w:t>
            </w:r>
            <w:hyperlink r:id="rId3234" w:history="1">
              <w:r>
                <w:rPr>
                  <w:color w:val="0000FF"/>
                </w:rPr>
                <w:t>47.7</w:t>
              </w:r>
            </w:hyperlink>
            <w:r>
              <w:t xml:space="preserve">, </w:t>
            </w:r>
            <w:hyperlink r:id="rId3235" w:history="1">
              <w:r>
                <w:rPr>
                  <w:color w:val="0000FF"/>
                </w:rPr>
                <w:t>47.82</w:t>
              </w:r>
            </w:hyperlink>
            <w:r>
              <w:t xml:space="preserve">, </w:t>
            </w:r>
            <w:hyperlink r:id="rId3236" w:history="1">
              <w:r>
                <w:rPr>
                  <w:color w:val="0000FF"/>
                </w:rPr>
                <w:t>47.89</w:t>
              </w:r>
            </w:hyperlink>
            <w:r>
              <w:t xml:space="preserve">, </w:t>
            </w:r>
            <w:hyperlink r:id="rId3237" w:history="1">
              <w:r>
                <w:rPr>
                  <w:color w:val="0000FF"/>
                </w:rPr>
                <w:t>49.3</w:t>
              </w:r>
            </w:hyperlink>
            <w:r>
              <w:t xml:space="preserve">, </w:t>
            </w:r>
            <w:hyperlink r:id="rId3238" w:history="1">
              <w:r>
                <w:rPr>
                  <w:color w:val="0000FF"/>
                </w:rPr>
                <w:t>50.3</w:t>
              </w:r>
            </w:hyperlink>
            <w:r>
              <w:t xml:space="preserve">, </w:t>
            </w:r>
            <w:hyperlink r:id="rId3239" w:history="1">
              <w:r>
                <w:rPr>
                  <w:color w:val="0000FF"/>
                </w:rPr>
                <w:t>52.23</w:t>
              </w:r>
            </w:hyperlink>
            <w:r>
              <w:t xml:space="preserve">, </w:t>
            </w:r>
            <w:hyperlink r:id="rId3240" w:history="1">
              <w:r>
                <w:rPr>
                  <w:color w:val="0000FF"/>
                </w:rPr>
                <w:t>55</w:t>
              </w:r>
            </w:hyperlink>
            <w:r>
              <w:t xml:space="preserve">, </w:t>
            </w:r>
            <w:hyperlink r:id="rId3241" w:history="1">
              <w:r>
                <w:rPr>
                  <w:color w:val="0000FF"/>
                </w:rPr>
                <w:t>56</w:t>
              </w:r>
            </w:hyperlink>
            <w:r>
              <w:t xml:space="preserve">, </w:t>
            </w:r>
            <w:hyperlink r:id="rId3242" w:history="1">
              <w:r>
                <w:rPr>
                  <w:color w:val="0000FF"/>
                </w:rPr>
                <w:t>74.20</w:t>
              </w:r>
            </w:hyperlink>
            <w:r>
              <w:t xml:space="preserve">, </w:t>
            </w:r>
            <w:hyperlink r:id="rId3243" w:history="1">
              <w:r>
                <w:rPr>
                  <w:color w:val="0000FF"/>
                </w:rPr>
                <w:t>77.29.1</w:t>
              </w:r>
            </w:hyperlink>
            <w:r>
              <w:t xml:space="preserve">, </w:t>
            </w:r>
            <w:hyperlink r:id="rId3244" w:history="1">
              <w:r>
                <w:rPr>
                  <w:color w:val="0000FF"/>
                </w:rPr>
                <w:t>79</w:t>
              </w:r>
            </w:hyperlink>
            <w:r>
              <w:t xml:space="preserve">, </w:t>
            </w:r>
            <w:hyperlink r:id="rId3245" w:history="1">
              <w:r>
                <w:rPr>
                  <w:color w:val="0000FF"/>
                </w:rPr>
                <w:t>82.3</w:t>
              </w:r>
            </w:hyperlink>
            <w:r>
              <w:t xml:space="preserve">, </w:t>
            </w:r>
            <w:hyperlink r:id="rId3246" w:history="1">
              <w:r>
                <w:rPr>
                  <w:color w:val="0000FF"/>
                </w:rPr>
                <w:t>85.4</w:t>
              </w:r>
            </w:hyperlink>
            <w:r>
              <w:t xml:space="preserve">, </w:t>
            </w:r>
            <w:hyperlink r:id="rId3247" w:history="1">
              <w:r>
                <w:rPr>
                  <w:color w:val="0000FF"/>
                </w:rPr>
                <w:t>86.21</w:t>
              </w:r>
            </w:hyperlink>
            <w:r>
              <w:t xml:space="preserve">, </w:t>
            </w:r>
            <w:hyperlink r:id="rId3248" w:history="1">
              <w:r>
                <w:rPr>
                  <w:color w:val="0000FF"/>
                </w:rPr>
                <w:t>86.22</w:t>
              </w:r>
            </w:hyperlink>
            <w:r>
              <w:t xml:space="preserve">, </w:t>
            </w:r>
            <w:hyperlink r:id="rId3249" w:history="1">
              <w:r>
                <w:rPr>
                  <w:color w:val="0000FF"/>
                </w:rPr>
                <w:t>86.23</w:t>
              </w:r>
            </w:hyperlink>
            <w:r>
              <w:t xml:space="preserve">, </w:t>
            </w:r>
            <w:hyperlink r:id="rId3250" w:history="1">
              <w:r>
                <w:rPr>
                  <w:color w:val="0000FF"/>
                </w:rPr>
                <w:t>86.90.4</w:t>
              </w:r>
            </w:hyperlink>
            <w:r>
              <w:t xml:space="preserve">, </w:t>
            </w:r>
            <w:hyperlink r:id="rId3251" w:history="1">
              <w:r>
                <w:rPr>
                  <w:color w:val="0000FF"/>
                </w:rPr>
                <w:t>88.91</w:t>
              </w:r>
            </w:hyperlink>
            <w:r>
              <w:t xml:space="preserve">, </w:t>
            </w:r>
            <w:hyperlink r:id="rId3252" w:history="1">
              <w:r>
                <w:rPr>
                  <w:color w:val="0000FF"/>
                </w:rPr>
                <w:t>90</w:t>
              </w:r>
            </w:hyperlink>
            <w:r>
              <w:t xml:space="preserve">, </w:t>
            </w:r>
            <w:hyperlink r:id="rId3253" w:history="1">
              <w:r>
                <w:rPr>
                  <w:color w:val="0000FF"/>
                </w:rPr>
                <w:t>91.02</w:t>
              </w:r>
            </w:hyperlink>
            <w:r>
              <w:t xml:space="preserve">, </w:t>
            </w:r>
            <w:hyperlink r:id="rId3254" w:history="1">
              <w:r>
                <w:rPr>
                  <w:color w:val="0000FF"/>
                </w:rPr>
                <w:t>93</w:t>
              </w:r>
            </w:hyperlink>
            <w:r>
              <w:t xml:space="preserve">, </w:t>
            </w:r>
            <w:hyperlink r:id="rId3255" w:history="1">
              <w:r>
                <w:rPr>
                  <w:color w:val="0000FF"/>
                </w:rPr>
                <w:t>95</w:t>
              </w:r>
            </w:hyperlink>
            <w:r>
              <w:t xml:space="preserve">, </w:t>
            </w:r>
            <w:hyperlink r:id="rId3256" w:history="1">
              <w:r>
                <w:rPr>
                  <w:color w:val="0000FF"/>
                </w:rPr>
                <w:t>96.01</w:t>
              </w:r>
            </w:hyperlink>
            <w:r>
              <w:t xml:space="preserve">, </w:t>
            </w:r>
            <w:hyperlink r:id="rId3257" w:history="1">
              <w:r>
                <w:rPr>
                  <w:color w:val="0000FF"/>
                </w:rPr>
                <w:t>96.02</w:t>
              </w:r>
            </w:hyperlink>
            <w:r>
              <w:t xml:space="preserve">, </w:t>
            </w:r>
            <w:hyperlink r:id="rId3258" w:history="1">
              <w:r>
                <w:rPr>
                  <w:color w:val="0000FF"/>
                </w:rPr>
                <w:t>96.04</w:t>
              </w:r>
            </w:hyperlink>
          </w:p>
        </w:tc>
        <w:tc>
          <w:tcPr>
            <w:tcW w:w="2670" w:type="dxa"/>
          </w:tcPr>
          <w:p w:rsidR="005E30AA" w:rsidRDefault="005E30AA">
            <w:pPr>
              <w:pStyle w:val="ConsPlusNormal"/>
            </w:pPr>
            <w:hyperlink r:id="rId3259" w:history="1">
              <w:r>
                <w:rPr>
                  <w:color w:val="0000FF"/>
                </w:rPr>
                <w:t>Постановление</w:t>
              </w:r>
            </w:hyperlink>
            <w:r>
              <w:t xml:space="preserve"> Правительства Калининградской области от 21.04.2020 N 215</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В срок до 31.07.2020 предоставляются субсидии субъектам малого и среднего предпринимательства со среднесписочной численностью работников до 15 человек.</w:t>
            </w:r>
          </w:p>
          <w:p w:rsidR="005E30AA" w:rsidRDefault="005E30AA">
            <w:pPr>
              <w:pStyle w:val="ConsPlusNormal"/>
            </w:pPr>
            <w:r>
              <w:t>Субсидии предоставляются на частичное финансовое обеспечение следующих расходов в 2020 г.:</w:t>
            </w:r>
          </w:p>
          <w:p w:rsidR="005E30AA" w:rsidRDefault="005E30AA">
            <w:pPr>
              <w:pStyle w:val="ConsPlusNormal"/>
            </w:pPr>
            <w:r>
              <w:t>- на осуществление мероприятий, связанных с предпринимательской деятельностью;</w:t>
            </w:r>
          </w:p>
          <w:p w:rsidR="005E30AA" w:rsidRDefault="005E30AA">
            <w:pPr>
              <w:pStyle w:val="ConsPlusNormal"/>
            </w:pPr>
            <w:r>
              <w:t>- на выплату заработной платы и начислений на заработную плату;</w:t>
            </w:r>
          </w:p>
          <w:p w:rsidR="005E30AA" w:rsidRDefault="005E30AA">
            <w:pPr>
              <w:pStyle w:val="ConsPlusNormal"/>
            </w:pPr>
            <w:r>
              <w:t>- на оплату аренды помещений, используемых для осуществления предпринимательской деятельности</w:t>
            </w:r>
          </w:p>
        </w:tc>
        <w:tc>
          <w:tcPr>
            <w:tcW w:w="2670" w:type="dxa"/>
          </w:tcPr>
          <w:p w:rsidR="005E30AA" w:rsidRDefault="005E30AA">
            <w:pPr>
              <w:pStyle w:val="ConsPlusNormal"/>
            </w:pPr>
            <w:hyperlink r:id="rId3260" w:history="1">
              <w:r>
                <w:rPr>
                  <w:color w:val="0000FF"/>
                </w:rPr>
                <w:t>Постановление</w:t>
              </w:r>
            </w:hyperlink>
            <w:r>
              <w:t xml:space="preserve"> Правительства Калининградской области от 14.04.2020 N 205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областного бюджета местным бюджетам на возмещение недополученных доходов теплоснабжающим организациям, связанных с устранением последствий распространения новой коронавирусной инфекции и предотвращением влияния ухудшения экономической ситуации на развитие отраслей экономики, для оплаты топливно-энергетических ресурсов (угля, мазута, газа, электрической энергии) и подготовки к отопительному сезону 2020 - 2021 гг.</w:t>
            </w:r>
          </w:p>
        </w:tc>
        <w:tc>
          <w:tcPr>
            <w:tcW w:w="2670" w:type="dxa"/>
          </w:tcPr>
          <w:p w:rsidR="005E30AA" w:rsidRDefault="005E30AA">
            <w:pPr>
              <w:pStyle w:val="ConsPlusNormal"/>
            </w:pPr>
            <w:hyperlink r:id="rId3261" w:history="1">
              <w:r>
                <w:rPr>
                  <w:color w:val="0000FF"/>
                </w:rPr>
                <w:t>Постановление</w:t>
              </w:r>
            </w:hyperlink>
            <w:r>
              <w:t xml:space="preserve"> Правительства Калининградской области от 01.06.2020 N 336</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В 2020 г. предоставляются субсидии из областного бюджета юридическим лицам (за исключением субсидий государственным (муниципальным) учреждениям), индивидуальным предпринимателям, являющимся субъектами малого и среднего предпринимательства в сфере общественного питания и гостиничных услуг, на осуществление мероприятий, связанных с предпринимательской деятельностью</w:t>
            </w:r>
          </w:p>
        </w:tc>
        <w:tc>
          <w:tcPr>
            <w:tcW w:w="2670" w:type="dxa"/>
          </w:tcPr>
          <w:p w:rsidR="005E30AA" w:rsidRDefault="005E30AA">
            <w:pPr>
              <w:pStyle w:val="ConsPlusNormal"/>
            </w:pPr>
            <w:hyperlink r:id="rId3262" w:history="1">
              <w:r>
                <w:rPr>
                  <w:color w:val="0000FF"/>
                </w:rPr>
                <w:t>Постановление</w:t>
              </w:r>
            </w:hyperlink>
            <w:r>
              <w:t xml:space="preserve"> Правительства Калининградской области от 22.06.2020 N 424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областного бюджета юридическим лицам (за исключением субсидий государственным (муниципальным) учреждениям) со среднесписочной численностью работников от 100 человек на финансовое обеспечение расходов на выплату заработной платы и начислений на заработную плату, содержание зданий, сооружений и помещений, используемых для осуществления предпринимательской деятельности</w:t>
            </w:r>
          </w:p>
        </w:tc>
        <w:tc>
          <w:tcPr>
            <w:tcW w:w="2670" w:type="dxa"/>
          </w:tcPr>
          <w:p w:rsidR="005E30AA" w:rsidRDefault="005E30AA">
            <w:pPr>
              <w:pStyle w:val="ConsPlusNormal"/>
            </w:pPr>
            <w:hyperlink r:id="rId3263" w:history="1">
              <w:r>
                <w:rPr>
                  <w:color w:val="0000FF"/>
                </w:rPr>
                <w:t>Постановление</w:t>
              </w:r>
            </w:hyperlink>
            <w:r>
              <w:t xml:space="preserve"> Правительства Калининградской области от 09.07.2020 N 466</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финансовое обеспечение расходов регионального оператора по обращению с твердыми коммунальными отходами,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населению коммунальной услуги по обращению с твердыми коммунальными отходами</w:t>
            </w:r>
          </w:p>
        </w:tc>
        <w:tc>
          <w:tcPr>
            <w:tcW w:w="2670" w:type="dxa"/>
          </w:tcPr>
          <w:p w:rsidR="005E30AA" w:rsidRDefault="005E30AA">
            <w:pPr>
              <w:pStyle w:val="ConsPlusNormal"/>
            </w:pPr>
            <w:hyperlink r:id="rId3264" w:history="1">
              <w:r>
                <w:rPr>
                  <w:color w:val="0000FF"/>
                </w:rPr>
                <w:t>Постановление</w:t>
              </w:r>
            </w:hyperlink>
            <w:r>
              <w:t xml:space="preserve"> Правительства Калининградской области от 20.07.2020 N 501</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lastRenderedPageBreak/>
              <w:t>В 2020 г. предоставляются субсидии из областного бюджета за счет средств резервного фонда Правительства Калининградской области на финансовое обеспечение мероприятий, связанных с предотвращением влияния ухудшения экономической ситуации на развитие отрасли сельского хозяйства (возмещение части прямых понесенных затрат на создание и (или) модернизацию объектов агропромышленного комплекса)</w:t>
            </w:r>
          </w:p>
        </w:tc>
        <w:tc>
          <w:tcPr>
            <w:tcW w:w="2670" w:type="dxa"/>
          </w:tcPr>
          <w:p w:rsidR="005E30AA" w:rsidRDefault="005E30AA">
            <w:pPr>
              <w:pStyle w:val="ConsPlusNormal"/>
            </w:pPr>
            <w:hyperlink r:id="rId3265" w:history="1">
              <w:r>
                <w:rPr>
                  <w:color w:val="0000FF"/>
                </w:rPr>
                <w:t>Постановление</w:t>
              </w:r>
            </w:hyperlink>
            <w:r>
              <w:t xml:space="preserve"> </w:t>
            </w:r>
            <w:r>
              <w:lastRenderedPageBreak/>
              <w:t>Правительства Калининградской области от 11.08.2020 N 556</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областного бюджета юридическим лицам (за исключением субсидий государственным (муниципальным) учреждениям), индивидуальным предпринимателям на реализацию проекта по внедрению элементов раздельного накопления твердых коммунальных отходов на территории муниципального образования "Городской округ "Город Калининград" в рамках мероприятий, связанных с устранением последствий распространения коронавирусной инфекции и предотвращением влияния ухудшения экономической ситуации на развитие отраслей экономики Калининградской области</w:t>
            </w:r>
          </w:p>
        </w:tc>
        <w:tc>
          <w:tcPr>
            <w:tcW w:w="2670" w:type="dxa"/>
          </w:tcPr>
          <w:p w:rsidR="005E30AA" w:rsidRDefault="005E30AA">
            <w:pPr>
              <w:pStyle w:val="ConsPlusNormal"/>
            </w:pPr>
            <w:hyperlink r:id="rId3266" w:history="1">
              <w:r>
                <w:rPr>
                  <w:color w:val="0000FF"/>
                </w:rPr>
                <w:t>Постановление</w:t>
              </w:r>
            </w:hyperlink>
            <w:r>
              <w:t xml:space="preserve"> Правительства Калининградской области от 18.08.2020 N 581</w:t>
            </w:r>
          </w:p>
        </w:tc>
      </w:tr>
      <w:tr w:rsidR="005E30AA">
        <w:tc>
          <w:tcPr>
            <w:tcW w:w="13555" w:type="dxa"/>
            <w:gridSpan w:val="2"/>
          </w:tcPr>
          <w:p w:rsidR="005E30AA" w:rsidRDefault="005E30AA">
            <w:pPr>
              <w:pStyle w:val="ConsPlusNormal"/>
              <w:jc w:val="center"/>
              <w:outlineLvl w:val="0"/>
            </w:pPr>
            <w:r>
              <w:rPr>
                <w:b/>
              </w:rPr>
              <w:t>Калужская область</w:t>
            </w:r>
          </w:p>
        </w:tc>
      </w:tr>
      <w:tr w:rsidR="005E30AA">
        <w:tc>
          <w:tcPr>
            <w:tcW w:w="10885" w:type="dxa"/>
          </w:tcPr>
          <w:p w:rsidR="005E30AA" w:rsidRDefault="005E30AA">
            <w:pPr>
              <w:pStyle w:val="ConsPlusNormal"/>
            </w:pPr>
            <w:r>
              <w:rPr>
                <w:b/>
              </w:rPr>
              <w:t>Освобождение МСП от арендной платы</w:t>
            </w:r>
          </w:p>
          <w:p w:rsidR="005E30AA" w:rsidRDefault="005E30AA">
            <w:pPr>
              <w:pStyle w:val="ConsPlusNormal"/>
            </w:pPr>
            <w:r>
              <w:t>С 01.03.2020 освобождены от арендной платы субъекты малого и среднего предпринимательства по договорам аренды имущества и земельных участков, находящихся в государственной собственности Калужской области.</w:t>
            </w:r>
          </w:p>
          <w:p w:rsidR="005E30AA" w:rsidRDefault="005E30AA">
            <w:pPr>
              <w:pStyle w:val="ConsPlusNormal"/>
            </w:pPr>
          </w:p>
          <w:p w:rsidR="005E30AA" w:rsidRDefault="005E30AA">
            <w:pPr>
              <w:pStyle w:val="ConsPlusNormal"/>
            </w:pPr>
            <w:r>
              <w:t xml:space="preserve">Льгота предоставляется субъектам малого и среднего предпринимательства, включенным по состоянию на 01.03.2020 в единый реестр субъектов малого и среднего предпринимательства, и осуществляющим основные виды деятельности согласно утвержденному постановлением Правительства Калужской области от 13.04.2020 N 299 </w:t>
            </w:r>
            <w:hyperlink r:id="rId3267" w:history="1">
              <w:r>
                <w:rPr>
                  <w:color w:val="0000FF"/>
                </w:rPr>
                <w:t>перечню</w:t>
              </w:r>
            </w:hyperlink>
            <w:r>
              <w:t xml:space="preserve"> видов экономической деятельности по ОКВЭД, наиболее пострадавших в связи с распространением коронавирусной инфекции: коды </w:t>
            </w:r>
            <w:hyperlink r:id="rId3268" w:history="1">
              <w:r>
                <w:rPr>
                  <w:color w:val="0000FF"/>
                </w:rPr>
                <w:t>18.11</w:t>
              </w:r>
            </w:hyperlink>
            <w:r>
              <w:t xml:space="preserve">, </w:t>
            </w:r>
            <w:hyperlink r:id="rId3269" w:history="1">
              <w:r>
                <w:rPr>
                  <w:color w:val="0000FF"/>
                </w:rPr>
                <w:t>32.99.8</w:t>
              </w:r>
            </w:hyperlink>
            <w:r>
              <w:t xml:space="preserve">, </w:t>
            </w:r>
            <w:hyperlink r:id="rId3270" w:history="1">
              <w:r>
                <w:rPr>
                  <w:color w:val="0000FF"/>
                </w:rPr>
                <w:t>45.11.2</w:t>
              </w:r>
            </w:hyperlink>
            <w:r>
              <w:t xml:space="preserve">, </w:t>
            </w:r>
            <w:hyperlink r:id="rId3271" w:history="1">
              <w:r>
                <w:rPr>
                  <w:color w:val="0000FF"/>
                </w:rPr>
                <w:t>45.11.3</w:t>
              </w:r>
            </w:hyperlink>
            <w:r>
              <w:t xml:space="preserve">, </w:t>
            </w:r>
            <w:hyperlink r:id="rId3272" w:history="1">
              <w:r>
                <w:rPr>
                  <w:color w:val="0000FF"/>
                </w:rPr>
                <w:t>45.19.2</w:t>
              </w:r>
            </w:hyperlink>
            <w:r>
              <w:t xml:space="preserve">, </w:t>
            </w:r>
            <w:hyperlink r:id="rId3273" w:history="1">
              <w:r>
                <w:rPr>
                  <w:color w:val="0000FF"/>
                </w:rPr>
                <w:t>45.19.3</w:t>
              </w:r>
            </w:hyperlink>
            <w:r>
              <w:t xml:space="preserve">, </w:t>
            </w:r>
            <w:hyperlink r:id="rId3274" w:history="1">
              <w:r>
                <w:rPr>
                  <w:color w:val="0000FF"/>
                </w:rPr>
                <w:t>45.32</w:t>
              </w:r>
            </w:hyperlink>
            <w:r>
              <w:t xml:space="preserve">, </w:t>
            </w:r>
            <w:hyperlink r:id="rId3275" w:history="1">
              <w:r>
                <w:rPr>
                  <w:color w:val="0000FF"/>
                </w:rPr>
                <w:t>45.40.2</w:t>
              </w:r>
            </w:hyperlink>
            <w:r>
              <w:t xml:space="preserve">, </w:t>
            </w:r>
            <w:hyperlink r:id="rId3276" w:history="1">
              <w:r>
                <w:rPr>
                  <w:color w:val="0000FF"/>
                </w:rPr>
                <w:t>45.40.3</w:t>
              </w:r>
            </w:hyperlink>
            <w:r>
              <w:t xml:space="preserve">, </w:t>
            </w:r>
            <w:hyperlink r:id="rId3277" w:history="1">
              <w:r>
                <w:rPr>
                  <w:color w:val="0000FF"/>
                </w:rPr>
                <w:t>47.19</w:t>
              </w:r>
            </w:hyperlink>
            <w:r>
              <w:t xml:space="preserve">, </w:t>
            </w:r>
            <w:hyperlink r:id="rId3278" w:history="1">
              <w:r>
                <w:rPr>
                  <w:color w:val="0000FF"/>
                </w:rPr>
                <w:t>47.4</w:t>
              </w:r>
            </w:hyperlink>
            <w:r>
              <w:t xml:space="preserve">, </w:t>
            </w:r>
            <w:hyperlink r:id="rId3279" w:history="1">
              <w:r>
                <w:rPr>
                  <w:color w:val="0000FF"/>
                </w:rPr>
                <w:t>47.5</w:t>
              </w:r>
            </w:hyperlink>
            <w:r>
              <w:t xml:space="preserve">, </w:t>
            </w:r>
            <w:hyperlink r:id="rId3280" w:history="1">
              <w:r>
                <w:rPr>
                  <w:color w:val="0000FF"/>
                </w:rPr>
                <w:t>47.6</w:t>
              </w:r>
            </w:hyperlink>
            <w:r>
              <w:t xml:space="preserve">, </w:t>
            </w:r>
            <w:hyperlink r:id="rId3281" w:history="1">
              <w:r>
                <w:rPr>
                  <w:color w:val="0000FF"/>
                </w:rPr>
                <w:t>47.7</w:t>
              </w:r>
            </w:hyperlink>
            <w:r>
              <w:t xml:space="preserve">, </w:t>
            </w:r>
            <w:hyperlink r:id="rId3282" w:history="1">
              <w:r>
                <w:rPr>
                  <w:color w:val="0000FF"/>
                </w:rPr>
                <w:t>47.82</w:t>
              </w:r>
            </w:hyperlink>
            <w:r>
              <w:t xml:space="preserve">, </w:t>
            </w:r>
            <w:hyperlink r:id="rId3283" w:history="1">
              <w:r>
                <w:rPr>
                  <w:color w:val="0000FF"/>
                </w:rPr>
                <w:t>47.89</w:t>
              </w:r>
            </w:hyperlink>
            <w:r>
              <w:t xml:space="preserve">, </w:t>
            </w:r>
            <w:hyperlink r:id="rId3284" w:history="1">
              <w:r>
                <w:rPr>
                  <w:color w:val="0000FF"/>
                </w:rPr>
                <w:t>47.99.2</w:t>
              </w:r>
            </w:hyperlink>
            <w:r>
              <w:t xml:space="preserve">, </w:t>
            </w:r>
            <w:hyperlink r:id="rId3285" w:history="1">
              <w:r>
                <w:rPr>
                  <w:color w:val="0000FF"/>
                </w:rPr>
                <w:t>49.3</w:t>
              </w:r>
            </w:hyperlink>
            <w:r>
              <w:t xml:space="preserve">, </w:t>
            </w:r>
            <w:hyperlink r:id="rId3286" w:history="1">
              <w:r>
                <w:rPr>
                  <w:color w:val="0000FF"/>
                </w:rPr>
                <w:t>49.4</w:t>
              </w:r>
            </w:hyperlink>
            <w:r>
              <w:t xml:space="preserve">, </w:t>
            </w:r>
            <w:hyperlink r:id="rId3287" w:history="1">
              <w:r>
                <w:rPr>
                  <w:color w:val="0000FF"/>
                </w:rPr>
                <w:t>51.1</w:t>
              </w:r>
            </w:hyperlink>
            <w:r>
              <w:t xml:space="preserve">, </w:t>
            </w:r>
            <w:hyperlink r:id="rId3288" w:history="1">
              <w:r>
                <w:rPr>
                  <w:color w:val="0000FF"/>
                </w:rPr>
                <w:t>51.21</w:t>
              </w:r>
            </w:hyperlink>
            <w:r>
              <w:t xml:space="preserve">, </w:t>
            </w:r>
            <w:hyperlink r:id="rId3289" w:history="1">
              <w:r>
                <w:rPr>
                  <w:color w:val="0000FF"/>
                </w:rPr>
                <w:t>52.21.21</w:t>
              </w:r>
            </w:hyperlink>
            <w:r>
              <w:t xml:space="preserve">, </w:t>
            </w:r>
            <w:hyperlink r:id="rId3290" w:history="1">
              <w:r>
                <w:rPr>
                  <w:color w:val="0000FF"/>
                </w:rPr>
                <w:t>52.23</w:t>
              </w:r>
            </w:hyperlink>
            <w:r>
              <w:t xml:space="preserve">, </w:t>
            </w:r>
            <w:hyperlink r:id="rId3291" w:history="1">
              <w:r>
                <w:rPr>
                  <w:color w:val="0000FF"/>
                </w:rPr>
                <w:t>55</w:t>
              </w:r>
            </w:hyperlink>
            <w:r>
              <w:t xml:space="preserve">, </w:t>
            </w:r>
            <w:hyperlink r:id="rId3292" w:history="1">
              <w:r>
                <w:rPr>
                  <w:color w:val="0000FF"/>
                </w:rPr>
                <w:t>56</w:t>
              </w:r>
            </w:hyperlink>
            <w:r>
              <w:t xml:space="preserve">, </w:t>
            </w:r>
            <w:hyperlink r:id="rId3293" w:history="1">
              <w:r>
                <w:rPr>
                  <w:color w:val="0000FF"/>
                </w:rPr>
                <w:t>58.11</w:t>
              </w:r>
            </w:hyperlink>
            <w:r>
              <w:t xml:space="preserve">, </w:t>
            </w:r>
            <w:hyperlink r:id="rId3294" w:history="1">
              <w:r>
                <w:rPr>
                  <w:color w:val="0000FF"/>
                </w:rPr>
                <w:t>58.13</w:t>
              </w:r>
            </w:hyperlink>
            <w:r>
              <w:t xml:space="preserve">, </w:t>
            </w:r>
            <w:hyperlink r:id="rId3295" w:history="1">
              <w:r>
                <w:rPr>
                  <w:color w:val="0000FF"/>
                </w:rPr>
                <w:t>58.14</w:t>
              </w:r>
            </w:hyperlink>
            <w:r>
              <w:t xml:space="preserve">, </w:t>
            </w:r>
            <w:hyperlink r:id="rId3296" w:history="1">
              <w:r>
                <w:rPr>
                  <w:color w:val="0000FF"/>
                </w:rPr>
                <w:t>59.14</w:t>
              </w:r>
            </w:hyperlink>
            <w:r>
              <w:t xml:space="preserve">, </w:t>
            </w:r>
            <w:hyperlink r:id="rId3297" w:history="1">
              <w:r>
                <w:rPr>
                  <w:color w:val="0000FF"/>
                </w:rPr>
                <w:t>60</w:t>
              </w:r>
            </w:hyperlink>
            <w:r>
              <w:t xml:space="preserve">, </w:t>
            </w:r>
            <w:hyperlink r:id="rId3298" w:history="1">
              <w:r>
                <w:rPr>
                  <w:color w:val="0000FF"/>
                </w:rPr>
                <w:t>63.12.1</w:t>
              </w:r>
            </w:hyperlink>
            <w:r>
              <w:t xml:space="preserve">, </w:t>
            </w:r>
            <w:hyperlink r:id="rId3299" w:history="1">
              <w:r>
                <w:rPr>
                  <w:color w:val="0000FF"/>
                </w:rPr>
                <w:t>63.91</w:t>
              </w:r>
            </w:hyperlink>
            <w:r>
              <w:t xml:space="preserve">, </w:t>
            </w:r>
            <w:hyperlink r:id="rId3300" w:history="1">
              <w:r>
                <w:rPr>
                  <w:color w:val="0000FF"/>
                </w:rPr>
                <w:t>79</w:t>
              </w:r>
            </w:hyperlink>
            <w:r>
              <w:t xml:space="preserve">, </w:t>
            </w:r>
            <w:hyperlink r:id="rId3301" w:history="1">
              <w:r>
                <w:rPr>
                  <w:color w:val="0000FF"/>
                </w:rPr>
                <w:t>82.3</w:t>
              </w:r>
            </w:hyperlink>
            <w:r>
              <w:t xml:space="preserve">, </w:t>
            </w:r>
            <w:hyperlink r:id="rId3302" w:history="1">
              <w:r>
                <w:rPr>
                  <w:color w:val="0000FF"/>
                </w:rPr>
                <w:t>85.41</w:t>
              </w:r>
            </w:hyperlink>
            <w:r>
              <w:t xml:space="preserve">, </w:t>
            </w:r>
            <w:hyperlink r:id="rId3303" w:history="1">
              <w:r>
                <w:rPr>
                  <w:color w:val="0000FF"/>
                </w:rPr>
                <w:t>86.23</w:t>
              </w:r>
            </w:hyperlink>
            <w:r>
              <w:t xml:space="preserve">, </w:t>
            </w:r>
            <w:hyperlink r:id="rId3304" w:history="1">
              <w:r>
                <w:rPr>
                  <w:color w:val="0000FF"/>
                </w:rPr>
                <w:t>86.90.4</w:t>
              </w:r>
            </w:hyperlink>
            <w:r>
              <w:t xml:space="preserve">, </w:t>
            </w:r>
            <w:hyperlink r:id="rId3305" w:history="1">
              <w:r>
                <w:rPr>
                  <w:color w:val="0000FF"/>
                </w:rPr>
                <w:t>88.91</w:t>
              </w:r>
            </w:hyperlink>
            <w:r>
              <w:t xml:space="preserve">, </w:t>
            </w:r>
            <w:hyperlink r:id="rId3306" w:history="1">
              <w:r>
                <w:rPr>
                  <w:color w:val="0000FF"/>
                </w:rPr>
                <w:t>90</w:t>
              </w:r>
            </w:hyperlink>
            <w:r>
              <w:t xml:space="preserve">, </w:t>
            </w:r>
            <w:hyperlink r:id="rId3307" w:history="1">
              <w:r>
                <w:rPr>
                  <w:color w:val="0000FF"/>
                </w:rPr>
                <w:t>91.02</w:t>
              </w:r>
            </w:hyperlink>
            <w:r>
              <w:t xml:space="preserve">, </w:t>
            </w:r>
            <w:hyperlink r:id="rId3308" w:history="1">
              <w:r>
                <w:rPr>
                  <w:color w:val="0000FF"/>
                </w:rPr>
                <w:t>91.04</w:t>
              </w:r>
            </w:hyperlink>
            <w:r>
              <w:t xml:space="preserve">, </w:t>
            </w:r>
            <w:hyperlink r:id="rId3309" w:history="1">
              <w:r>
                <w:rPr>
                  <w:color w:val="0000FF"/>
                </w:rPr>
                <w:t>93</w:t>
              </w:r>
            </w:hyperlink>
            <w:r>
              <w:t xml:space="preserve">, </w:t>
            </w:r>
            <w:hyperlink r:id="rId3310" w:history="1">
              <w:r>
                <w:rPr>
                  <w:color w:val="0000FF"/>
                </w:rPr>
                <w:t>95</w:t>
              </w:r>
            </w:hyperlink>
            <w:r>
              <w:t xml:space="preserve">, </w:t>
            </w:r>
            <w:hyperlink r:id="rId3311" w:history="1">
              <w:r>
                <w:rPr>
                  <w:color w:val="0000FF"/>
                </w:rPr>
                <w:t>96.01</w:t>
              </w:r>
            </w:hyperlink>
            <w:r>
              <w:t xml:space="preserve">, </w:t>
            </w:r>
            <w:hyperlink r:id="rId3312" w:history="1">
              <w:r>
                <w:rPr>
                  <w:color w:val="0000FF"/>
                </w:rPr>
                <w:t>96.02</w:t>
              </w:r>
            </w:hyperlink>
            <w:r>
              <w:t xml:space="preserve">, </w:t>
            </w:r>
            <w:hyperlink r:id="rId3313" w:history="1">
              <w:r>
                <w:rPr>
                  <w:color w:val="0000FF"/>
                </w:rPr>
                <w:t>96.04</w:t>
              </w:r>
            </w:hyperlink>
          </w:p>
        </w:tc>
        <w:tc>
          <w:tcPr>
            <w:tcW w:w="2670" w:type="dxa"/>
          </w:tcPr>
          <w:p w:rsidR="005E30AA" w:rsidRDefault="005E30AA">
            <w:pPr>
              <w:pStyle w:val="ConsPlusNormal"/>
            </w:pPr>
            <w:hyperlink r:id="rId3314" w:history="1">
              <w:r>
                <w:rPr>
                  <w:color w:val="0000FF"/>
                </w:rPr>
                <w:t>Закон</w:t>
              </w:r>
            </w:hyperlink>
            <w:r>
              <w:t xml:space="preserve"> Калужской области от 10.04.2020 N 583-ОЗ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Пониженные ставки предусмотрены для налогоплательщиков, осуществляющих основные виды деятельности согласно утвержденному постановлением Правительства Калужской области от 13.04.2020 N 299 </w:t>
            </w:r>
            <w:hyperlink r:id="rId3315" w:history="1">
              <w:r>
                <w:rPr>
                  <w:color w:val="0000FF"/>
                </w:rPr>
                <w:t>перечню</w:t>
              </w:r>
            </w:hyperlink>
            <w:r>
              <w:t xml:space="preserve"> видов </w:t>
            </w:r>
            <w:r>
              <w:lastRenderedPageBreak/>
              <w:t xml:space="preserve">экономической деятельности по ОКВЭД, наиболее пострадавших в связи с распространением коронавирусной инфекции: коды </w:t>
            </w:r>
            <w:hyperlink r:id="rId3316" w:history="1">
              <w:r>
                <w:rPr>
                  <w:color w:val="0000FF"/>
                </w:rPr>
                <w:t>18.11</w:t>
              </w:r>
            </w:hyperlink>
            <w:r>
              <w:t xml:space="preserve">, </w:t>
            </w:r>
            <w:hyperlink r:id="rId3317" w:history="1">
              <w:r>
                <w:rPr>
                  <w:color w:val="0000FF"/>
                </w:rPr>
                <w:t>32.99.8</w:t>
              </w:r>
            </w:hyperlink>
            <w:r>
              <w:t xml:space="preserve">, </w:t>
            </w:r>
            <w:hyperlink r:id="rId3318" w:history="1">
              <w:r>
                <w:rPr>
                  <w:color w:val="0000FF"/>
                </w:rPr>
                <w:t>45.11.2</w:t>
              </w:r>
            </w:hyperlink>
            <w:r>
              <w:t xml:space="preserve">, </w:t>
            </w:r>
            <w:hyperlink r:id="rId3319" w:history="1">
              <w:r>
                <w:rPr>
                  <w:color w:val="0000FF"/>
                </w:rPr>
                <w:t>45.11.3</w:t>
              </w:r>
            </w:hyperlink>
            <w:r>
              <w:t xml:space="preserve">, </w:t>
            </w:r>
            <w:hyperlink r:id="rId3320" w:history="1">
              <w:r>
                <w:rPr>
                  <w:color w:val="0000FF"/>
                </w:rPr>
                <w:t>45.19.2</w:t>
              </w:r>
            </w:hyperlink>
            <w:r>
              <w:t xml:space="preserve">, </w:t>
            </w:r>
            <w:hyperlink r:id="rId3321" w:history="1">
              <w:r>
                <w:rPr>
                  <w:color w:val="0000FF"/>
                </w:rPr>
                <w:t>45.19.3</w:t>
              </w:r>
            </w:hyperlink>
            <w:r>
              <w:t xml:space="preserve">, </w:t>
            </w:r>
            <w:hyperlink r:id="rId3322" w:history="1">
              <w:r>
                <w:rPr>
                  <w:color w:val="0000FF"/>
                </w:rPr>
                <w:t>45.32</w:t>
              </w:r>
            </w:hyperlink>
            <w:r>
              <w:t xml:space="preserve">, </w:t>
            </w:r>
            <w:hyperlink r:id="rId3323" w:history="1">
              <w:r>
                <w:rPr>
                  <w:color w:val="0000FF"/>
                </w:rPr>
                <w:t>45.40.2</w:t>
              </w:r>
            </w:hyperlink>
            <w:r>
              <w:t xml:space="preserve">, </w:t>
            </w:r>
            <w:hyperlink r:id="rId3324" w:history="1">
              <w:r>
                <w:rPr>
                  <w:color w:val="0000FF"/>
                </w:rPr>
                <w:t>45.40.3</w:t>
              </w:r>
            </w:hyperlink>
            <w:r>
              <w:t xml:space="preserve">, </w:t>
            </w:r>
            <w:hyperlink r:id="rId3325" w:history="1">
              <w:r>
                <w:rPr>
                  <w:color w:val="0000FF"/>
                </w:rPr>
                <w:t>47.19</w:t>
              </w:r>
            </w:hyperlink>
            <w:r>
              <w:t xml:space="preserve">, </w:t>
            </w:r>
            <w:hyperlink r:id="rId3326" w:history="1">
              <w:r>
                <w:rPr>
                  <w:color w:val="0000FF"/>
                </w:rPr>
                <w:t>47.4</w:t>
              </w:r>
            </w:hyperlink>
            <w:r>
              <w:t xml:space="preserve">, </w:t>
            </w:r>
            <w:hyperlink r:id="rId3327" w:history="1">
              <w:r>
                <w:rPr>
                  <w:color w:val="0000FF"/>
                </w:rPr>
                <w:t>47.5</w:t>
              </w:r>
            </w:hyperlink>
            <w:r>
              <w:t xml:space="preserve">, </w:t>
            </w:r>
            <w:hyperlink r:id="rId3328" w:history="1">
              <w:r>
                <w:rPr>
                  <w:color w:val="0000FF"/>
                </w:rPr>
                <w:t>47.6</w:t>
              </w:r>
            </w:hyperlink>
            <w:r>
              <w:t xml:space="preserve">, </w:t>
            </w:r>
            <w:hyperlink r:id="rId3329" w:history="1">
              <w:r>
                <w:rPr>
                  <w:color w:val="0000FF"/>
                </w:rPr>
                <w:t>47.7</w:t>
              </w:r>
            </w:hyperlink>
            <w:r>
              <w:t xml:space="preserve">, </w:t>
            </w:r>
            <w:hyperlink r:id="rId3330" w:history="1">
              <w:r>
                <w:rPr>
                  <w:color w:val="0000FF"/>
                </w:rPr>
                <w:t>47.82</w:t>
              </w:r>
            </w:hyperlink>
            <w:r>
              <w:t xml:space="preserve">, </w:t>
            </w:r>
            <w:hyperlink r:id="rId3331" w:history="1">
              <w:r>
                <w:rPr>
                  <w:color w:val="0000FF"/>
                </w:rPr>
                <w:t>47.89</w:t>
              </w:r>
            </w:hyperlink>
            <w:r>
              <w:t xml:space="preserve">, </w:t>
            </w:r>
            <w:hyperlink r:id="rId3332" w:history="1">
              <w:r>
                <w:rPr>
                  <w:color w:val="0000FF"/>
                </w:rPr>
                <w:t>47.99.2</w:t>
              </w:r>
            </w:hyperlink>
            <w:r>
              <w:t xml:space="preserve">, </w:t>
            </w:r>
            <w:hyperlink r:id="rId3333" w:history="1">
              <w:r>
                <w:rPr>
                  <w:color w:val="0000FF"/>
                </w:rPr>
                <w:t>49.3</w:t>
              </w:r>
            </w:hyperlink>
            <w:r>
              <w:t xml:space="preserve">, </w:t>
            </w:r>
            <w:hyperlink r:id="rId3334" w:history="1">
              <w:r>
                <w:rPr>
                  <w:color w:val="0000FF"/>
                </w:rPr>
                <w:t>49.4</w:t>
              </w:r>
            </w:hyperlink>
            <w:r>
              <w:t xml:space="preserve">, </w:t>
            </w:r>
            <w:hyperlink r:id="rId3335" w:history="1">
              <w:r>
                <w:rPr>
                  <w:color w:val="0000FF"/>
                </w:rPr>
                <w:t>51.1</w:t>
              </w:r>
            </w:hyperlink>
            <w:r>
              <w:t xml:space="preserve">, </w:t>
            </w:r>
            <w:hyperlink r:id="rId3336" w:history="1">
              <w:r>
                <w:rPr>
                  <w:color w:val="0000FF"/>
                </w:rPr>
                <w:t>51.21</w:t>
              </w:r>
            </w:hyperlink>
            <w:r>
              <w:t xml:space="preserve">, </w:t>
            </w:r>
            <w:hyperlink r:id="rId3337" w:history="1">
              <w:r>
                <w:rPr>
                  <w:color w:val="0000FF"/>
                </w:rPr>
                <w:t>52.21.21</w:t>
              </w:r>
            </w:hyperlink>
            <w:r>
              <w:t xml:space="preserve">, </w:t>
            </w:r>
            <w:hyperlink r:id="rId3338" w:history="1">
              <w:r>
                <w:rPr>
                  <w:color w:val="0000FF"/>
                </w:rPr>
                <w:t>52.23</w:t>
              </w:r>
            </w:hyperlink>
            <w:r>
              <w:t xml:space="preserve">, </w:t>
            </w:r>
            <w:hyperlink r:id="rId3339" w:history="1">
              <w:r>
                <w:rPr>
                  <w:color w:val="0000FF"/>
                </w:rPr>
                <w:t>55</w:t>
              </w:r>
            </w:hyperlink>
            <w:r>
              <w:t xml:space="preserve">, </w:t>
            </w:r>
            <w:hyperlink r:id="rId3340" w:history="1">
              <w:r>
                <w:rPr>
                  <w:color w:val="0000FF"/>
                </w:rPr>
                <w:t>56</w:t>
              </w:r>
            </w:hyperlink>
            <w:r>
              <w:t xml:space="preserve">, </w:t>
            </w:r>
            <w:hyperlink r:id="rId3341" w:history="1">
              <w:r>
                <w:rPr>
                  <w:color w:val="0000FF"/>
                </w:rPr>
                <w:t>58.11</w:t>
              </w:r>
            </w:hyperlink>
            <w:r>
              <w:t xml:space="preserve">, </w:t>
            </w:r>
            <w:hyperlink r:id="rId3342" w:history="1">
              <w:r>
                <w:rPr>
                  <w:color w:val="0000FF"/>
                </w:rPr>
                <w:t>58.13</w:t>
              </w:r>
            </w:hyperlink>
            <w:r>
              <w:t xml:space="preserve">, </w:t>
            </w:r>
            <w:hyperlink r:id="rId3343" w:history="1">
              <w:r>
                <w:rPr>
                  <w:color w:val="0000FF"/>
                </w:rPr>
                <w:t>58.14</w:t>
              </w:r>
            </w:hyperlink>
            <w:r>
              <w:t xml:space="preserve">, </w:t>
            </w:r>
            <w:hyperlink r:id="rId3344" w:history="1">
              <w:r>
                <w:rPr>
                  <w:color w:val="0000FF"/>
                </w:rPr>
                <w:t>59.14</w:t>
              </w:r>
            </w:hyperlink>
            <w:r>
              <w:t xml:space="preserve">, </w:t>
            </w:r>
            <w:hyperlink r:id="rId3345" w:history="1">
              <w:r>
                <w:rPr>
                  <w:color w:val="0000FF"/>
                </w:rPr>
                <w:t>60</w:t>
              </w:r>
            </w:hyperlink>
            <w:r>
              <w:t xml:space="preserve">, </w:t>
            </w:r>
            <w:hyperlink r:id="rId3346" w:history="1">
              <w:r>
                <w:rPr>
                  <w:color w:val="0000FF"/>
                </w:rPr>
                <w:t>63.12.1</w:t>
              </w:r>
            </w:hyperlink>
            <w:r>
              <w:t xml:space="preserve">, </w:t>
            </w:r>
            <w:hyperlink r:id="rId3347" w:history="1">
              <w:r>
                <w:rPr>
                  <w:color w:val="0000FF"/>
                </w:rPr>
                <w:t>63.91</w:t>
              </w:r>
            </w:hyperlink>
            <w:r>
              <w:t xml:space="preserve">, </w:t>
            </w:r>
            <w:hyperlink r:id="rId3348" w:history="1">
              <w:r>
                <w:rPr>
                  <w:color w:val="0000FF"/>
                </w:rPr>
                <w:t>79</w:t>
              </w:r>
            </w:hyperlink>
            <w:r>
              <w:t xml:space="preserve">, </w:t>
            </w:r>
            <w:hyperlink r:id="rId3349" w:history="1">
              <w:r>
                <w:rPr>
                  <w:color w:val="0000FF"/>
                </w:rPr>
                <w:t>82.3</w:t>
              </w:r>
            </w:hyperlink>
            <w:r>
              <w:t xml:space="preserve">, </w:t>
            </w:r>
            <w:hyperlink r:id="rId3350" w:history="1">
              <w:r>
                <w:rPr>
                  <w:color w:val="0000FF"/>
                </w:rPr>
                <w:t>85.41</w:t>
              </w:r>
            </w:hyperlink>
            <w:r>
              <w:t xml:space="preserve">, </w:t>
            </w:r>
            <w:hyperlink r:id="rId3351" w:history="1">
              <w:r>
                <w:rPr>
                  <w:color w:val="0000FF"/>
                </w:rPr>
                <w:t>86.23</w:t>
              </w:r>
            </w:hyperlink>
            <w:r>
              <w:t xml:space="preserve">, </w:t>
            </w:r>
            <w:hyperlink r:id="rId3352" w:history="1">
              <w:r>
                <w:rPr>
                  <w:color w:val="0000FF"/>
                </w:rPr>
                <w:t>86.90.4</w:t>
              </w:r>
            </w:hyperlink>
            <w:r>
              <w:t xml:space="preserve">, </w:t>
            </w:r>
            <w:hyperlink r:id="rId3353" w:history="1">
              <w:r>
                <w:rPr>
                  <w:color w:val="0000FF"/>
                </w:rPr>
                <w:t>88.91</w:t>
              </w:r>
            </w:hyperlink>
            <w:r>
              <w:t xml:space="preserve">, </w:t>
            </w:r>
            <w:hyperlink r:id="rId3354" w:history="1">
              <w:r>
                <w:rPr>
                  <w:color w:val="0000FF"/>
                </w:rPr>
                <w:t>90</w:t>
              </w:r>
            </w:hyperlink>
            <w:r>
              <w:t xml:space="preserve">, </w:t>
            </w:r>
            <w:hyperlink r:id="rId3355" w:history="1">
              <w:r>
                <w:rPr>
                  <w:color w:val="0000FF"/>
                </w:rPr>
                <w:t>91.02</w:t>
              </w:r>
            </w:hyperlink>
            <w:r>
              <w:t xml:space="preserve">, </w:t>
            </w:r>
            <w:hyperlink r:id="rId3356" w:history="1">
              <w:r>
                <w:rPr>
                  <w:color w:val="0000FF"/>
                </w:rPr>
                <w:t>91.04</w:t>
              </w:r>
            </w:hyperlink>
            <w:r>
              <w:t xml:space="preserve">, </w:t>
            </w:r>
            <w:hyperlink r:id="rId3357" w:history="1">
              <w:r>
                <w:rPr>
                  <w:color w:val="0000FF"/>
                </w:rPr>
                <w:t>93</w:t>
              </w:r>
            </w:hyperlink>
            <w:r>
              <w:t xml:space="preserve">, </w:t>
            </w:r>
            <w:hyperlink r:id="rId3358" w:history="1">
              <w:r>
                <w:rPr>
                  <w:color w:val="0000FF"/>
                </w:rPr>
                <w:t>95</w:t>
              </w:r>
            </w:hyperlink>
            <w:r>
              <w:t xml:space="preserve">, </w:t>
            </w:r>
            <w:hyperlink r:id="rId3359" w:history="1">
              <w:r>
                <w:rPr>
                  <w:color w:val="0000FF"/>
                </w:rPr>
                <w:t>96.01</w:t>
              </w:r>
            </w:hyperlink>
            <w:r>
              <w:t xml:space="preserve">, </w:t>
            </w:r>
            <w:hyperlink r:id="rId3360" w:history="1">
              <w:r>
                <w:rPr>
                  <w:color w:val="0000FF"/>
                </w:rPr>
                <w:t>96.02</w:t>
              </w:r>
            </w:hyperlink>
            <w:r>
              <w:t xml:space="preserve">, </w:t>
            </w:r>
            <w:hyperlink r:id="rId3361" w:history="1">
              <w:r>
                <w:rPr>
                  <w:color w:val="0000FF"/>
                </w:rPr>
                <w:t>96.04</w:t>
              </w:r>
            </w:hyperlink>
          </w:p>
        </w:tc>
        <w:tc>
          <w:tcPr>
            <w:tcW w:w="2670" w:type="dxa"/>
          </w:tcPr>
          <w:p w:rsidR="005E30AA" w:rsidRDefault="005E30AA">
            <w:pPr>
              <w:pStyle w:val="ConsPlusNormal"/>
            </w:pPr>
            <w:hyperlink r:id="rId3362" w:history="1">
              <w:r>
                <w:rPr>
                  <w:color w:val="0000FF"/>
                </w:rPr>
                <w:t>Закон</w:t>
              </w:r>
            </w:hyperlink>
            <w:r>
              <w:t xml:space="preserve"> Калужской области от 18.12.2008 N 501-ОЗ</w:t>
            </w:r>
          </w:p>
        </w:tc>
      </w:tr>
      <w:tr w:rsidR="005E30AA">
        <w:tc>
          <w:tcPr>
            <w:tcW w:w="10885" w:type="dxa"/>
          </w:tcPr>
          <w:p w:rsidR="005E30AA" w:rsidRDefault="005E30AA">
            <w:pPr>
              <w:pStyle w:val="ConsPlusNormal"/>
            </w:pPr>
            <w:r>
              <w:rPr>
                <w:b/>
              </w:rPr>
              <w:lastRenderedPageBreak/>
              <w:t>Отсрочка авансовых платежей по налогу на имущество организаций</w:t>
            </w:r>
          </w:p>
          <w:p w:rsidR="005E30AA" w:rsidRDefault="005E30AA">
            <w:pPr>
              <w:pStyle w:val="ConsPlusNormal"/>
            </w:pPr>
            <w:r>
              <w:t xml:space="preserve">Продлен срок уплаты авансового платежа по налогу на имущество организаций по итогам первого полугодия 2020 г. по 05.12.2020 организациям, осуществляющим деятельность на земельных участках, расположенных на территории индустриальных парков Калужской области, в отношении которых принято решение о соответствии </w:t>
            </w:r>
            <w:hyperlink r:id="rId3363"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РФ от 04.08.2015 N 794</w:t>
            </w:r>
          </w:p>
        </w:tc>
        <w:tc>
          <w:tcPr>
            <w:tcW w:w="2670" w:type="dxa"/>
          </w:tcPr>
          <w:p w:rsidR="005E30AA" w:rsidRDefault="005E30AA">
            <w:pPr>
              <w:pStyle w:val="ConsPlusNormal"/>
            </w:pPr>
            <w:hyperlink r:id="rId3364" w:history="1">
              <w:r>
                <w:rPr>
                  <w:color w:val="0000FF"/>
                </w:rPr>
                <w:t>Постановление</w:t>
              </w:r>
            </w:hyperlink>
            <w:r>
              <w:t xml:space="preserve"> Правительства Калужской области от 28.07.2020 N 570</w:t>
            </w:r>
          </w:p>
        </w:tc>
      </w:tr>
      <w:tr w:rsidR="005E30AA">
        <w:tc>
          <w:tcPr>
            <w:tcW w:w="10885" w:type="dxa"/>
          </w:tcPr>
          <w:p w:rsidR="005E30AA" w:rsidRDefault="005E30AA">
            <w:pPr>
              <w:pStyle w:val="ConsPlusNormal"/>
            </w:pPr>
            <w:r>
              <w:rPr>
                <w:b/>
              </w:rPr>
              <w:t>Освобождение МСП от налога на имущество организаций</w:t>
            </w:r>
          </w:p>
          <w:p w:rsidR="005E30AA" w:rsidRDefault="005E30AA">
            <w:pPr>
              <w:pStyle w:val="ConsPlusNormal"/>
            </w:pPr>
            <w:r>
              <w:t xml:space="preserve">Освобождены от уплаты налога на имущество в 2020 г. организации, включенные по состоянию на 01.03.2020 в единый реестр субъектов малого и среднего предпринимательства, осуществляющие основные виды деятельности согласно утвержденному постановлением Правительства Калужской области от 13.04.2020 N 299 </w:t>
            </w:r>
            <w:hyperlink r:id="rId3365" w:history="1">
              <w:r>
                <w:rPr>
                  <w:color w:val="0000FF"/>
                </w:rPr>
                <w:t>перечню</w:t>
              </w:r>
            </w:hyperlink>
            <w:r>
              <w:t xml:space="preserve"> видов экономической деятельности по ОКВЭД, наиболее пострадавших в связи с распространением коронавирусной инфекции: коды </w:t>
            </w:r>
            <w:hyperlink r:id="rId3366" w:history="1">
              <w:r>
                <w:rPr>
                  <w:color w:val="0000FF"/>
                </w:rPr>
                <w:t>18.11</w:t>
              </w:r>
            </w:hyperlink>
            <w:r>
              <w:t xml:space="preserve">, </w:t>
            </w:r>
            <w:hyperlink r:id="rId3367" w:history="1">
              <w:r>
                <w:rPr>
                  <w:color w:val="0000FF"/>
                </w:rPr>
                <w:t>32.99.8</w:t>
              </w:r>
            </w:hyperlink>
            <w:r>
              <w:t xml:space="preserve">, </w:t>
            </w:r>
            <w:hyperlink r:id="rId3368" w:history="1">
              <w:r>
                <w:rPr>
                  <w:color w:val="0000FF"/>
                </w:rPr>
                <w:t>45.11.2</w:t>
              </w:r>
            </w:hyperlink>
            <w:r>
              <w:t xml:space="preserve">, </w:t>
            </w:r>
            <w:hyperlink r:id="rId3369" w:history="1">
              <w:r>
                <w:rPr>
                  <w:color w:val="0000FF"/>
                </w:rPr>
                <w:t>45.11.3</w:t>
              </w:r>
            </w:hyperlink>
            <w:r>
              <w:t xml:space="preserve">, </w:t>
            </w:r>
            <w:hyperlink r:id="rId3370" w:history="1">
              <w:r>
                <w:rPr>
                  <w:color w:val="0000FF"/>
                </w:rPr>
                <w:t>45.19.2</w:t>
              </w:r>
            </w:hyperlink>
            <w:r>
              <w:t xml:space="preserve">, </w:t>
            </w:r>
            <w:hyperlink r:id="rId3371" w:history="1">
              <w:r>
                <w:rPr>
                  <w:color w:val="0000FF"/>
                </w:rPr>
                <w:t>45.19.3</w:t>
              </w:r>
            </w:hyperlink>
            <w:r>
              <w:t xml:space="preserve">, </w:t>
            </w:r>
            <w:hyperlink r:id="rId3372" w:history="1">
              <w:r>
                <w:rPr>
                  <w:color w:val="0000FF"/>
                </w:rPr>
                <w:t>45.32</w:t>
              </w:r>
            </w:hyperlink>
            <w:r>
              <w:t xml:space="preserve">, </w:t>
            </w:r>
            <w:hyperlink r:id="rId3373" w:history="1">
              <w:r>
                <w:rPr>
                  <w:color w:val="0000FF"/>
                </w:rPr>
                <w:t>45.40.2</w:t>
              </w:r>
            </w:hyperlink>
            <w:r>
              <w:t xml:space="preserve">, </w:t>
            </w:r>
            <w:hyperlink r:id="rId3374" w:history="1">
              <w:r>
                <w:rPr>
                  <w:color w:val="0000FF"/>
                </w:rPr>
                <w:t>45.40.3</w:t>
              </w:r>
            </w:hyperlink>
            <w:r>
              <w:t xml:space="preserve">, </w:t>
            </w:r>
            <w:hyperlink r:id="rId3375" w:history="1">
              <w:r>
                <w:rPr>
                  <w:color w:val="0000FF"/>
                </w:rPr>
                <w:t>47.19</w:t>
              </w:r>
            </w:hyperlink>
            <w:r>
              <w:t xml:space="preserve">, </w:t>
            </w:r>
            <w:hyperlink r:id="rId3376" w:history="1">
              <w:r>
                <w:rPr>
                  <w:color w:val="0000FF"/>
                </w:rPr>
                <w:t>47.4</w:t>
              </w:r>
            </w:hyperlink>
            <w:r>
              <w:t xml:space="preserve">, </w:t>
            </w:r>
            <w:hyperlink r:id="rId3377" w:history="1">
              <w:r>
                <w:rPr>
                  <w:color w:val="0000FF"/>
                </w:rPr>
                <w:t>47.5</w:t>
              </w:r>
            </w:hyperlink>
            <w:r>
              <w:t xml:space="preserve">, </w:t>
            </w:r>
            <w:hyperlink r:id="rId3378" w:history="1">
              <w:r>
                <w:rPr>
                  <w:color w:val="0000FF"/>
                </w:rPr>
                <w:t>47.6</w:t>
              </w:r>
            </w:hyperlink>
            <w:r>
              <w:t xml:space="preserve">, </w:t>
            </w:r>
            <w:hyperlink r:id="rId3379" w:history="1">
              <w:r>
                <w:rPr>
                  <w:color w:val="0000FF"/>
                </w:rPr>
                <w:t>47.7</w:t>
              </w:r>
            </w:hyperlink>
            <w:r>
              <w:t xml:space="preserve">, </w:t>
            </w:r>
            <w:hyperlink r:id="rId3380" w:history="1">
              <w:r>
                <w:rPr>
                  <w:color w:val="0000FF"/>
                </w:rPr>
                <w:t>47.82</w:t>
              </w:r>
            </w:hyperlink>
            <w:r>
              <w:t xml:space="preserve">, </w:t>
            </w:r>
            <w:hyperlink r:id="rId3381" w:history="1">
              <w:r>
                <w:rPr>
                  <w:color w:val="0000FF"/>
                </w:rPr>
                <w:t>47.89</w:t>
              </w:r>
            </w:hyperlink>
            <w:r>
              <w:t xml:space="preserve">, </w:t>
            </w:r>
            <w:hyperlink r:id="rId3382" w:history="1">
              <w:r>
                <w:rPr>
                  <w:color w:val="0000FF"/>
                </w:rPr>
                <w:t>47.99.2</w:t>
              </w:r>
            </w:hyperlink>
            <w:r>
              <w:t xml:space="preserve">, </w:t>
            </w:r>
            <w:hyperlink r:id="rId3383" w:history="1">
              <w:r>
                <w:rPr>
                  <w:color w:val="0000FF"/>
                </w:rPr>
                <w:t>49.3</w:t>
              </w:r>
            </w:hyperlink>
            <w:r>
              <w:t xml:space="preserve">, </w:t>
            </w:r>
            <w:hyperlink r:id="rId3384" w:history="1">
              <w:r>
                <w:rPr>
                  <w:color w:val="0000FF"/>
                </w:rPr>
                <w:t>49.4</w:t>
              </w:r>
            </w:hyperlink>
            <w:r>
              <w:t xml:space="preserve">, </w:t>
            </w:r>
            <w:hyperlink r:id="rId3385" w:history="1">
              <w:r>
                <w:rPr>
                  <w:color w:val="0000FF"/>
                </w:rPr>
                <w:t>51.1</w:t>
              </w:r>
            </w:hyperlink>
            <w:r>
              <w:t xml:space="preserve">, </w:t>
            </w:r>
            <w:hyperlink r:id="rId3386" w:history="1">
              <w:r>
                <w:rPr>
                  <w:color w:val="0000FF"/>
                </w:rPr>
                <w:t>51.21</w:t>
              </w:r>
            </w:hyperlink>
            <w:r>
              <w:t xml:space="preserve">, </w:t>
            </w:r>
            <w:hyperlink r:id="rId3387" w:history="1">
              <w:r>
                <w:rPr>
                  <w:color w:val="0000FF"/>
                </w:rPr>
                <w:t>52.21.21</w:t>
              </w:r>
            </w:hyperlink>
            <w:r>
              <w:t xml:space="preserve">, </w:t>
            </w:r>
            <w:hyperlink r:id="rId3388" w:history="1">
              <w:r>
                <w:rPr>
                  <w:color w:val="0000FF"/>
                </w:rPr>
                <w:t>52.23</w:t>
              </w:r>
            </w:hyperlink>
            <w:r>
              <w:t xml:space="preserve">, </w:t>
            </w:r>
            <w:hyperlink r:id="rId3389" w:history="1">
              <w:r>
                <w:rPr>
                  <w:color w:val="0000FF"/>
                </w:rPr>
                <w:t>55</w:t>
              </w:r>
            </w:hyperlink>
            <w:r>
              <w:t xml:space="preserve">, </w:t>
            </w:r>
            <w:hyperlink r:id="rId3390" w:history="1">
              <w:r>
                <w:rPr>
                  <w:color w:val="0000FF"/>
                </w:rPr>
                <w:t>56</w:t>
              </w:r>
            </w:hyperlink>
            <w:r>
              <w:t xml:space="preserve">, </w:t>
            </w:r>
            <w:hyperlink r:id="rId3391" w:history="1">
              <w:r>
                <w:rPr>
                  <w:color w:val="0000FF"/>
                </w:rPr>
                <w:t>58.11</w:t>
              </w:r>
            </w:hyperlink>
            <w:r>
              <w:t xml:space="preserve">, </w:t>
            </w:r>
            <w:hyperlink r:id="rId3392" w:history="1">
              <w:r>
                <w:rPr>
                  <w:color w:val="0000FF"/>
                </w:rPr>
                <w:t>58.13</w:t>
              </w:r>
            </w:hyperlink>
            <w:r>
              <w:t xml:space="preserve">, </w:t>
            </w:r>
            <w:hyperlink r:id="rId3393" w:history="1">
              <w:r>
                <w:rPr>
                  <w:color w:val="0000FF"/>
                </w:rPr>
                <w:t>58.14</w:t>
              </w:r>
            </w:hyperlink>
            <w:r>
              <w:t xml:space="preserve">, </w:t>
            </w:r>
            <w:hyperlink r:id="rId3394" w:history="1">
              <w:r>
                <w:rPr>
                  <w:color w:val="0000FF"/>
                </w:rPr>
                <w:t>59.14</w:t>
              </w:r>
            </w:hyperlink>
            <w:r>
              <w:t xml:space="preserve">, </w:t>
            </w:r>
            <w:hyperlink r:id="rId3395" w:history="1">
              <w:r>
                <w:rPr>
                  <w:color w:val="0000FF"/>
                </w:rPr>
                <w:t>60</w:t>
              </w:r>
            </w:hyperlink>
            <w:r>
              <w:t xml:space="preserve">, </w:t>
            </w:r>
            <w:hyperlink r:id="rId3396" w:history="1">
              <w:r>
                <w:rPr>
                  <w:color w:val="0000FF"/>
                </w:rPr>
                <w:t>63.12.1</w:t>
              </w:r>
            </w:hyperlink>
            <w:r>
              <w:t xml:space="preserve">, </w:t>
            </w:r>
            <w:hyperlink r:id="rId3397" w:history="1">
              <w:r>
                <w:rPr>
                  <w:color w:val="0000FF"/>
                </w:rPr>
                <w:t>63.91</w:t>
              </w:r>
            </w:hyperlink>
            <w:r>
              <w:t xml:space="preserve">, </w:t>
            </w:r>
            <w:hyperlink r:id="rId3398" w:history="1">
              <w:r>
                <w:rPr>
                  <w:color w:val="0000FF"/>
                </w:rPr>
                <w:t>79</w:t>
              </w:r>
            </w:hyperlink>
            <w:r>
              <w:t xml:space="preserve">, </w:t>
            </w:r>
            <w:hyperlink r:id="rId3399" w:history="1">
              <w:r>
                <w:rPr>
                  <w:color w:val="0000FF"/>
                </w:rPr>
                <w:t>82.3</w:t>
              </w:r>
            </w:hyperlink>
            <w:r>
              <w:t xml:space="preserve">, </w:t>
            </w:r>
            <w:hyperlink r:id="rId3400" w:history="1">
              <w:r>
                <w:rPr>
                  <w:color w:val="0000FF"/>
                </w:rPr>
                <w:t>85.41</w:t>
              </w:r>
            </w:hyperlink>
            <w:r>
              <w:t xml:space="preserve">, </w:t>
            </w:r>
            <w:hyperlink r:id="rId3401" w:history="1">
              <w:r>
                <w:rPr>
                  <w:color w:val="0000FF"/>
                </w:rPr>
                <w:t>86.23</w:t>
              </w:r>
            </w:hyperlink>
            <w:r>
              <w:t xml:space="preserve">, </w:t>
            </w:r>
            <w:hyperlink r:id="rId3402" w:history="1">
              <w:r>
                <w:rPr>
                  <w:color w:val="0000FF"/>
                </w:rPr>
                <w:t>86.90.4</w:t>
              </w:r>
            </w:hyperlink>
            <w:r>
              <w:t xml:space="preserve">, </w:t>
            </w:r>
            <w:hyperlink r:id="rId3403" w:history="1">
              <w:r>
                <w:rPr>
                  <w:color w:val="0000FF"/>
                </w:rPr>
                <w:t>88.91</w:t>
              </w:r>
            </w:hyperlink>
            <w:r>
              <w:t xml:space="preserve">, </w:t>
            </w:r>
            <w:hyperlink r:id="rId3404" w:history="1">
              <w:r>
                <w:rPr>
                  <w:color w:val="0000FF"/>
                </w:rPr>
                <w:t>90</w:t>
              </w:r>
            </w:hyperlink>
            <w:r>
              <w:t xml:space="preserve">, </w:t>
            </w:r>
            <w:hyperlink r:id="rId3405" w:history="1">
              <w:r>
                <w:rPr>
                  <w:color w:val="0000FF"/>
                </w:rPr>
                <w:t>91.02</w:t>
              </w:r>
            </w:hyperlink>
            <w:r>
              <w:t xml:space="preserve">, </w:t>
            </w:r>
            <w:hyperlink r:id="rId3406" w:history="1">
              <w:r>
                <w:rPr>
                  <w:color w:val="0000FF"/>
                </w:rPr>
                <w:t>91.04</w:t>
              </w:r>
            </w:hyperlink>
            <w:r>
              <w:t xml:space="preserve">, </w:t>
            </w:r>
            <w:hyperlink r:id="rId3407" w:history="1">
              <w:r>
                <w:rPr>
                  <w:color w:val="0000FF"/>
                </w:rPr>
                <w:t>93</w:t>
              </w:r>
            </w:hyperlink>
            <w:r>
              <w:t xml:space="preserve">, </w:t>
            </w:r>
            <w:hyperlink r:id="rId3408" w:history="1">
              <w:r>
                <w:rPr>
                  <w:color w:val="0000FF"/>
                </w:rPr>
                <w:t>95</w:t>
              </w:r>
            </w:hyperlink>
            <w:r>
              <w:t xml:space="preserve">, </w:t>
            </w:r>
            <w:hyperlink r:id="rId3409" w:history="1">
              <w:r>
                <w:rPr>
                  <w:color w:val="0000FF"/>
                </w:rPr>
                <w:t>96.01</w:t>
              </w:r>
            </w:hyperlink>
            <w:r>
              <w:t xml:space="preserve">, </w:t>
            </w:r>
            <w:hyperlink r:id="rId3410" w:history="1">
              <w:r>
                <w:rPr>
                  <w:color w:val="0000FF"/>
                </w:rPr>
                <w:t>96.02</w:t>
              </w:r>
            </w:hyperlink>
            <w:r>
              <w:t xml:space="preserve">, </w:t>
            </w:r>
            <w:hyperlink r:id="rId3411" w:history="1">
              <w:r>
                <w:rPr>
                  <w:color w:val="0000FF"/>
                </w:rPr>
                <w:t>96.04</w:t>
              </w:r>
            </w:hyperlink>
          </w:p>
        </w:tc>
        <w:tc>
          <w:tcPr>
            <w:tcW w:w="2670" w:type="dxa"/>
            <w:vMerge w:val="restart"/>
          </w:tcPr>
          <w:p w:rsidR="005E30AA" w:rsidRDefault="005E30AA">
            <w:pPr>
              <w:pStyle w:val="ConsPlusNormal"/>
            </w:pPr>
            <w:hyperlink r:id="rId3412" w:history="1">
              <w:r>
                <w:rPr>
                  <w:color w:val="0000FF"/>
                </w:rPr>
                <w:t>Закон</w:t>
              </w:r>
            </w:hyperlink>
            <w:r>
              <w:t xml:space="preserve"> Калужской области от 10.11.2003 N 263-ОЗ</w:t>
            </w:r>
          </w:p>
        </w:tc>
      </w:tr>
      <w:tr w:rsidR="005E30AA">
        <w:tc>
          <w:tcPr>
            <w:tcW w:w="10885" w:type="dxa"/>
          </w:tcPr>
          <w:p w:rsidR="005E30AA" w:rsidRDefault="005E30AA">
            <w:pPr>
              <w:pStyle w:val="ConsPlusNormal"/>
            </w:pPr>
            <w:r>
              <w:rPr>
                <w:b/>
              </w:rPr>
              <w:t>Уменьшение кадастровой стоимости при налогообложении</w:t>
            </w:r>
          </w:p>
          <w:p w:rsidR="005E30AA" w:rsidRDefault="005E30AA">
            <w:pPr>
              <w:pStyle w:val="ConsPlusNormal"/>
            </w:pPr>
            <w:r>
              <w:t>Уменьшена налоговая база для расчета налога на имущество организаций исходя из кадастровой стоимости для арендодателей, которые освободили от арендной платы или предоставили отсрочку по ее уплате до 01.10.2020 организациям и (или) индивидуальным предпринимателям, включенным по состоянию на 01.03.2020 в единый реестр субъектов малого и среднего предпринимательства.</w:t>
            </w:r>
          </w:p>
          <w:p w:rsidR="005E30AA" w:rsidRDefault="005E30AA">
            <w:pPr>
              <w:pStyle w:val="ConsPlusNormal"/>
            </w:pPr>
            <w:r>
              <w:t>Налоговая база уменьшается на величину кадастровой стоимости площади объекта недвижимого имущества, переданного по состоянию на 01.03.2020 в аренду</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t>Продлен срок уплаты авансовых платежей по налогу на имущество организаций по итогам I квартала 2020 г. Уплачиваются не позднее 5 числа третьего месяца, следующего за отчетным периодом</w:t>
            </w:r>
          </w:p>
        </w:tc>
        <w:tc>
          <w:tcPr>
            <w:tcW w:w="2670" w:type="dxa"/>
            <w:vMerge/>
          </w:tcPr>
          <w:p w:rsidR="005E30AA" w:rsidRDefault="005E30AA"/>
        </w:tc>
      </w:tr>
      <w:tr w:rsidR="005E30AA">
        <w:tc>
          <w:tcPr>
            <w:tcW w:w="10885" w:type="dxa"/>
          </w:tcPr>
          <w:p w:rsidR="005E30AA" w:rsidRDefault="005E30AA">
            <w:pPr>
              <w:pStyle w:val="ConsPlusNormal"/>
            </w:pPr>
            <w:r>
              <w:rPr>
                <w:b/>
              </w:rPr>
              <w:t>Применение пониженной ставки налога на прибыль</w:t>
            </w:r>
          </w:p>
          <w:p w:rsidR="005E30AA" w:rsidRDefault="005E30AA">
            <w:pPr>
              <w:pStyle w:val="ConsPlusNormal"/>
            </w:pPr>
            <w:r>
              <w:lastRenderedPageBreak/>
              <w:t>Смягчены условия применения пониженных ставок по налогу на прибыль в 2020 г. для организаций-инвесторов:</w:t>
            </w:r>
          </w:p>
          <w:p w:rsidR="005E30AA" w:rsidRDefault="005E30AA">
            <w:pPr>
              <w:pStyle w:val="ConsPlusNormal"/>
            </w:pPr>
            <w:r>
              <w:t>- снижен необходимый для применения ставок в 2020 г. размер среднемесячной заработной платы до трехкратной величины прожиточного минимума для трудоспособного населения в Калужской области, установленной Правительством Калужской области за квартал года, предшествующий кварталу года, в котором налогоплательщик применил пониженную налоговую ставку;</w:t>
            </w:r>
          </w:p>
          <w:p w:rsidR="005E30AA" w:rsidRDefault="005E30AA">
            <w:pPr>
              <w:pStyle w:val="ConsPlusNormal"/>
            </w:pPr>
            <w:r>
              <w:t>- наличие недоимки по налогам, сборам и другим обязательным платежам, а также просроченной задолженности по денежным обязательствам перед Калужской областью не является препятствием для применения пониженных ставок в 2020 г.</w:t>
            </w:r>
          </w:p>
        </w:tc>
        <w:tc>
          <w:tcPr>
            <w:tcW w:w="2670" w:type="dxa"/>
          </w:tcPr>
          <w:p w:rsidR="005E30AA" w:rsidRDefault="005E30AA">
            <w:pPr>
              <w:pStyle w:val="ConsPlusNormal"/>
            </w:pPr>
            <w:hyperlink r:id="rId3413" w:history="1">
              <w:r>
                <w:rPr>
                  <w:color w:val="0000FF"/>
                </w:rPr>
                <w:t>Закон</w:t>
              </w:r>
            </w:hyperlink>
            <w:r>
              <w:t xml:space="preserve"> Калужской области </w:t>
            </w:r>
            <w:r>
              <w:lastRenderedPageBreak/>
              <w:t>от 29.12.2009 N 621-ОЗ</w:t>
            </w:r>
          </w:p>
        </w:tc>
      </w:tr>
      <w:tr w:rsidR="005E30AA">
        <w:tc>
          <w:tcPr>
            <w:tcW w:w="10885" w:type="dxa"/>
          </w:tcPr>
          <w:p w:rsidR="005E30AA" w:rsidRDefault="005E30AA">
            <w:pPr>
              <w:pStyle w:val="ConsPlusNormal"/>
            </w:pPr>
            <w:r>
              <w:rPr>
                <w:b/>
              </w:rPr>
              <w:lastRenderedPageBreak/>
              <w:t>Финансовая помощь плательщикам налога на профессиональный доход</w:t>
            </w:r>
          </w:p>
          <w:p w:rsidR="005E30AA" w:rsidRDefault="005E30AA">
            <w:pPr>
              <w:pStyle w:val="ConsPlusNormal"/>
            </w:pPr>
            <w:r>
              <w:t>Предоставляется мера поддержки гражданам (физическим лицам), в том числе индивидуальным предпринимателям, проживающим на территории Калужской области, применяющим по состоянию на 01.04.2020 специальный налоговый режим "Налог на профессиональный доход", уплатившим налог на профессиональный доход на территории Калужской области в период с 01.01.2020 по 31.03.2020, в виде единовременной денежной выплаты в размере суммы уплаченного налога</w:t>
            </w:r>
          </w:p>
        </w:tc>
        <w:tc>
          <w:tcPr>
            <w:tcW w:w="2670" w:type="dxa"/>
          </w:tcPr>
          <w:p w:rsidR="005E30AA" w:rsidRDefault="005E30AA">
            <w:pPr>
              <w:pStyle w:val="ConsPlusNormal"/>
            </w:pPr>
            <w:hyperlink r:id="rId3414" w:history="1">
              <w:r>
                <w:rPr>
                  <w:color w:val="0000FF"/>
                </w:rPr>
                <w:t>Закон</w:t>
              </w:r>
            </w:hyperlink>
            <w:r>
              <w:t xml:space="preserve"> Калужской области от 30.04.2020 N 597-ОЗ</w:t>
            </w:r>
          </w:p>
        </w:tc>
      </w:tr>
      <w:tr w:rsidR="005E30AA">
        <w:tc>
          <w:tcPr>
            <w:tcW w:w="10885" w:type="dxa"/>
          </w:tcPr>
          <w:p w:rsidR="005E30AA" w:rsidRDefault="005E30AA">
            <w:pPr>
              <w:pStyle w:val="ConsPlusNormal"/>
            </w:pPr>
            <w:r>
              <w:rPr>
                <w:b/>
              </w:rPr>
              <w:t>Перечень налогоплательщиков, предоставивших отсрочку по арендной плате</w:t>
            </w:r>
          </w:p>
          <w:p w:rsidR="005E30AA" w:rsidRDefault="005E30AA">
            <w:pPr>
              <w:pStyle w:val="ConsPlusNormal"/>
            </w:pPr>
            <w:r>
              <w:t xml:space="preserve">Установлены дополнительные критерии к налогоплательщикам недвижимого имущества для целей включения налогоплательщиков в перечень налогоплательщиков, предоставивших отсрочку уплаты арендной платы по договорам аренды торговых объектов недвижимого имущества в соответствии с </w:t>
            </w:r>
            <w:hyperlink r:id="rId3415"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РФ от 03.04.2020 N 439:</w:t>
            </w:r>
          </w:p>
          <w:p w:rsidR="005E30AA" w:rsidRDefault="005E30AA">
            <w:pPr>
              <w:pStyle w:val="ConsPlusNormal"/>
            </w:pPr>
            <w:r>
              <w:t>- основной вид деятельности налогоплательщиков согласно ОКВЭД 68.20.2, в соответствии со сведениями, содержащимися в ЕГРЮЛ/ЕГРИП по состоянию на 01.03.2020;</w:t>
            </w:r>
          </w:p>
          <w:p w:rsidR="005E30AA" w:rsidRDefault="005E30AA">
            <w:pPr>
              <w:pStyle w:val="ConsPlusNormal"/>
            </w:pPr>
            <w:r>
              <w:t xml:space="preserve">- необходимость подтверждения налогоплательщиком выполнения </w:t>
            </w:r>
            <w:hyperlink r:id="rId3416" w:history="1">
              <w:r>
                <w:rPr>
                  <w:color w:val="0000FF"/>
                </w:rPr>
                <w:t>требований</w:t>
              </w:r>
            </w:hyperlink>
            <w:r>
              <w:t xml:space="preserve"> к условиям и срокам отсрочки уплаты арендной платы по договорам аренды торговых объектов недвижимого имущества, установленных постановлением Правительства РФ от 03.04.2020 N 439, в соответствии с законодательством</w:t>
            </w:r>
          </w:p>
        </w:tc>
        <w:tc>
          <w:tcPr>
            <w:tcW w:w="2670" w:type="dxa"/>
          </w:tcPr>
          <w:p w:rsidR="005E30AA" w:rsidRDefault="005E30AA">
            <w:pPr>
              <w:pStyle w:val="ConsPlusNormal"/>
            </w:pPr>
            <w:hyperlink r:id="rId3417" w:history="1">
              <w:r>
                <w:rPr>
                  <w:color w:val="0000FF"/>
                </w:rPr>
                <w:t>Приказ</w:t>
              </w:r>
            </w:hyperlink>
            <w:r>
              <w:t xml:space="preserve"> Министерства конкурентной политики Калужской области от 23.06.2020 N 179м</w:t>
            </w:r>
          </w:p>
        </w:tc>
      </w:tr>
      <w:tr w:rsidR="005E30AA">
        <w:tc>
          <w:tcPr>
            <w:tcW w:w="13555" w:type="dxa"/>
            <w:gridSpan w:val="2"/>
          </w:tcPr>
          <w:p w:rsidR="005E30AA" w:rsidRDefault="005E30AA">
            <w:pPr>
              <w:pStyle w:val="ConsPlusNormal"/>
              <w:jc w:val="center"/>
              <w:outlineLvl w:val="0"/>
            </w:pPr>
            <w:r>
              <w:rPr>
                <w:b/>
              </w:rPr>
              <w:t>Кемеровская область - Кузбасс</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В 2020 г. установлена ставка налога на имущество организаций в размере 1,1% в отношении объектов недвижимого имущества, налоговая база по которым определяется как среднегодовая стоимость имущества, для налогоплательщиков, основным видом деятельности которых по состоянию на 01.03.2020 является один из </w:t>
            </w:r>
            <w:r>
              <w:lastRenderedPageBreak/>
              <w:t xml:space="preserve">следующих видов деятельности по ОКВЭД: коды </w:t>
            </w:r>
            <w:hyperlink r:id="rId3418" w:history="1">
              <w:r>
                <w:rPr>
                  <w:color w:val="0000FF"/>
                </w:rPr>
                <w:t>49.3</w:t>
              </w:r>
            </w:hyperlink>
            <w:r>
              <w:t xml:space="preserve">, </w:t>
            </w:r>
            <w:hyperlink r:id="rId3419" w:history="1">
              <w:r>
                <w:rPr>
                  <w:color w:val="0000FF"/>
                </w:rPr>
                <w:t>49.4</w:t>
              </w:r>
            </w:hyperlink>
            <w:r>
              <w:t xml:space="preserve">, </w:t>
            </w:r>
            <w:hyperlink r:id="rId3420" w:history="1">
              <w:r>
                <w:rPr>
                  <w:color w:val="0000FF"/>
                </w:rPr>
                <w:t>51.1</w:t>
              </w:r>
            </w:hyperlink>
            <w:r>
              <w:t xml:space="preserve">, </w:t>
            </w:r>
            <w:hyperlink r:id="rId3421" w:history="1">
              <w:r>
                <w:rPr>
                  <w:color w:val="0000FF"/>
                </w:rPr>
                <w:t>51.21</w:t>
              </w:r>
            </w:hyperlink>
            <w:r>
              <w:t xml:space="preserve">, </w:t>
            </w:r>
            <w:hyperlink r:id="rId3422" w:history="1">
              <w:r>
                <w:rPr>
                  <w:color w:val="0000FF"/>
                </w:rPr>
                <w:t>52.21.21</w:t>
              </w:r>
            </w:hyperlink>
            <w:r>
              <w:t xml:space="preserve">, </w:t>
            </w:r>
            <w:hyperlink r:id="rId3423" w:history="1">
              <w:r>
                <w:rPr>
                  <w:color w:val="0000FF"/>
                </w:rPr>
                <w:t>52.23.1</w:t>
              </w:r>
            </w:hyperlink>
            <w:r>
              <w:t xml:space="preserve">, </w:t>
            </w:r>
            <w:hyperlink r:id="rId3424" w:history="1">
              <w:r>
                <w:rPr>
                  <w:color w:val="0000FF"/>
                </w:rPr>
                <w:t>55</w:t>
              </w:r>
            </w:hyperlink>
            <w:r>
              <w:t xml:space="preserve">, </w:t>
            </w:r>
            <w:hyperlink r:id="rId3425" w:history="1">
              <w:r>
                <w:rPr>
                  <w:color w:val="0000FF"/>
                </w:rPr>
                <w:t>56</w:t>
              </w:r>
            </w:hyperlink>
            <w:r>
              <w:t xml:space="preserve">, </w:t>
            </w:r>
            <w:hyperlink r:id="rId3426" w:history="1">
              <w:r>
                <w:rPr>
                  <w:color w:val="0000FF"/>
                </w:rPr>
                <w:t>79</w:t>
              </w:r>
            </w:hyperlink>
            <w:r>
              <w:t xml:space="preserve">, </w:t>
            </w:r>
            <w:hyperlink r:id="rId3427" w:history="1">
              <w:r>
                <w:rPr>
                  <w:color w:val="0000FF"/>
                </w:rPr>
                <w:t>82.3</w:t>
              </w:r>
            </w:hyperlink>
            <w:r>
              <w:t xml:space="preserve">, </w:t>
            </w:r>
            <w:hyperlink r:id="rId3428" w:history="1">
              <w:r>
                <w:rPr>
                  <w:color w:val="0000FF"/>
                </w:rPr>
                <w:t>85.41</w:t>
              </w:r>
            </w:hyperlink>
            <w:r>
              <w:t xml:space="preserve">, </w:t>
            </w:r>
            <w:hyperlink r:id="rId3429" w:history="1">
              <w:r>
                <w:rPr>
                  <w:color w:val="0000FF"/>
                </w:rPr>
                <w:t>86.90.4</w:t>
              </w:r>
            </w:hyperlink>
            <w:r>
              <w:t xml:space="preserve">, </w:t>
            </w:r>
            <w:hyperlink r:id="rId3430" w:history="1">
              <w:r>
                <w:rPr>
                  <w:color w:val="0000FF"/>
                </w:rPr>
                <w:t>88.91</w:t>
              </w:r>
            </w:hyperlink>
            <w:r>
              <w:t xml:space="preserve">, </w:t>
            </w:r>
            <w:hyperlink r:id="rId3431" w:history="1">
              <w:r>
                <w:rPr>
                  <w:color w:val="0000FF"/>
                </w:rPr>
                <w:t>90</w:t>
              </w:r>
            </w:hyperlink>
            <w:r>
              <w:t xml:space="preserve">, </w:t>
            </w:r>
            <w:hyperlink r:id="rId3432" w:history="1">
              <w:r>
                <w:rPr>
                  <w:color w:val="0000FF"/>
                </w:rPr>
                <w:t>93</w:t>
              </w:r>
            </w:hyperlink>
            <w:r>
              <w:t xml:space="preserve">, </w:t>
            </w:r>
            <w:hyperlink r:id="rId3433" w:history="1">
              <w:r>
                <w:rPr>
                  <w:color w:val="0000FF"/>
                </w:rPr>
                <w:t>95</w:t>
              </w:r>
            </w:hyperlink>
            <w:r>
              <w:t xml:space="preserve">, </w:t>
            </w:r>
            <w:hyperlink r:id="rId3434" w:history="1">
              <w:r>
                <w:rPr>
                  <w:color w:val="0000FF"/>
                </w:rPr>
                <w:t>96.01</w:t>
              </w:r>
            </w:hyperlink>
            <w:r>
              <w:t xml:space="preserve">, </w:t>
            </w:r>
            <w:hyperlink r:id="rId3435" w:history="1">
              <w:r>
                <w:rPr>
                  <w:color w:val="0000FF"/>
                </w:rPr>
                <w:t>96.02</w:t>
              </w:r>
            </w:hyperlink>
            <w:r>
              <w:t xml:space="preserve">, </w:t>
            </w:r>
            <w:hyperlink r:id="rId3436" w:history="1">
              <w:r>
                <w:rPr>
                  <w:color w:val="0000FF"/>
                </w:rPr>
                <w:t>96.04</w:t>
              </w:r>
            </w:hyperlink>
            <w:r>
              <w:t xml:space="preserve">, </w:t>
            </w:r>
            <w:hyperlink r:id="rId3437" w:history="1">
              <w:r>
                <w:rPr>
                  <w:color w:val="0000FF"/>
                </w:rPr>
                <w:t>32.99.8</w:t>
              </w:r>
            </w:hyperlink>
            <w:r>
              <w:t xml:space="preserve">, </w:t>
            </w:r>
            <w:hyperlink r:id="rId3438" w:history="1">
              <w:r>
                <w:rPr>
                  <w:color w:val="0000FF"/>
                </w:rPr>
                <w:t>47.19</w:t>
              </w:r>
            </w:hyperlink>
            <w:r>
              <w:t xml:space="preserve">, </w:t>
            </w:r>
            <w:hyperlink r:id="rId3439" w:history="1">
              <w:r>
                <w:rPr>
                  <w:color w:val="0000FF"/>
                </w:rPr>
                <w:t>47.4</w:t>
              </w:r>
            </w:hyperlink>
            <w:r>
              <w:t xml:space="preserve">, </w:t>
            </w:r>
            <w:hyperlink r:id="rId3440" w:history="1">
              <w:r>
                <w:rPr>
                  <w:color w:val="0000FF"/>
                </w:rPr>
                <w:t>47.5</w:t>
              </w:r>
            </w:hyperlink>
            <w:r>
              <w:t xml:space="preserve">, </w:t>
            </w:r>
            <w:hyperlink r:id="rId3441" w:history="1">
              <w:r>
                <w:rPr>
                  <w:color w:val="0000FF"/>
                </w:rPr>
                <w:t>47.61</w:t>
              </w:r>
            </w:hyperlink>
            <w:r>
              <w:t xml:space="preserve">, </w:t>
            </w:r>
            <w:hyperlink r:id="rId3442" w:history="1">
              <w:r>
                <w:rPr>
                  <w:color w:val="0000FF"/>
                </w:rPr>
                <w:t>47.63</w:t>
              </w:r>
            </w:hyperlink>
            <w:r>
              <w:t xml:space="preserve">, </w:t>
            </w:r>
            <w:hyperlink r:id="rId3443" w:history="1">
              <w:r>
                <w:rPr>
                  <w:color w:val="0000FF"/>
                </w:rPr>
                <w:t>47.64</w:t>
              </w:r>
            </w:hyperlink>
            <w:r>
              <w:t xml:space="preserve">, </w:t>
            </w:r>
            <w:hyperlink r:id="rId3444" w:history="1">
              <w:r>
                <w:rPr>
                  <w:color w:val="0000FF"/>
                </w:rPr>
                <w:t>47.65</w:t>
              </w:r>
            </w:hyperlink>
            <w:r>
              <w:t xml:space="preserve">, </w:t>
            </w:r>
            <w:hyperlink r:id="rId3445" w:history="1">
              <w:r>
                <w:rPr>
                  <w:color w:val="0000FF"/>
                </w:rPr>
                <w:t>47.71</w:t>
              </w:r>
            </w:hyperlink>
            <w:r>
              <w:t xml:space="preserve">, </w:t>
            </w:r>
            <w:hyperlink r:id="rId3446" w:history="1">
              <w:r>
                <w:rPr>
                  <w:color w:val="0000FF"/>
                </w:rPr>
                <w:t>47.72</w:t>
              </w:r>
            </w:hyperlink>
            <w:r>
              <w:t xml:space="preserve">, </w:t>
            </w:r>
            <w:hyperlink r:id="rId3447" w:history="1">
              <w:r>
                <w:rPr>
                  <w:color w:val="0000FF"/>
                </w:rPr>
                <w:t>47.77</w:t>
              </w:r>
            </w:hyperlink>
            <w:r>
              <w:t xml:space="preserve">, </w:t>
            </w:r>
            <w:hyperlink r:id="rId3448" w:history="1">
              <w:r>
                <w:rPr>
                  <w:color w:val="0000FF"/>
                </w:rPr>
                <w:t>47.78</w:t>
              </w:r>
            </w:hyperlink>
            <w:r>
              <w:t xml:space="preserve">, </w:t>
            </w:r>
            <w:hyperlink r:id="rId3449" w:history="1">
              <w:r>
                <w:rPr>
                  <w:color w:val="0000FF"/>
                </w:rPr>
                <w:t>47.79</w:t>
              </w:r>
            </w:hyperlink>
            <w:r>
              <w:t xml:space="preserve">, </w:t>
            </w:r>
            <w:hyperlink r:id="rId3450" w:history="1">
              <w:r>
                <w:rPr>
                  <w:color w:val="0000FF"/>
                </w:rPr>
                <w:t>47.82</w:t>
              </w:r>
            </w:hyperlink>
            <w:r>
              <w:t xml:space="preserve">, </w:t>
            </w:r>
            <w:hyperlink r:id="rId3451" w:history="1">
              <w:r>
                <w:rPr>
                  <w:color w:val="0000FF"/>
                </w:rPr>
                <w:t>47.89</w:t>
              </w:r>
            </w:hyperlink>
            <w:r>
              <w:t xml:space="preserve">, </w:t>
            </w:r>
            <w:hyperlink r:id="rId3452" w:history="1">
              <w:r>
                <w:rPr>
                  <w:color w:val="0000FF"/>
                </w:rPr>
                <w:t>47.99.2</w:t>
              </w:r>
            </w:hyperlink>
            <w:r>
              <w:t xml:space="preserve">, </w:t>
            </w:r>
            <w:hyperlink r:id="rId3453" w:history="1">
              <w:r>
                <w:rPr>
                  <w:color w:val="0000FF"/>
                </w:rPr>
                <w:t>59.14</w:t>
              </w:r>
            </w:hyperlink>
            <w:r>
              <w:t xml:space="preserve">, </w:t>
            </w:r>
            <w:hyperlink r:id="rId3454" w:history="1">
              <w:r>
                <w:rPr>
                  <w:color w:val="0000FF"/>
                </w:rPr>
                <w:t>86.23</w:t>
              </w:r>
            </w:hyperlink>
            <w:r>
              <w:t xml:space="preserve">, </w:t>
            </w:r>
            <w:hyperlink r:id="rId3455" w:history="1">
              <w:r>
                <w:rPr>
                  <w:color w:val="0000FF"/>
                </w:rPr>
                <w:t>91.02</w:t>
              </w:r>
            </w:hyperlink>
            <w:r>
              <w:t xml:space="preserve">, </w:t>
            </w:r>
            <w:hyperlink r:id="rId3456" w:history="1">
              <w:r>
                <w:rPr>
                  <w:color w:val="0000FF"/>
                </w:rPr>
                <w:t>91.04.1</w:t>
              </w:r>
            </w:hyperlink>
            <w:r>
              <w:t xml:space="preserve">, </w:t>
            </w:r>
            <w:hyperlink r:id="rId3457" w:history="1">
              <w:r>
                <w:rPr>
                  <w:color w:val="0000FF"/>
                </w:rPr>
                <w:t>60</w:t>
              </w:r>
            </w:hyperlink>
            <w:r>
              <w:t xml:space="preserve">, </w:t>
            </w:r>
            <w:hyperlink r:id="rId3458" w:history="1">
              <w:r>
                <w:rPr>
                  <w:color w:val="0000FF"/>
                </w:rPr>
                <w:t>63.12.1</w:t>
              </w:r>
            </w:hyperlink>
            <w:r>
              <w:t xml:space="preserve">, </w:t>
            </w:r>
            <w:hyperlink r:id="rId3459" w:history="1">
              <w:r>
                <w:rPr>
                  <w:color w:val="0000FF"/>
                </w:rPr>
                <w:t>63.91</w:t>
              </w:r>
            </w:hyperlink>
            <w:r>
              <w:t xml:space="preserve">, </w:t>
            </w:r>
            <w:hyperlink r:id="rId3460" w:history="1">
              <w:r>
                <w:rPr>
                  <w:color w:val="0000FF"/>
                </w:rPr>
                <w:t>18.11</w:t>
              </w:r>
            </w:hyperlink>
            <w:r>
              <w:t xml:space="preserve">, </w:t>
            </w:r>
            <w:hyperlink r:id="rId3461" w:history="1">
              <w:r>
                <w:rPr>
                  <w:color w:val="0000FF"/>
                </w:rPr>
                <w:t>58.11</w:t>
              </w:r>
            </w:hyperlink>
            <w:r>
              <w:t xml:space="preserve">, </w:t>
            </w:r>
            <w:hyperlink r:id="rId3462" w:history="1">
              <w:r>
                <w:rPr>
                  <w:color w:val="0000FF"/>
                </w:rPr>
                <w:t>58.13</w:t>
              </w:r>
            </w:hyperlink>
            <w:r>
              <w:t xml:space="preserve">, </w:t>
            </w:r>
            <w:hyperlink r:id="rId3463" w:history="1">
              <w:r>
                <w:rPr>
                  <w:color w:val="0000FF"/>
                </w:rPr>
                <w:t>58.14</w:t>
              </w:r>
            </w:hyperlink>
          </w:p>
        </w:tc>
        <w:tc>
          <w:tcPr>
            <w:tcW w:w="2670" w:type="dxa"/>
            <w:vMerge w:val="restart"/>
          </w:tcPr>
          <w:p w:rsidR="005E30AA" w:rsidRDefault="005E30AA">
            <w:pPr>
              <w:pStyle w:val="ConsPlusNormal"/>
            </w:pPr>
            <w:hyperlink r:id="rId3464" w:history="1">
              <w:r>
                <w:rPr>
                  <w:color w:val="0000FF"/>
                </w:rPr>
                <w:t>Закон</w:t>
              </w:r>
            </w:hyperlink>
            <w:r>
              <w:t xml:space="preserve"> Кемеровской области от 26.11.2003 N 60-ОЗ</w:t>
            </w:r>
          </w:p>
        </w:tc>
      </w:tr>
      <w:tr w:rsidR="005E30AA">
        <w:tc>
          <w:tcPr>
            <w:tcW w:w="10885" w:type="dxa"/>
          </w:tcPr>
          <w:p w:rsidR="005E30AA" w:rsidRDefault="005E30AA">
            <w:pPr>
              <w:pStyle w:val="ConsPlusNormal"/>
            </w:pPr>
            <w:r>
              <w:lastRenderedPageBreak/>
              <w:t xml:space="preserve">В 2020 г. установлена ставка налога на имущество организаций в размере 1% в отношении отдельных видов недвижимого имущества, налоговая база по которым определяется как кадастровая стоимость, для налогоплательщиков, основным видом деятельности которых по состоянию на 01.03.2020 является один из следующих видов деятельности по ОКВЭД: коды </w:t>
            </w:r>
            <w:hyperlink r:id="rId3465" w:history="1">
              <w:r>
                <w:rPr>
                  <w:color w:val="0000FF"/>
                </w:rPr>
                <w:t>49.3</w:t>
              </w:r>
            </w:hyperlink>
            <w:r>
              <w:t xml:space="preserve">, </w:t>
            </w:r>
            <w:hyperlink r:id="rId3466" w:history="1">
              <w:r>
                <w:rPr>
                  <w:color w:val="0000FF"/>
                </w:rPr>
                <w:t>49.4</w:t>
              </w:r>
            </w:hyperlink>
            <w:r>
              <w:t xml:space="preserve">, </w:t>
            </w:r>
            <w:hyperlink r:id="rId3467" w:history="1">
              <w:r>
                <w:rPr>
                  <w:color w:val="0000FF"/>
                </w:rPr>
                <w:t>51.1</w:t>
              </w:r>
            </w:hyperlink>
            <w:r>
              <w:t xml:space="preserve">, </w:t>
            </w:r>
            <w:hyperlink r:id="rId3468" w:history="1">
              <w:r>
                <w:rPr>
                  <w:color w:val="0000FF"/>
                </w:rPr>
                <w:t>51.21</w:t>
              </w:r>
            </w:hyperlink>
            <w:r>
              <w:t xml:space="preserve">, </w:t>
            </w:r>
            <w:hyperlink r:id="rId3469" w:history="1">
              <w:r>
                <w:rPr>
                  <w:color w:val="0000FF"/>
                </w:rPr>
                <w:t>52.21.21</w:t>
              </w:r>
            </w:hyperlink>
            <w:r>
              <w:t xml:space="preserve">, </w:t>
            </w:r>
            <w:hyperlink r:id="rId3470" w:history="1">
              <w:r>
                <w:rPr>
                  <w:color w:val="0000FF"/>
                </w:rPr>
                <w:t>52.23.1</w:t>
              </w:r>
            </w:hyperlink>
            <w:r>
              <w:t xml:space="preserve">, </w:t>
            </w:r>
            <w:hyperlink r:id="rId3471" w:history="1">
              <w:r>
                <w:rPr>
                  <w:color w:val="0000FF"/>
                </w:rPr>
                <w:t>55</w:t>
              </w:r>
            </w:hyperlink>
            <w:r>
              <w:t xml:space="preserve">, </w:t>
            </w:r>
            <w:hyperlink r:id="rId3472" w:history="1">
              <w:r>
                <w:rPr>
                  <w:color w:val="0000FF"/>
                </w:rPr>
                <w:t>56</w:t>
              </w:r>
            </w:hyperlink>
            <w:r>
              <w:t xml:space="preserve">, </w:t>
            </w:r>
            <w:hyperlink r:id="rId3473" w:history="1">
              <w:r>
                <w:rPr>
                  <w:color w:val="0000FF"/>
                </w:rPr>
                <w:t>79</w:t>
              </w:r>
            </w:hyperlink>
            <w:r>
              <w:t xml:space="preserve">, </w:t>
            </w:r>
            <w:hyperlink r:id="rId3474" w:history="1">
              <w:r>
                <w:rPr>
                  <w:color w:val="0000FF"/>
                </w:rPr>
                <w:t>82.3</w:t>
              </w:r>
            </w:hyperlink>
            <w:r>
              <w:t xml:space="preserve">, </w:t>
            </w:r>
            <w:hyperlink r:id="rId3475" w:history="1">
              <w:r>
                <w:rPr>
                  <w:color w:val="0000FF"/>
                </w:rPr>
                <w:t>85.41</w:t>
              </w:r>
            </w:hyperlink>
            <w:r>
              <w:t xml:space="preserve">, </w:t>
            </w:r>
            <w:hyperlink r:id="rId3476" w:history="1">
              <w:r>
                <w:rPr>
                  <w:color w:val="0000FF"/>
                </w:rPr>
                <w:t>86.90.4</w:t>
              </w:r>
            </w:hyperlink>
            <w:r>
              <w:t xml:space="preserve">, </w:t>
            </w:r>
            <w:hyperlink r:id="rId3477" w:history="1">
              <w:r>
                <w:rPr>
                  <w:color w:val="0000FF"/>
                </w:rPr>
                <w:t>88.91</w:t>
              </w:r>
            </w:hyperlink>
            <w:r>
              <w:t xml:space="preserve">, </w:t>
            </w:r>
            <w:hyperlink r:id="rId3478" w:history="1">
              <w:r>
                <w:rPr>
                  <w:color w:val="0000FF"/>
                </w:rPr>
                <w:t>90</w:t>
              </w:r>
            </w:hyperlink>
            <w:r>
              <w:t xml:space="preserve">, </w:t>
            </w:r>
            <w:hyperlink r:id="rId3479" w:history="1">
              <w:r>
                <w:rPr>
                  <w:color w:val="0000FF"/>
                </w:rPr>
                <w:t>93</w:t>
              </w:r>
            </w:hyperlink>
            <w:r>
              <w:t xml:space="preserve">, </w:t>
            </w:r>
            <w:hyperlink r:id="rId3480" w:history="1">
              <w:r>
                <w:rPr>
                  <w:color w:val="0000FF"/>
                </w:rPr>
                <w:t>95</w:t>
              </w:r>
            </w:hyperlink>
            <w:r>
              <w:t xml:space="preserve">, </w:t>
            </w:r>
            <w:hyperlink r:id="rId3481" w:history="1">
              <w:r>
                <w:rPr>
                  <w:color w:val="0000FF"/>
                </w:rPr>
                <w:t>96.01</w:t>
              </w:r>
            </w:hyperlink>
            <w:r>
              <w:t xml:space="preserve">, </w:t>
            </w:r>
            <w:hyperlink r:id="rId3482" w:history="1">
              <w:r>
                <w:rPr>
                  <w:color w:val="0000FF"/>
                </w:rPr>
                <w:t>96.02</w:t>
              </w:r>
            </w:hyperlink>
            <w:r>
              <w:t xml:space="preserve">, </w:t>
            </w:r>
            <w:hyperlink r:id="rId3483" w:history="1">
              <w:r>
                <w:rPr>
                  <w:color w:val="0000FF"/>
                </w:rPr>
                <w:t>96.04</w:t>
              </w:r>
            </w:hyperlink>
            <w:r>
              <w:t xml:space="preserve">, </w:t>
            </w:r>
            <w:hyperlink r:id="rId3484" w:history="1">
              <w:r>
                <w:rPr>
                  <w:color w:val="0000FF"/>
                </w:rPr>
                <w:t>32.99.8</w:t>
              </w:r>
            </w:hyperlink>
            <w:r>
              <w:t xml:space="preserve">, </w:t>
            </w:r>
            <w:hyperlink r:id="rId3485" w:history="1">
              <w:r>
                <w:rPr>
                  <w:color w:val="0000FF"/>
                </w:rPr>
                <w:t>47.19</w:t>
              </w:r>
            </w:hyperlink>
            <w:r>
              <w:t xml:space="preserve">, </w:t>
            </w:r>
            <w:hyperlink r:id="rId3486" w:history="1">
              <w:r>
                <w:rPr>
                  <w:color w:val="0000FF"/>
                </w:rPr>
                <w:t>47.4</w:t>
              </w:r>
            </w:hyperlink>
            <w:r>
              <w:t xml:space="preserve">, </w:t>
            </w:r>
            <w:hyperlink r:id="rId3487" w:history="1">
              <w:r>
                <w:rPr>
                  <w:color w:val="0000FF"/>
                </w:rPr>
                <w:t>47.5</w:t>
              </w:r>
            </w:hyperlink>
            <w:r>
              <w:t xml:space="preserve">, </w:t>
            </w:r>
            <w:hyperlink r:id="rId3488" w:history="1">
              <w:r>
                <w:rPr>
                  <w:color w:val="0000FF"/>
                </w:rPr>
                <w:t>47.61</w:t>
              </w:r>
            </w:hyperlink>
            <w:r>
              <w:t xml:space="preserve">, </w:t>
            </w:r>
            <w:hyperlink r:id="rId3489" w:history="1">
              <w:r>
                <w:rPr>
                  <w:color w:val="0000FF"/>
                </w:rPr>
                <w:t>47.63</w:t>
              </w:r>
            </w:hyperlink>
            <w:r>
              <w:t xml:space="preserve">, </w:t>
            </w:r>
            <w:hyperlink r:id="rId3490" w:history="1">
              <w:r>
                <w:rPr>
                  <w:color w:val="0000FF"/>
                </w:rPr>
                <w:t>47.64</w:t>
              </w:r>
            </w:hyperlink>
            <w:r>
              <w:t xml:space="preserve">, </w:t>
            </w:r>
            <w:hyperlink r:id="rId3491" w:history="1">
              <w:r>
                <w:rPr>
                  <w:color w:val="0000FF"/>
                </w:rPr>
                <w:t>47.65</w:t>
              </w:r>
            </w:hyperlink>
            <w:r>
              <w:t xml:space="preserve">, </w:t>
            </w:r>
            <w:hyperlink r:id="rId3492" w:history="1">
              <w:r>
                <w:rPr>
                  <w:color w:val="0000FF"/>
                </w:rPr>
                <w:t>47.71</w:t>
              </w:r>
            </w:hyperlink>
            <w:r>
              <w:t xml:space="preserve">, </w:t>
            </w:r>
            <w:hyperlink r:id="rId3493" w:history="1">
              <w:r>
                <w:rPr>
                  <w:color w:val="0000FF"/>
                </w:rPr>
                <w:t>47.72</w:t>
              </w:r>
            </w:hyperlink>
            <w:r>
              <w:t xml:space="preserve">, </w:t>
            </w:r>
            <w:hyperlink r:id="rId3494" w:history="1">
              <w:r>
                <w:rPr>
                  <w:color w:val="0000FF"/>
                </w:rPr>
                <w:t>47.77</w:t>
              </w:r>
            </w:hyperlink>
            <w:r>
              <w:t xml:space="preserve">, </w:t>
            </w:r>
            <w:hyperlink r:id="rId3495" w:history="1">
              <w:r>
                <w:rPr>
                  <w:color w:val="0000FF"/>
                </w:rPr>
                <w:t>47.78</w:t>
              </w:r>
            </w:hyperlink>
            <w:r>
              <w:t xml:space="preserve">, </w:t>
            </w:r>
            <w:hyperlink r:id="rId3496" w:history="1">
              <w:r>
                <w:rPr>
                  <w:color w:val="0000FF"/>
                </w:rPr>
                <w:t>47.79</w:t>
              </w:r>
            </w:hyperlink>
            <w:r>
              <w:t xml:space="preserve">, </w:t>
            </w:r>
            <w:hyperlink r:id="rId3497" w:history="1">
              <w:r>
                <w:rPr>
                  <w:color w:val="0000FF"/>
                </w:rPr>
                <w:t>47.82</w:t>
              </w:r>
            </w:hyperlink>
            <w:r>
              <w:t xml:space="preserve">, </w:t>
            </w:r>
            <w:hyperlink r:id="rId3498" w:history="1">
              <w:r>
                <w:rPr>
                  <w:color w:val="0000FF"/>
                </w:rPr>
                <w:t>47.89</w:t>
              </w:r>
            </w:hyperlink>
            <w:r>
              <w:t xml:space="preserve">, </w:t>
            </w:r>
            <w:hyperlink r:id="rId3499" w:history="1">
              <w:r>
                <w:rPr>
                  <w:color w:val="0000FF"/>
                </w:rPr>
                <w:t>47.99.2</w:t>
              </w:r>
            </w:hyperlink>
            <w:r>
              <w:t xml:space="preserve">, </w:t>
            </w:r>
            <w:hyperlink r:id="rId3500" w:history="1">
              <w:r>
                <w:rPr>
                  <w:color w:val="0000FF"/>
                </w:rPr>
                <w:t>59.14</w:t>
              </w:r>
            </w:hyperlink>
            <w:r>
              <w:t xml:space="preserve">, </w:t>
            </w:r>
            <w:hyperlink r:id="rId3501" w:history="1">
              <w:r>
                <w:rPr>
                  <w:color w:val="0000FF"/>
                </w:rPr>
                <w:t>86.23</w:t>
              </w:r>
            </w:hyperlink>
            <w:r>
              <w:t xml:space="preserve">, </w:t>
            </w:r>
            <w:hyperlink r:id="rId3502" w:history="1">
              <w:r>
                <w:rPr>
                  <w:color w:val="0000FF"/>
                </w:rPr>
                <w:t>91.02</w:t>
              </w:r>
            </w:hyperlink>
            <w:r>
              <w:t xml:space="preserve">, </w:t>
            </w:r>
            <w:hyperlink r:id="rId3503" w:history="1">
              <w:r>
                <w:rPr>
                  <w:color w:val="0000FF"/>
                </w:rPr>
                <w:t>91.04.1</w:t>
              </w:r>
            </w:hyperlink>
            <w:r>
              <w:t xml:space="preserve">, </w:t>
            </w:r>
            <w:hyperlink r:id="rId3504" w:history="1">
              <w:r>
                <w:rPr>
                  <w:color w:val="0000FF"/>
                </w:rPr>
                <w:t>60</w:t>
              </w:r>
            </w:hyperlink>
            <w:r>
              <w:t xml:space="preserve">, </w:t>
            </w:r>
            <w:hyperlink r:id="rId3505" w:history="1">
              <w:r>
                <w:rPr>
                  <w:color w:val="0000FF"/>
                </w:rPr>
                <w:t>63.12.1</w:t>
              </w:r>
            </w:hyperlink>
            <w:r>
              <w:t xml:space="preserve">, </w:t>
            </w:r>
            <w:hyperlink r:id="rId3506" w:history="1">
              <w:r>
                <w:rPr>
                  <w:color w:val="0000FF"/>
                </w:rPr>
                <w:t>63.91</w:t>
              </w:r>
            </w:hyperlink>
            <w:r>
              <w:t xml:space="preserve">, </w:t>
            </w:r>
            <w:hyperlink r:id="rId3507" w:history="1">
              <w:r>
                <w:rPr>
                  <w:color w:val="0000FF"/>
                </w:rPr>
                <w:t>18.11</w:t>
              </w:r>
            </w:hyperlink>
            <w:r>
              <w:t xml:space="preserve">, </w:t>
            </w:r>
            <w:hyperlink r:id="rId3508" w:history="1">
              <w:r>
                <w:rPr>
                  <w:color w:val="0000FF"/>
                </w:rPr>
                <w:t>58.11</w:t>
              </w:r>
            </w:hyperlink>
            <w:r>
              <w:t xml:space="preserve">, </w:t>
            </w:r>
            <w:hyperlink r:id="rId3509" w:history="1">
              <w:r>
                <w:rPr>
                  <w:color w:val="0000FF"/>
                </w:rPr>
                <w:t>58.13</w:t>
              </w:r>
            </w:hyperlink>
            <w:r>
              <w:t xml:space="preserve">, </w:t>
            </w:r>
            <w:hyperlink r:id="rId3510" w:history="1">
              <w:r>
                <w:rPr>
                  <w:color w:val="0000FF"/>
                </w:rPr>
                <w:t>58.14</w:t>
              </w:r>
            </w:hyperlink>
            <w:r>
              <w:t>.</w:t>
            </w:r>
          </w:p>
          <w:p w:rsidR="005E30AA" w:rsidRDefault="005E30AA">
            <w:pPr>
              <w:pStyle w:val="ConsPlusNormal"/>
            </w:pPr>
          </w:p>
          <w:p w:rsidR="005E30AA" w:rsidRDefault="005E30AA">
            <w:pPr>
              <w:pStyle w:val="ConsPlusNormal"/>
            </w:pPr>
            <w:r>
              <w:t>Ставка применяется в отношении следующих видов недвижимого имущества:</w:t>
            </w:r>
          </w:p>
          <w:p w:rsidR="005E30AA" w:rsidRDefault="005E30AA">
            <w:pPr>
              <w:pStyle w:val="ConsPlusNormal"/>
            </w:pPr>
            <w:r>
              <w:t>- административно-деловые центры и торговые центры (комплексы) общей площадью свыше 1000 м</w:t>
            </w:r>
            <w:r>
              <w:rPr>
                <w:vertAlign w:val="superscript"/>
              </w:rPr>
              <w:t>2</w:t>
            </w:r>
            <w:r>
              <w:t xml:space="preserve"> и помещения в них (кроме помещений, находящихся в оперативном управлении автономных, бюджетных и казенных учреждений);</w:t>
            </w:r>
          </w:p>
          <w:p w:rsidR="005E30AA" w:rsidRDefault="005E30AA">
            <w:pPr>
              <w:pStyle w:val="ConsPlusNormal"/>
            </w:pPr>
            <w:r>
              <w:t>- нежилые помещения общей площадью свыше 250 м</w:t>
            </w:r>
            <w:r>
              <w:rPr>
                <w:vertAlign w:val="superscript"/>
              </w:rPr>
              <w:t>2</w:t>
            </w:r>
            <w:r>
              <w:t>,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В 2020 г. уменьшен налог на имущество организаций с отдельных объектов недвижимости, по которым арендодатели снизили арендную плату для арендаторов в 2020 г.</w:t>
            </w:r>
          </w:p>
          <w:p w:rsidR="005E30AA" w:rsidRDefault="005E30AA">
            <w:pPr>
              <w:pStyle w:val="ConsPlusNormal"/>
            </w:pPr>
          </w:p>
          <w:p w:rsidR="005E30AA" w:rsidRDefault="005E30AA">
            <w:pPr>
              <w:pStyle w:val="ConsPlusNormal"/>
            </w:pPr>
            <w:r>
              <w:t>Льгота предоставляется в отношении следующих объектов недвижимости:</w:t>
            </w:r>
          </w:p>
          <w:p w:rsidR="005E30AA" w:rsidRDefault="005E30AA">
            <w:pPr>
              <w:pStyle w:val="ConsPlusNormal"/>
            </w:pPr>
            <w:r>
              <w:t>- административно-деловые центры и торговые центры (комплексы) общей площадью свыше 1000 м</w:t>
            </w:r>
            <w:r>
              <w:rPr>
                <w:vertAlign w:val="superscript"/>
              </w:rPr>
              <w:t>2</w:t>
            </w:r>
            <w:r>
              <w:t xml:space="preserve"> и помещения в них (кроме помещений, находящихся в оперативном управлении автономных, бюджетных и казенных учреждений);</w:t>
            </w:r>
          </w:p>
          <w:p w:rsidR="005E30AA" w:rsidRDefault="005E30AA">
            <w:pPr>
              <w:pStyle w:val="ConsPlusNormal"/>
            </w:pPr>
            <w:r>
              <w:t>- нежилые помещения общей площадью свыше 250 м</w:t>
            </w:r>
            <w:r>
              <w:rPr>
                <w:vertAlign w:val="superscript"/>
              </w:rPr>
              <w:t>2</w:t>
            </w:r>
            <w:r>
              <w:t>,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p>
          <w:p w:rsidR="005E30AA" w:rsidRDefault="005E30AA">
            <w:pPr>
              <w:pStyle w:val="ConsPlusNormal"/>
            </w:pPr>
            <w:r>
              <w:t xml:space="preserve">Сумма налога уменьшается на сумму совокупного снижения арендных платежей при одновременном </w:t>
            </w:r>
            <w:r>
              <w:lastRenderedPageBreak/>
              <w:t>соблюдении следующих условий:</w:t>
            </w:r>
          </w:p>
          <w:p w:rsidR="005E30AA" w:rsidRDefault="005E30AA">
            <w:pPr>
              <w:pStyle w:val="ConsPlusNormal"/>
            </w:pPr>
            <w:r>
              <w:t>1) договор аренды заключен до 01.03.2020 и был зарегистрирован в установленном порядке;</w:t>
            </w:r>
          </w:p>
          <w:p w:rsidR="005E30AA" w:rsidRDefault="005E30AA">
            <w:pPr>
              <w:pStyle w:val="ConsPlusNormal"/>
            </w:pPr>
            <w:r>
              <w:t>2) дополнительное соглашение о снижении арендной платы к договору аренды заключено после 01.03.2020;</w:t>
            </w:r>
          </w:p>
          <w:p w:rsidR="005E30AA" w:rsidRDefault="005E30AA">
            <w:pPr>
              <w:pStyle w:val="ConsPlusNormal"/>
            </w:pPr>
            <w:r>
              <w:t>3) на указанные здания и помещения осуществлена государственная регистрация права собственности;</w:t>
            </w:r>
          </w:p>
          <w:p w:rsidR="005E30AA" w:rsidRDefault="005E30AA">
            <w:pPr>
              <w:pStyle w:val="ConsPlusNormal"/>
            </w:pPr>
            <w:r>
              <w:t xml:space="preserve">4) основным видом деятельности арендатора по состоянию на 01.03.2020 является один из следующих видов деятельности по ОКВЭД: коды </w:t>
            </w:r>
            <w:hyperlink r:id="rId3511" w:history="1">
              <w:r>
                <w:rPr>
                  <w:color w:val="0000FF"/>
                </w:rPr>
                <w:t>49.3</w:t>
              </w:r>
            </w:hyperlink>
            <w:r>
              <w:t xml:space="preserve">, </w:t>
            </w:r>
            <w:hyperlink r:id="rId3512" w:history="1">
              <w:r>
                <w:rPr>
                  <w:color w:val="0000FF"/>
                </w:rPr>
                <w:t>49.4</w:t>
              </w:r>
            </w:hyperlink>
            <w:r>
              <w:t xml:space="preserve">, </w:t>
            </w:r>
            <w:hyperlink r:id="rId3513" w:history="1">
              <w:r>
                <w:rPr>
                  <w:color w:val="0000FF"/>
                </w:rPr>
                <w:t>51.1</w:t>
              </w:r>
            </w:hyperlink>
            <w:r>
              <w:t xml:space="preserve">, </w:t>
            </w:r>
            <w:hyperlink r:id="rId3514" w:history="1">
              <w:r>
                <w:rPr>
                  <w:color w:val="0000FF"/>
                </w:rPr>
                <w:t>51.21</w:t>
              </w:r>
            </w:hyperlink>
            <w:r>
              <w:t xml:space="preserve">, </w:t>
            </w:r>
            <w:hyperlink r:id="rId3515" w:history="1">
              <w:r>
                <w:rPr>
                  <w:color w:val="0000FF"/>
                </w:rPr>
                <w:t>52.21.21</w:t>
              </w:r>
            </w:hyperlink>
            <w:r>
              <w:t xml:space="preserve">, </w:t>
            </w:r>
            <w:hyperlink r:id="rId3516" w:history="1">
              <w:r>
                <w:rPr>
                  <w:color w:val="0000FF"/>
                </w:rPr>
                <w:t>52.23.1</w:t>
              </w:r>
            </w:hyperlink>
            <w:r>
              <w:t xml:space="preserve">, </w:t>
            </w:r>
            <w:hyperlink r:id="rId3517" w:history="1">
              <w:r>
                <w:rPr>
                  <w:color w:val="0000FF"/>
                </w:rPr>
                <w:t>55</w:t>
              </w:r>
            </w:hyperlink>
            <w:r>
              <w:t xml:space="preserve">, </w:t>
            </w:r>
            <w:hyperlink r:id="rId3518" w:history="1">
              <w:r>
                <w:rPr>
                  <w:color w:val="0000FF"/>
                </w:rPr>
                <w:t>56</w:t>
              </w:r>
            </w:hyperlink>
            <w:r>
              <w:t xml:space="preserve">, </w:t>
            </w:r>
            <w:hyperlink r:id="rId3519" w:history="1">
              <w:r>
                <w:rPr>
                  <w:color w:val="0000FF"/>
                </w:rPr>
                <w:t>79</w:t>
              </w:r>
            </w:hyperlink>
            <w:r>
              <w:t xml:space="preserve">, </w:t>
            </w:r>
            <w:hyperlink r:id="rId3520" w:history="1">
              <w:r>
                <w:rPr>
                  <w:color w:val="0000FF"/>
                </w:rPr>
                <w:t>82.3</w:t>
              </w:r>
            </w:hyperlink>
            <w:r>
              <w:t xml:space="preserve">, </w:t>
            </w:r>
            <w:hyperlink r:id="rId3521" w:history="1">
              <w:r>
                <w:rPr>
                  <w:color w:val="0000FF"/>
                </w:rPr>
                <w:t>85.41</w:t>
              </w:r>
            </w:hyperlink>
            <w:r>
              <w:t xml:space="preserve">, </w:t>
            </w:r>
            <w:hyperlink r:id="rId3522" w:history="1">
              <w:r>
                <w:rPr>
                  <w:color w:val="0000FF"/>
                </w:rPr>
                <w:t>86.90.4</w:t>
              </w:r>
            </w:hyperlink>
            <w:r>
              <w:t xml:space="preserve">, </w:t>
            </w:r>
            <w:hyperlink r:id="rId3523" w:history="1">
              <w:r>
                <w:rPr>
                  <w:color w:val="0000FF"/>
                </w:rPr>
                <w:t>88.91</w:t>
              </w:r>
            </w:hyperlink>
            <w:r>
              <w:t xml:space="preserve">, </w:t>
            </w:r>
            <w:hyperlink r:id="rId3524" w:history="1">
              <w:r>
                <w:rPr>
                  <w:color w:val="0000FF"/>
                </w:rPr>
                <w:t>90</w:t>
              </w:r>
            </w:hyperlink>
            <w:r>
              <w:t xml:space="preserve">, </w:t>
            </w:r>
            <w:hyperlink r:id="rId3525" w:history="1">
              <w:r>
                <w:rPr>
                  <w:color w:val="0000FF"/>
                </w:rPr>
                <w:t>93</w:t>
              </w:r>
            </w:hyperlink>
            <w:r>
              <w:t xml:space="preserve">, </w:t>
            </w:r>
            <w:hyperlink r:id="rId3526" w:history="1">
              <w:r>
                <w:rPr>
                  <w:color w:val="0000FF"/>
                </w:rPr>
                <w:t>95</w:t>
              </w:r>
            </w:hyperlink>
            <w:r>
              <w:t xml:space="preserve">, </w:t>
            </w:r>
            <w:hyperlink r:id="rId3527" w:history="1">
              <w:r>
                <w:rPr>
                  <w:color w:val="0000FF"/>
                </w:rPr>
                <w:t>96.01</w:t>
              </w:r>
            </w:hyperlink>
            <w:r>
              <w:t xml:space="preserve">, </w:t>
            </w:r>
            <w:hyperlink r:id="rId3528" w:history="1">
              <w:r>
                <w:rPr>
                  <w:color w:val="0000FF"/>
                </w:rPr>
                <w:t>96.02</w:t>
              </w:r>
            </w:hyperlink>
            <w:r>
              <w:t xml:space="preserve">, </w:t>
            </w:r>
            <w:hyperlink r:id="rId3529" w:history="1">
              <w:r>
                <w:rPr>
                  <w:color w:val="0000FF"/>
                </w:rPr>
                <w:t>96.04</w:t>
              </w:r>
            </w:hyperlink>
            <w:r>
              <w:t xml:space="preserve">, </w:t>
            </w:r>
            <w:hyperlink r:id="rId3530" w:history="1">
              <w:r>
                <w:rPr>
                  <w:color w:val="0000FF"/>
                </w:rPr>
                <w:t>32.99.8</w:t>
              </w:r>
            </w:hyperlink>
            <w:r>
              <w:t xml:space="preserve">, </w:t>
            </w:r>
            <w:hyperlink r:id="rId3531" w:history="1">
              <w:r>
                <w:rPr>
                  <w:color w:val="0000FF"/>
                </w:rPr>
                <w:t>47.19</w:t>
              </w:r>
            </w:hyperlink>
            <w:r>
              <w:t xml:space="preserve">, </w:t>
            </w:r>
            <w:hyperlink r:id="rId3532" w:history="1">
              <w:r>
                <w:rPr>
                  <w:color w:val="0000FF"/>
                </w:rPr>
                <w:t>47.4</w:t>
              </w:r>
            </w:hyperlink>
            <w:r>
              <w:t xml:space="preserve">, </w:t>
            </w:r>
            <w:hyperlink r:id="rId3533" w:history="1">
              <w:r>
                <w:rPr>
                  <w:color w:val="0000FF"/>
                </w:rPr>
                <w:t>47.5</w:t>
              </w:r>
            </w:hyperlink>
            <w:r>
              <w:t xml:space="preserve">, </w:t>
            </w:r>
            <w:hyperlink r:id="rId3534" w:history="1">
              <w:r>
                <w:rPr>
                  <w:color w:val="0000FF"/>
                </w:rPr>
                <w:t>47.61</w:t>
              </w:r>
            </w:hyperlink>
            <w:r>
              <w:t xml:space="preserve">, </w:t>
            </w:r>
            <w:hyperlink r:id="rId3535" w:history="1">
              <w:r>
                <w:rPr>
                  <w:color w:val="0000FF"/>
                </w:rPr>
                <w:t>47.63</w:t>
              </w:r>
            </w:hyperlink>
            <w:r>
              <w:t xml:space="preserve">, </w:t>
            </w:r>
            <w:hyperlink r:id="rId3536" w:history="1">
              <w:r>
                <w:rPr>
                  <w:color w:val="0000FF"/>
                </w:rPr>
                <w:t>47.64</w:t>
              </w:r>
            </w:hyperlink>
            <w:r>
              <w:t xml:space="preserve">, </w:t>
            </w:r>
            <w:hyperlink r:id="rId3537" w:history="1">
              <w:r>
                <w:rPr>
                  <w:color w:val="0000FF"/>
                </w:rPr>
                <w:t>47.65</w:t>
              </w:r>
            </w:hyperlink>
            <w:r>
              <w:t xml:space="preserve">, </w:t>
            </w:r>
            <w:hyperlink r:id="rId3538" w:history="1">
              <w:r>
                <w:rPr>
                  <w:color w:val="0000FF"/>
                </w:rPr>
                <w:t>47.71</w:t>
              </w:r>
            </w:hyperlink>
            <w:r>
              <w:t xml:space="preserve">, </w:t>
            </w:r>
            <w:hyperlink r:id="rId3539" w:history="1">
              <w:r>
                <w:rPr>
                  <w:color w:val="0000FF"/>
                </w:rPr>
                <w:t>47.72</w:t>
              </w:r>
            </w:hyperlink>
            <w:r>
              <w:t xml:space="preserve">, </w:t>
            </w:r>
            <w:hyperlink r:id="rId3540" w:history="1">
              <w:r>
                <w:rPr>
                  <w:color w:val="0000FF"/>
                </w:rPr>
                <w:t>47.77</w:t>
              </w:r>
            </w:hyperlink>
            <w:r>
              <w:t xml:space="preserve">, </w:t>
            </w:r>
            <w:hyperlink r:id="rId3541" w:history="1">
              <w:r>
                <w:rPr>
                  <w:color w:val="0000FF"/>
                </w:rPr>
                <w:t>47.78</w:t>
              </w:r>
            </w:hyperlink>
            <w:r>
              <w:t xml:space="preserve">, </w:t>
            </w:r>
            <w:hyperlink r:id="rId3542" w:history="1">
              <w:r>
                <w:rPr>
                  <w:color w:val="0000FF"/>
                </w:rPr>
                <w:t>47.79</w:t>
              </w:r>
            </w:hyperlink>
            <w:r>
              <w:t xml:space="preserve">, </w:t>
            </w:r>
            <w:hyperlink r:id="rId3543" w:history="1">
              <w:r>
                <w:rPr>
                  <w:color w:val="0000FF"/>
                </w:rPr>
                <w:t>47.82</w:t>
              </w:r>
            </w:hyperlink>
            <w:r>
              <w:t xml:space="preserve">, </w:t>
            </w:r>
            <w:hyperlink r:id="rId3544" w:history="1">
              <w:r>
                <w:rPr>
                  <w:color w:val="0000FF"/>
                </w:rPr>
                <w:t>47.89</w:t>
              </w:r>
            </w:hyperlink>
            <w:r>
              <w:t xml:space="preserve">, </w:t>
            </w:r>
            <w:hyperlink r:id="rId3545" w:history="1">
              <w:r>
                <w:rPr>
                  <w:color w:val="0000FF"/>
                </w:rPr>
                <w:t>47.99.2</w:t>
              </w:r>
            </w:hyperlink>
            <w:r>
              <w:t xml:space="preserve">, </w:t>
            </w:r>
            <w:hyperlink r:id="rId3546" w:history="1">
              <w:r>
                <w:rPr>
                  <w:color w:val="0000FF"/>
                </w:rPr>
                <w:t>59.14</w:t>
              </w:r>
            </w:hyperlink>
            <w:r>
              <w:t xml:space="preserve">, </w:t>
            </w:r>
            <w:hyperlink r:id="rId3547" w:history="1">
              <w:r>
                <w:rPr>
                  <w:color w:val="0000FF"/>
                </w:rPr>
                <w:t>86.23</w:t>
              </w:r>
            </w:hyperlink>
            <w:r>
              <w:t xml:space="preserve">, </w:t>
            </w:r>
            <w:hyperlink r:id="rId3548" w:history="1">
              <w:r>
                <w:rPr>
                  <w:color w:val="0000FF"/>
                </w:rPr>
                <w:t>91.02</w:t>
              </w:r>
            </w:hyperlink>
            <w:r>
              <w:t xml:space="preserve">, </w:t>
            </w:r>
            <w:hyperlink r:id="rId3549" w:history="1">
              <w:r>
                <w:rPr>
                  <w:color w:val="0000FF"/>
                </w:rPr>
                <w:t>91.04.1</w:t>
              </w:r>
            </w:hyperlink>
            <w:r>
              <w:t xml:space="preserve">, </w:t>
            </w:r>
            <w:hyperlink r:id="rId3550" w:history="1">
              <w:r>
                <w:rPr>
                  <w:color w:val="0000FF"/>
                </w:rPr>
                <w:t>60</w:t>
              </w:r>
            </w:hyperlink>
            <w:r>
              <w:t xml:space="preserve">, </w:t>
            </w:r>
            <w:hyperlink r:id="rId3551" w:history="1">
              <w:r>
                <w:rPr>
                  <w:color w:val="0000FF"/>
                </w:rPr>
                <w:t>63.12.1</w:t>
              </w:r>
            </w:hyperlink>
            <w:r>
              <w:t xml:space="preserve">, </w:t>
            </w:r>
            <w:hyperlink r:id="rId3552" w:history="1">
              <w:r>
                <w:rPr>
                  <w:color w:val="0000FF"/>
                </w:rPr>
                <w:t>63.91</w:t>
              </w:r>
            </w:hyperlink>
            <w:r>
              <w:t xml:space="preserve">, </w:t>
            </w:r>
            <w:hyperlink r:id="rId3553" w:history="1">
              <w:r>
                <w:rPr>
                  <w:color w:val="0000FF"/>
                </w:rPr>
                <w:t>18.11</w:t>
              </w:r>
            </w:hyperlink>
            <w:r>
              <w:t xml:space="preserve">, </w:t>
            </w:r>
            <w:hyperlink r:id="rId3554" w:history="1">
              <w:r>
                <w:rPr>
                  <w:color w:val="0000FF"/>
                </w:rPr>
                <w:t>58.11</w:t>
              </w:r>
            </w:hyperlink>
            <w:r>
              <w:t xml:space="preserve">, </w:t>
            </w:r>
            <w:hyperlink r:id="rId3555" w:history="1">
              <w:r>
                <w:rPr>
                  <w:color w:val="0000FF"/>
                </w:rPr>
                <w:t>58.13</w:t>
              </w:r>
            </w:hyperlink>
            <w:r>
              <w:t xml:space="preserve">, </w:t>
            </w:r>
            <w:hyperlink r:id="rId3556" w:history="1">
              <w:r>
                <w:rPr>
                  <w:color w:val="0000FF"/>
                </w:rPr>
                <w:t>58.14</w:t>
              </w:r>
            </w:hyperlink>
            <w:r>
              <w:t xml:space="preserve">, </w:t>
            </w:r>
            <w:hyperlink r:id="rId3557" w:history="1">
              <w:r>
                <w:rPr>
                  <w:color w:val="0000FF"/>
                </w:rPr>
                <w:t>раздел G</w:t>
              </w:r>
            </w:hyperlink>
            <w:r>
              <w:t>.</w:t>
            </w:r>
          </w:p>
          <w:p w:rsidR="005E30AA" w:rsidRDefault="005E30AA">
            <w:pPr>
              <w:pStyle w:val="ConsPlusNormal"/>
            </w:pPr>
          </w:p>
          <w:p w:rsidR="005E30AA" w:rsidRDefault="005E30AA">
            <w:pPr>
              <w:pStyle w:val="ConsPlusNormal"/>
            </w:pPr>
            <w:r>
              <w:t>Сумма налога, определенная с учетом льготы, не может быть меньше 50% суммы налога, определенной без учета льготы</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 xml:space="preserve">В 2020 г. понижена до 1% ставка налога по УСН, если объектом налогообложения являются доходы, для налогоплательщиков, у которых за отчетный период не менее 80% доходов составили доходы от осуществления следующих видов экономической деятельности в соответствии с ОКВЭД: коды </w:t>
            </w:r>
            <w:hyperlink r:id="rId3558" w:history="1">
              <w:r>
                <w:rPr>
                  <w:color w:val="0000FF"/>
                </w:rPr>
                <w:t>01</w:t>
              </w:r>
            </w:hyperlink>
            <w:r>
              <w:t xml:space="preserve">, </w:t>
            </w:r>
            <w:hyperlink r:id="rId3559" w:history="1">
              <w:r>
                <w:rPr>
                  <w:color w:val="0000FF"/>
                </w:rPr>
                <w:t>02</w:t>
              </w:r>
            </w:hyperlink>
            <w:r>
              <w:t xml:space="preserve">, </w:t>
            </w:r>
            <w:hyperlink r:id="rId3560" w:history="1">
              <w:r>
                <w:rPr>
                  <w:color w:val="0000FF"/>
                </w:rPr>
                <w:t>13</w:t>
              </w:r>
            </w:hyperlink>
            <w:r>
              <w:t xml:space="preserve">, </w:t>
            </w:r>
            <w:hyperlink r:id="rId3561" w:history="1">
              <w:r>
                <w:rPr>
                  <w:color w:val="0000FF"/>
                </w:rPr>
                <w:t>14</w:t>
              </w:r>
            </w:hyperlink>
            <w:r>
              <w:t xml:space="preserve">, </w:t>
            </w:r>
            <w:hyperlink r:id="rId3562" w:history="1">
              <w:r>
                <w:rPr>
                  <w:color w:val="0000FF"/>
                </w:rPr>
                <w:t>15</w:t>
              </w:r>
            </w:hyperlink>
            <w:r>
              <w:t xml:space="preserve">, </w:t>
            </w:r>
            <w:hyperlink r:id="rId3563" w:history="1">
              <w:r>
                <w:rPr>
                  <w:color w:val="0000FF"/>
                </w:rPr>
                <w:t>20.13</w:t>
              </w:r>
            </w:hyperlink>
            <w:r>
              <w:t xml:space="preserve">, </w:t>
            </w:r>
            <w:hyperlink r:id="rId3564" w:history="1">
              <w:r>
                <w:rPr>
                  <w:color w:val="0000FF"/>
                </w:rPr>
                <w:t>20.16</w:t>
              </w:r>
            </w:hyperlink>
            <w:r>
              <w:t xml:space="preserve">, </w:t>
            </w:r>
            <w:hyperlink r:id="rId3565" w:history="1">
              <w:r>
                <w:rPr>
                  <w:color w:val="0000FF"/>
                </w:rPr>
                <w:t>20.3</w:t>
              </w:r>
            </w:hyperlink>
            <w:r>
              <w:t xml:space="preserve">, </w:t>
            </w:r>
            <w:hyperlink r:id="rId3566" w:history="1">
              <w:r>
                <w:rPr>
                  <w:color w:val="0000FF"/>
                </w:rPr>
                <w:t>20.4</w:t>
              </w:r>
            </w:hyperlink>
            <w:r>
              <w:t xml:space="preserve">, </w:t>
            </w:r>
            <w:hyperlink r:id="rId3567" w:history="1">
              <w:r>
                <w:rPr>
                  <w:color w:val="0000FF"/>
                </w:rPr>
                <w:t>20.59.2</w:t>
              </w:r>
            </w:hyperlink>
            <w:r>
              <w:t xml:space="preserve">, </w:t>
            </w:r>
            <w:hyperlink r:id="rId3568" w:history="1">
              <w:r>
                <w:rPr>
                  <w:color w:val="0000FF"/>
                </w:rPr>
                <w:t>21.20.1</w:t>
              </w:r>
            </w:hyperlink>
            <w:r>
              <w:t xml:space="preserve">, </w:t>
            </w:r>
            <w:hyperlink r:id="rId3569" w:history="1">
              <w:r>
                <w:rPr>
                  <w:color w:val="0000FF"/>
                </w:rPr>
                <w:t>23</w:t>
              </w:r>
            </w:hyperlink>
            <w:r>
              <w:t xml:space="preserve">, </w:t>
            </w:r>
            <w:hyperlink r:id="rId3570" w:history="1">
              <w:r>
                <w:rPr>
                  <w:color w:val="0000FF"/>
                </w:rPr>
                <w:t>25</w:t>
              </w:r>
            </w:hyperlink>
            <w:r>
              <w:t xml:space="preserve">, </w:t>
            </w:r>
            <w:hyperlink r:id="rId3571" w:history="1">
              <w:r>
                <w:rPr>
                  <w:color w:val="0000FF"/>
                </w:rPr>
                <w:t>27</w:t>
              </w:r>
            </w:hyperlink>
            <w:r>
              <w:t xml:space="preserve">, </w:t>
            </w:r>
            <w:hyperlink r:id="rId3572" w:history="1">
              <w:r>
                <w:rPr>
                  <w:color w:val="0000FF"/>
                </w:rPr>
                <w:t>28</w:t>
              </w:r>
            </w:hyperlink>
            <w:r>
              <w:t xml:space="preserve">, </w:t>
            </w:r>
            <w:hyperlink r:id="rId3573" w:history="1">
              <w:r>
                <w:rPr>
                  <w:color w:val="0000FF"/>
                </w:rPr>
                <w:t>33.12</w:t>
              </w:r>
            </w:hyperlink>
            <w:r>
              <w:t xml:space="preserve">, </w:t>
            </w:r>
            <w:hyperlink r:id="rId3574" w:history="1">
              <w:r>
                <w:rPr>
                  <w:color w:val="0000FF"/>
                </w:rPr>
                <w:t>33.14</w:t>
              </w:r>
            </w:hyperlink>
            <w:r>
              <w:t xml:space="preserve">, </w:t>
            </w:r>
            <w:hyperlink r:id="rId3575" w:history="1">
              <w:r>
                <w:rPr>
                  <w:color w:val="0000FF"/>
                </w:rPr>
                <w:t>33.20</w:t>
              </w:r>
            </w:hyperlink>
            <w:r>
              <w:t xml:space="preserve">, </w:t>
            </w:r>
            <w:hyperlink r:id="rId3576" w:history="1">
              <w:r>
                <w:rPr>
                  <w:color w:val="0000FF"/>
                </w:rPr>
                <w:t>77.2</w:t>
              </w:r>
            </w:hyperlink>
            <w:r>
              <w:t xml:space="preserve">, </w:t>
            </w:r>
            <w:hyperlink r:id="rId3577" w:history="1">
              <w:r>
                <w:rPr>
                  <w:color w:val="0000FF"/>
                </w:rPr>
                <w:t>87</w:t>
              </w:r>
            </w:hyperlink>
            <w:r>
              <w:t xml:space="preserve">, </w:t>
            </w:r>
            <w:hyperlink r:id="rId3578" w:history="1">
              <w:r>
                <w:rPr>
                  <w:color w:val="0000FF"/>
                </w:rPr>
                <w:t>88</w:t>
              </w:r>
            </w:hyperlink>
            <w:r>
              <w:t xml:space="preserve">, </w:t>
            </w:r>
            <w:hyperlink r:id="rId3579" w:history="1">
              <w:r>
                <w:rPr>
                  <w:color w:val="0000FF"/>
                </w:rPr>
                <w:t>95.2</w:t>
              </w:r>
            </w:hyperlink>
          </w:p>
        </w:tc>
        <w:tc>
          <w:tcPr>
            <w:tcW w:w="2670" w:type="dxa"/>
            <w:vMerge w:val="restart"/>
          </w:tcPr>
          <w:p w:rsidR="005E30AA" w:rsidRDefault="005E30AA">
            <w:pPr>
              <w:pStyle w:val="ConsPlusNormal"/>
            </w:pPr>
            <w:hyperlink r:id="rId3580" w:history="1">
              <w:r>
                <w:rPr>
                  <w:color w:val="0000FF"/>
                </w:rPr>
                <w:t>Закон</w:t>
              </w:r>
            </w:hyperlink>
            <w:r>
              <w:t xml:space="preserve"> Кемеровской области от 26.11.2008 N 99-ОЗ</w:t>
            </w:r>
          </w:p>
        </w:tc>
      </w:tr>
      <w:tr w:rsidR="005E30AA">
        <w:tc>
          <w:tcPr>
            <w:tcW w:w="10885" w:type="dxa"/>
          </w:tcPr>
          <w:p w:rsidR="005E30AA" w:rsidRDefault="005E30AA">
            <w:pPr>
              <w:pStyle w:val="ConsPlusNormal"/>
            </w:pPr>
            <w:r>
              <w:t>На 2020 г. установлены налоговые ставки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Пониженные ставки предусмотрены для налогоплательщиков, основным видом деятельности которых по состоянию на 01.03.2020 является один из следующих видов деятельности в соответствии с ОКВЭД: коды </w:t>
            </w:r>
            <w:hyperlink r:id="rId3581" w:history="1">
              <w:r>
                <w:rPr>
                  <w:color w:val="0000FF"/>
                </w:rPr>
                <w:t>49.3</w:t>
              </w:r>
            </w:hyperlink>
            <w:r>
              <w:t xml:space="preserve">, </w:t>
            </w:r>
            <w:hyperlink r:id="rId3582" w:history="1">
              <w:r>
                <w:rPr>
                  <w:color w:val="0000FF"/>
                </w:rPr>
                <w:t>49.4</w:t>
              </w:r>
            </w:hyperlink>
            <w:r>
              <w:t xml:space="preserve">, </w:t>
            </w:r>
            <w:hyperlink r:id="rId3583" w:history="1">
              <w:r>
                <w:rPr>
                  <w:color w:val="0000FF"/>
                </w:rPr>
                <w:t>51.1</w:t>
              </w:r>
            </w:hyperlink>
            <w:r>
              <w:t xml:space="preserve">, </w:t>
            </w:r>
            <w:hyperlink r:id="rId3584" w:history="1">
              <w:r>
                <w:rPr>
                  <w:color w:val="0000FF"/>
                </w:rPr>
                <w:t>51.21</w:t>
              </w:r>
            </w:hyperlink>
            <w:r>
              <w:t xml:space="preserve">, </w:t>
            </w:r>
            <w:hyperlink r:id="rId3585" w:history="1">
              <w:r>
                <w:rPr>
                  <w:color w:val="0000FF"/>
                </w:rPr>
                <w:t>52.21.21</w:t>
              </w:r>
            </w:hyperlink>
            <w:r>
              <w:t xml:space="preserve">, </w:t>
            </w:r>
            <w:hyperlink r:id="rId3586" w:history="1">
              <w:r>
                <w:rPr>
                  <w:color w:val="0000FF"/>
                </w:rPr>
                <w:t>52.23.1</w:t>
              </w:r>
            </w:hyperlink>
            <w:r>
              <w:t xml:space="preserve">, </w:t>
            </w:r>
            <w:hyperlink r:id="rId3587" w:history="1">
              <w:r>
                <w:rPr>
                  <w:color w:val="0000FF"/>
                </w:rPr>
                <w:t>55</w:t>
              </w:r>
            </w:hyperlink>
            <w:r>
              <w:t xml:space="preserve">, </w:t>
            </w:r>
            <w:hyperlink r:id="rId3588" w:history="1">
              <w:r>
                <w:rPr>
                  <w:color w:val="0000FF"/>
                </w:rPr>
                <w:t>56</w:t>
              </w:r>
            </w:hyperlink>
            <w:r>
              <w:t xml:space="preserve">, </w:t>
            </w:r>
            <w:hyperlink r:id="rId3589" w:history="1">
              <w:r>
                <w:rPr>
                  <w:color w:val="0000FF"/>
                </w:rPr>
                <w:t>79</w:t>
              </w:r>
            </w:hyperlink>
            <w:r>
              <w:t xml:space="preserve">, </w:t>
            </w:r>
            <w:hyperlink r:id="rId3590" w:history="1">
              <w:r>
                <w:rPr>
                  <w:color w:val="0000FF"/>
                </w:rPr>
                <w:t>82.3</w:t>
              </w:r>
            </w:hyperlink>
            <w:r>
              <w:t xml:space="preserve">, </w:t>
            </w:r>
            <w:hyperlink r:id="rId3591" w:history="1">
              <w:r>
                <w:rPr>
                  <w:color w:val="0000FF"/>
                </w:rPr>
                <w:t>85.41</w:t>
              </w:r>
            </w:hyperlink>
            <w:r>
              <w:t xml:space="preserve">, </w:t>
            </w:r>
            <w:hyperlink r:id="rId3592" w:history="1">
              <w:r>
                <w:rPr>
                  <w:color w:val="0000FF"/>
                </w:rPr>
                <w:t>86.90.4</w:t>
              </w:r>
            </w:hyperlink>
            <w:r>
              <w:t xml:space="preserve">, </w:t>
            </w:r>
            <w:hyperlink r:id="rId3593" w:history="1">
              <w:r>
                <w:rPr>
                  <w:color w:val="0000FF"/>
                </w:rPr>
                <w:t>88.91</w:t>
              </w:r>
            </w:hyperlink>
            <w:r>
              <w:t xml:space="preserve">, </w:t>
            </w:r>
            <w:hyperlink r:id="rId3594" w:history="1">
              <w:r>
                <w:rPr>
                  <w:color w:val="0000FF"/>
                </w:rPr>
                <w:t>90</w:t>
              </w:r>
            </w:hyperlink>
            <w:r>
              <w:t xml:space="preserve">, </w:t>
            </w:r>
            <w:hyperlink r:id="rId3595" w:history="1">
              <w:r>
                <w:rPr>
                  <w:color w:val="0000FF"/>
                </w:rPr>
                <w:t>93</w:t>
              </w:r>
            </w:hyperlink>
            <w:r>
              <w:t xml:space="preserve">, </w:t>
            </w:r>
            <w:hyperlink r:id="rId3596" w:history="1">
              <w:r>
                <w:rPr>
                  <w:color w:val="0000FF"/>
                </w:rPr>
                <w:t>95</w:t>
              </w:r>
            </w:hyperlink>
            <w:r>
              <w:t xml:space="preserve">, </w:t>
            </w:r>
            <w:hyperlink r:id="rId3597" w:history="1">
              <w:r>
                <w:rPr>
                  <w:color w:val="0000FF"/>
                </w:rPr>
                <w:t>96.01</w:t>
              </w:r>
            </w:hyperlink>
            <w:r>
              <w:t xml:space="preserve">, </w:t>
            </w:r>
            <w:hyperlink r:id="rId3598" w:history="1">
              <w:r>
                <w:rPr>
                  <w:color w:val="0000FF"/>
                </w:rPr>
                <w:t>96.02</w:t>
              </w:r>
            </w:hyperlink>
            <w:r>
              <w:t xml:space="preserve">, </w:t>
            </w:r>
            <w:hyperlink r:id="rId3599" w:history="1">
              <w:r>
                <w:rPr>
                  <w:color w:val="0000FF"/>
                </w:rPr>
                <w:t>96.04</w:t>
              </w:r>
            </w:hyperlink>
            <w:r>
              <w:t xml:space="preserve">, </w:t>
            </w:r>
            <w:hyperlink r:id="rId3600" w:history="1">
              <w:r>
                <w:rPr>
                  <w:color w:val="0000FF"/>
                </w:rPr>
                <w:t>32.99.8</w:t>
              </w:r>
            </w:hyperlink>
            <w:r>
              <w:t xml:space="preserve">, </w:t>
            </w:r>
            <w:hyperlink r:id="rId3601" w:history="1">
              <w:r>
                <w:rPr>
                  <w:color w:val="0000FF"/>
                </w:rPr>
                <w:t>47.19</w:t>
              </w:r>
            </w:hyperlink>
            <w:r>
              <w:t xml:space="preserve">, </w:t>
            </w:r>
            <w:hyperlink r:id="rId3602" w:history="1">
              <w:r>
                <w:rPr>
                  <w:color w:val="0000FF"/>
                </w:rPr>
                <w:t>47.4</w:t>
              </w:r>
            </w:hyperlink>
            <w:r>
              <w:t xml:space="preserve">, </w:t>
            </w:r>
            <w:hyperlink r:id="rId3603" w:history="1">
              <w:r>
                <w:rPr>
                  <w:color w:val="0000FF"/>
                </w:rPr>
                <w:t>47.5</w:t>
              </w:r>
            </w:hyperlink>
            <w:r>
              <w:t xml:space="preserve">, </w:t>
            </w:r>
            <w:hyperlink r:id="rId3604" w:history="1">
              <w:r>
                <w:rPr>
                  <w:color w:val="0000FF"/>
                </w:rPr>
                <w:t>47.61</w:t>
              </w:r>
            </w:hyperlink>
            <w:r>
              <w:t xml:space="preserve">, </w:t>
            </w:r>
            <w:hyperlink r:id="rId3605" w:history="1">
              <w:r>
                <w:rPr>
                  <w:color w:val="0000FF"/>
                </w:rPr>
                <w:t>47.63</w:t>
              </w:r>
            </w:hyperlink>
            <w:r>
              <w:t xml:space="preserve">, </w:t>
            </w:r>
            <w:hyperlink r:id="rId3606" w:history="1">
              <w:r>
                <w:rPr>
                  <w:color w:val="0000FF"/>
                </w:rPr>
                <w:t>47.64</w:t>
              </w:r>
            </w:hyperlink>
            <w:r>
              <w:t xml:space="preserve">, </w:t>
            </w:r>
            <w:hyperlink r:id="rId3607" w:history="1">
              <w:r>
                <w:rPr>
                  <w:color w:val="0000FF"/>
                </w:rPr>
                <w:t>47.65</w:t>
              </w:r>
            </w:hyperlink>
            <w:r>
              <w:t xml:space="preserve">, </w:t>
            </w:r>
            <w:hyperlink r:id="rId3608" w:history="1">
              <w:r>
                <w:rPr>
                  <w:color w:val="0000FF"/>
                </w:rPr>
                <w:t>47.71</w:t>
              </w:r>
            </w:hyperlink>
            <w:r>
              <w:t xml:space="preserve">, </w:t>
            </w:r>
            <w:hyperlink r:id="rId3609" w:history="1">
              <w:r>
                <w:rPr>
                  <w:color w:val="0000FF"/>
                </w:rPr>
                <w:t>47.72</w:t>
              </w:r>
            </w:hyperlink>
            <w:r>
              <w:t xml:space="preserve">, </w:t>
            </w:r>
            <w:hyperlink r:id="rId3610" w:history="1">
              <w:r>
                <w:rPr>
                  <w:color w:val="0000FF"/>
                </w:rPr>
                <w:t>47.77</w:t>
              </w:r>
            </w:hyperlink>
            <w:r>
              <w:t xml:space="preserve">, </w:t>
            </w:r>
            <w:hyperlink r:id="rId3611" w:history="1">
              <w:r>
                <w:rPr>
                  <w:color w:val="0000FF"/>
                </w:rPr>
                <w:t>47.78</w:t>
              </w:r>
            </w:hyperlink>
            <w:r>
              <w:t xml:space="preserve">, </w:t>
            </w:r>
            <w:hyperlink r:id="rId3612" w:history="1">
              <w:r>
                <w:rPr>
                  <w:color w:val="0000FF"/>
                </w:rPr>
                <w:t>47.79</w:t>
              </w:r>
            </w:hyperlink>
            <w:r>
              <w:t xml:space="preserve">, </w:t>
            </w:r>
            <w:hyperlink r:id="rId3613" w:history="1">
              <w:r>
                <w:rPr>
                  <w:color w:val="0000FF"/>
                </w:rPr>
                <w:t>47.82</w:t>
              </w:r>
            </w:hyperlink>
            <w:r>
              <w:t xml:space="preserve">, </w:t>
            </w:r>
            <w:hyperlink r:id="rId3614" w:history="1">
              <w:r>
                <w:rPr>
                  <w:color w:val="0000FF"/>
                </w:rPr>
                <w:t>47.89</w:t>
              </w:r>
            </w:hyperlink>
            <w:r>
              <w:t xml:space="preserve">, </w:t>
            </w:r>
            <w:hyperlink r:id="rId3615" w:history="1">
              <w:r>
                <w:rPr>
                  <w:color w:val="0000FF"/>
                </w:rPr>
                <w:t>47.99.2</w:t>
              </w:r>
            </w:hyperlink>
            <w:r>
              <w:t xml:space="preserve">, </w:t>
            </w:r>
            <w:hyperlink r:id="rId3616" w:history="1">
              <w:r>
                <w:rPr>
                  <w:color w:val="0000FF"/>
                </w:rPr>
                <w:t>59.14</w:t>
              </w:r>
            </w:hyperlink>
            <w:r>
              <w:t xml:space="preserve">, </w:t>
            </w:r>
            <w:hyperlink r:id="rId3617" w:history="1">
              <w:r>
                <w:rPr>
                  <w:color w:val="0000FF"/>
                </w:rPr>
                <w:t>86.23</w:t>
              </w:r>
            </w:hyperlink>
            <w:r>
              <w:t xml:space="preserve">, </w:t>
            </w:r>
            <w:hyperlink r:id="rId3618" w:history="1">
              <w:r>
                <w:rPr>
                  <w:color w:val="0000FF"/>
                </w:rPr>
                <w:t>91.02</w:t>
              </w:r>
            </w:hyperlink>
            <w:r>
              <w:t xml:space="preserve">, </w:t>
            </w:r>
            <w:hyperlink r:id="rId3619" w:history="1">
              <w:r>
                <w:rPr>
                  <w:color w:val="0000FF"/>
                </w:rPr>
                <w:t>91.04.1</w:t>
              </w:r>
            </w:hyperlink>
            <w:r>
              <w:t xml:space="preserve">, </w:t>
            </w:r>
            <w:hyperlink r:id="rId3620" w:history="1">
              <w:r>
                <w:rPr>
                  <w:color w:val="0000FF"/>
                </w:rPr>
                <w:t>60</w:t>
              </w:r>
            </w:hyperlink>
            <w:r>
              <w:t xml:space="preserve">, </w:t>
            </w:r>
            <w:hyperlink r:id="rId3621" w:history="1">
              <w:r>
                <w:rPr>
                  <w:color w:val="0000FF"/>
                </w:rPr>
                <w:t>63.12.1</w:t>
              </w:r>
            </w:hyperlink>
            <w:r>
              <w:t xml:space="preserve">, </w:t>
            </w:r>
            <w:hyperlink r:id="rId3622" w:history="1">
              <w:r>
                <w:rPr>
                  <w:color w:val="0000FF"/>
                </w:rPr>
                <w:t>63.91</w:t>
              </w:r>
            </w:hyperlink>
            <w:r>
              <w:t xml:space="preserve">, </w:t>
            </w:r>
            <w:hyperlink r:id="rId3623" w:history="1">
              <w:r>
                <w:rPr>
                  <w:color w:val="0000FF"/>
                </w:rPr>
                <w:t>18.11</w:t>
              </w:r>
            </w:hyperlink>
            <w:r>
              <w:t xml:space="preserve">, </w:t>
            </w:r>
            <w:hyperlink r:id="rId3624" w:history="1">
              <w:r>
                <w:rPr>
                  <w:color w:val="0000FF"/>
                </w:rPr>
                <w:t>58.11</w:t>
              </w:r>
            </w:hyperlink>
            <w:r>
              <w:t xml:space="preserve">, </w:t>
            </w:r>
            <w:hyperlink r:id="rId3625" w:history="1">
              <w:r>
                <w:rPr>
                  <w:color w:val="0000FF"/>
                </w:rPr>
                <w:t>58.13</w:t>
              </w:r>
            </w:hyperlink>
            <w:r>
              <w:t xml:space="preserve">, </w:t>
            </w:r>
            <w:hyperlink r:id="rId3626" w:history="1">
              <w:r>
                <w:rPr>
                  <w:color w:val="0000FF"/>
                </w:rPr>
                <w:t>58.14</w:t>
              </w:r>
            </w:hyperlink>
          </w:p>
        </w:tc>
        <w:tc>
          <w:tcPr>
            <w:tcW w:w="2670" w:type="dxa"/>
            <w:vMerge/>
          </w:tcPr>
          <w:p w:rsidR="005E30AA" w:rsidRDefault="005E30AA"/>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В 2020 г. с коэффициентом 0,5 применяются размеры потенциально возможного к получению индивидуальным предпринимателем годового дохода по отдельным видам предпринимательской деятельности, в отношении которых применяется патентная система налогообложения, установленных </w:t>
            </w:r>
            <w:hyperlink r:id="rId3627" w:history="1">
              <w:r>
                <w:rPr>
                  <w:color w:val="0000FF"/>
                </w:rPr>
                <w:t>законом</w:t>
              </w:r>
            </w:hyperlink>
            <w:r>
              <w:t xml:space="preserve"> от 02.11.2012 N 101-ОЗ</w:t>
            </w:r>
          </w:p>
        </w:tc>
        <w:tc>
          <w:tcPr>
            <w:tcW w:w="2670" w:type="dxa"/>
          </w:tcPr>
          <w:p w:rsidR="005E30AA" w:rsidRDefault="005E30AA">
            <w:pPr>
              <w:pStyle w:val="ConsPlusNormal"/>
            </w:pPr>
            <w:hyperlink r:id="rId3628" w:history="1">
              <w:r>
                <w:rPr>
                  <w:color w:val="0000FF"/>
                </w:rPr>
                <w:t>Закон</w:t>
              </w:r>
            </w:hyperlink>
            <w:r>
              <w:t xml:space="preserve"> Кемеровской области от 02.11.2012 N 101-ОЗ</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lastRenderedPageBreak/>
              <w:t xml:space="preserve">Юридическим лицам (за исключением государственных (муниципальных) учреждений) и индивидуальным предпринимателям - работодателям предоставляются субсидии на возмещение затрат по оплате труда и уплате страховых взносов, начисленных на фонд оплаты труда, в государственные внебюджетные фонды на работников, в отношении которых принято решение об установлении нерабочих дней с сохранением заработной платы в соответствии с </w:t>
            </w:r>
            <w:hyperlink r:id="rId3629" w:history="1">
              <w:r>
                <w:rPr>
                  <w:color w:val="0000FF"/>
                </w:rPr>
                <w:t>Указом</w:t>
              </w:r>
            </w:hyperlink>
            <w:r>
              <w:t xml:space="preserve"> Президента РФ от 02.04.2020 N 239 или находящихся в простое в связи с реализацией работодателем мероприятий по предупреждению распространения новой коронавирусной инфекции (COVID-19) и трудоустроенных у данного работодателя не позднее 01.04.2020</w:t>
            </w:r>
          </w:p>
        </w:tc>
        <w:tc>
          <w:tcPr>
            <w:tcW w:w="2670" w:type="dxa"/>
          </w:tcPr>
          <w:p w:rsidR="005E30AA" w:rsidRDefault="005E30AA">
            <w:pPr>
              <w:pStyle w:val="ConsPlusNormal"/>
            </w:pPr>
            <w:hyperlink r:id="rId3630" w:history="1">
              <w:r>
                <w:rPr>
                  <w:color w:val="0000FF"/>
                </w:rPr>
                <w:t>Постановление</w:t>
              </w:r>
            </w:hyperlink>
            <w:r>
              <w:t xml:space="preserve"> </w:t>
            </w:r>
            <w:r>
              <w:lastRenderedPageBreak/>
              <w:t>Правительства Кемеровской области - Кузбасса от 06.05.2020 N 267</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по арендной плате по договорам аренды, заключенным с организациями и индивидуальными предпринимателями до 16.03.2020, осуществляющими деятельность в </w:t>
            </w:r>
            <w:hyperlink r:id="rId3631" w:history="1">
              <w:r>
                <w:rPr>
                  <w:color w:val="0000FF"/>
                </w:rPr>
                <w:t>отраслях</w:t>
              </w:r>
            </w:hyperlink>
            <w:r>
              <w:t xml:space="preserve"> российской экономики, в наибольшей степени пострадавшими в условиях ухудшения ситуации в результате распространения новой коронавирусной инфекции (COVID-19), на следующих условиях:</w:t>
            </w:r>
          </w:p>
          <w:p w:rsidR="005E30AA" w:rsidRDefault="005E30AA">
            <w:pPr>
              <w:pStyle w:val="ConsPlusNormal"/>
            </w:pPr>
            <w:r>
              <w:t>- отсрочка предоставляется на основании заявления арендатора по договорам аренды недвижимого имущества (здания, нежилые помещения, земельные участки), находящегося в государственной собственности Кемеровской области - Кузбасса, договорам аренды земельных участков, государственная собственность на которые не разграничена, в городском округе - городе Кемерово;</w:t>
            </w:r>
          </w:p>
          <w:p w:rsidR="005E30AA" w:rsidRDefault="005E30AA">
            <w:pPr>
              <w:pStyle w:val="ConsPlusNormal"/>
            </w:pPr>
            <w:r>
              <w:t>- отсрочка предоставляется с 16.03.2020 до дня окончания режима "Повышенная готовность" на территории Кемеровской области - Кузбасса в размере арендной платы за соответствующий период и в объеме 50% арендной платы за соответствующий период со дня прекращения действия режима "Повышенная готовность" на территории Кемеровской области - Кузбасса до 01.10.2020</w:t>
            </w:r>
          </w:p>
        </w:tc>
        <w:tc>
          <w:tcPr>
            <w:tcW w:w="2670" w:type="dxa"/>
            <w:vMerge w:val="restart"/>
          </w:tcPr>
          <w:p w:rsidR="005E30AA" w:rsidRDefault="005E30AA">
            <w:pPr>
              <w:pStyle w:val="ConsPlusNormal"/>
            </w:pPr>
            <w:hyperlink r:id="rId3632" w:history="1">
              <w:r>
                <w:rPr>
                  <w:color w:val="0000FF"/>
                </w:rPr>
                <w:t>Распоряжение</w:t>
              </w:r>
            </w:hyperlink>
            <w:r>
              <w:t xml:space="preserve"> Правительства Кемеровской области - Кузбасса от 25.05.2020 N 294-р</w:t>
            </w:r>
          </w:p>
        </w:tc>
      </w:tr>
      <w:tr w:rsidR="005E30AA">
        <w:tc>
          <w:tcPr>
            <w:tcW w:w="10885" w:type="dxa"/>
          </w:tcPr>
          <w:p w:rsidR="005E30AA" w:rsidRDefault="005E30AA">
            <w:pPr>
              <w:pStyle w:val="ConsPlusNormal"/>
            </w:pPr>
            <w:r>
              <w:t>Предоставляется отсрочка по арендной плате по договорам аренды, заключенным с субъектами малого и среднего предпринимательства и социально ориентированными некоммерческими организациями, включенными в реестр социально ориентированных некоммерческих организаций - получателей поддержки или реестр социально ориентированных некоммерческих организаций - исполнителей общественно полезных услуг на следующих условиях:</w:t>
            </w:r>
          </w:p>
          <w:p w:rsidR="005E30AA" w:rsidRDefault="005E30AA">
            <w:pPr>
              <w:pStyle w:val="ConsPlusNormal"/>
            </w:pPr>
            <w:r>
              <w:t>- отсрочка предоставляется на основании заявления арендатора по договорам аренды недвижимого имущества (здания, нежилые помещения, земельные участки), находящегося в государственной собственности Кемеровской области - Кузбасса, договорам аренды земельных участков, государственная собственность на которые не разграничена, в городском округе - городе Кемерово;</w:t>
            </w:r>
          </w:p>
          <w:p w:rsidR="005E30AA" w:rsidRDefault="005E30AA">
            <w:pPr>
              <w:pStyle w:val="ConsPlusNormal"/>
            </w:pPr>
            <w:r>
              <w:t>- отсрочка предоставляется с 16.03.2020 до 01.10.2020 в размере арендной платы за соответствующий период;</w:t>
            </w:r>
          </w:p>
          <w:p w:rsidR="005E30AA" w:rsidRDefault="005E30AA">
            <w:pPr>
              <w:pStyle w:val="ConsPlusNormal"/>
            </w:pPr>
            <w:r>
              <w:t xml:space="preserve">- задолженность по договору аренды подлежит уплате не ранее 01.01.2021 и не позднее 01.01.2023 поэтапно не чаще 1 раза в месяц равными платежами, размер которых не превышает размера половины ежемесячной </w:t>
            </w:r>
            <w:r>
              <w:lastRenderedPageBreak/>
              <w:t>(ежеквартальной) арендной платы по договору аренды, либо на иных условиях по соглашению сторон</w:t>
            </w:r>
          </w:p>
        </w:tc>
        <w:tc>
          <w:tcPr>
            <w:tcW w:w="2670" w:type="dxa"/>
            <w:vMerge/>
          </w:tcPr>
          <w:p w:rsidR="005E30AA" w:rsidRDefault="005E30AA"/>
        </w:tc>
      </w:tr>
      <w:tr w:rsidR="005E30AA">
        <w:tc>
          <w:tcPr>
            <w:tcW w:w="10885" w:type="dxa"/>
          </w:tcPr>
          <w:p w:rsidR="005E30AA" w:rsidRDefault="005E30AA">
            <w:pPr>
              <w:pStyle w:val="ConsPlusNormal"/>
            </w:pPr>
            <w:r>
              <w:lastRenderedPageBreak/>
              <w:t>Приостанавливается исполнение обязательств по договорам, заключенным с субъектами малого и среднего предпринимательства и социально ориентированными некоммерческими организациями, включенными в реестр социально ориентированных некоммерческих организаций - получателей поддержки или реестр социально ориентированных некоммерческих организаций - исполнителей общественно полезных услуг до 16.03.2020, на следующих условиях:</w:t>
            </w:r>
          </w:p>
          <w:p w:rsidR="005E30AA" w:rsidRDefault="005E30AA">
            <w:pPr>
              <w:pStyle w:val="ConsPlusNormal"/>
            </w:pPr>
            <w:r>
              <w:t>- приостановление исполнения обязательств осуществляется на основании заявления арендатора по договорам аренды недвижимого имущества (здания, нежилые помещения), находящегося в государственной собственности Кемеровской области - Кузбасса, заявления хозяйствующего субъекта по договорам на размещение нестационарных торговых объектов на землях или земельных участках, находящихся в государственной собственности Кемеровской области - Кузбасса, государственная собственность на которые не разграничена, в городском округе - городе Кемерово;</w:t>
            </w:r>
          </w:p>
          <w:p w:rsidR="005E30AA" w:rsidRDefault="005E30AA">
            <w:pPr>
              <w:pStyle w:val="ConsPlusNormal"/>
            </w:pPr>
            <w:r>
              <w:t>- срок приостановления исполнения обязательств определяется по соглашению сторон, но не ранее 16.03.2020 и не позднее срока окончания режима "Повышенная готовность" на территории Кемеровской области - Кузбасса;</w:t>
            </w:r>
          </w:p>
          <w:p w:rsidR="005E30AA" w:rsidRDefault="005E30AA">
            <w:pPr>
              <w:pStyle w:val="ConsPlusNormal"/>
            </w:pPr>
            <w:r>
              <w:t>- приостановление исполнения обязательств осуществляется при неиспользовании арендатором (хозяйствующим субъектом) предоставленного по договору недвижимого имущества в условиях распространения новой коронавирусной инфекции (COVID-19)</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 перевозчикам пассажиров</w:t>
            </w:r>
          </w:p>
          <w:p w:rsidR="005E30AA" w:rsidRDefault="005E30AA">
            <w:pPr>
              <w:pStyle w:val="ConsPlusNormal"/>
            </w:pPr>
            <w:r>
              <w:t>Предоставляются субсидии из областного бюджета на государственную поддержку предприятий государственного и муниципального общественного транспорта, осуществляющих перевозки пассажиров по регулярным маршрутам по регулируемым тарифам, обеспечивающим исполнение мероприятий по предотвращению распространения новой коронавирусной инфекции в 2020 г.</w:t>
            </w:r>
          </w:p>
        </w:tc>
        <w:tc>
          <w:tcPr>
            <w:tcW w:w="2670" w:type="dxa"/>
          </w:tcPr>
          <w:p w:rsidR="005E30AA" w:rsidRDefault="005E30AA">
            <w:pPr>
              <w:pStyle w:val="ConsPlusNormal"/>
            </w:pPr>
            <w:hyperlink r:id="rId3633" w:history="1">
              <w:r>
                <w:rPr>
                  <w:color w:val="0000FF"/>
                </w:rPr>
                <w:t>Постановление</w:t>
              </w:r>
            </w:hyperlink>
            <w:r>
              <w:t xml:space="preserve"> Правительства Кемеровской области - Кузбасса от 18.09.2020 N 583</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обеспечение деятельности по оказанию коммунальной услуги населению по обращению с твердыми коммунальными отходами</w:t>
            </w:r>
          </w:p>
        </w:tc>
        <w:tc>
          <w:tcPr>
            <w:tcW w:w="2670" w:type="dxa"/>
          </w:tcPr>
          <w:p w:rsidR="005E30AA" w:rsidRDefault="005E30AA">
            <w:pPr>
              <w:pStyle w:val="ConsPlusNormal"/>
            </w:pPr>
            <w:hyperlink r:id="rId3634" w:history="1">
              <w:r>
                <w:rPr>
                  <w:color w:val="0000FF"/>
                </w:rPr>
                <w:t>Постановление</w:t>
              </w:r>
            </w:hyperlink>
            <w:r>
              <w:t xml:space="preserve"> Правительства Кемеровской области - Кузбасса от 28.09.2020 N 585</w:t>
            </w:r>
          </w:p>
        </w:tc>
      </w:tr>
      <w:tr w:rsidR="005E30AA">
        <w:tc>
          <w:tcPr>
            <w:tcW w:w="13555" w:type="dxa"/>
            <w:gridSpan w:val="2"/>
          </w:tcPr>
          <w:p w:rsidR="005E30AA" w:rsidRDefault="005E30AA">
            <w:pPr>
              <w:pStyle w:val="ConsPlusNormal"/>
              <w:jc w:val="center"/>
              <w:outlineLvl w:val="0"/>
            </w:pPr>
            <w:r>
              <w:rPr>
                <w:b/>
              </w:rPr>
              <w:t>Кировская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ind w:left="62"/>
            </w:pPr>
            <w:r>
              <w:t>На 2020 г. установлены налоговые ставки по УСН:</w:t>
            </w:r>
          </w:p>
          <w:p w:rsidR="005E30AA" w:rsidRDefault="005E30AA">
            <w:pPr>
              <w:pStyle w:val="ConsPlusNormal"/>
              <w:ind w:left="62"/>
            </w:pPr>
            <w:r>
              <w:lastRenderedPageBreak/>
              <w:t>- в размере 3%, если объектом налогообложения являются доходы;</w:t>
            </w:r>
          </w:p>
          <w:p w:rsidR="005E30AA" w:rsidRDefault="005E30AA">
            <w:pPr>
              <w:pStyle w:val="ConsPlusNormal"/>
              <w:ind w:left="62"/>
            </w:pPr>
            <w:r>
              <w:t>- в размере 7,5%,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ind w:left="62"/>
            </w:pPr>
            <w:r>
              <w:t>Пониженные ставки предусмотрены для налогоплательщиков, у которых не менее 70% доходов составили доходы от розничной торговли обувными товарами и лекарственными препаратами, подлежащими обязательной маркировке средствами идентификации</w:t>
            </w:r>
          </w:p>
        </w:tc>
        <w:tc>
          <w:tcPr>
            <w:tcW w:w="2670" w:type="dxa"/>
          </w:tcPr>
          <w:p w:rsidR="005E30AA" w:rsidRDefault="005E30AA">
            <w:pPr>
              <w:pStyle w:val="ConsPlusNormal"/>
            </w:pPr>
            <w:hyperlink r:id="rId3635" w:history="1">
              <w:r>
                <w:rPr>
                  <w:color w:val="0000FF"/>
                </w:rPr>
                <w:t>Закон</w:t>
              </w:r>
            </w:hyperlink>
            <w:r>
              <w:t xml:space="preserve"> Кировской области от 24.03.2020 N 355-ЗО</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Установлены на налоговый период 2020 г. ставки налога по УСН:</w:t>
            </w:r>
          </w:p>
          <w:p w:rsidR="005E30AA" w:rsidRDefault="005E30AA">
            <w:pPr>
              <w:pStyle w:val="ConsPlusNormal"/>
            </w:pPr>
            <w:r>
              <w:t>- в размере 1%, если объект налогообложения доходы;</w:t>
            </w:r>
          </w:p>
          <w:p w:rsidR="005E30AA" w:rsidRDefault="005E30AA">
            <w:pPr>
              <w:pStyle w:val="ConsPlusNormal"/>
            </w:pPr>
            <w:r>
              <w:t>- в размере 5%, если объект налогообложения доходы, уменьшенные на величину расходов.</w:t>
            </w:r>
          </w:p>
          <w:p w:rsidR="005E30AA" w:rsidRDefault="005E30AA">
            <w:pPr>
              <w:pStyle w:val="ConsPlusNormal"/>
            </w:pPr>
          </w:p>
          <w:p w:rsidR="005E30AA" w:rsidRDefault="005E30AA">
            <w:pPr>
              <w:pStyle w:val="ConsPlusNormal"/>
            </w:pPr>
            <w:r>
              <w:t xml:space="preserve">Ставки установлены в отношении налогоплательщиков, у которых по состоянию на 01.03.2020 основной вид экономической деятельности по сведениям, содержащимся в ЕГРЮЛ и ЕГРИП, относится к отраслям экономики, в наибольшей степени пострадавшим в результате распространения новой коронавирусной инфекции, </w:t>
            </w:r>
            <w:hyperlink r:id="rId3636"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Налогоплательщики, привлекающие наемных работников по трудовым договорам, применяют указанные налоговые ставки при одновременном выполнении следующих условий:</w:t>
            </w:r>
          </w:p>
          <w:p w:rsidR="005E30AA" w:rsidRDefault="005E30AA">
            <w:pPr>
              <w:pStyle w:val="ConsPlusNormal"/>
            </w:pPr>
            <w:r>
              <w:t>- среднесписочная численность наемных работников, привлекаемых по трудовым договорам, в налоговом периоде 2020 г. составляет не менее 70% среднесписочной численности работников, отраженной налогоплательщиком в предоставляемых в налоговый орган сведениях о среднесписочной численности за 2019 г., или снижена не более чем на 1 человека в 2020 г. по сравнению с 2019 г.;</w:t>
            </w:r>
          </w:p>
          <w:p w:rsidR="005E30AA" w:rsidRDefault="005E30AA">
            <w:pPr>
              <w:pStyle w:val="ConsPlusNormal"/>
            </w:pPr>
            <w:r>
              <w:t>- размер, начисленных в налоговом периоде 2020 г. ежемесячных выплат и вознаграждений в пользу физических лиц в расчете на одного работника составляет не менее полутора минимальных размеров оплаты труда, установленных федеральным законодательством</w:t>
            </w:r>
          </w:p>
        </w:tc>
        <w:tc>
          <w:tcPr>
            <w:tcW w:w="2670" w:type="dxa"/>
          </w:tcPr>
          <w:p w:rsidR="005E30AA" w:rsidRDefault="005E30AA">
            <w:pPr>
              <w:pStyle w:val="ConsPlusNormal"/>
            </w:pPr>
            <w:hyperlink r:id="rId3637" w:history="1">
              <w:r>
                <w:rPr>
                  <w:color w:val="0000FF"/>
                </w:rPr>
                <w:t>Закон</w:t>
              </w:r>
            </w:hyperlink>
            <w:r>
              <w:t xml:space="preserve"> Кировской области от 27.07.2020 N 382-ЗО</w:t>
            </w:r>
          </w:p>
        </w:tc>
      </w:tr>
      <w:tr w:rsidR="005E30AA">
        <w:tc>
          <w:tcPr>
            <w:tcW w:w="10885" w:type="dxa"/>
          </w:tcPr>
          <w:p w:rsidR="005E30AA" w:rsidRDefault="005E30AA">
            <w:pPr>
              <w:pStyle w:val="ConsPlusNormal"/>
            </w:pPr>
            <w:r>
              <w:rPr>
                <w:b/>
              </w:rPr>
              <w:t>Нулевая ставка налога по УСН</w:t>
            </w:r>
          </w:p>
          <w:p w:rsidR="005E30AA" w:rsidRDefault="005E30AA">
            <w:pPr>
              <w:pStyle w:val="ConsPlusNormal"/>
            </w:pPr>
            <w:r>
              <w:t xml:space="preserve">Устанавливается налоговая ставка по УСН в размере 0% для налогоплательщиков - индивидуальных предпринимателей, впервые зарегистрированных после вступления в силу </w:t>
            </w:r>
            <w:hyperlink r:id="rId3638" w:history="1">
              <w:r>
                <w:rPr>
                  <w:color w:val="0000FF"/>
                </w:rPr>
                <w:t>Закона</w:t>
              </w:r>
            </w:hyperlink>
            <w:r>
              <w:t xml:space="preserve"> Кировской области от 05.11.2015 N 582-ЗО и осуществляющих предпринимательскую деятельность в сфере услуг по предоставлению мест для временного проживания (код ОКВЭД 55)</w:t>
            </w:r>
          </w:p>
        </w:tc>
        <w:tc>
          <w:tcPr>
            <w:tcW w:w="2670" w:type="dxa"/>
          </w:tcPr>
          <w:p w:rsidR="005E30AA" w:rsidRDefault="005E30AA">
            <w:pPr>
              <w:pStyle w:val="ConsPlusNormal"/>
            </w:pPr>
            <w:r>
              <w:t xml:space="preserve">Законы Кировской области от 05.11.2015 </w:t>
            </w:r>
            <w:hyperlink r:id="rId3639" w:history="1">
              <w:r>
                <w:rPr>
                  <w:color w:val="0000FF"/>
                </w:rPr>
                <w:t>N 582-ЗО</w:t>
              </w:r>
            </w:hyperlink>
            <w:r>
              <w:t xml:space="preserve">, от 02.11.2020 </w:t>
            </w:r>
            <w:hyperlink r:id="rId3640" w:history="1">
              <w:r>
                <w:rPr>
                  <w:color w:val="0000FF"/>
                </w:rPr>
                <w:t>N 411-ЗО</w:t>
              </w:r>
            </w:hyperlink>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В 2020 г. подлежат уменьшению на 50% размеры потенциально возможного к получению индивидуальным </w:t>
            </w:r>
            <w:r>
              <w:lastRenderedPageBreak/>
              <w:t>предпринимателем годового дохода по видам предпринимательской деятельности, в отношении которых применяется ПСН</w:t>
            </w:r>
          </w:p>
        </w:tc>
        <w:tc>
          <w:tcPr>
            <w:tcW w:w="2670" w:type="dxa"/>
          </w:tcPr>
          <w:p w:rsidR="005E30AA" w:rsidRDefault="005E30AA">
            <w:pPr>
              <w:pStyle w:val="ConsPlusNormal"/>
            </w:pPr>
            <w:hyperlink r:id="rId3641" w:history="1">
              <w:r>
                <w:rPr>
                  <w:color w:val="0000FF"/>
                </w:rPr>
                <w:t>Закон</w:t>
              </w:r>
            </w:hyperlink>
            <w:r>
              <w:t xml:space="preserve"> Кировской области от 04.06.2020 N 369-ЗО</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В 2020 г. уменьшена сумма налога на имущество организаций в отношении следующих объектов недвижимого имущества, налоговая база по которым определяется как кадастровая стоимость:</w:t>
            </w:r>
          </w:p>
          <w:p w:rsidR="005E30AA" w:rsidRDefault="005E30AA">
            <w:pPr>
              <w:pStyle w:val="ConsPlusNormal"/>
            </w:pPr>
            <w:r>
              <w:t>- административно-деловые центры и торговые центры (комплексы), включая помещения в них, за исключением зданий (строений, сооружений) и помещений, находящихся в оперативном управлении органов законодательной (представительной) и исполнительной власти Кировской области, органов местного самоуправления, областных и муниципальных учреждений;</w:t>
            </w:r>
          </w:p>
          <w:p w:rsidR="005E30AA" w:rsidRDefault="005E30AA">
            <w:pPr>
              <w:pStyle w:val="ConsPlusNormal"/>
            </w:pPr>
            <w:r>
              <w:t>- нежилые помещения,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p>
          <w:p w:rsidR="005E30AA" w:rsidRDefault="005E30AA">
            <w:pPr>
              <w:pStyle w:val="ConsPlusNormal"/>
            </w:pPr>
            <w:r>
              <w:t xml:space="preserve">Правом на применение налоговой льготы обладают налогоплательщики, являющиеся собственниками объекта недвижимого имущества, предоставленного в аренду, предоставившие арендаторам отсрочку уплаты арендной платы в соответствии с </w:t>
            </w:r>
            <w:hyperlink r:id="rId3642" w:history="1">
              <w:r>
                <w:rPr>
                  <w:color w:val="0000FF"/>
                </w:rPr>
                <w:t>требованиями</w:t>
              </w:r>
            </w:hyperlink>
            <w:r>
              <w:t>, утвержденными постановлением Правительства РФ от 03.04.2020 N 439, и снизившие размер арендной платы за использование такого имущества по договорам аренды недвижимого имущества.</w:t>
            </w:r>
          </w:p>
          <w:p w:rsidR="005E30AA" w:rsidRDefault="005E30AA">
            <w:pPr>
              <w:pStyle w:val="ConsPlusNormal"/>
            </w:pPr>
            <w:r>
              <w:t>Организации вправе применять налоговую льготу при одновременном выполнении следующих условий:</w:t>
            </w:r>
          </w:p>
          <w:p w:rsidR="005E30AA" w:rsidRDefault="005E30AA">
            <w:pPr>
              <w:pStyle w:val="ConsPlusNormal"/>
            </w:pPr>
            <w:r>
              <w:t>- договор аренды заключен до 01.03.2020 и не прекратил действие в период применения налоговой льготы;</w:t>
            </w:r>
          </w:p>
          <w:p w:rsidR="005E30AA" w:rsidRDefault="005E30AA">
            <w:pPr>
              <w:pStyle w:val="ConsPlusNormal"/>
            </w:pPr>
            <w:r>
              <w:t xml:space="preserve">- договор аренды заключен с арендатором, являющимся организацией или индивидуальным предпринимателем, у которого по состоянию на 01.03.2020 основной вид экономической деятельности по сведениям, содержащимся в ЕГРЮЛ и ЕГРИП, относится к отраслям экономики, </w:t>
            </w:r>
            <w:hyperlink r:id="rId3643"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p>
          <w:p w:rsidR="005E30AA" w:rsidRDefault="005E30AA">
            <w:pPr>
              <w:pStyle w:val="ConsPlusNormal"/>
            </w:pPr>
            <w:r>
              <w:t>Сумма налога уменьшается на сумму снижения размера арендной платы за предоставленное в аренду недвижимое имущество.</w:t>
            </w:r>
          </w:p>
          <w:p w:rsidR="005E30AA" w:rsidRDefault="005E30AA">
            <w:pPr>
              <w:pStyle w:val="ConsPlusNormal"/>
            </w:pPr>
            <w:r>
              <w:t>Налоговая льгота применяется в отношении налогового периода 2020 г. с 01.04.2020 по 30.06.2020.</w:t>
            </w:r>
          </w:p>
          <w:p w:rsidR="005E30AA" w:rsidRDefault="005E30AA">
            <w:pPr>
              <w:pStyle w:val="ConsPlusNormal"/>
            </w:pPr>
            <w:r>
              <w:t>В случае, если при применении налоговой льготы сумма налога за период применения налоговой льготы с 01.04.2020 по 30.06.2020 принимает отрицательное значение, в целях исчисления налога за период применения налоговой льготы его сумма принимается равной нулю</w:t>
            </w:r>
          </w:p>
        </w:tc>
        <w:tc>
          <w:tcPr>
            <w:tcW w:w="2670" w:type="dxa"/>
            <w:vMerge w:val="restart"/>
          </w:tcPr>
          <w:p w:rsidR="005E30AA" w:rsidRDefault="005E30AA">
            <w:pPr>
              <w:pStyle w:val="ConsPlusNormal"/>
            </w:pPr>
            <w:hyperlink r:id="rId3644" w:history="1">
              <w:r>
                <w:rPr>
                  <w:color w:val="0000FF"/>
                </w:rPr>
                <w:t>Закон</w:t>
              </w:r>
            </w:hyperlink>
            <w:r>
              <w:t xml:space="preserve"> Кировской области от 27.07.2020 N 383-ЗО</w:t>
            </w:r>
          </w:p>
        </w:tc>
      </w:tr>
      <w:tr w:rsidR="005E30AA">
        <w:tc>
          <w:tcPr>
            <w:tcW w:w="10885" w:type="dxa"/>
          </w:tcPr>
          <w:p w:rsidR="005E30AA" w:rsidRDefault="005E30AA">
            <w:pPr>
              <w:pStyle w:val="ConsPlusNormal"/>
            </w:pPr>
            <w:r>
              <w:rPr>
                <w:b/>
              </w:rPr>
              <w:lastRenderedPageBreak/>
              <w:t>Освобождение от налога на имущество организаций</w:t>
            </w:r>
          </w:p>
          <w:p w:rsidR="005E30AA" w:rsidRDefault="005E30AA">
            <w:pPr>
              <w:pStyle w:val="ConsPlusNormal"/>
            </w:pPr>
            <w:r>
              <w:t>Освобождены от исполнения обязанности по уплате налога на имущество организаций в части налога и авансовых платежей за период владения объектом налогообложения с 01.04.2020 по 30.06.2020 организации, основной вид деятельности которых относится в соответствии с ОКВЭД к видам экономической деятельности "Деятельность санаторно-курортных организаций", "Деятельность гостиниц и предприятий общественного питания"</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Арендаторы государственного имущества, находящегося в казне Кировской области (за исключением земельных участков) освобождены от уплаты арендных платежей за период с 01.04.2020 по 30.06.2020 по договорам аренды государственного имущества, находящегося в казне Кировской области (за исключением земельных участков), заключенным до введения на территории Кировской области режима повышенной готовности.</w:t>
            </w:r>
          </w:p>
          <w:p w:rsidR="005E30AA" w:rsidRDefault="005E30AA">
            <w:pPr>
              <w:pStyle w:val="ConsPlusNormal"/>
            </w:pPr>
          </w:p>
          <w:p w:rsidR="005E30AA" w:rsidRDefault="005E30AA">
            <w:pPr>
              <w:pStyle w:val="ConsPlusNormal"/>
            </w:pPr>
            <w:r>
              <w:t>Льгота предоставляется путем заключения дополнительного соглашения по обращению арендатора в срок до 30.06.2020</w:t>
            </w:r>
          </w:p>
        </w:tc>
        <w:tc>
          <w:tcPr>
            <w:tcW w:w="2670" w:type="dxa"/>
          </w:tcPr>
          <w:p w:rsidR="005E30AA" w:rsidRDefault="005E30AA">
            <w:pPr>
              <w:pStyle w:val="ConsPlusNormal"/>
            </w:pPr>
            <w:hyperlink r:id="rId3645" w:history="1">
              <w:r>
                <w:rPr>
                  <w:color w:val="0000FF"/>
                </w:rPr>
                <w:t>Постановление</w:t>
              </w:r>
            </w:hyperlink>
            <w:r>
              <w:t xml:space="preserve"> Правительства Кировской области от 28.04.2020 N 218-П</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В 2020 году в отношении юридических лиц, индивидуальных предпринимателей, включенных в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 не превышает 200 человек, проводятся только:</w:t>
            </w:r>
          </w:p>
          <w:p w:rsidR="005E30AA" w:rsidRDefault="005E30AA">
            <w:pPr>
              <w:pStyle w:val="ConsPlusNormal"/>
            </w:pPr>
            <w:r>
              <w:t>-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5E30AA" w:rsidRDefault="005E30AA">
            <w:pPr>
              <w:pStyle w:val="ConsPlusNormal"/>
            </w:pPr>
            <w:r>
              <w:t>-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5E30AA" w:rsidRDefault="005E30AA">
            <w:pPr>
              <w:pStyle w:val="ConsPlusNormal"/>
            </w:pPr>
            <w:r>
              <w:t>- внеплановые проверки, проводимые на основании поручения Президента РФ, поручения Правительства РФ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30AA" w:rsidRDefault="005E30AA">
            <w:pPr>
              <w:pStyle w:val="ConsPlusNormal"/>
            </w:pPr>
            <w:r>
              <w:t xml:space="preserve">- внеплановые проверки, основания для проведения которых установлены </w:t>
            </w:r>
            <w:hyperlink r:id="rId3646" w:history="1">
              <w:r>
                <w:rPr>
                  <w:color w:val="0000FF"/>
                </w:rPr>
                <w:t>п. 1.1 ч. 2 ст. 10</w:t>
              </w:r>
            </w:hyperlink>
            <w:r>
              <w:t xml:space="preserve"> Федерального закона от 26.12.2008 N 294-ФЗ и </w:t>
            </w:r>
            <w:hyperlink r:id="rId3647" w:history="1">
              <w:r>
                <w:rPr>
                  <w:color w:val="0000FF"/>
                </w:rPr>
                <w:t>п. 4 ч. 10 ст. 19</w:t>
              </w:r>
            </w:hyperlink>
            <w:r>
              <w:t xml:space="preserve"> Федерального закона от 04.05.2011 N 99-ФЗ</w:t>
            </w:r>
          </w:p>
        </w:tc>
        <w:tc>
          <w:tcPr>
            <w:tcW w:w="2670" w:type="dxa"/>
          </w:tcPr>
          <w:p w:rsidR="005E30AA" w:rsidRDefault="005E30AA">
            <w:pPr>
              <w:pStyle w:val="ConsPlusNormal"/>
            </w:pPr>
            <w:hyperlink r:id="rId3648" w:history="1">
              <w:r>
                <w:rPr>
                  <w:color w:val="0000FF"/>
                </w:rPr>
                <w:t>Приказ</w:t>
              </w:r>
            </w:hyperlink>
            <w:r>
              <w:t xml:space="preserve"> государственной жилищной инспекции Кировской области от 30.03.2020 N 22/20-ОД</w:t>
            </w:r>
          </w:p>
        </w:tc>
      </w:tr>
      <w:tr w:rsidR="005E30AA">
        <w:tc>
          <w:tcPr>
            <w:tcW w:w="10885" w:type="dxa"/>
          </w:tcPr>
          <w:p w:rsidR="005E30AA" w:rsidRDefault="005E30AA">
            <w:pPr>
              <w:pStyle w:val="ConsPlusNormal"/>
            </w:pPr>
            <w:r>
              <w:rPr>
                <w:b/>
              </w:rPr>
              <w:t>Предоставление субсидий медицинским организациям</w:t>
            </w:r>
          </w:p>
          <w:p w:rsidR="005E30AA" w:rsidRDefault="005E30AA">
            <w:pPr>
              <w:pStyle w:val="ConsPlusNormal"/>
            </w:pPr>
            <w:r>
              <w:lastRenderedPageBreak/>
              <w:t>Предоставляются субсидии частным медицинским организациям, оказывающим услуги транспорта в целях оказания скорой медицинской помощи на территории Кировской области, на финансовое обеспечение осуществления выплат стимулирующего характера за выполнение особо важных работ водителям автомобилей скорой медицинской помощи, непосредственно участвующим в оказании медицинской помощи гражданам, у которых выявлена новая коронавирусная инфекция COVID-19</w:t>
            </w:r>
          </w:p>
        </w:tc>
        <w:tc>
          <w:tcPr>
            <w:tcW w:w="2670" w:type="dxa"/>
          </w:tcPr>
          <w:p w:rsidR="005E30AA" w:rsidRDefault="005E30AA">
            <w:pPr>
              <w:pStyle w:val="ConsPlusNormal"/>
            </w:pPr>
            <w:hyperlink r:id="rId3649" w:history="1">
              <w:r>
                <w:rPr>
                  <w:color w:val="0000FF"/>
                </w:rPr>
                <w:t>Постановление</w:t>
              </w:r>
            </w:hyperlink>
            <w:r>
              <w:t xml:space="preserve"> </w:t>
            </w:r>
            <w:r>
              <w:lastRenderedPageBreak/>
              <w:t>Правительства Кировской области от 13.05.2020 N 231-П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областного бюджета юридическим лицам, осуществляющим перевозки пассажиров автомобильным транспортом городского и пригородного сообщения</w:t>
            </w:r>
          </w:p>
        </w:tc>
        <w:tc>
          <w:tcPr>
            <w:tcW w:w="2670" w:type="dxa"/>
          </w:tcPr>
          <w:p w:rsidR="005E30AA" w:rsidRDefault="005E30AA">
            <w:pPr>
              <w:pStyle w:val="ConsPlusNormal"/>
            </w:pPr>
            <w:hyperlink r:id="rId3650" w:history="1">
              <w:r>
                <w:rPr>
                  <w:color w:val="0000FF"/>
                </w:rPr>
                <w:t>Постановление</w:t>
              </w:r>
            </w:hyperlink>
            <w:r>
              <w:t xml:space="preserve"> Правительства Кировской области от 09.06.2020 N 291-П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организациям, осуществляющим организацию пассажирских авиарейсов, в связи с осуществлением ими наземного и аэропортового (аэродромного) обслуживания воздушных судов в 2020 г. в связи со снижением количества обслуживаемых взлетно-посадочных операций вследствие принимаемых в установленном порядке мер по борьбе с новой коронавирусной инфекцией (COVID-2019)</w:t>
            </w:r>
          </w:p>
        </w:tc>
        <w:tc>
          <w:tcPr>
            <w:tcW w:w="2670" w:type="dxa"/>
          </w:tcPr>
          <w:p w:rsidR="005E30AA" w:rsidRDefault="005E30AA">
            <w:pPr>
              <w:pStyle w:val="ConsPlusNormal"/>
            </w:pPr>
            <w:hyperlink r:id="rId3651" w:history="1">
              <w:r>
                <w:rPr>
                  <w:color w:val="0000FF"/>
                </w:rPr>
                <w:t>Постановление</w:t>
              </w:r>
            </w:hyperlink>
            <w:r>
              <w:t xml:space="preserve"> Правительства Кировской области от 18.06.2013 N 213/340</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областного бюджета региональному оператору по обращению с твердыми коммунальными отходами</w:t>
            </w:r>
          </w:p>
        </w:tc>
        <w:tc>
          <w:tcPr>
            <w:tcW w:w="2670" w:type="dxa"/>
          </w:tcPr>
          <w:p w:rsidR="005E30AA" w:rsidRDefault="005E30AA">
            <w:pPr>
              <w:pStyle w:val="ConsPlusNormal"/>
            </w:pPr>
            <w:hyperlink r:id="rId3652" w:history="1">
              <w:r>
                <w:rPr>
                  <w:color w:val="0000FF"/>
                </w:rPr>
                <w:t>Постановление</w:t>
              </w:r>
            </w:hyperlink>
            <w:r>
              <w:t xml:space="preserve"> Правительства Кировской области от 15.07.2020 N 385-П</w:t>
            </w:r>
          </w:p>
        </w:tc>
      </w:tr>
      <w:tr w:rsidR="005E30AA">
        <w:tc>
          <w:tcPr>
            <w:tcW w:w="13555" w:type="dxa"/>
            <w:gridSpan w:val="2"/>
          </w:tcPr>
          <w:p w:rsidR="005E30AA" w:rsidRDefault="005E30AA">
            <w:pPr>
              <w:pStyle w:val="ConsPlusNormal"/>
              <w:jc w:val="center"/>
              <w:outlineLvl w:val="0"/>
            </w:pPr>
            <w:r>
              <w:rPr>
                <w:b/>
              </w:rPr>
              <w:t>Костромская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В 2020 г. организации, зарегистрированные на территории Костромской области, имеющие основной вид экономической деятельности ОКВЭД </w:t>
            </w:r>
            <w:hyperlink r:id="rId3653" w:history="1">
              <w:r>
                <w:rPr>
                  <w:color w:val="0000FF"/>
                </w:rPr>
                <w:t>32.1</w:t>
              </w:r>
            </w:hyperlink>
            <w:r>
              <w:t>, информация о котором содержится в ЕГРЮЛ по состоянию на 01.03.2020, освобождаются от исполнения обязанности по уплате налога на имущество организаций - в части налога и авансовых платежей по этому налогу за период владения объектом налогообложения с 01.04.2020 по 30.06.2020</w:t>
            </w:r>
          </w:p>
        </w:tc>
        <w:tc>
          <w:tcPr>
            <w:tcW w:w="2670" w:type="dxa"/>
            <w:vMerge w:val="restart"/>
          </w:tcPr>
          <w:p w:rsidR="005E30AA" w:rsidRDefault="005E30AA">
            <w:pPr>
              <w:pStyle w:val="ConsPlusNormal"/>
            </w:pPr>
            <w:hyperlink r:id="rId3654" w:history="1">
              <w:r>
                <w:rPr>
                  <w:color w:val="0000FF"/>
                </w:rPr>
                <w:t>Закон</w:t>
              </w:r>
            </w:hyperlink>
            <w:r>
              <w:t xml:space="preserve"> Костромской области от 24.11.2003 N 153-ЗКО</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 xml:space="preserve">В 2020 г. для организаций, зарегистрированных на территории Костромской области, имеющих основной вид экономической деятельности ОКВЭД </w:t>
            </w:r>
            <w:hyperlink r:id="rId3655" w:history="1">
              <w:r>
                <w:rPr>
                  <w:color w:val="0000FF"/>
                </w:rPr>
                <w:t>68.2</w:t>
              </w:r>
            </w:hyperlink>
            <w:r>
              <w:t xml:space="preserve">, информация о котором содержится в ЕГРЮЛ по состоянию на 01.03.2020, и заключивших дополнительные соглашения с арендаторами о снижении (освобождении от уплаты) </w:t>
            </w:r>
            <w:r>
              <w:lastRenderedPageBreak/>
              <w:t xml:space="preserve">арендной платы в отношении арендуемого недвижимого имущества, налоговая база по которому определяется исходя из кадастровой стоимости, сумма налога (авансовых платежей) за 2020 г., исчисленная по ставкам, установленным </w:t>
            </w:r>
            <w:hyperlink r:id="rId3656" w:history="1">
              <w:r>
                <w:rPr>
                  <w:color w:val="0000FF"/>
                </w:rPr>
                <w:t>п. 2.1 ст. 3</w:t>
              </w:r>
            </w:hyperlink>
            <w:r>
              <w:t xml:space="preserve"> Закона Костромской области от 24.11.2003 N 153-ЗКО, уменьшается на 25%, но не более суммы совокупного снижения (освобождения от уплаты) арендной платы за период с 01.04.2020 по 30.06.2020, при одновременном выполнении следующих условий:</w:t>
            </w:r>
          </w:p>
          <w:p w:rsidR="005E30AA" w:rsidRDefault="005E30AA">
            <w:pPr>
              <w:pStyle w:val="ConsPlusNormal"/>
            </w:pPr>
            <w:r>
              <w:t>- договор (договоры) аренды заключен до введения губернатором Костромской области режима повышенной готовности с целью недопущения завоза и распространения новой коронавирусной инфекции (2019-nCoV) на территории Костромской области и не прекратил действия до отмены указанного режима;</w:t>
            </w:r>
          </w:p>
          <w:p w:rsidR="005E30AA" w:rsidRDefault="005E30AA">
            <w:pPr>
              <w:pStyle w:val="ConsPlusNormal"/>
            </w:pPr>
            <w:r>
              <w:t>- дополнительное соглашение (дополнительные соглашения) к договору (договорам) аренды о снижении (освобождении от уплаты) арендной платы заключено после введения губернатором Костромской области режима повышенной готовности с целью недопущения завоза и распространения новой коронавирусной инфекции (2019-nCoV) на территории Костромской области;</w:t>
            </w:r>
          </w:p>
          <w:p w:rsidR="005E30AA" w:rsidRDefault="005E30AA">
            <w:pPr>
              <w:pStyle w:val="ConsPlusNormal"/>
            </w:pPr>
            <w:r>
              <w:t>- сумма совокупного снижения (освобождения от уплаты) арендной платы по дополнительному соглашению (дополнительным соглашениям) к договору (договорам) аренды составляет не менее 50% от арендной платы, предусмотренной каждым договором (договорами) аренды</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для организаций и индивидуальных предпринимателей установлены ставки налога по УСН</w:t>
            </w:r>
          </w:p>
          <w:p w:rsidR="005E30AA" w:rsidRDefault="005E30AA">
            <w:pPr>
              <w:pStyle w:val="ConsPlusNormal"/>
            </w:pPr>
            <w:r>
              <w:t>- в размере 7,5% для налогоплательщиков, выбравших в качестве объекта налогообложения доходы, уменьшенные на величину расходов;</w:t>
            </w:r>
          </w:p>
          <w:p w:rsidR="005E30AA" w:rsidRDefault="005E30AA">
            <w:pPr>
              <w:pStyle w:val="ConsPlusNormal"/>
            </w:pPr>
            <w:r>
              <w:t>- в размере 2% для налогоплательщиков, выбравших в качестве объекта налогообложения доходы.</w:t>
            </w:r>
          </w:p>
          <w:p w:rsidR="005E30AA" w:rsidRDefault="005E30AA">
            <w:pPr>
              <w:pStyle w:val="ConsPlusNormal"/>
            </w:pPr>
            <w:r>
              <w:t xml:space="preserve">Мера предоставляется для организаций и индивидуальных предпринимателей, основным видом деятельности которых по состоянию на 01.03.2020, является один из следующих видов экономической деятельности в соответствии с ОКВЭД: </w:t>
            </w:r>
            <w:hyperlink r:id="rId3657" w:history="1">
              <w:r>
                <w:rPr>
                  <w:color w:val="0000FF"/>
                </w:rPr>
                <w:t>32.1</w:t>
              </w:r>
            </w:hyperlink>
            <w:r>
              <w:t xml:space="preserve">, </w:t>
            </w:r>
            <w:hyperlink r:id="rId3658" w:history="1">
              <w:r>
                <w:rPr>
                  <w:color w:val="0000FF"/>
                </w:rPr>
                <w:t>32.99.8</w:t>
              </w:r>
            </w:hyperlink>
            <w:r>
              <w:t xml:space="preserve">, </w:t>
            </w:r>
            <w:hyperlink r:id="rId3659" w:history="1">
              <w:r>
                <w:rPr>
                  <w:color w:val="0000FF"/>
                </w:rPr>
                <w:t>45.11.2</w:t>
              </w:r>
            </w:hyperlink>
            <w:r>
              <w:t xml:space="preserve">, </w:t>
            </w:r>
            <w:hyperlink r:id="rId3660" w:history="1">
              <w:r>
                <w:rPr>
                  <w:color w:val="0000FF"/>
                </w:rPr>
                <w:t>45.11.3</w:t>
              </w:r>
            </w:hyperlink>
            <w:r>
              <w:t xml:space="preserve">, </w:t>
            </w:r>
            <w:hyperlink r:id="rId3661" w:history="1">
              <w:r>
                <w:rPr>
                  <w:color w:val="0000FF"/>
                </w:rPr>
                <w:t>45.19.2</w:t>
              </w:r>
            </w:hyperlink>
            <w:r>
              <w:t xml:space="preserve">, </w:t>
            </w:r>
            <w:hyperlink r:id="rId3662" w:history="1">
              <w:r>
                <w:rPr>
                  <w:color w:val="0000FF"/>
                </w:rPr>
                <w:t>45.19.3</w:t>
              </w:r>
            </w:hyperlink>
            <w:r>
              <w:t xml:space="preserve">, </w:t>
            </w:r>
            <w:hyperlink r:id="rId3663" w:history="1">
              <w:r>
                <w:rPr>
                  <w:color w:val="0000FF"/>
                </w:rPr>
                <w:t>45.40.2</w:t>
              </w:r>
            </w:hyperlink>
            <w:r>
              <w:t xml:space="preserve">, </w:t>
            </w:r>
            <w:hyperlink r:id="rId3664" w:history="1">
              <w:r>
                <w:rPr>
                  <w:color w:val="0000FF"/>
                </w:rPr>
                <w:t>45.40.3</w:t>
              </w:r>
            </w:hyperlink>
            <w:r>
              <w:t xml:space="preserve">, </w:t>
            </w:r>
            <w:hyperlink r:id="rId3665" w:history="1">
              <w:r>
                <w:rPr>
                  <w:color w:val="0000FF"/>
                </w:rPr>
                <w:t>45.32</w:t>
              </w:r>
            </w:hyperlink>
            <w:r>
              <w:t xml:space="preserve">, </w:t>
            </w:r>
            <w:hyperlink r:id="rId3666" w:history="1">
              <w:r>
                <w:rPr>
                  <w:color w:val="0000FF"/>
                </w:rPr>
                <w:t>47.19</w:t>
              </w:r>
            </w:hyperlink>
            <w:r>
              <w:t xml:space="preserve">, </w:t>
            </w:r>
            <w:hyperlink r:id="rId3667" w:history="1">
              <w:r>
                <w:rPr>
                  <w:color w:val="0000FF"/>
                </w:rPr>
                <w:t>47.82</w:t>
              </w:r>
            </w:hyperlink>
            <w:r>
              <w:t xml:space="preserve">, </w:t>
            </w:r>
            <w:hyperlink r:id="rId3668" w:history="1">
              <w:r>
                <w:rPr>
                  <w:color w:val="0000FF"/>
                </w:rPr>
                <w:t>47.89</w:t>
              </w:r>
            </w:hyperlink>
            <w:r>
              <w:t xml:space="preserve">, подклассы </w:t>
            </w:r>
            <w:hyperlink r:id="rId3669" w:history="1">
              <w:r>
                <w:rPr>
                  <w:color w:val="0000FF"/>
                </w:rPr>
                <w:t>47.4</w:t>
              </w:r>
            </w:hyperlink>
            <w:r>
              <w:t xml:space="preserve">, </w:t>
            </w:r>
            <w:hyperlink r:id="rId3670" w:history="1">
              <w:r>
                <w:rPr>
                  <w:color w:val="0000FF"/>
                </w:rPr>
                <w:t>47.5</w:t>
              </w:r>
            </w:hyperlink>
            <w:r>
              <w:t xml:space="preserve">, </w:t>
            </w:r>
            <w:hyperlink r:id="rId3671" w:history="1">
              <w:r>
                <w:rPr>
                  <w:color w:val="0000FF"/>
                </w:rPr>
                <w:t>47.6</w:t>
              </w:r>
            </w:hyperlink>
            <w:r>
              <w:t xml:space="preserve">, </w:t>
            </w:r>
            <w:hyperlink r:id="rId3672" w:history="1">
              <w:r>
                <w:rPr>
                  <w:color w:val="0000FF"/>
                </w:rPr>
                <w:t>47.7</w:t>
              </w:r>
            </w:hyperlink>
            <w:r>
              <w:t xml:space="preserve">, </w:t>
            </w:r>
            <w:hyperlink r:id="rId3673" w:history="1">
              <w:r>
                <w:rPr>
                  <w:color w:val="0000FF"/>
                </w:rPr>
                <w:t>47.99.2</w:t>
              </w:r>
            </w:hyperlink>
            <w:r>
              <w:t xml:space="preserve">, </w:t>
            </w:r>
            <w:hyperlink r:id="rId3674" w:history="1">
              <w:r>
                <w:rPr>
                  <w:color w:val="0000FF"/>
                </w:rPr>
                <w:t>49.3</w:t>
              </w:r>
            </w:hyperlink>
            <w:r>
              <w:t xml:space="preserve">, </w:t>
            </w:r>
            <w:hyperlink r:id="rId3675" w:history="1">
              <w:r>
                <w:rPr>
                  <w:color w:val="0000FF"/>
                </w:rPr>
                <w:t>49.4</w:t>
              </w:r>
            </w:hyperlink>
            <w:r>
              <w:t xml:space="preserve">, </w:t>
            </w:r>
            <w:hyperlink r:id="rId3676" w:history="1">
              <w:r>
                <w:rPr>
                  <w:color w:val="0000FF"/>
                </w:rPr>
                <w:t>51.21</w:t>
              </w:r>
            </w:hyperlink>
            <w:r>
              <w:t xml:space="preserve">, </w:t>
            </w:r>
            <w:hyperlink r:id="rId3677" w:history="1">
              <w:r>
                <w:rPr>
                  <w:color w:val="0000FF"/>
                </w:rPr>
                <w:t>51.1</w:t>
              </w:r>
            </w:hyperlink>
            <w:r>
              <w:t xml:space="preserve">, </w:t>
            </w:r>
            <w:hyperlink r:id="rId3678" w:history="1">
              <w:r>
                <w:rPr>
                  <w:color w:val="0000FF"/>
                </w:rPr>
                <w:t>52.21.21</w:t>
              </w:r>
            </w:hyperlink>
            <w:r>
              <w:t xml:space="preserve">, </w:t>
            </w:r>
            <w:hyperlink r:id="rId3679" w:history="1">
              <w:r>
                <w:rPr>
                  <w:color w:val="0000FF"/>
                </w:rPr>
                <w:t>52.23.1</w:t>
              </w:r>
            </w:hyperlink>
            <w:r>
              <w:t xml:space="preserve">, </w:t>
            </w:r>
            <w:hyperlink r:id="rId3680" w:history="1">
              <w:r>
                <w:rPr>
                  <w:color w:val="0000FF"/>
                </w:rPr>
                <w:t>55</w:t>
              </w:r>
            </w:hyperlink>
            <w:r>
              <w:t xml:space="preserve">, </w:t>
            </w:r>
            <w:hyperlink r:id="rId3681" w:history="1">
              <w:r>
                <w:rPr>
                  <w:color w:val="0000FF"/>
                </w:rPr>
                <w:t>56</w:t>
              </w:r>
            </w:hyperlink>
            <w:r>
              <w:t xml:space="preserve">, </w:t>
            </w:r>
            <w:hyperlink r:id="rId3682" w:history="1">
              <w:r>
                <w:rPr>
                  <w:color w:val="0000FF"/>
                </w:rPr>
                <w:t>59.14</w:t>
              </w:r>
            </w:hyperlink>
            <w:r>
              <w:t xml:space="preserve">, </w:t>
            </w:r>
            <w:hyperlink r:id="rId3683" w:history="1">
              <w:r>
                <w:rPr>
                  <w:color w:val="0000FF"/>
                </w:rPr>
                <w:t>79</w:t>
              </w:r>
            </w:hyperlink>
            <w:r>
              <w:t xml:space="preserve">, </w:t>
            </w:r>
            <w:hyperlink r:id="rId3684" w:history="1">
              <w:r>
                <w:rPr>
                  <w:color w:val="0000FF"/>
                </w:rPr>
                <w:t>82.3</w:t>
              </w:r>
            </w:hyperlink>
            <w:r>
              <w:t xml:space="preserve">, </w:t>
            </w:r>
            <w:hyperlink r:id="rId3685" w:history="1">
              <w:r>
                <w:rPr>
                  <w:color w:val="0000FF"/>
                </w:rPr>
                <w:t>85.41</w:t>
              </w:r>
            </w:hyperlink>
            <w:r>
              <w:t xml:space="preserve">. </w:t>
            </w:r>
            <w:hyperlink r:id="rId3686" w:history="1">
              <w:r>
                <w:rPr>
                  <w:color w:val="0000FF"/>
                </w:rPr>
                <w:t>86.90.4</w:t>
              </w:r>
            </w:hyperlink>
            <w:r>
              <w:t xml:space="preserve">, </w:t>
            </w:r>
            <w:hyperlink r:id="rId3687" w:history="1">
              <w:r>
                <w:rPr>
                  <w:color w:val="0000FF"/>
                </w:rPr>
                <w:t>86.23</w:t>
              </w:r>
            </w:hyperlink>
            <w:r>
              <w:t xml:space="preserve">, </w:t>
            </w:r>
            <w:hyperlink r:id="rId3688" w:history="1">
              <w:r>
                <w:rPr>
                  <w:color w:val="0000FF"/>
                </w:rPr>
                <w:t>88.91</w:t>
              </w:r>
            </w:hyperlink>
            <w:r>
              <w:t xml:space="preserve">, </w:t>
            </w:r>
            <w:hyperlink r:id="rId3689" w:history="1">
              <w:r>
                <w:rPr>
                  <w:color w:val="0000FF"/>
                </w:rPr>
                <w:t>90</w:t>
              </w:r>
            </w:hyperlink>
            <w:r>
              <w:t xml:space="preserve">, </w:t>
            </w:r>
            <w:hyperlink r:id="rId3690" w:history="1">
              <w:r>
                <w:rPr>
                  <w:color w:val="0000FF"/>
                </w:rPr>
                <w:t>91.04.1</w:t>
              </w:r>
            </w:hyperlink>
            <w:r>
              <w:t xml:space="preserve">, </w:t>
            </w:r>
            <w:hyperlink r:id="rId3691" w:history="1">
              <w:r>
                <w:rPr>
                  <w:color w:val="0000FF"/>
                </w:rPr>
                <w:t>91.02</w:t>
              </w:r>
            </w:hyperlink>
            <w:r>
              <w:t xml:space="preserve">, </w:t>
            </w:r>
            <w:hyperlink r:id="rId3692" w:history="1">
              <w:r>
                <w:rPr>
                  <w:color w:val="0000FF"/>
                </w:rPr>
                <w:t>93</w:t>
              </w:r>
            </w:hyperlink>
            <w:r>
              <w:t xml:space="preserve">, </w:t>
            </w:r>
            <w:hyperlink r:id="rId3693" w:history="1">
              <w:r>
                <w:rPr>
                  <w:color w:val="0000FF"/>
                </w:rPr>
                <w:t>95</w:t>
              </w:r>
            </w:hyperlink>
            <w:r>
              <w:t xml:space="preserve">, </w:t>
            </w:r>
            <w:hyperlink r:id="rId3694" w:history="1">
              <w:r>
                <w:rPr>
                  <w:color w:val="0000FF"/>
                </w:rPr>
                <w:t>96.01</w:t>
              </w:r>
            </w:hyperlink>
            <w:r>
              <w:t xml:space="preserve">, </w:t>
            </w:r>
            <w:hyperlink r:id="rId3695" w:history="1">
              <w:r>
                <w:rPr>
                  <w:color w:val="0000FF"/>
                </w:rPr>
                <w:t>96.02</w:t>
              </w:r>
            </w:hyperlink>
            <w:r>
              <w:t xml:space="preserve">, </w:t>
            </w:r>
            <w:hyperlink r:id="rId3696" w:history="1">
              <w:r>
                <w:rPr>
                  <w:color w:val="0000FF"/>
                </w:rPr>
                <w:t>96.04</w:t>
              </w:r>
            </w:hyperlink>
            <w:r>
              <w:t>.</w:t>
            </w:r>
          </w:p>
          <w:p w:rsidR="005E30AA" w:rsidRDefault="005E30AA">
            <w:pPr>
              <w:pStyle w:val="ConsPlusNormal"/>
            </w:pPr>
            <w:r>
              <w:t>Организации и индивидуальные предприниматели вправе применять указанные налоговые ставки, в случае если доходы от основного вида деятельности составляют не менее 70% доходов от предпринимательской деятельности</w:t>
            </w:r>
          </w:p>
        </w:tc>
        <w:tc>
          <w:tcPr>
            <w:tcW w:w="2670" w:type="dxa"/>
            <w:vMerge w:val="restart"/>
          </w:tcPr>
          <w:p w:rsidR="005E30AA" w:rsidRDefault="005E30AA">
            <w:pPr>
              <w:pStyle w:val="ConsPlusNormal"/>
            </w:pPr>
            <w:hyperlink r:id="rId3697" w:history="1">
              <w:r>
                <w:rPr>
                  <w:color w:val="0000FF"/>
                </w:rPr>
                <w:t>Закон</w:t>
              </w:r>
            </w:hyperlink>
            <w:r>
              <w:t xml:space="preserve"> Костромской области от 14.05.2020 N 682-6-ЗКО</w:t>
            </w:r>
          </w:p>
        </w:tc>
      </w:tr>
      <w:tr w:rsidR="005E30AA">
        <w:tc>
          <w:tcPr>
            <w:tcW w:w="10885" w:type="dxa"/>
          </w:tcPr>
          <w:p w:rsidR="005E30AA" w:rsidRDefault="005E30AA">
            <w:pPr>
              <w:pStyle w:val="ConsPlusNormal"/>
            </w:pPr>
            <w:r>
              <w:t>На 2020 г. установлены ставки налога по УСН, для организаций, включенных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РФ федеральным органом исполнительной власти:</w:t>
            </w:r>
          </w:p>
          <w:p w:rsidR="005E30AA" w:rsidRDefault="005E30AA">
            <w:pPr>
              <w:pStyle w:val="ConsPlusNormal"/>
            </w:pPr>
            <w:r>
              <w:lastRenderedPageBreak/>
              <w:t>- в размере 7,5% для налогоплательщиков, выбравших в качестве объекта налогообложения доходы, уменьшенные на величину расходов;</w:t>
            </w:r>
          </w:p>
          <w:p w:rsidR="005E30AA" w:rsidRDefault="005E30AA">
            <w:pPr>
              <w:pStyle w:val="ConsPlusNormal"/>
            </w:pPr>
            <w:r>
              <w:t>- в размере 2% для налогоплательщиков, выбравших в качестве объекта налогообложения доходы</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Льготы по арендной плате</w:t>
            </w:r>
          </w:p>
          <w:p w:rsidR="005E30AA" w:rsidRDefault="005E30AA">
            <w:pPr>
              <w:pStyle w:val="ConsPlusNormal"/>
            </w:pPr>
            <w:r>
              <w:t>По договорам аренды недвижимого государственного имущества (за исключением земельных участков), которые заключены до 01.04.2020, для арендаторов, приостановивших деятельность в связи с введением режима повышенной готовности с целью недопущения распространения новой коронавирусной инфекции, предусмотрены:</w:t>
            </w:r>
          </w:p>
          <w:p w:rsidR="005E30AA" w:rsidRDefault="005E30AA">
            <w:pPr>
              <w:pStyle w:val="ConsPlusNormal"/>
            </w:pPr>
            <w:r>
              <w:t>- отсрочка уплаты арендной платы, предусмотренной в 2020 г., с 01.04.2020 по 01.10.2020.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уменьшение на 50% арендной платы, подлежащей уплате за период приостановления деятельности.</w:t>
            </w:r>
          </w:p>
          <w:p w:rsidR="005E30AA" w:rsidRDefault="005E30AA">
            <w:pPr>
              <w:pStyle w:val="ConsPlusNormal"/>
            </w:pPr>
            <w:r>
              <w:t>В связи с отсрочкой уплаты арендной платы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т.ч. в случаях, если такие меры предусмотрены договором аренды).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p>
          <w:p w:rsidR="005E30AA" w:rsidRDefault="005E30AA">
            <w:pPr>
              <w:pStyle w:val="ConsPlusNormal"/>
            </w:pPr>
            <w:r>
              <w:t>По договорам аренды земельных участков, находящихся в государственной собственности области, которые заключены до 01.04.2020, для арендаторов, являющихся субъектами малого и среднего предпринимательства, включенными в единый реестр субъектов малого и среднего предпринимательства, либо социально ориентированными некоммерческими организациями - исполнителями общественно полезных услуг, включенными в реестр некоммерческих организаций - исполнителей общественно полезных услуг предусмотрена отсрочка уплаты арендной платы, предусмотренной в 2020 г., с 01.04.2020 по 01.10.2020.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т.ч. в случаях, если такие меры предусмотрены договором аренды).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p>
          <w:p w:rsidR="005E30AA" w:rsidRDefault="005E30AA">
            <w:pPr>
              <w:pStyle w:val="ConsPlusNormal"/>
            </w:pPr>
            <w:r>
              <w:lastRenderedPageBreak/>
              <w:t>Освобождены от уплаты арендных платежей по договорам аренды земельных участков, находящихся в государственной собственности Костромской области, с 01.04.2020 по 01.07.2020:</w:t>
            </w:r>
          </w:p>
          <w:p w:rsidR="005E30AA" w:rsidRDefault="005E30AA">
            <w:pPr>
              <w:pStyle w:val="ConsPlusNormal"/>
            </w:pPr>
            <w:r>
              <w:t xml:space="preserve">- арендаторы - субъекты малого и среднего предпринимательства, включенные в единый реестр субъектов малого и среднего предпринимательства, социально ориентированные некоммерческие организации - исполнители общественно полезных услуг, включенные в реестр некоммерческих организаций - исполнителей общественно полезных услуг, осуществляющие деятельность в одной или нескольких отраслях по </w:t>
            </w:r>
            <w:hyperlink r:id="rId3698" w:history="1">
              <w:r>
                <w:rPr>
                  <w:color w:val="0000FF"/>
                </w:rPr>
                <w:t>перечню</w:t>
              </w:r>
            </w:hyperlink>
            <w:r>
              <w:t>, утвержденному Постановлением Правительства РФ от 03.04.2020 N 434. Арендатор определяется по основному или дополнительным видам экономической деятельности, информация о которых содержится в ЕГРЮЛ либо ЕГРИП по состоянию на 01.04.2020;</w:t>
            </w:r>
          </w:p>
          <w:p w:rsidR="005E30AA" w:rsidRDefault="005E30AA">
            <w:pPr>
              <w:pStyle w:val="ConsPlusNormal"/>
            </w:pPr>
            <w:r>
              <w:t xml:space="preserve">- прочие арендаторы, осуществляющие деятельность в одной или нескольких отраслях по </w:t>
            </w:r>
            <w:hyperlink r:id="rId3699" w:history="1">
              <w:r>
                <w:rPr>
                  <w:color w:val="0000FF"/>
                </w:rPr>
                <w:t>перечню</w:t>
              </w:r>
            </w:hyperlink>
            <w:r>
              <w:t>, утвержденному Постановлением Правительства РФ от 03.04.2020 N 434. Арендатор определяется по основному виду экономической деятельности, информация о котором содержится в ЕГРЮЛ либо ЕГРИП по состоянию на 01.04.2020. Указанным арендаторам, освобожденным от арендной платы с 01.04.2020 по 01.07.2020, предоставляется отсрочка уплаты арендной платы, предусмотренной в 2020 г., с 01.07.2020 по 01.10.2020.</w:t>
            </w:r>
          </w:p>
          <w:p w:rsidR="005E30AA" w:rsidRDefault="005E30AA">
            <w:pPr>
              <w:pStyle w:val="ConsPlusNormal"/>
            </w:pPr>
          </w:p>
          <w:p w:rsidR="005E30AA" w:rsidRDefault="005E30AA">
            <w:pPr>
              <w:pStyle w:val="ConsPlusNormal"/>
            </w:pPr>
            <w:r>
              <w:t>До конца 2020 г. введен запрет на взыскание в судебном порядке с арендаторов неустойки (штрафа, пеней) за нарушение сроков внесения арендной платы по договорам аренды земельных участков и иного недвижимого имущества области</w:t>
            </w:r>
          </w:p>
        </w:tc>
        <w:tc>
          <w:tcPr>
            <w:tcW w:w="2670" w:type="dxa"/>
          </w:tcPr>
          <w:p w:rsidR="005E30AA" w:rsidRDefault="005E30AA">
            <w:pPr>
              <w:pStyle w:val="ConsPlusNormal"/>
            </w:pPr>
            <w:hyperlink r:id="rId3700" w:history="1">
              <w:r>
                <w:rPr>
                  <w:color w:val="0000FF"/>
                </w:rPr>
                <w:t>Распоряжение</w:t>
              </w:r>
            </w:hyperlink>
            <w:r>
              <w:t xml:space="preserve"> Администрации Костромской области от 21.04.2020 N 68-ра</w:t>
            </w:r>
          </w:p>
        </w:tc>
      </w:tr>
      <w:tr w:rsidR="005E30AA">
        <w:tc>
          <w:tcPr>
            <w:tcW w:w="10885" w:type="dxa"/>
          </w:tcPr>
          <w:p w:rsidR="005E30AA" w:rsidRDefault="005E30AA">
            <w:pPr>
              <w:pStyle w:val="ConsPlusNormal"/>
            </w:pPr>
            <w:r>
              <w:rPr>
                <w:b/>
              </w:rPr>
              <w:lastRenderedPageBreak/>
              <w:t>Рассрочка платы за использование лесов для МСП</w:t>
            </w:r>
          </w:p>
          <w:p w:rsidR="005E30AA" w:rsidRDefault="005E30AA">
            <w:pPr>
              <w:pStyle w:val="ConsPlusNormal"/>
            </w:pPr>
            <w:r>
              <w:t>По договорам аренды лесных участков субъектам малого и среднего предпринимательства предоставлена рассрочка по плате в части средств, подлежащих зачислению в областной бюджет.</w:t>
            </w:r>
          </w:p>
          <w:p w:rsidR="005E30AA" w:rsidRDefault="005E30AA">
            <w:pPr>
              <w:pStyle w:val="ConsPlusNormal"/>
            </w:pPr>
            <w:r>
              <w:t>Рассрочке подлежат не уплаченные арендатором суммы платы, приходящиеся на период с апреля по июнь 2020 г., или по предложению арендатора суммы платы по отдельным срокам в пределах указанного периода, а также части указанных сумм.</w:t>
            </w:r>
          </w:p>
          <w:p w:rsidR="005E30AA" w:rsidRDefault="005E30AA">
            <w:pPr>
              <w:pStyle w:val="ConsPlusNormal"/>
            </w:pPr>
            <w:r>
              <w:t>Рассрочка предусматривает поэтапное внесение сумм задолженности равными частями в сроки, предусмотренные договором и приходящиеся на второе полугодие 2020 г.</w:t>
            </w:r>
          </w:p>
          <w:p w:rsidR="005E30AA" w:rsidRDefault="005E30AA">
            <w:pPr>
              <w:pStyle w:val="ConsPlusNormal"/>
            </w:pPr>
            <w:r>
              <w:t>При предоставлении рассрочки неустойка (штраф, пеня) за несвоевременное внесение платы не начисляется</w:t>
            </w:r>
          </w:p>
        </w:tc>
        <w:tc>
          <w:tcPr>
            <w:tcW w:w="2670" w:type="dxa"/>
          </w:tcPr>
          <w:p w:rsidR="005E30AA" w:rsidRDefault="005E30AA">
            <w:pPr>
              <w:pStyle w:val="ConsPlusNormal"/>
            </w:pPr>
            <w:hyperlink r:id="rId3701" w:history="1">
              <w:r>
                <w:rPr>
                  <w:color w:val="0000FF"/>
                </w:rPr>
                <w:t>Постановление</w:t>
              </w:r>
            </w:hyperlink>
            <w:r>
              <w:t xml:space="preserve"> Администрации Костромской области от 20.04.2020 N 151-а</w:t>
            </w:r>
          </w:p>
        </w:tc>
      </w:tr>
      <w:tr w:rsidR="005E30AA">
        <w:tc>
          <w:tcPr>
            <w:tcW w:w="10885" w:type="dxa"/>
          </w:tcPr>
          <w:p w:rsidR="005E30AA" w:rsidRDefault="005E30AA">
            <w:pPr>
              <w:pStyle w:val="ConsPlusNormal"/>
            </w:pPr>
            <w:r>
              <w:rPr>
                <w:b/>
              </w:rPr>
              <w:t>Перечень налогоплательщиков, предоставивших отсрочку по арендной плате</w:t>
            </w:r>
          </w:p>
          <w:p w:rsidR="005E30AA" w:rsidRDefault="005E30AA">
            <w:pPr>
              <w:pStyle w:val="ConsPlusNormal"/>
            </w:pPr>
            <w:r>
              <w:t xml:space="preserve">Установлены дополнительные критерии применительно к налогоплательщикам и торговым объектам недвижимого имущества для целей включения налогоплательщиков в перечень налогоплательщиков, предоставивших отсрочку уплаты арендной платы по договорам аренды торговых объектов недвижимого имущества в соответствии с </w:t>
            </w:r>
            <w:hyperlink r:id="rId3702" w:history="1">
              <w:r>
                <w:rPr>
                  <w:color w:val="0000FF"/>
                </w:rPr>
                <w:t>требованиями</w:t>
              </w:r>
            </w:hyperlink>
            <w:r>
              <w:t xml:space="preserve"> к условиям и срокам отсрочки уплаты арендной платы по договорам </w:t>
            </w:r>
            <w:r>
              <w:lastRenderedPageBreak/>
              <w:t>аренды недвижимого имущества, утвержденными Постановлением Правительства РФ от 03.04.2020 N 439, в частности:</w:t>
            </w:r>
          </w:p>
          <w:p w:rsidR="005E30AA" w:rsidRDefault="005E30AA">
            <w:pPr>
              <w:pStyle w:val="ConsPlusNormal"/>
            </w:pPr>
            <w:r>
              <w:t xml:space="preserve">- выполнение </w:t>
            </w:r>
            <w:hyperlink r:id="rId3703" w:history="1">
              <w:r>
                <w:rPr>
                  <w:color w:val="0000FF"/>
                </w:rPr>
                <w:t>требований</w:t>
              </w:r>
            </w:hyperlink>
            <w:r>
              <w:t xml:space="preserve"> к условиям и срокам отсрочки уплаты арендной платы по договорам аренды недвижимого имущества, утвержденных Постановлением Правительства РФ от 03.04.2020 N 439;</w:t>
            </w:r>
          </w:p>
          <w:p w:rsidR="005E30AA" w:rsidRDefault="005E30AA">
            <w:pPr>
              <w:pStyle w:val="ConsPlusNormal"/>
            </w:pPr>
            <w:r>
              <w:t>- предоставление отсрочки уплаты арендной платы по договорам аренды нежилых помещений, расположенных в торговом объекте недвижимого имущества, принадлежащем на праве собственности налогоплательщику, более 50% арендаторов, приостановивших деятельность в связи с введением на территории Костромской области режима повышенной готовности, от общего количества таких арендаторов</w:t>
            </w:r>
          </w:p>
        </w:tc>
        <w:tc>
          <w:tcPr>
            <w:tcW w:w="2670" w:type="dxa"/>
          </w:tcPr>
          <w:p w:rsidR="005E30AA" w:rsidRDefault="005E30AA">
            <w:pPr>
              <w:pStyle w:val="ConsPlusNormal"/>
            </w:pPr>
            <w:hyperlink r:id="rId3704" w:history="1">
              <w:r>
                <w:rPr>
                  <w:color w:val="0000FF"/>
                </w:rPr>
                <w:t>Постановление</w:t>
              </w:r>
            </w:hyperlink>
            <w:r>
              <w:t xml:space="preserve"> Администрации Костромской области от 23.06.2020 N 262-а</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областного бюджета региональным операторам по обращению с твердыми коммунальными отходами на финансовое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3705" w:history="1">
              <w:r>
                <w:rPr>
                  <w:color w:val="0000FF"/>
                </w:rPr>
                <w:t>Постановление</w:t>
              </w:r>
            </w:hyperlink>
            <w:r>
              <w:t xml:space="preserve"> Администрации Костромской области от 23.06.2020 N 259-а</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Уполномоченные должностные лица не вправе осуществлять мероприятия, связанные с проверкой хозяйственной деятельности юридических лиц и индивидуальных предпринимателей</w:t>
            </w:r>
          </w:p>
        </w:tc>
        <w:tc>
          <w:tcPr>
            <w:tcW w:w="2670" w:type="dxa"/>
          </w:tcPr>
          <w:p w:rsidR="005E30AA" w:rsidRDefault="005E30AA">
            <w:pPr>
              <w:pStyle w:val="ConsPlusNormal"/>
            </w:pPr>
            <w:hyperlink r:id="rId3706" w:history="1">
              <w:r>
                <w:rPr>
                  <w:color w:val="0000FF"/>
                </w:rPr>
                <w:t>Постановление</w:t>
              </w:r>
            </w:hyperlink>
            <w:r>
              <w:t xml:space="preserve"> Губернатора Костромской области от 06.04.2020 N 47</w:t>
            </w:r>
          </w:p>
        </w:tc>
      </w:tr>
      <w:tr w:rsidR="005E30AA">
        <w:tc>
          <w:tcPr>
            <w:tcW w:w="13555" w:type="dxa"/>
            <w:gridSpan w:val="2"/>
          </w:tcPr>
          <w:p w:rsidR="005E30AA" w:rsidRDefault="005E30AA">
            <w:pPr>
              <w:pStyle w:val="ConsPlusNormal"/>
              <w:jc w:val="center"/>
              <w:outlineLvl w:val="0"/>
            </w:pPr>
            <w:r>
              <w:rPr>
                <w:b/>
              </w:rPr>
              <w:t>Курганская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С 01.01.2020 г. установлены пониженные налоговые ставки по УСН для организаций и индивидуальных предпринимателей, зарегистрированных на территории Курганской области после 01.01.2020 в связи с переменой ими соответственно места нахождения организации, места жительства индивидуального предпринимателя:</w:t>
            </w:r>
          </w:p>
          <w:p w:rsidR="005E30AA" w:rsidRDefault="005E30AA">
            <w:pPr>
              <w:pStyle w:val="ConsPlusNormal"/>
            </w:pPr>
            <w:r>
              <w:t>- в размере 1%, с объектом налогообложения доходы;</w:t>
            </w:r>
          </w:p>
          <w:p w:rsidR="005E30AA" w:rsidRDefault="005E30AA">
            <w:pPr>
              <w:pStyle w:val="ConsPlusNormal"/>
            </w:pPr>
            <w:r>
              <w:t>- в размере 5%, с объектом налогообложения доходы, уменьшенные на величину расходов.</w:t>
            </w:r>
          </w:p>
          <w:p w:rsidR="005E30AA" w:rsidRDefault="005E30AA">
            <w:pPr>
              <w:pStyle w:val="ConsPlusNormal"/>
            </w:pPr>
            <w:r>
              <w:t>Право на применение пониженных налоговых ставок имеют налогоплательщики, зарегистрированные по состоянию на 01.01.2020 вне территории Курганской области</w:t>
            </w:r>
          </w:p>
        </w:tc>
        <w:tc>
          <w:tcPr>
            <w:tcW w:w="2670" w:type="dxa"/>
          </w:tcPr>
          <w:p w:rsidR="005E30AA" w:rsidRDefault="005E30AA">
            <w:pPr>
              <w:pStyle w:val="ConsPlusNormal"/>
            </w:pPr>
            <w:r>
              <w:t xml:space="preserve">Законы Курганской области от 24.11.2009 </w:t>
            </w:r>
            <w:hyperlink r:id="rId3707" w:history="1">
              <w:r>
                <w:rPr>
                  <w:color w:val="0000FF"/>
                </w:rPr>
                <w:t>N 502</w:t>
              </w:r>
            </w:hyperlink>
            <w:r>
              <w:t xml:space="preserve">, от 28.10.2020 </w:t>
            </w:r>
            <w:hyperlink r:id="rId3708" w:history="1">
              <w:r>
                <w:rPr>
                  <w:color w:val="0000FF"/>
                </w:rPr>
                <w:t>N 89</w:t>
              </w:r>
            </w:hyperlink>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уплаты арендной платы, предусмотренной в 2020 г., по договорам аренды государственного имущества, составляющего казну Курганской области (за исключением земельных участков), которые заключены до 01.04.2020 и арендаторами по которым являются субъекты малого и среднего </w:t>
            </w:r>
            <w:r>
              <w:lastRenderedPageBreak/>
              <w:t>предпринимательства, или социально ориентированные некоммерческие организации - исполнители общественно полезных услуг, включенные в реестр некоммерческих организаций - исполнителей общественно полезных услуг, на следующих условиях:</w:t>
            </w:r>
          </w:p>
          <w:p w:rsidR="005E30AA" w:rsidRDefault="005E30AA">
            <w:pPr>
              <w:pStyle w:val="ConsPlusNormal"/>
              <w:jc w:val="both"/>
            </w:pPr>
            <w:r>
              <w:t xml:space="preserve">- отсрочка предоставляется с 01.04.2020 по 01.10.2020, а для арендаторов, освобожденных от уплаты арендных платежей в соответствии с </w:t>
            </w:r>
            <w:hyperlink r:id="rId3709" w:history="1">
              <w:r>
                <w:rPr>
                  <w:color w:val="0000FF"/>
                </w:rPr>
                <w:t>пп. 2 п. 1</w:t>
              </w:r>
            </w:hyperlink>
            <w:r>
              <w:t xml:space="preserve"> Постановления Правительства Курганской области от 10.07.2020 N 218, - с 01.07.2020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w:t>
            </w:r>
          </w:p>
        </w:tc>
        <w:tc>
          <w:tcPr>
            <w:tcW w:w="2670" w:type="dxa"/>
            <w:vMerge w:val="restart"/>
          </w:tcPr>
          <w:p w:rsidR="005E30AA" w:rsidRDefault="005E30AA">
            <w:pPr>
              <w:pStyle w:val="ConsPlusNormal"/>
            </w:pPr>
            <w:hyperlink r:id="rId3710" w:history="1">
              <w:r>
                <w:rPr>
                  <w:color w:val="0000FF"/>
                </w:rPr>
                <w:t>Постановление</w:t>
              </w:r>
            </w:hyperlink>
            <w:r>
              <w:t xml:space="preserve"> Правительства Курганской области от 10.07.2020 N 218</w:t>
            </w:r>
          </w:p>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 xml:space="preserve">Предоставляется освобождение от уплаты арендных платежей с 01.04.2020 по 01.07.2020 по договорам аренды государственного имущества, составляющего казну Курганской области (за исключением земельных участков), которые заключены до 01.04.2020. Мера предоставляется арендаторам субъектам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осуществляющим деятельность в одной или нескольких отраслях по </w:t>
            </w:r>
            <w:hyperlink r:id="rId3711" w:history="1">
              <w:r>
                <w:rPr>
                  <w:color w:val="0000FF"/>
                </w:rPr>
                <w:t>перечню</w:t>
              </w:r>
            </w:hyperlink>
            <w:r>
              <w:t xml:space="preserve"> отраслей российской экономики, утвержденному постановлением Правительства РФ от 03.04.2020 N 434. Дополнительные соглашения к договорам аренды, предусматривающие такое освобождение, подлежат заключению в течение 7 рабочих дней со дня поступления соответствующего обращения арендаторов. Арендатор определяется по основному или дополнительным видам экономической деятельности, информация о которых содержится в ЕГРЮЛ/ЕГРП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региональному оператору по обращению с твердыми коммунальными отходами на обеспечение деятельности по оказанию коммунальной услуги населению по обращению с твердыми коммунальными отходами</w:t>
            </w:r>
          </w:p>
        </w:tc>
        <w:tc>
          <w:tcPr>
            <w:tcW w:w="2670" w:type="dxa"/>
          </w:tcPr>
          <w:p w:rsidR="005E30AA" w:rsidRDefault="005E30AA">
            <w:pPr>
              <w:pStyle w:val="ConsPlusNormal"/>
            </w:pPr>
            <w:hyperlink r:id="rId3712" w:history="1">
              <w:r>
                <w:rPr>
                  <w:color w:val="0000FF"/>
                </w:rPr>
                <w:t>Постановление</w:t>
              </w:r>
            </w:hyperlink>
            <w:r>
              <w:t xml:space="preserve"> Правительства Курганской области от 23.09.2020 N 295</w:t>
            </w:r>
          </w:p>
        </w:tc>
      </w:tr>
      <w:tr w:rsidR="005E30AA">
        <w:tc>
          <w:tcPr>
            <w:tcW w:w="13555" w:type="dxa"/>
            <w:gridSpan w:val="2"/>
          </w:tcPr>
          <w:p w:rsidR="005E30AA" w:rsidRDefault="005E30AA">
            <w:pPr>
              <w:pStyle w:val="ConsPlusNormal"/>
              <w:jc w:val="center"/>
              <w:outlineLvl w:val="0"/>
            </w:pPr>
            <w:r>
              <w:rPr>
                <w:b/>
              </w:rPr>
              <w:lastRenderedPageBreak/>
              <w:t>Курская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в размере 2%,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Пониженные ставки предусмотрены для налогоплательщиков, осуществляющих следующие виды деятельности в соответствии с ОКВЭД: коды </w:t>
            </w:r>
            <w:hyperlink r:id="rId3713" w:history="1">
              <w:r>
                <w:rPr>
                  <w:color w:val="0000FF"/>
                </w:rPr>
                <w:t>14</w:t>
              </w:r>
            </w:hyperlink>
            <w:r>
              <w:t xml:space="preserve">, </w:t>
            </w:r>
            <w:hyperlink r:id="rId3714" w:history="1">
              <w:r>
                <w:rPr>
                  <w:color w:val="0000FF"/>
                </w:rPr>
                <w:t>18.11</w:t>
              </w:r>
            </w:hyperlink>
            <w:r>
              <w:t xml:space="preserve">, </w:t>
            </w:r>
            <w:hyperlink r:id="rId3715" w:history="1">
              <w:r>
                <w:rPr>
                  <w:color w:val="0000FF"/>
                </w:rPr>
                <w:t>31</w:t>
              </w:r>
            </w:hyperlink>
            <w:r>
              <w:t xml:space="preserve">, </w:t>
            </w:r>
            <w:hyperlink r:id="rId3716" w:history="1">
              <w:r>
                <w:rPr>
                  <w:color w:val="0000FF"/>
                </w:rPr>
                <w:t>32.99.8</w:t>
              </w:r>
            </w:hyperlink>
            <w:r>
              <w:t xml:space="preserve">, </w:t>
            </w:r>
            <w:hyperlink r:id="rId3717" w:history="1">
              <w:r>
                <w:rPr>
                  <w:color w:val="0000FF"/>
                </w:rPr>
                <w:t>45.11.2</w:t>
              </w:r>
            </w:hyperlink>
            <w:r>
              <w:t xml:space="preserve">, </w:t>
            </w:r>
            <w:hyperlink r:id="rId3718" w:history="1">
              <w:r>
                <w:rPr>
                  <w:color w:val="0000FF"/>
                </w:rPr>
                <w:t>45.11.3</w:t>
              </w:r>
            </w:hyperlink>
            <w:r>
              <w:t xml:space="preserve">, </w:t>
            </w:r>
            <w:hyperlink r:id="rId3719" w:history="1">
              <w:r>
                <w:rPr>
                  <w:color w:val="0000FF"/>
                </w:rPr>
                <w:t>45.19.2</w:t>
              </w:r>
            </w:hyperlink>
            <w:r>
              <w:t xml:space="preserve">, </w:t>
            </w:r>
            <w:hyperlink r:id="rId3720" w:history="1">
              <w:r>
                <w:rPr>
                  <w:color w:val="0000FF"/>
                </w:rPr>
                <w:t>45.19.3</w:t>
              </w:r>
            </w:hyperlink>
            <w:r>
              <w:t xml:space="preserve">, </w:t>
            </w:r>
            <w:hyperlink r:id="rId3721" w:history="1">
              <w:r>
                <w:rPr>
                  <w:color w:val="0000FF"/>
                </w:rPr>
                <w:t>45.32</w:t>
              </w:r>
            </w:hyperlink>
            <w:r>
              <w:t xml:space="preserve">, </w:t>
            </w:r>
            <w:hyperlink r:id="rId3722" w:history="1">
              <w:r>
                <w:rPr>
                  <w:color w:val="0000FF"/>
                </w:rPr>
                <w:t>45.40.2</w:t>
              </w:r>
            </w:hyperlink>
            <w:r>
              <w:t xml:space="preserve">, </w:t>
            </w:r>
            <w:hyperlink r:id="rId3723" w:history="1">
              <w:r>
                <w:rPr>
                  <w:color w:val="0000FF"/>
                </w:rPr>
                <w:t>45.40.3</w:t>
              </w:r>
            </w:hyperlink>
            <w:r>
              <w:t xml:space="preserve">, </w:t>
            </w:r>
            <w:hyperlink r:id="rId3724" w:history="1">
              <w:r>
                <w:rPr>
                  <w:color w:val="0000FF"/>
                </w:rPr>
                <w:t>47.19</w:t>
              </w:r>
            </w:hyperlink>
            <w:r>
              <w:t xml:space="preserve">, </w:t>
            </w:r>
            <w:hyperlink r:id="rId3725" w:history="1">
              <w:r>
                <w:rPr>
                  <w:color w:val="0000FF"/>
                </w:rPr>
                <w:t>47.4</w:t>
              </w:r>
            </w:hyperlink>
            <w:r>
              <w:t xml:space="preserve">, </w:t>
            </w:r>
            <w:hyperlink r:id="rId3726" w:history="1">
              <w:r>
                <w:rPr>
                  <w:color w:val="0000FF"/>
                </w:rPr>
                <w:t>47.5</w:t>
              </w:r>
            </w:hyperlink>
            <w:r>
              <w:t xml:space="preserve">, </w:t>
            </w:r>
            <w:hyperlink r:id="rId3727" w:history="1">
              <w:r>
                <w:rPr>
                  <w:color w:val="0000FF"/>
                </w:rPr>
                <w:t>47.6</w:t>
              </w:r>
            </w:hyperlink>
            <w:r>
              <w:t xml:space="preserve">, </w:t>
            </w:r>
            <w:hyperlink r:id="rId3728" w:history="1">
              <w:r>
                <w:rPr>
                  <w:color w:val="0000FF"/>
                </w:rPr>
                <w:t>47.7</w:t>
              </w:r>
            </w:hyperlink>
            <w:r>
              <w:t xml:space="preserve">, </w:t>
            </w:r>
            <w:hyperlink r:id="rId3729" w:history="1">
              <w:r>
                <w:rPr>
                  <w:color w:val="0000FF"/>
                </w:rPr>
                <w:t>47.82</w:t>
              </w:r>
            </w:hyperlink>
            <w:r>
              <w:t xml:space="preserve">, </w:t>
            </w:r>
            <w:hyperlink r:id="rId3730" w:history="1">
              <w:r>
                <w:rPr>
                  <w:color w:val="0000FF"/>
                </w:rPr>
                <w:t>47.89</w:t>
              </w:r>
            </w:hyperlink>
            <w:r>
              <w:t xml:space="preserve">, </w:t>
            </w:r>
            <w:hyperlink r:id="rId3731" w:history="1">
              <w:r>
                <w:rPr>
                  <w:color w:val="0000FF"/>
                </w:rPr>
                <w:t>47.99.2</w:t>
              </w:r>
            </w:hyperlink>
            <w:r>
              <w:t xml:space="preserve">, </w:t>
            </w:r>
            <w:hyperlink r:id="rId3732" w:history="1">
              <w:r>
                <w:rPr>
                  <w:color w:val="0000FF"/>
                </w:rPr>
                <w:t>49.3</w:t>
              </w:r>
            </w:hyperlink>
            <w:r>
              <w:t xml:space="preserve">, </w:t>
            </w:r>
            <w:hyperlink r:id="rId3733" w:history="1">
              <w:r>
                <w:rPr>
                  <w:color w:val="0000FF"/>
                </w:rPr>
                <w:t>49.4</w:t>
              </w:r>
            </w:hyperlink>
            <w:r>
              <w:t xml:space="preserve">, </w:t>
            </w:r>
            <w:hyperlink r:id="rId3734" w:history="1">
              <w:r>
                <w:rPr>
                  <w:color w:val="0000FF"/>
                </w:rPr>
                <w:t>51.1</w:t>
              </w:r>
            </w:hyperlink>
            <w:r>
              <w:t xml:space="preserve">, </w:t>
            </w:r>
            <w:hyperlink r:id="rId3735" w:history="1">
              <w:r>
                <w:rPr>
                  <w:color w:val="0000FF"/>
                </w:rPr>
                <w:t>51.21</w:t>
              </w:r>
            </w:hyperlink>
            <w:r>
              <w:t xml:space="preserve">, </w:t>
            </w:r>
            <w:hyperlink r:id="rId3736" w:history="1">
              <w:r>
                <w:rPr>
                  <w:color w:val="0000FF"/>
                </w:rPr>
                <w:t>52.21.21</w:t>
              </w:r>
            </w:hyperlink>
            <w:r>
              <w:t xml:space="preserve">, </w:t>
            </w:r>
            <w:hyperlink r:id="rId3737" w:history="1">
              <w:r>
                <w:rPr>
                  <w:color w:val="0000FF"/>
                </w:rPr>
                <w:t>52.23</w:t>
              </w:r>
            </w:hyperlink>
            <w:r>
              <w:t xml:space="preserve">, </w:t>
            </w:r>
            <w:hyperlink r:id="rId3738" w:history="1">
              <w:r>
                <w:rPr>
                  <w:color w:val="0000FF"/>
                </w:rPr>
                <w:t>55</w:t>
              </w:r>
            </w:hyperlink>
            <w:r>
              <w:t xml:space="preserve">, </w:t>
            </w:r>
            <w:hyperlink r:id="rId3739" w:history="1">
              <w:r>
                <w:rPr>
                  <w:color w:val="0000FF"/>
                </w:rPr>
                <w:t>56</w:t>
              </w:r>
            </w:hyperlink>
            <w:r>
              <w:t xml:space="preserve">, </w:t>
            </w:r>
            <w:hyperlink r:id="rId3740" w:history="1">
              <w:r>
                <w:rPr>
                  <w:color w:val="0000FF"/>
                </w:rPr>
                <w:t>58.11</w:t>
              </w:r>
            </w:hyperlink>
            <w:r>
              <w:t xml:space="preserve">, </w:t>
            </w:r>
            <w:hyperlink r:id="rId3741" w:history="1">
              <w:r>
                <w:rPr>
                  <w:color w:val="0000FF"/>
                </w:rPr>
                <w:t>58.13</w:t>
              </w:r>
            </w:hyperlink>
            <w:r>
              <w:t xml:space="preserve">, </w:t>
            </w:r>
            <w:hyperlink r:id="rId3742" w:history="1">
              <w:r>
                <w:rPr>
                  <w:color w:val="0000FF"/>
                </w:rPr>
                <w:t>58.14</w:t>
              </w:r>
            </w:hyperlink>
            <w:r>
              <w:t xml:space="preserve">, </w:t>
            </w:r>
            <w:hyperlink r:id="rId3743" w:history="1">
              <w:r>
                <w:rPr>
                  <w:color w:val="0000FF"/>
                </w:rPr>
                <w:t>59.14</w:t>
              </w:r>
            </w:hyperlink>
            <w:r>
              <w:t xml:space="preserve">, </w:t>
            </w:r>
            <w:hyperlink r:id="rId3744" w:history="1">
              <w:r>
                <w:rPr>
                  <w:color w:val="0000FF"/>
                </w:rPr>
                <w:t>60</w:t>
              </w:r>
            </w:hyperlink>
            <w:r>
              <w:t xml:space="preserve">, </w:t>
            </w:r>
            <w:hyperlink r:id="rId3745" w:history="1">
              <w:r>
                <w:rPr>
                  <w:color w:val="0000FF"/>
                </w:rPr>
                <w:t>63.12.1</w:t>
              </w:r>
            </w:hyperlink>
            <w:r>
              <w:t xml:space="preserve">, </w:t>
            </w:r>
            <w:hyperlink r:id="rId3746" w:history="1">
              <w:r>
                <w:rPr>
                  <w:color w:val="0000FF"/>
                </w:rPr>
                <w:t>63.91</w:t>
              </w:r>
            </w:hyperlink>
            <w:r>
              <w:t xml:space="preserve">, </w:t>
            </w:r>
            <w:hyperlink r:id="rId3747" w:history="1">
              <w:r>
                <w:rPr>
                  <w:color w:val="0000FF"/>
                </w:rPr>
                <w:t>79</w:t>
              </w:r>
            </w:hyperlink>
            <w:r>
              <w:t xml:space="preserve">, </w:t>
            </w:r>
            <w:hyperlink r:id="rId3748" w:history="1">
              <w:r>
                <w:rPr>
                  <w:color w:val="0000FF"/>
                </w:rPr>
                <w:t>82.3</w:t>
              </w:r>
            </w:hyperlink>
            <w:r>
              <w:t xml:space="preserve">, </w:t>
            </w:r>
            <w:hyperlink r:id="rId3749" w:history="1">
              <w:r>
                <w:rPr>
                  <w:color w:val="0000FF"/>
                </w:rPr>
                <w:t>85.41</w:t>
              </w:r>
            </w:hyperlink>
            <w:r>
              <w:t xml:space="preserve">, </w:t>
            </w:r>
            <w:hyperlink r:id="rId3750" w:history="1">
              <w:r>
                <w:rPr>
                  <w:color w:val="0000FF"/>
                </w:rPr>
                <w:t>86.23</w:t>
              </w:r>
            </w:hyperlink>
            <w:r>
              <w:t xml:space="preserve">, </w:t>
            </w:r>
            <w:hyperlink r:id="rId3751" w:history="1">
              <w:r>
                <w:rPr>
                  <w:color w:val="0000FF"/>
                </w:rPr>
                <w:t>88.91</w:t>
              </w:r>
            </w:hyperlink>
            <w:r>
              <w:t xml:space="preserve">, </w:t>
            </w:r>
            <w:hyperlink r:id="rId3752" w:history="1">
              <w:r>
                <w:rPr>
                  <w:color w:val="0000FF"/>
                </w:rPr>
                <w:t>86.90.4</w:t>
              </w:r>
            </w:hyperlink>
            <w:r>
              <w:t xml:space="preserve">, </w:t>
            </w:r>
            <w:hyperlink r:id="rId3753" w:history="1">
              <w:r>
                <w:rPr>
                  <w:color w:val="0000FF"/>
                </w:rPr>
                <w:t>90</w:t>
              </w:r>
            </w:hyperlink>
            <w:r>
              <w:t xml:space="preserve">, </w:t>
            </w:r>
            <w:hyperlink r:id="rId3754" w:history="1">
              <w:r>
                <w:rPr>
                  <w:color w:val="0000FF"/>
                </w:rPr>
                <w:t>91.02</w:t>
              </w:r>
            </w:hyperlink>
            <w:r>
              <w:t xml:space="preserve">, </w:t>
            </w:r>
            <w:hyperlink r:id="rId3755" w:history="1">
              <w:r>
                <w:rPr>
                  <w:color w:val="0000FF"/>
                </w:rPr>
                <w:t>91.04.1</w:t>
              </w:r>
            </w:hyperlink>
            <w:r>
              <w:t xml:space="preserve">, </w:t>
            </w:r>
            <w:hyperlink r:id="rId3756" w:history="1">
              <w:r>
                <w:rPr>
                  <w:color w:val="0000FF"/>
                </w:rPr>
                <w:t>93</w:t>
              </w:r>
            </w:hyperlink>
            <w:r>
              <w:t xml:space="preserve">, </w:t>
            </w:r>
            <w:hyperlink r:id="rId3757" w:history="1">
              <w:r>
                <w:rPr>
                  <w:color w:val="0000FF"/>
                </w:rPr>
                <w:t>95</w:t>
              </w:r>
            </w:hyperlink>
            <w:r>
              <w:t xml:space="preserve">, </w:t>
            </w:r>
            <w:hyperlink r:id="rId3758" w:history="1">
              <w:r>
                <w:rPr>
                  <w:color w:val="0000FF"/>
                </w:rPr>
                <w:t>96.01</w:t>
              </w:r>
            </w:hyperlink>
            <w:r>
              <w:t xml:space="preserve">, </w:t>
            </w:r>
            <w:hyperlink r:id="rId3759" w:history="1">
              <w:r>
                <w:rPr>
                  <w:color w:val="0000FF"/>
                </w:rPr>
                <w:t>96.02</w:t>
              </w:r>
            </w:hyperlink>
            <w:r>
              <w:t xml:space="preserve">, </w:t>
            </w:r>
            <w:hyperlink r:id="rId3760" w:history="1">
              <w:r>
                <w:rPr>
                  <w:color w:val="0000FF"/>
                </w:rPr>
                <w:t>96.04</w:t>
              </w:r>
            </w:hyperlink>
          </w:p>
        </w:tc>
        <w:tc>
          <w:tcPr>
            <w:tcW w:w="2670" w:type="dxa"/>
          </w:tcPr>
          <w:p w:rsidR="005E30AA" w:rsidRDefault="005E30AA">
            <w:pPr>
              <w:pStyle w:val="ConsPlusNormal"/>
            </w:pPr>
            <w:r>
              <w:t xml:space="preserve">Законы Курской области от 04.05.2010 </w:t>
            </w:r>
            <w:hyperlink r:id="rId3761" w:history="1">
              <w:r>
                <w:rPr>
                  <w:color w:val="0000FF"/>
                </w:rPr>
                <w:t>N 35-ЗКО</w:t>
              </w:r>
            </w:hyperlink>
            <w:r>
              <w:t xml:space="preserve">, от 18.09.2020 </w:t>
            </w:r>
            <w:hyperlink r:id="rId3762" w:history="1">
              <w:r>
                <w:rPr>
                  <w:color w:val="0000FF"/>
                </w:rPr>
                <w:t>N 71-ЗКО</w:t>
              </w:r>
            </w:hyperlink>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Для организаций - собственников недвижимого имущества в отношении сдаваемого в 2020 г. в аренду недвижимого имущества сумма налога за налоговый период 2020 г. уменьшается на сумму снижения арендных платежей, но не более 25% от суммы налога на имущество организаций, исчисленного к уплате в областной бюджет за налоговый период 2020 г., при одновременном соблюдении следующих условий:</w:t>
            </w:r>
          </w:p>
          <w:p w:rsidR="005E30AA" w:rsidRDefault="005E30AA">
            <w:pPr>
              <w:pStyle w:val="ConsPlusNormal"/>
            </w:pPr>
            <w:r>
              <w:t xml:space="preserve">- код основного вида деятельности организаций - собственников сдаваемого в аренду недвижимого имущества в соответствии со сведениями, содержащимися в ЕГРЮЛ по состоянию на 01.03.2020, соответствует кодам </w:t>
            </w:r>
            <w:hyperlink r:id="rId3763" w:history="1">
              <w:r>
                <w:rPr>
                  <w:color w:val="0000FF"/>
                </w:rPr>
                <w:t>47.1</w:t>
              </w:r>
            </w:hyperlink>
            <w:r>
              <w:t xml:space="preserve"> и </w:t>
            </w:r>
            <w:hyperlink r:id="rId3764" w:history="1">
              <w:r>
                <w:rPr>
                  <w:color w:val="0000FF"/>
                </w:rPr>
                <w:t>68.2</w:t>
              </w:r>
            </w:hyperlink>
            <w:r>
              <w:t>;</w:t>
            </w:r>
          </w:p>
          <w:p w:rsidR="005E30AA" w:rsidRDefault="005E30AA">
            <w:pPr>
              <w:pStyle w:val="ConsPlusNormal"/>
            </w:pPr>
            <w:r>
              <w:t xml:space="preserve">- арендаторы недвижимого имущества по состоянию на 01.03.2020 включены в единый реестр субъектов малого и среднего предпринимательства и осуществляют основные виды деятельности, </w:t>
            </w:r>
            <w:hyperlink r:id="rId3765"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договор аренды недвижимого имущества заключен до 01.03.2020;</w:t>
            </w:r>
          </w:p>
          <w:p w:rsidR="005E30AA" w:rsidRDefault="005E30AA">
            <w:pPr>
              <w:pStyle w:val="ConsPlusNormal"/>
            </w:pPr>
            <w:r>
              <w:t>- дополнительное соглашение к договору аренды недвижимого имущества о снижении арендных платежей заключено после 01.03.2020 и предусматривает снижение размера арендных платежей не менее чем на 25% в 2020 г.</w:t>
            </w:r>
          </w:p>
        </w:tc>
        <w:tc>
          <w:tcPr>
            <w:tcW w:w="2670" w:type="dxa"/>
          </w:tcPr>
          <w:p w:rsidR="005E30AA" w:rsidRDefault="005E30AA">
            <w:pPr>
              <w:pStyle w:val="ConsPlusNormal"/>
            </w:pPr>
            <w:hyperlink r:id="rId3766" w:history="1">
              <w:r>
                <w:rPr>
                  <w:color w:val="0000FF"/>
                </w:rPr>
                <w:t>Закон</w:t>
              </w:r>
            </w:hyperlink>
            <w:r>
              <w:t xml:space="preserve"> Курской области от 26.11.2003 N 57-ЗКО</w:t>
            </w:r>
          </w:p>
        </w:tc>
      </w:tr>
      <w:tr w:rsidR="005E30AA">
        <w:tc>
          <w:tcPr>
            <w:tcW w:w="10885" w:type="dxa"/>
          </w:tcPr>
          <w:p w:rsidR="005E30AA" w:rsidRDefault="005E30AA">
            <w:pPr>
              <w:pStyle w:val="ConsPlusNormal"/>
            </w:pPr>
            <w:r>
              <w:rPr>
                <w:b/>
              </w:rPr>
              <w:t>Уменьшение авансовых платежей по транспортному налогу</w:t>
            </w:r>
          </w:p>
          <w:p w:rsidR="005E30AA" w:rsidRDefault="005E30AA">
            <w:pPr>
              <w:pStyle w:val="ConsPlusNormal"/>
            </w:pPr>
            <w:r>
              <w:t xml:space="preserve">Освобождаются от уплаты транспортного налога, подлежащего уплате в 2020 г., в размере 30% от действующей налоговой ставки индивидуальные предприниматели и организации, включенные по состоянию на 01.03.2020 в единый реестр субъектов малого и среднего предпринимательства, осуществляющие регулярные перевозки пассажиров и багажа автобусами в городском, пригородном и междугороднем сообщении на территории Курской области, в отношении автобусов, используемых для осуществления указанных видов деятельности. </w:t>
            </w:r>
            <w:r>
              <w:lastRenderedPageBreak/>
              <w:t>Льгота применяются к уплате транспортного налога индивидуальными предпринимателями за налоговый период 2019 г., организациями - за налоговый период 2020 г.</w:t>
            </w:r>
          </w:p>
        </w:tc>
        <w:tc>
          <w:tcPr>
            <w:tcW w:w="2670" w:type="dxa"/>
          </w:tcPr>
          <w:p w:rsidR="005E30AA" w:rsidRDefault="005E30AA">
            <w:pPr>
              <w:pStyle w:val="ConsPlusNormal"/>
            </w:pPr>
            <w:hyperlink r:id="rId3767" w:history="1">
              <w:r>
                <w:rPr>
                  <w:color w:val="0000FF"/>
                </w:rPr>
                <w:t>Закон</w:t>
              </w:r>
            </w:hyperlink>
            <w:r>
              <w:t xml:space="preserve"> Курской области от 21.10.2002 N 44-ЗКО</w:t>
            </w:r>
          </w:p>
        </w:tc>
      </w:tr>
      <w:tr w:rsidR="005E30AA">
        <w:tc>
          <w:tcPr>
            <w:tcW w:w="10885" w:type="dxa"/>
          </w:tcPr>
          <w:p w:rsidR="005E30AA" w:rsidRDefault="005E30AA">
            <w:pPr>
              <w:pStyle w:val="ConsPlusNormal"/>
            </w:pPr>
            <w:r>
              <w:rPr>
                <w:b/>
              </w:rPr>
              <w:lastRenderedPageBreak/>
              <w:t>Предоставление субсидий перевозчикам пассажиров</w:t>
            </w:r>
          </w:p>
          <w:p w:rsidR="005E30AA" w:rsidRDefault="005E30AA">
            <w:pPr>
              <w:pStyle w:val="ConsPlusNormal"/>
            </w:pPr>
            <w:r>
              <w:t>Предоставляются субсидии из областного бюджета транспортным организациям и индивидуальным предпринимателям всех форм собственности, осуществляющим перевозки пассажиров по регулярным маршрутам на территории области, на возмещение фактически понесенных затрат по проведению профилактических мероприятий и дезинфекции транспортных средств (автомобильного и наземного электрического транспорта) в целях недопущения распространения новой коронавирусной инфекции (2019-nCoV)</w:t>
            </w:r>
          </w:p>
        </w:tc>
        <w:tc>
          <w:tcPr>
            <w:tcW w:w="2670" w:type="dxa"/>
          </w:tcPr>
          <w:p w:rsidR="005E30AA" w:rsidRDefault="005E30AA">
            <w:pPr>
              <w:pStyle w:val="ConsPlusNormal"/>
            </w:pPr>
            <w:hyperlink r:id="rId3768" w:history="1">
              <w:r>
                <w:rPr>
                  <w:color w:val="0000FF"/>
                </w:rPr>
                <w:t>Постановление</w:t>
              </w:r>
            </w:hyperlink>
            <w:r>
              <w:t xml:space="preserve"> Администрации Курской области от 13.04.2020 N 372-па</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Комитетом по управлению имуществом Курской области предоставляется отсрочка по арендной плате, предусмотренной в 2020 г., для арендаторов, относящихся к субъектам малого и среднего предпринимательства, по договорам аренды государственного имущества Курской области, составляющего казну Курской области (в том числе земельных участков), а также земельных участков, право государственной собственности на которые не разграничено, расположенных на территории г. Курска, которые заключены до 01.04.2020. Отсрочка предоставляется на следующих условиях:</w:t>
            </w:r>
          </w:p>
          <w:p w:rsidR="005E30AA" w:rsidRDefault="005E30AA">
            <w:pPr>
              <w:pStyle w:val="ConsPlusNormal"/>
            </w:pPr>
            <w:r>
              <w:t xml:space="preserve">- отсрочка предоставляется с 01.04.2020 по 01.10.2020, а для арендаторов, осуществляющих по состоянию на 01.04.2020 деятельность в одной или нескольких отраслях по </w:t>
            </w:r>
            <w:hyperlink r:id="rId3769" w:history="1">
              <w:r>
                <w:rPr>
                  <w:color w:val="0000FF"/>
                </w:rPr>
                <w:t>перечню</w:t>
              </w:r>
            </w:hyperlink>
            <w:r>
              <w:t xml:space="preserve"> отраслей российской экономики, утвержденному Постановлением Правительства РФ от 03.04.2020 N 434, - с 01.07.2020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Дополнительные соглашения к договорам аренды подлежат заключению в течение 7 рабочих дней со дня поступления соответствующего обращения арендаторов</w:t>
            </w:r>
          </w:p>
        </w:tc>
        <w:tc>
          <w:tcPr>
            <w:tcW w:w="2670" w:type="dxa"/>
            <w:vMerge w:val="restart"/>
          </w:tcPr>
          <w:p w:rsidR="005E30AA" w:rsidRDefault="005E30AA">
            <w:pPr>
              <w:pStyle w:val="ConsPlusNormal"/>
            </w:pPr>
            <w:hyperlink r:id="rId3770" w:history="1">
              <w:r>
                <w:rPr>
                  <w:color w:val="0000FF"/>
                </w:rPr>
                <w:t>Постановление</w:t>
              </w:r>
            </w:hyperlink>
            <w:r>
              <w:t xml:space="preserve"> Администрации Курской области от 23.04.2020 N 417-па</w:t>
            </w:r>
          </w:p>
        </w:tc>
      </w:tr>
      <w:tr w:rsidR="005E30AA">
        <w:tc>
          <w:tcPr>
            <w:tcW w:w="10885" w:type="dxa"/>
          </w:tcPr>
          <w:p w:rsidR="005E30AA" w:rsidRDefault="005E30AA">
            <w:pPr>
              <w:pStyle w:val="ConsPlusNormal"/>
            </w:pPr>
            <w:r>
              <w:rPr>
                <w:b/>
              </w:rPr>
              <w:t>Освобождение от арендной платы для МСП</w:t>
            </w:r>
          </w:p>
          <w:p w:rsidR="005E30AA" w:rsidRDefault="005E30AA">
            <w:pPr>
              <w:pStyle w:val="ConsPlusNormal"/>
            </w:pPr>
            <w:r>
              <w:t xml:space="preserve">Комитетом по управлению имуществом Курской области предоставляется освобождение от уплаты арендных </w:t>
            </w:r>
            <w:r>
              <w:lastRenderedPageBreak/>
              <w:t>платежей с 01.04.2020 по 01.07.2020, по договорам аренды государственного имущества Курской области, составляющего казну Курской области (в том числе земельных участков), а также земельных участков, право государственной собственности на которые не разграничено, расположенных на территории г. Курска, которые заключены до 01.04.2020.</w:t>
            </w:r>
          </w:p>
          <w:p w:rsidR="005E30AA" w:rsidRDefault="005E30AA">
            <w:pPr>
              <w:pStyle w:val="ConsPlusNormal"/>
            </w:pPr>
            <w:r>
              <w:t xml:space="preserve">Мера действует в отношении арендаторов, относящихся к субъектам малого и среднего предпринимательства, и осуществляющих деятельность в одной или нескольких отраслях по </w:t>
            </w:r>
            <w:hyperlink r:id="rId3771" w:history="1">
              <w:r>
                <w:rPr>
                  <w:color w:val="0000FF"/>
                </w:rPr>
                <w:t>перечню</w:t>
              </w:r>
            </w:hyperlink>
            <w:r>
              <w:t xml:space="preserve"> отраслей российской экономики, утвержденному Постановлением Правительства РФ от 03.04.2020 N 434</w:t>
            </w:r>
          </w:p>
          <w:p w:rsidR="005E30AA" w:rsidRDefault="005E30AA">
            <w:pPr>
              <w:pStyle w:val="ConsPlusNormal"/>
            </w:pPr>
          </w:p>
          <w:p w:rsidR="005E30AA" w:rsidRDefault="005E30AA">
            <w:pPr>
              <w:pStyle w:val="ConsPlusNormal"/>
            </w:pPr>
            <w:r>
              <w:t>Дополнительные соглашения к договорам аренды подлежат заключению в течение 7 рабочих дней со дня поступления соответствующего обращения арендаторов. 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Органами исполнительной власти Курской области, а также государственными предприятиями и учреждениям, находящимся в их ведении, предоставляется отсрочка уплаты арендной платы, предусмотренной в 2020 г., по договорам аренды государственного имущества Курской области, заключенным до 01.04.2020, на следующих условиях:</w:t>
            </w:r>
          </w:p>
          <w:p w:rsidR="005E30AA" w:rsidRDefault="005E30AA">
            <w:pPr>
              <w:pStyle w:val="ConsPlusNormal"/>
            </w:pPr>
            <w:r>
              <w:t>- отсрочка предоставляется с 01.04.2020 по 01.10.2020;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w:t>
            </w:r>
          </w:p>
          <w:p w:rsidR="005E30AA" w:rsidRDefault="005E30AA">
            <w:pPr>
              <w:pStyle w:val="ConsPlusNormal"/>
            </w:pPr>
            <w:r>
              <w:t xml:space="preserve">Мера действует в отношении арендаторов, относящихся к субъектам малого и среднего предпринимательства, и осуществляющих деятельность в одной или нескольких отраслях по </w:t>
            </w:r>
            <w:hyperlink r:id="rId3772" w:history="1">
              <w:r>
                <w:rPr>
                  <w:color w:val="0000FF"/>
                </w:rPr>
                <w:t>перечню</w:t>
              </w:r>
            </w:hyperlink>
            <w:r>
              <w:t xml:space="preserve"> отраслей российской экономики, утвержденному Постановлением Правительства РФ от 03.04.2020 N 434.</w:t>
            </w:r>
          </w:p>
          <w:p w:rsidR="005E30AA" w:rsidRDefault="005E30AA">
            <w:pPr>
              <w:pStyle w:val="ConsPlusNormal"/>
            </w:pPr>
            <w:r>
              <w:t>Вид деятельности определяется по коду основного вида деятельности, информация о котором содержится в ЕГРБЛ/ЕГРИП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и освобождение от арендной платы</w:t>
            </w:r>
          </w:p>
          <w:p w:rsidR="005E30AA" w:rsidRDefault="005E30AA">
            <w:pPr>
              <w:pStyle w:val="ConsPlusNormal"/>
            </w:pPr>
            <w:r>
              <w:t>Арендаторам - организациям, включенным:</w:t>
            </w:r>
          </w:p>
          <w:p w:rsidR="005E30AA" w:rsidRDefault="005E30AA">
            <w:pPr>
              <w:pStyle w:val="ConsPlusNormal"/>
            </w:pPr>
            <w:r>
              <w:t xml:space="preserve">- в реестр социально ориентированных некоммерческих организаций в соответствии с </w:t>
            </w:r>
            <w:hyperlink r:id="rId3773" w:history="1">
              <w:r>
                <w:rPr>
                  <w:color w:val="0000FF"/>
                </w:rPr>
                <w:t>постановлением</w:t>
              </w:r>
            </w:hyperlink>
            <w:r>
              <w:t xml:space="preserve"> Правительства РФ от 23.06.2020 г. N 906;</w:t>
            </w:r>
          </w:p>
          <w:p w:rsidR="005E30AA" w:rsidRDefault="005E30AA">
            <w:pPr>
              <w:pStyle w:val="ConsPlusNormal"/>
            </w:pPr>
            <w:r>
              <w:t xml:space="preserve">-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774" w:history="1">
              <w:r>
                <w:rPr>
                  <w:color w:val="0000FF"/>
                </w:rPr>
                <w:t>постановлением</w:t>
              </w:r>
            </w:hyperlink>
            <w:r>
              <w:t xml:space="preserve"> Правительства РФ от 11.06.2020 N 847, предоставляются следующие меры поддержки в отношении договоров аренды государственного имущества Курской области, составляющего казну Курской области (в том числе земельных участков), а также земельных участков, право государственной собственности на которые не разграничено, расположенных на территории города Курска, которые заключены до даты принятия </w:t>
            </w:r>
            <w:hyperlink r:id="rId3775" w:history="1">
              <w:r>
                <w:rPr>
                  <w:color w:val="0000FF"/>
                </w:rPr>
                <w:t>распоряжения</w:t>
              </w:r>
            </w:hyperlink>
            <w:r>
              <w:t xml:space="preserve"> Губернатора Курской области от 10.03.2020 N 60-рг:</w:t>
            </w:r>
          </w:p>
          <w:p w:rsidR="005E30AA" w:rsidRDefault="005E30AA">
            <w:pPr>
              <w:pStyle w:val="ConsPlusNormal"/>
            </w:pPr>
            <w:r>
              <w:t>- отсрочка уплаты арендной платы, предусмотренной в 2020 г. Отсрочка предоставляется на весь период действия режима повышенной готовности или чрезвычайной ситуации на территории субъекта РФ с учетом освобождения арендатора от уплаты арендной платы.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xml:space="preserve">- освобождение от уплаты арендных платежей с 01.04.2020 по 01.07.2020 (вне зависимости от осуществления деятельности в одной или нескольких отраслях по перечню отраслей российской экономики, утвержденному </w:t>
            </w:r>
            <w:hyperlink r:id="rId3776" w:history="1">
              <w:r>
                <w:rPr>
                  <w:color w:val="0000FF"/>
                </w:rPr>
                <w:t>постановлением</w:t>
              </w:r>
            </w:hyperlink>
            <w:r>
              <w:t xml:space="preserve"> Правительства РФ от 03.04.2020 N 434, а также информации об основном или дополнительных видах экономической деятельности, содержащейся в ЕГРЮЛ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Органами исполнительной власти Курской области, а также государственными предприятиями и учреждениями, находящимся в их ведении, по договорам аренды государственного имущества Курской области, которые заключены до даты принятия </w:t>
            </w:r>
            <w:hyperlink r:id="rId3777" w:history="1">
              <w:r>
                <w:rPr>
                  <w:color w:val="0000FF"/>
                </w:rPr>
                <w:t>распоряжения</w:t>
              </w:r>
            </w:hyperlink>
            <w:r>
              <w:t xml:space="preserve"> Губернатора Курской области от 10.03.2020 N 60-рг и арендаторами по которым являются организации, включенные в реестр социально ориентированных некоммерческих организаций в соответствии с </w:t>
            </w:r>
            <w:hyperlink r:id="rId3778" w:history="1">
              <w:r>
                <w:rPr>
                  <w:color w:val="0000FF"/>
                </w:rPr>
                <w:t>постановлением</w:t>
              </w:r>
            </w:hyperlink>
            <w:r>
              <w:t xml:space="preserve"> Правительства РФ от 23.06.2020 N 906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3779" w:history="1">
              <w:r>
                <w:rPr>
                  <w:color w:val="0000FF"/>
                </w:rPr>
                <w:t>постановлением</w:t>
              </w:r>
            </w:hyperlink>
            <w:r>
              <w:t xml:space="preserve"> Правительства РФ от 11.06.2020 N 847, предоставляется отсрочка уплаты арендной платы, предусмотренной в 2020 г.</w:t>
            </w:r>
          </w:p>
          <w:p w:rsidR="005E30AA" w:rsidRDefault="005E30AA">
            <w:pPr>
              <w:pStyle w:val="ConsPlusNormal"/>
            </w:pPr>
            <w:r>
              <w:t xml:space="preserve">Отсрочка предоставляется на весь период действия режима повышенной готовности или чрезвычайной ситуации на территории Курской области вне зависимости от осуществления деятельности в одной или нескольких отраслях по </w:t>
            </w:r>
            <w:hyperlink r:id="rId3780" w:history="1">
              <w:r>
                <w:rPr>
                  <w:color w:val="0000FF"/>
                </w:rPr>
                <w:t>перечню</w:t>
              </w:r>
            </w:hyperlink>
            <w:r>
              <w:t xml:space="preserve"> отраслей российской экономики, утвержденному Постановлением Правительства РФ от </w:t>
            </w:r>
            <w:r>
              <w:lastRenderedPageBreak/>
              <w:t>03.04.2020 N 434, а также информации об основном или дополнительных видах экономической деятельности, содержащейся в ЕГРЮЛ лиц по состоянию на 01.04.2020.</w:t>
            </w:r>
          </w:p>
          <w:p w:rsidR="005E30AA" w:rsidRDefault="005E30AA">
            <w:pPr>
              <w:pStyle w:val="ConsPlusNormal"/>
            </w:pPr>
            <w:r>
              <w:t>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По обращению арендатора объекта недвижимого имущества, находящегося в государственной собственности Курской области и осуществляющего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путем заключения дополнительного соглашения, предусматривается отсрочка уплаты арендной платы, предусмотренной в 2020 г., в соответствии с </w:t>
            </w:r>
            <w:hyperlink r:id="rId3781"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 Постановлением Правительства РФ от 03.04.2020 N 439</w:t>
            </w:r>
          </w:p>
        </w:tc>
        <w:tc>
          <w:tcPr>
            <w:tcW w:w="2670" w:type="dxa"/>
            <w:vMerge/>
          </w:tcPr>
          <w:p w:rsidR="005E30AA" w:rsidRDefault="005E30AA"/>
        </w:tc>
      </w:tr>
      <w:tr w:rsidR="005E30AA">
        <w:tc>
          <w:tcPr>
            <w:tcW w:w="10885" w:type="dxa"/>
          </w:tcPr>
          <w:p w:rsidR="005E30AA" w:rsidRDefault="005E30AA">
            <w:pPr>
              <w:pStyle w:val="ConsPlusNormal"/>
            </w:pPr>
            <w:r>
              <w:t xml:space="preserve">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в соответствии с </w:t>
            </w:r>
            <w:hyperlink r:id="rId3782" w:history="1">
              <w:r>
                <w:rPr>
                  <w:color w:val="0000FF"/>
                </w:rPr>
                <w:t>постановлением</w:t>
              </w:r>
            </w:hyperlink>
            <w:r>
              <w:t xml:space="preserve"> Правительства РФ от 03.04.2020 N 439, предоставляется отсрочка уплаты арендной платы по договорам аренды земельных участков, находящихся в собственности Курской области и право государственной собственности на которые не разграничено, расположенных на территории г. Курска. Отсрочка предоставляется в случае, если договором аренды земельного участка предусмотрено предоставление земельного участка в целях его использования для осуществления видов деятельности в отраслях российской экономики, </w:t>
            </w:r>
            <w:hyperlink r:id="rId3783" w:history="1">
              <w:r>
                <w:rPr>
                  <w:color w:val="0000FF"/>
                </w:rPr>
                <w:t>перечень</w:t>
              </w:r>
            </w:hyperlink>
            <w:r>
              <w:t xml:space="preserve"> которых утвержден Постановлением Правительства РФ от 03.04.2020 N 434, заключенным до даты принятия </w:t>
            </w:r>
            <w:hyperlink r:id="rId3784" w:history="1">
              <w:r>
                <w:rPr>
                  <w:color w:val="0000FF"/>
                </w:rPr>
                <w:t>распоряжения</w:t>
              </w:r>
            </w:hyperlink>
            <w:r>
              <w:t xml:space="preserve"> Губернатора Курской области от 10.03.2020 N 60-рг. Отсрочка предоставляется на срок с 01.04.2020 до 01.10.2020 на следующих условиях:</w:t>
            </w:r>
          </w:p>
          <w:p w:rsidR="005E30AA" w:rsidRDefault="005E30AA">
            <w:pPr>
              <w:pStyle w:val="ConsPlusNormal"/>
            </w:pPr>
            <w:r>
              <w:t>- задолженность по арендной плате подлежит уплате не ранее 01.01.2021 и не позднее 01.01.2023 поэтапно, не чаще одного раза в квартал, равными платежами, размер которых не превышает размера половины ежеквартальной арендной платы по договору аренды;</w:t>
            </w:r>
          </w:p>
          <w:p w:rsidR="005E30AA" w:rsidRDefault="005E30AA">
            <w:pPr>
              <w:pStyle w:val="ConsPlusNormal"/>
            </w:pPr>
            <w:r>
              <w:t>- отсрочка предоставляется с 01.04.2020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арендной платы за соответствующий период со дня прекращения действия режима повышенной готовности на территории Курской области до 01.10.2020 г.;</w:t>
            </w:r>
          </w:p>
          <w:p w:rsidR="005E30AA" w:rsidRDefault="005E30AA">
            <w:pPr>
              <w:pStyle w:val="ConsPlusNormal"/>
            </w:pPr>
            <w:r>
              <w:t>- предоставление отсрочки оформляется дополнительным соглашением к договору аренды</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lastRenderedPageBreak/>
              <w:t xml:space="preserve">По обращениям налогоплательщиков (организаций и индивидуальных предпринимателей), основным видом экономической деятельности которых по состоянию на 01.03.2020 является аренда и управление собственным или арендованным недвижимым имуществом (ОКВЭД </w:t>
            </w:r>
            <w:hyperlink r:id="rId3785" w:history="1">
              <w:r>
                <w:rPr>
                  <w:color w:val="0000FF"/>
                </w:rPr>
                <w:t>68.2</w:t>
              </w:r>
            </w:hyperlink>
            <w:r>
              <w:t xml:space="preserve">), торговля розничная в неспециализированных магазинах (ОКВЭД </w:t>
            </w:r>
            <w:hyperlink r:id="rId3786" w:history="1">
              <w:r>
                <w:rPr>
                  <w:color w:val="0000FF"/>
                </w:rPr>
                <w:t>47.1</w:t>
              </w:r>
            </w:hyperlink>
            <w:r>
              <w:t>), продлевается срок уплаты авансового платежа по налогу на имущество организаций, в отношении которого по состоянию на 01.03.2020 заключены договоры аренды, за II квартал 2020 г. - не позднее 30.12.2020.</w:t>
            </w:r>
          </w:p>
          <w:p w:rsidR="005E30AA" w:rsidRDefault="005E30AA">
            <w:pPr>
              <w:pStyle w:val="ConsPlusNormal"/>
            </w:pPr>
            <w:r>
              <w:t xml:space="preserve">Отсрочка предоставляется при условии заключения с арендатором, не осуществляющим деятельность в период действия на территории Курской области режима повышенной готовности, дополнительного соглашения, предусматривающего отсрочку уплаты арендной платы, предусмотренной в 2020 г., в соответствии с </w:t>
            </w:r>
            <w:hyperlink r:id="rId3787" w:history="1">
              <w:r>
                <w:rPr>
                  <w:color w:val="0000FF"/>
                </w:rPr>
                <w:t>требованиями</w:t>
              </w:r>
            </w:hyperlink>
            <w:r>
              <w:t xml:space="preserve"> к условиям и срокам такой отсрочки, установленными Постановлением Правительства РФ от 03.04.2020 N 439</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из областного бюджета транспортным организациям и индивидуальным предпринимателям всех форм собственности, осуществляющим перевозки пассажиров по регулярным маршрутам на территории Курской области, на возмещение фактически понесенных затрат по проведению профилактических мероприятий и дезинфекции транспортных средств (автомобильного и наземного электрического транспорта) в целях недопущения распространения новой коронавирусной инфекции (2019-nCoV)</w:t>
            </w:r>
          </w:p>
        </w:tc>
        <w:tc>
          <w:tcPr>
            <w:tcW w:w="2670" w:type="dxa"/>
          </w:tcPr>
          <w:p w:rsidR="005E30AA" w:rsidRDefault="005E30AA">
            <w:pPr>
              <w:pStyle w:val="ConsPlusNormal"/>
            </w:pPr>
            <w:hyperlink r:id="rId3788" w:history="1">
              <w:r>
                <w:rPr>
                  <w:color w:val="0000FF"/>
                </w:rPr>
                <w:t>Постановление</w:t>
              </w:r>
            </w:hyperlink>
            <w:r>
              <w:t xml:space="preserve"> Администрации Курской области от 13.04.2020 N 372-па</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Предоставляются субсидии субъектам малого и среднего предпринимательства, в наибольшей степени пострадавшим в условиях ухудшения ситуации в результате распространения новой коронавирусной инфекции (коды ОКВЭД: </w:t>
            </w:r>
            <w:hyperlink r:id="rId3789" w:history="1">
              <w:r>
                <w:rPr>
                  <w:color w:val="0000FF"/>
                </w:rPr>
                <w:t>32.99.8</w:t>
              </w:r>
            </w:hyperlink>
            <w:r>
              <w:t xml:space="preserve">, Раздел I (за исключением кодов </w:t>
            </w:r>
            <w:hyperlink r:id="rId3790" w:history="1">
              <w:r>
                <w:rPr>
                  <w:color w:val="0000FF"/>
                </w:rPr>
                <w:t>56.10.22</w:t>
              </w:r>
            </w:hyperlink>
            <w:r>
              <w:t xml:space="preserve"> - </w:t>
            </w:r>
            <w:hyperlink r:id="rId3791" w:history="1">
              <w:r>
                <w:rPr>
                  <w:color w:val="0000FF"/>
                </w:rPr>
                <w:t>56.10.24</w:t>
              </w:r>
            </w:hyperlink>
            <w:r>
              <w:t xml:space="preserve">, </w:t>
            </w:r>
            <w:hyperlink r:id="rId3792" w:history="1">
              <w:r>
                <w:rPr>
                  <w:color w:val="0000FF"/>
                </w:rPr>
                <w:t>56.10.3</w:t>
              </w:r>
            </w:hyperlink>
            <w:r>
              <w:t xml:space="preserve">, </w:t>
            </w:r>
            <w:hyperlink r:id="rId3793" w:history="1">
              <w:r>
                <w:rPr>
                  <w:color w:val="0000FF"/>
                </w:rPr>
                <w:t>56.3</w:t>
              </w:r>
            </w:hyperlink>
            <w:r>
              <w:t xml:space="preserve">, кроме того поддержка не оказывается субъектам малого и среднего предпринимательства, осуществляющим производство и (или) реализацию подакцизных товаров), </w:t>
            </w:r>
            <w:hyperlink r:id="rId3794" w:history="1">
              <w:r>
                <w:rPr>
                  <w:color w:val="0000FF"/>
                </w:rPr>
                <w:t>59.14</w:t>
              </w:r>
            </w:hyperlink>
            <w:r>
              <w:t xml:space="preserve">, </w:t>
            </w:r>
            <w:hyperlink r:id="rId3795" w:history="1">
              <w:r>
                <w:rPr>
                  <w:color w:val="0000FF"/>
                </w:rPr>
                <w:t>79</w:t>
              </w:r>
            </w:hyperlink>
            <w:r>
              <w:t xml:space="preserve">, </w:t>
            </w:r>
            <w:hyperlink r:id="rId3796" w:history="1">
              <w:r>
                <w:rPr>
                  <w:color w:val="0000FF"/>
                </w:rPr>
                <w:t>82.3</w:t>
              </w:r>
            </w:hyperlink>
            <w:r>
              <w:t xml:space="preserve">, </w:t>
            </w:r>
            <w:hyperlink r:id="rId3797" w:history="1">
              <w:r>
                <w:rPr>
                  <w:color w:val="0000FF"/>
                </w:rPr>
                <w:t>86.90.4</w:t>
              </w:r>
            </w:hyperlink>
            <w:r>
              <w:t xml:space="preserve">, </w:t>
            </w:r>
            <w:hyperlink r:id="rId3798" w:history="1">
              <w:r>
                <w:rPr>
                  <w:color w:val="0000FF"/>
                </w:rPr>
                <w:t>88.91</w:t>
              </w:r>
            </w:hyperlink>
            <w:r>
              <w:t xml:space="preserve">, </w:t>
            </w:r>
            <w:hyperlink r:id="rId3799" w:history="1">
              <w:r>
                <w:rPr>
                  <w:color w:val="0000FF"/>
                </w:rPr>
                <w:t>90</w:t>
              </w:r>
            </w:hyperlink>
            <w:r>
              <w:t xml:space="preserve">, </w:t>
            </w:r>
            <w:hyperlink r:id="rId3800" w:history="1">
              <w:r>
                <w:rPr>
                  <w:color w:val="0000FF"/>
                </w:rPr>
                <w:t>91.02</w:t>
              </w:r>
            </w:hyperlink>
            <w:r>
              <w:t xml:space="preserve">, </w:t>
            </w:r>
            <w:hyperlink r:id="rId3801" w:history="1">
              <w:r>
                <w:rPr>
                  <w:color w:val="0000FF"/>
                </w:rPr>
                <w:t>91.04.1</w:t>
              </w:r>
            </w:hyperlink>
            <w:r>
              <w:t>)</w:t>
            </w:r>
          </w:p>
        </w:tc>
        <w:tc>
          <w:tcPr>
            <w:tcW w:w="2670" w:type="dxa"/>
          </w:tcPr>
          <w:p w:rsidR="005E30AA" w:rsidRDefault="005E30AA">
            <w:pPr>
              <w:pStyle w:val="ConsPlusNormal"/>
            </w:pPr>
            <w:hyperlink r:id="rId3802" w:history="1">
              <w:r>
                <w:rPr>
                  <w:color w:val="0000FF"/>
                </w:rPr>
                <w:t>Постановление</w:t>
              </w:r>
            </w:hyperlink>
            <w:r>
              <w:t xml:space="preserve"> Администрации Курской области от 25.04.2012 N 392-па</w:t>
            </w:r>
          </w:p>
        </w:tc>
      </w:tr>
      <w:tr w:rsidR="005E30AA">
        <w:tc>
          <w:tcPr>
            <w:tcW w:w="13555" w:type="dxa"/>
            <w:gridSpan w:val="2"/>
          </w:tcPr>
          <w:p w:rsidR="005E30AA" w:rsidRDefault="005E30AA">
            <w:pPr>
              <w:pStyle w:val="ConsPlusNormal"/>
              <w:jc w:val="center"/>
              <w:outlineLvl w:val="0"/>
            </w:pPr>
            <w:r>
              <w:rPr>
                <w:b/>
              </w:rPr>
              <w:t>Липецкая область</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 xml:space="preserve">На 2020 г. налогоплательщикам, код основного вида деятельности которых в соответствии со сведениями, содержащимися в ЕГРЮЛ по состоянию на 01.03.2020, соответствовал коду ОКВЭД 68.2, сумма налога на имущество организаций уменьшается на размер арендной платы, в отношении которой предоставлена отсрочка, и (или) на размер уменьшения арендной платы в отношении принадлежащих им на праве собственности </w:t>
            </w:r>
            <w:r>
              <w:lastRenderedPageBreak/>
              <w:t>торговых центров (комплексов) и помещений в них, а также нежилых помещений,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торговых объектов либо которые фактически используются для размещения торговых объектов, при одновременном соблюдении следующих оснований:</w:t>
            </w:r>
          </w:p>
          <w:p w:rsidR="005E30AA" w:rsidRDefault="005E30AA">
            <w:pPr>
              <w:pStyle w:val="ConsPlusNormal"/>
            </w:pPr>
            <w:r>
              <w:t xml:space="preserve">- заключение договора аренды торговых объектов до принятия </w:t>
            </w:r>
            <w:hyperlink r:id="rId3803" w:history="1">
              <w:r>
                <w:rPr>
                  <w:color w:val="0000FF"/>
                </w:rPr>
                <w:t>распоряжения</w:t>
              </w:r>
            </w:hyperlink>
            <w:r>
              <w:t xml:space="preserve"> администрации Липецкой области от 10.03.2020 N 102-р;</w:t>
            </w:r>
          </w:p>
          <w:p w:rsidR="005E30AA" w:rsidRDefault="005E30AA">
            <w:pPr>
              <w:pStyle w:val="ConsPlusNormal"/>
            </w:pPr>
            <w:r>
              <w:t xml:space="preserve">- предоставление арендаторам отсрочки уплаты арендной платы по договорам аренды в соответствии с </w:t>
            </w:r>
            <w:hyperlink r:id="rId3804" w:history="1">
              <w:r>
                <w:rPr>
                  <w:color w:val="0000FF"/>
                </w:rPr>
                <w:t>требованиями</w:t>
              </w:r>
            </w:hyperlink>
            <w:r>
              <w:t xml:space="preserve">, утвержденными постановлением Правительства РФ от 03.04.2020 N 439, и (или) уменьшение арендной платы арендаторам, осуществляющим деятельность в отраслях российской экономики, </w:t>
            </w:r>
            <w:hyperlink r:id="rId3805" w:history="1">
              <w:r>
                <w:rPr>
                  <w:color w:val="0000FF"/>
                </w:rPr>
                <w:t>перечень</w:t>
              </w:r>
            </w:hyperlink>
            <w:r>
              <w:t xml:space="preserve"> которых утвержден постановлением Правительства РФ от 03.04.2020 N 434. В случае, если при применении налоговой льготы сумма налога принимает отрицательное значение, в целях исчисления налога за период применения налоговой льготы его сумма принимается равной нулю</w:t>
            </w:r>
          </w:p>
        </w:tc>
        <w:tc>
          <w:tcPr>
            <w:tcW w:w="2670" w:type="dxa"/>
          </w:tcPr>
          <w:p w:rsidR="005E30AA" w:rsidRDefault="005E30AA">
            <w:pPr>
              <w:pStyle w:val="ConsPlusNormal"/>
            </w:pPr>
            <w:hyperlink r:id="rId3806" w:history="1">
              <w:r>
                <w:rPr>
                  <w:color w:val="0000FF"/>
                </w:rPr>
                <w:t>Закон</w:t>
              </w:r>
            </w:hyperlink>
            <w:r>
              <w:t xml:space="preserve"> Липецкой области от 18.06.2020 N 397-ОЗ</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xml:space="preserve">- в размере 5% для организаций и индивидуальных предпринимателей, выбравших объектом налогообложения доходы, уменьшенные на величину расходов, и занимающихся видами деятельности в отраслях экономики, установленных </w:t>
            </w:r>
            <w:hyperlink r:id="rId3807" w:history="1">
              <w:r>
                <w:rPr>
                  <w:color w:val="0000FF"/>
                </w:rPr>
                <w:t>перечнем</w:t>
              </w:r>
            </w:hyperlink>
            <w:r>
              <w:t xml:space="preserve"> отраслей российской экономики, утвержденный постановлением Правительства РФ от 03.04.2020 N 434;</w:t>
            </w:r>
          </w:p>
          <w:p w:rsidR="005E30AA" w:rsidRDefault="005E30AA">
            <w:pPr>
              <w:pStyle w:val="ConsPlusNormal"/>
            </w:pPr>
            <w:r>
              <w:t xml:space="preserve">- в размере 2% для организаций и индивидуальных предпринимателей, выбравших объектом налогообложения доходы и занимающихся видами деятельности в отраслях экономики, установленных </w:t>
            </w:r>
            <w:hyperlink r:id="rId3808" w:history="1">
              <w:r>
                <w:rPr>
                  <w:color w:val="0000FF"/>
                </w:rPr>
                <w:t>перечнем</w:t>
              </w:r>
            </w:hyperlink>
            <w:r>
              <w:t xml:space="preserve"> отраслей российской экономики, утвержденных постановлением Правительства РФ от 03.04.2020 N 434</w:t>
            </w:r>
          </w:p>
        </w:tc>
        <w:tc>
          <w:tcPr>
            <w:tcW w:w="2670" w:type="dxa"/>
          </w:tcPr>
          <w:p w:rsidR="005E30AA" w:rsidRDefault="005E30AA">
            <w:pPr>
              <w:pStyle w:val="ConsPlusNormal"/>
            </w:pPr>
            <w:hyperlink r:id="rId3809" w:history="1">
              <w:r>
                <w:rPr>
                  <w:color w:val="0000FF"/>
                </w:rPr>
                <w:t>Закон</w:t>
              </w:r>
            </w:hyperlink>
            <w:r>
              <w:t xml:space="preserve"> Липецкой области от 24.12.2008 N 233-ОЗ</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исполнительными органам государственной власти области приостановлено назначение проверок юридических лиц и индивидуальных предпринимателей, за исключением внеплановых проверок в связи с причинением вреда жизни, здоровью граждан, возникновением чрезвычайных ситуаций природного и техногенного характера, проверок в целях выдачи разрешений, лицензий, аттестатов аккредитации и иных разрешительных документов.</w:t>
            </w:r>
          </w:p>
          <w:p w:rsidR="005E30AA" w:rsidRDefault="005E30AA">
            <w:pPr>
              <w:pStyle w:val="ConsPlusNormal"/>
            </w:pPr>
            <w:r>
              <w:t>До 01.05.2020 приостановлены назначенные ранее проверки</w:t>
            </w:r>
          </w:p>
        </w:tc>
        <w:tc>
          <w:tcPr>
            <w:tcW w:w="2670" w:type="dxa"/>
          </w:tcPr>
          <w:p w:rsidR="005E30AA" w:rsidRDefault="005E30AA">
            <w:pPr>
              <w:pStyle w:val="ConsPlusNormal"/>
            </w:pPr>
            <w:hyperlink r:id="rId3810" w:history="1">
              <w:r>
                <w:rPr>
                  <w:color w:val="0000FF"/>
                </w:rPr>
                <w:t>Распоряжение</w:t>
              </w:r>
            </w:hyperlink>
            <w:r>
              <w:t xml:space="preserve"> главы администрации Липецкой области от 27.03.2020 N 169-р</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 xml:space="preserve">Арендаторам - субъектов малого и среднего предпринимательства предоставляется отсрочка по арендной плате </w:t>
            </w:r>
            <w:r>
              <w:lastRenderedPageBreak/>
              <w:t>по договорам аренды имущества, составляющего казну области (в том числе земельных участков), за апрель - июнь 2020 г. на срок, предложенный такими арендаторами, но не позднее 31.12.2021. Дополнительное соглашение заключается в течение 7 рабочих дней со дня обращения арендатора</w:t>
            </w:r>
          </w:p>
        </w:tc>
        <w:tc>
          <w:tcPr>
            <w:tcW w:w="2670" w:type="dxa"/>
            <w:vMerge w:val="restart"/>
          </w:tcPr>
          <w:p w:rsidR="005E30AA" w:rsidRDefault="005E30AA">
            <w:pPr>
              <w:pStyle w:val="ConsPlusNormal"/>
            </w:pPr>
            <w:hyperlink r:id="rId3811" w:history="1">
              <w:r>
                <w:rPr>
                  <w:color w:val="0000FF"/>
                </w:rPr>
                <w:t>Распоряжение</w:t>
              </w:r>
            </w:hyperlink>
            <w:r>
              <w:t xml:space="preserve"> администрации Липецкой </w:t>
            </w:r>
            <w:r>
              <w:lastRenderedPageBreak/>
              <w:t>области от 07.04.2020 N 213-р</w:t>
            </w:r>
          </w:p>
        </w:tc>
      </w:tr>
      <w:tr w:rsidR="005E30AA">
        <w:tc>
          <w:tcPr>
            <w:tcW w:w="10885" w:type="dxa"/>
          </w:tcPr>
          <w:p w:rsidR="005E30AA" w:rsidRDefault="005E30AA">
            <w:pPr>
              <w:pStyle w:val="ConsPlusNormal"/>
            </w:pPr>
            <w:r>
              <w:rPr>
                <w:b/>
              </w:rPr>
              <w:lastRenderedPageBreak/>
              <w:t>Освобождение МСП от арендной платы</w:t>
            </w:r>
          </w:p>
          <w:p w:rsidR="005E30AA" w:rsidRDefault="005E30AA">
            <w:pPr>
              <w:pStyle w:val="ConsPlusNormal"/>
            </w:pPr>
            <w:r>
              <w:t xml:space="preserve">Арендаторы - субъекты малого и среднего предпринимательства, осуществляющие виды деятельности в сферах, указанных в </w:t>
            </w:r>
            <w:hyperlink r:id="rId3812" w:history="1">
              <w:r>
                <w:rPr>
                  <w:color w:val="0000FF"/>
                </w:rPr>
                <w:t>распоряжении</w:t>
              </w:r>
            </w:hyperlink>
            <w:r>
              <w:t xml:space="preserve"> Правительства РФ от 19.03.2020 N 670-р и в </w:t>
            </w:r>
            <w:hyperlink r:id="rId3813" w:history="1">
              <w:r>
                <w:rPr>
                  <w:color w:val="0000FF"/>
                </w:rPr>
                <w:t>Перечне</w:t>
              </w:r>
            </w:hyperlink>
            <w:r>
              <w:t xml:space="preserve"> отраслей (коды ОКВЭД: </w:t>
            </w:r>
            <w:hyperlink r:id="rId3814" w:history="1">
              <w:r>
                <w:rPr>
                  <w:color w:val="0000FF"/>
                </w:rPr>
                <w:t>49.3</w:t>
              </w:r>
            </w:hyperlink>
            <w:r>
              <w:t xml:space="preserve">, </w:t>
            </w:r>
            <w:hyperlink r:id="rId3815" w:history="1">
              <w:r>
                <w:rPr>
                  <w:color w:val="0000FF"/>
                </w:rPr>
                <w:t>49.4</w:t>
              </w:r>
            </w:hyperlink>
            <w:r>
              <w:t xml:space="preserve">, </w:t>
            </w:r>
            <w:hyperlink r:id="rId3816" w:history="1">
              <w:r>
                <w:rPr>
                  <w:color w:val="0000FF"/>
                </w:rPr>
                <w:t>51.1</w:t>
              </w:r>
            </w:hyperlink>
            <w:r>
              <w:t xml:space="preserve">, </w:t>
            </w:r>
            <w:hyperlink r:id="rId3817" w:history="1">
              <w:r>
                <w:rPr>
                  <w:color w:val="0000FF"/>
                </w:rPr>
                <w:t>51.21</w:t>
              </w:r>
            </w:hyperlink>
            <w:r>
              <w:t xml:space="preserve">, </w:t>
            </w:r>
            <w:hyperlink r:id="rId3818" w:history="1">
              <w:r>
                <w:rPr>
                  <w:color w:val="0000FF"/>
                </w:rPr>
                <w:t>52.21.21</w:t>
              </w:r>
            </w:hyperlink>
            <w:r>
              <w:t xml:space="preserve">, </w:t>
            </w:r>
            <w:hyperlink r:id="rId3819" w:history="1">
              <w:r>
                <w:rPr>
                  <w:color w:val="0000FF"/>
                </w:rPr>
                <w:t>52.23.1</w:t>
              </w:r>
            </w:hyperlink>
            <w:r>
              <w:t xml:space="preserve">, </w:t>
            </w:r>
            <w:hyperlink r:id="rId3820" w:history="1">
              <w:r>
                <w:rPr>
                  <w:color w:val="0000FF"/>
                </w:rPr>
                <w:t>90</w:t>
              </w:r>
            </w:hyperlink>
            <w:r>
              <w:t xml:space="preserve">, </w:t>
            </w:r>
            <w:hyperlink r:id="rId3821" w:history="1">
              <w:r>
                <w:rPr>
                  <w:color w:val="0000FF"/>
                </w:rPr>
                <w:t>59.14</w:t>
              </w:r>
            </w:hyperlink>
            <w:r>
              <w:t xml:space="preserve">, </w:t>
            </w:r>
            <w:hyperlink r:id="rId3822" w:history="1">
              <w:r>
                <w:rPr>
                  <w:color w:val="0000FF"/>
                </w:rPr>
                <w:t>91.02</w:t>
              </w:r>
            </w:hyperlink>
            <w:r>
              <w:t xml:space="preserve">, </w:t>
            </w:r>
            <w:hyperlink r:id="rId3823" w:history="1">
              <w:r>
                <w:rPr>
                  <w:color w:val="0000FF"/>
                </w:rPr>
                <w:t>91.04.1</w:t>
              </w:r>
            </w:hyperlink>
            <w:r>
              <w:t xml:space="preserve">, </w:t>
            </w:r>
            <w:hyperlink r:id="rId3824" w:history="1">
              <w:r>
                <w:rPr>
                  <w:color w:val="0000FF"/>
                </w:rPr>
                <w:t>93</w:t>
              </w:r>
            </w:hyperlink>
            <w:r>
              <w:t xml:space="preserve">, </w:t>
            </w:r>
            <w:hyperlink r:id="rId3825" w:history="1">
              <w:r>
                <w:rPr>
                  <w:color w:val="0000FF"/>
                </w:rPr>
                <w:t>96.04</w:t>
              </w:r>
            </w:hyperlink>
            <w:r>
              <w:t xml:space="preserve">, </w:t>
            </w:r>
            <w:hyperlink r:id="rId3826" w:history="1">
              <w:r>
                <w:rPr>
                  <w:color w:val="0000FF"/>
                </w:rPr>
                <w:t>86.90.4</w:t>
              </w:r>
            </w:hyperlink>
            <w:r>
              <w:t xml:space="preserve">, </w:t>
            </w:r>
            <w:hyperlink r:id="rId3827" w:history="1">
              <w:r>
                <w:rPr>
                  <w:color w:val="0000FF"/>
                </w:rPr>
                <w:t>79</w:t>
              </w:r>
            </w:hyperlink>
            <w:r>
              <w:t xml:space="preserve">, </w:t>
            </w:r>
            <w:hyperlink r:id="rId3828" w:history="1">
              <w:r>
                <w:rPr>
                  <w:color w:val="0000FF"/>
                </w:rPr>
                <w:t>55</w:t>
              </w:r>
            </w:hyperlink>
            <w:r>
              <w:t xml:space="preserve">, </w:t>
            </w:r>
            <w:hyperlink r:id="rId3829" w:history="1">
              <w:r>
                <w:rPr>
                  <w:color w:val="0000FF"/>
                </w:rPr>
                <w:t>56</w:t>
              </w:r>
            </w:hyperlink>
            <w:r>
              <w:t xml:space="preserve">, </w:t>
            </w:r>
            <w:hyperlink r:id="rId3830" w:history="1">
              <w:r>
                <w:rPr>
                  <w:color w:val="0000FF"/>
                </w:rPr>
                <w:t>85.11</w:t>
              </w:r>
            </w:hyperlink>
            <w:r>
              <w:t xml:space="preserve">, </w:t>
            </w:r>
            <w:hyperlink r:id="rId3831" w:history="1">
              <w:r>
                <w:rPr>
                  <w:color w:val="0000FF"/>
                </w:rPr>
                <w:t>85.14</w:t>
              </w:r>
            </w:hyperlink>
            <w:r>
              <w:t xml:space="preserve">, </w:t>
            </w:r>
            <w:hyperlink r:id="rId3832" w:history="1">
              <w:r>
                <w:rPr>
                  <w:color w:val="0000FF"/>
                </w:rPr>
                <w:t>85.41</w:t>
              </w:r>
            </w:hyperlink>
            <w:r>
              <w:t xml:space="preserve">, </w:t>
            </w:r>
            <w:hyperlink r:id="rId3833" w:history="1">
              <w:r>
                <w:rPr>
                  <w:color w:val="0000FF"/>
                </w:rPr>
                <w:t>88.91</w:t>
              </w:r>
            </w:hyperlink>
            <w:r>
              <w:t xml:space="preserve">, </w:t>
            </w:r>
            <w:hyperlink r:id="rId3834" w:history="1">
              <w:r>
                <w:rPr>
                  <w:color w:val="0000FF"/>
                </w:rPr>
                <w:t>82.3</w:t>
              </w:r>
            </w:hyperlink>
            <w:r>
              <w:t xml:space="preserve">, </w:t>
            </w:r>
            <w:hyperlink r:id="rId3835" w:history="1">
              <w:r>
                <w:rPr>
                  <w:color w:val="0000FF"/>
                </w:rPr>
                <w:t>95</w:t>
              </w:r>
            </w:hyperlink>
            <w:r>
              <w:t xml:space="preserve">, </w:t>
            </w:r>
            <w:hyperlink r:id="rId3836" w:history="1">
              <w:r>
                <w:rPr>
                  <w:color w:val="0000FF"/>
                </w:rPr>
                <w:t>96.01</w:t>
              </w:r>
            </w:hyperlink>
            <w:r>
              <w:t xml:space="preserve">, </w:t>
            </w:r>
            <w:hyperlink r:id="rId3837" w:history="1">
              <w:r>
                <w:rPr>
                  <w:color w:val="0000FF"/>
                </w:rPr>
                <w:t>96.02</w:t>
              </w:r>
            </w:hyperlink>
            <w:r>
              <w:t xml:space="preserve">, </w:t>
            </w:r>
            <w:hyperlink r:id="rId3838" w:history="1">
              <w:r>
                <w:rPr>
                  <w:color w:val="0000FF"/>
                </w:rPr>
                <w:t>86.23</w:t>
              </w:r>
            </w:hyperlink>
            <w:r>
              <w:t xml:space="preserve">, </w:t>
            </w:r>
            <w:hyperlink r:id="rId3839" w:history="1">
              <w:r>
                <w:rPr>
                  <w:color w:val="0000FF"/>
                </w:rPr>
                <w:t>45.11.2</w:t>
              </w:r>
            </w:hyperlink>
            <w:r>
              <w:t xml:space="preserve">, </w:t>
            </w:r>
            <w:hyperlink r:id="rId3840" w:history="1">
              <w:r>
                <w:rPr>
                  <w:color w:val="0000FF"/>
                </w:rPr>
                <w:t>45.11.3</w:t>
              </w:r>
            </w:hyperlink>
            <w:r>
              <w:t xml:space="preserve">, </w:t>
            </w:r>
            <w:hyperlink r:id="rId3841" w:history="1">
              <w:r>
                <w:rPr>
                  <w:color w:val="0000FF"/>
                </w:rPr>
                <w:t>45.19.2</w:t>
              </w:r>
            </w:hyperlink>
            <w:r>
              <w:t xml:space="preserve">, </w:t>
            </w:r>
            <w:hyperlink r:id="rId3842" w:history="1">
              <w:r>
                <w:rPr>
                  <w:color w:val="0000FF"/>
                </w:rPr>
                <w:t>45.19.3</w:t>
              </w:r>
            </w:hyperlink>
            <w:r>
              <w:t xml:space="preserve">, </w:t>
            </w:r>
            <w:hyperlink r:id="rId3843" w:history="1">
              <w:r>
                <w:rPr>
                  <w:color w:val="0000FF"/>
                </w:rPr>
                <w:t>45.32</w:t>
              </w:r>
            </w:hyperlink>
            <w:r>
              <w:t xml:space="preserve">, </w:t>
            </w:r>
            <w:hyperlink r:id="rId3844" w:history="1">
              <w:r>
                <w:rPr>
                  <w:color w:val="0000FF"/>
                </w:rPr>
                <w:t>45.40.2</w:t>
              </w:r>
            </w:hyperlink>
            <w:r>
              <w:t xml:space="preserve">, </w:t>
            </w:r>
            <w:hyperlink r:id="rId3845" w:history="1">
              <w:r>
                <w:rPr>
                  <w:color w:val="0000FF"/>
                </w:rPr>
                <w:t>45.40.3</w:t>
              </w:r>
            </w:hyperlink>
            <w:r>
              <w:t xml:space="preserve">, </w:t>
            </w:r>
            <w:hyperlink r:id="rId3846" w:history="1">
              <w:r>
                <w:rPr>
                  <w:color w:val="0000FF"/>
                </w:rPr>
                <w:t>47.19.1</w:t>
              </w:r>
            </w:hyperlink>
            <w:r>
              <w:t xml:space="preserve">, </w:t>
            </w:r>
            <w:hyperlink r:id="rId3847" w:history="1">
              <w:r>
                <w:rPr>
                  <w:color w:val="0000FF"/>
                </w:rPr>
                <w:t>47.19.2</w:t>
              </w:r>
            </w:hyperlink>
            <w:r>
              <w:t xml:space="preserve">, </w:t>
            </w:r>
            <w:hyperlink r:id="rId3848" w:history="1">
              <w:r>
                <w:rPr>
                  <w:color w:val="0000FF"/>
                </w:rPr>
                <w:t>47.4</w:t>
              </w:r>
            </w:hyperlink>
            <w:r>
              <w:t xml:space="preserve">, </w:t>
            </w:r>
            <w:hyperlink r:id="rId3849" w:history="1">
              <w:r>
                <w:rPr>
                  <w:color w:val="0000FF"/>
                </w:rPr>
                <w:t>47.5</w:t>
              </w:r>
            </w:hyperlink>
            <w:r>
              <w:t xml:space="preserve">, </w:t>
            </w:r>
            <w:hyperlink r:id="rId3850" w:history="1">
              <w:r>
                <w:rPr>
                  <w:color w:val="0000FF"/>
                </w:rPr>
                <w:t>47.6</w:t>
              </w:r>
            </w:hyperlink>
            <w:r>
              <w:t xml:space="preserve">, </w:t>
            </w:r>
            <w:hyperlink r:id="rId3851" w:history="1">
              <w:r>
                <w:rPr>
                  <w:color w:val="0000FF"/>
                </w:rPr>
                <w:t>47.7</w:t>
              </w:r>
            </w:hyperlink>
            <w:r>
              <w:t xml:space="preserve">, </w:t>
            </w:r>
            <w:hyperlink r:id="rId3852" w:history="1">
              <w:r>
                <w:rPr>
                  <w:color w:val="0000FF"/>
                </w:rPr>
                <w:t>47.82</w:t>
              </w:r>
            </w:hyperlink>
            <w:r>
              <w:t xml:space="preserve">, </w:t>
            </w:r>
            <w:hyperlink r:id="rId3853" w:history="1">
              <w:r>
                <w:rPr>
                  <w:color w:val="0000FF"/>
                </w:rPr>
                <w:t>47.89</w:t>
              </w:r>
            </w:hyperlink>
            <w:r>
              <w:t xml:space="preserve">, </w:t>
            </w:r>
            <w:hyperlink r:id="rId3854" w:history="1">
              <w:r>
                <w:rPr>
                  <w:color w:val="0000FF"/>
                </w:rPr>
                <w:t>60.10</w:t>
              </w:r>
            </w:hyperlink>
            <w:r>
              <w:t xml:space="preserve">, </w:t>
            </w:r>
            <w:hyperlink r:id="rId3855" w:history="1">
              <w:r>
                <w:rPr>
                  <w:color w:val="0000FF"/>
                </w:rPr>
                <w:t>60.20</w:t>
              </w:r>
            </w:hyperlink>
            <w:r>
              <w:t xml:space="preserve">, </w:t>
            </w:r>
            <w:hyperlink r:id="rId3856" w:history="1">
              <w:r>
                <w:rPr>
                  <w:color w:val="0000FF"/>
                </w:rPr>
                <w:t>81.1</w:t>
              </w:r>
            </w:hyperlink>
            <w:r>
              <w:t xml:space="preserve">, </w:t>
            </w:r>
            <w:hyperlink r:id="rId3857" w:history="1">
              <w:r>
                <w:rPr>
                  <w:color w:val="0000FF"/>
                </w:rPr>
                <w:t>81.2</w:t>
              </w:r>
            </w:hyperlink>
            <w:r>
              <w:t xml:space="preserve">, </w:t>
            </w:r>
            <w:hyperlink r:id="rId3858" w:history="1">
              <w:r>
                <w:rPr>
                  <w:color w:val="0000FF"/>
                </w:rPr>
                <w:t>73.11</w:t>
              </w:r>
            </w:hyperlink>
            <w:r>
              <w:t xml:space="preserve">, </w:t>
            </w:r>
            <w:hyperlink r:id="rId3859" w:history="1">
              <w:r>
                <w:rPr>
                  <w:color w:val="0000FF"/>
                </w:rPr>
                <w:t>69.1</w:t>
              </w:r>
            </w:hyperlink>
            <w:r>
              <w:t xml:space="preserve">, </w:t>
            </w:r>
            <w:hyperlink r:id="rId3860" w:history="1">
              <w:r>
                <w:rPr>
                  <w:color w:val="0000FF"/>
                </w:rPr>
                <w:t>69.2</w:t>
              </w:r>
            </w:hyperlink>
            <w:r>
              <w:t>), освобождаются от уплаты арендных платежей по договорам аренды имущества, составляющего казну области (в том числе земельных участков), за апрель - июнь 2020 г.</w:t>
            </w:r>
          </w:p>
          <w:p w:rsidR="005E30AA" w:rsidRDefault="005E30AA">
            <w:pPr>
              <w:pStyle w:val="ConsPlusNormal"/>
            </w:pPr>
            <w:r>
              <w:t>Мера предоставляется при условии, если договором аренды предусмотрено предоставление в аренду имущества, в целях его использования для осуществления указанного вида деятельности. Дополнительное соглашение заключается течение 7 рабочих дней со дня обращения арендатора</w:t>
            </w:r>
          </w:p>
        </w:tc>
        <w:tc>
          <w:tcPr>
            <w:tcW w:w="2670" w:type="dxa"/>
            <w:vMerge/>
          </w:tcPr>
          <w:p w:rsidR="005E30AA" w:rsidRDefault="005E30AA"/>
        </w:tc>
      </w:tr>
      <w:tr w:rsidR="005E30AA">
        <w:tc>
          <w:tcPr>
            <w:tcW w:w="10885" w:type="dxa"/>
          </w:tcPr>
          <w:p w:rsidR="005E30AA" w:rsidRDefault="005E30AA">
            <w:pPr>
              <w:pStyle w:val="ConsPlusNormal"/>
              <w:jc w:val="both"/>
            </w:pPr>
            <w:r>
              <w:rPr>
                <w:b/>
              </w:rPr>
              <w:t>Предоставление субсидий</w:t>
            </w:r>
          </w:p>
          <w:p w:rsidR="005E30AA" w:rsidRDefault="005E30AA">
            <w:pPr>
              <w:pStyle w:val="ConsPlusNormal"/>
            </w:pPr>
            <w:r>
              <w:t>В 2020 г. предоставляются субсидии региональным гарантийным организациям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3861" w:history="1">
              <w:r>
                <w:rPr>
                  <w:color w:val="0000FF"/>
                </w:rPr>
                <w:t>Постановление</w:t>
              </w:r>
            </w:hyperlink>
            <w:r>
              <w:t xml:space="preserve"> администрации Липецкой области от 05.06.2020 N 341</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некоммерческим организациям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3862" w:history="1">
              <w:r>
                <w:rPr>
                  <w:color w:val="0000FF"/>
                </w:rPr>
                <w:t>Постановление</w:t>
              </w:r>
            </w:hyperlink>
            <w:r>
              <w:t xml:space="preserve"> администрации Липецкой области от 05.06.2020 N 342</w:t>
            </w:r>
          </w:p>
        </w:tc>
      </w:tr>
      <w:tr w:rsidR="005E30AA">
        <w:tc>
          <w:tcPr>
            <w:tcW w:w="13555" w:type="dxa"/>
            <w:gridSpan w:val="2"/>
          </w:tcPr>
          <w:p w:rsidR="005E30AA" w:rsidRDefault="005E30AA">
            <w:pPr>
              <w:pStyle w:val="ConsPlusNormal"/>
              <w:jc w:val="center"/>
              <w:outlineLvl w:val="0"/>
            </w:pPr>
            <w:r>
              <w:rPr>
                <w:b/>
              </w:rPr>
              <w:t>Магаданская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налоговая ставка по налогу, взимаемому в связи с применением УСН устанавливается в размере 2% для налогоплательщиков:</w:t>
            </w:r>
          </w:p>
          <w:p w:rsidR="005E30AA" w:rsidRDefault="005E30AA">
            <w:pPr>
              <w:pStyle w:val="ConsPlusNormal"/>
            </w:pPr>
            <w:r>
              <w:t>- зарегистрированных на территории Магаданской области;</w:t>
            </w:r>
          </w:p>
          <w:p w:rsidR="005E30AA" w:rsidRDefault="005E30AA">
            <w:pPr>
              <w:pStyle w:val="ConsPlusNormal"/>
            </w:pPr>
            <w:r>
              <w:t>- выбравших в качестве объекта налогообложения доходы;</w:t>
            </w:r>
          </w:p>
          <w:p w:rsidR="005E30AA" w:rsidRDefault="005E30AA">
            <w:pPr>
              <w:pStyle w:val="ConsPlusNormal"/>
            </w:pPr>
            <w:r>
              <w:t xml:space="preserve">- у которых за соответствующий налоговый период не менее 70% в общем объеме дохода составил доход от осуществления вида деятельности по ОКВЭД: коды </w:t>
            </w:r>
            <w:hyperlink r:id="rId3863" w:history="1">
              <w:r>
                <w:rPr>
                  <w:color w:val="0000FF"/>
                </w:rPr>
                <w:t>49</w:t>
              </w:r>
            </w:hyperlink>
            <w:r>
              <w:t xml:space="preserve">, </w:t>
            </w:r>
            <w:hyperlink r:id="rId3864" w:history="1">
              <w:r>
                <w:rPr>
                  <w:color w:val="0000FF"/>
                </w:rPr>
                <w:t>49.31</w:t>
              </w:r>
            </w:hyperlink>
            <w:r>
              <w:t xml:space="preserve">, </w:t>
            </w:r>
            <w:hyperlink r:id="rId3865" w:history="1">
              <w:r>
                <w:rPr>
                  <w:color w:val="0000FF"/>
                </w:rPr>
                <w:t>49.32</w:t>
              </w:r>
            </w:hyperlink>
            <w:r>
              <w:t xml:space="preserve">, </w:t>
            </w:r>
            <w:hyperlink r:id="rId3866" w:history="1">
              <w:r>
                <w:rPr>
                  <w:color w:val="0000FF"/>
                </w:rPr>
                <w:t>49.39</w:t>
              </w:r>
            </w:hyperlink>
            <w:r>
              <w:t xml:space="preserve">, </w:t>
            </w:r>
            <w:hyperlink r:id="rId3867" w:history="1">
              <w:r>
                <w:rPr>
                  <w:color w:val="0000FF"/>
                </w:rPr>
                <w:t>55</w:t>
              </w:r>
            </w:hyperlink>
            <w:r>
              <w:t xml:space="preserve">, </w:t>
            </w:r>
            <w:hyperlink r:id="rId3868" w:history="1">
              <w:r>
                <w:rPr>
                  <w:color w:val="0000FF"/>
                </w:rPr>
                <w:t>55.1</w:t>
              </w:r>
            </w:hyperlink>
            <w:r>
              <w:t xml:space="preserve">, </w:t>
            </w:r>
            <w:hyperlink r:id="rId3869" w:history="1">
              <w:r>
                <w:rPr>
                  <w:color w:val="0000FF"/>
                </w:rPr>
                <w:t>55.2</w:t>
              </w:r>
            </w:hyperlink>
            <w:r>
              <w:t xml:space="preserve">, </w:t>
            </w:r>
            <w:hyperlink r:id="rId3870" w:history="1">
              <w:r>
                <w:rPr>
                  <w:color w:val="0000FF"/>
                </w:rPr>
                <w:t>56</w:t>
              </w:r>
            </w:hyperlink>
            <w:r>
              <w:t xml:space="preserve">, </w:t>
            </w:r>
            <w:hyperlink r:id="rId3871" w:history="1">
              <w:r>
                <w:rPr>
                  <w:color w:val="0000FF"/>
                </w:rPr>
                <w:t>56.10.1</w:t>
              </w:r>
            </w:hyperlink>
            <w:r>
              <w:t xml:space="preserve">, </w:t>
            </w:r>
            <w:hyperlink r:id="rId3872" w:history="1">
              <w:r>
                <w:rPr>
                  <w:color w:val="0000FF"/>
                </w:rPr>
                <w:t>56.10.2</w:t>
              </w:r>
            </w:hyperlink>
            <w:r>
              <w:t xml:space="preserve">, </w:t>
            </w:r>
            <w:hyperlink r:id="rId3873" w:history="1">
              <w:r>
                <w:rPr>
                  <w:color w:val="0000FF"/>
                </w:rPr>
                <w:t>56.2</w:t>
              </w:r>
            </w:hyperlink>
            <w:r>
              <w:t xml:space="preserve">, </w:t>
            </w:r>
            <w:hyperlink r:id="rId3874" w:history="1">
              <w:r>
                <w:rPr>
                  <w:color w:val="0000FF"/>
                </w:rPr>
                <w:t>59</w:t>
              </w:r>
            </w:hyperlink>
            <w:r>
              <w:t xml:space="preserve">, </w:t>
            </w:r>
            <w:hyperlink r:id="rId3875" w:history="1">
              <w:r>
                <w:rPr>
                  <w:color w:val="0000FF"/>
                </w:rPr>
                <w:t>59.14</w:t>
              </w:r>
            </w:hyperlink>
            <w:r>
              <w:t xml:space="preserve">, </w:t>
            </w:r>
            <w:hyperlink r:id="rId3876" w:history="1">
              <w:r>
                <w:rPr>
                  <w:color w:val="0000FF"/>
                </w:rPr>
                <w:t>82</w:t>
              </w:r>
            </w:hyperlink>
            <w:r>
              <w:t xml:space="preserve">, </w:t>
            </w:r>
            <w:hyperlink r:id="rId3877" w:history="1">
              <w:r>
                <w:rPr>
                  <w:color w:val="0000FF"/>
                </w:rPr>
                <w:t>82.3</w:t>
              </w:r>
            </w:hyperlink>
            <w:r>
              <w:t xml:space="preserve">, </w:t>
            </w:r>
            <w:hyperlink r:id="rId3878" w:history="1">
              <w:r>
                <w:rPr>
                  <w:color w:val="0000FF"/>
                </w:rPr>
                <w:t>85</w:t>
              </w:r>
            </w:hyperlink>
            <w:r>
              <w:t xml:space="preserve">, </w:t>
            </w:r>
            <w:hyperlink r:id="rId3879" w:history="1">
              <w:r>
                <w:rPr>
                  <w:color w:val="0000FF"/>
                </w:rPr>
                <w:t>85.41</w:t>
              </w:r>
            </w:hyperlink>
            <w:r>
              <w:t xml:space="preserve">, </w:t>
            </w:r>
            <w:hyperlink r:id="rId3880" w:history="1">
              <w:r>
                <w:rPr>
                  <w:color w:val="0000FF"/>
                </w:rPr>
                <w:t>86</w:t>
              </w:r>
            </w:hyperlink>
            <w:r>
              <w:t xml:space="preserve">, </w:t>
            </w:r>
            <w:hyperlink r:id="rId3881" w:history="1">
              <w:r>
                <w:rPr>
                  <w:color w:val="0000FF"/>
                </w:rPr>
                <w:t>86.23</w:t>
              </w:r>
            </w:hyperlink>
            <w:r>
              <w:t xml:space="preserve">, </w:t>
            </w:r>
            <w:hyperlink r:id="rId3882" w:history="1">
              <w:r>
                <w:rPr>
                  <w:color w:val="0000FF"/>
                </w:rPr>
                <w:t>86.90</w:t>
              </w:r>
            </w:hyperlink>
            <w:r>
              <w:t xml:space="preserve">, </w:t>
            </w:r>
            <w:hyperlink r:id="rId3883" w:history="1">
              <w:r>
                <w:rPr>
                  <w:color w:val="0000FF"/>
                </w:rPr>
                <w:t>88</w:t>
              </w:r>
            </w:hyperlink>
            <w:r>
              <w:t xml:space="preserve">, </w:t>
            </w:r>
            <w:hyperlink r:id="rId3884" w:history="1">
              <w:r>
                <w:rPr>
                  <w:color w:val="0000FF"/>
                </w:rPr>
                <w:t>88.91</w:t>
              </w:r>
            </w:hyperlink>
            <w:r>
              <w:t xml:space="preserve">, </w:t>
            </w:r>
            <w:hyperlink r:id="rId3885" w:history="1">
              <w:r>
                <w:rPr>
                  <w:color w:val="0000FF"/>
                </w:rPr>
                <w:t>90</w:t>
              </w:r>
            </w:hyperlink>
            <w:r>
              <w:t xml:space="preserve">, </w:t>
            </w:r>
            <w:hyperlink r:id="rId3886" w:history="1">
              <w:r>
                <w:rPr>
                  <w:color w:val="0000FF"/>
                </w:rPr>
                <w:t>91.02</w:t>
              </w:r>
            </w:hyperlink>
            <w:r>
              <w:t xml:space="preserve">, </w:t>
            </w:r>
            <w:hyperlink r:id="rId3887" w:history="1">
              <w:r>
                <w:rPr>
                  <w:color w:val="0000FF"/>
                </w:rPr>
                <w:t>93</w:t>
              </w:r>
            </w:hyperlink>
            <w:r>
              <w:t xml:space="preserve">, </w:t>
            </w:r>
            <w:hyperlink r:id="rId3888" w:history="1">
              <w:r>
                <w:rPr>
                  <w:color w:val="0000FF"/>
                </w:rPr>
                <w:t>95</w:t>
              </w:r>
            </w:hyperlink>
            <w:r>
              <w:t xml:space="preserve">, </w:t>
            </w:r>
            <w:hyperlink r:id="rId3889" w:history="1">
              <w:r>
                <w:rPr>
                  <w:color w:val="0000FF"/>
                </w:rPr>
                <w:t>96</w:t>
              </w:r>
            </w:hyperlink>
            <w:r>
              <w:t xml:space="preserve">, </w:t>
            </w:r>
            <w:hyperlink r:id="rId3890" w:history="1">
              <w:r>
                <w:rPr>
                  <w:color w:val="0000FF"/>
                </w:rPr>
                <w:t>96.01</w:t>
              </w:r>
            </w:hyperlink>
            <w:r>
              <w:t xml:space="preserve">, </w:t>
            </w:r>
            <w:hyperlink r:id="rId3891" w:history="1">
              <w:r>
                <w:rPr>
                  <w:color w:val="0000FF"/>
                </w:rPr>
                <w:t>96.02</w:t>
              </w:r>
            </w:hyperlink>
            <w:r>
              <w:t xml:space="preserve">, </w:t>
            </w:r>
            <w:hyperlink r:id="rId3892" w:history="1">
              <w:r>
                <w:rPr>
                  <w:color w:val="0000FF"/>
                </w:rPr>
                <w:t>96.04</w:t>
              </w:r>
            </w:hyperlink>
          </w:p>
        </w:tc>
        <w:tc>
          <w:tcPr>
            <w:tcW w:w="2670" w:type="dxa"/>
            <w:vMerge w:val="restart"/>
          </w:tcPr>
          <w:p w:rsidR="005E30AA" w:rsidRDefault="005E30AA">
            <w:pPr>
              <w:pStyle w:val="ConsPlusNormal"/>
            </w:pPr>
            <w:hyperlink r:id="rId3893" w:history="1">
              <w:r>
                <w:rPr>
                  <w:color w:val="0000FF"/>
                </w:rPr>
                <w:t>Закон</w:t>
              </w:r>
            </w:hyperlink>
            <w:r>
              <w:t xml:space="preserve"> Магаданской области от 27.11.2015 N 1950-ОЗ</w:t>
            </w:r>
          </w:p>
        </w:tc>
      </w:tr>
      <w:tr w:rsidR="005E30AA">
        <w:tc>
          <w:tcPr>
            <w:tcW w:w="10885" w:type="dxa"/>
          </w:tcPr>
          <w:p w:rsidR="005E30AA" w:rsidRDefault="005E30AA">
            <w:pPr>
              <w:pStyle w:val="ConsPlusNormal"/>
            </w:pPr>
            <w:r>
              <w:lastRenderedPageBreak/>
              <w:t>На 2020 г. налоговая ставка по налогу, взимаемому в связи с применением УСН устанавливается в размере 1% для налогоплательщиков:</w:t>
            </w:r>
          </w:p>
          <w:p w:rsidR="005E30AA" w:rsidRDefault="005E30AA">
            <w:pPr>
              <w:pStyle w:val="ConsPlusNormal"/>
            </w:pPr>
            <w:r>
              <w:t>- зарегистрированных на территории Магаданской области;</w:t>
            </w:r>
          </w:p>
          <w:p w:rsidR="005E30AA" w:rsidRDefault="005E30AA">
            <w:pPr>
              <w:pStyle w:val="ConsPlusNormal"/>
            </w:pPr>
            <w:r>
              <w:t>- выбравших в качестве объекта налогообложения доходы;</w:t>
            </w:r>
          </w:p>
          <w:p w:rsidR="005E30AA" w:rsidRDefault="005E30AA">
            <w:pPr>
              <w:pStyle w:val="ConsPlusNormal"/>
            </w:pPr>
            <w:r>
              <w:t xml:space="preserve">- у которых за соответствующий налоговый период не менее 70% в общем объеме дохода составил доход от осуществления вида деятельности по ОКВЭД: коды </w:t>
            </w:r>
            <w:hyperlink r:id="rId3894" w:history="1">
              <w:r>
                <w:rPr>
                  <w:color w:val="0000FF"/>
                </w:rPr>
                <w:t>79</w:t>
              </w:r>
            </w:hyperlink>
            <w:r>
              <w:t xml:space="preserve">, </w:t>
            </w:r>
            <w:hyperlink r:id="rId3895" w:history="1">
              <w:r>
                <w:rPr>
                  <w:color w:val="0000FF"/>
                </w:rPr>
                <w:t>79.1</w:t>
              </w:r>
            </w:hyperlink>
            <w:r>
              <w:t xml:space="preserve">, </w:t>
            </w:r>
            <w:hyperlink r:id="rId3896" w:history="1">
              <w:r>
                <w:rPr>
                  <w:color w:val="0000FF"/>
                </w:rPr>
                <w:t>79.9</w:t>
              </w:r>
            </w:hyperlink>
          </w:p>
        </w:tc>
        <w:tc>
          <w:tcPr>
            <w:tcW w:w="2670" w:type="dxa"/>
            <w:vMerge/>
          </w:tcPr>
          <w:p w:rsidR="005E30AA" w:rsidRDefault="005E30AA"/>
        </w:tc>
      </w:tr>
      <w:tr w:rsidR="005E30AA">
        <w:tc>
          <w:tcPr>
            <w:tcW w:w="10885" w:type="dxa"/>
          </w:tcPr>
          <w:p w:rsidR="005E30AA" w:rsidRDefault="005E30AA">
            <w:pPr>
              <w:pStyle w:val="ConsPlusNormal"/>
            </w:pPr>
            <w:r>
              <w:t>На 2020 г. налоговая ставка по УСН установлена в размере 5% для налогоплательщиков:</w:t>
            </w:r>
          </w:p>
          <w:p w:rsidR="005E30AA" w:rsidRDefault="005E30AA">
            <w:pPr>
              <w:pStyle w:val="ConsPlusNormal"/>
            </w:pPr>
            <w:r>
              <w:t>- зарегистрированных на территории Магаданской области,</w:t>
            </w:r>
          </w:p>
          <w:p w:rsidR="005E30AA" w:rsidRDefault="005E30AA">
            <w:pPr>
              <w:pStyle w:val="ConsPlusNormal"/>
            </w:pPr>
            <w:r>
              <w:t>- выбравших в качестве объекта налогообложения доходы, уменьшенные на величину расходов;</w:t>
            </w:r>
          </w:p>
          <w:p w:rsidR="005E30AA" w:rsidRDefault="005E30AA">
            <w:pPr>
              <w:pStyle w:val="ConsPlusNormal"/>
            </w:pPr>
            <w:r>
              <w:t xml:space="preserve">- у которых за соответствующий налоговый период не менее 70% дохода составил доход от осуществления вида деятельности по ОКВЭД: коды </w:t>
            </w:r>
            <w:hyperlink r:id="rId3897" w:history="1">
              <w:r>
                <w:rPr>
                  <w:color w:val="0000FF"/>
                </w:rPr>
                <w:t>49</w:t>
              </w:r>
            </w:hyperlink>
            <w:r>
              <w:t xml:space="preserve">, </w:t>
            </w:r>
            <w:hyperlink r:id="rId3898" w:history="1">
              <w:r>
                <w:rPr>
                  <w:color w:val="0000FF"/>
                </w:rPr>
                <w:t>49.31</w:t>
              </w:r>
            </w:hyperlink>
            <w:r>
              <w:t xml:space="preserve">, </w:t>
            </w:r>
            <w:hyperlink r:id="rId3899" w:history="1">
              <w:r>
                <w:rPr>
                  <w:color w:val="0000FF"/>
                </w:rPr>
                <w:t>49.32</w:t>
              </w:r>
            </w:hyperlink>
            <w:r>
              <w:t xml:space="preserve">, </w:t>
            </w:r>
            <w:hyperlink r:id="rId3900" w:history="1">
              <w:r>
                <w:rPr>
                  <w:color w:val="0000FF"/>
                </w:rPr>
                <w:t>49.39</w:t>
              </w:r>
            </w:hyperlink>
            <w:r>
              <w:t xml:space="preserve">, </w:t>
            </w:r>
            <w:hyperlink r:id="rId3901" w:history="1">
              <w:r>
                <w:rPr>
                  <w:color w:val="0000FF"/>
                </w:rPr>
                <w:t>55</w:t>
              </w:r>
            </w:hyperlink>
            <w:r>
              <w:t xml:space="preserve">, </w:t>
            </w:r>
            <w:hyperlink r:id="rId3902" w:history="1">
              <w:r>
                <w:rPr>
                  <w:color w:val="0000FF"/>
                </w:rPr>
                <w:t>55.1</w:t>
              </w:r>
            </w:hyperlink>
            <w:r>
              <w:t xml:space="preserve">, </w:t>
            </w:r>
            <w:hyperlink r:id="rId3903" w:history="1">
              <w:r>
                <w:rPr>
                  <w:color w:val="0000FF"/>
                </w:rPr>
                <w:t>55.2</w:t>
              </w:r>
            </w:hyperlink>
            <w:r>
              <w:t xml:space="preserve">, </w:t>
            </w:r>
            <w:hyperlink r:id="rId3904" w:history="1">
              <w:r>
                <w:rPr>
                  <w:color w:val="0000FF"/>
                </w:rPr>
                <w:t>56</w:t>
              </w:r>
            </w:hyperlink>
            <w:r>
              <w:t xml:space="preserve">, </w:t>
            </w:r>
            <w:hyperlink r:id="rId3905" w:history="1">
              <w:r>
                <w:rPr>
                  <w:color w:val="0000FF"/>
                </w:rPr>
                <w:t>56.10.1</w:t>
              </w:r>
            </w:hyperlink>
            <w:r>
              <w:t xml:space="preserve">, </w:t>
            </w:r>
            <w:hyperlink r:id="rId3906" w:history="1">
              <w:r>
                <w:rPr>
                  <w:color w:val="0000FF"/>
                </w:rPr>
                <w:t>56.10.2</w:t>
              </w:r>
            </w:hyperlink>
            <w:r>
              <w:t xml:space="preserve">, </w:t>
            </w:r>
            <w:hyperlink r:id="rId3907" w:history="1">
              <w:r>
                <w:rPr>
                  <w:color w:val="0000FF"/>
                </w:rPr>
                <w:t>56.2</w:t>
              </w:r>
            </w:hyperlink>
            <w:r>
              <w:t xml:space="preserve">, </w:t>
            </w:r>
            <w:hyperlink r:id="rId3908" w:history="1">
              <w:r>
                <w:rPr>
                  <w:color w:val="0000FF"/>
                </w:rPr>
                <w:t>59.14</w:t>
              </w:r>
            </w:hyperlink>
            <w:r>
              <w:t xml:space="preserve">, </w:t>
            </w:r>
            <w:hyperlink r:id="rId3909" w:history="1">
              <w:r>
                <w:rPr>
                  <w:color w:val="0000FF"/>
                </w:rPr>
                <w:t>79</w:t>
              </w:r>
            </w:hyperlink>
            <w:r>
              <w:t xml:space="preserve">, </w:t>
            </w:r>
            <w:hyperlink r:id="rId3910" w:history="1">
              <w:r>
                <w:rPr>
                  <w:color w:val="0000FF"/>
                </w:rPr>
                <w:t>79.1</w:t>
              </w:r>
            </w:hyperlink>
            <w:r>
              <w:t xml:space="preserve">, </w:t>
            </w:r>
            <w:hyperlink r:id="rId3911" w:history="1">
              <w:r>
                <w:rPr>
                  <w:color w:val="0000FF"/>
                </w:rPr>
                <w:t>79.9</w:t>
              </w:r>
            </w:hyperlink>
            <w:r>
              <w:t xml:space="preserve">, </w:t>
            </w:r>
            <w:hyperlink r:id="rId3912" w:history="1">
              <w:r>
                <w:rPr>
                  <w:color w:val="0000FF"/>
                </w:rPr>
                <w:t>82</w:t>
              </w:r>
            </w:hyperlink>
            <w:r>
              <w:t xml:space="preserve">, </w:t>
            </w:r>
            <w:hyperlink r:id="rId3913" w:history="1">
              <w:r>
                <w:rPr>
                  <w:color w:val="0000FF"/>
                </w:rPr>
                <w:t>82.3</w:t>
              </w:r>
            </w:hyperlink>
            <w:r>
              <w:t xml:space="preserve">, </w:t>
            </w:r>
            <w:hyperlink r:id="rId3914" w:history="1">
              <w:r>
                <w:rPr>
                  <w:color w:val="0000FF"/>
                </w:rPr>
                <w:t>85</w:t>
              </w:r>
            </w:hyperlink>
            <w:r>
              <w:t xml:space="preserve">, </w:t>
            </w:r>
            <w:hyperlink r:id="rId3915" w:history="1">
              <w:r>
                <w:rPr>
                  <w:color w:val="0000FF"/>
                </w:rPr>
                <w:t>85.41</w:t>
              </w:r>
            </w:hyperlink>
            <w:r>
              <w:t xml:space="preserve">, </w:t>
            </w:r>
            <w:hyperlink r:id="rId3916" w:history="1">
              <w:r>
                <w:rPr>
                  <w:color w:val="0000FF"/>
                </w:rPr>
                <w:t>86</w:t>
              </w:r>
            </w:hyperlink>
            <w:r>
              <w:t xml:space="preserve">, </w:t>
            </w:r>
            <w:hyperlink r:id="rId3917" w:history="1">
              <w:r>
                <w:rPr>
                  <w:color w:val="0000FF"/>
                </w:rPr>
                <w:t>86.23</w:t>
              </w:r>
            </w:hyperlink>
            <w:r>
              <w:t xml:space="preserve">, </w:t>
            </w:r>
            <w:hyperlink r:id="rId3918" w:history="1">
              <w:r>
                <w:rPr>
                  <w:color w:val="0000FF"/>
                </w:rPr>
                <w:t>86.90</w:t>
              </w:r>
            </w:hyperlink>
            <w:r>
              <w:t xml:space="preserve">, </w:t>
            </w:r>
            <w:hyperlink r:id="rId3919" w:history="1">
              <w:r>
                <w:rPr>
                  <w:color w:val="0000FF"/>
                </w:rPr>
                <w:t>88</w:t>
              </w:r>
            </w:hyperlink>
            <w:r>
              <w:t xml:space="preserve">, </w:t>
            </w:r>
            <w:hyperlink r:id="rId3920" w:history="1">
              <w:r>
                <w:rPr>
                  <w:color w:val="0000FF"/>
                </w:rPr>
                <w:t>88.91</w:t>
              </w:r>
            </w:hyperlink>
            <w:r>
              <w:t xml:space="preserve">, </w:t>
            </w:r>
            <w:hyperlink r:id="rId3921" w:history="1">
              <w:r>
                <w:rPr>
                  <w:color w:val="0000FF"/>
                </w:rPr>
                <w:t>90</w:t>
              </w:r>
            </w:hyperlink>
            <w:r>
              <w:t xml:space="preserve">, </w:t>
            </w:r>
            <w:hyperlink r:id="rId3922" w:history="1">
              <w:r>
                <w:rPr>
                  <w:color w:val="0000FF"/>
                </w:rPr>
                <w:t>91.02</w:t>
              </w:r>
            </w:hyperlink>
            <w:r>
              <w:t xml:space="preserve">, </w:t>
            </w:r>
            <w:hyperlink r:id="rId3923" w:history="1">
              <w:r>
                <w:rPr>
                  <w:color w:val="0000FF"/>
                </w:rPr>
                <w:t>93</w:t>
              </w:r>
            </w:hyperlink>
            <w:r>
              <w:t xml:space="preserve">, </w:t>
            </w:r>
            <w:hyperlink r:id="rId3924" w:history="1">
              <w:r>
                <w:rPr>
                  <w:color w:val="0000FF"/>
                </w:rPr>
                <w:t>95</w:t>
              </w:r>
            </w:hyperlink>
            <w:r>
              <w:t xml:space="preserve">, </w:t>
            </w:r>
            <w:hyperlink r:id="rId3925" w:history="1">
              <w:r>
                <w:rPr>
                  <w:color w:val="0000FF"/>
                </w:rPr>
                <w:t>96</w:t>
              </w:r>
            </w:hyperlink>
            <w:r>
              <w:t xml:space="preserve">, </w:t>
            </w:r>
            <w:hyperlink r:id="rId3926" w:history="1">
              <w:r>
                <w:rPr>
                  <w:color w:val="0000FF"/>
                </w:rPr>
                <w:t>96.01</w:t>
              </w:r>
            </w:hyperlink>
            <w:r>
              <w:t xml:space="preserve">, </w:t>
            </w:r>
            <w:hyperlink r:id="rId3927" w:history="1">
              <w:r>
                <w:rPr>
                  <w:color w:val="0000FF"/>
                </w:rPr>
                <w:t>96.02</w:t>
              </w:r>
            </w:hyperlink>
            <w:r>
              <w:t xml:space="preserve">, </w:t>
            </w:r>
            <w:hyperlink r:id="rId3928" w:history="1">
              <w:r>
                <w:rPr>
                  <w:color w:val="0000FF"/>
                </w:rPr>
                <w:t>96.04</w:t>
              </w:r>
            </w:hyperlink>
          </w:p>
        </w:tc>
        <w:tc>
          <w:tcPr>
            <w:tcW w:w="2670" w:type="dxa"/>
          </w:tcPr>
          <w:p w:rsidR="005E30AA" w:rsidRDefault="005E30AA">
            <w:pPr>
              <w:pStyle w:val="ConsPlusNormal"/>
            </w:pPr>
            <w:hyperlink r:id="rId3929" w:history="1">
              <w:r>
                <w:rPr>
                  <w:color w:val="0000FF"/>
                </w:rPr>
                <w:t>Закон</w:t>
              </w:r>
            </w:hyperlink>
            <w:r>
              <w:t xml:space="preserve"> Магаданской области от 29.07.2009 N 1178-ОЗ</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На 2020 г. уменьшен размер налога на имущество организаций для налогоплательщиков, заключивших с арендаторами зданий и помещений, принадлежащих им на праве собственности, дополнительные соглашения к договору аренды, предусматривающие снижение размера арендной платы в 2020 г., на сумму совокупного снижения размера арендных платежей, но не более чем на 50% при одновременном соблюдении следующих условий:</w:t>
            </w:r>
          </w:p>
          <w:p w:rsidR="005E30AA" w:rsidRDefault="005E30AA">
            <w:pPr>
              <w:pStyle w:val="ConsPlusNormal"/>
            </w:pPr>
            <w:r>
              <w:t>- договор аренды заключен до 01.03.2020 и прошел государственную регистрацию;</w:t>
            </w:r>
          </w:p>
          <w:p w:rsidR="005E30AA" w:rsidRDefault="005E30AA">
            <w:pPr>
              <w:pStyle w:val="ConsPlusNormal"/>
            </w:pPr>
            <w:r>
              <w:t>- дополнительное соглашение к договору аренды заключено после 01.03.2020;</w:t>
            </w:r>
          </w:p>
          <w:p w:rsidR="005E30AA" w:rsidRDefault="005E30AA">
            <w:pPr>
              <w:pStyle w:val="ConsPlusNormal"/>
            </w:pPr>
            <w:r>
              <w:t>- в отношении указанных зданий и помещений осуществлена государственная регистрация права собственности;</w:t>
            </w:r>
          </w:p>
          <w:p w:rsidR="005E30AA" w:rsidRDefault="005E30AA">
            <w:pPr>
              <w:pStyle w:val="ConsPlusNormal"/>
            </w:pPr>
            <w:r>
              <w:t>- сведения об арендаторе зданий и помещений внесены в единый реестр субъектов малого и среднего предпринимательства;</w:t>
            </w:r>
          </w:p>
          <w:p w:rsidR="005E30AA" w:rsidRDefault="005E30AA">
            <w:pPr>
              <w:pStyle w:val="ConsPlusNormal"/>
            </w:pPr>
            <w:r>
              <w:t xml:space="preserve">- основным видом деятельности арендатора в соответствии со сведениями, содержащимися в ЕГРЮЛ, ЕГРИП по состоянию на 01.03.2020, является один из видов деятельности по ОКВЭД: коды </w:t>
            </w:r>
            <w:hyperlink r:id="rId3930" w:history="1">
              <w:r>
                <w:rPr>
                  <w:color w:val="0000FF"/>
                </w:rPr>
                <w:t>55.1</w:t>
              </w:r>
            </w:hyperlink>
            <w:r>
              <w:t xml:space="preserve">, </w:t>
            </w:r>
            <w:hyperlink r:id="rId3931" w:history="1">
              <w:r>
                <w:rPr>
                  <w:color w:val="0000FF"/>
                </w:rPr>
                <w:t>55.2</w:t>
              </w:r>
            </w:hyperlink>
            <w:r>
              <w:t xml:space="preserve">, </w:t>
            </w:r>
            <w:hyperlink r:id="rId3932" w:history="1">
              <w:r>
                <w:rPr>
                  <w:color w:val="0000FF"/>
                </w:rPr>
                <w:t>56.10.1</w:t>
              </w:r>
            </w:hyperlink>
            <w:r>
              <w:t xml:space="preserve">, </w:t>
            </w:r>
            <w:hyperlink r:id="rId3933" w:history="1">
              <w:r>
                <w:rPr>
                  <w:color w:val="0000FF"/>
                </w:rPr>
                <w:t>56.10.2</w:t>
              </w:r>
            </w:hyperlink>
            <w:r>
              <w:t xml:space="preserve">, </w:t>
            </w:r>
            <w:hyperlink r:id="rId3934" w:history="1">
              <w:r>
                <w:rPr>
                  <w:color w:val="0000FF"/>
                </w:rPr>
                <w:t>56.2</w:t>
              </w:r>
            </w:hyperlink>
            <w:r>
              <w:t xml:space="preserve">, </w:t>
            </w:r>
            <w:hyperlink r:id="rId3935" w:history="1">
              <w:r>
                <w:rPr>
                  <w:color w:val="0000FF"/>
                </w:rPr>
                <w:t>59.14</w:t>
              </w:r>
            </w:hyperlink>
            <w:r>
              <w:t xml:space="preserve">, </w:t>
            </w:r>
            <w:hyperlink r:id="rId3936" w:history="1">
              <w:r>
                <w:rPr>
                  <w:color w:val="0000FF"/>
                </w:rPr>
                <w:t>79.1</w:t>
              </w:r>
            </w:hyperlink>
            <w:r>
              <w:t xml:space="preserve">, </w:t>
            </w:r>
            <w:hyperlink r:id="rId3937" w:history="1">
              <w:r>
                <w:rPr>
                  <w:color w:val="0000FF"/>
                </w:rPr>
                <w:t>79.9</w:t>
              </w:r>
            </w:hyperlink>
            <w:r>
              <w:t xml:space="preserve">, </w:t>
            </w:r>
            <w:hyperlink r:id="rId3938" w:history="1">
              <w:r>
                <w:rPr>
                  <w:color w:val="0000FF"/>
                </w:rPr>
                <w:t>82.3</w:t>
              </w:r>
            </w:hyperlink>
            <w:r>
              <w:t xml:space="preserve">, </w:t>
            </w:r>
            <w:hyperlink r:id="rId3939" w:history="1">
              <w:r>
                <w:rPr>
                  <w:color w:val="0000FF"/>
                </w:rPr>
                <w:t>85.41</w:t>
              </w:r>
            </w:hyperlink>
            <w:r>
              <w:t xml:space="preserve">, </w:t>
            </w:r>
            <w:hyperlink r:id="rId3940" w:history="1">
              <w:r>
                <w:rPr>
                  <w:color w:val="0000FF"/>
                </w:rPr>
                <w:t>86.23</w:t>
              </w:r>
            </w:hyperlink>
            <w:r>
              <w:t xml:space="preserve">, </w:t>
            </w:r>
            <w:hyperlink r:id="rId3941" w:history="1">
              <w:r>
                <w:rPr>
                  <w:color w:val="0000FF"/>
                </w:rPr>
                <w:t>86.90</w:t>
              </w:r>
            </w:hyperlink>
            <w:r>
              <w:t xml:space="preserve">, </w:t>
            </w:r>
            <w:hyperlink r:id="rId3942" w:history="1">
              <w:r>
                <w:rPr>
                  <w:color w:val="0000FF"/>
                </w:rPr>
                <w:t>88.91</w:t>
              </w:r>
            </w:hyperlink>
            <w:r>
              <w:t xml:space="preserve">, </w:t>
            </w:r>
            <w:hyperlink r:id="rId3943" w:history="1">
              <w:r>
                <w:rPr>
                  <w:color w:val="0000FF"/>
                </w:rPr>
                <w:t>90</w:t>
              </w:r>
            </w:hyperlink>
            <w:r>
              <w:t xml:space="preserve">, </w:t>
            </w:r>
            <w:hyperlink r:id="rId3944" w:history="1">
              <w:r>
                <w:rPr>
                  <w:color w:val="0000FF"/>
                </w:rPr>
                <w:t>91.02</w:t>
              </w:r>
            </w:hyperlink>
            <w:r>
              <w:t xml:space="preserve">, </w:t>
            </w:r>
            <w:hyperlink r:id="rId3945" w:history="1">
              <w:r>
                <w:rPr>
                  <w:color w:val="0000FF"/>
                </w:rPr>
                <w:t>93</w:t>
              </w:r>
            </w:hyperlink>
            <w:r>
              <w:t xml:space="preserve">, </w:t>
            </w:r>
            <w:hyperlink r:id="rId3946" w:history="1">
              <w:r>
                <w:rPr>
                  <w:color w:val="0000FF"/>
                </w:rPr>
                <w:t>95</w:t>
              </w:r>
            </w:hyperlink>
            <w:r>
              <w:t xml:space="preserve">, </w:t>
            </w:r>
            <w:hyperlink r:id="rId3947" w:history="1">
              <w:r>
                <w:rPr>
                  <w:color w:val="0000FF"/>
                </w:rPr>
                <w:t>96.01</w:t>
              </w:r>
            </w:hyperlink>
            <w:r>
              <w:t xml:space="preserve">, </w:t>
            </w:r>
            <w:hyperlink r:id="rId3948" w:history="1">
              <w:r>
                <w:rPr>
                  <w:color w:val="0000FF"/>
                </w:rPr>
                <w:t>96.02</w:t>
              </w:r>
            </w:hyperlink>
            <w:r>
              <w:t xml:space="preserve">, </w:t>
            </w:r>
            <w:hyperlink r:id="rId3949" w:history="1">
              <w:r>
                <w:rPr>
                  <w:color w:val="0000FF"/>
                </w:rPr>
                <w:t>96.04</w:t>
              </w:r>
            </w:hyperlink>
          </w:p>
        </w:tc>
        <w:tc>
          <w:tcPr>
            <w:tcW w:w="2670" w:type="dxa"/>
          </w:tcPr>
          <w:p w:rsidR="005E30AA" w:rsidRDefault="005E30AA">
            <w:pPr>
              <w:pStyle w:val="ConsPlusNormal"/>
            </w:pPr>
            <w:hyperlink r:id="rId3950" w:history="1">
              <w:r>
                <w:rPr>
                  <w:color w:val="0000FF"/>
                </w:rPr>
                <w:t>Закон</w:t>
              </w:r>
            </w:hyperlink>
            <w:r>
              <w:t xml:space="preserve"> Магаданской области от 20.11.2003 N 382-ОЗ</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За 2020 г. от уплаты транспортного налога освобождаются организации и индивидуальные предприниматели, сведения о которых внесены в единый реестр субъектов малого и среднего предпринимательства, основным </w:t>
            </w:r>
            <w:r>
              <w:lastRenderedPageBreak/>
              <w:t xml:space="preserve">видом деятельности которых в соответствии со сведениями, содержащимися в ЕГРЮЛ, ЕГРИП по состоянию на 01.03.2020, является один из следующих видов деятельности в соответствии с ОКВЭД: </w:t>
            </w:r>
            <w:hyperlink r:id="rId3951" w:history="1">
              <w:r>
                <w:rPr>
                  <w:color w:val="0000FF"/>
                </w:rPr>
                <w:t>49.31</w:t>
              </w:r>
            </w:hyperlink>
            <w:r>
              <w:t xml:space="preserve">, </w:t>
            </w:r>
            <w:hyperlink r:id="rId3952" w:history="1">
              <w:r>
                <w:rPr>
                  <w:color w:val="0000FF"/>
                </w:rPr>
                <w:t>49.32</w:t>
              </w:r>
            </w:hyperlink>
            <w:r>
              <w:t xml:space="preserve">, </w:t>
            </w:r>
            <w:hyperlink r:id="rId3953" w:history="1">
              <w:r>
                <w:rPr>
                  <w:color w:val="0000FF"/>
                </w:rPr>
                <w:t>49.39</w:t>
              </w:r>
            </w:hyperlink>
          </w:p>
        </w:tc>
        <w:tc>
          <w:tcPr>
            <w:tcW w:w="2670" w:type="dxa"/>
          </w:tcPr>
          <w:p w:rsidR="005E30AA" w:rsidRDefault="005E30AA">
            <w:pPr>
              <w:pStyle w:val="ConsPlusNormal"/>
            </w:pPr>
            <w:hyperlink r:id="rId3954" w:history="1">
              <w:r>
                <w:rPr>
                  <w:color w:val="0000FF"/>
                </w:rPr>
                <w:t>Закон</w:t>
              </w:r>
            </w:hyperlink>
            <w:r>
              <w:t xml:space="preserve"> Магаданской области от 28.11.2002 N 291-ОЗ</w:t>
            </w:r>
          </w:p>
        </w:tc>
      </w:tr>
      <w:tr w:rsidR="005E30AA">
        <w:tc>
          <w:tcPr>
            <w:tcW w:w="10885" w:type="dxa"/>
          </w:tcPr>
          <w:p w:rsidR="005E30AA" w:rsidRDefault="005E30AA">
            <w:pPr>
              <w:pStyle w:val="ConsPlusNormal"/>
            </w:pPr>
            <w:r>
              <w:rPr>
                <w:b/>
              </w:rPr>
              <w:lastRenderedPageBreak/>
              <w:t>Освобождение и отсрочка арендной платы для МСП</w:t>
            </w:r>
          </w:p>
          <w:p w:rsidR="005E30AA" w:rsidRDefault="005E30AA">
            <w:pPr>
              <w:pStyle w:val="ConsPlusNormal"/>
            </w:pPr>
            <w:r>
              <w:t>За март, апрель, май 2020 г. от уплаты арендных платежей по договорам аренды государственного имущества области освобождены субъекты малого и среднего предпринимательства.</w:t>
            </w:r>
          </w:p>
          <w:p w:rsidR="005E30AA" w:rsidRDefault="005E30AA">
            <w:pPr>
              <w:pStyle w:val="ConsPlusNormal"/>
            </w:pPr>
            <w:r>
              <w:t>За июнь - декабрь 2020 г. арендная плата по договорам аренды государственного имущества вносится равными частями в сроки, предусмотренные договором аренды в 2021 г., или на иных условиях, предложенных арендатором - субъектом малого и среднего предпринимательства</w:t>
            </w:r>
          </w:p>
        </w:tc>
        <w:tc>
          <w:tcPr>
            <w:tcW w:w="2670" w:type="dxa"/>
          </w:tcPr>
          <w:p w:rsidR="005E30AA" w:rsidRDefault="005E30AA">
            <w:pPr>
              <w:pStyle w:val="ConsPlusNormal"/>
            </w:pPr>
            <w:hyperlink r:id="rId3955" w:history="1">
              <w:r>
                <w:rPr>
                  <w:color w:val="0000FF"/>
                </w:rPr>
                <w:t>Распоряжение</w:t>
              </w:r>
            </w:hyperlink>
            <w:r>
              <w:t xml:space="preserve"> Правительства Магаданской области от 16.04.2020 N 116-рп</w:t>
            </w:r>
          </w:p>
        </w:tc>
      </w:tr>
      <w:tr w:rsidR="005E30AA">
        <w:tc>
          <w:tcPr>
            <w:tcW w:w="10885" w:type="dxa"/>
          </w:tcPr>
          <w:p w:rsidR="005E30AA" w:rsidRDefault="005E30AA">
            <w:pPr>
              <w:pStyle w:val="ConsPlusNormal"/>
            </w:pPr>
            <w:r>
              <w:rPr>
                <w:b/>
              </w:rPr>
              <w:t>Предоставление субсидий перевозчикам пассажиров</w:t>
            </w:r>
          </w:p>
          <w:p w:rsidR="005E30AA" w:rsidRDefault="005E30AA">
            <w:pPr>
              <w:pStyle w:val="ConsPlusNormal"/>
            </w:pPr>
            <w:r>
              <w:t>С 01.04.2020 до 31.12.2020 предоставляются субсидии субъектам малого и среднего предпринимательства - юридическим лицам, зарегистрированным на территории Магаданской области, а также индивидуальным предпринимателям, постоянно проживающим, имеющим регистрацию по месту жительства и осуществляющим основную деятельность на территории Магаданской области в целях возмещения недополученных доходов при осуществлении регулярных перевозок пассажиров и багажа автомобильным транспортом на территории Магаданской области, связанных с уменьшением пассажиропотока, в наибольшей степени пострадавшим в условиях ухудшения ситуации в результате распространения коронавирусной инфекции</w:t>
            </w:r>
          </w:p>
        </w:tc>
        <w:tc>
          <w:tcPr>
            <w:tcW w:w="2670" w:type="dxa"/>
          </w:tcPr>
          <w:p w:rsidR="005E30AA" w:rsidRDefault="005E30AA">
            <w:pPr>
              <w:pStyle w:val="ConsPlusNormal"/>
            </w:pPr>
            <w:hyperlink r:id="rId3956" w:history="1">
              <w:r>
                <w:rPr>
                  <w:color w:val="0000FF"/>
                </w:rPr>
                <w:t>Постановление</w:t>
              </w:r>
            </w:hyperlink>
            <w:r>
              <w:t xml:space="preserve"> Правительства Магаданской области от 07.05.2020 N 320-пп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юридическим лицам и индивидуальным предпринимателям, осуществляющим деятельность по управлению многоквартирными домами, в целях частичной компенсации фактических затрат, связанных с расходами на осуществление санитарно-противоэпидемических мероприятий по обработке общего имущества многоквартирных домов в период распространения новой коронавирусной инфекции (COVID-19)</w:t>
            </w:r>
          </w:p>
        </w:tc>
        <w:tc>
          <w:tcPr>
            <w:tcW w:w="2670" w:type="dxa"/>
          </w:tcPr>
          <w:p w:rsidR="005E30AA" w:rsidRDefault="005E30AA">
            <w:pPr>
              <w:pStyle w:val="ConsPlusNormal"/>
            </w:pPr>
            <w:hyperlink r:id="rId3957" w:history="1">
              <w:r>
                <w:rPr>
                  <w:color w:val="0000FF"/>
                </w:rPr>
                <w:t>Постановление</w:t>
              </w:r>
            </w:hyperlink>
            <w:r>
              <w:t xml:space="preserve"> Правительства Магаданской области от 18.05.2020 N 345-пп</w:t>
            </w:r>
          </w:p>
        </w:tc>
      </w:tr>
      <w:tr w:rsidR="005E30AA">
        <w:tc>
          <w:tcPr>
            <w:tcW w:w="10885" w:type="dxa"/>
          </w:tcPr>
          <w:p w:rsidR="005E30AA" w:rsidRDefault="005E30AA">
            <w:pPr>
              <w:pStyle w:val="ConsPlusNormal"/>
            </w:pPr>
            <w:r>
              <w:rPr>
                <w:b/>
              </w:rPr>
              <w:t>Освобождение и отсрочка арендной платы для МСП</w:t>
            </w:r>
          </w:p>
          <w:p w:rsidR="005E30AA" w:rsidRDefault="005E30AA">
            <w:pPr>
              <w:pStyle w:val="ConsPlusNormal"/>
            </w:pPr>
            <w:r>
              <w:t>Арендаторам - субъектам малого и среднего предпринимательства предоставляются следующие меры поддержки:</w:t>
            </w:r>
          </w:p>
          <w:p w:rsidR="005E30AA" w:rsidRDefault="005E30AA">
            <w:pPr>
              <w:pStyle w:val="ConsPlusNormal"/>
            </w:pPr>
            <w:r>
              <w:t>- освобождение от уплаты арендных платежей за май, июнь, июль 2020 г.;</w:t>
            </w:r>
          </w:p>
          <w:p w:rsidR="005E30AA" w:rsidRDefault="005E30AA">
            <w:pPr>
              <w:pStyle w:val="ConsPlusNormal"/>
            </w:pPr>
            <w:r>
              <w:t>- отсрочка арендной платы за период с 01.08.2020 по 31.12.2020, и ее уплату равными частями в сроки, предусмотренные договором аренды в 2021 г., или на иных условиях, предложенных арендатором, по согласованию сторон. Дополнительное соглашение заключается в течение 3 рабочих дней со дня обращения арендатора.</w:t>
            </w:r>
          </w:p>
          <w:p w:rsidR="005E30AA" w:rsidRDefault="005E30AA">
            <w:pPr>
              <w:pStyle w:val="ConsPlusNormal"/>
            </w:pPr>
            <w:r>
              <w:t xml:space="preserve">Мера действует в отношении договоров аренды имущества (за исключением земельных участков), не </w:t>
            </w:r>
            <w:r>
              <w:lastRenderedPageBreak/>
              <w:t xml:space="preserve">включенного в перечень государственного имущества Магаданской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r:id="rId3958" w:history="1">
              <w:r>
                <w:rPr>
                  <w:color w:val="0000FF"/>
                </w:rPr>
                <w:t>порядок</w:t>
              </w:r>
            </w:hyperlink>
            <w:r>
              <w:t xml:space="preserve"> формирования, ведения и опубликования которого утвержден постановлением Правительства Магаданской области от 24.07.2014 N 609-пп</w:t>
            </w:r>
          </w:p>
        </w:tc>
        <w:tc>
          <w:tcPr>
            <w:tcW w:w="2670" w:type="dxa"/>
          </w:tcPr>
          <w:p w:rsidR="005E30AA" w:rsidRDefault="005E30AA">
            <w:pPr>
              <w:pStyle w:val="ConsPlusNormal"/>
            </w:pPr>
            <w:hyperlink r:id="rId3959" w:history="1">
              <w:r>
                <w:rPr>
                  <w:color w:val="0000FF"/>
                </w:rPr>
                <w:t>Распоряжение</w:t>
              </w:r>
            </w:hyperlink>
            <w:r>
              <w:t xml:space="preserve"> Правительства Магаданской области от 21.05.2020 N 133-рп</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Предоставляется субсидия из областного бюджета сельскохозяйственным товаропроизводителям и организациям пищевой и перерабатывающей промышленности, относящимся к субъектам малого и среднего предпринимательства - юридическим лицам, а также индивидуальным предпринимателям, осуществляющим основную деятельность на территории Магаданской области в целях возмещения недополученных доходов в связи с невозможностью поставки продукции в учреждения бюджетной сферы Магаданской области по причине приостановки их деятельности</w:t>
            </w:r>
          </w:p>
        </w:tc>
        <w:tc>
          <w:tcPr>
            <w:tcW w:w="2670" w:type="dxa"/>
          </w:tcPr>
          <w:p w:rsidR="005E30AA" w:rsidRDefault="005E30AA">
            <w:pPr>
              <w:pStyle w:val="ConsPlusNormal"/>
            </w:pPr>
            <w:hyperlink r:id="rId3960" w:history="1">
              <w:r>
                <w:rPr>
                  <w:color w:val="0000FF"/>
                </w:rPr>
                <w:t>Постановление</w:t>
              </w:r>
            </w:hyperlink>
            <w:r>
              <w:t xml:space="preserve"> Правительства Магаданской области от 26.06.2020 N 472-пп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Предоставляется субсидия из бюджета Магаданской области региональным операторам по обращению с твердыми коммунальными отходами на обеспечение части затрат, возникших в результате сложившейся неблагоприятной ситуации на территории Магаданской области,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3961" w:history="1">
              <w:r>
                <w:rPr>
                  <w:color w:val="0000FF"/>
                </w:rPr>
                <w:t>Постановление</w:t>
              </w:r>
            </w:hyperlink>
            <w:r>
              <w:t xml:space="preserve"> Правительства Магаданской области от 07.08.2020 N 558-пп</w:t>
            </w:r>
          </w:p>
        </w:tc>
      </w:tr>
      <w:tr w:rsidR="005E30AA">
        <w:tc>
          <w:tcPr>
            <w:tcW w:w="13555" w:type="dxa"/>
            <w:gridSpan w:val="2"/>
          </w:tcPr>
          <w:p w:rsidR="005E30AA" w:rsidRDefault="005E30AA">
            <w:pPr>
              <w:pStyle w:val="ConsPlusNormal"/>
              <w:jc w:val="center"/>
              <w:outlineLvl w:val="0"/>
            </w:pPr>
            <w:r>
              <w:rPr>
                <w:b/>
              </w:rPr>
              <w:t>Мурманская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В 2020 г. установлена пониженная ставка налога на имущество организаций в размере 1% в отношении объектов недвижимого имущества, налоговая база по которым определяется как кадастровая стоимость.</w:t>
            </w:r>
          </w:p>
          <w:p w:rsidR="005E30AA" w:rsidRDefault="005E30AA">
            <w:pPr>
              <w:pStyle w:val="ConsPlusNormal"/>
            </w:pPr>
          </w:p>
          <w:p w:rsidR="005E30AA" w:rsidRDefault="005E30AA">
            <w:pPr>
              <w:pStyle w:val="ConsPlusNormal"/>
            </w:pPr>
            <w:r>
              <w:t>Пониженная ставка установлена в отношении объектов:</w:t>
            </w:r>
          </w:p>
          <w:p w:rsidR="005E30AA" w:rsidRDefault="005E30AA">
            <w:pPr>
              <w:pStyle w:val="ConsPlusNormal"/>
            </w:pPr>
            <w:r>
              <w:t>- не предоставляемых в аренду в течение 2020 г., для субъектов малого или среднего предпринимательства, осуществляющих деятельность в наиболее пострадавших в связи с распространением коронавируса сферах, перечень которых утверждается Правительством Мурманской области;</w:t>
            </w:r>
          </w:p>
          <w:p w:rsidR="005E30AA" w:rsidRDefault="005E30AA">
            <w:pPr>
              <w:pStyle w:val="ConsPlusNormal"/>
            </w:pPr>
            <w:r>
              <w:t xml:space="preserve">- предоставляемых в аренду в 2020 г., при условии невзимания арендной платы за период с 01.04.2020 по </w:t>
            </w:r>
            <w:r>
              <w:lastRenderedPageBreak/>
              <w:t>30.04.2020 и снижения размера арендной платы за период с 01.05.2020 по 30.06.2020 не менее чем на 30% по сравнению с размером арендной платы, установленным до 01.04.2020, для арендаторов площадей таких объектов, признаваемых субъектами малого или среднего предпринимательства и осуществляющих деятельность в наиболее пострадавших в связи с распространением коронавируса сферах, перечень которых утверждается Правительством Мурманской области</w:t>
            </w:r>
          </w:p>
        </w:tc>
        <w:tc>
          <w:tcPr>
            <w:tcW w:w="2670" w:type="dxa"/>
            <w:vMerge w:val="restart"/>
          </w:tcPr>
          <w:p w:rsidR="005E30AA" w:rsidRDefault="005E30AA">
            <w:pPr>
              <w:pStyle w:val="ConsPlusNormal"/>
            </w:pPr>
            <w:hyperlink r:id="rId3962" w:history="1">
              <w:r>
                <w:rPr>
                  <w:color w:val="0000FF"/>
                </w:rPr>
                <w:t>Закон</w:t>
              </w:r>
            </w:hyperlink>
            <w:r>
              <w:t xml:space="preserve"> Мурманской области от 26.11.2003 N 446-01-ЗМО</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 xml:space="preserve">Уменьшается на 50% сумма налога на имущество (сумм авансовых платежей по налогу), подлежащего уплате за 2020 г., для организаций, основным видом экономической деятельности которых по состоянию на 01.03.2020 является вид экономической деятельности, указанный в перечнях отраслей экономики, утвержденных </w:t>
            </w:r>
            <w:hyperlink r:id="rId3963" w:history="1">
              <w:r>
                <w:rPr>
                  <w:color w:val="0000FF"/>
                </w:rPr>
                <w:t>постановлением</w:t>
              </w:r>
            </w:hyperlink>
            <w:r>
              <w:t xml:space="preserve"> Правительства РФ от 03.04.2020 N 434 и </w:t>
            </w:r>
            <w:hyperlink r:id="rId3964" w:history="1">
              <w:r>
                <w:rPr>
                  <w:color w:val="0000FF"/>
                </w:rPr>
                <w:t>постановлением</w:t>
              </w:r>
            </w:hyperlink>
            <w:r>
              <w:t xml:space="preserve"> Правительства Мурманской области от 15.04.2020 N 217-ПП (коды ОКВЭД: </w:t>
            </w:r>
            <w:hyperlink r:id="rId3965" w:history="1">
              <w:r>
                <w:rPr>
                  <w:color w:val="0000FF"/>
                </w:rPr>
                <w:t>16.29.1</w:t>
              </w:r>
            </w:hyperlink>
            <w:r>
              <w:t xml:space="preserve">, </w:t>
            </w:r>
            <w:hyperlink r:id="rId3966" w:history="1">
              <w:r>
                <w:rPr>
                  <w:color w:val="0000FF"/>
                </w:rPr>
                <w:t>18.1</w:t>
              </w:r>
            </w:hyperlink>
            <w:r>
              <w:t xml:space="preserve">, </w:t>
            </w:r>
            <w:hyperlink r:id="rId3967" w:history="1">
              <w:r>
                <w:rPr>
                  <w:color w:val="0000FF"/>
                </w:rPr>
                <w:t>25.62</w:t>
              </w:r>
            </w:hyperlink>
            <w:r>
              <w:t xml:space="preserve">, </w:t>
            </w:r>
            <w:hyperlink r:id="rId3968" w:history="1">
              <w:r>
                <w:rPr>
                  <w:color w:val="0000FF"/>
                </w:rPr>
                <w:t>25.72</w:t>
              </w:r>
            </w:hyperlink>
            <w:r>
              <w:t xml:space="preserve">, </w:t>
            </w:r>
            <w:hyperlink r:id="rId3969" w:history="1">
              <w:r>
                <w:rPr>
                  <w:color w:val="0000FF"/>
                </w:rPr>
                <w:t>25.99.2</w:t>
              </w:r>
            </w:hyperlink>
            <w:r>
              <w:t xml:space="preserve">, </w:t>
            </w:r>
            <w:hyperlink r:id="rId3970" w:history="1">
              <w:r>
                <w:rPr>
                  <w:color w:val="0000FF"/>
                </w:rPr>
                <w:t>32.1</w:t>
              </w:r>
            </w:hyperlink>
            <w:r>
              <w:t xml:space="preserve">, </w:t>
            </w:r>
            <w:hyperlink r:id="rId3971" w:history="1">
              <w:r>
                <w:rPr>
                  <w:color w:val="0000FF"/>
                </w:rPr>
                <w:t>32.99.8</w:t>
              </w:r>
            </w:hyperlink>
            <w:r>
              <w:t xml:space="preserve">, </w:t>
            </w:r>
            <w:hyperlink r:id="rId3972" w:history="1">
              <w:r>
                <w:rPr>
                  <w:color w:val="0000FF"/>
                </w:rPr>
                <w:t>33.11</w:t>
              </w:r>
            </w:hyperlink>
            <w:r>
              <w:t xml:space="preserve">, </w:t>
            </w:r>
            <w:hyperlink r:id="rId3973" w:history="1">
              <w:r>
                <w:rPr>
                  <w:color w:val="0000FF"/>
                </w:rPr>
                <w:t>45.11.2</w:t>
              </w:r>
            </w:hyperlink>
            <w:r>
              <w:t xml:space="preserve">, </w:t>
            </w:r>
            <w:hyperlink r:id="rId3974" w:history="1">
              <w:r>
                <w:rPr>
                  <w:color w:val="0000FF"/>
                </w:rPr>
                <w:t>45.11.3</w:t>
              </w:r>
            </w:hyperlink>
            <w:r>
              <w:t xml:space="preserve">, </w:t>
            </w:r>
            <w:hyperlink r:id="rId3975" w:history="1">
              <w:r>
                <w:rPr>
                  <w:color w:val="0000FF"/>
                </w:rPr>
                <w:t>45.19.2</w:t>
              </w:r>
            </w:hyperlink>
            <w:r>
              <w:t xml:space="preserve">, </w:t>
            </w:r>
            <w:hyperlink r:id="rId3976" w:history="1">
              <w:r>
                <w:rPr>
                  <w:color w:val="0000FF"/>
                </w:rPr>
                <w:t>45.19.3</w:t>
              </w:r>
            </w:hyperlink>
            <w:r>
              <w:t xml:space="preserve">, </w:t>
            </w:r>
            <w:hyperlink r:id="rId3977" w:history="1">
              <w:r>
                <w:rPr>
                  <w:color w:val="0000FF"/>
                </w:rPr>
                <w:t>45.32</w:t>
              </w:r>
            </w:hyperlink>
            <w:r>
              <w:t xml:space="preserve">, </w:t>
            </w:r>
            <w:hyperlink r:id="rId3978" w:history="1">
              <w:r>
                <w:rPr>
                  <w:color w:val="0000FF"/>
                </w:rPr>
                <w:t>45.40.2</w:t>
              </w:r>
            </w:hyperlink>
            <w:r>
              <w:t xml:space="preserve">, </w:t>
            </w:r>
            <w:hyperlink r:id="rId3979" w:history="1">
              <w:r>
                <w:rPr>
                  <w:color w:val="0000FF"/>
                </w:rPr>
                <w:t>45.40.3</w:t>
              </w:r>
            </w:hyperlink>
            <w:r>
              <w:t xml:space="preserve">, </w:t>
            </w:r>
            <w:hyperlink r:id="rId3980" w:history="1">
              <w:r>
                <w:rPr>
                  <w:color w:val="0000FF"/>
                </w:rPr>
                <w:t>47.19</w:t>
              </w:r>
            </w:hyperlink>
            <w:r>
              <w:t xml:space="preserve">, </w:t>
            </w:r>
            <w:hyperlink r:id="rId3981" w:history="1">
              <w:r>
                <w:rPr>
                  <w:color w:val="0000FF"/>
                </w:rPr>
                <w:t>47.4</w:t>
              </w:r>
            </w:hyperlink>
            <w:r>
              <w:t xml:space="preserve">, </w:t>
            </w:r>
            <w:hyperlink r:id="rId3982" w:history="1">
              <w:r>
                <w:rPr>
                  <w:color w:val="0000FF"/>
                </w:rPr>
                <w:t>47.5</w:t>
              </w:r>
            </w:hyperlink>
            <w:r>
              <w:t xml:space="preserve">, </w:t>
            </w:r>
            <w:hyperlink r:id="rId3983" w:history="1">
              <w:r>
                <w:rPr>
                  <w:color w:val="0000FF"/>
                </w:rPr>
                <w:t>47.6</w:t>
              </w:r>
            </w:hyperlink>
            <w:r>
              <w:t xml:space="preserve">, </w:t>
            </w:r>
            <w:hyperlink r:id="rId3984" w:history="1">
              <w:r>
                <w:rPr>
                  <w:color w:val="0000FF"/>
                </w:rPr>
                <w:t>47.7</w:t>
              </w:r>
            </w:hyperlink>
            <w:r>
              <w:t xml:space="preserve">, </w:t>
            </w:r>
            <w:hyperlink r:id="rId3985" w:history="1">
              <w:r>
                <w:rPr>
                  <w:color w:val="0000FF"/>
                </w:rPr>
                <w:t>47.8</w:t>
              </w:r>
            </w:hyperlink>
            <w:r>
              <w:t xml:space="preserve">, </w:t>
            </w:r>
            <w:hyperlink r:id="rId3986" w:history="1">
              <w:r>
                <w:rPr>
                  <w:color w:val="0000FF"/>
                </w:rPr>
                <w:t>47.99.2</w:t>
              </w:r>
            </w:hyperlink>
            <w:r>
              <w:t xml:space="preserve">, </w:t>
            </w:r>
            <w:hyperlink r:id="rId3987" w:history="1">
              <w:r>
                <w:rPr>
                  <w:color w:val="0000FF"/>
                </w:rPr>
                <w:t>49.3</w:t>
              </w:r>
            </w:hyperlink>
            <w:r>
              <w:t xml:space="preserve">, </w:t>
            </w:r>
            <w:hyperlink r:id="rId3988" w:history="1">
              <w:r>
                <w:rPr>
                  <w:color w:val="0000FF"/>
                </w:rPr>
                <w:t>51.1</w:t>
              </w:r>
            </w:hyperlink>
            <w:r>
              <w:t xml:space="preserve">, </w:t>
            </w:r>
            <w:hyperlink r:id="rId3989" w:history="1">
              <w:r>
                <w:rPr>
                  <w:color w:val="0000FF"/>
                </w:rPr>
                <w:t>52.23</w:t>
              </w:r>
            </w:hyperlink>
            <w:r>
              <w:t xml:space="preserve">, </w:t>
            </w:r>
            <w:hyperlink r:id="rId3990" w:history="1">
              <w:r>
                <w:rPr>
                  <w:color w:val="0000FF"/>
                </w:rPr>
                <w:t>55</w:t>
              </w:r>
            </w:hyperlink>
            <w:r>
              <w:t xml:space="preserve">, </w:t>
            </w:r>
            <w:hyperlink r:id="rId3991" w:history="1">
              <w:r>
                <w:rPr>
                  <w:color w:val="0000FF"/>
                </w:rPr>
                <w:t>56</w:t>
              </w:r>
            </w:hyperlink>
            <w:r>
              <w:t xml:space="preserve">, </w:t>
            </w:r>
            <w:hyperlink r:id="rId3992" w:history="1">
              <w:r>
                <w:rPr>
                  <w:color w:val="0000FF"/>
                </w:rPr>
                <w:t>58</w:t>
              </w:r>
            </w:hyperlink>
            <w:r>
              <w:t xml:space="preserve">, </w:t>
            </w:r>
            <w:hyperlink r:id="rId3993" w:history="1">
              <w:r>
                <w:rPr>
                  <w:color w:val="0000FF"/>
                </w:rPr>
                <w:t>59.1</w:t>
              </w:r>
            </w:hyperlink>
            <w:r>
              <w:t xml:space="preserve">, </w:t>
            </w:r>
            <w:hyperlink r:id="rId3994" w:history="1">
              <w:r>
                <w:rPr>
                  <w:color w:val="0000FF"/>
                </w:rPr>
                <w:t>60</w:t>
              </w:r>
            </w:hyperlink>
            <w:r>
              <w:t xml:space="preserve">, </w:t>
            </w:r>
            <w:hyperlink r:id="rId3995" w:history="1">
              <w:r>
                <w:rPr>
                  <w:color w:val="0000FF"/>
                </w:rPr>
                <w:t>61</w:t>
              </w:r>
            </w:hyperlink>
            <w:r>
              <w:t xml:space="preserve">, </w:t>
            </w:r>
            <w:hyperlink r:id="rId3996" w:history="1">
              <w:r>
                <w:rPr>
                  <w:color w:val="0000FF"/>
                </w:rPr>
                <w:t>73.1</w:t>
              </w:r>
            </w:hyperlink>
            <w:r>
              <w:t xml:space="preserve">, </w:t>
            </w:r>
            <w:hyperlink r:id="rId3997" w:history="1">
              <w:r>
                <w:rPr>
                  <w:color w:val="0000FF"/>
                </w:rPr>
                <w:t>74.20</w:t>
              </w:r>
            </w:hyperlink>
            <w:r>
              <w:t xml:space="preserve">, </w:t>
            </w:r>
            <w:hyperlink r:id="rId3998" w:history="1">
              <w:r>
                <w:rPr>
                  <w:color w:val="0000FF"/>
                </w:rPr>
                <w:t>77.21</w:t>
              </w:r>
            </w:hyperlink>
            <w:r>
              <w:t xml:space="preserve">, </w:t>
            </w:r>
            <w:hyperlink r:id="rId3999" w:history="1">
              <w:r>
                <w:rPr>
                  <w:color w:val="0000FF"/>
                </w:rPr>
                <w:t>77.29</w:t>
              </w:r>
            </w:hyperlink>
            <w:r>
              <w:t xml:space="preserve">, </w:t>
            </w:r>
            <w:hyperlink r:id="rId4000" w:history="1">
              <w:r>
                <w:rPr>
                  <w:color w:val="0000FF"/>
                </w:rPr>
                <w:t>79</w:t>
              </w:r>
            </w:hyperlink>
            <w:r>
              <w:t xml:space="preserve">, </w:t>
            </w:r>
            <w:hyperlink r:id="rId4001" w:history="1">
              <w:r>
                <w:rPr>
                  <w:color w:val="0000FF"/>
                </w:rPr>
                <w:t>82.19</w:t>
              </w:r>
            </w:hyperlink>
            <w:r>
              <w:t xml:space="preserve">, </w:t>
            </w:r>
            <w:hyperlink r:id="rId4002" w:history="1">
              <w:r>
                <w:rPr>
                  <w:color w:val="0000FF"/>
                </w:rPr>
                <w:t>82.3</w:t>
              </w:r>
            </w:hyperlink>
            <w:r>
              <w:t xml:space="preserve">, </w:t>
            </w:r>
            <w:hyperlink r:id="rId4003" w:history="1">
              <w:r>
                <w:rPr>
                  <w:color w:val="0000FF"/>
                </w:rPr>
                <w:t>85.41</w:t>
              </w:r>
            </w:hyperlink>
            <w:r>
              <w:t xml:space="preserve">, </w:t>
            </w:r>
            <w:hyperlink r:id="rId4004" w:history="1">
              <w:r>
                <w:rPr>
                  <w:color w:val="0000FF"/>
                </w:rPr>
                <w:t>85.42.1</w:t>
              </w:r>
            </w:hyperlink>
            <w:r>
              <w:t xml:space="preserve">, </w:t>
            </w:r>
            <w:hyperlink r:id="rId4005" w:history="1">
              <w:r>
                <w:rPr>
                  <w:color w:val="0000FF"/>
                </w:rPr>
                <w:t>86.23</w:t>
              </w:r>
            </w:hyperlink>
            <w:r>
              <w:t xml:space="preserve">, </w:t>
            </w:r>
            <w:hyperlink r:id="rId4006" w:history="1">
              <w:r>
                <w:rPr>
                  <w:color w:val="0000FF"/>
                </w:rPr>
                <w:t>86.90.4</w:t>
              </w:r>
            </w:hyperlink>
            <w:r>
              <w:t xml:space="preserve">, </w:t>
            </w:r>
            <w:hyperlink r:id="rId4007" w:history="1">
              <w:r>
                <w:rPr>
                  <w:color w:val="0000FF"/>
                </w:rPr>
                <w:t>88.10</w:t>
              </w:r>
            </w:hyperlink>
            <w:r>
              <w:t xml:space="preserve">, </w:t>
            </w:r>
            <w:hyperlink r:id="rId4008" w:history="1">
              <w:r>
                <w:rPr>
                  <w:color w:val="0000FF"/>
                </w:rPr>
                <w:t>88.91</w:t>
              </w:r>
            </w:hyperlink>
            <w:r>
              <w:t xml:space="preserve">, </w:t>
            </w:r>
            <w:hyperlink r:id="rId4009" w:history="1">
              <w:r>
                <w:rPr>
                  <w:color w:val="0000FF"/>
                </w:rPr>
                <w:t>90</w:t>
              </w:r>
            </w:hyperlink>
            <w:r>
              <w:t xml:space="preserve">, </w:t>
            </w:r>
            <w:hyperlink r:id="rId4010" w:history="1">
              <w:r>
                <w:rPr>
                  <w:color w:val="0000FF"/>
                </w:rPr>
                <w:t>91</w:t>
              </w:r>
            </w:hyperlink>
            <w:r>
              <w:t xml:space="preserve">, </w:t>
            </w:r>
            <w:hyperlink r:id="rId4011" w:history="1">
              <w:r>
                <w:rPr>
                  <w:color w:val="0000FF"/>
                </w:rPr>
                <w:t>93</w:t>
              </w:r>
            </w:hyperlink>
            <w:r>
              <w:t xml:space="preserve">, </w:t>
            </w:r>
            <w:hyperlink r:id="rId4012" w:history="1">
              <w:r>
                <w:rPr>
                  <w:color w:val="0000FF"/>
                </w:rPr>
                <w:t>95</w:t>
              </w:r>
            </w:hyperlink>
            <w:r>
              <w:t xml:space="preserve">, </w:t>
            </w:r>
            <w:hyperlink r:id="rId4013" w:history="1">
              <w:r>
                <w:rPr>
                  <w:color w:val="0000FF"/>
                </w:rPr>
                <w:t>96.01</w:t>
              </w:r>
            </w:hyperlink>
            <w:r>
              <w:t xml:space="preserve">, </w:t>
            </w:r>
            <w:hyperlink r:id="rId4014" w:history="1">
              <w:r>
                <w:rPr>
                  <w:color w:val="0000FF"/>
                </w:rPr>
                <w:t>96.02</w:t>
              </w:r>
            </w:hyperlink>
            <w:r>
              <w:t xml:space="preserve">, </w:t>
            </w:r>
            <w:hyperlink r:id="rId4015" w:history="1">
              <w:r>
                <w:rPr>
                  <w:color w:val="0000FF"/>
                </w:rPr>
                <w:t>96.04</w:t>
              </w:r>
            </w:hyperlink>
            <w:r>
              <w:t xml:space="preserve">). Налоговая льгота не распространяется на организации, применившие ставку налога, установленную </w:t>
            </w:r>
            <w:hyperlink r:id="rId4016" w:history="1">
              <w:r>
                <w:rPr>
                  <w:color w:val="0000FF"/>
                </w:rPr>
                <w:t>п. 10.1 ст. 1</w:t>
              </w:r>
            </w:hyperlink>
            <w:r>
              <w:t xml:space="preserve"> закона от 26.11.2003 N 446-01-ЗМО, а также на организации, являющиеся получателями бюджетных ассигнований на оказание государственных (муниципальных) услуг (выполнение работ)</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Освобождаются от налогообложения по налогу на имущество организации, реализующие стратегические инвестиционные проекты Мурманской области, объем капитальных вложений в которые на территории Мурманской области составляет 150 млрд. руб. и более (без учета налога на добавленную стоимость), при условии заключения соглашений (дополнительных соглашений) о государственной поддержке инвестиционной деятельности на территории Мурманской области или специальных инвестиционных контрактов, заключенных от имени Мурманской области без участия РФ (дополнительных соглашений к ним), которыми предусмотрено предоставление государственной поддержки инвестиционной деятельности на территории Мурманской области в форме льготы по налогу на имущество организаций. Налоговая льгота предоставляется в отношении имущества, созданного, приобретенного и учтенного на балансе организации в качестве объектов основных средств в период действия соглашения (дополнительного соглашения) о государственной поддержке инвестиционной деятельности на территории Мурманской области или специального инвестиционного контракта. Налоговая льгота предоставляется на срок, составляющий 10 лет</w:t>
            </w:r>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 xml:space="preserve">С 01.01.2020 установлена ставка налога на имущество в размере 0% для организаций, получивших статус </w:t>
            </w:r>
            <w:r>
              <w:lastRenderedPageBreak/>
              <w:t xml:space="preserve">резидента территории опережающего социально-экономического развития в соответствии с Федеральным </w:t>
            </w:r>
            <w:hyperlink r:id="rId4017" w:history="1">
              <w:r>
                <w:rPr>
                  <w:color w:val="0000FF"/>
                </w:rPr>
                <w:t>законом</w:t>
              </w:r>
            </w:hyperlink>
            <w:r>
              <w:t xml:space="preserve"> от 29.12.2014 N 473-ФЗ, созданной на территории Мурманской области, за исключением территории монопрофильного муниципального образования Мурманской области (моногорода), в отношении имущества, созданного, приобретенного в собственность в течение срока действия соглашений об осуществлении деятельности на территории опережающего социально-экономического развития, на срок, составляющий пять лет, с 1-го числа месяца, в котором учтено на счете бухгалтерского учета основных средств имущество, созданное, приобретенное в собственность, при выполнении организацией следующих условий:</w:t>
            </w:r>
          </w:p>
          <w:p w:rsidR="005E30AA" w:rsidRDefault="005E30AA">
            <w:pPr>
              <w:pStyle w:val="ConsPlusNormal"/>
            </w:pPr>
            <w:r>
              <w:t>- 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социально-экономического развития;</w:t>
            </w:r>
          </w:p>
          <w:p w:rsidR="005E30AA" w:rsidRDefault="005E30AA">
            <w:pPr>
              <w:pStyle w:val="ConsPlusNormal"/>
            </w:pPr>
            <w:r>
              <w:t>- имущество ранее не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Применение пониженной ставки налога на прибыль</w:t>
            </w:r>
          </w:p>
          <w:p w:rsidR="005E30AA" w:rsidRDefault="005E30AA">
            <w:pPr>
              <w:pStyle w:val="ConsPlusNormal"/>
            </w:pPr>
            <w:r>
              <w:t xml:space="preserve">С 01.01.2020 установлена пониженная ставка налога на прибыль организаций в части сумм налога, зачисляемых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4018" w:history="1">
              <w:r>
                <w:rPr>
                  <w:color w:val="0000FF"/>
                </w:rPr>
                <w:t>законом</w:t>
              </w:r>
            </w:hyperlink>
            <w:r>
              <w:t xml:space="preserve"> от 29.12.2014 N 473-ФЗ, созданной на территории Мурманской области, территории монопрофильного муниципального образования Мурманской области (моногорода), и отвечающих требованиям </w:t>
            </w:r>
            <w:hyperlink r:id="rId4019" w:history="1">
              <w:r>
                <w:rPr>
                  <w:color w:val="0000FF"/>
                </w:rPr>
                <w:t>п. 1 ст. 284.4</w:t>
              </w:r>
            </w:hyperlink>
            <w:r>
              <w:t xml:space="preserve"> НК РФ, в отношении прибыли, полученной от деятельности, осуществляемой в течение срока действия соглашений об осуществлении деятельности на территории опережающего социально-экономического развития:</w:t>
            </w:r>
          </w:p>
          <w:p w:rsidR="005E30AA" w:rsidRDefault="005E30AA">
            <w:pPr>
              <w:pStyle w:val="ConsPlusNormal"/>
            </w:pPr>
            <w:r>
              <w:t>- в размере 5%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5E30AA" w:rsidRDefault="005E30AA">
            <w:pPr>
              <w:pStyle w:val="ConsPlusNormal"/>
            </w:pPr>
            <w:r>
              <w:t>- в размере 10% - в течение следующих пяти налоговых периодов</w:t>
            </w:r>
          </w:p>
        </w:tc>
        <w:tc>
          <w:tcPr>
            <w:tcW w:w="2670" w:type="dxa"/>
          </w:tcPr>
          <w:p w:rsidR="005E30AA" w:rsidRDefault="005E30AA">
            <w:pPr>
              <w:pStyle w:val="ConsPlusNormal"/>
            </w:pPr>
            <w:hyperlink r:id="rId4020" w:history="1">
              <w:r>
                <w:rPr>
                  <w:color w:val="0000FF"/>
                </w:rPr>
                <w:t>Закон</w:t>
              </w:r>
            </w:hyperlink>
            <w:r>
              <w:t xml:space="preserve"> Мурманской области от 09.11.2001 N 304-01-ЗМО</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Освобождаются от уплаты транспортного налога организации и индивидуальные предприниматели, основным видом экономической деятельности которых по состоянию на 01.03.2020 является вид экономической деятельности, указанный в перечнях отраслей экономики, утвержденных </w:t>
            </w:r>
            <w:hyperlink r:id="rId4021" w:history="1">
              <w:r>
                <w:rPr>
                  <w:color w:val="0000FF"/>
                </w:rPr>
                <w:t>постановлением</w:t>
              </w:r>
            </w:hyperlink>
            <w:r>
              <w:t xml:space="preserve"> Правительства РФ от 03.04.2020 N 434 и </w:t>
            </w:r>
            <w:hyperlink r:id="rId4022" w:history="1">
              <w:r>
                <w:rPr>
                  <w:color w:val="0000FF"/>
                </w:rPr>
                <w:t>постановлением</w:t>
              </w:r>
            </w:hyperlink>
            <w:r>
              <w:t xml:space="preserve"> Правительства Мурманской области от 15.04.2020 N 217-ПП (коды ОКВЭД: </w:t>
            </w:r>
            <w:hyperlink r:id="rId4023" w:history="1">
              <w:r>
                <w:rPr>
                  <w:color w:val="0000FF"/>
                </w:rPr>
                <w:t>16.29.1</w:t>
              </w:r>
            </w:hyperlink>
            <w:r>
              <w:t xml:space="preserve">, </w:t>
            </w:r>
            <w:hyperlink r:id="rId4024" w:history="1">
              <w:r>
                <w:rPr>
                  <w:color w:val="0000FF"/>
                </w:rPr>
                <w:t>18.1</w:t>
              </w:r>
            </w:hyperlink>
            <w:r>
              <w:t xml:space="preserve">, </w:t>
            </w:r>
            <w:hyperlink r:id="rId4025" w:history="1">
              <w:r>
                <w:rPr>
                  <w:color w:val="0000FF"/>
                </w:rPr>
                <w:t>25.72</w:t>
              </w:r>
            </w:hyperlink>
            <w:r>
              <w:t xml:space="preserve">, </w:t>
            </w:r>
            <w:hyperlink r:id="rId4026" w:history="1">
              <w:r>
                <w:rPr>
                  <w:color w:val="0000FF"/>
                </w:rPr>
                <w:t>25.99.2</w:t>
              </w:r>
            </w:hyperlink>
            <w:r>
              <w:t xml:space="preserve">, </w:t>
            </w:r>
            <w:hyperlink r:id="rId4027" w:history="1">
              <w:r>
                <w:rPr>
                  <w:color w:val="0000FF"/>
                </w:rPr>
                <w:t>32.1</w:t>
              </w:r>
            </w:hyperlink>
            <w:r>
              <w:t xml:space="preserve">, </w:t>
            </w:r>
            <w:hyperlink r:id="rId4028" w:history="1">
              <w:r>
                <w:rPr>
                  <w:color w:val="0000FF"/>
                </w:rPr>
                <w:t>32.99.8</w:t>
              </w:r>
            </w:hyperlink>
            <w:r>
              <w:t xml:space="preserve">, </w:t>
            </w:r>
            <w:hyperlink r:id="rId4029" w:history="1">
              <w:r>
                <w:rPr>
                  <w:color w:val="0000FF"/>
                </w:rPr>
                <w:t>33.11</w:t>
              </w:r>
            </w:hyperlink>
            <w:r>
              <w:t xml:space="preserve">, </w:t>
            </w:r>
            <w:hyperlink r:id="rId4030" w:history="1">
              <w:r>
                <w:rPr>
                  <w:color w:val="0000FF"/>
                </w:rPr>
                <w:t>45.11.2</w:t>
              </w:r>
            </w:hyperlink>
            <w:r>
              <w:t xml:space="preserve">, </w:t>
            </w:r>
            <w:hyperlink r:id="rId4031" w:history="1">
              <w:r>
                <w:rPr>
                  <w:color w:val="0000FF"/>
                </w:rPr>
                <w:t>45.11.3</w:t>
              </w:r>
            </w:hyperlink>
            <w:r>
              <w:t xml:space="preserve">, </w:t>
            </w:r>
            <w:hyperlink r:id="rId4032" w:history="1">
              <w:r>
                <w:rPr>
                  <w:color w:val="0000FF"/>
                </w:rPr>
                <w:t>45.19.2</w:t>
              </w:r>
            </w:hyperlink>
            <w:r>
              <w:t xml:space="preserve">, </w:t>
            </w:r>
            <w:hyperlink r:id="rId4033" w:history="1">
              <w:r>
                <w:rPr>
                  <w:color w:val="0000FF"/>
                </w:rPr>
                <w:t>45.19.3</w:t>
              </w:r>
            </w:hyperlink>
            <w:r>
              <w:t xml:space="preserve">, </w:t>
            </w:r>
            <w:hyperlink r:id="rId4034" w:history="1">
              <w:r>
                <w:rPr>
                  <w:color w:val="0000FF"/>
                </w:rPr>
                <w:t>45.32</w:t>
              </w:r>
            </w:hyperlink>
            <w:r>
              <w:t xml:space="preserve">, </w:t>
            </w:r>
            <w:hyperlink r:id="rId4035" w:history="1">
              <w:r>
                <w:rPr>
                  <w:color w:val="0000FF"/>
                </w:rPr>
                <w:t>45.40.2</w:t>
              </w:r>
            </w:hyperlink>
            <w:r>
              <w:t xml:space="preserve">, </w:t>
            </w:r>
            <w:hyperlink r:id="rId4036" w:history="1">
              <w:r>
                <w:rPr>
                  <w:color w:val="0000FF"/>
                </w:rPr>
                <w:t>45.40.3</w:t>
              </w:r>
            </w:hyperlink>
            <w:r>
              <w:t xml:space="preserve">, </w:t>
            </w:r>
            <w:hyperlink r:id="rId4037" w:history="1">
              <w:r>
                <w:rPr>
                  <w:color w:val="0000FF"/>
                </w:rPr>
                <w:t>47.19</w:t>
              </w:r>
            </w:hyperlink>
            <w:r>
              <w:t xml:space="preserve">, </w:t>
            </w:r>
            <w:hyperlink r:id="rId4038" w:history="1">
              <w:r>
                <w:rPr>
                  <w:color w:val="0000FF"/>
                </w:rPr>
                <w:t>47.4</w:t>
              </w:r>
            </w:hyperlink>
            <w:r>
              <w:t xml:space="preserve">, </w:t>
            </w:r>
            <w:hyperlink r:id="rId4039" w:history="1">
              <w:r>
                <w:rPr>
                  <w:color w:val="0000FF"/>
                </w:rPr>
                <w:t>47.5</w:t>
              </w:r>
            </w:hyperlink>
            <w:r>
              <w:t xml:space="preserve">, </w:t>
            </w:r>
            <w:hyperlink r:id="rId4040" w:history="1">
              <w:r>
                <w:rPr>
                  <w:color w:val="0000FF"/>
                </w:rPr>
                <w:t>47.6</w:t>
              </w:r>
            </w:hyperlink>
            <w:r>
              <w:t xml:space="preserve">, </w:t>
            </w:r>
            <w:hyperlink r:id="rId4041" w:history="1">
              <w:r>
                <w:rPr>
                  <w:color w:val="0000FF"/>
                </w:rPr>
                <w:t>47.7</w:t>
              </w:r>
            </w:hyperlink>
            <w:r>
              <w:t xml:space="preserve">, </w:t>
            </w:r>
            <w:hyperlink r:id="rId4042" w:history="1">
              <w:r>
                <w:rPr>
                  <w:color w:val="0000FF"/>
                </w:rPr>
                <w:t>47.8</w:t>
              </w:r>
            </w:hyperlink>
            <w:r>
              <w:t xml:space="preserve">, </w:t>
            </w:r>
            <w:hyperlink r:id="rId4043" w:history="1">
              <w:r>
                <w:rPr>
                  <w:color w:val="0000FF"/>
                </w:rPr>
                <w:t>47.99.2</w:t>
              </w:r>
            </w:hyperlink>
            <w:r>
              <w:t xml:space="preserve">, </w:t>
            </w:r>
            <w:hyperlink r:id="rId4044" w:history="1">
              <w:r>
                <w:rPr>
                  <w:color w:val="0000FF"/>
                </w:rPr>
                <w:t>49.3</w:t>
              </w:r>
            </w:hyperlink>
            <w:r>
              <w:t xml:space="preserve">, </w:t>
            </w:r>
            <w:hyperlink r:id="rId4045" w:history="1">
              <w:r>
                <w:rPr>
                  <w:color w:val="0000FF"/>
                </w:rPr>
                <w:t>51.1</w:t>
              </w:r>
            </w:hyperlink>
            <w:r>
              <w:t xml:space="preserve">, </w:t>
            </w:r>
            <w:hyperlink r:id="rId4046" w:history="1">
              <w:r>
                <w:rPr>
                  <w:color w:val="0000FF"/>
                </w:rPr>
                <w:t>52.23</w:t>
              </w:r>
            </w:hyperlink>
            <w:r>
              <w:t xml:space="preserve">, </w:t>
            </w:r>
            <w:hyperlink r:id="rId4047" w:history="1">
              <w:r>
                <w:rPr>
                  <w:color w:val="0000FF"/>
                </w:rPr>
                <w:t>55</w:t>
              </w:r>
            </w:hyperlink>
            <w:r>
              <w:t xml:space="preserve">, </w:t>
            </w:r>
            <w:hyperlink r:id="rId4048" w:history="1">
              <w:r>
                <w:rPr>
                  <w:color w:val="0000FF"/>
                </w:rPr>
                <w:t>56</w:t>
              </w:r>
            </w:hyperlink>
            <w:r>
              <w:t xml:space="preserve">, </w:t>
            </w:r>
            <w:hyperlink r:id="rId4049" w:history="1">
              <w:r>
                <w:rPr>
                  <w:color w:val="0000FF"/>
                </w:rPr>
                <w:t>58</w:t>
              </w:r>
            </w:hyperlink>
            <w:r>
              <w:t xml:space="preserve">, </w:t>
            </w:r>
            <w:hyperlink r:id="rId4050" w:history="1">
              <w:r>
                <w:rPr>
                  <w:color w:val="0000FF"/>
                </w:rPr>
                <w:t>59.1</w:t>
              </w:r>
            </w:hyperlink>
            <w:r>
              <w:t xml:space="preserve">, </w:t>
            </w:r>
            <w:hyperlink r:id="rId4051" w:history="1">
              <w:r>
                <w:rPr>
                  <w:color w:val="0000FF"/>
                </w:rPr>
                <w:t>60</w:t>
              </w:r>
            </w:hyperlink>
            <w:r>
              <w:t xml:space="preserve">, </w:t>
            </w:r>
            <w:hyperlink r:id="rId4052" w:history="1">
              <w:r>
                <w:rPr>
                  <w:color w:val="0000FF"/>
                </w:rPr>
                <w:t>61</w:t>
              </w:r>
            </w:hyperlink>
            <w:r>
              <w:t xml:space="preserve">, </w:t>
            </w:r>
            <w:hyperlink r:id="rId4053" w:history="1">
              <w:r>
                <w:rPr>
                  <w:color w:val="0000FF"/>
                </w:rPr>
                <w:t>73.1</w:t>
              </w:r>
            </w:hyperlink>
            <w:r>
              <w:t xml:space="preserve">, </w:t>
            </w:r>
            <w:hyperlink r:id="rId4054" w:history="1">
              <w:r>
                <w:rPr>
                  <w:color w:val="0000FF"/>
                </w:rPr>
                <w:t>74.20</w:t>
              </w:r>
            </w:hyperlink>
            <w:r>
              <w:t xml:space="preserve">, </w:t>
            </w:r>
            <w:hyperlink r:id="rId4055" w:history="1">
              <w:r>
                <w:rPr>
                  <w:color w:val="0000FF"/>
                </w:rPr>
                <w:t>77.21</w:t>
              </w:r>
            </w:hyperlink>
            <w:r>
              <w:t xml:space="preserve">, </w:t>
            </w:r>
            <w:hyperlink r:id="rId4056" w:history="1">
              <w:r>
                <w:rPr>
                  <w:color w:val="0000FF"/>
                </w:rPr>
                <w:t>77.29</w:t>
              </w:r>
            </w:hyperlink>
            <w:r>
              <w:t xml:space="preserve">, </w:t>
            </w:r>
            <w:hyperlink r:id="rId4057" w:history="1">
              <w:r>
                <w:rPr>
                  <w:color w:val="0000FF"/>
                </w:rPr>
                <w:t>79</w:t>
              </w:r>
            </w:hyperlink>
            <w:r>
              <w:t xml:space="preserve">, </w:t>
            </w:r>
            <w:hyperlink r:id="rId4058" w:history="1">
              <w:r>
                <w:rPr>
                  <w:color w:val="0000FF"/>
                </w:rPr>
                <w:t>82.19</w:t>
              </w:r>
            </w:hyperlink>
            <w:r>
              <w:t xml:space="preserve">, </w:t>
            </w:r>
            <w:hyperlink r:id="rId4059" w:history="1">
              <w:r>
                <w:rPr>
                  <w:color w:val="0000FF"/>
                </w:rPr>
                <w:t>82.3</w:t>
              </w:r>
            </w:hyperlink>
            <w:r>
              <w:t xml:space="preserve">, </w:t>
            </w:r>
            <w:hyperlink r:id="rId4060" w:history="1">
              <w:r>
                <w:rPr>
                  <w:color w:val="0000FF"/>
                </w:rPr>
                <w:t>85.41</w:t>
              </w:r>
            </w:hyperlink>
            <w:r>
              <w:t xml:space="preserve">, </w:t>
            </w:r>
            <w:hyperlink r:id="rId4061" w:history="1">
              <w:r>
                <w:rPr>
                  <w:color w:val="0000FF"/>
                </w:rPr>
                <w:t>85.42.1</w:t>
              </w:r>
            </w:hyperlink>
            <w:r>
              <w:t xml:space="preserve">, </w:t>
            </w:r>
            <w:hyperlink r:id="rId4062" w:history="1">
              <w:r>
                <w:rPr>
                  <w:color w:val="0000FF"/>
                </w:rPr>
                <w:t>86.23</w:t>
              </w:r>
            </w:hyperlink>
            <w:r>
              <w:t xml:space="preserve">, </w:t>
            </w:r>
            <w:hyperlink r:id="rId4063" w:history="1">
              <w:r>
                <w:rPr>
                  <w:color w:val="0000FF"/>
                </w:rPr>
                <w:t>86.90.4</w:t>
              </w:r>
            </w:hyperlink>
            <w:r>
              <w:t xml:space="preserve">, </w:t>
            </w:r>
            <w:hyperlink r:id="rId4064" w:history="1">
              <w:r>
                <w:rPr>
                  <w:color w:val="0000FF"/>
                </w:rPr>
                <w:t>88.10</w:t>
              </w:r>
            </w:hyperlink>
            <w:r>
              <w:t xml:space="preserve">, </w:t>
            </w:r>
            <w:hyperlink r:id="rId4065" w:history="1">
              <w:r>
                <w:rPr>
                  <w:color w:val="0000FF"/>
                </w:rPr>
                <w:t>88.91</w:t>
              </w:r>
            </w:hyperlink>
            <w:r>
              <w:t xml:space="preserve">, </w:t>
            </w:r>
            <w:hyperlink r:id="rId4066" w:history="1">
              <w:r>
                <w:rPr>
                  <w:color w:val="0000FF"/>
                </w:rPr>
                <w:t>90</w:t>
              </w:r>
            </w:hyperlink>
            <w:r>
              <w:t xml:space="preserve">, </w:t>
            </w:r>
            <w:hyperlink r:id="rId4067" w:history="1">
              <w:r>
                <w:rPr>
                  <w:color w:val="0000FF"/>
                </w:rPr>
                <w:t>91</w:t>
              </w:r>
            </w:hyperlink>
            <w:r>
              <w:t xml:space="preserve">, </w:t>
            </w:r>
            <w:hyperlink r:id="rId4068" w:history="1">
              <w:r>
                <w:rPr>
                  <w:color w:val="0000FF"/>
                </w:rPr>
                <w:t>93</w:t>
              </w:r>
            </w:hyperlink>
            <w:r>
              <w:t xml:space="preserve">, </w:t>
            </w:r>
            <w:hyperlink r:id="rId4069" w:history="1">
              <w:r>
                <w:rPr>
                  <w:color w:val="0000FF"/>
                </w:rPr>
                <w:t>95</w:t>
              </w:r>
            </w:hyperlink>
            <w:r>
              <w:t xml:space="preserve">, </w:t>
            </w:r>
            <w:hyperlink r:id="rId4070" w:history="1">
              <w:r>
                <w:rPr>
                  <w:color w:val="0000FF"/>
                </w:rPr>
                <w:t>96.01</w:t>
              </w:r>
            </w:hyperlink>
            <w:r>
              <w:t xml:space="preserve">, </w:t>
            </w:r>
            <w:hyperlink r:id="rId4071" w:history="1">
              <w:r>
                <w:rPr>
                  <w:color w:val="0000FF"/>
                </w:rPr>
                <w:t>96.02</w:t>
              </w:r>
            </w:hyperlink>
            <w:r>
              <w:t xml:space="preserve">, </w:t>
            </w:r>
            <w:hyperlink r:id="rId4072" w:history="1">
              <w:r>
                <w:rPr>
                  <w:color w:val="0000FF"/>
                </w:rPr>
                <w:t>96.04</w:t>
              </w:r>
            </w:hyperlink>
            <w:r>
              <w:t xml:space="preserve">) - в отношении автомобилей грузовых и автобусов. Индивидуальные предприниматели освобождаются от уплаты налога за налоговый период 2019 г., </w:t>
            </w:r>
            <w:r>
              <w:lastRenderedPageBreak/>
              <w:t>организации - за налоговый период 2020 г.</w:t>
            </w:r>
          </w:p>
        </w:tc>
        <w:tc>
          <w:tcPr>
            <w:tcW w:w="2670" w:type="dxa"/>
          </w:tcPr>
          <w:p w:rsidR="005E30AA" w:rsidRDefault="005E30AA">
            <w:pPr>
              <w:pStyle w:val="ConsPlusNormal"/>
            </w:pPr>
            <w:hyperlink r:id="rId4073" w:history="1">
              <w:r>
                <w:rPr>
                  <w:color w:val="0000FF"/>
                </w:rPr>
                <w:t>Закон</w:t>
              </w:r>
            </w:hyperlink>
            <w:r>
              <w:t xml:space="preserve"> Мурманской области от 18.11.2002 N 368-01-ЗМО</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В 2020 - 2022 гг. установлены пониженные ставки налога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tc>
        <w:tc>
          <w:tcPr>
            <w:tcW w:w="2670" w:type="dxa"/>
          </w:tcPr>
          <w:p w:rsidR="005E30AA" w:rsidRDefault="005E30AA">
            <w:pPr>
              <w:pStyle w:val="ConsPlusNormal"/>
            </w:pPr>
            <w:hyperlink r:id="rId4074" w:history="1">
              <w:r>
                <w:rPr>
                  <w:color w:val="0000FF"/>
                </w:rPr>
                <w:t>Закон</w:t>
              </w:r>
            </w:hyperlink>
            <w:r>
              <w:t xml:space="preserve"> Мурманской области от 03.03.2009 N 1075-01-ЗМО</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В 2020 г. субъектам малого и среднего предпринимательства предоставлена отсрочка внесения арендной платы по договорам аренды государственного имущества области (в т.ч. земельных участков), по договорам аренды земельных участков, государственная собственность на которые не разграничена, заключенным после 01.01.2020. Предусмотрена уплата суммы отсрочки равными частями в сроки, предусмотренные договором в 2021 г., или на иных условиях, предложенных арендатором, по согласованию сторон</w:t>
            </w:r>
          </w:p>
        </w:tc>
        <w:tc>
          <w:tcPr>
            <w:tcW w:w="2670" w:type="dxa"/>
          </w:tcPr>
          <w:p w:rsidR="005E30AA" w:rsidRDefault="005E30AA">
            <w:pPr>
              <w:pStyle w:val="ConsPlusNormal"/>
            </w:pPr>
            <w:hyperlink r:id="rId4075" w:history="1">
              <w:r>
                <w:rPr>
                  <w:color w:val="0000FF"/>
                </w:rPr>
                <w:t>Постановление</w:t>
              </w:r>
            </w:hyperlink>
            <w:r>
              <w:t xml:space="preserve"> Правительства Мурманской области от 15.04.2020 N 230-ПП</w:t>
            </w:r>
          </w:p>
        </w:tc>
      </w:tr>
      <w:tr w:rsidR="005E30AA">
        <w:tc>
          <w:tcPr>
            <w:tcW w:w="10885" w:type="dxa"/>
          </w:tcPr>
          <w:p w:rsidR="005E30AA" w:rsidRDefault="005E30AA">
            <w:pPr>
              <w:pStyle w:val="ConsPlusNormal"/>
            </w:pPr>
            <w:r>
              <w:rPr>
                <w:b/>
              </w:rPr>
              <w:t>Сохранение размера арендной платы на уровне 2019 г. для МСП</w:t>
            </w:r>
          </w:p>
          <w:p w:rsidR="005E30AA" w:rsidRDefault="005E30AA">
            <w:pPr>
              <w:pStyle w:val="ConsPlusNormal"/>
            </w:pPr>
            <w:r>
              <w:t>В 2020 г. сохранен размер годовой арендной платы по состоянию на 31.12.2019 по договорам аренды государственного имущества области, заключенным с субъектами малого и среднего предпринимательства.</w:t>
            </w:r>
          </w:p>
          <w:p w:rsidR="005E30AA" w:rsidRDefault="005E30AA">
            <w:pPr>
              <w:pStyle w:val="ConsPlusNormal"/>
            </w:pPr>
            <w:r>
              <w:t>По договорам аренды государственного имущества области, заключаемым в 2020 г. с субъектами малого и среднего предпринимательства, расчет арендной платы производится без применения индекса потребительских цен и тарифов на товары и услуги</w:t>
            </w:r>
          </w:p>
        </w:tc>
        <w:tc>
          <w:tcPr>
            <w:tcW w:w="2670" w:type="dxa"/>
          </w:tcPr>
          <w:p w:rsidR="005E30AA" w:rsidRDefault="005E30AA">
            <w:pPr>
              <w:pStyle w:val="ConsPlusNormal"/>
            </w:pPr>
            <w:hyperlink r:id="rId4076" w:history="1">
              <w:r>
                <w:rPr>
                  <w:color w:val="0000FF"/>
                </w:rPr>
                <w:t>Постановление</w:t>
              </w:r>
            </w:hyperlink>
            <w:r>
              <w:t xml:space="preserve"> Правительства Мурманской области от 15.04.2020 N 227-ПП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некоммерческой микрокредитной компании "Фонд развития малого и среднего предпринимательства Мурманской области" в виде имущественного взноса на реализацию мероприятия по предоставлению финансовой поддержки субъектам малого и среднего предпринимательства, отнесенным к перечню отраслей экономики, в наибольшей степени пострадавших в условиях ухудшения ситуации в результате распространения новой коронавирусной инфекции на территории Мурманской области</w:t>
            </w:r>
          </w:p>
        </w:tc>
        <w:tc>
          <w:tcPr>
            <w:tcW w:w="2670" w:type="dxa"/>
          </w:tcPr>
          <w:p w:rsidR="005E30AA" w:rsidRDefault="005E30AA">
            <w:pPr>
              <w:pStyle w:val="ConsPlusNormal"/>
            </w:pPr>
            <w:hyperlink r:id="rId4077" w:history="1">
              <w:r>
                <w:rPr>
                  <w:color w:val="0000FF"/>
                </w:rPr>
                <w:t>Постановление</w:t>
              </w:r>
            </w:hyperlink>
            <w:r>
              <w:t xml:space="preserve"> Правительства Мурманской области от 21.04.2020 N 237-ПП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в целях возмещения части затрат региональных операторов по обращению с твердыми коммунальными отходами, возникших не ранее 28.03.2020 в результате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4078" w:history="1">
              <w:r>
                <w:rPr>
                  <w:color w:val="0000FF"/>
                </w:rPr>
                <w:t>Постановление</w:t>
              </w:r>
            </w:hyperlink>
            <w:r>
              <w:t xml:space="preserve"> Правительства Мурманской области от 24.07.2020 N 527-ПП</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lastRenderedPageBreak/>
              <w:t>Арендаторы - социально ориентированные некоммерческие организации освобождаются от уплаты арендных платежей по договорам аренды имущества, составляющего казну Мурманской области (в том числе земельных участков), за апрель - июнь 2020 г.</w:t>
            </w:r>
          </w:p>
        </w:tc>
        <w:tc>
          <w:tcPr>
            <w:tcW w:w="2670" w:type="dxa"/>
            <w:vMerge w:val="restart"/>
          </w:tcPr>
          <w:p w:rsidR="005E30AA" w:rsidRDefault="005E30AA">
            <w:pPr>
              <w:pStyle w:val="ConsPlusNormal"/>
            </w:pPr>
            <w:hyperlink r:id="rId4079" w:history="1">
              <w:r>
                <w:rPr>
                  <w:color w:val="0000FF"/>
                </w:rPr>
                <w:t>Постановление</w:t>
              </w:r>
            </w:hyperlink>
            <w:r>
              <w:t xml:space="preserve"> </w:t>
            </w:r>
            <w:r>
              <w:lastRenderedPageBreak/>
              <w:t>Правительства Мурманской области от 04.06.2020 N 385-ПП</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Арендаторам - социально ориентированным некоммерческим организациям предоставляется отсрочка оплаты аренды иного государственного недвижимого имущества Мурманской области на весь период действия ограничительных мер путем заключения дополнительного соглашения, устанавливающего отсрочку оплаты арендной платы, предусмотренной в 2020 г., и ее уплату равными частями в сроки, предусмотренные договором аренды в 2021 г., или на иных условиях, предложенных арендатором, по согласованию сторон</w:t>
            </w:r>
          </w:p>
        </w:tc>
        <w:tc>
          <w:tcPr>
            <w:tcW w:w="2670" w:type="dxa"/>
            <w:vMerge/>
          </w:tcPr>
          <w:p w:rsidR="005E30AA" w:rsidRDefault="005E30AA"/>
        </w:tc>
      </w:tr>
      <w:tr w:rsidR="005E30AA">
        <w:tc>
          <w:tcPr>
            <w:tcW w:w="13555" w:type="dxa"/>
            <w:gridSpan w:val="2"/>
          </w:tcPr>
          <w:p w:rsidR="005E30AA" w:rsidRDefault="005E30AA">
            <w:pPr>
              <w:pStyle w:val="ConsPlusNormal"/>
              <w:jc w:val="center"/>
              <w:outlineLvl w:val="0"/>
            </w:pPr>
            <w:r>
              <w:rPr>
                <w:b/>
              </w:rPr>
              <w:t>Нижегородская область</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Освобождаются от уплаты транспортного налога организации и индивидуальные предприниматели, осуществляющие деятельность по перевозке пассажиров и багажа автомобильным транспортом по муниципальным и (или) межмуниципальным маршрутам регулярных перевозок на территории Нижегородской области, в отношении транспортных средств, непосредственно используемых для регулярных перевозок по данным маршрутам. В части индивидуальных предпринимателей распространяется на правоотношения, возникшие с 01.01.2019 по 31.12.2019, в части - юридических лиц распространяется на правоотношения, возникшие с 01.01.2020, и действует по 31.12.2020. Налоговая льгота предоставляется при наличии письменного подтверждения от органа исполнительной власти Нижегородской области или органа местного самоуправления, осуществления налогоплательщиком перевозок по муниципальным и (или) межмуниципальным маршрутам регулярных перевозок и отсутствия нарушений с его стороны</w:t>
            </w:r>
          </w:p>
        </w:tc>
        <w:tc>
          <w:tcPr>
            <w:tcW w:w="2670" w:type="dxa"/>
            <w:vMerge w:val="restart"/>
          </w:tcPr>
          <w:p w:rsidR="005E30AA" w:rsidRDefault="005E30AA">
            <w:pPr>
              <w:pStyle w:val="ConsPlusNormal"/>
            </w:pPr>
            <w:hyperlink r:id="rId4080" w:history="1">
              <w:r>
                <w:rPr>
                  <w:color w:val="0000FF"/>
                </w:rPr>
                <w:t>Закон</w:t>
              </w:r>
            </w:hyperlink>
            <w:r>
              <w:t xml:space="preserve"> Нижегородской области от 28.11.2002 N 71-З</w:t>
            </w:r>
          </w:p>
        </w:tc>
      </w:tr>
      <w:tr w:rsidR="005E30AA">
        <w:tc>
          <w:tcPr>
            <w:tcW w:w="10885" w:type="dxa"/>
          </w:tcPr>
          <w:p w:rsidR="005E30AA" w:rsidRDefault="005E30AA">
            <w:pPr>
              <w:pStyle w:val="ConsPlusNormal"/>
            </w:pPr>
            <w:r>
              <w:rPr>
                <w:b/>
              </w:rPr>
              <w:t>Пониженная ставка транспортного налога</w:t>
            </w:r>
          </w:p>
          <w:p w:rsidR="005E30AA" w:rsidRDefault="005E30AA">
            <w:pPr>
              <w:pStyle w:val="ConsPlusNormal"/>
            </w:pPr>
            <w:r>
              <w:t xml:space="preserve">До 31.12.2021 г. снижается на 25% ставка транспортного налога на одну лошадиную силу для организаций и индивидуальных предпринимателей, основной вид экономической деятельности которых по состоянию на 01.03.2020 был отражен в ЕГРЮЛ или ЕГРИП в соответствии с кодом </w:t>
            </w:r>
            <w:hyperlink r:id="rId4081" w:history="1">
              <w:r>
                <w:rPr>
                  <w:color w:val="0000FF"/>
                </w:rPr>
                <w:t>49.41</w:t>
              </w:r>
            </w:hyperlink>
            <w:r>
              <w:t xml:space="preserve"> ОКВЭД, в отношении грузовых автомобилей с мощностью двигателя свыше 250 л.с.</w:t>
            </w:r>
          </w:p>
        </w:tc>
        <w:tc>
          <w:tcPr>
            <w:tcW w:w="2670" w:type="dxa"/>
            <w:vMerge/>
          </w:tcPr>
          <w:p w:rsidR="005E30AA" w:rsidRDefault="005E30AA"/>
        </w:tc>
      </w:tr>
      <w:tr w:rsidR="005E30AA">
        <w:tc>
          <w:tcPr>
            <w:tcW w:w="10885" w:type="dxa"/>
          </w:tcPr>
          <w:p w:rsidR="005E30AA" w:rsidRDefault="005E30AA">
            <w:pPr>
              <w:pStyle w:val="ConsPlusNormal"/>
            </w:pPr>
            <w:r>
              <w:rPr>
                <w:b/>
              </w:rPr>
              <w:t>Финансовая компенсация юридическим лицам и ИП</w:t>
            </w:r>
          </w:p>
          <w:p w:rsidR="005E30AA" w:rsidRDefault="005E30AA">
            <w:pPr>
              <w:pStyle w:val="ConsPlusNormal"/>
            </w:pPr>
            <w:r>
              <w:t>На период с 28.03.2020 и по 30.11.2020 (включительно) при соблюдении ряда условий предоставляется финансовая помощь из областного бюджета:</w:t>
            </w:r>
          </w:p>
          <w:p w:rsidR="005E30AA" w:rsidRDefault="005E30AA">
            <w:pPr>
              <w:pStyle w:val="ConsPlusNormal"/>
            </w:pPr>
            <w:r>
              <w:t xml:space="preserve">- в целях компенсации затрат на оплату труда работников (из расчета 13942,53 руб. в месяц и суммы страховых </w:t>
            </w:r>
            <w:r>
              <w:lastRenderedPageBreak/>
              <w:t>взносов на обязательное пенсионное страхование, социальное страхование, обязательное медицинское страхование на каждого работника в зависимости от режима налогообложения работодателя). Финансовая помощь индивидуальным предпринимателям, не имеющим наемных работников, определяется из расчета 13942,53 руб. в месяц;</w:t>
            </w:r>
          </w:p>
          <w:p w:rsidR="005E30AA" w:rsidRDefault="005E30AA">
            <w:pPr>
              <w:pStyle w:val="ConsPlusNormal"/>
            </w:pPr>
            <w:r>
              <w:t>- на оплату коммунальных услуг в размере 100% соответствующих затрат (минимально необходимых для поддержания функционирования юридических лиц, индивидуальных предпринимателей) за услуги, потребленные в период действия режима повышенной готовности.</w:t>
            </w:r>
          </w:p>
          <w:p w:rsidR="005E30AA" w:rsidRDefault="005E30AA">
            <w:pPr>
              <w:pStyle w:val="ConsPlusNormal"/>
            </w:pPr>
          </w:p>
          <w:p w:rsidR="005E30AA" w:rsidRDefault="005E30AA">
            <w:pPr>
              <w:pStyle w:val="ConsPlusNormal"/>
            </w:pPr>
            <w:r>
              <w:t>Финансовая помощь предоставляется:</w:t>
            </w:r>
          </w:p>
          <w:p w:rsidR="005E30AA" w:rsidRDefault="005E30AA">
            <w:pPr>
              <w:pStyle w:val="ConsPlusNormal"/>
            </w:pPr>
            <w:r>
              <w:t>- субъектам малого и среднего предпринимательства:</w:t>
            </w:r>
          </w:p>
          <w:p w:rsidR="005E30AA" w:rsidRDefault="005E30AA">
            <w:pPr>
              <w:pStyle w:val="ConsPlusNormal"/>
            </w:pPr>
            <w:r>
              <w:t xml:space="preserve">а) деятельность, которых приостановлена (или вынужденно приостановлена) </w:t>
            </w:r>
            <w:hyperlink r:id="rId4082" w:history="1">
              <w:r>
                <w:rPr>
                  <w:color w:val="0000FF"/>
                </w:rPr>
                <w:t>подпунктами 3.1</w:t>
              </w:r>
            </w:hyperlink>
            <w:r>
              <w:t xml:space="preserve"> - </w:t>
            </w:r>
            <w:hyperlink r:id="rId4083" w:history="1">
              <w:r>
                <w:rPr>
                  <w:color w:val="0000FF"/>
                </w:rPr>
                <w:t>3.3 п. 3</w:t>
              </w:r>
            </w:hyperlink>
            <w:r>
              <w:t xml:space="preserve"> Указа Губернатора Нижегородской области от 13.03.2020 N 27, а именно объекты музейно-выставочных пространств, парковые комплексы, детские площадки, детские игровые комнаты, рестораны, кафе, столовые, буфеты, бары, закусочные и иные предприятия общественного питания (за исключением столовых, буфетов, кафе и иных предприятий питания, осуществляющих организацию питания для работников организаций, деятельность которых не приостановлена), салоны красоты, спа-салоны, косметические и массажные салоны, солярии, бассейны, фитнес-центры и другие объекты физической культуры, аквапарки;</w:t>
            </w:r>
          </w:p>
          <w:p w:rsidR="005E30AA" w:rsidRDefault="005E30AA">
            <w:pPr>
              <w:pStyle w:val="ConsPlusNormal"/>
            </w:pPr>
            <w:r>
              <w:t>б) осуществляющим деятельность в сферах, наиболее пострадавших от распространения новой коронавирусной инфекции (COVID-19), а именно туроператоры, туристические агентства и прочие организации, предоставляющие услуги в сфере туризма;</w:t>
            </w:r>
          </w:p>
          <w:p w:rsidR="005E30AA" w:rsidRDefault="005E30AA">
            <w:pPr>
              <w:pStyle w:val="ConsPlusNormal"/>
            </w:pPr>
            <w:r>
              <w:t>- юридическим лицам (за исключением государственных и муниципальных учреждений и предприятий) и индивидуальным предпринимателям:</w:t>
            </w:r>
          </w:p>
          <w:p w:rsidR="005E30AA" w:rsidRDefault="005E30AA">
            <w:pPr>
              <w:pStyle w:val="ConsPlusNormal"/>
            </w:pPr>
            <w:r>
              <w:t xml:space="preserve">а) деятельность, которых приостановлена (или вынужденно приостановлена) </w:t>
            </w:r>
            <w:hyperlink r:id="rId4084" w:history="1">
              <w:r>
                <w:rPr>
                  <w:color w:val="0000FF"/>
                </w:rPr>
                <w:t>подпунктами 3.1</w:t>
              </w:r>
            </w:hyperlink>
            <w:r>
              <w:t xml:space="preserve"> - </w:t>
            </w:r>
            <w:hyperlink r:id="rId4085" w:history="1">
              <w:r>
                <w:rPr>
                  <w:color w:val="0000FF"/>
                </w:rPr>
                <w:t>3.3 п. 3</w:t>
              </w:r>
            </w:hyperlink>
            <w:r>
              <w:t xml:space="preserve"> Указа Губернатора Нижегородской области от 13.03.2020 N 27, среднесписочная численность работников которых более 250 человек, а именно объекты фитнес-центров и другие объекты физической культуры;</w:t>
            </w:r>
          </w:p>
          <w:p w:rsidR="005E30AA" w:rsidRDefault="005E30AA">
            <w:pPr>
              <w:pStyle w:val="ConsPlusNormal"/>
            </w:pPr>
            <w:r>
              <w:t>б) осуществляющим деятельность в сферах, наиболее пострадавших от распространения новой коронавирусной инфекции (COVID-19), а именно санаторно-курортные организации, пансионаты, базы отдыха, санатории, профилактории, гостиницы и прочие места для временного проживания, предприятия по производству изделий народных художественных промыслов на территории Нижегородской области;</w:t>
            </w:r>
          </w:p>
          <w:p w:rsidR="005E30AA" w:rsidRDefault="005E30AA">
            <w:pPr>
              <w:pStyle w:val="ConsPlusNormal"/>
            </w:pPr>
            <w:r>
              <w:t xml:space="preserve">- субъектам малого и среднего предпринимательства, включенным в перечень субъектов малого и среднего предпринимательства, имеющих статус социального предприятия, а также социально ориентированным некоммерческим организациям (за исключением государственных и муниципальных учреждений и предприятий), осуществляющим деятельность в сфере культуры, физкультурно-оздоровительной деятельности и спорта, дополнительного образования, абилитации и реабилитации людей с ограниченными возможностями </w:t>
            </w:r>
            <w:r>
              <w:lastRenderedPageBreak/>
              <w:t>здоровья, организации отдыха и оздоровления детей, психолого-педагогического и социального сопровождения семьи и детей-сирот</w:t>
            </w:r>
          </w:p>
        </w:tc>
        <w:tc>
          <w:tcPr>
            <w:tcW w:w="2670" w:type="dxa"/>
            <w:vMerge w:val="restart"/>
          </w:tcPr>
          <w:p w:rsidR="005E30AA" w:rsidRDefault="005E30AA">
            <w:pPr>
              <w:pStyle w:val="ConsPlusNormal"/>
            </w:pPr>
            <w:hyperlink r:id="rId4086" w:history="1">
              <w:r>
                <w:rPr>
                  <w:color w:val="0000FF"/>
                </w:rPr>
                <w:t>Указ</w:t>
              </w:r>
            </w:hyperlink>
            <w:r>
              <w:t xml:space="preserve"> Губернатора Нижегородской области от 07.04.2020 N 53</w:t>
            </w:r>
          </w:p>
        </w:tc>
      </w:tr>
      <w:tr w:rsidR="005E30AA">
        <w:tc>
          <w:tcPr>
            <w:tcW w:w="10885" w:type="dxa"/>
          </w:tcPr>
          <w:p w:rsidR="005E30AA" w:rsidRDefault="005E30AA">
            <w:pPr>
              <w:pStyle w:val="ConsPlusNormal"/>
            </w:pPr>
            <w:r>
              <w:rPr>
                <w:b/>
              </w:rPr>
              <w:lastRenderedPageBreak/>
              <w:t>Финансовая помощь плательщикам налога на профессиональный доход</w:t>
            </w:r>
          </w:p>
          <w:p w:rsidR="005E30AA" w:rsidRDefault="005E30AA">
            <w:pPr>
              <w:pStyle w:val="ConsPlusNormal"/>
            </w:pPr>
            <w:r>
              <w:t xml:space="preserve">Установлена оплата из областного бюджета в размере 13942,53 руб. в месяц на период с 28.03.2020 и до снятия режима повышенной готовности, введенного </w:t>
            </w:r>
            <w:hyperlink r:id="rId4087" w:history="1">
              <w:r>
                <w:rPr>
                  <w:color w:val="0000FF"/>
                </w:rPr>
                <w:t>Указом</w:t>
              </w:r>
            </w:hyperlink>
            <w:r>
              <w:t xml:space="preserve"> Губернатора области N 27 от 13.03.2020 гражданам, зарегистрированным до 13.03.2020 в качестве налогоплательщиков специального налогового режима "Налог на профессиональный доход", деятельность которых приостановлена в соответствии с </w:t>
            </w:r>
            <w:hyperlink r:id="rId4088" w:history="1">
              <w:r>
                <w:rPr>
                  <w:color w:val="0000FF"/>
                </w:rPr>
                <w:t>Указом</w:t>
              </w:r>
            </w:hyperlink>
            <w:r>
              <w:t xml:space="preserve"> Губернатора Нижегородской области от 13.03.2020 N 27 (при условии отсутствия возможности осуществлять деятельность в дистанционном (удаленном) режиме или выдачу результатов работ бесконтактным способом).</w:t>
            </w:r>
          </w:p>
          <w:p w:rsidR="005E30AA" w:rsidRDefault="005E30AA">
            <w:pPr>
              <w:pStyle w:val="ConsPlusNormal"/>
            </w:pPr>
          </w:p>
          <w:p w:rsidR="005E30AA" w:rsidRDefault="005E30AA">
            <w:pPr>
              <w:pStyle w:val="ConsPlusNormal"/>
            </w:pPr>
            <w:r>
              <w:t>Оплата производится при условии выполнения с согласия граждан социально значимых работ, необходимых для осуществления полномочий органов государственной власти и местного самоуправления Нижегородской области в период режима повышенной готовности</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 МСП</w:t>
            </w:r>
          </w:p>
          <w:p w:rsidR="005E30AA" w:rsidRDefault="005E30AA">
            <w:pPr>
              <w:pStyle w:val="ConsPlusNormal"/>
            </w:pPr>
            <w:r>
              <w:t>Предоставляется отсрочка внесения арендных платежей за период с 01.04.2020 по 30.06.2020 на срок до 01.12.2020 арендаторам, внесенным в Единый реестр субъектов малого и среднего предпринимательства, по договорам аренды имущества и земельных участков, находящихся в государственной собственности Нижегородской области, а также земельных участков, государственная собственность на которые не разграничена, заключенных до 01.05.2020 на территории Нижегородской области. Обращение арендаторов за предоставлением отсрочки не требуется</w:t>
            </w:r>
          </w:p>
        </w:tc>
        <w:tc>
          <w:tcPr>
            <w:tcW w:w="2670" w:type="dxa"/>
            <w:vMerge w:val="restart"/>
          </w:tcPr>
          <w:p w:rsidR="005E30AA" w:rsidRDefault="005E30AA">
            <w:pPr>
              <w:pStyle w:val="ConsPlusNormal"/>
            </w:pPr>
            <w:hyperlink r:id="rId4089" w:history="1">
              <w:r>
                <w:rPr>
                  <w:color w:val="0000FF"/>
                </w:rPr>
                <w:t>Постановление</w:t>
              </w:r>
            </w:hyperlink>
            <w:r>
              <w:t xml:space="preserve"> Правительства Нижегородской области от 13.04.2020 N 298</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внесения арендной платы по договорам аренды земельных участков, находящихся в государственной собственности Нижегородской области, а также земельных участков, государственная собственность на которые не разграничена, заключенных до 01.05.2020 на территории Нижегородской области, юридическим лицам и индивидуальным предпринимателям - собственникам объектов недвижимости, являющихся арендаторами земельных участков, предоставивших отсрочку уплаты арендной платы либо ее уменьшение по договорам аренды недвижимого имущества, арендаторами по которым являются организации и индивидуальные предприниматели, осуществляющие деятельность в отраслях российской экономики, включенных в </w:t>
            </w:r>
            <w:hyperlink r:id="rId4090" w:history="1">
              <w:r>
                <w:rPr>
                  <w:color w:val="0000FF"/>
                </w:rPr>
                <w:t>Перечень</w:t>
              </w:r>
            </w:hyperlink>
            <w:r>
              <w:t>, утвержденный постановлением Правительства РФ от 03.04.2020 N 434, у которых соответствующий вид деятельности является основным по состоянию на 01.05.2020. Отсрочка уплаты арендной платы предоставляется заявителю за период с 01.04.2020 по 30.06.2020. на срок до 01.12.2020</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Предоставляется отсрочка уплаты арендной платы по договорам аренды имущества и земельных участков, находящихся в государственной собственности Нижегородской области, а также земельных участков, государственная собственность на которые не разграничена, заключенных до 01.05.2020 на территории Нижегородской области, в размере 100% арендной платы за период с 13.03.2020 по 30.06.2020 арендаторам, являющимся организациями и индивидуальными предпринимателями, осуществляющими деятельность в отраслях российской экономики, включенных в </w:t>
            </w:r>
            <w:hyperlink r:id="rId4091" w:history="1">
              <w:r>
                <w:rPr>
                  <w:color w:val="0000FF"/>
                </w:rPr>
                <w:t>Перечень</w:t>
              </w:r>
            </w:hyperlink>
            <w:r>
              <w:t xml:space="preserve"> отраслей, утвержденный постановлением Правительства РФ от 03.04.2020 N 434, у которых соответствующий вид деятельности является основным по состоянию на 01.05.2020. Задолженность по арендной плате за период с 13.03.2020 по 30.06.2020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Предоставляется освобождение за период с 01.04.2020 по 30.06.2020 от внесения арендной платы по договорам аренды недвижимого имущества и земельных участков, находящихся в государственной собственности Нижегородской области, а также земельных участков, государственная собственность на которые не разграничена на территории Нижегородской области, на основании заявления арендаторов, являющихся социально ориентированными некоммерческими организациями, которые с 2017 г. являются получателями грантов Президента РФ, субсидий и грантов в рамках программ, реализуемых органами исполнительной власти Нижегородской области, органами местного самоуправления Нижегородской области, включенных в Реестр социально ориентированных некоммерческих организаций - получателей поддержки</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организациям,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tc>
        <w:tc>
          <w:tcPr>
            <w:tcW w:w="2670" w:type="dxa"/>
            <w:vMerge w:val="restart"/>
          </w:tcPr>
          <w:p w:rsidR="005E30AA" w:rsidRDefault="005E30AA">
            <w:pPr>
              <w:pStyle w:val="ConsPlusNormal"/>
              <w:jc w:val="both"/>
            </w:pPr>
            <w:hyperlink r:id="rId4092" w:history="1">
              <w:r>
                <w:rPr>
                  <w:color w:val="0000FF"/>
                </w:rPr>
                <w:t>Постановление</w:t>
              </w:r>
            </w:hyperlink>
            <w:r>
              <w:t xml:space="preserve"> Правительства Нижегородской области от 16.04.2020 N 307</w:t>
            </w:r>
          </w:p>
        </w:tc>
      </w:tr>
      <w:tr w:rsidR="005E30AA">
        <w:tc>
          <w:tcPr>
            <w:tcW w:w="10885" w:type="dxa"/>
          </w:tcPr>
          <w:p w:rsidR="005E30AA" w:rsidRDefault="005E30AA">
            <w:pPr>
              <w:pStyle w:val="ConsPlusNormal"/>
            </w:pPr>
            <w:r>
              <w:t>Предоставляются субсидии организациям,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tc>
        <w:tc>
          <w:tcPr>
            <w:tcW w:w="2670" w:type="dxa"/>
            <w:vMerge/>
          </w:tcPr>
          <w:p w:rsidR="005E30AA" w:rsidRDefault="005E30AA"/>
        </w:tc>
      </w:tr>
      <w:tr w:rsidR="005E30AA">
        <w:tc>
          <w:tcPr>
            <w:tcW w:w="10885" w:type="dxa"/>
          </w:tcPr>
          <w:p w:rsidR="005E30AA" w:rsidRDefault="005E30AA">
            <w:pPr>
              <w:pStyle w:val="ConsPlusNormal"/>
            </w:pPr>
            <w:r>
              <w:t>Предоставляются субсидии организациям и самозанятым гражданам, пострадавшим от распространения новой коронавирусной инфекции (COVID-19), в целях возмещения части затрат на оснащение зон приема (обслуживания) посетителей и входных групп системой видеонаблюдения в период действия режима повышенной готовности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субсидий из областного бюджета на обеспечение деятельности по оказанию коммунальной услуги населению по обращению с твердыми коммунальными отходами</w:t>
            </w:r>
          </w:p>
        </w:tc>
        <w:tc>
          <w:tcPr>
            <w:tcW w:w="2670" w:type="dxa"/>
          </w:tcPr>
          <w:p w:rsidR="005E30AA" w:rsidRDefault="005E30AA">
            <w:pPr>
              <w:pStyle w:val="ConsPlusNormal"/>
            </w:pPr>
            <w:hyperlink r:id="rId4093" w:history="1">
              <w:r>
                <w:rPr>
                  <w:color w:val="0000FF"/>
                </w:rPr>
                <w:t>Постановление</w:t>
              </w:r>
            </w:hyperlink>
            <w:r>
              <w:t xml:space="preserve"> Правительства Нижегородской области от 01.09.2020 N 737</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субсидий из областного бюджета транспортным предприятиям Нижегородской области на возмещение недополученных доходов в связи с предоставлением в период режима повышенной готовности бесплатного проезда на территории Нижегородской области</w:t>
            </w:r>
          </w:p>
        </w:tc>
        <w:tc>
          <w:tcPr>
            <w:tcW w:w="2670" w:type="dxa"/>
          </w:tcPr>
          <w:p w:rsidR="005E30AA" w:rsidRDefault="005E30AA">
            <w:pPr>
              <w:pStyle w:val="ConsPlusNormal"/>
            </w:pPr>
            <w:hyperlink r:id="rId4094" w:history="1">
              <w:r>
                <w:rPr>
                  <w:color w:val="0000FF"/>
                </w:rPr>
                <w:t>Постановление</w:t>
              </w:r>
            </w:hyperlink>
            <w:r>
              <w:t xml:space="preserve"> Правительства Нижегородской области от 09.09.2020 N 752</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5E30AA" w:rsidRDefault="005E30AA">
            <w:pPr>
              <w:pStyle w:val="ConsPlusNormal"/>
            </w:pPr>
            <w:r>
              <w:t xml:space="preserve">Ограничено до снятия режима повышенной готовности проведение выездных контрольных и проверочных мероприятий в отношении физических лиц и мероприятий, предусмотренных </w:t>
            </w:r>
            <w:hyperlink r:id="rId4095" w:history="1">
              <w:r>
                <w:rPr>
                  <w:color w:val="0000FF"/>
                </w:rPr>
                <w:t>ст. 8.3</w:t>
              </w:r>
            </w:hyperlink>
            <w:r>
              <w:t xml:space="preserve"> Федерального закона от 26.12.2008 N 294-ФЗ, за исключением мероприятий, основанием для которых является возникновение угрозы причинения вреда жизни, здоровью граждан, угрозы чрезвычайных ситуаций природного и техногенного характера, причинение вреда жизни, здоровью граждан, возникновение чрезвычайных ситуаций природного и техногенного характера, а также плановых (рейдовых) осмотров, обследований особо охраняемых природных территорий регионального значения, лесных участков, охотничьих угодий, акваторий водоемов</w:t>
            </w:r>
          </w:p>
        </w:tc>
        <w:tc>
          <w:tcPr>
            <w:tcW w:w="2670" w:type="dxa"/>
          </w:tcPr>
          <w:p w:rsidR="005E30AA" w:rsidRDefault="005E30AA">
            <w:pPr>
              <w:pStyle w:val="ConsPlusNormal"/>
            </w:pPr>
            <w:hyperlink r:id="rId4096" w:history="1">
              <w:r>
                <w:rPr>
                  <w:color w:val="0000FF"/>
                </w:rPr>
                <w:t>Постановление</w:t>
              </w:r>
            </w:hyperlink>
            <w:r>
              <w:t xml:space="preserve"> Правительства Нижегородской области от 02.04.2020 N 259</w:t>
            </w:r>
          </w:p>
        </w:tc>
      </w:tr>
      <w:tr w:rsidR="005E30AA">
        <w:tc>
          <w:tcPr>
            <w:tcW w:w="13555" w:type="dxa"/>
            <w:gridSpan w:val="2"/>
          </w:tcPr>
          <w:p w:rsidR="005E30AA" w:rsidRDefault="005E30AA">
            <w:pPr>
              <w:pStyle w:val="ConsPlusNormal"/>
              <w:jc w:val="center"/>
              <w:outlineLvl w:val="0"/>
            </w:pPr>
            <w:r>
              <w:rPr>
                <w:b/>
              </w:rPr>
              <w:t>Новгородская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2020 г. установлены налоговые ставки по УСН для организаций и индивидуальных предпринимателей, осуществляющих виды деятельности в соответствии с ОКВЭД - </w:t>
            </w:r>
            <w:hyperlink r:id="rId4097" w:history="1">
              <w:r>
                <w:rPr>
                  <w:color w:val="0000FF"/>
                </w:rPr>
                <w:t>47.73</w:t>
              </w:r>
            </w:hyperlink>
            <w:r>
              <w:t xml:space="preserve">, </w:t>
            </w:r>
            <w:hyperlink r:id="rId4098" w:history="1">
              <w:r>
                <w:rPr>
                  <w:color w:val="0000FF"/>
                </w:rPr>
                <w:t>87</w:t>
              </w:r>
            </w:hyperlink>
            <w:r>
              <w:t xml:space="preserve">, </w:t>
            </w:r>
            <w:hyperlink r:id="rId4099" w:history="1">
              <w:r>
                <w:rPr>
                  <w:color w:val="0000FF"/>
                </w:rPr>
                <w:t>88</w:t>
              </w:r>
            </w:hyperlink>
            <w:r>
              <w:t>:</w:t>
            </w:r>
          </w:p>
          <w:p w:rsidR="005E30AA" w:rsidRDefault="005E30AA">
            <w:pPr>
              <w:pStyle w:val="ConsPlusNormal"/>
            </w:pPr>
            <w:r>
              <w:t>- в размере 3%, если объектом налогообложения являются доходы;</w:t>
            </w:r>
          </w:p>
          <w:p w:rsidR="005E30AA" w:rsidRDefault="005E30AA">
            <w:pPr>
              <w:pStyle w:val="ConsPlusNormal"/>
            </w:pPr>
            <w:r>
              <w:t>- в размере 7%, если объектом налогообложения являются доходы, уменьшенные на величину расходов.</w:t>
            </w:r>
          </w:p>
          <w:p w:rsidR="005E30AA" w:rsidRDefault="005E30AA">
            <w:pPr>
              <w:pStyle w:val="ConsPlusNormal"/>
            </w:pPr>
            <w:r>
              <w:t>Доля доходов по указанным видам деятельности должна составлять не менее 70% в общем объеме полученных доходов</w:t>
            </w:r>
          </w:p>
        </w:tc>
        <w:tc>
          <w:tcPr>
            <w:tcW w:w="2670" w:type="dxa"/>
            <w:vMerge w:val="restart"/>
          </w:tcPr>
          <w:p w:rsidR="005E30AA" w:rsidRDefault="005E30AA">
            <w:pPr>
              <w:pStyle w:val="ConsPlusNormal"/>
            </w:pPr>
            <w:r>
              <w:t xml:space="preserve">Областной закон Новгородской области от 31.03.2009 </w:t>
            </w:r>
            <w:hyperlink r:id="rId4100" w:history="1">
              <w:r>
                <w:rPr>
                  <w:color w:val="0000FF"/>
                </w:rPr>
                <w:t>N 487-ОЗ</w:t>
              </w:r>
            </w:hyperlink>
            <w:r>
              <w:t xml:space="preserve">, от 28.09.2020 </w:t>
            </w:r>
            <w:hyperlink r:id="rId4101" w:history="1">
              <w:r>
                <w:rPr>
                  <w:color w:val="0000FF"/>
                </w:rPr>
                <w:t>N 609-ОЗ</w:t>
              </w:r>
            </w:hyperlink>
          </w:p>
          <w:p w:rsidR="005E30AA" w:rsidRDefault="005E30AA">
            <w:pPr>
              <w:pStyle w:val="ConsPlusNormal"/>
            </w:pPr>
          </w:p>
        </w:tc>
      </w:tr>
      <w:tr w:rsidR="005E30AA">
        <w:tc>
          <w:tcPr>
            <w:tcW w:w="10885" w:type="dxa"/>
          </w:tcPr>
          <w:p w:rsidR="005E30AA" w:rsidRDefault="005E30AA">
            <w:pPr>
              <w:pStyle w:val="ConsPlusNormal"/>
            </w:pPr>
            <w:r>
              <w:t xml:space="preserve">На 2020 г. установлены налоговые ставки по УСН для налогоплательщиков, осуществляющих виды деятельности в соответствии с ОКВЭД, включенные в </w:t>
            </w:r>
            <w:hyperlink r:id="rId4102" w:history="1">
              <w:r>
                <w:rPr>
                  <w:color w:val="0000FF"/>
                </w:rPr>
                <w:t>перечень</w:t>
              </w:r>
            </w:hyperlink>
            <w:r>
              <w:t xml:space="preserve"> видов экономической деятельности, утвержденный указом </w:t>
            </w:r>
            <w:r>
              <w:lastRenderedPageBreak/>
              <w:t xml:space="preserve">Губернатора Новгородской области от 26.03.2020 N 138 (коды ОКВЭД: </w:t>
            </w:r>
            <w:hyperlink r:id="rId4103" w:history="1">
              <w:r>
                <w:rPr>
                  <w:color w:val="0000FF"/>
                </w:rPr>
                <w:t>18.11</w:t>
              </w:r>
            </w:hyperlink>
            <w:r>
              <w:t xml:space="preserve">, </w:t>
            </w:r>
            <w:hyperlink r:id="rId4104" w:history="1">
              <w:r>
                <w:rPr>
                  <w:color w:val="0000FF"/>
                </w:rPr>
                <w:t>32.99.8</w:t>
              </w:r>
            </w:hyperlink>
            <w:r>
              <w:t xml:space="preserve">, </w:t>
            </w:r>
            <w:hyperlink r:id="rId4105" w:history="1">
              <w:r>
                <w:rPr>
                  <w:color w:val="0000FF"/>
                </w:rPr>
                <w:t>43.3</w:t>
              </w:r>
            </w:hyperlink>
            <w:r>
              <w:t xml:space="preserve">, </w:t>
            </w:r>
            <w:hyperlink r:id="rId4106" w:history="1">
              <w:r>
                <w:rPr>
                  <w:color w:val="0000FF"/>
                </w:rPr>
                <w:t>45.11.2</w:t>
              </w:r>
            </w:hyperlink>
            <w:r>
              <w:t xml:space="preserve">, </w:t>
            </w:r>
            <w:hyperlink r:id="rId4107" w:history="1">
              <w:r>
                <w:rPr>
                  <w:color w:val="0000FF"/>
                </w:rPr>
                <w:t>45.11.3</w:t>
              </w:r>
            </w:hyperlink>
            <w:r>
              <w:t xml:space="preserve">, </w:t>
            </w:r>
            <w:hyperlink r:id="rId4108" w:history="1">
              <w:r>
                <w:rPr>
                  <w:color w:val="0000FF"/>
                </w:rPr>
                <w:t>45.19.2</w:t>
              </w:r>
            </w:hyperlink>
            <w:r>
              <w:t xml:space="preserve">, </w:t>
            </w:r>
            <w:hyperlink r:id="rId4109" w:history="1">
              <w:r>
                <w:rPr>
                  <w:color w:val="0000FF"/>
                </w:rPr>
                <w:t>45.19.3</w:t>
              </w:r>
            </w:hyperlink>
            <w:r>
              <w:t xml:space="preserve">, </w:t>
            </w:r>
            <w:hyperlink r:id="rId4110" w:history="1">
              <w:r>
                <w:rPr>
                  <w:color w:val="0000FF"/>
                </w:rPr>
                <w:t>45.32</w:t>
              </w:r>
            </w:hyperlink>
            <w:r>
              <w:t xml:space="preserve">, </w:t>
            </w:r>
            <w:hyperlink r:id="rId4111" w:history="1">
              <w:r>
                <w:rPr>
                  <w:color w:val="0000FF"/>
                </w:rPr>
                <w:t>45.40.2</w:t>
              </w:r>
            </w:hyperlink>
            <w:r>
              <w:t xml:space="preserve">, </w:t>
            </w:r>
            <w:hyperlink r:id="rId4112" w:history="1">
              <w:r>
                <w:rPr>
                  <w:color w:val="0000FF"/>
                </w:rPr>
                <w:t>45.40.3</w:t>
              </w:r>
            </w:hyperlink>
            <w:r>
              <w:t xml:space="preserve">, </w:t>
            </w:r>
            <w:hyperlink r:id="rId4113" w:history="1">
              <w:r>
                <w:rPr>
                  <w:color w:val="0000FF"/>
                </w:rPr>
                <w:t>47.19</w:t>
              </w:r>
            </w:hyperlink>
            <w:r>
              <w:t xml:space="preserve">, </w:t>
            </w:r>
            <w:hyperlink r:id="rId4114" w:history="1">
              <w:r>
                <w:rPr>
                  <w:color w:val="0000FF"/>
                </w:rPr>
                <w:t>47.4</w:t>
              </w:r>
            </w:hyperlink>
            <w:r>
              <w:t xml:space="preserve">, </w:t>
            </w:r>
            <w:hyperlink r:id="rId4115" w:history="1">
              <w:r>
                <w:rPr>
                  <w:color w:val="0000FF"/>
                </w:rPr>
                <w:t>47.5</w:t>
              </w:r>
            </w:hyperlink>
            <w:r>
              <w:t xml:space="preserve">, </w:t>
            </w:r>
            <w:hyperlink r:id="rId4116" w:history="1">
              <w:r>
                <w:rPr>
                  <w:color w:val="0000FF"/>
                </w:rPr>
                <w:t>47.6</w:t>
              </w:r>
            </w:hyperlink>
            <w:r>
              <w:t xml:space="preserve">, </w:t>
            </w:r>
            <w:hyperlink r:id="rId4117" w:history="1">
              <w:r>
                <w:rPr>
                  <w:color w:val="0000FF"/>
                </w:rPr>
                <w:t>47.7</w:t>
              </w:r>
            </w:hyperlink>
            <w:r>
              <w:t xml:space="preserve">, </w:t>
            </w:r>
            <w:hyperlink r:id="rId4118" w:history="1">
              <w:r>
                <w:rPr>
                  <w:color w:val="0000FF"/>
                </w:rPr>
                <w:t>47.8</w:t>
              </w:r>
            </w:hyperlink>
            <w:r>
              <w:t xml:space="preserve"> (за исключением </w:t>
            </w:r>
            <w:hyperlink r:id="rId4119" w:history="1">
              <w:r>
                <w:rPr>
                  <w:color w:val="0000FF"/>
                </w:rPr>
                <w:t>47.81</w:t>
              </w:r>
            </w:hyperlink>
            <w:r>
              <w:t xml:space="preserve">), </w:t>
            </w:r>
            <w:hyperlink r:id="rId4120" w:history="1">
              <w:r>
                <w:rPr>
                  <w:color w:val="0000FF"/>
                </w:rPr>
                <w:t>47.99.2</w:t>
              </w:r>
            </w:hyperlink>
            <w:r>
              <w:t xml:space="preserve">, </w:t>
            </w:r>
            <w:hyperlink r:id="rId4121" w:history="1">
              <w:r>
                <w:rPr>
                  <w:color w:val="0000FF"/>
                </w:rPr>
                <w:t>49.3</w:t>
              </w:r>
            </w:hyperlink>
            <w:r>
              <w:t xml:space="preserve">, </w:t>
            </w:r>
            <w:hyperlink r:id="rId4122" w:history="1">
              <w:r>
                <w:rPr>
                  <w:color w:val="0000FF"/>
                </w:rPr>
                <w:t>49.4</w:t>
              </w:r>
            </w:hyperlink>
            <w:r>
              <w:t xml:space="preserve">, </w:t>
            </w:r>
            <w:hyperlink r:id="rId4123" w:history="1">
              <w:r>
                <w:rPr>
                  <w:color w:val="0000FF"/>
                </w:rPr>
                <w:t>52.21.21</w:t>
              </w:r>
            </w:hyperlink>
            <w:r>
              <w:t xml:space="preserve">, </w:t>
            </w:r>
            <w:hyperlink r:id="rId4124" w:history="1">
              <w:r>
                <w:rPr>
                  <w:color w:val="0000FF"/>
                </w:rPr>
                <w:t>55</w:t>
              </w:r>
            </w:hyperlink>
            <w:r>
              <w:t xml:space="preserve">, </w:t>
            </w:r>
            <w:hyperlink r:id="rId4125" w:history="1">
              <w:r>
                <w:rPr>
                  <w:color w:val="0000FF"/>
                </w:rPr>
                <w:t>56</w:t>
              </w:r>
            </w:hyperlink>
            <w:r>
              <w:t xml:space="preserve">, </w:t>
            </w:r>
            <w:hyperlink r:id="rId4126" w:history="1">
              <w:r>
                <w:rPr>
                  <w:color w:val="0000FF"/>
                </w:rPr>
                <w:t>58.11</w:t>
              </w:r>
            </w:hyperlink>
            <w:r>
              <w:t xml:space="preserve">, </w:t>
            </w:r>
            <w:hyperlink r:id="rId4127" w:history="1">
              <w:r>
                <w:rPr>
                  <w:color w:val="0000FF"/>
                </w:rPr>
                <w:t>58.13</w:t>
              </w:r>
            </w:hyperlink>
            <w:r>
              <w:t xml:space="preserve">, </w:t>
            </w:r>
            <w:hyperlink r:id="rId4128" w:history="1">
              <w:r>
                <w:rPr>
                  <w:color w:val="0000FF"/>
                </w:rPr>
                <w:t>58.14</w:t>
              </w:r>
            </w:hyperlink>
            <w:r>
              <w:t xml:space="preserve">, </w:t>
            </w:r>
            <w:hyperlink r:id="rId4129" w:history="1">
              <w:r>
                <w:rPr>
                  <w:color w:val="0000FF"/>
                </w:rPr>
                <w:t>59.14</w:t>
              </w:r>
            </w:hyperlink>
            <w:r>
              <w:t xml:space="preserve">, </w:t>
            </w:r>
            <w:hyperlink r:id="rId4130" w:history="1">
              <w:r>
                <w:rPr>
                  <w:color w:val="0000FF"/>
                </w:rPr>
                <w:t>60</w:t>
              </w:r>
            </w:hyperlink>
            <w:r>
              <w:t xml:space="preserve">, </w:t>
            </w:r>
            <w:hyperlink r:id="rId4131" w:history="1">
              <w:r>
                <w:rPr>
                  <w:color w:val="0000FF"/>
                </w:rPr>
                <w:t>63.12.1</w:t>
              </w:r>
            </w:hyperlink>
            <w:r>
              <w:t xml:space="preserve">, </w:t>
            </w:r>
            <w:hyperlink r:id="rId4132" w:history="1">
              <w:r>
                <w:rPr>
                  <w:color w:val="0000FF"/>
                </w:rPr>
                <w:t>63.91</w:t>
              </w:r>
            </w:hyperlink>
            <w:r>
              <w:t xml:space="preserve">, </w:t>
            </w:r>
            <w:hyperlink r:id="rId4133" w:history="1">
              <w:r>
                <w:rPr>
                  <w:color w:val="0000FF"/>
                </w:rPr>
                <w:t>79</w:t>
              </w:r>
            </w:hyperlink>
            <w:r>
              <w:t xml:space="preserve">, </w:t>
            </w:r>
            <w:hyperlink r:id="rId4134" w:history="1">
              <w:r>
                <w:rPr>
                  <w:color w:val="0000FF"/>
                </w:rPr>
                <w:t>82.3</w:t>
              </w:r>
            </w:hyperlink>
            <w:r>
              <w:t xml:space="preserve">, </w:t>
            </w:r>
            <w:hyperlink r:id="rId4135" w:history="1">
              <w:r>
                <w:rPr>
                  <w:color w:val="0000FF"/>
                </w:rPr>
                <w:t>85</w:t>
              </w:r>
            </w:hyperlink>
            <w:r>
              <w:t xml:space="preserve">, </w:t>
            </w:r>
            <w:hyperlink r:id="rId4136" w:history="1">
              <w:r>
                <w:rPr>
                  <w:color w:val="0000FF"/>
                </w:rPr>
                <w:t>86.23</w:t>
              </w:r>
            </w:hyperlink>
            <w:r>
              <w:t xml:space="preserve">, </w:t>
            </w:r>
            <w:hyperlink r:id="rId4137" w:history="1">
              <w:r>
                <w:rPr>
                  <w:color w:val="0000FF"/>
                </w:rPr>
                <w:t>86.90.4</w:t>
              </w:r>
            </w:hyperlink>
            <w:r>
              <w:t xml:space="preserve">, </w:t>
            </w:r>
            <w:hyperlink r:id="rId4138" w:history="1">
              <w:r>
                <w:rPr>
                  <w:color w:val="0000FF"/>
                </w:rPr>
                <w:t>88.91</w:t>
              </w:r>
            </w:hyperlink>
            <w:r>
              <w:t xml:space="preserve">, </w:t>
            </w:r>
            <w:hyperlink r:id="rId4139" w:history="1">
              <w:r>
                <w:rPr>
                  <w:color w:val="0000FF"/>
                </w:rPr>
                <w:t>91</w:t>
              </w:r>
            </w:hyperlink>
            <w:r>
              <w:t xml:space="preserve">, </w:t>
            </w:r>
            <w:hyperlink r:id="rId4140" w:history="1">
              <w:r>
                <w:rPr>
                  <w:color w:val="0000FF"/>
                </w:rPr>
                <w:t>93</w:t>
              </w:r>
            </w:hyperlink>
            <w:r>
              <w:t xml:space="preserve">, </w:t>
            </w:r>
            <w:hyperlink r:id="rId4141" w:history="1">
              <w:r>
                <w:rPr>
                  <w:color w:val="0000FF"/>
                </w:rPr>
                <w:t>95</w:t>
              </w:r>
            </w:hyperlink>
            <w:r>
              <w:t xml:space="preserve">, </w:t>
            </w:r>
            <w:hyperlink r:id="rId4142" w:history="1">
              <w:r>
                <w:rPr>
                  <w:color w:val="0000FF"/>
                </w:rPr>
                <w:t>96.01</w:t>
              </w:r>
            </w:hyperlink>
            <w:r>
              <w:t xml:space="preserve">, </w:t>
            </w:r>
            <w:hyperlink r:id="rId4143" w:history="1">
              <w:r>
                <w:rPr>
                  <w:color w:val="0000FF"/>
                </w:rPr>
                <w:t>96.02</w:t>
              </w:r>
            </w:hyperlink>
            <w:r>
              <w:t xml:space="preserve">, </w:t>
            </w:r>
            <w:hyperlink r:id="rId4144" w:history="1">
              <w:r>
                <w:rPr>
                  <w:color w:val="0000FF"/>
                </w:rPr>
                <w:t>96.04</w:t>
              </w:r>
            </w:hyperlink>
            <w:r>
              <w:t xml:space="preserve">), или в </w:t>
            </w:r>
            <w:hyperlink r:id="rId4145" w:history="1">
              <w:r>
                <w:rPr>
                  <w:color w:val="0000FF"/>
                </w:rPr>
                <w:t>перечень</w:t>
              </w:r>
            </w:hyperlink>
            <w:r>
              <w:t xml:space="preserve"> видов экономической деятельности, осуществляемых социально ориентированными некоммерческими организациями, включенными в реестр Новгородской области социально ориентированных некоммерческих организаций,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 утвержденный указом Губернатора Новгородской области от 03.07.2020 N 380 (коды ОКВЭД: </w:t>
            </w:r>
            <w:hyperlink r:id="rId4146" w:history="1">
              <w:r>
                <w:rPr>
                  <w:color w:val="0000FF"/>
                </w:rPr>
                <w:t>01.62</w:t>
              </w:r>
            </w:hyperlink>
            <w:r>
              <w:t xml:space="preserve">, </w:t>
            </w:r>
            <w:hyperlink r:id="rId4147" w:history="1">
              <w:r>
                <w:rPr>
                  <w:color w:val="0000FF"/>
                </w:rPr>
                <w:t>55.20</w:t>
              </w:r>
            </w:hyperlink>
            <w:r>
              <w:t xml:space="preserve">, </w:t>
            </w:r>
            <w:hyperlink r:id="rId4148" w:history="1">
              <w:r>
                <w:rPr>
                  <w:color w:val="0000FF"/>
                </w:rPr>
                <w:t>58.14</w:t>
              </w:r>
            </w:hyperlink>
            <w:r>
              <w:t xml:space="preserve">, </w:t>
            </w:r>
            <w:hyperlink r:id="rId4149" w:history="1">
              <w:r>
                <w:rPr>
                  <w:color w:val="0000FF"/>
                </w:rPr>
                <w:t>63.12</w:t>
              </w:r>
            </w:hyperlink>
            <w:r>
              <w:t xml:space="preserve">, </w:t>
            </w:r>
            <w:hyperlink r:id="rId4150" w:history="1">
              <w:r>
                <w:rPr>
                  <w:color w:val="0000FF"/>
                </w:rPr>
                <w:t>64.9</w:t>
              </w:r>
            </w:hyperlink>
            <w:r>
              <w:t xml:space="preserve">, </w:t>
            </w:r>
            <w:hyperlink r:id="rId4151" w:history="1">
              <w:r>
                <w:rPr>
                  <w:color w:val="0000FF"/>
                </w:rPr>
                <w:t>64.99</w:t>
              </w:r>
            </w:hyperlink>
            <w:r>
              <w:t xml:space="preserve">, </w:t>
            </w:r>
            <w:hyperlink r:id="rId4152" w:history="1">
              <w:r>
                <w:rPr>
                  <w:color w:val="0000FF"/>
                </w:rPr>
                <w:t>73.20</w:t>
              </w:r>
            </w:hyperlink>
            <w:r>
              <w:t xml:space="preserve">, </w:t>
            </w:r>
            <w:hyperlink r:id="rId4153" w:history="1">
              <w:r>
                <w:rPr>
                  <w:color w:val="0000FF"/>
                </w:rPr>
                <w:t>75.00</w:t>
              </w:r>
            </w:hyperlink>
            <w:r>
              <w:t xml:space="preserve">, </w:t>
            </w:r>
            <w:hyperlink r:id="rId4154" w:history="1">
              <w:r>
                <w:rPr>
                  <w:color w:val="0000FF"/>
                </w:rPr>
                <w:t>79.11</w:t>
              </w:r>
            </w:hyperlink>
            <w:r>
              <w:t xml:space="preserve">, </w:t>
            </w:r>
            <w:hyperlink r:id="rId4155" w:history="1">
              <w:r>
                <w:rPr>
                  <w:color w:val="0000FF"/>
                </w:rPr>
                <w:t>79.90.1</w:t>
              </w:r>
            </w:hyperlink>
            <w:r>
              <w:t xml:space="preserve">, </w:t>
            </w:r>
            <w:hyperlink r:id="rId4156" w:history="1">
              <w:r>
                <w:rPr>
                  <w:color w:val="0000FF"/>
                </w:rPr>
                <w:t>79.90.2</w:t>
              </w:r>
            </w:hyperlink>
            <w:r>
              <w:t xml:space="preserve">, </w:t>
            </w:r>
            <w:hyperlink r:id="rId4157" w:history="1">
              <w:r>
                <w:rPr>
                  <w:color w:val="0000FF"/>
                </w:rPr>
                <w:t>82.99</w:t>
              </w:r>
            </w:hyperlink>
            <w:r>
              <w:t xml:space="preserve">, </w:t>
            </w:r>
            <w:hyperlink r:id="rId4158" w:history="1">
              <w:r>
                <w:rPr>
                  <w:color w:val="0000FF"/>
                </w:rPr>
                <w:t>85.23</w:t>
              </w:r>
            </w:hyperlink>
            <w:r>
              <w:t xml:space="preserve">, </w:t>
            </w:r>
            <w:hyperlink r:id="rId4159" w:history="1">
              <w:r>
                <w:rPr>
                  <w:color w:val="0000FF"/>
                </w:rPr>
                <w:t>85.41</w:t>
              </w:r>
            </w:hyperlink>
            <w:r>
              <w:t xml:space="preserve">, </w:t>
            </w:r>
            <w:hyperlink r:id="rId4160" w:history="1">
              <w:r>
                <w:rPr>
                  <w:color w:val="0000FF"/>
                </w:rPr>
                <w:t>85.42</w:t>
              </w:r>
            </w:hyperlink>
            <w:r>
              <w:t xml:space="preserve">, </w:t>
            </w:r>
            <w:hyperlink r:id="rId4161" w:history="1">
              <w:r>
                <w:rPr>
                  <w:color w:val="0000FF"/>
                </w:rPr>
                <w:t>86.90.4</w:t>
              </w:r>
            </w:hyperlink>
            <w:r>
              <w:t xml:space="preserve">, </w:t>
            </w:r>
            <w:hyperlink r:id="rId4162" w:history="1">
              <w:r>
                <w:rPr>
                  <w:color w:val="0000FF"/>
                </w:rPr>
                <w:t>86.90.9</w:t>
              </w:r>
            </w:hyperlink>
            <w:r>
              <w:t xml:space="preserve">, </w:t>
            </w:r>
            <w:hyperlink r:id="rId4163" w:history="1">
              <w:r>
                <w:rPr>
                  <w:color w:val="0000FF"/>
                </w:rPr>
                <w:t>87.90</w:t>
              </w:r>
            </w:hyperlink>
            <w:r>
              <w:t xml:space="preserve">, </w:t>
            </w:r>
            <w:hyperlink r:id="rId4164" w:history="1">
              <w:r>
                <w:rPr>
                  <w:color w:val="0000FF"/>
                </w:rPr>
                <w:t>88.10</w:t>
              </w:r>
            </w:hyperlink>
            <w:r>
              <w:t xml:space="preserve">, </w:t>
            </w:r>
            <w:hyperlink r:id="rId4165" w:history="1">
              <w:r>
                <w:rPr>
                  <w:color w:val="0000FF"/>
                </w:rPr>
                <w:t>88.99</w:t>
              </w:r>
            </w:hyperlink>
            <w:r>
              <w:t xml:space="preserve">, </w:t>
            </w:r>
            <w:hyperlink r:id="rId4166" w:history="1">
              <w:r>
                <w:rPr>
                  <w:color w:val="0000FF"/>
                </w:rPr>
                <w:t>90</w:t>
              </w:r>
            </w:hyperlink>
            <w:r>
              <w:t xml:space="preserve">, </w:t>
            </w:r>
            <w:hyperlink r:id="rId4167" w:history="1">
              <w:r>
                <w:rPr>
                  <w:color w:val="0000FF"/>
                </w:rPr>
                <w:t>91.01</w:t>
              </w:r>
            </w:hyperlink>
            <w:r>
              <w:t xml:space="preserve">, </w:t>
            </w:r>
            <w:hyperlink r:id="rId4168" w:history="1">
              <w:r>
                <w:rPr>
                  <w:color w:val="0000FF"/>
                </w:rPr>
                <w:t>91.02</w:t>
              </w:r>
            </w:hyperlink>
            <w:r>
              <w:t xml:space="preserve">, </w:t>
            </w:r>
            <w:hyperlink r:id="rId4169" w:history="1">
              <w:r>
                <w:rPr>
                  <w:color w:val="0000FF"/>
                </w:rPr>
                <w:t>93.1</w:t>
              </w:r>
            </w:hyperlink>
            <w:r>
              <w:t xml:space="preserve">, </w:t>
            </w:r>
            <w:hyperlink r:id="rId4170" w:history="1">
              <w:r>
                <w:rPr>
                  <w:color w:val="0000FF"/>
                </w:rPr>
                <w:t>93.29</w:t>
              </w:r>
            </w:hyperlink>
            <w:r>
              <w:t xml:space="preserve">, </w:t>
            </w:r>
            <w:hyperlink r:id="rId4171" w:history="1">
              <w:r>
                <w:rPr>
                  <w:color w:val="0000FF"/>
                </w:rPr>
                <w:t>94.12</w:t>
              </w:r>
            </w:hyperlink>
            <w:r>
              <w:t xml:space="preserve">, </w:t>
            </w:r>
            <w:hyperlink r:id="rId4172" w:history="1">
              <w:r>
                <w:rPr>
                  <w:color w:val="0000FF"/>
                </w:rPr>
                <w:t>94.9</w:t>
              </w:r>
            </w:hyperlink>
            <w:r>
              <w:t xml:space="preserve">, </w:t>
            </w:r>
            <w:hyperlink r:id="rId4173" w:history="1">
              <w:r>
                <w:rPr>
                  <w:color w:val="0000FF"/>
                </w:rPr>
                <w:t>94.99</w:t>
              </w:r>
            </w:hyperlink>
            <w:r>
              <w:t xml:space="preserve">, </w:t>
            </w:r>
            <w:hyperlink r:id="rId4174" w:history="1">
              <w:r>
                <w:rPr>
                  <w:color w:val="0000FF"/>
                </w:rPr>
                <w:t>96.04</w:t>
              </w:r>
            </w:hyperlink>
            <w:r>
              <w:t>):</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r>
              <w:t>Указанные налоговые ставки применяются налогоплательщиками, у которых за отчетный (налоговый) период доход от осуществления вышеназванных видов деятельности составил не менее 70% в общем объеме полученных доходов</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 xml:space="preserve">За 2020 г. уплачивают налог на имущество организаций в размере 50% от установленной налоговой ставки организации, осуществляющие виды деятельности в соответствии с ОКВЭД: </w:t>
            </w:r>
            <w:hyperlink r:id="rId4175" w:history="1">
              <w:r>
                <w:rPr>
                  <w:color w:val="0000FF"/>
                </w:rPr>
                <w:t>55</w:t>
              </w:r>
            </w:hyperlink>
            <w:r>
              <w:t xml:space="preserve">, </w:t>
            </w:r>
            <w:hyperlink r:id="rId4176" w:history="1">
              <w:r>
                <w:rPr>
                  <w:color w:val="0000FF"/>
                </w:rPr>
                <w:t>56</w:t>
              </w:r>
            </w:hyperlink>
            <w:r>
              <w:t xml:space="preserve">, </w:t>
            </w:r>
            <w:hyperlink r:id="rId4177" w:history="1">
              <w:r>
                <w:rPr>
                  <w:color w:val="0000FF"/>
                </w:rPr>
                <w:t>49.31</w:t>
              </w:r>
            </w:hyperlink>
            <w:r>
              <w:t xml:space="preserve"> (за исключением </w:t>
            </w:r>
            <w:hyperlink r:id="rId4178" w:history="1">
              <w:r>
                <w:rPr>
                  <w:color w:val="0000FF"/>
                </w:rPr>
                <w:t>49.31.1</w:t>
              </w:r>
            </w:hyperlink>
            <w:r>
              <w:t xml:space="preserve">), </w:t>
            </w:r>
            <w:hyperlink r:id="rId4179" w:history="1">
              <w:r>
                <w:rPr>
                  <w:color w:val="0000FF"/>
                </w:rPr>
                <w:t>86.90.4</w:t>
              </w:r>
            </w:hyperlink>
            <w:r>
              <w:t xml:space="preserve">, </w:t>
            </w:r>
            <w:hyperlink r:id="rId4180" w:history="1">
              <w:r>
                <w:rPr>
                  <w:color w:val="0000FF"/>
                </w:rPr>
                <w:t>88.91</w:t>
              </w:r>
            </w:hyperlink>
            <w:r>
              <w:t xml:space="preserve">, </w:t>
            </w:r>
            <w:hyperlink r:id="rId4181" w:history="1">
              <w:r>
                <w:rPr>
                  <w:color w:val="0000FF"/>
                </w:rPr>
                <w:t>93.13</w:t>
              </w:r>
            </w:hyperlink>
          </w:p>
        </w:tc>
        <w:tc>
          <w:tcPr>
            <w:tcW w:w="2670" w:type="dxa"/>
            <w:vMerge w:val="restart"/>
          </w:tcPr>
          <w:p w:rsidR="005E30AA" w:rsidRDefault="005E30AA">
            <w:pPr>
              <w:pStyle w:val="ConsPlusNormal"/>
            </w:pPr>
            <w:r>
              <w:t xml:space="preserve">Областной </w:t>
            </w:r>
            <w:hyperlink r:id="rId4182" w:history="1">
              <w:r>
                <w:rPr>
                  <w:color w:val="0000FF"/>
                </w:rPr>
                <w:t>закон</w:t>
              </w:r>
            </w:hyperlink>
            <w:r>
              <w:t xml:space="preserve"> Новгородской области от 30.09.2008 N 384-ОЗ</w:t>
            </w:r>
          </w:p>
        </w:tc>
      </w:tr>
      <w:tr w:rsidR="005E30AA">
        <w:tc>
          <w:tcPr>
            <w:tcW w:w="10885" w:type="dxa"/>
          </w:tcPr>
          <w:p w:rsidR="005E30AA" w:rsidRDefault="005E30AA">
            <w:pPr>
              <w:pStyle w:val="ConsPlusNormal"/>
            </w:pPr>
            <w:r>
              <w:t xml:space="preserve">Налог на имущество за 2020 г. может быть уменьшен на сумму снижения размера арендной платы или освобождения от арендной платы арендатора (арендаторов) недвижимого имущества, относящихся к субъектам малого и среднего предпринимательства и осуществляющим виды деятельности в соответствии с </w:t>
            </w:r>
            <w:hyperlink r:id="rId4183" w:history="1">
              <w:r>
                <w:rPr>
                  <w:color w:val="0000FF"/>
                </w:rPr>
                <w:t>ОКВЭД</w:t>
              </w:r>
            </w:hyperlink>
            <w:r>
              <w:t xml:space="preserve">, включенные в </w:t>
            </w:r>
            <w:hyperlink r:id="rId4184" w:history="1">
              <w:r>
                <w:rPr>
                  <w:color w:val="0000FF"/>
                </w:rPr>
                <w:t>перечень</w:t>
              </w:r>
            </w:hyperlink>
            <w:r>
              <w:t xml:space="preserve"> 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 при соблюдении требований:</w:t>
            </w:r>
          </w:p>
          <w:p w:rsidR="005E30AA" w:rsidRDefault="005E30AA">
            <w:pPr>
              <w:pStyle w:val="ConsPlusNormal"/>
            </w:pPr>
            <w:r>
              <w:t xml:space="preserve">- по состоянию на 01.03.2020 организация осуществляет вид деятельности, в соответствии с ОКВЭД - </w:t>
            </w:r>
            <w:hyperlink r:id="rId4185" w:history="1">
              <w:r>
                <w:rPr>
                  <w:color w:val="0000FF"/>
                </w:rPr>
                <w:t>68.20</w:t>
              </w:r>
            </w:hyperlink>
            <w:r>
              <w:t xml:space="preserve"> (за исключением видов деятельности, относящейся к подгруппе </w:t>
            </w:r>
            <w:hyperlink r:id="rId4186" w:history="1">
              <w:r>
                <w:rPr>
                  <w:color w:val="0000FF"/>
                </w:rPr>
                <w:t>68.20.1</w:t>
              </w:r>
            </w:hyperlink>
            <w:r>
              <w:t>);</w:t>
            </w:r>
          </w:p>
          <w:p w:rsidR="005E30AA" w:rsidRDefault="005E30AA">
            <w:pPr>
              <w:pStyle w:val="ConsPlusNormal"/>
            </w:pPr>
            <w:r>
              <w:t xml:space="preserve">- на дату подачи налоговой декларации организация имеет действующий договор (договоры) аренды недвижимого имущества, заключенный не позднее 01.03.2020, с арендатором (арендаторами) недвижимого имущества, относящимся к субъектам малого и среднего предпринимательства и осуществляющим виды деятельности в </w:t>
            </w:r>
            <w:hyperlink r:id="rId4187" w:history="1">
              <w:r>
                <w:rPr>
                  <w:color w:val="0000FF"/>
                </w:rPr>
                <w:t>ОКВЭД</w:t>
              </w:r>
            </w:hyperlink>
            <w:r>
              <w:t xml:space="preserve">, включенные в </w:t>
            </w:r>
            <w:hyperlink r:id="rId4188" w:history="1">
              <w:r>
                <w:rPr>
                  <w:color w:val="0000FF"/>
                </w:rPr>
                <w:t>перечень</w:t>
              </w:r>
            </w:hyperlink>
            <w:r>
              <w:t>;</w:t>
            </w:r>
          </w:p>
          <w:p w:rsidR="005E30AA" w:rsidRDefault="005E30AA">
            <w:pPr>
              <w:pStyle w:val="ConsPlusNormal"/>
            </w:pPr>
            <w:r>
              <w:t xml:space="preserve">- в период с 01.04.2020 по 31.12.2020 организация снизила ежемесячную арендную плату арендатору </w:t>
            </w:r>
            <w:r>
              <w:lastRenderedPageBreak/>
              <w:t>(арендаторам) недвижимого имущества в размере не менее чем на 50%;</w:t>
            </w:r>
          </w:p>
          <w:p w:rsidR="005E30AA" w:rsidRDefault="005E30AA">
            <w:pPr>
              <w:pStyle w:val="ConsPlusNormal"/>
            </w:pPr>
            <w:r>
              <w:t>- в период с 01.04.2020 по 31.12.2020 организация не применяла к арендатору (арендаторам) недвижимого имущества неустойки (штрафы, пени), проценты за пользование чужими денежными средствами за нарушение условий и сроков внесения арендной платы по договору (договорам) аренды недвижимого имущества;</w:t>
            </w:r>
          </w:p>
          <w:p w:rsidR="005E30AA" w:rsidRDefault="005E30AA">
            <w:pPr>
              <w:pStyle w:val="ConsPlusNormal"/>
            </w:pPr>
            <w:r>
              <w:t>- с 01.01.2020 и до 31.12.2020 организация не повышала размер арендной платы арендатору (арендаторам) недвижимого имущества и не повышала размеры платежей за сервисные услуги, оказываемые арендатору (арендаторам) недвижимого имущества.</w:t>
            </w:r>
          </w:p>
          <w:p w:rsidR="005E30AA" w:rsidRDefault="005E30AA">
            <w:pPr>
              <w:pStyle w:val="ConsPlusNormal"/>
            </w:pPr>
          </w:p>
          <w:p w:rsidR="005E30AA" w:rsidRDefault="005E30AA">
            <w:pPr>
              <w:pStyle w:val="ConsPlusNormal"/>
            </w:pPr>
            <w:r>
              <w:t>Сумма налога, подлежащая уменьшению в соответствии с изложенными выше условиями, не может превышать сумму налога, исчисленную за 2020 г., и не может превышать сумму, на которую снижена арендная плата арендатору (арендаторам) недвижимого имущества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 xml:space="preserve">С 01.04.2020 по 31.12.2020 размеры потенциально возможного к получению индивидуальным предпринимателем годового дохода по ПСН, установленные в Областном </w:t>
            </w:r>
            <w:hyperlink r:id="rId4189" w:history="1">
              <w:r>
                <w:rPr>
                  <w:color w:val="0000FF"/>
                </w:rPr>
                <w:t>законе</w:t>
              </w:r>
            </w:hyperlink>
            <w:r>
              <w:t xml:space="preserve"> от 31.10.2012 N 149-ОЗ, подлежат индексации на коэффициент 0,5</w:t>
            </w:r>
          </w:p>
        </w:tc>
        <w:tc>
          <w:tcPr>
            <w:tcW w:w="2670" w:type="dxa"/>
          </w:tcPr>
          <w:p w:rsidR="005E30AA" w:rsidRDefault="005E30AA">
            <w:pPr>
              <w:pStyle w:val="ConsPlusNormal"/>
            </w:pPr>
            <w:r>
              <w:t xml:space="preserve">Областной </w:t>
            </w:r>
            <w:hyperlink r:id="rId4190" w:history="1">
              <w:r>
                <w:rPr>
                  <w:color w:val="0000FF"/>
                </w:rPr>
                <w:t>закон</w:t>
              </w:r>
            </w:hyperlink>
            <w:r>
              <w:t xml:space="preserve"> Новгородской области от 31.10.2012 N 149-ОЗ</w:t>
            </w:r>
          </w:p>
        </w:tc>
      </w:tr>
      <w:tr w:rsidR="005E30AA">
        <w:tc>
          <w:tcPr>
            <w:tcW w:w="10885" w:type="dxa"/>
          </w:tcPr>
          <w:p w:rsidR="005E30AA" w:rsidRDefault="005E30AA">
            <w:pPr>
              <w:pStyle w:val="ConsPlusNormal"/>
            </w:pPr>
            <w:r>
              <w:rPr>
                <w:b/>
              </w:rPr>
              <w:t>Уменьшение суммы транспортного налога</w:t>
            </w:r>
          </w:p>
          <w:p w:rsidR="005E30AA" w:rsidRDefault="005E30AA">
            <w:pPr>
              <w:pStyle w:val="ConsPlusNormal"/>
            </w:pPr>
            <w:r>
              <w:t xml:space="preserve">За 2020 г. транспортный налог в размере 50% от установленной ставки уплачивают организации и индивидуальные предприниматели, осуществляющие виды деятельности, в соответствии с ОКВЭД: </w:t>
            </w:r>
            <w:hyperlink r:id="rId4191" w:history="1">
              <w:r>
                <w:rPr>
                  <w:color w:val="0000FF"/>
                </w:rPr>
                <w:t>49.31</w:t>
              </w:r>
            </w:hyperlink>
            <w:r>
              <w:t xml:space="preserve"> (за исключением </w:t>
            </w:r>
            <w:hyperlink r:id="rId4192" w:history="1">
              <w:r>
                <w:rPr>
                  <w:color w:val="0000FF"/>
                </w:rPr>
                <w:t>49.31.1</w:t>
              </w:r>
            </w:hyperlink>
            <w:r>
              <w:t>)</w:t>
            </w:r>
          </w:p>
        </w:tc>
        <w:tc>
          <w:tcPr>
            <w:tcW w:w="2670" w:type="dxa"/>
          </w:tcPr>
          <w:p w:rsidR="005E30AA" w:rsidRDefault="005E30AA">
            <w:pPr>
              <w:pStyle w:val="ConsPlusNormal"/>
            </w:pPr>
            <w:r>
              <w:t xml:space="preserve">Областной </w:t>
            </w:r>
            <w:hyperlink r:id="rId4193" w:history="1">
              <w:r>
                <w:rPr>
                  <w:color w:val="0000FF"/>
                </w:rPr>
                <w:t>закон</w:t>
              </w:r>
            </w:hyperlink>
            <w:r>
              <w:t xml:space="preserve"> Новгородской области от 30.09.2008 N 379-ОЗ</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Предоставляется отсрочка уплаты арендных платежей по заключенным договорам аренды недвижимого имущества, находящегося в собственности Новгородской области, в том числе земельных участков, а также земельных участков, государственная собственность на которые не разграничена, в Великом Новгороде для арендаторов - субъектов малого и среднего предпринимательства. Дополнительное соглашение заключается в течение 7 рабочих дней со дня обращения арендаторов. Отсрочка предоставляется за апрель - октябрь 2020 г., независимо от даты заключения таких соглашений на срок, предложенный такими арендаторами, но не позднее 10.12.2020</w:t>
            </w:r>
          </w:p>
        </w:tc>
        <w:tc>
          <w:tcPr>
            <w:tcW w:w="2670" w:type="dxa"/>
          </w:tcPr>
          <w:p w:rsidR="005E30AA" w:rsidRDefault="005E30AA">
            <w:pPr>
              <w:pStyle w:val="ConsPlusNormal"/>
            </w:pPr>
            <w:hyperlink r:id="rId4194" w:history="1">
              <w:r>
                <w:rPr>
                  <w:color w:val="0000FF"/>
                </w:rPr>
                <w:t>Указ</w:t>
              </w:r>
            </w:hyperlink>
            <w:r>
              <w:t xml:space="preserve"> Губернатора Новгородской области от 26.03.2020 N 138</w:t>
            </w:r>
          </w:p>
        </w:tc>
      </w:tr>
      <w:tr w:rsidR="005E30AA">
        <w:tc>
          <w:tcPr>
            <w:tcW w:w="10885" w:type="dxa"/>
          </w:tcPr>
          <w:p w:rsidR="005E30AA" w:rsidRDefault="005E30AA">
            <w:pPr>
              <w:pStyle w:val="ConsPlusNormal"/>
            </w:pPr>
            <w:r>
              <w:rPr>
                <w:b/>
              </w:rPr>
              <w:t>Предоставление субсидий перевозчикам пассажиров</w:t>
            </w:r>
          </w:p>
          <w:p w:rsidR="005E30AA" w:rsidRDefault="005E30AA">
            <w:pPr>
              <w:pStyle w:val="ConsPlusNormal"/>
            </w:pPr>
            <w:r>
              <w:t xml:space="preserve">В 2020 г. предоставляются субсидии юридическим лицам, осуществляющим регулярные перевозки пассажиров и багажа автомобильным транспортом и (или) городским наземным электрическим транспортом по </w:t>
            </w:r>
            <w:r>
              <w:lastRenderedPageBreak/>
              <w:t>регулируемым тарифам на территории Новгородской области, в целях финансового обеспечения затрат на погашение кредиторской задолженности</w:t>
            </w:r>
          </w:p>
        </w:tc>
        <w:tc>
          <w:tcPr>
            <w:tcW w:w="2670" w:type="dxa"/>
          </w:tcPr>
          <w:p w:rsidR="005E30AA" w:rsidRDefault="005E30AA">
            <w:pPr>
              <w:pStyle w:val="ConsPlusNormal"/>
              <w:jc w:val="both"/>
            </w:pPr>
            <w:hyperlink r:id="rId4195" w:history="1">
              <w:r>
                <w:rPr>
                  <w:color w:val="0000FF"/>
                </w:rPr>
                <w:t>Постановление</w:t>
              </w:r>
            </w:hyperlink>
            <w:r>
              <w:t xml:space="preserve"> Правительства Новгородской области от </w:t>
            </w:r>
            <w:r>
              <w:lastRenderedPageBreak/>
              <w:t>29.04.2020 N 176</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государственным микрофинансовым организациям на докапитализацию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4196" w:history="1">
              <w:r>
                <w:rPr>
                  <w:color w:val="0000FF"/>
                </w:rPr>
                <w:t>Постановление</w:t>
              </w:r>
            </w:hyperlink>
            <w:r>
              <w:t xml:space="preserve"> Правительства Новгородской области от 23.06.2020 N 291</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региональным гарантийным организациям на докапитализацию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4197" w:history="1">
              <w:r>
                <w:rPr>
                  <w:color w:val="0000FF"/>
                </w:rPr>
                <w:t>Постановление</w:t>
              </w:r>
            </w:hyperlink>
            <w:r>
              <w:t xml:space="preserve"> Правительства Новгородской области от 23.06.2020 N 290</w:t>
            </w:r>
          </w:p>
        </w:tc>
      </w:tr>
      <w:tr w:rsidR="005E30AA">
        <w:tc>
          <w:tcPr>
            <w:tcW w:w="10885" w:type="dxa"/>
          </w:tcPr>
          <w:p w:rsidR="005E30AA" w:rsidRDefault="005E30AA">
            <w:pPr>
              <w:pStyle w:val="ConsPlusNormal"/>
            </w:pPr>
            <w:r>
              <w:rPr>
                <w:b/>
              </w:rPr>
              <w:t>Льготы по арендной плате</w:t>
            </w:r>
          </w:p>
          <w:p w:rsidR="005E30AA" w:rsidRDefault="005E30AA">
            <w:pPr>
              <w:pStyle w:val="ConsPlusNormal"/>
            </w:pPr>
            <w:r>
              <w:t xml:space="preserve">Для оказания дополнительных мер поддержки определены виды экономической деятельности, осуществляемые социально ориентированными некоммерческими организациями, включенными в реестр Новгородской области социально ориентированных некоммерческих организаций, наиболее подверженные негативным последствиям, связанным с осуществлением мер по противодействию распространению коронавируса, согласно кодам ОКВЭД: </w:t>
            </w:r>
            <w:hyperlink r:id="rId4198" w:history="1">
              <w:r>
                <w:rPr>
                  <w:color w:val="0000FF"/>
                </w:rPr>
                <w:t>01.62</w:t>
              </w:r>
            </w:hyperlink>
            <w:r>
              <w:t xml:space="preserve">, </w:t>
            </w:r>
            <w:hyperlink r:id="rId4199" w:history="1">
              <w:r>
                <w:rPr>
                  <w:color w:val="0000FF"/>
                </w:rPr>
                <w:t>55.20</w:t>
              </w:r>
            </w:hyperlink>
            <w:r>
              <w:t xml:space="preserve">, </w:t>
            </w:r>
            <w:hyperlink r:id="rId4200" w:history="1">
              <w:r>
                <w:rPr>
                  <w:color w:val="0000FF"/>
                </w:rPr>
                <w:t>58.14</w:t>
              </w:r>
            </w:hyperlink>
            <w:r>
              <w:t xml:space="preserve">, </w:t>
            </w:r>
            <w:hyperlink r:id="rId4201" w:history="1">
              <w:r>
                <w:rPr>
                  <w:color w:val="0000FF"/>
                </w:rPr>
                <w:t>63.12</w:t>
              </w:r>
            </w:hyperlink>
            <w:r>
              <w:t xml:space="preserve">, </w:t>
            </w:r>
            <w:hyperlink r:id="rId4202" w:history="1">
              <w:r>
                <w:rPr>
                  <w:color w:val="0000FF"/>
                </w:rPr>
                <w:t>64.9</w:t>
              </w:r>
            </w:hyperlink>
            <w:r>
              <w:t xml:space="preserve">, </w:t>
            </w:r>
            <w:hyperlink r:id="rId4203" w:history="1">
              <w:r>
                <w:rPr>
                  <w:color w:val="0000FF"/>
                </w:rPr>
                <w:t>64.99</w:t>
              </w:r>
            </w:hyperlink>
            <w:r>
              <w:t xml:space="preserve">, </w:t>
            </w:r>
            <w:hyperlink r:id="rId4204" w:history="1">
              <w:r>
                <w:rPr>
                  <w:color w:val="0000FF"/>
                </w:rPr>
                <w:t>73.20</w:t>
              </w:r>
            </w:hyperlink>
            <w:r>
              <w:t xml:space="preserve">, </w:t>
            </w:r>
            <w:hyperlink r:id="rId4205" w:history="1">
              <w:r>
                <w:rPr>
                  <w:color w:val="0000FF"/>
                </w:rPr>
                <w:t>75.00</w:t>
              </w:r>
            </w:hyperlink>
            <w:r>
              <w:t xml:space="preserve">, </w:t>
            </w:r>
            <w:hyperlink r:id="rId4206" w:history="1">
              <w:r>
                <w:rPr>
                  <w:color w:val="0000FF"/>
                </w:rPr>
                <w:t>79.11</w:t>
              </w:r>
            </w:hyperlink>
            <w:r>
              <w:t xml:space="preserve">, </w:t>
            </w:r>
            <w:hyperlink r:id="rId4207" w:history="1">
              <w:r>
                <w:rPr>
                  <w:color w:val="0000FF"/>
                </w:rPr>
                <w:t>79.90.1</w:t>
              </w:r>
            </w:hyperlink>
            <w:r>
              <w:t xml:space="preserve">, </w:t>
            </w:r>
            <w:hyperlink r:id="rId4208" w:history="1">
              <w:r>
                <w:rPr>
                  <w:color w:val="0000FF"/>
                </w:rPr>
                <w:t>79.90.2</w:t>
              </w:r>
            </w:hyperlink>
            <w:r>
              <w:t xml:space="preserve">, </w:t>
            </w:r>
            <w:hyperlink r:id="rId4209" w:history="1">
              <w:r>
                <w:rPr>
                  <w:color w:val="0000FF"/>
                </w:rPr>
                <w:t>82.99</w:t>
              </w:r>
            </w:hyperlink>
            <w:r>
              <w:t xml:space="preserve">, </w:t>
            </w:r>
            <w:hyperlink r:id="rId4210" w:history="1">
              <w:r>
                <w:rPr>
                  <w:color w:val="0000FF"/>
                </w:rPr>
                <w:t>85.23</w:t>
              </w:r>
            </w:hyperlink>
            <w:r>
              <w:t xml:space="preserve">, </w:t>
            </w:r>
            <w:hyperlink r:id="rId4211" w:history="1">
              <w:r>
                <w:rPr>
                  <w:color w:val="0000FF"/>
                </w:rPr>
                <w:t>85.41</w:t>
              </w:r>
            </w:hyperlink>
            <w:r>
              <w:t xml:space="preserve">, </w:t>
            </w:r>
            <w:hyperlink r:id="rId4212" w:history="1">
              <w:r>
                <w:rPr>
                  <w:color w:val="0000FF"/>
                </w:rPr>
                <w:t>85.42</w:t>
              </w:r>
            </w:hyperlink>
            <w:r>
              <w:t xml:space="preserve">, </w:t>
            </w:r>
            <w:hyperlink r:id="rId4213" w:history="1">
              <w:r>
                <w:rPr>
                  <w:color w:val="0000FF"/>
                </w:rPr>
                <w:t>86.90.4</w:t>
              </w:r>
            </w:hyperlink>
            <w:r>
              <w:t xml:space="preserve">, </w:t>
            </w:r>
            <w:hyperlink r:id="rId4214" w:history="1">
              <w:r>
                <w:rPr>
                  <w:color w:val="0000FF"/>
                </w:rPr>
                <w:t>86.90.9</w:t>
              </w:r>
            </w:hyperlink>
            <w:r>
              <w:t xml:space="preserve">, </w:t>
            </w:r>
            <w:hyperlink r:id="rId4215" w:history="1">
              <w:r>
                <w:rPr>
                  <w:color w:val="0000FF"/>
                </w:rPr>
                <w:t>87.90</w:t>
              </w:r>
            </w:hyperlink>
            <w:r>
              <w:t xml:space="preserve">, </w:t>
            </w:r>
            <w:hyperlink r:id="rId4216" w:history="1">
              <w:r>
                <w:rPr>
                  <w:color w:val="0000FF"/>
                </w:rPr>
                <w:t>88.10</w:t>
              </w:r>
            </w:hyperlink>
            <w:r>
              <w:t xml:space="preserve">, </w:t>
            </w:r>
            <w:hyperlink r:id="rId4217" w:history="1">
              <w:r>
                <w:rPr>
                  <w:color w:val="0000FF"/>
                </w:rPr>
                <w:t>88.99</w:t>
              </w:r>
            </w:hyperlink>
            <w:r>
              <w:t xml:space="preserve">, </w:t>
            </w:r>
            <w:hyperlink r:id="rId4218" w:history="1">
              <w:r>
                <w:rPr>
                  <w:color w:val="0000FF"/>
                </w:rPr>
                <w:t>90</w:t>
              </w:r>
            </w:hyperlink>
            <w:r>
              <w:t xml:space="preserve">, </w:t>
            </w:r>
            <w:hyperlink r:id="rId4219" w:history="1">
              <w:r>
                <w:rPr>
                  <w:color w:val="0000FF"/>
                </w:rPr>
                <w:t>91.01</w:t>
              </w:r>
            </w:hyperlink>
            <w:r>
              <w:t xml:space="preserve">, </w:t>
            </w:r>
            <w:hyperlink r:id="rId4220" w:history="1">
              <w:r>
                <w:rPr>
                  <w:color w:val="0000FF"/>
                </w:rPr>
                <w:t>91.02</w:t>
              </w:r>
            </w:hyperlink>
            <w:r>
              <w:t xml:space="preserve">, </w:t>
            </w:r>
            <w:hyperlink r:id="rId4221" w:history="1">
              <w:r>
                <w:rPr>
                  <w:color w:val="0000FF"/>
                </w:rPr>
                <w:t>93.1</w:t>
              </w:r>
            </w:hyperlink>
            <w:r>
              <w:t xml:space="preserve">, </w:t>
            </w:r>
            <w:hyperlink r:id="rId4222" w:history="1">
              <w:r>
                <w:rPr>
                  <w:color w:val="0000FF"/>
                </w:rPr>
                <w:t>93.29</w:t>
              </w:r>
            </w:hyperlink>
            <w:r>
              <w:t xml:space="preserve">, </w:t>
            </w:r>
            <w:hyperlink r:id="rId4223" w:history="1">
              <w:r>
                <w:rPr>
                  <w:color w:val="0000FF"/>
                </w:rPr>
                <w:t>94.12</w:t>
              </w:r>
            </w:hyperlink>
            <w:r>
              <w:t xml:space="preserve">, </w:t>
            </w:r>
            <w:hyperlink r:id="rId4224" w:history="1">
              <w:r>
                <w:rPr>
                  <w:color w:val="0000FF"/>
                </w:rPr>
                <w:t>94.9</w:t>
              </w:r>
            </w:hyperlink>
            <w:r>
              <w:t xml:space="preserve">, </w:t>
            </w:r>
            <w:hyperlink r:id="rId4225" w:history="1">
              <w:r>
                <w:rPr>
                  <w:color w:val="0000FF"/>
                </w:rPr>
                <w:t>94.99</w:t>
              </w:r>
            </w:hyperlink>
            <w:r>
              <w:t xml:space="preserve">, </w:t>
            </w:r>
            <w:hyperlink r:id="rId4226" w:history="1">
              <w:r>
                <w:rPr>
                  <w:color w:val="0000FF"/>
                </w:rPr>
                <w:t>96.04</w:t>
              </w:r>
            </w:hyperlink>
            <w:r>
              <w:t>.</w:t>
            </w:r>
          </w:p>
          <w:p w:rsidR="005E30AA" w:rsidRDefault="005E30AA">
            <w:pPr>
              <w:pStyle w:val="ConsPlusNormal"/>
            </w:pPr>
          </w:p>
          <w:p w:rsidR="005E30AA" w:rsidRDefault="005E30AA">
            <w:pPr>
              <w:pStyle w:val="ConsPlusNormal"/>
            </w:pPr>
            <w:r>
              <w:t>Организациям, индивидуальным предпринимателям, физическим лицам, предоставляющим в аренду (субаренду) объекты недвижимого имущества, расположенные на территории Новгородской области, рекомендовано по заявлению арендаторов (субарендаторов) предоставить отсрочку (рассрочку) по оплате арендных и коммунальных платежей, подлежащих уплате в связи с заключением договоров аренды (субаренды) с социально ориентированными некоммерческими организациями, включенными в реестр, осуществляющими указанные виды экономической деятельности</w:t>
            </w:r>
          </w:p>
        </w:tc>
        <w:tc>
          <w:tcPr>
            <w:tcW w:w="2670" w:type="dxa"/>
            <w:vMerge w:val="restart"/>
          </w:tcPr>
          <w:p w:rsidR="005E30AA" w:rsidRDefault="005E30AA">
            <w:pPr>
              <w:pStyle w:val="ConsPlusNormal"/>
            </w:pPr>
            <w:hyperlink r:id="rId4227" w:history="1">
              <w:r>
                <w:rPr>
                  <w:color w:val="0000FF"/>
                </w:rPr>
                <w:t>Указ</w:t>
              </w:r>
            </w:hyperlink>
            <w:r>
              <w:t xml:space="preserve"> Губернатора Новгородской области от 03.07.2020 N 380</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По договорам аренды недвижимого имущества, находящегося в собственности Новгородской области, в том числе земельных участков, а также земельных участков, государственная собственность на которые не разграничена, для арендаторов - социально ориентированных некоммерческих организаций, включенных в реестр Новгородской области социально ориентированных некоммерческих организаций, предоставляется отсрочка уплаты арендных платежей за апрель - октябрь 2020 г., независимо от даты заключения </w:t>
            </w:r>
            <w:r>
              <w:lastRenderedPageBreak/>
              <w:t>дополнительных соглашений на срок, предложенный такими арендаторами, но не позднее 10.12.2020</w:t>
            </w:r>
          </w:p>
        </w:tc>
        <w:tc>
          <w:tcPr>
            <w:tcW w:w="2670" w:type="dxa"/>
            <w:vMerge/>
          </w:tcPr>
          <w:p w:rsidR="005E30AA" w:rsidRDefault="005E30AA"/>
        </w:tc>
      </w:tr>
      <w:tr w:rsidR="005E30AA">
        <w:tc>
          <w:tcPr>
            <w:tcW w:w="10885" w:type="dxa"/>
          </w:tcPr>
          <w:p w:rsidR="005E30AA" w:rsidRDefault="005E30AA">
            <w:pPr>
              <w:pStyle w:val="ConsPlusNormal"/>
              <w:jc w:val="both"/>
            </w:pPr>
            <w:r>
              <w:rPr>
                <w:b/>
              </w:rPr>
              <w:lastRenderedPageBreak/>
              <w:t>Снижение арендной платы</w:t>
            </w:r>
          </w:p>
          <w:p w:rsidR="005E30AA" w:rsidRDefault="005E30AA">
            <w:pPr>
              <w:pStyle w:val="ConsPlusNormal"/>
            </w:pPr>
            <w:r>
              <w:t xml:space="preserve">Размер арендной платы за II квартал 2020 г. по договорам аренды земельных участков, находящихся в государственной собственности Новгородской области, а также земельных участков, государственная собственность на которые не разграничена, заключенным с субъектами малого и среднего предпринимательства, осуществляющими в качестве основного один или несколько видов экономической деятельности, указанных в </w:t>
            </w:r>
            <w:hyperlink r:id="rId4228" w:history="1">
              <w:r>
                <w:rPr>
                  <w:color w:val="0000FF"/>
                </w:rPr>
                <w:t>перечне</w:t>
              </w:r>
            </w:hyperlink>
            <w:r>
              <w:t xml:space="preserve">, утвержденном указом Губернатора Новгородской области от 26.03.2020 N 138 (коды ОКВЭД </w:t>
            </w:r>
            <w:hyperlink r:id="rId4229" w:history="1">
              <w:r>
                <w:rPr>
                  <w:color w:val="0000FF"/>
                </w:rPr>
                <w:t>18.11</w:t>
              </w:r>
            </w:hyperlink>
            <w:r>
              <w:t xml:space="preserve">, </w:t>
            </w:r>
            <w:hyperlink r:id="rId4230" w:history="1">
              <w:r>
                <w:rPr>
                  <w:color w:val="0000FF"/>
                </w:rPr>
                <w:t>32.99.8</w:t>
              </w:r>
            </w:hyperlink>
            <w:r>
              <w:t xml:space="preserve">, </w:t>
            </w:r>
            <w:hyperlink r:id="rId4231" w:history="1">
              <w:r>
                <w:rPr>
                  <w:color w:val="0000FF"/>
                </w:rPr>
                <w:t>43.3</w:t>
              </w:r>
            </w:hyperlink>
            <w:r>
              <w:t xml:space="preserve">, </w:t>
            </w:r>
            <w:hyperlink r:id="rId4232" w:history="1">
              <w:r>
                <w:rPr>
                  <w:color w:val="0000FF"/>
                </w:rPr>
                <w:t>45.11.2</w:t>
              </w:r>
            </w:hyperlink>
            <w:r>
              <w:t xml:space="preserve">, </w:t>
            </w:r>
            <w:hyperlink r:id="rId4233" w:history="1">
              <w:r>
                <w:rPr>
                  <w:color w:val="0000FF"/>
                </w:rPr>
                <w:t>45.11.3</w:t>
              </w:r>
            </w:hyperlink>
            <w:r>
              <w:t xml:space="preserve">, </w:t>
            </w:r>
            <w:hyperlink r:id="rId4234" w:history="1">
              <w:r>
                <w:rPr>
                  <w:color w:val="0000FF"/>
                </w:rPr>
                <w:t>45.19.2</w:t>
              </w:r>
            </w:hyperlink>
            <w:r>
              <w:t xml:space="preserve">, </w:t>
            </w:r>
            <w:hyperlink r:id="rId4235" w:history="1">
              <w:r>
                <w:rPr>
                  <w:color w:val="0000FF"/>
                </w:rPr>
                <w:t>45.19.3</w:t>
              </w:r>
            </w:hyperlink>
            <w:r>
              <w:t xml:space="preserve">, </w:t>
            </w:r>
            <w:hyperlink r:id="rId4236" w:history="1">
              <w:r>
                <w:rPr>
                  <w:color w:val="0000FF"/>
                </w:rPr>
                <w:t>45.32</w:t>
              </w:r>
            </w:hyperlink>
            <w:r>
              <w:t xml:space="preserve">, </w:t>
            </w:r>
            <w:hyperlink r:id="rId4237" w:history="1">
              <w:r>
                <w:rPr>
                  <w:color w:val="0000FF"/>
                </w:rPr>
                <w:t>45.40.2</w:t>
              </w:r>
            </w:hyperlink>
            <w:r>
              <w:t xml:space="preserve">, </w:t>
            </w:r>
            <w:hyperlink r:id="rId4238" w:history="1">
              <w:r>
                <w:rPr>
                  <w:color w:val="0000FF"/>
                </w:rPr>
                <w:t>45.40.3</w:t>
              </w:r>
            </w:hyperlink>
            <w:r>
              <w:t xml:space="preserve">, </w:t>
            </w:r>
            <w:hyperlink r:id="rId4239" w:history="1">
              <w:r>
                <w:rPr>
                  <w:color w:val="0000FF"/>
                </w:rPr>
                <w:t>47.19</w:t>
              </w:r>
            </w:hyperlink>
            <w:r>
              <w:t xml:space="preserve">, </w:t>
            </w:r>
            <w:hyperlink r:id="rId4240" w:history="1">
              <w:r>
                <w:rPr>
                  <w:color w:val="0000FF"/>
                </w:rPr>
                <w:t>47.4</w:t>
              </w:r>
            </w:hyperlink>
            <w:r>
              <w:t xml:space="preserve">, </w:t>
            </w:r>
            <w:hyperlink r:id="rId4241" w:history="1">
              <w:r>
                <w:rPr>
                  <w:color w:val="0000FF"/>
                </w:rPr>
                <w:t>47.5</w:t>
              </w:r>
            </w:hyperlink>
            <w:r>
              <w:t xml:space="preserve">, </w:t>
            </w:r>
            <w:hyperlink r:id="rId4242" w:history="1">
              <w:r>
                <w:rPr>
                  <w:color w:val="0000FF"/>
                </w:rPr>
                <w:t>47.6</w:t>
              </w:r>
            </w:hyperlink>
            <w:r>
              <w:t xml:space="preserve">, </w:t>
            </w:r>
            <w:hyperlink r:id="rId4243" w:history="1">
              <w:r>
                <w:rPr>
                  <w:color w:val="0000FF"/>
                </w:rPr>
                <w:t>47.7</w:t>
              </w:r>
            </w:hyperlink>
            <w:r>
              <w:t xml:space="preserve">, </w:t>
            </w:r>
            <w:hyperlink r:id="rId4244" w:history="1">
              <w:r>
                <w:rPr>
                  <w:color w:val="0000FF"/>
                </w:rPr>
                <w:t>47.8</w:t>
              </w:r>
            </w:hyperlink>
            <w:r>
              <w:t xml:space="preserve">, </w:t>
            </w:r>
            <w:hyperlink r:id="rId4245" w:history="1">
              <w:r>
                <w:rPr>
                  <w:color w:val="0000FF"/>
                </w:rPr>
                <w:t>47.99.2</w:t>
              </w:r>
            </w:hyperlink>
            <w:r>
              <w:t xml:space="preserve">, </w:t>
            </w:r>
            <w:hyperlink r:id="rId4246" w:history="1">
              <w:r>
                <w:rPr>
                  <w:color w:val="0000FF"/>
                </w:rPr>
                <w:t>49.3</w:t>
              </w:r>
            </w:hyperlink>
            <w:r>
              <w:t xml:space="preserve">, </w:t>
            </w:r>
            <w:hyperlink r:id="rId4247" w:history="1">
              <w:r>
                <w:rPr>
                  <w:color w:val="0000FF"/>
                </w:rPr>
                <w:t>49.4</w:t>
              </w:r>
            </w:hyperlink>
            <w:r>
              <w:t xml:space="preserve">, </w:t>
            </w:r>
            <w:hyperlink r:id="rId4248" w:history="1">
              <w:r>
                <w:rPr>
                  <w:color w:val="0000FF"/>
                </w:rPr>
                <w:t>52.21.21</w:t>
              </w:r>
            </w:hyperlink>
            <w:r>
              <w:t xml:space="preserve">, </w:t>
            </w:r>
            <w:hyperlink r:id="rId4249" w:history="1">
              <w:r>
                <w:rPr>
                  <w:color w:val="0000FF"/>
                </w:rPr>
                <w:t>55</w:t>
              </w:r>
            </w:hyperlink>
            <w:r>
              <w:t xml:space="preserve">, </w:t>
            </w:r>
            <w:hyperlink r:id="rId4250" w:history="1">
              <w:r>
                <w:rPr>
                  <w:color w:val="0000FF"/>
                </w:rPr>
                <w:t>56</w:t>
              </w:r>
            </w:hyperlink>
            <w:r>
              <w:t xml:space="preserve">, </w:t>
            </w:r>
            <w:hyperlink r:id="rId4251" w:history="1">
              <w:r>
                <w:rPr>
                  <w:color w:val="0000FF"/>
                </w:rPr>
                <w:t>58.11</w:t>
              </w:r>
            </w:hyperlink>
            <w:r>
              <w:t xml:space="preserve">, </w:t>
            </w:r>
            <w:hyperlink r:id="rId4252" w:history="1">
              <w:r>
                <w:rPr>
                  <w:color w:val="0000FF"/>
                </w:rPr>
                <w:t>58.13</w:t>
              </w:r>
            </w:hyperlink>
            <w:r>
              <w:t xml:space="preserve">, </w:t>
            </w:r>
            <w:hyperlink r:id="rId4253" w:history="1">
              <w:r>
                <w:rPr>
                  <w:color w:val="0000FF"/>
                </w:rPr>
                <w:t>58.14</w:t>
              </w:r>
            </w:hyperlink>
            <w:r>
              <w:t xml:space="preserve">, </w:t>
            </w:r>
            <w:hyperlink r:id="rId4254" w:history="1">
              <w:r>
                <w:rPr>
                  <w:color w:val="0000FF"/>
                </w:rPr>
                <w:t>59.14</w:t>
              </w:r>
            </w:hyperlink>
            <w:r>
              <w:t xml:space="preserve">, </w:t>
            </w:r>
            <w:hyperlink r:id="rId4255" w:history="1">
              <w:r>
                <w:rPr>
                  <w:color w:val="0000FF"/>
                </w:rPr>
                <w:t>60</w:t>
              </w:r>
            </w:hyperlink>
            <w:r>
              <w:t xml:space="preserve">, </w:t>
            </w:r>
            <w:hyperlink r:id="rId4256" w:history="1">
              <w:r>
                <w:rPr>
                  <w:color w:val="0000FF"/>
                </w:rPr>
                <w:t>63.12.1</w:t>
              </w:r>
            </w:hyperlink>
            <w:r>
              <w:t xml:space="preserve">, </w:t>
            </w:r>
            <w:hyperlink r:id="rId4257" w:history="1">
              <w:r>
                <w:rPr>
                  <w:color w:val="0000FF"/>
                </w:rPr>
                <w:t>63.91</w:t>
              </w:r>
            </w:hyperlink>
            <w:r>
              <w:t xml:space="preserve">, </w:t>
            </w:r>
            <w:hyperlink r:id="rId4258" w:history="1">
              <w:r>
                <w:rPr>
                  <w:color w:val="0000FF"/>
                </w:rPr>
                <w:t>79</w:t>
              </w:r>
            </w:hyperlink>
            <w:r>
              <w:t xml:space="preserve">, </w:t>
            </w:r>
            <w:hyperlink r:id="rId4259" w:history="1">
              <w:r>
                <w:rPr>
                  <w:color w:val="0000FF"/>
                </w:rPr>
                <w:t>82.3</w:t>
              </w:r>
            </w:hyperlink>
            <w:r>
              <w:t xml:space="preserve">, </w:t>
            </w:r>
            <w:hyperlink r:id="rId4260" w:history="1">
              <w:r>
                <w:rPr>
                  <w:color w:val="0000FF"/>
                </w:rPr>
                <w:t>85</w:t>
              </w:r>
            </w:hyperlink>
            <w:r>
              <w:t xml:space="preserve">, </w:t>
            </w:r>
            <w:hyperlink r:id="rId4261" w:history="1">
              <w:r>
                <w:rPr>
                  <w:color w:val="0000FF"/>
                </w:rPr>
                <w:t>86.23</w:t>
              </w:r>
            </w:hyperlink>
            <w:r>
              <w:t xml:space="preserve">, </w:t>
            </w:r>
            <w:hyperlink r:id="rId4262" w:history="1">
              <w:r>
                <w:rPr>
                  <w:color w:val="0000FF"/>
                </w:rPr>
                <w:t>86.90.4</w:t>
              </w:r>
            </w:hyperlink>
            <w:r>
              <w:t xml:space="preserve">, </w:t>
            </w:r>
            <w:hyperlink r:id="rId4263" w:history="1">
              <w:r>
                <w:rPr>
                  <w:color w:val="0000FF"/>
                </w:rPr>
                <w:t>88.91</w:t>
              </w:r>
            </w:hyperlink>
            <w:r>
              <w:t xml:space="preserve">, </w:t>
            </w:r>
            <w:hyperlink r:id="rId4264" w:history="1">
              <w:r>
                <w:rPr>
                  <w:color w:val="0000FF"/>
                </w:rPr>
                <w:t>90</w:t>
              </w:r>
            </w:hyperlink>
            <w:r>
              <w:t xml:space="preserve">, </w:t>
            </w:r>
            <w:hyperlink r:id="rId4265" w:history="1">
              <w:r>
                <w:rPr>
                  <w:color w:val="0000FF"/>
                </w:rPr>
                <w:t>91</w:t>
              </w:r>
            </w:hyperlink>
            <w:r>
              <w:t xml:space="preserve">, </w:t>
            </w:r>
            <w:hyperlink r:id="rId4266" w:history="1">
              <w:r>
                <w:rPr>
                  <w:color w:val="0000FF"/>
                </w:rPr>
                <w:t>93</w:t>
              </w:r>
            </w:hyperlink>
            <w:r>
              <w:t xml:space="preserve">, </w:t>
            </w:r>
            <w:hyperlink r:id="rId4267" w:history="1">
              <w:r>
                <w:rPr>
                  <w:color w:val="0000FF"/>
                </w:rPr>
                <w:t>95</w:t>
              </w:r>
            </w:hyperlink>
            <w:r>
              <w:t xml:space="preserve">, </w:t>
            </w:r>
            <w:hyperlink r:id="rId4268" w:history="1">
              <w:r>
                <w:rPr>
                  <w:color w:val="0000FF"/>
                </w:rPr>
                <w:t>96.01</w:t>
              </w:r>
            </w:hyperlink>
            <w:r>
              <w:t xml:space="preserve">, </w:t>
            </w:r>
            <w:hyperlink r:id="rId4269" w:history="1">
              <w:r>
                <w:rPr>
                  <w:color w:val="0000FF"/>
                </w:rPr>
                <w:t>96.02</w:t>
              </w:r>
            </w:hyperlink>
            <w:r>
              <w:t xml:space="preserve">, </w:t>
            </w:r>
            <w:hyperlink r:id="rId4270" w:history="1">
              <w:r>
                <w:rPr>
                  <w:color w:val="0000FF"/>
                </w:rPr>
                <w:t>96.04</w:t>
              </w:r>
            </w:hyperlink>
            <w:r>
              <w:t>), уменьшается на 99% по соглашению сторон. Осуществление субъектами малого и среднего предпринимательства, деятельности в соответствующей сфере экономической деятельности определяется по коду основного вида деятельности, информация о котором содержится в ЕГРЮЛ/ЕГРИП по состоянию на 01.03.2020</w:t>
            </w:r>
          </w:p>
        </w:tc>
        <w:tc>
          <w:tcPr>
            <w:tcW w:w="2670" w:type="dxa"/>
            <w:vMerge w:val="restart"/>
          </w:tcPr>
          <w:p w:rsidR="005E30AA" w:rsidRDefault="005E30AA">
            <w:pPr>
              <w:pStyle w:val="ConsPlusNormal"/>
            </w:pPr>
            <w:hyperlink r:id="rId4271" w:history="1">
              <w:r>
                <w:rPr>
                  <w:color w:val="0000FF"/>
                </w:rPr>
                <w:t>Постановление</w:t>
              </w:r>
            </w:hyperlink>
            <w:r>
              <w:t xml:space="preserve"> Правительства Новгородской области от 01.03.2016 N 89</w:t>
            </w:r>
          </w:p>
        </w:tc>
      </w:tr>
      <w:tr w:rsidR="005E30AA">
        <w:tc>
          <w:tcPr>
            <w:tcW w:w="10885" w:type="dxa"/>
          </w:tcPr>
          <w:p w:rsidR="005E30AA" w:rsidRDefault="005E30AA">
            <w:pPr>
              <w:pStyle w:val="ConsPlusNormal"/>
            </w:pPr>
            <w:r>
              <w:t xml:space="preserve">Размер арендной платы за III квартал 2020 г. по договорам аренды земельных участков, находящихся в государственной собственности Новгородской области, а также земельных участков, государственная собственность на которые не разграничена, заключенным с социально ориентированными некоммерческими организациями, включенными в реестр Новгородской области социально ориентированных некоммерческих организаций, осуществляющими в качестве основного один или несколько видов экономической деятельности, указанных в </w:t>
            </w:r>
            <w:hyperlink r:id="rId4272" w:history="1">
              <w:r>
                <w:rPr>
                  <w:color w:val="0000FF"/>
                </w:rPr>
                <w:t>перечне</w:t>
              </w:r>
            </w:hyperlink>
            <w:r>
              <w:t xml:space="preserve">, утвержденном указом Губернатора Новгородской области от 03.07.2020 N 380 (коды ОКВЭД: </w:t>
            </w:r>
            <w:hyperlink r:id="rId4273" w:history="1">
              <w:r>
                <w:rPr>
                  <w:color w:val="0000FF"/>
                </w:rPr>
                <w:t>01.62</w:t>
              </w:r>
            </w:hyperlink>
            <w:r>
              <w:t xml:space="preserve">, </w:t>
            </w:r>
            <w:hyperlink r:id="rId4274" w:history="1">
              <w:r>
                <w:rPr>
                  <w:color w:val="0000FF"/>
                </w:rPr>
                <w:t>55.20</w:t>
              </w:r>
            </w:hyperlink>
            <w:r>
              <w:t xml:space="preserve">, </w:t>
            </w:r>
            <w:hyperlink r:id="rId4275" w:history="1">
              <w:r>
                <w:rPr>
                  <w:color w:val="0000FF"/>
                </w:rPr>
                <w:t>58.14</w:t>
              </w:r>
            </w:hyperlink>
            <w:r>
              <w:t xml:space="preserve">, </w:t>
            </w:r>
            <w:hyperlink r:id="rId4276" w:history="1">
              <w:r>
                <w:rPr>
                  <w:color w:val="0000FF"/>
                </w:rPr>
                <w:t>63.12</w:t>
              </w:r>
            </w:hyperlink>
            <w:r>
              <w:t xml:space="preserve">, </w:t>
            </w:r>
            <w:hyperlink r:id="rId4277" w:history="1">
              <w:r>
                <w:rPr>
                  <w:color w:val="0000FF"/>
                </w:rPr>
                <w:t>64.9</w:t>
              </w:r>
            </w:hyperlink>
            <w:r>
              <w:t xml:space="preserve">, </w:t>
            </w:r>
            <w:hyperlink r:id="rId4278" w:history="1">
              <w:r>
                <w:rPr>
                  <w:color w:val="0000FF"/>
                </w:rPr>
                <w:t>64.99</w:t>
              </w:r>
            </w:hyperlink>
            <w:r>
              <w:t xml:space="preserve">, </w:t>
            </w:r>
            <w:hyperlink r:id="rId4279" w:history="1">
              <w:r>
                <w:rPr>
                  <w:color w:val="0000FF"/>
                </w:rPr>
                <w:t>73.20</w:t>
              </w:r>
            </w:hyperlink>
            <w:r>
              <w:t xml:space="preserve">, </w:t>
            </w:r>
            <w:hyperlink r:id="rId4280" w:history="1">
              <w:r>
                <w:rPr>
                  <w:color w:val="0000FF"/>
                </w:rPr>
                <w:t>75.00</w:t>
              </w:r>
            </w:hyperlink>
            <w:r>
              <w:t xml:space="preserve">, </w:t>
            </w:r>
            <w:hyperlink r:id="rId4281" w:history="1">
              <w:r>
                <w:rPr>
                  <w:color w:val="0000FF"/>
                </w:rPr>
                <w:t>79.11</w:t>
              </w:r>
            </w:hyperlink>
            <w:r>
              <w:t xml:space="preserve">, </w:t>
            </w:r>
            <w:hyperlink r:id="rId4282" w:history="1">
              <w:r>
                <w:rPr>
                  <w:color w:val="0000FF"/>
                </w:rPr>
                <w:t>79.90.1</w:t>
              </w:r>
            </w:hyperlink>
            <w:r>
              <w:t xml:space="preserve">, </w:t>
            </w:r>
            <w:hyperlink r:id="rId4283" w:history="1">
              <w:r>
                <w:rPr>
                  <w:color w:val="0000FF"/>
                </w:rPr>
                <w:t>79.90.2</w:t>
              </w:r>
            </w:hyperlink>
            <w:r>
              <w:t xml:space="preserve">, </w:t>
            </w:r>
            <w:hyperlink r:id="rId4284" w:history="1">
              <w:r>
                <w:rPr>
                  <w:color w:val="0000FF"/>
                </w:rPr>
                <w:t>82.99</w:t>
              </w:r>
            </w:hyperlink>
            <w:r>
              <w:t xml:space="preserve">, </w:t>
            </w:r>
            <w:hyperlink r:id="rId4285" w:history="1">
              <w:r>
                <w:rPr>
                  <w:color w:val="0000FF"/>
                </w:rPr>
                <w:t>85.23</w:t>
              </w:r>
            </w:hyperlink>
            <w:r>
              <w:t xml:space="preserve">, </w:t>
            </w:r>
            <w:hyperlink r:id="rId4286" w:history="1">
              <w:r>
                <w:rPr>
                  <w:color w:val="0000FF"/>
                </w:rPr>
                <w:t>85.41</w:t>
              </w:r>
            </w:hyperlink>
            <w:r>
              <w:t xml:space="preserve">, </w:t>
            </w:r>
            <w:hyperlink r:id="rId4287" w:history="1">
              <w:r>
                <w:rPr>
                  <w:color w:val="0000FF"/>
                </w:rPr>
                <w:t>85.42</w:t>
              </w:r>
            </w:hyperlink>
            <w:r>
              <w:t xml:space="preserve">, </w:t>
            </w:r>
            <w:hyperlink r:id="rId4288" w:history="1">
              <w:r>
                <w:rPr>
                  <w:color w:val="0000FF"/>
                </w:rPr>
                <w:t>86.90.4</w:t>
              </w:r>
            </w:hyperlink>
            <w:r>
              <w:t xml:space="preserve">, </w:t>
            </w:r>
            <w:hyperlink r:id="rId4289" w:history="1">
              <w:r>
                <w:rPr>
                  <w:color w:val="0000FF"/>
                </w:rPr>
                <w:t>86.90.9</w:t>
              </w:r>
            </w:hyperlink>
            <w:r>
              <w:t xml:space="preserve">, </w:t>
            </w:r>
            <w:hyperlink r:id="rId4290" w:history="1">
              <w:r>
                <w:rPr>
                  <w:color w:val="0000FF"/>
                </w:rPr>
                <w:t>87.90</w:t>
              </w:r>
            </w:hyperlink>
            <w:r>
              <w:t xml:space="preserve">, </w:t>
            </w:r>
            <w:hyperlink r:id="rId4291" w:history="1">
              <w:r>
                <w:rPr>
                  <w:color w:val="0000FF"/>
                </w:rPr>
                <w:t>88.10</w:t>
              </w:r>
            </w:hyperlink>
            <w:r>
              <w:t xml:space="preserve">, </w:t>
            </w:r>
            <w:hyperlink r:id="rId4292" w:history="1">
              <w:r>
                <w:rPr>
                  <w:color w:val="0000FF"/>
                </w:rPr>
                <w:t>88.99</w:t>
              </w:r>
            </w:hyperlink>
            <w:r>
              <w:t xml:space="preserve">, </w:t>
            </w:r>
            <w:hyperlink r:id="rId4293" w:history="1">
              <w:r>
                <w:rPr>
                  <w:color w:val="0000FF"/>
                </w:rPr>
                <w:t>90</w:t>
              </w:r>
            </w:hyperlink>
            <w:r>
              <w:t xml:space="preserve">, </w:t>
            </w:r>
            <w:hyperlink r:id="rId4294" w:history="1">
              <w:r>
                <w:rPr>
                  <w:color w:val="0000FF"/>
                </w:rPr>
                <w:t>91.01</w:t>
              </w:r>
            </w:hyperlink>
            <w:r>
              <w:t xml:space="preserve">, </w:t>
            </w:r>
            <w:hyperlink r:id="rId4295" w:history="1">
              <w:r>
                <w:rPr>
                  <w:color w:val="0000FF"/>
                </w:rPr>
                <w:t>91.02</w:t>
              </w:r>
            </w:hyperlink>
            <w:r>
              <w:t xml:space="preserve">, </w:t>
            </w:r>
            <w:hyperlink r:id="rId4296" w:history="1">
              <w:r>
                <w:rPr>
                  <w:color w:val="0000FF"/>
                </w:rPr>
                <w:t>93.1</w:t>
              </w:r>
            </w:hyperlink>
            <w:r>
              <w:t xml:space="preserve">, </w:t>
            </w:r>
            <w:hyperlink r:id="rId4297" w:history="1">
              <w:r>
                <w:rPr>
                  <w:color w:val="0000FF"/>
                </w:rPr>
                <w:t>93.29</w:t>
              </w:r>
            </w:hyperlink>
            <w:r>
              <w:t xml:space="preserve">, </w:t>
            </w:r>
            <w:hyperlink r:id="rId4298" w:history="1">
              <w:r>
                <w:rPr>
                  <w:color w:val="0000FF"/>
                </w:rPr>
                <w:t>94.12</w:t>
              </w:r>
            </w:hyperlink>
            <w:r>
              <w:t xml:space="preserve">, </w:t>
            </w:r>
            <w:hyperlink r:id="rId4299" w:history="1">
              <w:r>
                <w:rPr>
                  <w:color w:val="0000FF"/>
                </w:rPr>
                <w:t>94.9</w:t>
              </w:r>
            </w:hyperlink>
            <w:r>
              <w:t xml:space="preserve">, </w:t>
            </w:r>
            <w:hyperlink r:id="rId4300" w:history="1">
              <w:r>
                <w:rPr>
                  <w:color w:val="0000FF"/>
                </w:rPr>
                <w:t>94.99</w:t>
              </w:r>
            </w:hyperlink>
            <w:r>
              <w:t xml:space="preserve">, </w:t>
            </w:r>
            <w:hyperlink r:id="rId4301" w:history="1">
              <w:r>
                <w:rPr>
                  <w:color w:val="0000FF"/>
                </w:rPr>
                <w:t>96.04</w:t>
              </w:r>
            </w:hyperlink>
            <w:r>
              <w:t>), уменьшается на 99% по соглашению сторон.</w:t>
            </w:r>
          </w:p>
          <w:p w:rsidR="005E30AA" w:rsidRDefault="005E30AA">
            <w:pPr>
              <w:pStyle w:val="ConsPlusNormal"/>
            </w:pPr>
            <w:r>
              <w:t>Осуществление социально ориентированными некоммерческими организациями, включенными в реестр Новгородской области социально ориентированных некоммерческих организаций, деятельности, относящейся к видам экономической деятельности, наиболее подверженным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 определяется по коду основного вида деятельности, информация о котором содержится в ЕГРЮЛ/ЕГРИП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региональным операторам по обращению с твердыми коммунальными отходами предоставляются субсидии из областного бюджета с целью финансового обеспечения расходов, связанных с обеспечением </w:t>
            </w:r>
            <w:r>
              <w:lastRenderedPageBreak/>
              <w:t>непрерывной работы региональных операторов,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4302" w:history="1">
              <w:r>
                <w:rPr>
                  <w:color w:val="0000FF"/>
                </w:rPr>
                <w:t>Постановление</w:t>
              </w:r>
            </w:hyperlink>
            <w:r>
              <w:t xml:space="preserve"> Правительства Новгородской области от </w:t>
            </w:r>
            <w:r>
              <w:lastRenderedPageBreak/>
              <w:t>15.07.2020 N 321</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социально ориентированным некоммерческим организациям, включенным в реестр Новгородской области социально ориентированных некоммерческих организаций, на компенсацию фактически понесенных расходов, связанных с оплатой коммунальных услуг</w:t>
            </w:r>
          </w:p>
        </w:tc>
        <w:tc>
          <w:tcPr>
            <w:tcW w:w="2670" w:type="dxa"/>
          </w:tcPr>
          <w:p w:rsidR="005E30AA" w:rsidRDefault="005E30AA">
            <w:pPr>
              <w:pStyle w:val="ConsPlusNormal"/>
            </w:pPr>
            <w:hyperlink r:id="rId4303" w:history="1">
              <w:r>
                <w:rPr>
                  <w:color w:val="0000FF"/>
                </w:rPr>
                <w:t>Постановление</w:t>
              </w:r>
            </w:hyperlink>
            <w:r>
              <w:t xml:space="preserve"> Правительства Новгородской области от 26.08.2020 N 412</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В 2020 г. предоставляются субсидии субъектам малого и среднего предпринимательства на возмещение части затрат, связанных с продвижением товаров, работ и услуг</w:t>
            </w:r>
          </w:p>
        </w:tc>
        <w:tc>
          <w:tcPr>
            <w:tcW w:w="2670" w:type="dxa"/>
          </w:tcPr>
          <w:p w:rsidR="005E30AA" w:rsidRDefault="005E30AA">
            <w:pPr>
              <w:pStyle w:val="ConsPlusNormal"/>
            </w:pPr>
            <w:hyperlink r:id="rId4304" w:history="1">
              <w:r>
                <w:rPr>
                  <w:color w:val="0000FF"/>
                </w:rPr>
                <w:t>Постановление</w:t>
              </w:r>
            </w:hyperlink>
            <w:r>
              <w:t xml:space="preserve"> Правительства Новгородской области от 04.09.2020 N 425</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В 2020 г. предоставляются субсидии из областного бюджета субъектам малого и среднего предпринимательства на возмещение части затрат по оплате коммунальных и арендных платежей</w:t>
            </w:r>
          </w:p>
        </w:tc>
        <w:tc>
          <w:tcPr>
            <w:tcW w:w="2670" w:type="dxa"/>
          </w:tcPr>
          <w:p w:rsidR="005E30AA" w:rsidRDefault="005E30AA">
            <w:pPr>
              <w:pStyle w:val="ConsPlusNormal"/>
            </w:pPr>
            <w:hyperlink r:id="rId4305" w:history="1">
              <w:r>
                <w:rPr>
                  <w:color w:val="0000FF"/>
                </w:rPr>
                <w:t>Постановление</w:t>
              </w:r>
            </w:hyperlink>
            <w:r>
              <w:t xml:space="preserve"> Правительства Новгородской области от 10.09.2020 N 429</w:t>
            </w:r>
          </w:p>
        </w:tc>
      </w:tr>
      <w:tr w:rsidR="005E30AA">
        <w:tc>
          <w:tcPr>
            <w:tcW w:w="13555" w:type="dxa"/>
            <w:gridSpan w:val="2"/>
          </w:tcPr>
          <w:p w:rsidR="005E30AA" w:rsidRDefault="005E30AA">
            <w:pPr>
              <w:pStyle w:val="ConsPlusNormal"/>
              <w:jc w:val="center"/>
              <w:outlineLvl w:val="0"/>
            </w:pPr>
            <w:r>
              <w:rPr>
                <w:b/>
              </w:rPr>
              <w:t>Новосибирская область</w:t>
            </w:r>
          </w:p>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t>Продлены сроки уплаты авансовых платежей по налогу на имущество организаций за 1 квартал 2020 г. - до 30.06.2021, за 2 квартал 2020 г. - до 31.12.2021 г. включительно.</w:t>
            </w:r>
          </w:p>
          <w:p w:rsidR="005E30AA" w:rsidRDefault="005E30AA">
            <w:pPr>
              <w:pStyle w:val="ConsPlusNormal"/>
            </w:pPr>
            <w:r>
              <w:t xml:space="preserve">Отсрочка установлена для налогоплательщиков, занятых в сферах деятельности, </w:t>
            </w:r>
            <w:hyperlink r:id="rId4306" w:history="1">
              <w:r>
                <w:rPr>
                  <w:color w:val="0000FF"/>
                </w:rPr>
                <w:t>перечень</w:t>
              </w:r>
            </w:hyperlink>
            <w:r>
              <w:t xml:space="preserve"> которых утвержден постановлением Правительства РФ от 03.04.2020 N 434, не имеющих право на перенос срока уплаты авансовых платежей в соответствии с </w:t>
            </w:r>
            <w:hyperlink r:id="rId4307" w:history="1">
              <w:r>
                <w:rPr>
                  <w:color w:val="0000FF"/>
                </w:rPr>
                <w:t>постановлением</w:t>
              </w:r>
            </w:hyperlink>
            <w:r>
              <w:t xml:space="preserve"> Правительства РФ от 02.04.2020 N 409, и приостановивших (ограничивших) деятельность на территории области в соответствии с </w:t>
            </w:r>
            <w:hyperlink r:id="rId4308" w:history="1">
              <w:r>
                <w:rPr>
                  <w:color w:val="0000FF"/>
                </w:rPr>
                <w:t>постановлением</w:t>
              </w:r>
            </w:hyperlink>
            <w:r>
              <w:t xml:space="preserve"> Правительства Новосибирской области от 15.05.2020 N 168-п, согласно следующему перечню видов деятельности ОКВЭД:</w:t>
            </w:r>
          </w:p>
          <w:p w:rsidR="005E30AA" w:rsidRDefault="005E30AA">
            <w:pPr>
              <w:pStyle w:val="ConsPlusNormal"/>
            </w:pPr>
            <w:r>
              <w:t xml:space="preserve">- </w:t>
            </w:r>
            <w:hyperlink r:id="rId4309" w:history="1">
              <w:r>
                <w:rPr>
                  <w:color w:val="0000FF"/>
                </w:rPr>
                <w:t>90</w:t>
              </w:r>
            </w:hyperlink>
            <w:r>
              <w:t xml:space="preserve"> (за исключением </w:t>
            </w:r>
            <w:hyperlink r:id="rId4310" w:history="1">
              <w:r>
                <w:rPr>
                  <w:color w:val="0000FF"/>
                </w:rPr>
                <w:t>90.01</w:t>
              </w:r>
            </w:hyperlink>
            <w:r>
              <w:t xml:space="preserve">, </w:t>
            </w:r>
            <w:hyperlink r:id="rId4311" w:history="1">
              <w:r>
                <w:rPr>
                  <w:color w:val="0000FF"/>
                </w:rPr>
                <w:t>90.03</w:t>
              </w:r>
            </w:hyperlink>
            <w:r>
              <w:t xml:space="preserve">, </w:t>
            </w:r>
            <w:hyperlink r:id="rId4312" w:history="1">
              <w:r>
                <w:rPr>
                  <w:color w:val="0000FF"/>
                </w:rPr>
                <w:t>90.04</w:t>
              </w:r>
            </w:hyperlink>
            <w:r>
              <w:t xml:space="preserve">), </w:t>
            </w:r>
            <w:hyperlink r:id="rId4313" w:history="1">
              <w:r>
                <w:rPr>
                  <w:color w:val="0000FF"/>
                </w:rPr>
                <w:t>59.14</w:t>
              </w:r>
            </w:hyperlink>
            <w:r>
              <w:t xml:space="preserve"> - приостановление (ограничение) деятельности не распространяется на аквапарки, аттракционы на открытом воздухе, плавательные бассейны, дельфинарии, организаторов и участников официальных спортивных соревнований, молодежные центры, организации, индивидуальных предпринимателей, осуществляющих деятельность в области физической культуры и спорта, деятельность кинотеатров;</w:t>
            </w:r>
          </w:p>
          <w:p w:rsidR="005E30AA" w:rsidRDefault="005E30AA">
            <w:pPr>
              <w:pStyle w:val="ConsPlusNormal"/>
            </w:pPr>
            <w:r>
              <w:t xml:space="preserve">- </w:t>
            </w:r>
            <w:hyperlink r:id="rId4314" w:history="1">
              <w:r>
                <w:rPr>
                  <w:color w:val="0000FF"/>
                </w:rPr>
                <w:t>93</w:t>
              </w:r>
            </w:hyperlink>
            <w:r>
              <w:t xml:space="preserve"> (за исключением </w:t>
            </w:r>
            <w:hyperlink r:id="rId4315" w:history="1">
              <w:r>
                <w:rPr>
                  <w:color w:val="0000FF"/>
                </w:rPr>
                <w:t>93.29.1</w:t>
              </w:r>
            </w:hyperlink>
            <w:r>
              <w:t xml:space="preserve">, </w:t>
            </w:r>
            <w:hyperlink r:id="rId4316" w:history="1">
              <w:r>
                <w:rPr>
                  <w:color w:val="0000FF"/>
                </w:rPr>
                <w:t>93.13</w:t>
              </w:r>
            </w:hyperlink>
            <w:r>
              <w:t xml:space="preserve">) - приостановление (ограничение) деятельности не распространяется на </w:t>
            </w:r>
            <w:r>
              <w:lastRenderedPageBreak/>
              <w:t>аквапарки, аттракционы на открытом воздухе, плавательные бассейны, дельфинарии, организаторов и участников официальных спортивных соревнований, молодежные центры, организации, индивидуальных предпринимателей, осуществляющих деятельность в области физической культуры и спорта, деятельность кинотеатров.</w:t>
            </w:r>
          </w:p>
          <w:p w:rsidR="005E30AA" w:rsidRDefault="005E30AA">
            <w:pPr>
              <w:pStyle w:val="ConsPlusNormal"/>
            </w:pPr>
            <w:r>
              <w:t>Приостановление (ограничение) деятельности не распространяется на деятельность организаций, индивидуальных предпринимателей по поставке товаров, выполнению работ, оказанию услуг дистанционным способом, в том числе с условием доставки заказов, обслуживания на вынос, без посещения гражданами помещений таких организаций, индивидуальных предпринимателей, а также на деятельность организаций, индивидуальных предпринимателей, не являющуюся непосредственно связанной с потребителями</w:t>
            </w:r>
          </w:p>
        </w:tc>
        <w:tc>
          <w:tcPr>
            <w:tcW w:w="2670" w:type="dxa"/>
          </w:tcPr>
          <w:p w:rsidR="005E30AA" w:rsidRDefault="005E30AA">
            <w:pPr>
              <w:pStyle w:val="ConsPlusNormal"/>
            </w:pPr>
            <w:hyperlink r:id="rId4317" w:history="1">
              <w:r>
                <w:rPr>
                  <w:color w:val="0000FF"/>
                </w:rPr>
                <w:t>Постановление</w:t>
              </w:r>
            </w:hyperlink>
            <w:r>
              <w:t xml:space="preserve"> Правительства Новосибирской области от 29.06.2020 N 256-п</w:t>
            </w:r>
          </w:p>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исполнительными органам государственной власти области приостановлено назначение проверок юридических лиц и индивидуальных предпринимателей, за исключением внеплановых проверок в связи с причинением вреда жизни, здоровью граждан, возникновением чрезвычайных ситуаций природного и техногенного характера, проверок в целях выдачи разрешений, лицензий, аттестатов аккредитации и иных разрешительных документов</w:t>
            </w:r>
          </w:p>
        </w:tc>
        <w:tc>
          <w:tcPr>
            <w:tcW w:w="2670" w:type="dxa"/>
          </w:tcPr>
          <w:p w:rsidR="005E30AA" w:rsidRDefault="005E30AA">
            <w:pPr>
              <w:pStyle w:val="ConsPlusNormal"/>
            </w:pPr>
            <w:hyperlink r:id="rId4318" w:history="1">
              <w:r>
                <w:rPr>
                  <w:color w:val="0000FF"/>
                </w:rPr>
                <w:t>Распоряжение</w:t>
              </w:r>
            </w:hyperlink>
            <w:r>
              <w:t xml:space="preserve"> Правительства Новосибирской области от 31.03.2020 N 99-рп</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от арендной платы, предусмотренной в 2020 г., в соответствии с </w:t>
            </w:r>
            <w:hyperlink r:id="rId4319" w:history="1">
              <w:r>
                <w:rPr>
                  <w:color w:val="0000FF"/>
                </w:rPr>
                <w:t>требованиями</w:t>
              </w:r>
            </w:hyperlink>
            <w:r>
              <w:t xml:space="preserve">, установленными постановлением Правительства РФ от 03.04.2020 N 439 в отношении заключенных до 18.03.2020 договоров аренды земельных участков, государственная собственность на которые не разграничена и на которые распространяется действие </w:t>
            </w:r>
            <w:hyperlink r:id="rId4320" w:history="1">
              <w:r>
                <w:rPr>
                  <w:color w:val="0000FF"/>
                </w:rPr>
                <w:t>Закона</w:t>
              </w:r>
            </w:hyperlink>
            <w:r>
              <w:t xml:space="preserve"> Новосибирской области от 18.12.2015 N 27-ОЗ, а также недвижимого имущества, находящегося в государственной собственности Новосибирской области, за исключением жилых помещений.</w:t>
            </w:r>
          </w:p>
          <w:p w:rsidR="005E30AA" w:rsidRDefault="005E30AA">
            <w:pPr>
              <w:pStyle w:val="ConsPlusNormal"/>
            </w:pPr>
            <w:r>
              <w:t xml:space="preserve">Мера предоставляется для арендаторов - организаций, индивидуальных предпринимателей и физических лиц, осуществляющих деятельность в отраслях российской экономики, </w:t>
            </w:r>
            <w:hyperlink r:id="rId4321" w:history="1">
              <w:r>
                <w:rPr>
                  <w:color w:val="0000FF"/>
                </w:rPr>
                <w:t>перечень</w:t>
              </w:r>
            </w:hyperlink>
            <w:r>
              <w:t xml:space="preserve"> которых утвержден постановлением Правительства РФ от 03.04.2020 N 434</w:t>
            </w:r>
          </w:p>
        </w:tc>
        <w:tc>
          <w:tcPr>
            <w:tcW w:w="2670" w:type="dxa"/>
          </w:tcPr>
          <w:p w:rsidR="005E30AA" w:rsidRDefault="005E30AA">
            <w:pPr>
              <w:pStyle w:val="ConsPlusNormal"/>
            </w:pPr>
            <w:hyperlink r:id="rId4322" w:history="1">
              <w:r>
                <w:rPr>
                  <w:color w:val="0000FF"/>
                </w:rPr>
                <w:t>Постановление</w:t>
              </w:r>
            </w:hyperlink>
            <w:r>
              <w:t xml:space="preserve"> Правительства Новосибирской области от 27.04.2020 N 141-п</w:t>
            </w:r>
          </w:p>
        </w:tc>
      </w:tr>
      <w:tr w:rsidR="005E30AA">
        <w:tc>
          <w:tcPr>
            <w:tcW w:w="10885" w:type="dxa"/>
          </w:tcPr>
          <w:p w:rsidR="005E30AA" w:rsidRDefault="005E30AA">
            <w:pPr>
              <w:pStyle w:val="ConsPlusNormal"/>
            </w:pPr>
            <w:r>
              <w:rPr>
                <w:b/>
              </w:rPr>
              <w:t>Отсрочка авансовых платежей по налогу на имущество организаций</w:t>
            </w:r>
          </w:p>
          <w:p w:rsidR="005E30AA" w:rsidRDefault="005E30AA">
            <w:pPr>
              <w:pStyle w:val="ConsPlusNormal"/>
            </w:pPr>
            <w:r>
              <w:t>Организациям - налогоплательщикам продлены сроки уплаты авансовых платежей по налогу на имущество организаций за 1 квартал 2020 г. - до 30.06.2021, за 2 квартал 2020 г. - до 31.12.2021 (включительно). Мера предоставляется в случае, если:</w:t>
            </w:r>
          </w:p>
          <w:p w:rsidR="005E30AA" w:rsidRDefault="005E30AA">
            <w:pPr>
              <w:pStyle w:val="ConsPlusNormal"/>
            </w:pPr>
            <w:r>
              <w:t>1) организация - налогоплательщик владеет на праве собственности следующими видами недвижимого имущества:</w:t>
            </w:r>
          </w:p>
          <w:p w:rsidR="005E30AA" w:rsidRDefault="005E30AA">
            <w:pPr>
              <w:pStyle w:val="ConsPlusNormal"/>
            </w:pPr>
            <w:r>
              <w:lastRenderedPageBreak/>
              <w:t>- административно-деловыми центрами и торговыми центрами (комплексами) общей площадью свыше 3 тыс. кв. метров или помещениями в них;</w:t>
            </w:r>
          </w:p>
          <w:p w:rsidR="005E30AA" w:rsidRDefault="005E30AA">
            <w:pPr>
              <w:pStyle w:val="ConsPlusNormal"/>
            </w:pPr>
            <w:r>
              <w:t>- нежилыми помещениями,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расположенными в отдельно стоящих нежилых зданиях (строениях, сооружениях) общей площадью свыше 3 тыс. кв. метров или в многоквартирных домах, общая площадь нежилых помещений в которых превышает 3 тыс. кв. метров;</w:t>
            </w:r>
          </w:p>
          <w:p w:rsidR="005E30AA" w:rsidRDefault="005E30AA">
            <w:pPr>
              <w:pStyle w:val="ConsPlusNormal"/>
            </w:pPr>
            <w:r>
              <w:t xml:space="preserve">2) объект недвижимого имущества включен в </w:t>
            </w:r>
            <w:hyperlink r:id="rId4323" w:history="1">
              <w:r>
                <w:rPr>
                  <w:color w:val="0000FF"/>
                </w:rPr>
                <w:t>перечень</w:t>
              </w:r>
            </w:hyperlink>
            <w:r>
              <w:t xml:space="preserve"> объектов недвижимого имущества, в отношении которых налоговая база по налогу на имущество организаций и налогу на имущество физических лиц определяется как кадастровая стоимость, на 2020 г., утвержденный приказом департамента имущества и земельных отношений Новосибирской области от 20.12.2019 N 5183;</w:t>
            </w:r>
          </w:p>
          <w:p w:rsidR="005E30AA" w:rsidRDefault="005E30AA">
            <w:pPr>
              <w:pStyle w:val="ConsPlusNormal"/>
            </w:pPr>
            <w:r>
              <w:t>3) код основного вида деятельности организации - налогоплательщика в соответствии со сведениями, содержащимися в ЕГРЮЛ, по состоянию на 01.03.2020 соответствует коду 68.2;</w:t>
            </w:r>
          </w:p>
          <w:p w:rsidR="005E30AA" w:rsidRDefault="005E30AA">
            <w:pPr>
              <w:pStyle w:val="ConsPlusNormal"/>
            </w:pPr>
            <w:r>
              <w:t>4) организация - налогоплательщик предоставила отсрочку уплаты арендной платы арендаторам не менее 50% от арендной платы или снизила размер ежемесячной арендной платы не менее чем на 30% от совокупного дохода, получаемого от сдачи в аренду недвижимого имущества по каждому объекту налогообложения (данные меры не суммируются) по договорам аренды недвижимого имущества, заключенным до 18.03.2020 на период не менее 6 месяцев и действующим на момент подачи заявления;</w:t>
            </w:r>
          </w:p>
          <w:p w:rsidR="005E30AA" w:rsidRDefault="005E30AA">
            <w:pPr>
              <w:pStyle w:val="ConsPlusNormal"/>
            </w:pPr>
            <w:r>
              <w:t>5) количество работников организации - налогоплательщика, которым сохранена оплата труда на момент подачи заявления, составляет не менее 90% от среднесписочной численности работников данной организации за 1 квартал 2020 г.</w:t>
            </w:r>
          </w:p>
          <w:p w:rsidR="005E30AA" w:rsidRDefault="005E30AA">
            <w:pPr>
              <w:pStyle w:val="ConsPlusNormal"/>
              <w:jc w:val="both"/>
            </w:pPr>
            <w:r>
              <w:t>Продление сроков уплаты авансовых платежей носит заявительный характер</w:t>
            </w:r>
          </w:p>
        </w:tc>
        <w:tc>
          <w:tcPr>
            <w:tcW w:w="2670" w:type="dxa"/>
          </w:tcPr>
          <w:p w:rsidR="005E30AA" w:rsidRDefault="005E30AA">
            <w:pPr>
              <w:pStyle w:val="ConsPlusNormal"/>
            </w:pPr>
            <w:hyperlink r:id="rId4324" w:history="1">
              <w:r>
                <w:rPr>
                  <w:color w:val="0000FF"/>
                </w:rPr>
                <w:t>Постановление</w:t>
              </w:r>
            </w:hyperlink>
            <w:r>
              <w:t xml:space="preserve"> Правительства Новосибирской области от 13.07.2020 N 277-п</w:t>
            </w:r>
          </w:p>
        </w:tc>
      </w:tr>
      <w:tr w:rsidR="005E30AA">
        <w:tc>
          <w:tcPr>
            <w:tcW w:w="10885" w:type="dxa"/>
          </w:tcPr>
          <w:p w:rsidR="005E30AA" w:rsidRDefault="005E30AA">
            <w:pPr>
              <w:pStyle w:val="ConsPlusNormal"/>
            </w:pPr>
            <w:r>
              <w:rPr>
                <w:b/>
              </w:rPr>
              <w:lastRenderedPageBreak/>
              <w:t>Перечень налогоплательщиков, предоставивших отсрочку по арендной плате</w:t>
            </w:r>
          </w:p>
          <w:p w:rsidR="005E30AA" w:rsidRDefault="005E30AA">
            <w:pPr>
              <w:pStyle w:val="ConsPlusNormal"/>
            </w:pPr>
            <w:r>
              <w:t>Установлены критерии к организациям и индивидуальным предпринимателям в целях включения их в перечень налогоплательщиков, предоставивших отсрочку уплаты арендной платы по договорам аренды торговых объектов недвижимого имущества, расположенных на территории Новосибирской области:</w:t>
            </w:r>
          </w:p>
          <w:p w:rsidR="005E30AA" w:rsidRDefault="005E30AA">
            <w:pPr>
              <w:pStyle w:val="ConsPlusNormal"/>
            </w:pPr>
            <w:r>
              <w:t xml:space="preserve">- налогоплательщик является собственником торгового объекта недвижимого имущества, понятие которого установлено </w:t>
            </w:r>
            <w:hyperlink r:id="rId4325" w:history="1">
              <w:r>
                <w:rPr>
                  <w:color w:val="0000FF"/>
                </w:rPr>
                <w:t>постановлением</w:t>
              </w:r>
            </w:hyperlink>
            <w:r>
              <w:t xml:space="preserve"> Правительства РФ от 02.04.2020 N 409;</w:t>
            </w:r>
          </w:p>
          <w:p w:rsidR="005E30AA" w:rsidRDefault="005E30AA">
            <w:pPr>
              <w:pStyle w:val="ConsPlusNormal"/>
            </w:pPr>
            <w:r>
              <w:t xml:space="preserve">- торговый объект недвижимого имущества включен в </w:t>
            </w:r>
            <w:hyperlink r:id="rId4326" w:history="1">
              <w:r>
                <w:rPr>
                  <w:color w:val="0000FF"/>
                </w:rPr>
                <w:t>перечень</w:t>
              </w:r>
            </w:hyperlink>
            <w:r>
              <w:t xml:space="preserve"> объектов недвижимого имущества, в отношении которых налоговая база по налогу на имущество организаций и налогу на имущество физических лиц определяется как кадастровая стоимость, на 2020 г., утвержденный приказом департамента имущества и </w:t>
            </w:r>
            <w:r>
              <w:lastRenderedPageBreak/>
              <w:t>земельных отношений Новосибирской области от 20.12.2019 N 5183;</w:t>
            </w:r>
          </w:p>
          <w:p w:rsidR="005E30AA" w:rsidRDefault="005E30AA">
            <w:pPr>
              <w:pStyle w:val="ConsPlusNormal"/>
            </w:pPr>
            <w:r>
              <w:t>- код основного вида деятельности налогоплательщика в соответствии со сведениями, содержащимися в Едином государственном реестре юридических лиц, по состоянию на 01.03.2020 соответствует коду 68.2;</w:t>
            </w:r>
          </w:p>
          <w:p w:rsidR="005E30AA" w:rsidRDefault="005E30AA">
            <w:pPr>
              <w:pStyle w:val="ConsPlusNormal"/>
            </w:pPr>
            <w:r>
              <w:t xml:space="preserve">- налогоплательщик предоставил отсрочку уплаты арендной платы арендаторам по договорам аренды, заключенным до 18.03.2020, в соответствии с </w:t>
            </w:r>
            <w:hyperlink r:id="rId4327"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 постановлением Правительства РФ от 03.04.2020 N 439</w:t>
            </w:r>
          </w:p>
        </w:tc>
        <w:tc>
          <w:tcPr>
            <w:tcW w:w="2670" w:type="dxa"/>
          </w:tcPr>
          <w:p w:rsidR="005E30AA" w:rsidRDefault="005E30AA">
            <w:pPr>
              <w:pStyle w:val="ConsPlusNormal"/>
            </w:pPr>
            <w:hyperlink r:id="rId4328" w:history="1">
              <w:r>
                <w:rPr>
                  <w:color w:val="0000FF"/>
                </w:rPr>
                <w:t>Постановление</w:t>
              </w:r>
            </w:hyperlink>
            <w:r>
              <w:t xml:space="preserve"> Правительства Новосибирской области от 13.07.2020 N 276-п</w:t>
            </w:r>
          </w:p>
        </w:tc>
      </w:tr>
      <w:tr w:rsidR="005E30AA">
        <w:tc>
          <w:tcPr>
            <w:tcW w:w="10885" w:type="dxa"/>
          </w:tcPr>
          <w:p w:rsidR="005E30AA" w:rsidRDefault="005E30AA">
            <w:pPr>
              <w:pStyle w:val="ConsPlusNormal"/>
            </w:pPr>
            <w:r>
              <w:rPr>
                <w:b/>
              </w:rPr>
              <w:lastRenderedPageBreak/>
              <w:t>Продление лицензий на розничную продажу алкоголя</w:t>
            </w:r>
          </w:p>
          <w:p w:rsidR="005E30AA" w:rsidRDefault="005E30AA">
            <w:pPr>
              <w:pStyle w:val="ConsPlusNormal"/>
            </w:pPr>
            <w:r>
              <w:t>На 12 месяцев продлено действие срочных лицензий на розничную продажу алкогольной продукции, в т.ч. при оказании услуг общественного питания, сроки действия которых истекают в период с 15.03.2020 по 31.12.2020</w:t>
            </w:r>
          </w:p>
        </w:tc>
        <w:tc>
          <w:tcPr>
            <w:tcW w:w="2670" w:type="dxa"/>
          </w:tcPr>
          <w:p w:rsidR="005E30AA" w:rsidRDefault="005E30AA">
            <w:pPr>
              <w:pStyle w:val="ConsPlusNormal"/>
            </w:pPr>
            <w:hyperlink r:id="rId4329" w:history="1">
              <w:r>
                <w:rPr>
                  <w:color w:val="0000FF"/>
                </w:rPr>
                <w:t>Приказ</w:t>
              </w:r>
            </w:hyperlink>
            <w:r>
              <w:t xml:space="preserve"> Минпромторга Новосибирской области от 22.04.2020 N 122</w:t>
            </w:r>
          </w:p>
        </w:tc>
      </w:tr>
      <w:tr w:rsidR="005E30AA">
        <w:tc>
          <w:tcPr>
            <w:tcW w:w="13555" w:type="dxa"/>
            <w:gridSpan w:val="2"/>
          </w:tcPr>
          <w:p w:rsidR="005E30AA" w:rsidRDefault="005E30AA">
            <w:pPr>
              <w:pStyle w:val="ConsPlusNormal"/>
              <w:jc w:val="center"/>
              <w:outlineLvl w:val="0"/>
            </w:pPr>
            <w:r>
              <w:rPr>
                <w:b/>
              </w:rPr>
              <w:t>Омская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Для образовательных организаций, реализующих в текущем налоговом периоде образовательные программы дошкольного образования, установлена налоговая ставка налога на имущество организаций в размере 0,01% в отношении имущества, налоговая база которого определяется как среднегодовая стоимость, введенного в эксплуатацию не ранее 01.01.2013, предназначенного и используемого данными организациями для реализации образовательной программы дошкольного образования, осуществления присмотра и ухода за детьми дошкольного возраста</w:t>
            </w:r>
          </w:p>
        </w:tc>
        <w:tc>
          <w:tcPr>
            <w:tcW w:w="2670" w:type="dxa"/>
            <w:vMerge w:val="restart"/>
          </w:tcPr>
          <w:p w:rsidR="005E30AA" w:rsidRDefault="005E30AA">
            <w:pPr>
              <w:pStyle w:val="ConsPlusNormal"/>
            </w:pPr>
            <w:hyperlink r:id="rId4330" w:history="1">
              <w:r>
                <w:rPr>
                  <w:color w:val="0000FF"/>
                </w:rPr>
                <w:t>Закон</w:t>
              </w:r>
            </w:hyperlink>
            <w:r>
              <w:t xml:space="preserve"> Омской области от 21.11.2003 N 478-ОЗ</w:t>
            </w:r>
          </w:p>
        </w:tc>
      </w:tr>
      <w:tr w:rsidR="005E30AA">
        <w:tc>
          <w:tcPr>
            <w:tcW w:w="10885" w:type="dxa"/>
          </w:tcPr>
          <w:p w:rsidR="005E30AA" w:rsidRDefault="005E30AA">
            <w:pPr>
              <w:pStyle w:val="ConsPlusNormal"/>
            </w:pPr>
            <w:r>
              <w:t>На 2020 г. установлена налоговая ставка в размере 1,1% в отношении недвижимого имущества организаций, при соблюдении следующих условий:</w:t>
            </w:r>
          </w:p>
          <w:p w:rsidR="005E30AA" w:rsidRDefault="005E30AA">
            <w:pPr>
              <w:pStyle w:val="ConsPlusNormal"/>
            </w:pPr>
            <w:r>
              <w:t xml:space="preserve">- по итогам налогового периода 2020 г. в сумме всех доходов не менее 70% составили доходы от осуществления на территории Омской области одного из следующих видов экономической деятельности в соответствии с ОКВЭД: </w:t>
            </w:r>
            <w:hyperlink r:id="rId4331" w:history="1">
              <w:r>
                <w:rPr>
                  <w:color w:val="0000FF"/>
                </w:rPr>
                <w:t>13</w:t>
              </w:r>
            </w:hyperlink>
            <w:r>
              <w:t xml:space="preserve">, </w:t>
            </w:r>
            <w:hyperlink r:id="rId4332" w:history="1">
              <w:r>
                <w:rPr>
                  <w:color w:val="0000FF"/>
                </w:rPr>
                <w:t>14</w:t>
              </w:r>
            </w:hyperlink>
            <w:r>
              <w:t xml:space="preserve">, </w:t>
            </w:r>
            <w:hyperlink r:id="rId4333" w:history="1">
              <w:r>
                <w:rPr>
                  <w:color w:val="0000FF"/>
                </w:rPr>
                <w:t>15</w:t>
              </w:r>
            </w:hyperlink>
            <w:r>
              <w:t xml:space="preserve">, </w:t>
            </w:r>
            <w:hyperlink r:id="rId4334" w:history="1">
              <w:r>
                <w:rPr>
                  <w:color w:val="0000FF"/>
                </w:rPr>
                <w:t>16.2</w:t>
              </w:r>
            </w:hyperlink>
            <w:r>
              <w:t xml:space="preserve">, </w:t>
            </w:r>
            <w:hyperlink r:id="rId4335" w:history="1">
              <w:r>
                <w:rPr>
                  <w:color w:val="0000FF"/>
                </w:rPr>
                <w:t>18.1</w:t>
              </w:r>
            </w:hyperlink>
            <w:r>
              <w:t xml:space="preserve">, </w:t>
            </w:r>
            <w:hyperlink r:id="rId4336" w:history="1">
              <w:r>
                <w:rPr>
                  <w:color w:val="0000FF"/>
                </w:rPr>
                <w:t>45.2</w:t>
              </w:r>
            </w:hyperlink>
            <w:r>
              <w:t xml:space="preserve">, </w:t>
            </w:r>
            <w:hyperlink r:id="rId4337" w:history="1">
              <w:r>
                <w:rPr>
                  <w:color w:val="0000FF"/>
                </w:rPr>
                <w:t>49.3</w:t>
              </w:r>
            </w:hyperlink>
            <w:r>
              <w:t xml:space="preserve">, </w:t>
            </w:r>
            <w:hyperlink r:id="rId4338" w:history="1">
              <w:r>
                <w:rPr>
                  <w:color w:val="0000FF"/>
                </w:rPr>
                <w:t>52.21.21</w:t>
              </w:r>
            </w:hyperlink>
            <w:r>
              <w:t xml:space="preserve">, </w:t>
            </w:r>
            <w:hyperlink r:id="rId4339" w:history="1">
              <w:r>
                <w:rPr>
                  <w:color w:val="0000FF"/>
                </w:rPr>
                <w:t>55</w:t>
              </w:r>
            </w:hyperlink>
            <w:r>
              <w:t xml:space="preserve">, </w:t>
            </w:r>
            <w:hyperlink r:id="rId4340" w:history="1">
              <w:r>
                <w:rPr>
                  <w:color w:val="0000FF"/>
                </w:rPr>
                <w:t>56</w:t>
              </w:r>
            </w:hyperlink>
            <w:r>
              <w:t xml:space="preserve">, </w:t>
            </w:r>
            <w:hyperlink r:id="rId4341" w:history="1">
              <w:r>
                <w:rPr>
                  <w:color w:val="0000FF"/>
                </w:rPr>
                <w:t>59.14</w:t>
              </w:r>
            </w:hyperlink>
            <w:r>
              <w:t xml:space="preserve">, </w:t>
            </w:r>
            <w:hyperlink r:id="rId4342" w:history="1">
              <w:r>
                <w:rPr>
                  <w:color w:val="0000FF"/>
                </w:rPr>
                <w:t>85.11</w:t>
              </w:r>
            </w:hyperlink>
            <w:r>
              <w:t xml:space="preserve">, </w:t>
            </w:r>
            <w:hyperlink r:id="rId4343" w:history="1">
              <w:r>
                <w:rPr>
                  <w:color w:val="0000FF"/>
                </w:rPr>
                <w:t>85.41</w:t>
              </w:r>
            </w:hyperlink>
            <w:r>
              <w:t xml:space="preserve">, </w:t>
            </w:r>
            <w:hyperlink r:id="rId4344" w:history="1">
              <w:r>
                <w:rPr>
                  <w:color w:val="0000FF"/>
                </w:rPr>
                <w:t>86.90.4</w:t>
              </w:r>
            </w:hyperlink>
            <w:r>
              <w:t xml:space="preserve">, </w:t>
            </w:r>
            <w:hyperlink r:id="rId4345" w:history="1">
              <w:r>
                <w:rPr>
                  <w:color w:val="0000FF"/>
                </w:rPr>
                <w:t>93</w:t>
              </w:r>
            </w:hyperlink>
            <w:r>
              <w:t xml:space="preserve">, </w:t>
            </w:r>
            <w:hyperlink r:id="rId4346" w:history="1">
              <w:r>
                <w:rPr>
                  <w:color w:val="0000FF"/>
                </w:rPr>
                <w:t>95</w:t>
              </w:r>
            </w:hyperlink>
            <w:r>
              <w:t xml:space="preserve">, </w:t>
            </w:r>
            <w:hyperlink r:id="rId4347" w:history="1">
              <w:r>
                <w:rPr>
                  <w:color w:val="0000FF"/>
                </w:rPr>
                <w:t>96.04</w:t>
              </w:r>
            </w:hyperlink>
            <w:r>
              <w:t>;</w:t>
            </w:r>
          </w:p>
          <w:p w:rsidR="005E30AA" w:rsidRDefault="005E30AA">
            <w:pPr>
              <w:pStyle w:val="ConsPlusNormal"/>
            </w:pPr>
            <w:r>
              <w:t>- по данным ЕГРЮЛ на 01.03.2020 указанный вид деятельности является основным</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В 2020 г. организации - собственники недвижимого имущества, являющиеся арендодателями, освобождаются от уплаты налога на имущество в размере, соответствующем совокупному размеру снижения арендной платы по договорам аренды (субаренды), заключенным в отношении объектов недвижимого имущества, принадлежащих им на праве собственности, предоставленных в аренду (субаренду), при одновременном соблюдении следующих условий:</w:t>
            </w:r>
          </w:p>
          <w:p w:rsidR="005E30AA" w:rsidRDefault="005E30AA">
            <w:pPr>
              <w:pStyle w:val="ConsPlusNormal"/>
            </w:pPr>
            <w:r>
              <w:lastRenderedPageBreak/>
              <w:t xml:space="preserve">- наличие у налогоплательщика по состоянию на 01.03.2020 основного вида экономической деятельности в соответствии с ОКВЭД </w:t>
            </w:r>
            <w:hyperlink r:id="rId4348" w:history="1">
              <w:r>
                <w:rPr>
                  <w:color w:val="0000FF"/>
                </w:rPr>
                <w:t>68.20.2</w:t>
              </w:r>
            </w:hyperlink>
            <w:r>
              <w:t>;</w:t>
            </w:r>
          </w:p>
          <w:p w:rsidR="005E30AA" w:rsidRDefault="005E30AA">
            <w:pPr>
              <w:pStyle w:val="ConsPlusNormal"/>
            </w:pPr>
            <w:r>
              <w:t>- заключение договора аренды (субаренды) до 01.03.2020;</w:t>
            </w:r>
          </w:p>
          <w:p w:rsidR="005E30AA" w:rsidRDefault="005E30AA">
            <w:pPr>
              <w:pStyle w:val="ConsPlusNormal"/>
            </w:pPr>
            <w:r>
              <w:t>- наличие государственной регистрации договора аренды (субаренды) в порядке, установленном законодательством;</w:t>
            </w:r>
          </w:p>
          <w:p w:rsidR="005E30AA" w:rsidRDefault="005E30AA">
            <w:pPr>
              <w:pStyle w:val="ConsPlusNormal"/>
            </w:pPr>
            <w:r>
              <w:t>- заключение после 01.03.2020 дополнительного соглашения к договору аренды (субаренды) о снижении на срок не менее 6 месяцев арендной платы в сумме не менее чем на 50% от суммы арендной платы, предусмотренной договором аренды (субаренды).</w:t>
            </w:r>
          </w:p>
          <w:p w:rsidR="005E30AA" w:rsidRDefault="005E30AA">
            <w:pPr>
              <w:pStyle w:val="ConsPlusNormal"/>
            </w:pPr>
            <w:r>
              <w:t>Сумма налога не может быть меньше 50% суммы налога, определенной без учета указанной меры поддержки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jc w:val="both"/>
            </w:pPr>
            <w:r>
              <w:t>На 2020 г. установлены налоговые ставки по УСН в следующем размере:</w:t>
            </w:r>
          </w:p>
          <w:p w:rsidR="005E30AA" w:rsidRDefault="005E30AA">
            <w:pPr>
              <w:pStyle w:val="ConsPlusNormal"/>
              <w:jc w:val="both"/>
            </w:pPr>
            <w:r>
              <w:t>- 1% (объект налогообложения являются "доходы");</w:t>
            </w:r>
          </w:p>
          <w:p w:rsidR="005E30AA" w:rsidRDefault="005E30AA">
            <w:pPr>
              <w:pStyle w:val="ConsPlusNormal"/>
              <w:jc w:val="both"/>
            </w:pPr>
            <w:r>
              <w:t>- 5% (объект налогообложения "доходы, уменьшенные на величину расходов").</w:t>
            </w:r>
          </w:p>
          <w:p w:rsidR="005E30AA" w:rsidRDefault="005E30AA">
            <w:pPr>
              <w:pStyle w:val="ConsPlusNormal"/>
              <w:jc w:val="both"/>
            </w:pPr>
            <w:r>
              <w:t>Мера предоставляется при соблюдении следующего условия:</w:t>
            </w:r>
          </w:p>
          <w:p w:rsidR="005E30AA" w:rsidRDefault="005E30AA">
            <w:pPr>
              <w:pStyle w:val="ConsPlusNormal"/>
            </w:pPr>
            <w:r>
              <w:t xml:space="preserve">- не менее 70% дохода, рассчитанного исходя из данных, содержащихся в книге учета доходов и расходов организаций и индивидуальных предпринимателей, за соответствующий налоговый период составил доход от осуществления одного из следующих видов экономической деятельности в соответствии с ОКВЭД: </w:t>
            </w:r>
            <w:hyperlink r:id="rId4349" w:history="1">
              <w:r>
                <w:rPr>
                  <w:color w:val="0000FF"/>
                </w:rPr>
                <w:t>13</w:t>
              </w:r>
            </w:hyperlink>
            <w:r>
              <w:t xml:space="preserve">, </w:t>
            </w:r>
            <w:hyperlink r:id="rId4350" w:history="1">
              <w:r>
                <w:rPr>
                  <w:color w:val="0000FF"/>
                </w:rPr>
                <w:t>14</w:t>
              </w:r>
            </w:hyperlink>
            <w:r>
              <w:t xml:space="preserve">, </w:t>
            </w:r>
            <w:hyperlink r:id="rId4351" w:history="1">
              <w:r>
                <w:rPr>
                  <w:color w:val="0000FF"/>
                </w:rPr>
                <w:t>15</w:t>
              </w:r>
            </w:hyperlink>
            <w:r>
              <w:t xml:space="preserve">, </w:t>
            </w:r>
            <w:hyperlink r:id="rId4352" w:history="1">
              <w:r>
                <w:rPr>
                  <w:color w:val="0000FF"/>
                </w:rPr>
                <w:t>16.2</w:t>
              </w:r>
            </w:hyperlink>
            <w:r>
              <w:t xml:space="preserve">, </w:t>
            </w:r>
            <w:hyperlink r:id="rId4353" w:history="1">
              <w:r>
                <w:rPr>
                  <w:color w:val="0000FF"/>
                </w:rPr>
                <w:t>22</w:t>
              </w:r>
            </w:hyperlink>
            <w:r>
              <w:t xml:space="preserve">, </w:t>
            </w:r>
            <w:hyperlink r:id="rId4354" w:history="1">
              <w:r>
                <w:rPr>
                  <w:color w:val="0000FF"/>
                </w:rPr>
                <w:t>23</w:t>
              </w:r>
            </w:hyperlink>
            <w:r>
              <w:t xml:space="preserve"> (за исключением </w:t>
            </w:r>
            <w:hyperlink r:id="rId4355" w:history="1">
              <w:r>
                <w:rPr>
                  <w:color w:val="0000FF"/>
                </w:rPr>
                <w:t>23.5</w:t>
              </w:r>
            </w:hyperlink>
            <w:r>
              <w:t xml:space="preserve">, </w:t>
            </w:r>
            <w:hyperlink r:id="rId4356" w:history="1">
              <w:r>
                <w:rPr>
                  <w:color w:val="0000FF"/>
                </w:rPr>
                <w:t>23.6</w:t>
              </w:r>
            </w:hyperlink>
            <w:r>
              <w:t xml:space="preserve">, </w:t>
            </w:r>
            <w:hyperlink r:id="rId4357" w:history="1">
              <w:r>
                <w:rPr>
                  <w:color w:val="0000FF"/>
                </w:rPr>
                <w:t>23.7</w:t>
              </w:r>
            </w:hyperlink>
            <w:r>
              <w:t xml:space="preserve">, </w:t>
            </w:r>
            <w:hyperlink r:id="rId4358" w:history="1">
              <w:r>
                <w:rPr>
                  <w:color w:val="0000FF"/>
                </w:rPr>
                <w:t>23.99</w:t>
              </w:r>
            </w:hyperlink>
            <w:r>
              <w:t xml:space="preserve">), </w:t>
            </w:r>
            <w:hyperlink r:id="rId4359" w:history="1">
              <w:r>
                <w:rPr>
                  <w:color w:val="0000FF"/>
                </w:rPr>
                <w:t>27</w:t>
              </w:r>
            </w:hyperlink>
            <w:r>
              <w:t xml:space="preserve"> (за исключением </w:t>
            </w:r>
            <w:hyperlink r:id="rId4360" w:history="1">
              <w:r>
                <w:rPr>
                  <w:color w:val="0000FF"/>
                </w:rPr>
                <w:t>27.2</w:t>
              </w:r>
            </w:hyperlink>
            <w:r>
              <w:t xml:space="preserve">), </w:t>
            </w:r>
            <w:hyperlink r:id="rId4361" w:history="1">
              <w:r>
                <w:rPr>
                  <w:color w:val="0000FF"/>
                </w:rPr>
                <w:t>28</w:t>
              </w:r>
            </w:hyperlink>
            <w:r>
              <w:t xml:space="preserve">, </w:t>
            </w:r>
            <w:hyperlink r:id="rId4362" w:history="1">
              <w:r>
                <w:rPr>
                  <w:color w:val="0000FF"/>
                </w:rPr>
                <w:t>32.99.8</w:t>
              </w:r>
            </w:hyperlink>
            <w:r>
              <w:t xml:space="preserve">, </w:t>
            </w:r>
            <w:hyperlink r:id="rId4363" w:history="1">
              <w:r>
                <w:rPr>
                  <w:color w:val="0000FF"/>
                </w:rPr>
                <w:t>41.20</w:t>
              </w:r>
            </w:hyperlink>
            <w:r>
              <w:t xml:space="preserve">, </w:t>
            </w:r>
            <w:hyperlink r:id="rId4364" w:history="1">
              <w:r>
                <w:rPr>
                  <w:color w:val="0000FF"/>
                </w:rPr>
                <w:t>45.2</w:t>
              </w:r>
            </w:hyperlink>
            <w:r>
              <w:t xml:space="preserve">, </w:t>
            </w:r>
            <w:hyperlink r:id="rId4365" w:history="1">
              <w:r>
                <w:rPr>
                  <w:color w:val="0000FF"/>
                </w:rPr>
                <w:t>47.6</w:t>
              </w:r>
            </w:hyperlink>
            <w:r>
              <w:t xml:space="preserve"> (за исключением </w:t>
            </w:r>
            <w:hyperlink r:id="rId4366" w:history="1">
              <w:r>
                <w:rPr>
                  <w:color w:val="0000FF"/>
                </w:rPr>
                <w:t>47.63</w:t>
              </w:r>
            </w:hyperlink>
            <w:r>
              <w:t xml:space="preserve">), </w:t>
            </w:r>
            <w:hyperlink r:id="rId4367" w:history="1">
              <w:r>
                <w:rPr>
                  <w:color w:val="0000FF"/>
                </w:rPr>
                <w:t>49.3</w:t>
              </w:r>
            </w:hyperlink>
            <w:r>
              <w:t xml:space="preserve">, </w:t>
            </w:r>
            <w:hyperlink r:id="rId4368" w:history="1">
              <w:r>
                <w:rPr>
                  <w:color w:val="0000FF"/>
                </w:rPr>
                <w:t>разделом I</w:t>
              </w:r>
            </w:hyperlink>
            <w:r>
              <w:t xml:space="preserve">, </w:t>
            </w:r>
            <w:hyperlink r:id="rId4369" w:history="1">
              <w:r>
                <w:rPr>
                  <w:color w:val="0000FF"/>
                </w:rPr>
                <w:t>59.14</w:t>
              </w:r>
            </w:hyperlink>
            <w:r>
              <w:t xml:space="preserve">, </w:t>
            </w:r>
            <w:hyperlink r:id="rId4370" w:history="1">
              <w:r>
                <w:rPr>
                  <w:color w:val="0000FF"/>
                </w:rPr>
                <w:t>62</w:t>
              </w:r>
            </w:hyperlink>
            <w:r>
              <w:t xml:space="preserve">, </w:t>
            </w:r>
            <w:hyperlink r:id="rId4371" w:history="1">
              <w:r>
                <w:rPr>
                  <w:color w:val="0000FF"/>
                </w:rPr>
                <w:t>63</w:t>
              </w:r>
            </w:hyperlink>
            <w:r>
              <w:t xml:space="preserve">, </w:t>
            </w:r>
            <w:hyperlink r:id="rId4372" w:history="1">
              <w:r>
                <w:rPr>
                  <w:color w:val="0000FF"/>
                </w:rPr>
                <w:t>68.20.2</w:t>
              </w:r>
            </w:hyperlink>
            <w:r>
              <w:t xml:space="preserve">, </w:t>
            </w:r>
            <w:hyperlink r:id="rId4373" w:history="1">
              <w:r>
                <w:rPr>
                  <w:color w:val="0000FF"/>
                </w:rPr>
                <w:t>72</w:t>
              </w:r>
            </w:hyperlink>
            <w:r>
              <w:t xml:space="preserve">, </w:t>
            </w:r>
            <w:hyperlink r:id="rId4374" w:history="1">
              <w:r>
                <w:rPr>
                  <w:color w:val="0000FF"/>
                </w:rPr>
                <w:t>81.21.1</w:t>
              </w:r>
            </w:hyperlink>
            <w:r>
              <w:t xml:space="preserve">, </w:t>
            </w:r>
            <w:hyperlink r:id="rId4375" w:history="1">
              <w:r>
                <w:rPr>
                  <w:color w:val="0000FF"/>
                </w:rPr>
                <w:t>81.22</w:t>
              </w:r>
            </w:hyperlink>
            <w:r>
              <w:t xml:space="preserve">, </w:t>
            </w:r>
            <w:hyperlink r:id="rId4376" w:history="1">
              <w:r>
                <w:rPr>
                  <w:color w:val="0000FF"/>
                </w:rPr>
                <w:t>81.29.9</w:t>
              </w:r>
            </w:hyperlink>
            <w:r>
              <w:t xml:space="preserve">, </w:t>
            </w:r>
            <w:hyperlink r:id="rId4377" w:history="1">
              <w:r>
                <w:rPr>
                  <w:color w:val="0000FF"/>
                </w:rPr>
                <w:t>85.1</w:t>
              </w:r>
            </w:hyperlink>
            <w:r>
              <w:t xml:space="preserve">, </w:t>
            </w:r>
            <w:hyperlink r:id="rId4378" w:history="1">
              <w:r>
                <w:rPr>
                  <w:color w:val="0000FF"/>
                </w:rPr>
                <w:t>85.41</w:t>
              </w:r>
            </w:hyperlink>
            <w:r>
              <w:t xml:space="preserve">, </w:t>
            </w:r>
            <w:hyperlink r:id="rId4379" w:history="1">
              <w:r>
                <w:rPr>
                  <w:color w:val="0000FF"/>
                </w:rPr>
                <w:t>86.90.9</w:t>
              </w:r>
            </w:hyperlink>
            <w:r>
              <w:t xml:space="preserve">, </w:t>
            </w:r>
            <w:hyperlink r:id="rId4380" w:history="1">
              <w:r>
                <w:rPr>
                  <w:color w:val="0000FF"/>
                </w:rPr>
                <w:t>87</w:t>
              </w:r>
            </w:hyperlink>
            <w:r>
              <w:t xml:space="preserve">, </w:t>
            </w:r>
            <w:hyperlink r:id="rId4381" w:history="1">
              <w:r>
                <w:rPr>
                  <w:color w:val="0000FF"/>
                </w:rPr>
                <w:t>88</w:t>
              </w:r>
            </w:hyperlink>
            <w:r>
              <w:t xml:space="preserve">, </w:t>
            </w:r>
            <w:hyperlink r:id="rId4382" w:history="1">
              <w:r>
                <w:rPr>
                  <w:color w:val="0000FF"/>
                </w:rPr>
                <w:t>93.11</w:t>
              </w:r>
            </w:hyperlink>
            <w:r>
              <w:t xml:space="preserve">, </w:t>
            </w:r>
            <w:hyperlink r:id="rId4383" w:history="1">
              <w:r>
                <w:rPr>
                  <w:color w:val="0000FF"/>
                </w:rPr>
                <w:t>93.12</w:t>
              </w:r>
            </w:hyperlink>
            <w:r>
              <w:t xml:space="preserve">, </w:t>
            </w:r>
            <w:hyperlink r:id="rId4384" w:history="1">
              <w:r>
                <w:rPr>
                  <w:color w:val="0000FF"/>
                </w:rPr>
                <w:t>93.13</w:t>
              </w:r>
            </w:hyperlink>
            <w:r>
              <w:t xml:space="preserve">, </w:t>
            </w:r>
            <w:hyperlink r:id="rId4385" w:history="1">
              <w:r>
                <w:rPr>
                  <w:color w:val="0000FF"/>
                </w:rPr>
                <w:t>93.19</w:t>
              </w:r>
            </w:hyperlink>
            <w:r>
              <w:t xml:space="preserve">, </w:t>
            </w:r>
            <w:hyperlink r:id="rId4386" w:history="1">
              <w:r>
                <w:rPr>
                  <w:color w:val="0000FF"/>
                </w:rPr>
                <w:t>94</w:t>
              </w:r>
            </w:hyperlink>
            <w:r>
              <w:t xml:space="preserve">, </w:t>
            </w:r>
            <w:hyperlink r:id="rId4387" w:history="1">
              <w:r>
                <w:rPr>
                  <w:color w:val="0000FF"/>
                </w:rPr>
                <w:t>96.01</w:t>
              </w:r>
            </w:hyperlink>
            <w:r>
              <w:t xml:space="preserve">, </w:t>
            </w:r>
            <w:hyperlink r:id="rId4388" w:history="1">
              <w:r>
                <w:rPr>
                  <w:color w:val="0000FF"/>
                </w:rPr>
                <w:t>96.02</w:t>
              </w:r>
            </w:hyperlink>
          </w:p>
        </w:tc>
        <w:tc>
          <w:tcPr>
            <w:tcW w:w="2670" w:type="dxa"/>
          </w:tcPr>
          <w:p w:rsidR="005E30AA" w:rsidRDefault="005E30AA">
            <w:pPr>
              <w:pStyle w:val="ConsPlusNormal"/>
            </w:pPr>
            <w:hyperlink r:id="rId4389" w:history="1">
              <w:r>
                <w:rPr>
                  <w:color w:val="0000FF"/>
                </w:rPr>
                <w:t>Закон</w:t>
              </w:r>
            </w:hyperlink>
            <w:r>
              <w:t xml:space="preserve"> Омской области от 25.05.2020 N 2270-ОЗ</w:t>
            </w:r>
          </w:p>
        </w:tc>
      </w:tr>
      <w:tr w:rsidR="005E30AA">
        <w:tc>
          <w:tcPr>
            <w:tcW w:w="10885" w:type="dxa"/>
          </w:tcPr>
          <w:p w:rsidR="005E30AA" w:rsidRDefault="005E30AA">
            <w:pPr>
              <w:pStyle w:val="ConsPlusNormal"/>
            </w:pPr>
            <w:r>
              <w:rPr>
                <w:b/>
              </w:rPr>
              <w:t>Установление потенциально возможного годового дохода при ПСН</w:t>
            </w:r>
          </w:p>
          <w:p w:rsidR="005E30AA" w:rsidRDefault="005E30AA">
            <w:pPr>
              <w:pStyle w:val="ConsPlusNormal"/>
            </w:pPr>
            <w:r>
              <w:t>На 2020 г. установлен дополнительный перечень видов предпринимательской деятельности, относящихся к бытовым услугам, в отношении которых применяется патентная система налогообложения, а также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tc>
        <w:tc>
          <w:tcPr>
            <w:tcW w:w="2670" w:type="dxa"/>
          </w:tcPr>
          <w:p w:rsidR="005E30AA" w:rsidRDefault="005E30AA">
            <w:pPr>
              <w:pStyle w:val="ConsPlusNormal"/>
            </w:pPr>
            <w:hyperlink r:id="rId4390" w:history="1">
              <w:r>
                <w:rPr>
                  <w:color w:val="0000FF"/>
                </w:rPr>
                <w:t>Закон</w:t>
              </w:r>
            </w:hyperlink>
            <w:r>
              <w:t xml:space="preserve"> Омской области от 29.11.2012 N 1488-ОЗ</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В 2020 г. освобождаются от уплаты транспортного налога налогоплательщики, осуществляющие в текущем налоговом периоде перевозку пассажиров по муниципальным и межмуниципальным маршрутам регулярных перевозок (за исключением организаций автомобильного и электрического транспорта общего пользования по транспортным средствам, осуществляющим перевозки пассажиров (кроме такси, включая маршрутные)), - в </w:t>
            </w:r>
            <w:r>
              <w:lastRenderedPageBreak/>
              <w:t>отношении автобусов, используемых для осуществления данных перевозок</w:t>
            </w:r>
          </w:p>
        </w:tc>
        <w:tc>
          <w:tcPr>
            <w:tcW w:w="2670" w:type="dxa"/>
            <w:vMerge w:val="restart"/>
          </w:tcPr>
          <w:p w:rsidR="005E30AA" w:rsidRDefault="005E30AA">
            <w:pPr>
              <w:pStyle w:val="ConsPlusNormal"/>
            </w:pPr>
            <w:hyperlink r:id="rId4391" w:history="1">
              <w:r>
                <w:rPr>
                  <w:color w:val="0000FF"/>
                </w:rPr>
                <w:t>Закон</w:t>
              </w:r>
            </w:hyperlink>
            <w:r>
              <w:t xml:space="preserve"> Омской области от 18.11.2002 N 407-ОЗ</w:t>
            </w:r>
          </w:p>
        </w:tc>
      </w:tr>
      <w:tr w:rsidR="005E30AA">
        <w:tc>
          <w:tcPr>
            <w:tcW w:w="10885" w:type="dxa"/>
          </w:tcPr>
          <w:p w:rsidR="005E30AA" w:rsidRDefault="005E30AA">
            <w:pPr>
              <w:pStyle w:val="ConsPlusNormal"/>
            </w:pPr>
            <w:r>
              <w:rPr>
                <w:b/>
              </w:rPr>
              <w:lastRenderedPageBreak/>
              <w:t>Уменьшение суммы транспортного налога</w:t>
            </w:r>
          </w:p>
          <w:p w:rsidR="005E30AA" w:rsidRDefault="005E30AA">
            <w:pPr>
              <w:pStyle w:val="ConsPlusNormal"/>
            </w:pPr>
            <w:r>
              <w:t>В 2020 г. освобождаются от уплаты транспортного налога 50% от установленной налоговой ставки:</w:t>
            </w:r>
          </w:p>
          <w:p w:rsidR="005E30AA" w:rsidRDefault="005E30AA">
            <w:pPr>
              <w:pStyle w:val="ConsPlusNormal"/>
            </w:pPr>
            <w:r>
              <w:t>- организации, осуществляющие в текущем налоговом периоде аэропортовую деятельность, - в отношении транспортных средств, зарегистрированных в соответствии с законодательством Российской Федерации на указанные организации;</w:t>
            </w:r>
          </w:p>
          <w:p w:rsidR="005E30AA" w:rsidRDefault="005E30AA">
            <w:pPr>
              <w:pStyle w:val="ConsPlusNormal"/>
            </w:pPr>
            <w:r>
              <w:t>- образовательные организации, индивидуальные предприниматели, реализующие в текущем налоговом периоде основные общеобразовательные программы, - в отношении транспортных средств, зарегистрированных в соответствии с законодательством Российской Федерации на указанных налогоплательщиков</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Уменьшается годовой размер арендной платы за 2020 г. на сумму арендных платежей за период действия ограничительных мер в связи с введением режима повышенной готовности на территории Омской области, по договорам аренды недвижимого имущества (за исключением земельных участков), находящегося в собственности Омской области, заключенным до 17.03.2020. Мера предоставляется для арендаторов - организаций и индивидуальных предпринимателей, осуществляющие в арендуемом имуществе деятельность в отраслях российской экономики согласно </w:t>
            </w:r>
            <w:hyperlink r:id="rId4392" w:history="1">
              <w:r>
                <w:rPr>
                  <w:color w:val="0000FF"/>
                </w:rPr>
                <w:t>перечню</w:t>
              </w:r>
            </w:hyperlink>
            <w:r>
              <w:t>, утвержденному постановлением Правительства РФ от 03.04.2020 N 434</w:t>
            </w:r>
          </w:p>
        </w:tc>
        <w:tc>
          <w:tcPr>
            <w:tcW w:w="2670" w:type="dxa"/>
            <w:vMerge w:val="restart"/>
          </w:tcPr>
          <w:p w:rsidR="005E30AA" w:rsidRDefault="005E30AA">
            <w:pPr>
              <w:pStyle w:val="ConsPlusNormal"/>
            </w:pPr>
            <w:hyperlink r:id="rId4393" w:history="1">
              <w:r>
                <w:rPr>
                  <w:color w:val="0000FF"/>
                </w:rPr>
                <w:t>Распоряжение</w:t>
              </w:r>
            </w:hyperlink>
            <w:r>
              <w:t xml:space="preserve"> Правительства Омской области от 27.05.2020 N 106-рп</w:t>
            </w:r>
          </w:p>
        </w:tc>
      </w:tr>
      <w:tr w:rsidR="005E30AA">
        <w:tc>
          <w:tcPr>
            <w:tcW w:w="10885" w:type="dxa"/>
          </w:tcPr>
          <w:p w:rsidR="005E30AA" w:rsidRDefault="005E30AA">
            <w:pPr>
              <w:pStyle w:val="ConsPlusNormal"/>
            </w:pPr>
            <w:r>
              <w:t xml:space="preserve">По заявлениям покупателей предоставляется рассрочка по оплате имущества к договорам выкупа арендуемого имущества при реализации преимущественного права в рамках Федерального </w:t>
            </w:r>
            <w:hyperlink r:id="rId4394" w:history="1">
              <w:r>
                <w:rPr>
                  <w:color w:val="0000FF"/>
                </w:rPr>
                <w:t>закона</w:t>
              </w:r>
            </w:hyperlink>
            <w:r>
              <w:t xml:space="preserve"> от 22.07.2008 N 159-ФЗ, в посредством ежеквартальных выплат в 2020 г. Дополнительное соглашение к договорам выкупа заключается в срок не позднее пяти рабочих дней со дня обращения покупателя</w:t>
            </w:r>
          </w:p>
        </w:tc>
        <w:tc>
          <w:tcPr>
            <w:tcW w:w="2670" w:type="dxa"/>
            <w:vMerge/>
          </w:tcPr>
          <w:p w:rsidR="005E30AA" w:rsidRDefault="005E30AA"/>
        </w:tc>
      </w:tr>
      <w:tr w:rsidR="005E30AA">
        <w:tc>
          <w:tcPr>
            <w:tcW w:w="10885" w:type="dxa"/>
          </w:tcPr>
          <w:p w:rsidR="005E30AA" w:rsidRDefault="005E30AA">
            <w:pPr>
              <w:pStyle w:val="ConsPlusNormal"/>
            </w:pPr>
            <w:r>
              <w:rPr>
                <w:b/>
              </w:rPr>
              <w:t>Утверждение плана развития экономики в условиях коронавируса</w:t>
            </w:r>
          </w:p>
          <w:p w:rsidR="005E30AA" w:rsidRDefault="005E30AA">
            <w:pPr>
              <w:pStyle w:val="ConsPlusNormal"/>
            </w:pPr>
            <w:r>
              <w:t>Утвержден план первоочередных мероприятий (действий) по обеспечению устойчивого развития экономики, в котором предусмотрены в том числе:</w:t>
            </w:r>
          </w:p>
          <w:p w:rsidR="005E30AA" w:rsidRDefault="005E30AA">
            <w:pPr>
              <w:pStyle w:val="ConsPlusNormal"/>
              <w:ind w:left="60"/>
            </w:pPr>
            <w:r>
              <w:t>- предоставление налоговых преференций на срок с 01.01.2020 до 31.12.2020 для налогоплательщиков, осуществляющих пассажирские перевозки;</w:t>
            </w:r>
          </w:p>
          <w:p w:rsidR="005E30AA" w:rsidRDefault="005E30AA">
            <w:pPr>
              <w:pStyle w:val="ConsPlusNormal"/>
              <w:ind w:left="60"/>
            </w:pPr>
            <w:r>
              <w:t>- снижение на срок с 01.01.2020 до 31.12.2020 ставки по налогу на имущество для пострадавших категорий налогоплательщиков;</w:t>
            </w:r>
          </w:p>
          <w:p w:rsidR="005E30AA" w:rsidRDefault="005E30AA">
            <w:pPr>
              <w:pStyle w:val="ConsPlusNormal"/>
              <w:ind w:left="60"/>
            </w:pPr>
            <w:r>
              <w:t>- отмена до 01.05.2020 назначения проверок для пострадавших категорий налогоплательщиков;</w:t>
            </w:r>
          </w:p>
          <w:p w:rsidR="005E30AA" w:rsidRDefault="005E30AA">
            <w:pPr>
              <w:pStyle w:val="ConsPlusNormal"/>
              <w:ind w:left="60"/>
            </w:pPr>
            <w:r>
              <w:t xml:space="preserve">- снижение корректирующего коэффициента К2, применяемого для исчисления единого налога на вмененный </w:t>
            </w:r>
            <w:r>
              <w:lastRenderedPageBreak/>
              <w:t>доход, и установлении налоговых льгот (пониженных ставок) по земельному налогу для пострадавших категорий налогоплательщиков;</w:t>
            </w:r>
          </w:p>
          <w:p w:rsidR="005E30AA" w:rsidRDefault="005E30AA">
            <w:pPr>
              <w:pStyle w:val="ConsPlusNormal"/>
            </w:pPr>
            <w:r>
              <w:t>- снижение с 01.01.2020 до 31.12.2020 налоговых ставок по упрощенной системе налогообложения с объектом налогообложения "доходы" до 1% и с объектом налогообложения "доходы минус расходы" до 5% для пострадавших категорий налогоплательщиков;</w:t>
            </w:r>
          </w:p>
          <w:p w:rsidR="005E30AA" w:rsidRDefault="005E30AA">
            <w:pPr>
              <w:pStyle w:val="ConsPlusNormal"/>
            </w:pPr>
            <w:r>
              <w:t>- расширение перечня видов экономической деятельности, по которым возможно применение патентной системы налогообложения;</w:t>
            </w:r>
          </w:p>
          <w:p w:rsidR="005E30AA" w:rsidRDefault="005E30AA">
            <w:pPr>
              <w:pStyle w:val="ConsPlusNormal"/>
            </w:pPr>
            <w:r>
              <w:t>- установление на 2020 год потенциально возможного к получению дохода в связи с применением ПСН в размере до 10% от действующих значений;</w:t>
            </w:r>
          </w:p>
          <w:p w:rsidR="005E30AA" w:rsidRDefault="005E30AA">
            <w:pPr>
              <w:pStyle w:val="ConsPlusNormal"/>
            </w:pPr>
            <w:r>
              <w:t xml:space="preserve">- предоставление отсрочки по платежам выкупа арендуемого имущества при реализации преимущественного права в рамках Федерального </w:t>
            </w:r>
            <w:hyperlink r:id="rId4395" w:history="1">
              <w:r>
                <w:rPr>
                  <w:color w:val="0000FF"/>
                </w:rPr>
                <w:t>закона</w:t>
              </w:r>
            </w:hyperlink>
            <w:r>
              <w:t xml:space="preserve"> от 22.07.2008 N 159-ФЗ;</w:t>
            </w:r>
          </w:p>
          <w:p w:rsidR="005E30AA" w:rsidRDefault="005E30AA">
            <w:pPr>
              <w:pStyle w:val="ConsPlusNormal"/>
            </w:pPr>
            <w:r>
              <w:t>- освобождение на период действия ограничительных мер арендаторов (включая субъектов малого и среднего предпринимательства), деятельность которых временно приостановлена, от внесения арендных платежей по договорам аренды объектов нежилого фонда и движимого имущества, находящихся в собственности Омской области;</w:t>
            </w:r>
          </w:p>
          <w:p w:rsidR="005E30AA" w:rsidRDefault="005E30AA">
            <w:pPr>
              <w:pStyle w:val="ConsPlusNormal"/>
            </w:pPr>
            <w:r>
              <w:t>- предоставление по обращениям арендаторов (включая субъектов малого и среднего предпринимательства) отсрочки внесения арендной платы за март, апрель, май, июнь 2020 г. по договорам аренды объектов нежилого фонда, движимого имущества и земельных участков, находящихся в собственности Омской области, с предельным сроком оплаты 01.12.2020;</w:t>
            </w:r>
          </w:p>
          <w:p w:rsidR="005E30AA" w:rsidRDefault="005E30AA">
            <w:pPr>
              <w:pStyle w:val="ConsPlusNormal"/>
            </w:pPr>
            <w:r>
              <w:t>- поддержка собственников (владельцев) объектов недвижимости в связи с невзиманием арендной платы с субъектов малого и среднего предпринимательства на период временного приостановления их деятельности</w:t>
            </w:r>
          </w:p>
        </w:tc>
        <w:tc>
          <w:tcPr>
            <w:tcW w:w="2670" w:type="dxa"/>
          </w:tcPr>
          <w:p w:rsidR="005E30AA" w:rsidRDefault="005E30AA">
            <w:pPr>
              <w:pStyle w:val="ConsPlusNormal"/>
            </w:pPr>
            <w:hyperlink r:id="rId4396" w:history="1">
              <w:r>
                <w:rPr>
                  <w:color w:val="0000FF"/>
                </w:rPr>
                <w:t>Распоряжение</w:t>
              </w:r>
            </w:hyperlink>
            <w:r>
              <w:t xml:space="preserve"> Правительства Омской области от 02.04.2020 N 42-рп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За счет средств резервного фонда Правительства Омской области предоставляются субсидии с целью возмещения затрат организациям, индивидуальным предпринимателям, связанных с размещением в обсерваторах лиц, прибывших из эпидемически неблагополучной территории по новой коронавирусной инфекции (COVID-19)</w:t>
            </w:r>
          </w:p>
        </w:tc>
        <w:tc>
          <w:tcPr>
            <w:tcW w:w="2670" w:type="dxa"/>
          </w:tcPr>
          <w:p w:rsidR="005E30AA" w:rsidRDefault="005E30AA">
            <w:pPr>
              <w:pStyle w:val="ConsPlusNormal"/>
            </w:pPr>
            <w:hyperlink r:id="rId4397" w:history="1">
              <w:r>
                <w:rPr>
                  <w:color w:val="0000FF"/>
                </w:rPr>
                <w:t>Постановление</w:t>
              </w:r>
            </w:hyperlink>
            <w:r>
              <w:t xml:space="preserve"> Правительства Омской области от 14.05.2020 N 185-п</w:t>
            </w:r>
          </w:p>
        </w:tc>
      </w:tr>
      <w:tr w:rsidR="005E30AA">
        <w:tc>
          <w:tcPr>
            <w:tcW w:w="13555" w:type="dxa"/>
            <w:gridSpan w:val="2"/>
          </w:tcPr>
          <w:p w:rsidR="005E30AA" w:rsidRDefault="005E30AA">
            <w:pPr>
              <w:pStyle w:val="ConsPlusNormal"/>
              <w:jc w:val="center"/>
              <w:outlineLvl w:val="0"/>
            </w:pPr>
            <w:r>
              <w:rPr>
                <w:b/>
              </w:rPr>
              <w:t>Оренбургская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В 2020 г. освобождаются от налогообложения по налогу на имущество организации, осуществляющие по состоянию на 01.03.2020 вид деятельности в соответствии с ОКВЭД </w:t>
            </w:r>
            <w:hyperlink r:id="rId4398" w:history="1">
              <w:r>
                <w:rPr>
                  <w:color w:val="0000FF"/>
                </w:rPr>
                <w:t>68.2</w:t>
              </w:r>
            </w:hyperlink>
            <w:r>
              <w:t xml:space="preserve">, в отношении объектов недвижимого имущества, налоговая база в отношении которых определяется как кадастровая стоимость, при одновременном </w:t>
            </w:r>
            <w:r>
              <w:lastRenderedPageBreak/>
              <w:t>соблюдении следующих условий:</w:t>
            </w:r>
          </w:p>
          <w:p w:rsidR="005E30AA" w:rsidRDefault="005E30AA">
            <w:pPr>
              <w:pStyle w:val="ConsPlusNormal"/>
            </w:pPr>
            <w:r>
              <w:t xml:space="preserve">- договор аренды с арендатором заключен до даты введения режима повышенной готовности на территории Оренбургской области в соответствии с </w:t>
            </w:r>
            <w:hyperlink r:id="rId4399" w:history="1">
              <w:r>
                <w:rPr>
                  <w:color w:val="0000FF"/>
                </w:rPr>
                <w:t>указом</w:t>
              </w:r>
            </w:hyperlink>
            <w:r>
              <w:t xml:space="preserve"> Губернатора Оренбургской области от 17.03.2020 N 112-ук;</w:t>
            </w:r>
          </w:p>
          <w:p w:rsidR="005E30AA" w:rsidRDefault="005E30AA">
            <w:pPr>
              <w:pStyle w:val="ConsPlusNormal"/>
            </w:pPr>
            <w:r>
              <w:t xml:space="preserve">- налогоплательщик снизил размер ежемесячной арендной платы не менее чем на 99% всем арендаторам - юридическим лицам и индивидуальным предпринимателям, включенным по состоянию на 01.03.2020 в единый реестр субъектов малого и среднего предпринимательства и осуществляющим деятельность в отраслях экономики, перечень </w:t>
            </w:r>
            <w:hyperlink r:id="rId4400" w:history="1">
              <w:r>
                <w:rPr>
                  <w:color w:val="0000FF"/>
                </w:rPr>
                <w:t>которых</w:t>
              </w:r>
            </w:hyperlink>
            <w:r>
              <w:t xml:space="preserve"> утвержден постановлением Правительства РФ от 03.04.2020 N 434, на срок приостановления (запрета) деятельности арендатора (арендаторов) в период действия режима повышенной готовности на территории Оренбургской области в соответствии с </w:t>
            </w:r>
            <w:hyperlink r:id="rId4401" w:history="1">
              <w:r>
                <w:rPr>
                  <w:color w:val="0000FF"/>
                </w:rPr>
                <w:t>указом</w:t>
              </w:r>
            </w:hyperlink>
            <w:r>
              <w:t xml:space="preserve"> Губернатора Оренбургской области от 17.03.2020 N 112-ук.</w:t>
            </w:r>
          </w:p>
          <w:p w:rsidR="005E30AA" w:rsidRDefault="005E30AA">
            <w:pPr>
              <w:pStyle w:val="ConsPlusNormal"/>
            </w:pPr>
          </w:p>
          <w:p w:rsidR="005E30AA" w:rsidRDefault="005E30AA">
            <w:pPr>
              <w:pStyle w:val="ConsPlusNormal"/>
            </w:pPr>
            <w:r>
              <w:t>Мера предоставляется в отношении следующего имущества:</w:t>
            </w:r>
          </w:p>
          <w:p w:rsidR="005E30AA" w:rsidRDefault="005E30AA">
            <w:pPr>
              <w:pStyle w:val="ConsPlusNormal"/>
            </w:pPr>
            <w:r>
              <w:t>- нежилые помещения общей площадью свыше 1000 кв. метров, расположенные на территориях городских округов с численностью населения более 70 тыс. человек,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 административно-деловые центры и торговые центры (комплексы) и помещения в них общей площадью свыше 1000 кв. метров, расположенные на территориях городских округов с численностью населения более 70 тыс. человек</w:t>
            </w:r>
          </w:p>
        </w:tc>
        <w:tc>
          <w:tcPr>
            <w:tcW w:w="2670" w:type="dxa"/>
            <w:vMerge w:val="restart"/>
          </w:tcPr>
          <w:p w:rsidR="005E30AA" w:rsidRDefault="005E30AA">
            <w:pPr>
              <w:pStyle w:val="ConsPlusNormal"/>
            </w:pPr>
            <w:hyperlink r:id="rId4402" w:history="1">
              <w:r>
                <w:rPr>
                  <w:color w:val="0000FF"/>
                </w:rPr>
                <w:t>Закон</w:t>
              </w:r>
            </w:hyperlink>
            <w:r>
              <w:t xml:space="preserve"> Оренбургской области от 27.11.2003 N 613/70-III-ОЗ</w:t>
            </w:r>
          </w:p>
        </w:tc>
      </w:tr>
      <w:tr w:rsidR="005E30AA">
        <w:tc>
          <w:tcPr>
            <w:tcW w:w="10885" w:type="dxa"/>
          </w:tcPr>
          <w:p w:rsidR="005E30AA" w:rsidRDefault="005E30AA">
            <w:pPr>
              <w:pStyle w:val="ConsPlusNormal"/>
            </w:pPr>
            <w:r>
              <w:lastRenderedPageBreak/>
              <w:t>Освобождены от уплаты налога на имущество организации, реализующие на территории Оренбургской области инвестиционные проекты, предусматривающие получение государственной поддержки в 2020 г. в рамках инвестиционных договоров, осуществляющие деятельность в наиболее пострадавших в результате распространения коронавируса отраслях российской экономики, перечень которых определяется Правительством РФ, а также инвестиционные проекты в рамках инвестиционных договоров, заключаемых начиная с 01.07.2020.</w:t>
            </w:r>
          </w:p>
          <w:p w:rsidR="005E30AA" w:rsidRDefault="005E30AA">
            <w:pPr>
              <w:pStyle w:val="ConsPlusNormal"/>
            </w:pPr>
            <w:r>
              <w:t>Налоговая льгота предоставляется однократно на срок не более 5 лет в отношении каждого вновь созданного и (или) приобретаемого нового (не бывшего в эксплуатации) имущества в рамках реализации одного инвестиционного проекта начиная с первого числа месяца, следующего за датой подписания инвестиционного договора, при этом максимальный срок предоставления налоговой льготы в отношении каждого объекта имущества исчисляется начиная с первого числа месяца, следующего за датой принятия такого имущества к бухгалтерскому учету в качестве основного средства, а общий срок предоставления налоговой льготы в рамках инвестиционного договора не должен превышать 7 лет.</w:t>
            </w:r>
          </w:p>
          <w:p w:rsidR="005E30AA" w:rsidRDefault="005E30AA">
            <w:pPr>
              <w:pStyle w:val="ConsPlusNormal"/>
            </w:pPr>
            <w:r>
              <w:lastRenderedPageBreak/>
              <w:t>При реализации организациями на территории Оренбургской области инвестиционных проектов, предусматривающих получение государственной поддержки в 2020 г. в рамках инвестиционных договоров и направленных на создание и (или) приобретение нового (не бывшего в эксплуатации) имущества, предоставляемого в долгосрочную аренду юридическим лицам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определяется Правительством РФ, при условии, что площадь имущества, предоставленная организацией в долгосрочную аренду указанным лицам, составляет не менее 60% от общей площади имущества, созданного и (или) приобретенного нового (не бывшего в эксплуатации) в рамках инвестиционного проекта, налоговая льгота предоставляется на срок не более четырех лет с учетом ранее получаемой налоговой льготы в отношении каждого вновь созданного и (или) приобретаемого нового (не бывшего в эксплуатации) имущества начиная с первого числа месяца, следующего за датой подписания инвестиционного договора, при этом максимальный срок предоставления налоговой льготы в отношении каждого объекта имущества исчисляется начиная с первого числа месяца, следующего за датой принятия такого имущества к бухгалтерскому учету в качестве основного средства, а общий срок предоставления налоговой льготы в рамках инвестиционного договора не должен превышать 6 лет</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- 1% (объект налогообложения "доходы");</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Мера предоставляется для следующих категорий налогоплательщиков:</w:t>
            </w:r>
          </w:p>
          <w:p w:rsidR="005E30AA" w:rsidRDefault="005E30AA">
            <w:pPr>
              <w:pStyle w:val="ConsPlusNormal"/>
            </w:pPr>
            <w:r>
              <w:t xml:space="preserve">- организаций и индивидуальных предпринимателей, включенных по состоянию на 01.03.2020 в единый реестр субъектов малого и среднего предпринимательства, у которых за соответствующий налоговый период не менее 70% дохода составил доход от осуществления следующих видов экономической деятельности в соответствии с ОКВЭД </w:t>
            </w:r>
            <w:hyperlink r:id="rId4403" w:history="1">
              <w:r>
                <w:rPr>
                  <w:color w:val="0000FF"/>
                </w:rPr>
                <w:t>32.99.8</w:t>
              </w:r>
            </w:hyperlink>
            <w:r>
              <w:t xml:space="preserve">, </w:t>
            </w:r>
            <w:hyperlink r:id="rId4404" w:history="1">
              <w:r>
                <w:rPr>
                  <w:color w:val="0000FF"/>
                </w:rPr>
                <w:t>49.3</w:t>
              </w:r>
            </w:hyperlink>
            <w:r>
              <w:t xml:space="preserve">, </w:t>
            </w:r>
            <w:hyperlink r:id="rId4405" w:history="1">
              <w:r>
                <w:rPr>
                  <w:color w:val="0000FF"/>
                </w:rPr>
                <w:t>49.4</w:t>
              </w:r>
            </w:hyperlink>
            <w:r>
              <w:t xml:space="preserve">, </w:t>
            </w:r>
            <w:hyperlink r:id="rId4406" w:history="1">
              <w:r>
                <w:rPr>
                  <w:color w:val="0000FF"/>
                </w:rPr>
                <w:t>51.1</w:t>
              </w:r>
            </w:hyperlink>
            <w:r>
              <w:t xml:space="preserve">, </w:t>
            </w:r>
            <w:hyperlink r:id="rId4407" w:history="1">
              <w:r>
                <w:rPr>
                  <w:color w:val="0000FF"/>
                </w:rPr>
                <w:t>51.21</w:t>
              </w:r>
            </w:hyperlink>
            <w:r>
              <w:t xml:space="preserve">, </w:t>
            </w:r>
            <w:hyperlink r:id="rId4408" w:history="1">
              <w:r>
                <w:rPr>
                  <w:color w:val="0000FF"/>
                </w:rPr>
                <w:t>52.21.2</w:t>
              </w:r>
            </w:hyperlink>
            <w:r>
              <w:t xml:space="preserve">, </w:t>
            </w:r>
            <w:hyperlink r:id="rId4409" w:history="1">
              <w:r>
                <w:rPr>
                  <w:color w:val="0000FF"/>
                </w:rPr>
                <w:t>52.23</w:t>
              </w:r>
            </w:hyperlink>
            <w:r>
              <w:t xml:space="preserve">, </w:t>
            </w:r>
            <w:hyperlink r:id="rId4410" w:history="1">
              <w:r>
                <w:rPr>
                  <w:color w:val="0000FF"/>
                </w:rPr>
                <w:t>58.11</w:t>
              </w:r>
            </w:hyperlink>
            <w:r>
              <w:t xml:space="preserve">, </w:t>
            </w:r>
            <w:hyperlink r:id="rId4411" w:history="1">
              <w:r>
                <w:rPr>
                  <w:color w:val="0000FF"/>
                </w:rPr>
                <w:t>58.13</w:t>
              </w:r>
            </w:hyperlink>
            <w:r>
              <w:t xml:space="preserve">, </w:t>
            </w:r>
            <w:hyperlink r:id="rId4412" w:history="1">
              <w:r>
                <w:rPr>
                  <w:color w:val="0000FF"/>
                </w:rPr>
                <w:t>58.14</w:t>
              </w:r>
            </w:hyperlink>
            <w:r>
              <w:t xml:space="preserve">, </w:t>
            </w:r>
            <w:hyperlink r:id="rId4413" w:history="1">
              <w:r>
                <w:rPr>
                  <w:color w:val="0000FF"/>
                </w:rPr>
                <w:t>60</w:t>
              </w:r>
            </w:hyperlink>
            <w:r>
              <w:t xml:space="preserve">, </w:t>
            </w:r>
            <w:hyperlink r:id="rId4414" w:history="1">
              <w:r>
                <w:rPr>
                  <w:color w:val="0000FF"/>
                </w:rPr>
                <w:t>63.12.1</w:t>
              </w:r>
            </w:hyperlink>
            <w:r>
              <w:t xml:space="preserve">, </w:t>
            </w:r>
            <w:hyperlink r:id="rId4415" w:history="1">
              <w:r>
                <w:rPr>
                  <w:color w:val="0000FF"/>
                </w:rPr>
                <w:t>63.91</w:t>
              </w:r>
            </w:hyperlink>
            <w:r>
              <w:t xml:space="preserve">, </w:t>
            </w:r>
            <w:hyperlink r:id="rId4416" w:history="1">
              <w:r>
                <w:rPr>
                  <w:color w:val="0000FF"/>
                </w:rPr>
                <w:t>90</w:t>
              </w:r>
            </w:hyperlink>
            <w:r>
              <w:t xml:space="preserve">, </w:t>
            </w:r>
            <w:hyperlink r:id="rId4417" w:history="1">
              <w:r>
                <w:rPr>
                  <w:color w:val="0000FF"/>
                </w:rPr>
                <w:t>93</w:t>
              </w:r>
            </w:hyperlink>
            <w:r>
              <w:t xml:space="preserve">, </w:t>
            </w:r>
            <w:hyperlink r:id="rId4418" w:history="1">
              <w:r>
                <w:rPr>
                  <w:color w:val="0000FF"/>
                </w:rPr>
                <w:t>96.04</w:t>
              </w:r>
            </w:hyperlink>
            <w:r>
              <w:t xml:space="preserve">, </w:t>
            </w:r>
            <w:hyperlink r:id="rId4419" w:history="1">
              <w:r>
                <w:rPr>
                  <w:color w:val="0000FF"/>
                </w:rPr>
                <w:t>86.90.4</w:t>
              </w:r>
            </w:hyperlink>
            <w:r>
              <w:t xml:space="preserve">, </w:t>
            </w:r>
            <w:hyperlink r:id="rId4420" w:history="1">
              <w:r>
                <w:rPr>
                  <w:color w:val="0000FF"/>
                </w:rPr>
                <w:t>79</w:t>
              </w:r>
            </w:hyperlink>
            <w:r>
              <w:t xml:space="preserve">, </w:t>
            </w:r>
            <w:hyperlink r:id="rId4421" w:history="1">
              <w:r>
                <w:rPr>
                  <w:color w:val="0000FF"/>
                </w:rPr>
                <w:t>55</w:t>
              </w:r>
            </w:hyperlink>
            <w:r>
              <w:t xml:space="preserve">, </w:t>
            </w:r>
            <w:hyperlink r:id="rId4422" w:history="1">
              <w:r>
                <w:rPr>
                  <w:color w:val="0000FF"/>
                </w:rPr>
                <w:t>56</w:t>
              </w:r>
            </w:hyperlink>
            <w:r>
              <w:t xml:space="preserve">, </w:t>
            </w:r>
            <w:hyperlink r:id="rId4423" w:history="1">
              <w:r>
                <w:rPr>
                  <w:color w:val="0000FF"/>
                </w:rPr>
                <w:t>85.41</w:t>
              </w:r>
            </w:hyperlink>
            <w:r>
              <w:t xml:space="preserve">, </w:t>
            </w:r>
            <w:hyperlink r:id="rId4424" w:history="1">
              <w:r>
                <w:rPr>
                  <w:color w:val="0000FF"/>
                </w:rPr>
                <w:t>88.91</w:t>
              </w:r>
            </w:hyperlink>
            <w:r>
              <w:t xml:space="preserve">, </w:t>
            </w:r>
            <w:hyperlink r:id="rId4425" w:history="1">
              <w:r>
                <w:rPr>
                  <w:color w:val="0000FF"/>
                </w:rPr>
                <w:t>82.3</w:t>
              </w:r>
            </w:hyperlink>
            <w:r>
              <w:t xml:space="preserve">, </w:t>
            </w:r>
            <w:hyperlink r:id="rId4426" w:history="1">
              <w:r>
                <w:rPr>
                  <w:color w:val="0000FF"/>
                </w:rPr>
                <w:t>95</w:t>
              </w:r>
            </w:hyperlink>
            <w:r>
              <w:t xml:space="preserve">, </w:t>
            </w:r>
            <w:hyperlink r:id="rId4427" w:history="1">
              <w:r>
                <w:rPr>
                  <w:color w:val="0000FF"/>
                </w:rPr>
                <w:t>96.01</w:t>
              </w:r>
            </w:hyperlink>
            <w:r>
              <w:t xml:space="preserve">, </w:t>
            </w:r>
            <w:hyperlink r:id="rId4428" w:history="1">
              <w:r>
                <w:rPr>
                  <w:color w:val="0000FF"/>
                </w:rPr>
                <w:t>96.02</w:t>
              </w:r>
            </w:hyperlink>
            <w:r>
              <w:t xml:space="preserve">, </w:t>
            </w:r>
            <w:hyperlink r:id="rId4429" w:history="1">
              <w:r>
                <w:rPr>
                  <w:color w:val="0000FF"/>
                </w:rPr>
                <w:t>59.14</w:t>
              </w:r>
            </w:hyperlink>
            <w:r>
              <w:t xml:space="preserve">, </w:t>
            </w:r>
            <w:hyperlink r:id="rId4430" w:history="1">
              <w:r>
                <w:rPr>
                  <w:color w:val="0000FF"/>
                </w:rPr>
                <w:t>86.23</w:t>
              </w:r>
            </w:hyperlink>
            <w:r>
              <w:t xml:space="preserve">, </w:t>
            </w:r>
            <w:hyperlink r:id="rId4431" w:history="1">
              <w:r>
                <w:rPr>
                  <w:color w:val="0000FF"/>
                </w:rPr>
                <w:t>91.02</w:t>
              </w:r>
            </w:hyperlink>
            <w:r>
              <w:t xml:space="preserve">, </w:t>
            </w:r>
            <w:hyperlink r:id="rId4432" w:history="1">
              <w:r>
                <w:rPr>
                  <w:color w:val="0000FF"/>
                </w:rPr>
                <w:t>91.04.1</w:t>
              </w:r>
            </w:hyperlink>
            <w:r>
              <w:t>;</w:t>
            </w:r>
          </w:p>
          <w:p w:rsidR="005E30AA" w:rsidRDefault="005E30AA">
            <w:pPr>
              <w:pStyle w:val="ConsPlusNormal"/>
            </w:pPr>
            <w:r>
              <w:t xml:space="preserve">- организаций и индивидуальных предпринимателей, включенных по состоянию на 01.03.2020 в единый реестр субъектов малого и среднего предпринимательства, у которых за соответствующий налоговый период не менее 70% дохода составил доход от осуществления следующих видов экономической деятельности в соответствии с ОКВЭД </w:t>
            </w:r>
            <w:hyperlink r:id="rId4433" w:history="1">
              <w:r>
                <w:rPr>
                  <w:color w:val="0000FF"/>
                </w:rPr>
                <w:t>45.11.2</w:t>
              </w:r>
            </w:hyperlink>
            <w:r>
              <w:t xml:space="preserve">, </w:t>
            </w:r>
            <w:hyperlink r:id="rId4434" w:history="1">
              <w:r>
                <w:rPr>
                  <w:color w:val="0000FF"/>
                </w:rPr>
                <w:t>45.11.3</w:t>
              </w:r>
            </w:hyperlink>
            <w:r>
              <w:t xml:space="preserve">, </w:t>
            </w:r>
            <w:hyperlink r:id="rId4435" w:history="1">
              <w:r>
                <w:rPr>
                  <w:color w:val="0000FF"/>
                </w:rPr>
                <w:t>45.19.2</w:t>
              </w:r>
            </w:hyperlink>
            <w:r>
              <w:t xml:space="preserve">, </w:t>
            </w:r>
            <w:hyperlink r:id="rId4436" w:history="1">
              <w:r>
                <w:rPr>
                  <w:color w:val="0000FF"/>
                </w:rPr>
                <w:t>45.19.3</w:t>
              </w:r>
            </w:hyperlink>
            <w:r>
              <w:t xml:space="preserve">, </w:t>
            </w:r>
            <w:hyperlink r:id="rId4437" w:history="1">
              <w:r>
                <w:rPr>
                  <w:color w:val="0000FF"/>
                </w:rPr>
                <w:t>45.32</w:t>
              </w:r>
            </w:hyperlink>
            <w:r>
              <w:t xml:space="preserve">, </w:t>
            </w:r>
            <w:hyperlink r:id="rId4438" w:history="1">
              <w:r>
                <w:rPr>
                  <w:color w:val="0000FF"/>
                </w:rPr>
                <w:t>45.40.2</w:t>
              </w:r>
            </w:hyperlink>
            <w:r>
              <w:t xml:space="preserve">, </w:t>
            </w:r>
            <w:hyperlink r:id="rId4439" w:history="1">
              <w:r>
                <w:rPr>
                  <w:color w:val="0000FF"/>
                </w:rPr>
                <w:t>45.40.3</w:t>
              </w:r>
            </w:hyperlink>
            <w:r>
              <w:t xml:space="preserve">, </w:t>
            </w:r>
            <w:hyperlink r:id="rId4440" w:history="1">
              <w:r>
                <w:rPr>
                  <w:color w:val="0000FF"/>
                </w:rPr>
                <w:t>47.19.1</w:t>
              </w:r>
            </w:hyperlink>
            <w:r>
              <w:t xml:space="preserve">, </w:t>
            </w:r>
            <w:hyperlink r:id="rId4441" w:history="1">
              <w:r>
                <w:rPr>
                  <w:color w:val="0000FF"/>
                </w:rPr>
                <w:t>47.19.2</w:t>
              </w:r>
            </w:hyperlink>
            <w:r>
              <w:t xml:space="preserve">, </w:t>
            </w:r>
            <w:hyperlink r:id="rId4442" w:history="1">
              <w:r>
                <w:rPr>
                  <w:color w:val="0000FF"/>
                </w:rPr>
                <w:t>47.4</w:t>
              </w:r>
            </w:hyperlink>
            <w:r>
              <w:t xml:space="preserve">, </w:t>
            </w:r>
            <w:hyperlink r:id="rId4443" w:history="1">
              <w:r>
                <w:rPr>
                  <w:color w:val="0000FF"/>
                </w:rPr>
                <w:t>47.5</w:t>
              </w:r>
            </w:hyperlink>
            <w:r>
              <w:t xml:space="preserve">, </w:t>
            </w:r>
            <w:hyperlink r:id="rId4444" w:history="1">
              <w:r>
                <w:rPr>
                  <w:color w:val="0000FF"/>
                </w:rPr>
                <w:t>47.6</w:t>
              </w:r>
            </w:hyperlink>
            <w:r>
              <w:t xml:space="preserve">, </w:t>
            </w:r>
            <w:hyperlink r:id="rId4445" w:history="1">
              <w:r>
                <w:rPr>
                  <w:color w:val="0000FF"/>
                </w:rPr>
                <w:t>47.7</w:t>
              </w:r>
            </w:hyperlink>
            <w:r>
              <w:t xml:space="preserve">, </w:t>
            </w:r>
            <w:hyperlink r:id="rId4446" w:history="1">
              <w:r>
                <w:rPr>
                  <w:color w:val="0000FF"/>
                </w:rPr>
                <w:t>47.82</w:t>
              </w:r>
            </w:hyperlink>
            <w:r>
              <w:t xml:space="preserve">, </w:t>
            </w:r>
            <w:hyperlink r:id="rId4447" w:history="1">
              <w:r>
                <w:rPr>
                  <w:color w:val="0000FF"/>
                </w:rPr>
                <w:t>47.89</w:t>
              </w:r>
            </w:hyperlink>
            <w:r>
              <w:t xml:space="preserve">, </w:t>
            </w:r>
            <w:hyperlink r:id="rId4448" w:history="1">
              <w:r>
                <w:rPr>
                  <w:color w:val="0000FF"/>
                </w:rPr>
                <w:t>47.99.2</w:t>
              </w:r>
            </w:hyperlink>
            <w:r>
              <w:t>, и в 2020 г. произошло снижение доходов более чем на 30% по отношению к 2019 г., а также по итогам 2020 г. сохранена занятость на уровне не менее 90% от численности работников за март 2020 г.;</w:t>
            </w:r>
          </w:p>
          <w:p w:rsidR="005E30AA" w:rsidRDefault="005E30AA">
            <w:pPr>
              <w:pStyle w:val="ConsPlusNormal"/>
            </w:pPr>
            <w:r>
              <w:t xml:space="preserve">- некоммерческих организаций, у которых за соответствующий налоговый период не менее 70% дохода составил </w:t>
            </w:r>
            <w:r>
              <w:lastRenderedPageBreak/>
              <w:t xml:space="preserve">доход от осуществления видов экономической деятельности, информация о которых содержится в ЕГРЮЛ по состоянию на 01.03.2020, в соответствии с ОКВЭД </w:t>
            </w:r>
            <w:hyperlink r:id="rId4449" w:history="1">
              <w:r>
                <w:rPr>
                  <w:color w:val="0000FF"/>
                </w:rPr>
                <w:t>32.99.8</w:t>
              </w:r>
            </w:hyperlink>
            <w:r>
              <w:t xml:space="preserve">, </w:t>
            </w:r>
            <w:hyperlink r:id="rId4450" w:history="1">
              <w:r>
                <w:rPr>
                  <w:color w:val="0000FF"/>
                </w:rPr>
                <w:t>49.3</w:t>
              </w:r>
            </w:hyperlink>
            <w:r>
              <w:t xml:space="preserve">, </w:t>
            </w:r>
            <w:hyperlink r:id="rId4451" w:history="1">
              <w:r>
                <w:rPr>
                  <w:color w:val="0000FF"/>
                </w:rPr>
                <w:t>49.4</w:t>
              </w:r>
            </w:hyperlink>
            <w:r>
              <w:t xml:space="preserve">, </w:t>
            </w:r>
            <w:hyperlink r:id="rId4452" w:history="1">
              <w:r>
                <w:rPr>
                  <w:color w:val="0000FF"/>
                </w:rPr>
                <w:t>51.1</w:t>
              </w:r>
            </w:hyperlink>
            <w:r>
              <w:t xml:space="preserve">, </w:t>
            </w:r>
            <w:hyperlink r:id="rId4453" w:history="1">
              <w:r>
                <w:rPr>
                  <w:color w:val="0000FF"/>
                </w:rPr>
                <w:t>51.21</w:t>
              </w:r>
            </w:hyperlink>
            <w:r>
              <w:t xml:space="preserve">, </w:t>
            </w:r>
            <w:hyperlink r:id="rId4454" w:history="1">
              <w:r>
                <w:rPr>
                  <w:color w:val="0000FF"/>
                </w:rPr>
                <w:t>52.21.2</w:t>
              </w:r>
            </w:hyperlink>
            <w:r>
              <w:t xml:space="preserve">, </w:t>
            </w:r>
            <w:hyperlink r:id="rId4455" w:history="1">
              <w:r>
                <w:rPr>
                  <w:color w:val="0000FF"/>
                </w:rPr>
                <w:t>52.23</w:t>
              </w:r>
            </w:hyperlink>
            <w:r>
              <w:t xml:space="preserve">, </w:t>
            </w:r>
            <w:hyperlink r:id="rId4456" w:history="1">
              <w:r>
                <w:rPr>
                  <w:color w:val="0000FF"/>
                </w:rPr>
                <w:t>58.11</w:t>
              </w:r>
            </w:hyperlink>
            <w:r>
              <w:t xml:space="preserve">, </w:t>
            </w:r>
            <w:hyperlink r:id="rId4457" w:history="1">
              <w:r>
                <w:rPr>
                  <w:color w:val="0000FF"/>
                </w:rPr>
                <w:t>58.13</w:t>
              </w:r>
            </w:hyperlink>
            <w:r>
              <w:t xml:space="preserve">, </w:t>
            </w:r>
            <w:hyperlink r:id="rId4458" w:history="1">
              <w:r>
                <w:rPr>
                  <w:color w:val="0000FF"/>
                </w:rPr>
                <w:t>58.14</w:t>
              </w:r>
            </w:hyperlink>
            <w:r>
              <w:t xml:space="preserve">, </w:t>
            </w:r>
            <w:hyperlink r:id="rId4459" w:history="1">
              <w:r>
                <w:rPr>
                  <w:color w:val="0000FF"/>
                </w:rPr>
                <w:t>60</w:t>
              </w:r>
            </w:hyperlink>
            <w:r>
              <w:t xml:space="preserve">, </w:t>
            </w:r>
            <w:hyperlink r:id="rId4460" w:history="1">
              <w:r>
                <w:rPr>
                  <w:color w:val="0000FF"/>
                </w:rPr>
                <w:t>63.12.1</w:t>
              </w:r>
            </w:hyperlink>
            <w:r>
              <w:t xml:space="preserve">, </w:t>
            </w:r>
            <w:hyperlink r:id="rId4461" w:history="1">
              <w:r>
                <w:rPr>
                  <w:color w:val="0000FF"/>
                </w:rPr>
                <w:t>63.91</w:t>
              </w:r>
            </w:hyperlink>
            <w:r>
              <w:t xml:space="preserve">, </w:t>
            </w:r>
            <w:hyperlink r:id="rId4462" w:history="1">
              <w:r>
                <w:rPr>
                  <w:color w:val="0000FF"/>
                </w:rPr>
                <w:t>85.11</w:t>
              </w:r>
            </w:hyperlink>
            <w:r>
              <w:t xml:space="preserve">, </w:t>
            </w:r>
            <w:hyperlink r:id="rId4463" w:history="1">
              <w:r>
                <w:rPr>
                  <w:color w:val="0000FF"/>
                </w:rPr>
                <w:t>85.13</w:t>
              </w:r>
            </w:hyperlink>
            <w:r>
              <w:t xml:space="preserve">, </w:t>
            </w:r>
            <w:hyperlink r:id="rId4464" w:history="1">
              <w:r>
                <w:rPr>
                  <w:color w:val="0000FF"/>
                </w:rPr>
                <w:t>87.90</w:t>
              </w:r>
            </w:hyperlink>
            <w:r>
              <w:t xml:space="preserve">, </w:t>
            </w:r>
            <w:hyperlink r:id="rId4465" w:history="1">
              <w:r>
                <w:rPr>
                  <w:color w:val="0000FF"/>
                </w:rPr>
                <w:t>88.10</w:t>
              </w:r>
            </w:hyperlink>
            <w:r>
              <w:t xml:space="preserve">, </w:t>
            </w:r>
            <w:hyperlink r:id="rId4466" w:history="1">
              <w:r>
                <w:rPr>
                  <w:color w:val="0000FF"/>
                </w:rPr>
                <w:t>88.99</w:t>
              </w:r>
            </w:hyperlink>
            <w:r>
              <w:t xml:space="preserve">, </w:t>
            </w:r>
            <w:hyperlink r:id="rId4467" w:history="1">
              <w:r>
                <w:rPr>
                  <w:color w:val="0000FF"/>
                </w:rPr>
                <w:t>94.99</w:t>
              </w:r>
            </w:hyperlink>
            <w:r>
              <w:t xml:space="preserve">, </w:t>
            </w:r>
            <w:hyperlink r:id="rId4468" w:history="1">
              <w:r>
                <w:rPr>
                  <w:color w:val="0000FF"/>
                </w:rPr>
                <w:t>90</w:t>
              </w:r>
            </w:hyperlink>
            <w:r>
              <w:t xml:space="preserve">, </w:t>
            </w:r>
            <w:hyperlink r:id="rId4469" w:history="1">
              <w:r>
                <w:rPr>
                  <w:color w:val="0000FF"/>
                </w:rPr>
                <w:t>93</w:t>
              </w:r>
            </w:hyperlink>
            <w:r>
              <w:t xml:space="preserve">, </w:t>
            </w:r>
            <w:hyperlink r:id="rId4470" w:history="1">
              <w:r>
                <w:rPr>
                  <w:color w:val="0000FF"/>
                </w:rPr>
                <w:t>96.04</w:t>
              </w:r>
            </w:hyperlink>
            <w:r>
              <w:t xml:space="preserve">, </w:t>
            </w:r>
            <w:hyperlink r:id="rId4471" w:history="1">
              <w:r>
                <w:rPr>
                  <w:color w:val="0000FF"/>
                </w:rPr>
                <w:t>86.90.4</w:t>
              </w:r>
            </w:hyperlink>
            <w:r>
              <w:t xml:space="preserve">, </w:t>
            </w:r>
            <w:hyperlink r:id="rId4472" w:history="1">
              <w:r>
                <w:rPr>
                  <w:color w:val="0000FF"/>
                </w:rPr>
                <w:t>79</w:t>
              </w:r>
            </w:hyperlink>
            <w:r>
              <w:t xml:space="preserve">, </w:t>
            </w:r>
            <w:hyperlink r:id="rId4473" w:history="1">
              <w:r>
                <w:rPr>
                  <w:color w:val="0000FF"/>
                </w:rPr>
                <w:t>55</w:t>
              </w:r>
            </w:hyperlink>
            <w:r>
              <w:t xml:space="preserve">, </w:t>
            </w:r>
            <w:hyperlink r:id="rId4474" w:history="1">
              <w:r>
                <w:rPr>
                  <w:color w:val="0000FF"/>
                </w:rPr>
                <w:t>56</w:t>
              </w:r>
            </w:hyperlink>
            <w:r>
              <w:t xml:space="preserve">, </w:t>
            </w:r>
            <w:hyperlink r:id="rId4475" w:history="1">
              <w:r>
                <w:rPr>
                  <w:color w:val="0000FF"/>
                </w:rPr>
                <w:t>85.41</w:t>
              </w:r>
            </w:hyperlink>
            <w:r>
              <w:t xml:space="preserve">, </w:t>
            </w:r>
            <w:hyperlink r:id="rId4476" w:history="1">
              <w:r>
                <w:rPr>
                  <w:color w:val="0000FF"/>
                </w:rPr>
                <w:t>88.91</w:t>
              </w:r>
            </w:hyperlink>
            <w:r>
              <w:t xml:space="preserve">, </w:t>
            </w:r>
            <w:hyperlink r:id="rId4477" w:history="1">
              <w:r>
                <w:rPr>
                  <w:color w:val="0000FF"/>
                </w:rPr>
                <w:t>82.3</w:t>
              </w:r>
            </w:hyperlink>
            <w:r>
              <w:t xml:space="preserve">, </w:t>
            </w:r>
            <w:hyperlink r:id="rId4478" w:history="1">
              <w:r>
                <w:rPr>
                  <w:color w:val="0000FF"/>
                </w:rPr>
                <w:t>95</w:t>
              </w:r>
            </w:hyperlink>
            <w:r>
              <w:t xml:space="preserve">, </w:t>
            </w:r>
            <w:hyperlink r:id="rId4479" w:history="1">
              <w:r>
                <w:rPr>
                  <w:color w:val="0000FF"/>
                </w:rPr>
                <w:t>96.01</w:t>
              </w:r>
            </w:hyperlink>
            <w:r>
              <w:t xml:space="preserve">, </w:t>
            </w:r>
            <w:hyperlink r:id="rId4480" w:history="1">
              <w:r>
                <w:rPr>
                  <w:color w:val="0000FF"/>
                </w:rPr>
                <w:t>96.02</w:t>
              </w:r>
            </w:hyperlink>
            <w:r>
              <w:t xml:space="preserve">, </w:t>
            </w:r>
            <w:hyperlink r:id="rId4481" w:history="1">
              <w:r>
                <w:rPr>
                  <w:color w:val="0000FF"/>
                </w:rPr>
                <w:t>59.14</w:t>
              </w:r>
            </w:hyperlink>
            <w:r>
              <w:t xml:space="preserve">, </w:t>
            </w:r>
            <w:hyperlink r:id="rId4482" w:history="1">
              <w:r>
                <w:rPr>
                  <w:color w:val="0000FF"/>
                </w:rPr>
                <w:t>86.23</w:t>
              </w:r>
            </w:hyperlink>
            <w:r>
              <w:t xml:space="preserve">, </w:t>
            </w:r>
            <w:hyperlink r:id="rId4483" w:history="1">
              <w:r>
                <w:rPr>
                  <w:color w:val="0000FF"/>
                </w:rPr>
                <w:t>91.02</w:t>
              </w:r>
            </w:hyperlink>
            <w:r>
              <w:t xml:space="preserve">, </w:t>
            </w:r>
            <w:hyperlink r:id="rId4484" w:history="1">
              <w:r>
                <w:rPr>
                  <w:color w:val="0000FF"/>
                </w:rPr>
                <w:t>91.04.1</w:t>
              </w:r>
            </w:hyperlink>
            <w:r>
              <w:t>.</w:t>
            </w:r>
          </w:p>
          <w:p w:rsidR="005E30AA" w:rsidRDefault="005E30AA">
            <w:pPr>
              <w:pStyle w:val="ConsPlusNormal"/>
            </w:pPr>
          </w:p>
          <w:p w:rsidR="005E30AA" w:rsidRDefault="005E30AA">
            <w:pPr>
              <w:pStyle w:val="ConsPlusNormal"/>
            </w:pPr>
            <w:r>
              <w:t xml:space="preserve">С 01.01.2021 вправе применять указанные ставки индивидуальные предприниматели, впервые зарегистрированные на территории Оренбургской области после 01.01.2021, у которых за соответствующий налоговый период не менее 70% дохода составил доход от осуществления видов экономической деятельности ОКВЭД </w:t>
            </w:r>
            <w:hyperlink r:id="rId4485" w:history="1">
              <w:r>
                <w:rPr>
                  <w:color w:val="0000FF"/>
                </w:rPr>
                <w:t>01.1</w:t>
              </w:r>
            </w:hyperlink>
            <w:r>
              <w:t xml:space="preserve">, </w:t>
            </w:r>
            <w:hyperlink r:id="rId4486" w:history="1">
              <w:r>
                <w:rPr>
                  <w:color w:val="0000FF"/>
                </w:rPr>
                <w:t>01.2</w:t>
              </w:r>
            </w:hyperlink>
            <w:r>
              <w:t xml:space="preserve">, </w:t>
            </w:r>
            <w:hyperlink r:id="rId4487" w:history="1">
              <w:r>
                <w:rPr>
                  <w:color w:val="0000FF"/>
                </w:rPr>
                <w:t>01.3</w:t>
              </w:r>
            </w:hyperlink>
            <w:r>
              <w:t xml:space="preserve">, </w:t>
            </w:r>
            <w:hyperlink r:id="rId4488" w:history="1">
              <w:r>
                <w:rPr>
                  <w:color w:val="0000FF"/>
                </w:rPr>
                <w:t>01.5</w:t>
              </w:r>
            </w:hyperlink>
            <w:r>
              <w:t xml:space="preserve">, </w:t>
            </w:r>
            <w:hyperlink r:id="rId4489" w:history="1">
              <w:r>
                <w:rPr>
                  <w:color w:val="0000FF"/>
                </w:rPr>
                <w:t>01.6</w:t>
              </w:r>
            </w:hyperlink>
            <w:r>
              <w:t xml:space="preserve">, </w:t>
            </w:r>
            <w:hyperlink r:id="rId4490" w:history="1">
              <w:r>
                <w:rPr>
                  <w:color w:val="0000FF"/>
                </w:rPr>
                <w:t>02.30.11</w:t>
              </w:r>
            </w:hyperlink>
            <w:r>
              <w:t xml:space="preserve">, </w:t>
            </w:r>
            <w:hyperlink r:id="rId4491" w:history="1">
              <w:r>
                <w:rPr>
                  <w:color w:val="0000FF"/>
                </w:rPr>
                <w:t>02.30.12</w:t>
              </w:r>
            </w:hyperlink>
            <w:r>
              <w:t xml:space="preserve">, </w:t>
            </w:r>
            <w:hyperlink r:id="rId4492" w:history="1">
              <w:r>
                <w:rPr>
                  <w:color w:val="0000FF"/>
                </w:rPr>
                <w:t>02.30.13</w:t>
              </w:r>
            </w:hyperlink>
            <w:r>
              <w:t xml:space="preserve">, </w:t>
            </w:r>
            <w:hyperlink r:id="rId4493" w:history="1">
              <w:r>
                <w:rPr>
                  <w:color w:val="0000FF"/>
                </w:rPr>
                <w:t>03</w:t>
              </w:r>
            </w:hyperlink>
            <w:r>
              <w:t xml:space="preserve">, </w:t>
            </w:r>
            <w:hyperlink r:id="rId4494" w:history="1">
              <w:r>
                <w:rPr>
                  <w:color w:val="0000FF"/>
                </w:rPr>
                <w:t>10</w:t>
              </w:r>
            </w:hyperlink>
            <w:r>
              <w:t xml:space="preserve">, </w:t>
            </w:r>
            <w:hyperlink r:id="rId4495" w:history="1">
              <w:r>
                <w:rPr>
                  <w:color w:val="0000FF"/>
                </w:rPr>
                <w:t>11</w:t>
              </w:r>
            </w:hyperlink>
            <w:r>
              <w:t xml:space="preserve">, </w:t>
            </w:r>
            <w:hyperlink r:id="rId4496" w:history="1">
              <w:r>
                <w:rPr>
                  <w:color w:val="0000FF"/>
                </w:rPr>
                <w:t>13</w:t>
              </w:r>
            </w:hyperlink>
            <w:r>
              <w:t xml:space="preserve">, </w:t>
            </w:r>
            <w:hyperlink r:id="rId4497" w:history="1">
              <w:r>
                <w:rPr>
                  <w:color w:val="0000FF"/>
                </w:rPr>
                <w:t>14</w:t>
              </w:r>
            </w:hyperlink>
            <w:r>
              <w:t xml:space="preserve">, </w:t>
            </w:r>
            <w:hyperlink r:id="rId4498" w:history="1">
              <w:r>
                <w:rPr>
                  <w:color w:val="0000FF"/>
                </w:rPr>
                <w:t>15</w:t>
              </w:r>
            </w:hyperlink>
            <w:r>
              <w:t xml:space="preserve">, </w:t>
            </w:r>
            <w:hyperlink r:id="rId4499" w:history="1">
              <w:r>
                <w:rPr>
                  <w:color w:val="0000FF"/>
                </w:rPr>
                <w:t>16</w:t>
              </w:r>
            </w:hyperlink>
            <w:r>
              <w:t xml:space="preserve">, </w:t>
            </w:r>
            <w:hyperlink r:id="rId4500" w:history="1">
              <w:r>
                <w:rPr>
                  <w:color w:val="0000FF"/>
                </w:rPr>
                <w:t>17</w:t>
              </w:r>
            </w:hyperlink>
            <w:r>
              <w:t xml:space="preserve">, </w:t>
            </w:r>
            <w:hyperlink r:id="rId4501" w:history="1">
              <w:r>
                <w:rPr>
                  <w:color w:val="0000FF"/>
                </w:rPr>
                <w:t>18</w:t>
              </w:r>
            </w:hyperlink>
            <w:r>
              <w:t xml:space="preserve">, </w:t>
            </w:r>
            <w:hyperlink r:id="rId4502" w:history="1">
              <w:r>
                <w:rPr>
                  <w:color w:val="0000FF"/>
                </w:rPr>
                <w:t>20</w:t>
              </w:r>
            </w:hyperlink>
            <w:r>
              <w:t xml:space="preserve">, </w:t>
            </w:r>
            <w:hyperlink r:id="rId4503" w:history="1">
              <w:r>
                <w:rPr>
                  <w:color w:val="0000FF"/>
                </w:rPr>
                <w:t>21</w:t>
              </w:r>
            </w:hyperlink>
            <w:r>
              <w:t xml:space="preserve">, </w:t>
            </w:r>
            <w:hyperlink r:id="rId4504" w:history="1">
              <w:r>
                <w:rPr>
                  <w:color w:val="0000FF"/>
                </w:rPr>
                <w:t>22</w:t>
              </w:r>
            </w:hyperlink>
            <w:r>
              <w:t xml:space="preserve">, </w:t>
            </w:r>
            <w:hyperlink r:id="rId4505" w:history="1">
              <w:r>
                <w:rPr>
                  <w:color w:val="0000FF"/>
                </w:rPr>
                <w:t>23</w:t>
              </w:r>
            </w:hyperlink>
            <w:r>
              <w:t xml:space="preserve">, </w:t>
            </w:r>
            <w:hyperlink r:id="rId4506" w:history="1">
              <w:r>
                <w:rPr>
                  <w:color w:val="0000FF"/>
                </w:rPr>
                <w:t>24</w:t>
              </w:r>
            </w:hyperlink>
            <w:r>
              <w:t xml:space="preserve">, </w:t>
            </w:r>
            <w:hyperlink r:id="rId4507" w:history="1">
              <w:r>
                <w:rPr>
                  <w:color w:val="0000FF"/>
                </w:rPr>
                <w:t>25</w:t>
              </w:r>
            </w:hyperlink>
            <w:r>
              <w:t xml:space="preserve">, </w:t>
            </w:r>
            <w:hyperlink r:id="rId4508" w:history="1">
              <w:r>
                <w:rPr>
                  <w:color w:val="0000FF"/>
                </w:rPr>
                <w:t>26</w:t>
              </w:r>
            </w:hyperlink>
            <w:r>
              <w:t xml:space="preserve">, </w:t>
            </w:r>
            <w:hyperlink r:id="rId4509" w:history="1">
              <w:r>
                <w:rPr>
                  <w:color w:val="0000FF"/>
                </w:rPr>
                <w:t>27</w:t>
              </w:r>
            </w:hyperlink>
            <w:r>
              <w:t xml:space="preserve">, </w:t>
            </w:r>
            <w:hyperlink r:id="rId4510" w:history="1">
              <w:r>
                <w:rPr>
                  <w:color w:val="0000FF"/>
                </w:rPr>
                <w:t>28</w:t>
              </w:r>
            </w:hyperlink>
            <w:r>
              <w:t xml:space="preserve">, </w:t>
            </w:r>
            <w:hyperlink r:id="rId4511" w:history="1">
              <w:r>
                <w:rPr>
                  <w:color w:val="0000FF"/>
                </w:rPr>
                <w:t>29</w:t>
              </w:r>
            </w:hyperlink>
            <w:r>
              <w:t xml:space="preserve">, </w:t>
            </w:r>
            <w:hyperlink r:id="rId4512" w:history="1">
              <w:r>
                <w:rPr>
                  <w:color w:val="0000FF"/>
                </w:rPr>
                <w:t>31</w:t>
              </w:r>
            </w:hyperlink>
            <w:r>
              <w:t xml:space="preserve">, </w:t>
            </w:r>
            <w:hyperlink r:id="rId4513" w:history="1">
              <w:r>
                <w:rPr>
                  <w:color w:val="0000FF"/>
                </w:rPr>
                <w:t>32</w:t>
              </w:r>
            </w:hyperlink>
            <w:r>
              <w:t xml:space="preserve">, </w:t>
            </w:r>
            <w:hyperlink r:id="rId4514" w:history="1">
              <w:r>
                <w:rPr>
                  <w:color w:val="0000FF"/>
                </w:rPr>
                <w:t>33.12</w:t>
              </w:r>
            </w:hyperlink>
            <w:r>
              <w:t xml:space="preserve">, </w:t>
            </w:r>
            <w:hyperlink r:id="rId4515" w:history="1">
              <w:r>
                <w:rPr>
                  <w:color w:val="0000FF"/>
                </w:rPr>
                <w:t>33.13</w:t>
              </w:r>
            </w:hyperlink>
            <w:r>
              <w:t xml:space="preserve">, </w:t>
            </w:r>
            <w:hyperlink r:id="rId4516" w:history="1">
              <w:r>
                <w:rPr>
                  <w:color w:val="0000FF"/>
                </w:rPr>
                <w:t>33.14</w:t>
              </w:r>
            </w:hyperlink>
            <w:r>
              <w:t xml:space="preserve">, </w:t>
            </w:r>
            <w:hyperlink r:id="rId4517" w:history="1">
              <w:r>
                <w:rPr>
                  <w:color w:val="0000FF"/>
                </w:rPr>
                <w:t>33.20</w:t>
              </w:r>
            </w:hyperlink>
            <w:r>
              <w:t xml:space="preserve">, </w:t>
            </w:r>
            <w:hyperlink r:id="rId4518" w:history="1">
              <w:r>
                <w:rPr>
                  <w:color w:val="0000FF"/>
                </w:rPr>
                <w:t>38.3</w:t>
              </w:r>
            </w:hyperlink>
            <w:r>
              <w:t xml:space="preserve">, </w:t>
            </w:r>
            <w:hyperlink r:id="rId4519" w:history="1">
              <w:r>
                <w:rPr>
                  <w:color w:val="0000FF"/>
                </w:rPr>
                <w:t>58.1</w:t>
              </w:r>
            </w:hyperlink>
            <w:r>
              <w:t xml:space="preserve">, </w:t>
            </w:r>
            <w:hyperlink r:id="rId4520" w:history="1">
              <w:r>
                <w:rPr>
                  <w:color w:val="0000FF"/>
                </w:rPr>
                <w:t>59.20</w:t>
              </w:r>
            </w:hyperlink>
            <w:r>
              <w:t xml:space="preserve">, </w:t>
            </w:r>
            <w:hyperlink r:id="rId4521" w:history="1">
              <w:r>
                <w:rPr>
                  <w:color w:val="0000FF"/>
                </w:rPr>
                <w:t>71.1</w:t>
              </w:r>
            </w:hyperlink>
            <w:r>
              <w:t xml:space="preserve">, </w:t>
            </w:r>
            <w:hyperlink r:id="rId4522" w:history="1">
              <w:r>
                <w:rPr>
                  <w:color w:val="0000FF"/>
                </w:rPr>
                <w:t>72</w:t>
              </w:r>
            </w:hyperlink>
            <w:r>
              <w:t xml:space="preserve">, </w:t>
            </w:r>
            <w:hyperlink r:id="rId4523" w:history="1">
              <w:r>
                <w:rPr>
                  <w:color w:val="0000FF"/>
                </w:rPr>
                <w:t>81.30</w:t>
              </w:r>
            </w:hyperlink>
            <w:r>
              <w:t xml:space="preserve">, </w:t>
            </w:r>
            <w:hyperlink r:id="rId4524" w:history="1">
              <w:r>
                <w:rPr>
                  <w:color w:val="0000FF"/>
                </w:rPr>
                <w:t>85.11</w:t>
              </w:r>
            </w:hyperlink>
            <w:r>
              <w:t xml:space="preserve">, </w:t>
            </w:r>
            <w:hyperlink r:id="rId4525" w:history="1">
              <w:r>
                <w:rPr>
                  <w:color w:val="0000FF"/>
                </w:rPr>
                <w:t>85.41</w:t>
              </w:r>
            </w:hyperlink>
            <w:r>
              <w:t xml:space="preserve">, </w:t>
            </w:r>
            <w:hyperlink r:id="rId4526" w:history="1">
              <w:r>
                <w:rPr>
                  <w:color w:val="0000FF"/>
                </w:rPr>
                <w:t>87.20</w:t>
              </w:r>
            </w:hyperlink>
            <w:r>
              <w:t xml:space="preserve">, </w:t>
            </w:r>
            <w:hyperlink r:id="rId4527" w:history="1">
              <w:r>
                <w:rPr>
                  <w:color w:val="0000FF"/>
                </w:rPr>
                <w:t>87.30</w:t>
              </w:r>
            </w:hyperlink>
            <w:r>
              <w:t xml:space="preserve">, </w:t>
            </w:r>
            <w:hyperlink r:id="rId4528" w:history="1">
              <w:r>
                <w:rPr>
                  <w:color w:val="0000FF"/>
                </w:rPr>
                <w:t>87.90</w:t>
              </w:r>
            </w:hyperlink>
            <w:r>
              <w:t xml:space="preserve">, </w:t>
            </w:r>
            <w:hyperlink r:id="rId4529" w:history="1">
              <w:r>
                <w:rPr>
                  <w:color w:val="0000FF"/>
                </w:rPr>
                <w:t>88</w:t>
              </w:r>
            </w:hyperlink>
            <w:r>
              <w:t xml:space="preserve">, </w:t>
            </w:r>
            <w:hyperlink r:id="rId4530" w:history="1">
              <w:r>
                <w:rPr>
                  <w:color w:val="0000FF"/>
                </w:rPr>
                <w:t>93.11</w:t>
              </w:r>
            </w:hyperlink>
            <w:r>
              <w:t xml:space="preserve">, </w:t>
            </w:r>
            <w:hyperlink r:id="rId4531" w:history="1">
              <w:r>
                <w:rPr>
                  <w:color w:val="0000FF"/>
                </w:rPr>
                <w:t>95.12</w:t>
              </w:r>
            </w:hyperlink>
            <w:r>
              <w:t xml:space="preserve">, </w:t>
            </w:r>
            <w:hyperlink r:id="rId4532" w:history="1">
              <w:r>
                <w:rPr>
                  <w:color w:val="0000FF"/>
                </w:rPr>
                <w:t>95.21</w:t>
              </w:r>
            </w:hyperlink>
            <w:r>
              <w:t xml:space="preserve">, </w:t>
            </w:r>
            <w:hyperlink r:id="rId4533" w:history="1">
              <w:r>
                <w:rPr>
                  <w:color w:val="0000FF"/>
                </w:rPr>
                <w:t>95.22</w:t>
              </w:r>
            </w:hyperlink>
            <w:r>
              <w:t xml:space="preserve">, </w:t>
            </w:r>
            <w:hyperlink r:id="rId4534" w:history="1">
              <w:r>
                <w:rPr>
                  <w:color w:val="0000FF"/>
                </w:rPr>
                <w:t>95.22.1</w:t>
              </w:r>
            </w:hyperlink>
            <w:r>
              <w:t xml:space="preserve">, </w:t>
            </w:r>
            <w:hyperlink r:id="rId4535" w:history="1">
              <w:r>
                <w:rPr>
                  <w:color w:val="0000FF"/>
                </w:rPr>
                <w:t>95.22.2</w:t>
              </w:r>
            </w:hyperlink>
            <w:r>
              <w:t xml:space="preserve">, </w:t>
            </w:r>
            <w:hyperlink r:id="rId4536" w:history="1">
              <w:r>
                <w:rPr>
                  <w:color w:val="0000FF"/>
                </w:rPr>
                <w:t>95.23</w:t>
              </w:r>
            </w:hyperlink>
            <w:r>
              <w:t xml:space="preserve">, </w:t>
            </w:r>
            <w:hyperlink r:id="rId4537" w:history="1">
              <w:r>
                <w:rPr>
                  <w:color w:val="0000FF"/>
                </w:rPr>
                <w:t>95.24</w:t>
              </w:r>
            </w:hyperlink>
            <w:r>
              <w:t xml:space="preserve">, </w:t>
            </w:r>
            <w:hyperlink r:id="rId4538" w:history="1">
              <w:r>
                <w:rPr>
                  <w:color w:val="0000FF"/>
                </w:rPr>
                <w:t>95.24.1</w:t>
              </w:r>
            </w:hyperlink>
            <w:r>
              <w:t xml:space="preserve">, </w:t>
            </w:r>
            <w:hyperlink r:id="rId4539" w:history="1">
              <w:r>
                <w:rPr>
                  <w:color w:val="0000FF"/>
                </w:rPr>
                <w:t>95.24.2</w:t>
              </w:r>
            </w:hyperlink>
            <w:r>
              <w:t xml:space="preserve">, </w:t>
            </w:r>
            <w:hyperlink r:id="rId4540" w:history="1">
              <w:r>
                <w:rPr>
                  <w:color w:val="0000FF"/>
                </w:rPr>
                <w:t>95.25</w:t>
              </w:r>
            </w:hyperlink>
            <w:r>
              <w:t xml:space="preserve">, </w:t>
            </w:r>
            <w:hyperlink r:id="rId4541" w:history="1">
              <w:r>
                <w:rPr>
                  <w:color w:val="0000FF"/>
                </w:rPr>
                <w:t>95.25.1</w:t>
              </w:r>
            </w:hyperlink>
            <w:r>
              <w:t xml:space="preserve">, </w:t>
            </w:r>
            <w:hyperlink r:id="rId4542" w:history="1">
              <w:r>
                <w:rPr>
                  <w:color w:val="0000FF"/>
                </w:rPr>
                <w:t>95.25.2</w:t>
              </w:r>
            </w:hyperlink>
            <w:r>
              <w:t xml:space="preserve">, </w:t>
            </w:r>
            <w:hyperlink r:id="rId4543" w:history="1">
              <w:r>
                <w:rPr>
                  <w:color w:val="0000FF"/>
                </w:rPr>
                <w:t>95.29</w:t>
              </w:r>
            </w:hyperlink>
            <w:r>
              <w:t xml:space="preserve">, </w:t>
            </w:r>
            <w:hyperlink r:id="rId4544" w:history="1">
              <w:r>
                <w:rPr>
                  <w:color w:val="0000FF"/>
                </w:rPr>
                <w:t>95.29.1</w:t>
              </w:r>
            </w:hyperlink>
            <w:r>
              <w:t xml:space="preserve">, </w:t>
            </w:r>
            <w:hyperlink r:id="rId4545" w:history="1">
              <w:r>
                <w:rPr>
                  <w:color w:val="0000FF"/>
                </w:rPr>
                <w:t>95.29.11</w:t>
              </w:r>
            </w:hyperlink>
            <w:r>
              <w:t xml:space="preserve">, </w:t>
            </w:r>
            <w:hyperlink r:id="rId4546" w:history="1">
              <w:r>
                <w:rPr>
                  <w:color w:val="0000FF"/>
                </w:rPr>
                <w:t>95.29.12</w:t>
              </w:r>
            </w:hyperlink>
            <w:r>
              <w:t xml:space="preserve">, </w:t>
            </w:r>
            <w:hyperlink r:id="rId4547" w:history="1">
              <w:r>
                <w:rPr>
                  <w:color w:val="0000FF"/>
                </w:rPr>
                <w:t>95.29.13</w:t>
              </w:r>
            </w:hyperlink>
            <w:r>
              <w:t xml:space="preserve">, </w:t>
            </w:r>
            <w:hyperlink r:id="rId4548" w:history="1">
              <w:r>
                <w:rPr>
                  <w:color w:val="0000FF"/>
                </w:rPr>
                <w:t>95.29.2</w:t>
              </w:r>
            </w:hyperlink>
            <w:r>
              <w:t xml:space="preserve">, </w:t>
            </w:r>
            <w:hyperlink r:id="rId4549" w:history="1">
              <w:r>
                <w:rPr>
                  <w:color w:val="0000FF"/>
                </w:rPr>
                <w:t>95.29.3</w:t>
              </w:r>
            </w:hyperlink>
            <w:r>
              <w:t xml:space="preserve">, </w:t>
            </w:r>
            <w:hyperlink r:id="rId4550" w:history="1">
              <w:r>
                <w:rPr>
                  <w:color w:val="0000FF"/>
                </w:rPr>
                <w:t>95.29.4</w:t>
              </w:r>
            </w:hyperlink>
            <w:r>
              <w:t xml:space="preserve">, </w:t>
            </w:r>
            <w:hyperlink r:id="rId4551" w:history="1">
              <w:r>
                <w:rPr>
                  <w:color w:val="0000FF"/>
                </w:rPr>
                <w:t>95.29.41</w:t>
              </w:r>
            </w:hyperlink>
            <w:r>
              <w:t xml:space="preserve">, </w:t>
            </w:r>
            <w:hyperlink r:id="rId4552" w:history="1">
              <w:r>
                <w:rPr>
                  <w:color w:val="0000FF"/>
                </w:rPr>
                <w:t>95.29.42</w:t>
              </w:r>
            </w:hyperlink>
            <w:r>
              <w:t xml:space="preserve">, </w:t>
            </w:r>
            <w:hyperlink r:id="rId4553" w:history="1">
              <w:r>
                <w:rPr>
                  <w:color w:val="0000FF"/>
                </w:rPr>
                <w:t>95.29.43</w:t>
              </w:r>
            </w:hyperlink>
            <w:r>
              <w:t xml:space="preserve">, </w:t>
            </w:r>
            <w:hyperlink r:id="rId4554" w:history="1">
              <w:r>
                <w:rPr>
                  <w:color w:val="0000FF"/>
                </w:rPr>
                <w:t>95.29.5</w:t>
              </w:r>
            </w:hyperlink>
            <w:r>
              <w:t xml:space="preserve">, </w:t>
            </w:r>
            <w:hyperlink r:id="rId4555" w:history="1">
              <w:r>
                <w:rPr>
                  <w:color w:val="0000FF"/>
                </w:rPr>
                <w:t>95.29.6</w:t>
              </w:r>
            </w:hyperlink>
            <w:r>
              <w:t xml:space="preserve">, </w:t>
            </w:r>
            <w:hyperlink r:id="rId4556" w:history="1">
              <w:r>
                <w:rPr>
                  <w:color w:val="0000FF"/>
                </w:rPr>
                <w:t>95.29.7</w:t>
              </w:r>
            </w:hyperlink>
            <w:r>
              <w:t xml:space="preserve">, </w:t>
            </w:r>
            <w:hyperlink r:id="rId4557" w:history="1">
              <w:r>
                <w:rPr>
                  <w:color w:val="0000FF"/>
                </w:rPr>
                <w:t>95.29.9</w:t>
              </w:r>
            </w:hyperlink>
            <w:r>
              <w:t xml:space="preserve">, </w:t>
            </w:r>
            <w:hyperlink r:id="rId4558" w:history="1">
              <w:r>
                <w:rPr>
                  <w:color w:val="0000FF"/>
                </w:rPr>
                <w:t>96.04</w:t>
              </w:r>
            </w:hyperlink>
            <w:r>
              <w:t>.</w:t>
            </w:r>
          </w:p>
          <w:p w:rsidR="005E30AA" w:rsidRDefault="005E30AA">
            <w:pPr>
              <w:pStyle w:val="ConsPlusNormal"/>
            </w:pPr>
            <w:r>
              <w:t>Налогоплательщики вправе применять льготные ставки непрерывно в течение двух налоговых периодов. Ставки действуют до 31.12.2024 включительно</w:t>
            </w:r>
          </w:p>
        </w:tc>
        <w:tc>
          <w:tcPr>
            <w:tcW w:w="2670" w:type="dxa"/>
          </w:tcPr>
          <w:p w:rsidR="005E30AA" w:rsidRDefault="005E30AA">
            <w:pPr>
              <w:pStyle w:val="ConsPlusNormal"/>
            </w:pPr>
            <w:hyperlink r:id="rId4559" w:history="1">
              <w:r>
                <w:rPr>
                  <w:color w:val="0000FF"/>
                </w:rPr>
                <w:t>Закон</w:t>
              </w:r>
            </w:hyperlink>
            <w:r>
              <w:t xml:space="preserve"> Оренбургской области от 29.09.2009 N 3104/688-IV-ОЗ</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Скорректирован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ПСН</w:t>
            </w:r>
          </w:p>
        </w:tc>
        <w:tc>
          <w:tcPr>
            <w:tcW w:w="2670" w:type="dxa"/>
          </w:tcPr>
          <w:p w:rsidR="005E30AA" w:rsidRDefault="005E30AA">
            <w:pPr>
              <w:pStyle w:val="ConsPlusNormal"/>
            </w:pPr>
            <w:hyperlink r:id="rId4560" w:history="1">
              <w:r>
                <w:rPr>
                  <w:color w:val="0000FF"/>
                </w:rPr>
                <w:t>Закон</w:t>
              </w:r>
            </w:hyperlink>
            <w:r>
              <w:t xml:space="preserve"> Оренбургской области от 14.11.2012 N 1156/343-V-ОЗ</w:t>
            </w:r>
          </w:p>
        </w:tc>
      </w:tr>
      <w:tr w:rsidR="005E30AA">
        <w:tc>
          <w:tcPr>
            <w:tcW w:w="10885" w:type="dxa"/>
          </w:tcPr>
          <w:p w:rsidR="005E30AA" w:rsidRDefault="005E30AA">
            <w:pPr>
              <w:pStyle w:val="ConsPlusNormal"/>
            </w:pPr>
            <w:r>
              <w:rPr>
                <w:b/>
              </w:rPr>
              <w:t>Снижение арендной платы для МСП</w:t>
            </w:r>
          </w:p>
          <w:p w:rsidR="005E30AA" w:rsidRDefault="005E30AA">
            <w:pPr>
              <w:pStyle w:val="ConsPlusNormal"/>
            </w:pPr>
            <w:r>
              <w:t>С 01.03.2020 по 31.05.2020 установлена льготная ставка арендной платы за использование государственного имущества Оренбургской области с применением корректирующего коэффициента в размере 0,01 к рассчитанному в установленном порядке размеру платы.</w:t>
            </w:r>
          </w:p>
          <w:p w:rsidR="005E30AA" w:rsidRDefault="005E30AA">
            <w:pPr>
              <w:pStyle w:val="ConsPlusNormal"/>
            </w:pPr>
          </w:p>
          <w:p w:rsidR="005E30AA" w:rsidRDefault="005E30AA">
            <w:pPr>
              <w:pStyle w:val="ConsPlusNormal"/>
            </w:pPr>
            <w:r>
              <w:t xml:space="preserve">Мера предусмотрена для субъектов малого и среднего предпринимательства, осуществляющих деятельность в </w:t>
            </w:r>
            <w:hyperlink r:id="rId4561" w:history="1">
              <w:r>
                <w:rPr>
                  <w:color w:val="0000FF"/>
                </w:rPr>
                <w:t>отраслях</w:t>
              </w:r>
            </w:hyperlink>
            <w:r>
              <w:t xml:space="preserve"> российской экономики, утвержденных постановлением Правительства РФ от 03.04.2020 N 434</w:t>
            </w:r>
          </w:p>
        </w:tc>
        <w:tc>
          <w:tcPr>
            <w:tcW w:w="2670" w:type="dxa"/>
          </w:tcPr>
          <w:p w:rsidR="005E30AA" w:rsidRDefault="005E30AA">
            <w:pPr>
              <w:pStyle w:val="ConsPlusNormal"/>
            </w:pPr>
            <w:hyperlink r:id="rId4562" w:history="1">
              <w:r>
                <w:rPr>
                  <w:color w:val="0000FF"/>
                </w:rPr>
                <w:t>Постановление</w:t>
              </w:r>
            </w:hyperlink>
            <w:r>
              <w:t xml:space="preserve"> Правительства Оренбургской области от 02.04.2020 N 265-пп</w:t>
            </w:r>
          </w:p>
        </w:tc>
      </w:tr>
      <w:tr w:rsidR="005E30AA">
        <w:tc>
          <w:tcPr>
            <w:tcW w:w="10885" w:type="dxa"/>
          </w:tcPr>
          <w:p w:rsidR="005E30AA" w:rsidRDefault="005E30AA">
            <w:pPr>
              <w:pStyle w:val="ConsPlusNormal"/>
            </w:pPr>
            <w:r>
              <w:rPr>
                <w:b/>
              </w:rPr>
              <w:t>Пониженная ставка транспортного налога для МСП</w:t>
            </w:r>
          </w:p>
          <w:p w:rsidR="005E30AA" w:rsidRDefault="005E30AA">
            <w:pPr>
              <w:pStyle w:val="ConsPlusNormal"/>
            </w:pPr>
            <w:r>
              <w:t>Снижена на 25% ставка транспортного налога за налоговый период 2019 г. для индивидуальных предпринимателей, которые на 01.03.2020 включены в единый реестр субъектов малого и среднего предпринимательства и осуществляют деятельность по организации регулярных пассажирских перевозок, в отношении автобусов</w:t>
            </w:r>
          </w:p>
        </w:tc>
        <w:tc>
          <w:tcPr>
            <w:tcW w:w="2670" w:type="dxa"/>
          </w:tcPr>
          <w:p w:rsidR="005E30AA" w:rsidRDefault="005E30AA">
            <w:pPr>
              <w:pStyle w:val="ConsPlusNormal"/>
            </w:pPr>
            <w:hyperlink r:id="rId4563" w:history="1">
              <w:r>
                <w:rPr>
                  <w:color w:val="0000FF"/>
                </w:rPr>
                <w:t>Закон</w:t>
              </w:r>
            </w:hyperlink>
            <w:r>
              <w:t xml:space="preserve"> Оренбургской области от 16.11.2002 N 322/66-III-ОЗ</w:t>
            </w:r>
          </w:p>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ряда внеплановых проверок</w:t>
            </w:r>
          </w:p>
        </w:tc>
        <w:tc>
          <w:tcPr>
            <w:tcW w:w="2670" w:type="dxa"/>
          </w:tcPr>
          <w:p w:rsidR="005E30AA" w:rsidRDefault="005E30AA">
            <w:pPr>
              <w:pStyle w:val="ConsPlusNormal"/>
            </w:pPr>
            <w:hyperlink r:id="rId4564" w:history="1">
              <w:r>
                <w:rPr>
                  <w:color w:val="0000FF"/>
                </w:rPr>
                <w:t>Распоряжение</w:t>
              </w:r>
            </w:hyperlink>
            <w:r>
              <w:t xml:space="preserve"> Губернатора Оренбургской области от 27.03.2020 N 95-р</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юридическим лицам на возмещение затрат по оплате труда работников, трудоустроенных при содействии органов службы занятости населения Оренбургской области, в условиях ухудшения экономической ситуации в связи с распространением новой коронавирусной инфекции</w:t>
            </w:r>
          </w:p>
        </w:tc>
        <w:tc>
          <w:tcPr>
            <w:tcW w:w="2670" w:type="dxa"/>
          </w:tcPr>
          <w:p w:rsidR="005E30AA" w:rsidRDefault="005E30AA">
            <w:pPr>
              <w:pStyle w:val="ConsPlusNormal"/>
            </w:pPr>
            <w:r>
              <w:t xml:space="preserve">Постановления Правительства Оренбургской области от 18.05.2020 </w:t>
            </w:r>
            <w:hyperlink r:id="rId4565" w:history="1">
              <w:r>
                <w:rPr>
                  <w:color w:val="0000FF"/>
                </w:rPr>
                <w:t>N 403-пп</w:t>
              </w:r>
            </w:hyperlink>
            <w:r>
              <w:t xml:space="preserve">, от 06.10.2020 </w:t>
            </w:r>
            <w:hyperlink r:id="rId4566" w:history="1">
              <w:r>
                <w:rPr>
                  <w:color w:val="0000FF"/>
                </w:rPr>
                <w:t>N 845-пп</w:t>
              </w:r>
            </w:hyperlink>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некоммерческим организациям на финансовое обеспечение развития системы микрофинансирования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tc>
        <w:tc>
          <w:tcPr>
            <w:tcW w:w="2670" w:type="dxa"/>
          </w:tcPr>
          <w:p w:rsidR="005E30AA" w:rsidRDefault="005E30AA">
            <w:pPr>
              <w:pStyle w:val="ConsPlusNormal"/>
            </w:pPr>
            <w:hyperlink r:id="rId4567" w:history="1">
              <w:r>
                <w:rPr>
                  <w:color w:val="0000FF"/>
                </w:rPr>
                <w:t>Постановление</w:t>
              </w:r>
            </w:hyperlink>
            <w:r>
              <w:t xml:space="preserve"> Правительства Оренбургской области от 08.06.2020 N 496-пп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региональному оператору по обращению с твердыми коммунальными отходами субсидию на обеспечение деятельности по оказанию коммунальной услуги населению по обращению с твердыми коммунальными отходами за счет средств областного бюджета</w:t>
            </w:r>
          </w:p>
        </w:tc>
        <w:tc>
          <w:tcPr>
            <w:tcW w:w="2670" w:type="dxa"/>
          </w:tcPr>
          <w:p w:rsidR="005E30AA" w:rsidRDefault="005E30AA">
            <w:pPr>
              <w:pStyle w:val="ConsPlusNormal"/>
            </w:pPr>
            <w:hyperlink r:id="rId4568" w:history="1">
              <w:r>
                <w:rPr>
                  <w:color w:val="0000FF"/>
                </w:rPr>
                <w:t>Постановление</w:t>
              </w:r>
            </w:hyperlink>
            <w:r>
              <w:t xml:space="preserve"> Правительства Оренбургской области от 13.07.2020 N 574-пп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некоммерческим организациям на развитие системы гарантийного обеспечения обязательств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tc>
        <w:tc>
          <w:tcPr>
            <w:tcW w:w="2670" w:type="dxa"/>
          </w:tcPr>
          <w:p w:rsidR="005E30AA" w:rsidRDefault="005E30AA">
            <w:pPr>
              <w:pStyle w:val="ConsPlusNormal"/>
            </w:pPr>
            <w:hyperlink r:id="rId4569" w:history="1">
              <w:r>
                <w:rPr>
                  <w:color w:val="0000FF"/>
                </w:rPr>
                <w:t>Постановление</w:t>
              </w:r>
            </w:hyperlink>
            <w:r>
              <w:t xml:space="preserve"> Правительства Оренбургской области от 07.09.2020 N 742-пп</w:t>
            </w:r>
          </w:p>
        </w:tc>
      </w:tr>
      <w:tr w:rsidR="005E30AA">
        <w:tc>
          <w:tcPr>
            <w:tcW w:w="13555" w:type="dxa"/>
            <w:gridSpan w:val="2"/>
          </w:tcPr>
          <w:p w:rsidR="005E30AA" w:rsidRDefault="005E30AA">
            <w:pPr>
              <w:pStyle w:val="ConsPlusNormal"/>
              <w:jc w:val="center"/>
              <w:outlineLvl w:val="0"/>
            </w:pPr>
            <w:r>
              <w:rPr>
                <w:b/>
              </w:rPr>
              <w:t>Орловская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- 4,5% - если объектом налогообложения являются доходы,</w:t>
            </w:r>
          </w:p>
          <w:p w:rsidR="005E30AA" w:rsidRDefault="005E30AA">
            <w:pPr>
              <w:pStyle w:val="ConsPlusNormal"/>
            </w:pPr>
            <w:r>
              <w:t>- 11% - если объектом налогообложения являются доходы, уменьшенные на величину расходов,</w:t>
            </w:r>
          </w:p>
          <w:p w:rsidR="005E30AA" w:rsidRDefault="005E30AA">
            <w:pPr>
              <w:pStyle w:val="ConsPlusNormal"/>
            </w:pPr>
            <w:r>
              <w:t>для следующих категорий:</w:t>
            </w:r>
          </w:p>
          <w:p w:rsidR="005E30AA" w:rsidRDefault="005E30AA">
            <w:pPr>
              <w:pStyle w:val="ConsPlusNormal"/>
            </w:pPr>
            <w:r>
              <w:t>- налогоплательщики, осуществляющие по состоянию на 01.03.2020 основные виды деятельности в отраслях экономики, перечень которых утвержден постановлением Правительства РФ от 03.04.2020 N 434;</w:t>
            </w:r>
          </w:p>
          <w:p w:rsidR="005E30AA" w:rsidRDefault="005E30AA">
            <w:pPr>
              <w:pStyle w:val="ConsPlusNormal"/>
            </w:pPr>
            <w:r>
              <w:lastRenderedPageBreak/>
              <w:t>- налогоплательщики, являющиеся арендодателями зданий и помещений, заключивших дополнительные соглашения к договорам аренды, предусматривающие снижение размера арендной платы в 2020 г.</w:t>
            </w:r>
          </w:p>
          <w:p w:rsidR="005E30AA" w:rsidRDefault="005E30AA">
            <w:pPr>
              <w:pStyle w:val="ConsPlusNormal"/>
            </w:pPr>
          </w:p>
          <w:p w:rsidR="005E30AA" w:rsidRDefault="005E30AA">
            <w:pPr>
              <w:pStyle w:val="ConsPlusNormal"/>
            </w:pPr>
            <w:r>
              <w:t>Арендодателям льгота предоставляется при одновременном выполнении условий:</w:t>
            </w:r>
          </w:p>
          <w:p w:rsidR="005E30AA" w:rsidRDefault="005E30AA">
            <w:pPr>
              <w:pStyle w:val="ConsPlusNormal"/>
            </w:pPr>
            <w:r>
              <w:t xml:space="preserve">- арендаторами являются организации или индивидуальные предприниматели, осуществляющие по состоянию на 01.03.2020 основные виды деятельности в отраслях экономики, </w:t>
            </w:r>
            <w:hyperlink r:id="rId4570"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договор аренды заключен до 19.03.2020;</w:t>
            </w:r>
          </w:p>
          <w:p w:rsidR="005E30AA" w:rsidRDefault="005E30AA">
            <w:pPr>
              <w:pStyle w:val="ConsPlusNormal"/>
            </w:pPr>
            <w:r>
              <w:t>- дополнительное соглашение о снижении размера арендной платы заключено после 19.03.2020;</w:t>
            </w:r>
          </w:p>
          <w:p w:rsidR="005E30AA" w:rsidRDefault="005E30AA">
            <w:pPr>
              <w:pStyle w:val="ConsPlusNormal"/>
            </w:pPr>
            <w:r>
              <w:t>- в отношении предоставляемых в аренду зданий и помещений осуществлена государственная регистрация права собственности арендодателя;</w:t>
            </w:r>
          </w:p>
          <w:p w:rsidR="005E30AA" w:rsidRDefault="005E30AA">
            <w:pPr>
              <w:pStyle w:val="ConsPlusNormal"/>
            </w:pPr>
            <w:r>
              <w:t xml:space="preserve">- арендаторам предоставлена отсрочка уплаты арендной платы по договорам аренды в соответствии с </w:t>
            </w:r>
            <w:hyperlink r:id="rId4571" w:history="1">
              <w:r>
                <w:rPr>
                  <w:color w:val="0000FF"/>
                </w:rPr>
                <w:t>требованиями</w:t>
              </w:r>
            </w:hyperlink>
            <w:r>
              <w:t>, утвержденными постановлением Правительства РФ от 03.04.2020 N 439</w:t>
            </w:r>
          </w:p>
        </w:tc>
        <w:tc>
          <w:tcPr>
            <w:tcW w:w="2670" w:type="dxa"/>
          </w:tcPr>
          <w:p w:rsidR="005E30AA" w:rsidRDefault="005E30AA">
            <w:pPr>
              <w:pStyle w:val="ConsPlusNormal"/>
            </w:pPr>
            <w:hyperlink r:id="rId4572" w:history="1">
              <w:r>
                <w:rPr>
                  <w:color w:val="0000FF"/>
                </w:rPr>
                <w:t>Закон</w:t>
              </w:r>
            </w:hyperlink>
            <w:r>
              <w:t xml:space="preserve"> Орловской области от 28.09.2018 N 2262-ОЗ</w:t>
            </w:r>
          </w:p>
        </w:tc>
      </w:tr>
      <w:tr w:rsidR="005E30AA">
        <w:tc>
          <w:tcPr>
            <w:tcW w:w="10885" w:type="dxa"/>
          </w:tcPr>
          <w:p w:rsidR="005E30AA" w:rsidRDefault="005E30AA">
            <w:pPr>
              <w:pStyle w:val="ConsPlusNormal"/>
            </w:pPr>
            <w:r>
              <w:rPr>
                <w:b/>
              </w:rPr>
              <w:lastRenderedPageBreak/>
              <w:t>Пониженная ставка налога на имущества организаций для МСП</w:t>
            </w:r>
          </w:p>
          <w:p w:rsidR="005E30AA" w:rsidRDefault="005E30AA">
            <w:pPr>
              <w:pStyle w:val="ConsPlusNormal"/>
            </w:pPr>
            <w:r>
              <w:t xml:space="preserve">На 2020 г. установлена ставка налога на имущество в размере 1,6% от среднегодовой стоимости имущества для налогоплательщиков, включенных по состоянию на 01.03.2020 в единый реестр субъектов МСП в соответствии с Федеральным </w:t>
            </w:r>
            <w:hyperlink r:id="rId4573" w:history="1">
              <w:r>
                <w:rPr>
                  <w:color w:val="0000FF"/>
                </w:rPr>
                <w:t>законом</w:t>
              </w:r>
            </w:hyperlink>
            <w:r>
              <w:t xml:space="preserve"> от 24.07.2007 N 209-ФЗ, занятых в отраслях российской экономики, </w:t>
            </w:r>
            <w:hyperlink r:id="rId4574" w:history="1">
              <w:r>
                <w:rPr>
                  <w:color w:val="0000FF"/>
                </w:rPr>
                <w:t>перечень</w:t>
              </w:r>
            </w:hyperlink>
            <w:r>
              <w:t xml:space="preserve"> которых утвержден постановлением Правительства РФ от 03.04.2020 N 434</w:t>
            </w:r>
          </w:p>
        </w:tc>
        <w:tc>
          <w:tcPr>
            <w:tcW w:w="2670" w:type="dxa"/>
            <w:vMerge w:val="restart"/>
          </w:tcPr>
          <w:p w:rsidR="005E30AA" w:rsidRDefault="005E30AA">
            <w:pPr>
              <w:pStyle w:val="ConsPlusNormal"/>
            </w:pPr>
            <w:hyperlink r:id="rId4575" w:history="1">
              <w:r>
                <w:rPr>
                  <w:color w:val="0000FF"/>
                </w:rPr>
                <w:t>Закон</w:t>
              </w:r>
            </w:hyperlink>
            <w:r>
              <w:t xml:space="preserve"> Орловской области от 25.11.2003 N 364-ОЗ</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 xml:space="preserve">На 2020 г. установлено право арендодателей уменьшить сумму налога на имущество организаций на сумму совокупного снижения арендных платежей, но не более чем на 15% от начисленной суммы налога за 2020 г. Льгота предоставляется арендодателям, основным видом деятельности которых является деятельность в соответствии с </w:t>
            </w:r>
            <w:hyperlink r:id="rId4576" w:history="1">
              <w:r>
                <w:rPr>
                  <w:color w:val="0000FF"/>
                </w:rPr>
                <w:t>кодами 47</w:t>
              </w:r>
            </w:hyperlink>
            <w:r>
              <w:t xml:space="preserve">, </w:t>
            </w:r>
            <w:hyperlink r:id="rId4577" w:history="1">
              <w:r>
                <w:rPr>
                  <w:color w:val="0000FF"/>
                </w:rPr>
                <w:t>68</w:t>
              </w:r>
            </w:hyperlink>
            <w:r>
              <w:t xml:space="preserve"> или </w:t>
            </w:r>
            <w:hyperlink r:id="rId4578" w:history="1">
              <w:r>
                <w:rPr>
                  <w:color w:val="0000FF"/>
                </w:rPr>
                <w:t>46.3</w:t>
              </w:r>
            </w:hyperlink>
            <w:r>
              <w:t xml:space="preserve"> ОКВЭД, заключившим с арендаторами зданий и помещений (торговых мест, расположенных в зданиях и помещениях), принадлежащих таким арендодателям на праве собственности, дополнительные соглашения к договору аренды, предусматривающие снижение арендной платы в 2020 г.</w:t>
            </w:r>
          </w:p>
          <w:p w:rsidR="005E30AA" w:rsidRDefault="005E30AA">
            <w:pPr>
              <w:pStyle w:val="ConsPlusNormal"/>
            </w:pPr>
          </w:p>
          <w:p w:rsidR="005E30AA" w:rsidRDefault="005E30AA">
            <w:pPr>
              <w:pStyle w:val="ConsPlusNormal"/>
            </w:pPr>
            <w:r>
              <w:t>Льгота предоставляется при одновременном выполнении условий:</w:t>
            </w:r>
          </w:p>
          <w:p w:rsidR="005E30AA" w:rsidRDefault="005E30AA">
            <w:pPr>
              <w:pStyle w:val="ConsPlusNormal"/>
            </w:pPr>
            <w:r>
              <w:t xml:space="preserve">- арендаторами являются организации или индивидуальные предприниматели, занятые в отраслях экономики, </w:t>
            </w:r>
            <w:hyperlink r:id="rId4579"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договор аренды заключен до 19.03.2020;</w:t>
            </w:r>
          </w:p>
          <w:p w:rsidR="005E30AA" w:rsidRDefault="005E30AA">
            <w:pPr>
              <w:pStyle w:val="ConsPlusNormal"/>
            </w:pPr>
            <w:r>
              <w:t>- дополнительное соглашение о снижении размера арендной платы заключено после 19.03.2020;</w:t>
            </w:r>
          </w:p>
          <w:p w:rsidR="005E30AA" w:rsidRDefault="005E30AA">
            <w:pPr>
              <w:pStyle w:val="ConsPlusNormal"/>
            </w:pPr>
            <w:r>
              <w:t xml:space="preserve">- в отношении предоставляемых в аренду зданий и помещений осуществлена государственная регистрация </w:t>
            </w:r>
            <w:r>
              <w:lastRenderedPageBreak/>
              <w:t>права собственности арендодателя;</w:t>
            </w:r>
          </w:p>
          <w:p w:rsidR="005E30AA" w:rsidRDefault="005E30AA">
            <w:pPr>
              <w:pStyle w:val="ConsPlusNormal"/>
            </w:pPr>
            <w:r>
              <w:t xml:space="preserve">- арендаторам предоставлена отсрочка уплаты арендной платы по договорам аренды в соответствии с </w:t>
            </w:r>
            <w:hyperlink r:id="rId4580" w:history="1">
              <w:r>
                <w:rPr>
                  <w:color w:val="0000FF"/>
                </w:rPr>
                <w:t>требованиями</w:t>
              </w:r>
            </w:hyperlink>
            <w:r>
              <w:t>, утвержденными постановлением Правительства РФ от 03.04.2020 N 439</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авансовых платежей по налогу на имущество организаций</w:t>
            </w:r>
          </w:p>
          <w:p w:rsidR="005E30AA" w:rsidRDefault="005E30AA">
            <w:pPr>
              <w:pStyle w:val="ConsPlusNormal"/>
            </w:pPr>
            <w:r>
              <w:t>Продлены сроки уплаты авансовых платежей по налогу на имущество организаций за II квартал 2020 г. до 05.12.2020 для налогоплательщиков, являющихся арендодателями.</w:t>
            </w:r>
          </w:p>
          <w:p w:rsidR="005E30AA" w:rsidRDefault="005E30AA">
            <w:pPr>
              <w:pStyle w:val="ConsPlusNormal"/>
            </w:pPr>
          </w:p>
          <w:p w:rsidR="005E30AA" w:rsidRDefault="005E30AA">
            <w:pPr>
              <w:pStyle w:val="ConsPlusNormal"/>
            </w:pPr>
            <w:r>
              <w:t>Мера предоставляется при следующих условиях:</w:t>
            </w:r>
          </w:p>
          <w:p w:rsidR="005E30AA" w:rsidRDefault="005E30AA">
            <w:pPr>
              <w:pStyle w:val="ConsPlusNormal"/>
            </w:pPr>
            <w:r>
              <w:t xml:space="preserve">- арендодатель по состоянию на 01.03.2020 включен в ЕГРЮЛ, основным видом деятельности которых в соответствии с кодами ОКВЭД является: </w:t>
            </w:r>
            <w:hyperlink r:id="rId4581" w:history="1">
              <w:r>
                <w:rPr>
                  <w:color w:val="0000FF"/>
                </w:rPr>
                <w:t>47</w:t>
              </w:r>
            </w:hyperlink>
            <w:r>
              <w:t xml:space="preserve">, </w:t>
            </w:r>
            <w:hyperlink r:id="rId4582" w:history="1">
              <w:r>
                <w:rPr>
                  <w:color w:val="0000FF"/>
                </w:rPr>
                <w:t>68</w:t>
              </w:r>
            </w:hyperlink>
            <w:r>
              <w:t>;</w:t>
            </w:r>
          </w:p>
          <w:p w:rsidR="005E30AA" w:rsidRDefault="005E30AA">
            <w:pPr>
              <w:pStyle w:val="ConsPlusNormal"/>
            </w:pPr>
            <w:r>
              <w:t xml:space="preserve">- арендодатель предоставил отсрочку по уплате арендных платежей арендатору, который является организацией, занятой в пострадавших отраслях экономики, </w:t>
            </w:r>
            <w:hyperlink r:id="rId4583"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договор аренды заключен до 19.03.2020;</w:t>
            </w:r>
          </w:p>
          <w:p w:rsidR="005E30AA" w:rsidRDefault="005E30AA">
            <w:pPr>
              <w:pStyle w:val="ConsPlusNormal"/>
            </w:pPr>
            <w:r>
              <w:t>- дополнительное соглашение к договору аренды об отсрочке уплаты арендной платы заключено после 19.03.2020;</w:t>
            </w:r>
          </w:p>
          <w:p w:rsidR="005E30AA" w:rsidRDefault="005E30AA">
            <w:pPr>
              <w:pStyle w:val="ConsPlusNormal"/>
            </w:pPr>
            <w:r>
              <w:t xml:space="preserve">Не распространяется на налогоплательщиков, в отношении которых Правительством РФ в соответствии с </w:t>
            </w:r>
            <w:hyperlink r:id="rId4584" w:history="1">
              <w:r>
                <w:rPr>
                  <w:color w:val="0000FF"/>
                </w:rPr>
                <w:t>п. 3 ст. 4</w:t>
              </w:r>
            </w:hyperlink>
            <w:r>
              <w:t xml:space="preserve"> НК РФ принято решение о продлении сроков уплаты авансовых платежей по налогу на имущество организаций</w:t>
            </w:r>
          </w:p>
        </w:tc>
        <w:tc>
          <w:tcPr>
            <w:tcW w:w="2670" w:type="dxa"/>
          </w:tcPr>
          <w:p w:rsidR="005E30AA" w:rsidRDefault="005E30AA">
            <w:pPr>
              <w:pStyle w:val="ConsPlusNormal"/>
            </w:pPr>
            <w:hyperlink r:id="rId4585" w:history="1">
              <w:r>
                <w:rPr>
                  <w:color w:val="0000FF"/>
                </w:rPr>
                <w:t>Постановление</w:t>
              </w:r>
            </w:hyperlink>
            <w:r>
              <w:t xml:space="preserve"> Правительства Орловской области от 22.04.2020 N 254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государственным унитарным предприятиям Орловской области, подведомственным Департаменту здравоохранения Орловской области, деятельность которых приостановлена с учетом санитарно-эпидемиологической обстановки, возникшей в связи с распространением новой коронавирусной инфекции (COVID-2019) на территории Орловской области</w:t>
            </w:r>
          </w:p>
        </w:tc>
        <w:tc>
          <w:tcPr>
            <w:tcW w:w="2670" w:type="dxa"/>
          </w:tcPr>
          <w:p w:rsidR="005E30AA" w:rsidRDefault="005E30AA">
            <w:pPr>
              <w:pStyle w:val="ConsPlusNormal"/>
            </w:pPr>
            <w:hyperlink r:id="rId4586" w:history="1">
              <w:r>
                <w:rPr>
                  <w:color w:val="0000FF"/>
                </w:rPr>
                <w:t>Постановление</w:t>
              </w:r>
            </w:hyperlink>
            <w:r>
              <w:t xml:space="preserve"> Правительства Орловской области от 21.05.2020 N 318</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финансовое обеспечение части затрат региональных операторов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4587" w:history="1">
              <w:r>
                <w:rPr>
                  <w:color w:val="0000FF"/>
                </w:rPr>
                <w:t>Постановление</w:t>
              </w:r>
            </w:hyperlink>
            <w:r>
              <w:t xml:space="preserve"> Правительства Орловской области от 08.07.2020 N 437</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инициирование назначения проверок, за исключением ряда внеплановых проверок</w:t>
            </w:r>
          </w:p>
        </w:tc>
        <w:tc>
          <w:tcPr>
            <w:tcW w:w="2670" w:type="dxa"/>
          </w:tcPr>
          <w:p w:rsidR="005E30AA" w:rsidRDefault="005E30AA">
            <w:pPr>
              <w:pStyle w:val="ConsPlusNormal"/>
            </w:pPr>
            <w:hyperlink r:id="rId4588" w:history="1">
              <w:r>
                <w:rPr>
                  <w:color w:val="0000FF"/>
                </w:rPr>
                <w:t>Приказ</w:t>
              </w:r>
            </w:hyperlink>
            <w:r>
              <w:t xml:space="preserve"> Департамента надзорной и контрольной деятельности Орловской </w:t>
            </w:r>
            <w:r>
              <w:lastRenderedPageBreak/>
              <w:t>области от 20.03.2020 N 489</w:t>
            </w:r>
          </w:p>
        </w:tc>
      </w:tr>
      <w:tr w:rsidR="005E30AA">
        <w:tc>
          <w:tcPr>
            <w:tcW w:w="13555" w:type="dxa"/>
            <w:gridSpan w:val="2"/>
          </w:tcPr>
          <w:p w:rsidR="005E30AA" w:rsidRDefault="005E30AA">
            <w:pPr>
              <w:pStyle w:val="ConsPlusNormal"/>
              <w:jc w:val="center"/>
              <w:outlineLvl w:val="0"/>
            </w:pPr>
            <w:r>
              <w:rPr>
                <w:b/>
              </w:rPr>
              <w:lastRenderedPageBreak/>
              <w:t>Пензенская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ставки налога по УСН:</w:t>
            </w:r>
          </w:p>
          <w:p w:rsidR="005E30AA" w:rsidRDefault="005E30AA">
            <w:pPr>
              <w:pStyle w:val="ConsPlusNormal"/>
            </w:pPr>
            <w:r>
              <w:t>- 1% - если объектом налогообложения являются доходы,</w:t>
            </w:r>
          </w:p>
          <w:p w:rsidR="005E30AA" w:rsidRDefault="005E30AA">
            <w:pPr>
              <w:pStyle w:val="ConsPlusNormal"/>
            </w:pPr>
            <w:r>
              <w:t>- 5% - если объектом налогообложения являются доходы, уменьшенные на величину расходов,</w:t>
            </w:r>
          </w:p>
          <w:p w:rsidR="005E30AA" w:rsidRDefault="005E30AA">
            <w:pPr>
              <w:pStyle w:val="ConsPlusNormal"/>
            </w:pPr>
            <w:r>
              <w:t xml:space="preserve">для налогоплательщиков, осуществляющих виды деятельности в соответствии с кодами ОКВЭД: </w:t>
            </w:r>
            <w:hyperlink r:id="rId4589" w:history="1">
              <w:r>
                <w:rPr>
                  <w:color w:val="0000FF"/>
                </w:rPr>
                <w:t>18.11</w:t>
              </w:r>
            </w:hyperlink>
            <w:r>
              <w:t xml:space="preserve">, </w:t>
            </w:r>
            <w:hyperlink r:id="rId4590" w:history="1">
              <w:r>
                <w:rPr>
                  <w:color w:val="0000FF"/>
                </w:rPr>
                <w:t>32.99.8</w:t>
              </w:r>
            </w:hyperlink>
            <w:r>
              <w:t xml:space="preserve">, </w:t>
            </w:r>
            <w:hyperlink r:id="rId4591" w:history="1">
              <w:r>
                <w:rPr>
                  <w:color w:val="0000FF"/>
                </w:rPr>
                <w:t>45.11.2</w:t>
              </w:r>
            </w:hyperlink>
            <w:r>
              <w:t xml:space="preserve">, </w:t>
            </w:r>
            <w:hyperlink r:id="rId4592" w:history="1">
              <w:r>
                <w:rPr>
                  <w:color w:val="0000FF"/>
                </w:rPr>
                <w:t>45.11.3</w:t>
              </w:r>
            </w:hyperlink>
            <w:r>
              <w:t xml:space="preserve">, </w:t>
            </w:r>
            <w:hyperlink r:id="rId4593" w:history="1">
              <w:r>
                <w:rPr>
                  <w:color w:val="0000FF"/>
                </w:rPr>
                <w:t>45.19.2</w:t>
              </w:r>
            </w:hyperlink>
            <w:r>
              <w:t xml:space="preserve">, </w:t>
            </w:r>
            <w:hyperlink r:id="rId4594" w:history="1">
              <w:r>
                <w:rPr>
                  <w:color w:val="0000FF"/>
                </w:rPr>
                <w:t>45.19.3</w:t>
              </w:r>
            </w:hyperlink>
            <w:r>
              <w:t xml:space="preserve">, </w:t>
            </w:r>
            <w:hyperlink r:id="rId4595" w:history="1">
              <w:r>
                <w:rPr>
                  <w:color w:val="0000FF"/>
                </w:rPr>
                <w:t>45.32</w:t>
              </w:r>
            </w:hyperlink>
            <w:r>
              <w:t xml:space="preserve">, </w:t>
            </w:r>
            <w:hyperlink r:id="rId4596" w:history="1">
              <w:r>
                <w:rPr>
                  <w:color w:val="0000FF"/>
                </w:rPr>
                <w:t>45.40.2</w:t>
              </w:r>
            </w:hyperlink>
            <w:r>
              <w:t xml:space="preserve">, </w:t>
            </w:r>
            <w:hyperlink r:id="rId4597" w:history="1">
              <w:r>
                <w:rPr>
                  <w:color w:val="0000FF"/>
                </w:rPr>
                <w:t>45.40.3</w:t>
              </w:r>
            </w:hyperlink>
            <w:r>
              <w:t xml:space="preserve">, </w:t>
            </w:r>
            <w:hyperlink r:id="rId4598" w:history="1">
              <w:r>
                <w:rPr>
                  <w:color w:val="0000FF"/>
                </w:rPr>
                <w:t>47.19</w:t>
              </w:r>
            </w:hyperlink>
            <w:r>
              <w:t xml:space="preserve">, </w:t>
            </w:r>
            <w:hyperlink r:id="rId4599" w:history="1">
              <w:r>
                <w:rPr>
                  <w:color w:val="0000FF"/>
                </w:rPr>
                <w:t>47.4</w:t>
              </w:r>
            </w:hyperlink>
            <w:r>
              <w:t xml:space="preserve">, </w:t>
            </w:r>
            <w:hyperlink r:id="rId4600" w:history="1">
              <w:r>
                <w:rPr>
                  <w:color w:val="0000FF"/>
                </w:rPr>
                <w:t>47.5</w:t>
              </w:r>
            </w:hyperlink>
            <w:r>
              <w:t xml:space="preserve">, </w:t>
            </w:r>
            <w:hyperlink r:id="rId4601" w:history="1">
              <w:r>
                <w:rPr>
                  <w:color w:val="0000FF"/>
                </w:rPr>
                <w:t>47.6</w:t>
              </w:r>
            </w:hyperlink>
            <w:r>
              <w:t xml:space="preserve">, </w:t>
            </w:r>
            <w:hyperlink r:id="rId4602" w:history="1">
              <w:r>
                <w:rPr>
                  <w:color w:val="0000FF"/>
                </w:rPr>
                <w:t>47.7</w:t>
              </w:r>
            </w:hyperlink>
            <w:r>
              <w:t xml:space="preserve">, </w:t>
            </w:r>
            <w:hyperlink r:id="rId4603" w:history="1">
              <w:r>
                <w:rPr>
                  <w:color w:val="0000FF"/>
                </w:rPr>
                <w:t>47.82</w:t>
              </w:r>
            </w:hyperlink>
            <w:r>
              <w:t xml:space="preserve">, </w:t>
            </w:r>
            <w:hyperlink r:id="rId4604" w:history="1">
              <w:r>
                <w:rPr>
                  <w:color w:val="0000FF"/>
                </w:rPr>
                <w:t>47.89</w:t>
              </w:r>
            </w:hyperlink>
            <w:r>
              <w:t xml:space="preserve">, </w:t>
            </w:r>
            <w:hyperlink r:id="rId4605" w:history="1">
              <w:r>
                <w:rPr>
                  <w:color w:val="0000FF"/>
                </w:rPr>
                <w:t>47.99.2</w:t>
              </w:r>
            </w:hyperlink>
            <w:r>
              <w:t xml:space="preserve">, </w:t>
            </w:r>
            <w:hyperlink r:id="rId4606" w:history="1">
              <w:r>
                <w:rPr>
                  <w:color w:val="0000FF"/>
                </w:rPr>
                <w:t>49.3</w:t>
              </w:r>
            </w:hyperlink>
            <w:r>
              <w:t xml:space="preserve">, </w:t>
            </w:r>
            <w:hyperlink r:id="rId4607" w:history="1">
              <w:r>
                <w:rPr>
                  <w:color w:val="0000FF"/>
                </w:rPr>
                <w:t>49.4</w:t>
              </w:r>
            </w:hyperlink>
            <w:r>
              <w:t xml:space="preserve">, </w:t>
            </w:r>
            <w:hyperlink r:id="rId4608" w:history="1">
              <w:r>
                <w:rPr>
                  <w:color w:val="0000FF"/>
                </w:rPr>
                <w:t>51.1</w:t>
              </w:r>
            </w:hyperlink>
            <w:r>
              <w:t xml:space="preserve">, </w:t>
            </w:r>
            <w:hyperlink r:id="rId4609" w:history="1">
              <w:r>
                <w:rPr>
                  <w:color w:val="0000FF"/>
                </w:rPr>
                <w:t>51.21</w:t>
              </w:r>
            </w:hyperlink>
            <w:r>
              <w:t xml:space="preserve">, </w:t>
            </w:r>
            <w:hyperlink r:id="rId4610" w:history="1">
              <w:r>
                <w:rPr>
                  <w:color w:val="0000FF"/>
                </w:rPr>
                <w:t>52.21.21</w:t>
              </w:r>
            </w:hyperlink>
            <w:r>
              <w:t xml:space="preserve">, </w:t>
            </w:r>
            <w:hyperlink r:id="rId4611" w:history="1">
              <w:r>
                <w:rPr>
                  <w:color w:val="0000FF"/>
                </w:rPr>
                <w:t>52.23</w:t>
              </w:r>
            </w:hyperlink>
            <w:r>
              <w:t xml:space="preserve">, </w:t>
            </w:r>
            <w:hyperlink r:id="rId4612" w:history="1">
              <w:r>
                <w:rPr>
                  <w:color w:val="0000FF"/>
                </w:rPr>
                <w:t>55</w:t>
              </w:r>
            </w:hyperlink>
            <w:r>
              <w:t xml:space="preserve">, </w:t>
            </w:r>
            <w:hyperlink r:id="rId4613" w:history="1">
              <w:r>
                <w:rPr>
                  <w:color w:val="0000FF"/>
                </w:rPr>
                <w:t>56</w:t>
              </w:r>
            </w:hyperlink>
            <w:r>
              <w:t xml:space="preserve">, </w:t>
            </w:r>
            <w:hyperlink r:id="rId4614" w:history="1">
              <w:r>
                <w:rPr>
                  <w:color w:val="0000FF"/>
                </w:rPr>
                <w:t>58.11</w:t>
              </w:r>
            </w:hyperlink>
            <w:r>
              <w:t xml:space="preserve">, </w:t>
            </w:r>
            <w:hyperlink r:id="rId4615" w:history="1">
              <w:r>
                <w:rPr>
                  <w:color w:val="0000FF"/>
                </w:rPr>
                <w:t>58.13</w:t>
              </w:r>
            </w:hyperlink>
            <w:r>
              <w:t xml:space="preserve">, </w:t>
            </w:r>
            <w:hyperlink r:id="rId4616" w:history="1">
              <w:r>
                <w:rPr>
                  <w:color w:val="0000FF"/>
                </w:rPr>
                <w:t>58.14</w:t>
              </w:r>
            </w:hyperlink>
            <w:r>
              <w:t xml:space="preserve">, </w:t>
            </w:r>
            <w:hyperlink r:id="rId4617" w:history="1">
              <w:r>
                <w:rPr>
                  <w:color w:val="0000FF"/>
                </w:rPr>
                <w:t>59.14</w:t>
              </w:r>
            </w:hyperlink>
            <w:r>
              <w:t xml:space="preserve">, </w:t>
            </w:r>
            <w:hyperlink r:id="rId4618" w:history="1">
              <w:r>
                <w:rPr>
                  <w:color w:val="0000FF"/>
                </w:rPr>
                <w:t>60</w:t>
              </w:r>
            </w:hyperlink>
            <w:r>
              <w:t xml:space="preserve">, </w:t>
            </w:r>
            <w:hyperlink r:id="rId4619" w:history="1">
              <w:r>
                <w:rPr>
                  <w:color w:val="0000FF"/>
                </w:rPr>
                <w:t>63.12.1</w:t>
              </w:r>
            </w:hyperlink>
            <w:r>
              <w:t xml:space="preserve">, </w:t>
            </w:r>
            <w:hyperlink r:id="rId4620" w:history="1">
              <w:r>
                <w:rPr>
                  <w:color w:val="0000FF"/>
                </w:rPr>
                <w:t>63.91</w:t>
              </w:r>
            </w:hyperlink>
            <w:r>
              <w:t xml:space="preserve">, </w:t>
            </w:r>
            <w:hyperlink r:id="rId4621" w:history="1">
              <w:r>
                <w:rPr>
                  <w:color w:val="0000FF"/>
                </w:rPr>
                <w:t>79</w:t>
              </w:r>
            </w:hyperlink>
            <w:r>
              <w:t xml:space="preserve">, </w:t>
            </w:r>
            <w:hyperlink r:id="rId4622" w:history="1">
              <w:r>
                <w:rPr>
                  <w:color w:val="0000FF"/>
                </w:rPr>
                <w:t>82.3</w:t>
              </w:r>
            </w:hyperlink>
            <w:r>
              <w:t xml:space="preserve">, </w:t>
            </w:r>
            <w:hyperlink r:id="rId4623" w:history="1">
              <w:r>
                <w:rPr>
                  <w:color w:val="0000FF"/>
                </w:rPr>
                <w:t>85.41</w:t>
              </w:r>
            </w:hyperlink>
            <w:r>
              <w:t xml:space="preserve">, </w:t>
            </w:r>
            <w:hyperlink r:id="rId4624" w:history="1">
              <w:r>
                <w:rPr>
                  <w:color w:val="0000FF"/>
                </w:rPr>
                <w:t>86.23</w:t>
              </w:r>
            </w:hyperlink>
            <w:r>
              <w:t xml:space="preserve">, </w:t>
            </w:r>
            <w:hyperlink r:id="rId4625" w:history="1">
              <w:r>
                <w:rPr>
                  <w:color w:val="0000FF"/>
                </w:rPr>
                <w:t>86.90.4</w:t>
              </w:r>
            </w:hyperlink>
            <w:r>
              <w:t xml:space="preserve">, </w:t>
            </w:r>
            <w:hyperlink r:id="rId4626" w:history="1">
              <w:r>
                <w:rPr>
                  <w:color w:val="0000FF"/>
                </w:rPr>
                <w:t>88.91</w:t>
              </w:r>
            </w:hyperlink>
            <w:r>
              <w:t xml:space="preserve">, </w:t>
            </w:r>
            <w:hyperlink r:id="rId4627" w:history="1">
              <w:r>
                <w:rPr>
                  <w:color w:val="0000FF"/>
                </w:rPr>
                <w:t>90</w:t>
              </w:r>
            </w:hyperlink>
            <w:r>
              <w:t xml:space="preserve">, </w:t>
            </w:r>
            <w:hyperlink r:id="rId4628" w:history="1">
              <w:r>
                <w:rPr>
                  <w:color w:val="0000FF"/>
                </w:rPr>
                <w:t>91.02</w:t>
              </w:r>
            </w:hyperlink>
            <w:r>
              <w:t xml:space="preserve">, </w:t>
            </w:r>
            <w:hyperlink r:id="rId4629" w:history="1">
              <w:r>
                <w:rPr>
                  <w:color w:val="0000FF"/>
                </w:rPr>
                <w:t>91.04.1</w:t>
              </w:r>
            </w:hyperlink>
            <w:r>
              <w:t xml:space="preserve">, </w:t>
            </w:r>
            <w:hyperlink r:id="rId4630" w:history="1">
              <w:r>
                <w:rPr>
                  <w:color w:val="0000FF"/>
                </w:rPr>
                <w:t>93</w:t>
              </w:r>
            </w:hyperlink>
            <w:r>
              <w:t xml:space="preserve">, </w:t>
            </w:r>
            <w:hyperlink r:id="rId4631" w:history="1">
              <w:r>
                <w:rPr>
                  <w:color w:val="0000FF"/>
                </w:rPr>
                <w:t>95</w:t>
              </w:r>
            </w:hyperlink>
            <w:r>
              <w:t xml:space="preserve">, </w:t>
            </w:r>
            <w:hyperlink r:id="rId4632" w:history="1">
              <w:r>
                <w:rPr>
                  <w:color w:val="0000FF"/>
                </w:rPr>
                <w:t>96.01</w:t>
              </w:r>
            </w:hyperlink>
            <w:r>
              <w:t xml:space="preserve">, </w:t>
            </w:r>
            <w:hyperlink r:id="rId4633" w:history="1">
              <w:r>
                <w:rPr>
                  <w:color w:val="0000FF"/>
                </w:rPr>
                <w:t>96.02</w:t>
              </w:r>
            </w:hyperlink>
            <w:r>
              <w:t xml:space="preserve">, </w:t>
            </w:r>
            <w:hyperlink r:id="rId4634" w:history="1">
              <w:r>
                <w:rPr>
                  <w:color w:val="0000FF"/>
                </w:rPr>
                <w:t>96.04</w:t>
              </w:r>
            </w:hyperlink>
          </w:p>
        </w:tc>
        <w:tc>
          <w:tcPr>
            <w:tcW w:w="2670" w:type="dxa"/>
          </w:tcPr>
          <w:p w:rsidR="005E30AA" w:rsidRDefault="005E30AA">
            <w:pPr>
              <w:pStyle w:val="ConsPlusNormal"/>
            </w:pPr>
            <w:hyperlink r:id="rId4635" w:history="1">
              <w:r>
                <w:rPr>
                  <w:color w:val="0000FF"/>
                </w:rPr>
                <w:t>Закон</w:t>
              </w:r>
            </w:hyperlink>
            <w:r>
              <w:t xml:space="preserve"> Пензенской области от 30.06.2009 N 1754-ЗПО</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С 01.03.2020 и до окончания месяца, в котором отменено действие решения о введении режима повышенной готовности на территории области, налог на имущество организаций в отношении объектов недвижимого имущества, предоставленных в аренду, может быть уменьшен на сумму снижения размера арендной платы.</w:t>
            </w:r>
          </w:p>
          <w:p w:rsidR="005E30AA" w:rsidRDefault="005E30AA">
            <w:pPr>
              <w:pStyle w:val="ConsPlusNormal"/>
            </w:pPr>
            <w:r>
              <w:t>Льгота по налогу на имущество организаций действует в отношении налогового периода 2020 г.</w:t>
            </w:r>
          </w:p>
          <w:p w:rsidR="005E30AA" w:rsidRDefault="005E30AA">
            <w:pPr>
              <w:pStyle w:val="ConsPlusNormal"/>
            </w:pPr>
            <w:r>
              <w:t>Льгота предоставляется при одновременном выполнении условий:</w:t>
            </w:r>
          </w:p>
          <w:p w:rsidR="005E30AA" w:rsidRDefault="005E30AA">
            <w:pPr>
              <w:pStyle w:val="ConsPlusNormal"/>
            </w:pPr>
            <w:r>
              <w:t>- за период применения льготы снижен размер арендной платы по договору аренды;</w:t>
            </w:r>
          </w:p>
          <w:p w:rsidR="005E30AA" w:rsidRDefault="005E30AA">
            <w:pPr>
              <w:pStyle w:val="ConsPlusNormal"/>
            </w:pPr>
            <w:r>
              <w:t>- договор аренды заключен до 01.03.2020 и не прекратил действие до отмены действия решения о введении режима повышенной готовности на территории области;</w:t>
            </w:r>
          </w:p>
          <w:p w:rsidR="005E30AA" w:rsidRDefault="005E30AA">
            <w:pPr>
              <w:pStyle w:val="ConsPlusNormal"/>
            </w:pPr>
            <w:r>
              <w:t xml:space="preserve">- договор аренды заключен с арендатором, информация о котором содержится в ЕГРЮЛ или ЕГРИП по состоянию на 01.03.2020, осуществляющим основную предпринимательскую деятельность по коду в соответствии с ОКВЭД: </w:t>
            </w:r>
            <w:hyperlink r:id="rId4636" w:history="1">
              <w:r>
                <w:rPr>
                  <w:color w:val="0000FF"/>
                </w:rPr>
                <w:t>18.11</w:t>
              </w:r>
            </w:hyperlink>
            <w:r>
              <w:t xml:space="preserve">, </w:t>
            </w:r>
            <w:hyperlink r:id="rId4637" w:history="1">
              <w:r>
                <w:rPr>
                  <w:color w:val="0000FF"/>
                </w:rPr>
                <w:t>32.99.8</w:t>
              </w:r>
            </w:hyperlink>
            <w:r>
              <w:t xml:space="preserve">, </w:t>
            </w:r>
            <w:hyperlink r:id="rId4638" w:history="1">
              <w:r>
                <w:rPr>
                  <w:color w:val="0000FF"/>
                </w:rPr>
                <w:t>45.11.2</w:t>
              </w:r>
            </w:hyperlink>
            <w:r>
              <w:t xml:space="preserve">, </w:t>
            </w:r>
            <w:hyperlink r:id="rId4639" w:history="1">
              <w:r>
                <w:rPr>
                  <w:color w:val="0000FF"/>
                </w:rPr>
                <w:t>45.11.3</w:t>
              </w:r>
            </w:hyperlink>
            <w:r>
              <w:t xml:space="preserve">, </w:t>
            </w:r>
            <w:hyperlink r:id="rId4640" w:history="1">
              <w:r>
                <w:rPr>
                  <w:color w:val="0000FF"/>
                </w:rPr>
                <w:t>45.19.2</w:t>
              </w:r>
            </w:hyperlink>
            <w:r>
              <w:t xml:space="preserve">, </w:t>
            </w:r>
            <w:hyperlink r:id="rId4641" w:history="1">
              <w:r>
                <w:rPr>
                  <w:color w:val="0000FF"/>
                </w:rPr>
                <w:t>45.19.3</w:t>
              </w:r>
            </w:hyperlink>
            <w:r>
              <w:t xml:space="preserve">, </w:t>
            </w:r>
            <w:hyperlink r:id="rId4642" w:history="1">
              <w:r>
                <w:rPr>
                  <w:color w:val="0000FF"/>
                </w:rPr>
                <w:t>45.32</w:t>
              </w:r>
            </w:hyperlink>
            <w:r>
              <w:t xml:space="preserve">, </w:t>
            </w:r>
            <w:hyperlink r:id="rId4643" w:history="1">
              <w:r>
                <w:rPr>
                  <w:color w:val="0000FF"/>
                </w:rPr>
                <w:t>45.40.2</w:t>
              </w:r>
            </w:hyperlink>
            <w:r>
              <w:t xml:space="preserve">, </w:t>
            </w:r>
            <w:hyperlink r:id="rId4644" w:history="1">
              <w:r>
                <w:rPr>
                  <w:color w:val="0000FF"/>
                </w:rPr>
                <w:t>45.40.3</w:t>
              </w:r>
            </w:hyperlink>
            <w:r>
              <w:t xml:space="preserve">, </w:t>
            </w:r>
            <w:hyperlink r:id="rId4645" w:history="1">
              <w:r>
                <w:rPr>
                  <w:color w:val="0000FF"/>
                </w:rPr>
                <w:t>47.19</w:t>
              </w:r>
            </w:hyperlink>
            <w:r>
              <w:t xml:space="preserve">, </w:t>
            </w:r>
            <w:hyperlink r:id="rId4646" w:history="1">
              <w:r>
                <w:rPr>
                  <w:color w:val="0000FF"/>
                </w:rPr>
                <w:t>47.4</w:t>
              </w:r>
            </w:hyperlink>
            <w:r>
              <w:t xml:space="preserve">, </w:t>
            </w:r>
            <w:hyperlink r:id="rId4647" w:history="1">
              <w:r>
                <w:rPr>
                  <w:color w:val="0000FF"/>
                </w:rPr>
                <w:t>47.5</w:t>
              </w:r>
            </w:hyperlink>
            <w:r>
              <w:t xml:space="preserve">, </w:t>
            </w:r>
            <w:hyperlink r:id="rId4648" w:history="1">
              <w:r>
                <w:rPr>
                  <w:color w:val="0000FF"/>
                </w:rPr>
                <w:t>47.6</w:t>
              </w:r>
            </w:hyperlink>
            <w:r>
              <w:t xml:space="preserve">, </w:t>
            </w:r>
            <w:hyperlink r:id="rId4649" w:history="1">
              <w:r>
                <w:rPr>
                  <w:color w:val="0000FF"/>
                </w:rPr>
                <w:t>47.7</w:t>
              </w:r>
            </w:hyperlink>
            <w:r>
              <w:t xml:space="preserve">, </w:t>
            </w:r>
            <w:hyperlink r:id="rId4650" w:history="1">
              <w:r>
                <w:rPr>
                  <w:color w:val="0000FF"/>
                </w:rPr>
                <w:t>47.82</w:t>
              </w:r>
            </w:hyperlink>
            <w:r>
              <w:t xml:space="preserve">, </w:t>
            </w:r>
            <w:hyperlink r:id="rId4651" w:history="1">
              <w:r>
                <w:rPr>
                  <w:color w:val="0000FF"/>
                </w:rPr>
                <w:t>47.89</w:t>
              </w:r>
            </w:hyperlink>
            <w:r>
              <w:t xml:space="preserve">, </w:t>
            </w:r>
            <w:hyperlink r:id="rId4652" w:history="1">
              <w:r>
                <w:rPr>
                  <w:color w:val="0000FF"/>
                </w:rPr>
                <w:t>49.3</w:t>
              </w:r>
            </w:hyperlink>
            <w:r>
              <w:t xml:space="preserve">, </w:t>
            </w:r>
            <w:hyperlink r:id="rId4653" w:history="1">
              <w:r>
                <w:rPr>
                  <w:color w:val="0000FF"/>
                </w:rPr>
                <w:t>49.4</w:t>
              </w:r>
            </w:hyperlink>
            <w:r>
              <w:t xml:space="preserve">, </w:t>
            </w:r>
            <w:hyperlink r:id="rId4654" w:history="1">
              <w:r>
                <w:rPr>
                  <w:color w:val="0000FF"/>
                </w:rPr>
                <w:t>51.1</w:t>
              </w:r>
            </w:hyperlink>
            <w:r>
              <w:t xml:space="preserve">, </w:t>
            </w:r>
            <w:hyperlink r:id="rId4655" w:history="1">
              <w:r>
                <w:rPr>
                  <w:color w:val="0000FF"/>
                </w:rPr>
                <w:t>51.21</w:t>
              </w:r>
            </w:hyperlink>
            <w:r>
              <w:t xml:space="preserve">, </w:t>
            </w:r>
            <w:hyperlink r:id="rId4656" w:history="1">
              <w:r>
                <w:rPr>
                  <w:color w:val="0000FF"/>
                </w:rPr>
                <w:t>52.21.21</w:t>
              </w:r>
            </w:hyperlink>
            <w:r>
              <w:t xml:space="preserve">, </w:t>
            </w:r>
            <w:hyperlink r:id="rId4657" w:history="1">
              <w:r>
                <w:rPr>
                  <w:color w:val="0000FF"/>
                </w:rPr>
                <w:t>52.23</w:t>
              </w:r>
            </w:hyperlink>
            <w:r>
              <w:t xml:space="preserve">, </w:t>
            </w:r>
            <w:hyperlink r:id="rId4658" w:history="1">
              <w:r>
                <w:rPr>
                  <w:color w:val="0000FF"/>
                </w:rPr>
                <w:t>55</w:t>
              </w:r>
            </w:hyperlink>
            <w:r>
              <w:t xml:space="preserve">, </w:t>
            </w:r>
            <w:hyperlink r:id="rId4659" w:history="1">
              <w:r>
                <w:rPr>
                  <w:color w:val="0000FF"/>
                </w:rPr>
                <w:t>56</w:t>
              </w:r>
            </w:hyperlink>
            <w:r>
              <w:t xml:space="preserve">, </w:t>
            </w:r>
            <w:hyperlink r:id="rId4660" w:history="1">
              <w:r>
                <w:rPr>
                  <w:color w:val="0000FF"/>
                </w:rPr>
                <w:t>58.11</w:t>
              </w:r>
            </w:hyperlink>
            <w:r>
              <w:t xml:space="preserve">, </w:t>
            </w:r>
            <w:hyperlink r:id="rId4661" w:history="1">
              <w:r>
                <w:rPr>
                  <w:color w:val="0000FF"/>
                </w:rPr>
                <w:t>58.13</w:t>
              </w:r>
            </w:hyperlink>
            <w:r>
              <w:t xml:space="preserve">, </w:t>
            </w:r>
            <w:hyperlink r:id="rId4662" w:history="1">
              <w:r>
                <w:rPr>
                  <w:color w:val="0000FF"/>
                </w:rPr>
                <w:t>58.14</w:t>
              </w:r>
            </w:hyperlink>
            <w:r>
              <w:t xml:space="preserve">, </w:t>
            </w:r>
            <w:hyperlink r:id="rId4663" w:history="1">
              <w:r>
                <w:rPr>
                  <w:color w:val="0000FF"/>
                </w:rPr>
                <w:t>59.14</w:t>
              </w:r>
            </w:hyperlink>
            <w:r>
              <w:t xml:space="preserve">, </w:t>
            </w:r>
            <w:hyperlink r:id="rId4664" w:history="1">
              <w:r>
                <w:rPr>
                  <w:color w:val="0000FF"/>
                </w:rPr>
                <w:t>60</w:t>
              </w:r>
            </w:hyperlink>
            <w:r>
              <w:t xml:space="preserve">, </w:t>
            </w:r>
            <w:hyperlink r:id="rId4665" w:history="1">
              <w:r>
                <w:rPr>
                  <w:color w:val="0000FF"/>
                </w:rPr>
                <w:t>63.12.1</w:t>
              </w:r>
            </w:hyperlink>
            <w:r>
              <w:t xml:space="preserve">, </w:t>
            </w:r>
            <w:hyperlink r:id="rId4666" w:history="1">
              <w:r>
                <w:rPr>
                  <w:color w:val="0000FF"/>
                </w:rPr>
                <w:t>63.91</w:t>
              </w:r>
            </w:hyperlink>
            <w:r>
              <w:t xml:space="preserve">, </w:t>
            </w:r>
            <w:hyperlink r:id="rId4667" w:history="1">
              <w:r>
                <w:rPr>
                  <w:color w:val="0000FF"/>
                </w:rPr>
                <w:t>79</w:t>
              </w:r>
            </w:hyperlink>
            <w:r>
              <w:t xml:space="preserve">, </w:t>
            </w:r>
            <w:hyperlink r:id="rId4668" w:history="1">
              <w:r>
                <w:rPr>
                  <w:color w:val="0000FF"/>
                </w:rPr>
                <w:t>82.3</w:t>
              </w:r>
            </w:hyperlink>
            <w:r>
              <w:t xml:space="preserve">, </w:t>
            </w:r>
            <w:hyperlink r:id="rId4669" w:history="1">
              <w:r>
                <w:rPr>
                  <w:color w:val="0000FF"/>
                </w:rPr>
                <w:t>85.41</w:t>
              </w:r>
            </w:hyperlink>
            <w:r>
              <w:t xml:space="preserve">, </w:t>
            </w:r>
            <w:hyperlink r:id="rId4670" w:history="1">
              <w:r>
                <w:rPr>
                  <w:color w:val="0000FF"/>
                </w:rPr>
                <w:t>86.23</w:t>
              </w:r>
            </w:hyperlink>
            <w:r>
              <w:t xml:space="preserve">, </w:t>
            </w:r>
            <w:hyperlink r:id="rId4671" w:history="1">
              <w:r>
                <w:rPr>
                  <w:color w:val="0000FF"/>
                </w:rPr>
                <w:t>86.90.4</w:t>
              </w:r>
            </w:hyperlink>
            <w:r>
              <w:t xml:space="preserve">, </w:t>
            </w:r>
            <w:hyperlink r:id="rId4672" w:history="1">
              <w:r>
                <w:rPr>
                  <w:color w:val="0000FF"/>
                </w:rPr>
                <w:t>88.91</w:t>
              </w:r>
            </w:hyperlink>
            <w:r>
              <w:t xml:space="preserve">, </w:t>
            </w:r>
            <w:hyperlink r:id="rId4673" w:history="1">
              <w:r>
                <w:rPr>
                  <w:color w:val="0000FF"/>
                </w:rPr>
                <w:t>90</w:t>
              </w:r>
            </w:hyperlink>
            <w:r>
              <w:t xml:space="preserve">, </w:t>
            </w:r>
            <w:hyperlink r:id="rId4674" w:history="1">
              <w:r>
                <w:rPr>
                  <w:color w:val="0000FF"/>
                </w:rPr>
                <w:t>91.02</w:t>
              </w:r>
            </w:hyperlink>
            <w:r>
              <w:t xml:space="preserve">, </w:t>
            </w:r>
            <w:hyperlink r:id="rId4675" w:history="1">
              <w:r>
                <w:rPr>
                  <w:color w:val="0000FF"/>
                </w:rPr>
                <w:t>91.04.1</w:t>
              </w:r>
            </w:hyperlink>
            <w:r>
              <w:t xml:space="preserve">, </w:t>
            </w:r>
            <w:hyperlink r:id="rId4676" w:history="1">
              <w:r>
                <w:rPr>
                  <w:color w:val="0000FF"/>
                </w:rPr>
                <w:t>93</w:t>
              </w:r>
            </w:hyperlink>
            <w:r>
              <w:t xml:space="preserve">, </w:t>
            </w:r>
            <w:hyperlink r:id="rId4677" w:history="1">
              <w:r>
                <w:rPr>
                  <w:color w:val="0000FF"/>
                </w:rPr>
                <w:t>95</w:t>
              </w:r>
            </w:hyperlink>
            <w:r>
              <w:t xml:space="preserve">, </w:t>
            </w:r>
            <w:hyperlink r:id="rId4678" w:history="1">
              <w:r>
                <w:rPr>
                  <w:color w:val="0000FF"/>
                </w:rPr>
                <w:t>96.01</w:t>
              </w:r>
            </w:hyperlink>
            <w:r>
              <w:t xml:space="preserve">, </w:t>
            </w:r>
            <w:hyperlink r:id="rId4679" w:history="1">
              <w:r>
                <w:rPr>
                  <w:color w:val="0000FF"/>
                </w:rPr>
                <w:t>96.02</w:t>
              </w:r>
            </w:hyperlink>
            <w:r>
              <w:t xml:space="preserve">, </w:t>
            </w:r>
            <w:hyperlink r:id="rId4680" w:history="1">
              <w:r>
                <w:rPr>
                  <w:color w:val="0000FF"/>
                </w:rPr>
                <w:t>96.04</w:t>
              </w:r>
            </w:hyperlink>
            <w:r>
              <w:t>;</w:t>
            </w:r>
          </w:p>
          <w:p w:rsidR="005E30AA" w:rsidRDefault="005E30AA">
            <w:pPr>
              <w:pStyle w:val="ConsPlusNormal"/>
            </w:pPr>
            <w:r>
              <w:t>- объектом аренды не является жилое помещение</w:t>
            </w:r>
          </w:p>
        </w:tc>
        <w:tc>
          <w:tcPr>
            <w:tcW w:w="2670" w:type="dxa"/>
          </w:tcPr>
          <w:p w:rsidR="005E30AA" w:rsidRDefault="005E30AA">
            <w:pPr>
              <w:pStyle w:val="ConsPlusNormal"/>
            </w:pPr>
            <w:hyperlink r:id="rId4681" w:history="1">
              <w:r>
                <w:rPr>
                  <w:color w:val="0000FF"/>
                </w:rPr>
                <w:t>Закон</w:t>
              </w:r>
            </w:hyperlink>
            <w:r>
              <w:t xml:space="preserve"> Пензенской области от 27.11.2003 N 544-ЗПО</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На 2020 г. установленный ранее по ПСН размер потенциально возможного к получению годового дохода применяются с коэффициентом 0,5 в отношении следующих видов предпринимательской деятельности:</w:t>
            </w:r>
          </w:p>
          <w:p w:rsidR="005E30AA" w:rsidRDefault="005E30AA">
            <w:pPr>
              <w:pStyle w:val="ConsPlusNormal"/>
            </w:pPr>
            <w:r>
              <w:t xml:space="preserve">- ремонт и пошив швейных, меховых и кожаных изделий, головных уборов и изделий из текстильной галантереи, </w:t>
            </w:r>
            <w:r>
              <w:lastRenderedPageBreak/>
              <w:t>ремонт, пошив и вязание трикотажных изделий;</w:t>
            </w:r>
          </w:p>
          <w:p w:rsidR="005E30AA" w:rsidRDefault="005E30AA">
            <w:pPr>
              <w:pStyle w:val="ConsPlusNormal"/>
            </w:pPr>
            <w:r>
              <w:t>- ремонт, чистка, окраска и пошив обуви;</w:t>
            </w:r>
          </w:p>
          <w:p w:rsidR="005E30AA" w:rsidRDefault="005E30AA">
            <w:pPr>
              <w:pStyle w:val="ConsPlusNormal"/>
            </w:pPr>
            <w:r>
              <w:t>- парикмахерские и косметические услуги;</w:t>
            </w:r>
          </w:p>
          <w:p w:rsidR="005E30AA" w:rsidRDefault="005E30AA">
            <w:pPr>
              <w:pStyle w:val="ConsPlusNormal"/>
            </w:pPr>
            <w:r>
              <w:t>- химическая чистка, крашение и услуги прачечных;</w:t>
            </w:r>
          </w:p>
          <w:p w:rsidR="005E30AA" w:rsidRDefault="005E30AA">
            <w:pPr>
              <w:pStyle w:val="ConsPlusNormal"/>
            </w:pPr>
            <w:r>
              <w:t>- изготовление и ремонт металлической галантереи, ключей, номерных знаков, указателей улиц;</w:t>
            </w:r>
          </w:p>
          <w:p w:rsidR="005E30AA" w:rsidRDefault="005E30AA">
            <w:pPr>
              <w:pStyle w:val="ConsPlusNormal"/>
            </w:pPr>
            <w:r>
              <w:t>-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5E30AA" w:rsidRDefault="005E30AA">
            <w:pPr>
              <w:pStyle w:val="ConsPlusNormal"/>
            </w:pPr>
            <w:r>
              <w:t>- ремонт мебели;</w:t>
            </w:r>
          </w:p>
          <w:p w:rsidR="005E30AA" w:rsidRDefault="005E30AA">
            <w:pPr>
              <w:pStyle w:val="ConsPlusNormal"/>
            </w:pPr>
            <w:r>
              <w:t>- оказание автотранспортных услуг по перевозке грузов автомобильным транспортом;</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по присмотру и уходу за детьми и больными;</w:t>
            </w:r>
          </w:p>
          <w:p w:rsidR="005E30AA" w:rsidRDefault="005E30AA">
            <w:pPr>
              <w:pStyle w:val="ConsPlusNormal"/>
            </w:pPr>
            <w:r>
              <w:t>- проведение занятий по физической культуре и спорту;</w:t>
            </w:r>
          </w:p>
          <w:p w:rsidR="005E30AA" w:rsidRDefault="005E30AA">
            <w:pPr>
              <w:pStyle w:val="ConsPlusNormal"/>
            </w:pPr>
            <w:r>
              <w:t>- услуги поваров по изготовлению блюд на дому;</w:t>
            </w:r>
          </w:p>
          <w:p w:rsidR="005E30AA" w:rsidRDefault="005E30AA">
            <w:pPr>
              <w:pStyle w:val="ConsPlusNormal"/>
            </w:pPr>
            <w:r>
              <w:t>- экскурсионные услуги;</w:t>
            </w:r>
          </w:p>
          <w:p w:rsidR="005E30AA" w:rsidRDefault="005E30AA">
            <w:pPr>
              <w:pStyle w:val="ConsPlusNormal"/>
            </w:pPr>
            <w:r>
              <w:t>- розничная торговля, осуществляемая через объекты стационарной торговой сети с площадью торгового зала не более 50 кв. м;</w:t>
            </w:r>
          </w:p>
          <w:p w:rsidR="005E30AA" w:rsidRDefault="005E30AA">
            <w:pPr>
              <w:pStyle w:val="ConsPlusNormal"/>
            </w:pPr>
            <w:r>
              <w:t>-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 м;</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pPr>
            <w:r>
              <w:t>- ремонт компьютеров и коммуникационного оборудования</w:t>
            </w:r>
          </w:p>
        </w:tc>
        <w:tc>
          <w:tcPr>
            <w:tcW w:w="2670" w:type="dxa"/>
          </w:tcPr>
          <w:p w:rsidR="005E30AA" w:rsidRDefault="005E30AA">
            <w:pPr>
              <w:pStyle w:val="ConsPlusNormal"/>
            </w:pPr>
            <w:hyperlink r:id="rId4682" w:history="1">
              <w:r>
                <w:rPr>
                  <w:color w:val="0000FF"/>
                </w:rPr>
                <w:t>Закон</w:t>
              </w:r>
            </w:hyperlink>
            <w:r>
              <w:t xml:space="preserve"> Пензенской области от 28.11.2012 N 2299-ЗПО</w:t>
            </w:r>
          </w:p>
        </w:tc>
      </w:tr>
      <w:tr w:rsidR="005E30AA">
        <w:tc>
          <w:tcPr>
            <w:tcW w:w="10885" w:type="dxa"/>
          </w:tcPr>
          <w:p w:rsidR="005E30AA" w:rsidRDefault="005E30AA">
            <w:pPr>
              <w:pStyle w:val="ConsPlusNormal"/>
            </w:pPr>
            <w:r>
              <w:rPr>
                <w:b/>
              </w:rPr>
              <w:lastRenderedPageBreak/>
              <w:t>Отсрочка арендной платы для МСП</w:t>
            </w:r>
          </w:p>
          <w:p w:rsidR="005E30AA" w:rsidRDefault="005E30AA">
            <w:pPr>
              <w:pStyle w:val="ConsPlusNormal"/>
            </w:pPr>
            <w:r>
              <w:t xml:space="preserve">Арендаторам - субъектам малого и среднего предпринимательства, включенным в единый реестр субъектов малого и среднего предпринимательства (за исключением арендаторов, указанных в </w:t>
            </w:r>
            <w:hyperlink r:id="rId4683" w:history="1">
              <w:r>
                <w:rPr>
                  <w:color w:val="0000FF"/>
                </w:rPr>
                <w:t>подпункте "б" пункта 1</w:t>
              </w:r>
            </w:hyperlink>
            <w:r>
              <w:t xml:space="preserve"> Постановление Правительства Пензенской области от 12.05.2020 N 293-пП), предоставляется отсрочка по уплате арендных платежей по договорам аренды земельных участков со дня введения режима повышенной готовности на территории Пензенской области, предусмотренного </w:t>
            </w:r>
            <w:hyperlink r:id="rId4684" w:history="1">
              <w:r>
                <w:rPr>
                  <w:color w:val="0000FF"/>
                </w:rPr>
                <w:t>постановлением</w:t>
              </w:r>
            </w:hyperlink>
            <w:r>
              <w:t xml:space="preserve"> Губернатора Пензенской области от 16.03.2020 N 27, в соответствии с </w:t>
            </w:r>
            <w:hyperlink r:id="rId4685" w:history="1">
              <w:r>
                <w:rPr>
                  <w:color w:val="0000FF"/>
                </w:rPr>
                <w:t>требованиями</w:t>
              </w:r>
            </w:hyperlink>
            <w:r>
              <w:t xml:space="preserve"> к условиям и срокам такой отсрочки, установленными постановлением Правительства РФ от 03.04.2020 N 439. Дополнительное соглашение заключается в течение семи рабочих дней со дня обращения арендаторов</w:t>
            </w:r>
          </w:p>
        </w:tc>
        <w:tc>
          <w:tcPr>
            <w:tcW w:w="2670" w:type="dxa"/>
            <w:vMerge w:val="restart"/>
          </w:tcPr>
          <w:p w:rsidR="005E30AA" w:rsidRDefault="005E30AA">
            <w:pPr>
              <w:pStyle w:val="ConsPlusNormal"/>
            </w:pPr>
            <w:hyperlink r:id="rId4686" w:history="1">
              <w:r>
                <w:rPr>
                  <w:color w:val="0000FF"/>
                </w:rPr>
                <w:t>Постановление</w:t>
              </w:r>
            </w:hyperlink>
            <w:r>
              <w:t xml:space="preserve"> Правительства Пензенской области от 12.05.2020 N 293-пП</w:t>
            </w:r>
          </w:p>
        </w:tc>
      </w:tr>
      <w:tr w:rsidR="005E30AA">
        <w:tc>
          <w:tcPr>
            <w:tcW w:w="10885" w:type="dxa"/>
          </w:tcPr>
          <w:p w:rsidR="005E30AA" w:rsidRDefault="005E30AA">
            <w:pPr>
              <w:pStyle w:val="ConsPlusNormal"/>
            </w:pPr>
            <w:r>
              <w:rPr>
                <w:b/>
              </w:rPr>
              <w:lastRenderedPageBreak/>
              <w:t>Освобождение и отсрочка арендной платы для МСП</w:t>
            </w:r>
          </w:p>
          <w:p w:rsidR="005E30AA" w:rsidRDefault="005E30AA">
            <w:pPr>
              <w:pStyle w:val="ConsPlusNormal"/>
            </w:pPr>
            <w:r>
              <w:t xml:space="preserve">Арендаторам - субъектам малого и среднего предпринимательства, включенным в единый реестр субъектов малого и среднего предпринимательства и осуществляющих деятельность в одной или нескольких отраслях российской экономики, по </w:t>
            </w:r>
            <w:hyperlink r:id="rId4687" w:history="1">
              <w:r>
                <w:rPr>
                  <w:color w:val="0000FF"/>
                </w:rPr>
                <w:t>перечню</w:t>
              </w:r>
            </w:hyperlink>
            <w:r>
              <w:t>, утвержденному постановлением Правительства РФ от 03.04.2020 N 434 предоставляется:</w:t>
            </w:r>
          </w:p>
          <w:p w:rsidR="005E30AA" w:rsidRDefault="005E30AA">
            <w:pPr>
              <w:pStyle w:val="ConsPlusNormal"/>
            </w:pPr>
            <w:r>
              <w:t xml:space="preserve">- освобождение от уплаты арендных платежей по договорам аренды земельных участков, государственная собственность на которые не разграничена, со дня введения режима повышенной готовности на территории Пензенской области, предусмотренного </w:t>
            </w:r>
            <w:hyperlink r:id="rId4688" w:history="1">
              <w:r>
                <w:rPr>
                  <w:color w:val="0000FF"/>
                </w:rPr>
                <w:t>постановлением</w:t>
              </w:r>
            </w:hyperlink>
            <w:r>
              <w:t xml:space="preserve"> Губернатора Пензенской области от 16.03.2020 N 27, до 01.07.2020;</w:t>
            </w:r>
          </w:p>
          <w:p w:rsidR="005E30AA" w:rsidRDefault="005E30AA">
            <w:pPr>
              <w:pStyle w:val="ConsPlusNormal"/>
            </w:pPr>
            <w:r>
              <w:t xml:space="preserve">- отсрочка уплаты арендных платежей по договорам аренды земельных участков, государственная собственность на которые не разграничена, с 01.07.2020 по 01.10.2020 в соответствии с требованиями к условиям и срокам такой отсрочки, установленными </w:t>
            </w:r>
            <w:hyperlink r:id="rId4689" w:history="1">
              <w:r>
                <w:rPr>
                  <w:color w:val="0000FF"/>
                </w:rPr>
                <w:t>постановлением</w:t>
              </w:r>
            </w:hyperlink>
            <w:r>
              <w:t xml:space="preserve"> Правительства РФ от 03.04.2020 N 439.</w:t>
            </w:r>
          </w:p>
          <w:p w:rsidR="005E30AA" w:rsidRDefault="005E30AA">
            <w:pPr>
              <w:pStyle w:val="ConsPlusNormal"/>
            </w:pPr>
            <w:r>
              <w:t>Арендатор, определяется по основному или дополнительным видам экономической деятельности, информация о которых содержится в ЕГРЮЛ/ЕГРИП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Субъектам малого и среднего предпринимательства по дополнительному соглашению предоставляется отсрочка арендной платы, предусмотренной в 2020 г., по договорам аренды государственного имущества Пензенской области, и возможность ее уплаты равными частями в сроки, предусмотренные договором аренды в 2021 г., или по соглашению сторон</w:t>
            </w:r>
          </w:p>
        </w:tc>
        <w:tc>
          <w:tcPr>
            <w:tcW w:w="2670" w:type="dxa"/>
            <w:vMerge w:val="restart"/>
          </w:tcPr>
          <w:p w:rsidR="005E30AA" w:rsidRDefault="005E30AA">
            <w:pPr>
              <w:pStyle w:val="ConsPlusNormal"/>
            </w:pPr>
            <w:hyperlink r:id="rId4690" w:history="1">
              <w:r>
                <w:rPr>
                  <w:color w:val="0000FF"/>
                </w:rPr>
                <w:t>Постановление</w:t>
              </w:r>
            </w:hyperlink>
            <w:r>
              <w:t xml:space="preserve"> Правительства Пензенской области от 06.04.2020 N 203-пП</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Освобождены от арендной платы арендаторы, не использующие государственное имущество Пензенской области в связи с введением режима повышенной готовности на территории Пензенской области, на период его введения</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Юридическим лицам и индивидуальным предпринимателям, которые являются арендаторами по договорам аренды земельных участков, находящихся в собственности Пензенской области, заключенным до введения на территории Пензенской области режима повышенной готовности в соответствии с </w:t>
            </w:r>
            <w:hyperlink r:id="rId4691" w:history="1">
              <w:r>
                <w:rPr>
                  <w:color w:val="0000FF"/>
                </w:rPr>
                <w:t>постановлением</w:t>
              </w:r>
            </w:hyperlink>
            <w:r>
              <w:t xml:space="preserve"> Губернатора Пензенской области от 16.03.2020 N 27, предоставляется отсрочка уплаты арендной платы, предусмотренной в 2020 г., на следующих условиях:</w:t>
            </w:r>
          </w:p>
          <w:p w:rsidR="005E30AA" w:rsidRDefault="005E30AA">
            <w:pPr>
              <w:pStyle w:val="ConsPlusNormal"/>
            </w:pPr>
            <w:r>
              <w:t>- отсрочка предоставляется до 01.01.2021;</w:t>
            </w:r>
          </w:p>
          <w:p w:rsidR="005E30AA" w:rsidRDefault="005E30AA">
            <w:pPr>
              <w:pStyle w:val="ConsPlusNormal"/>
            </w:pPr>
            <w:r>
              <w:t xml:space="preserve">- задолженность по арендной плате подлежит уплате не ранее 01.01.2021 и не позднее 01.01.2023 поэтапно, не </w:t>
            </w:r>
            <w:r>
              <w:lastRenderedPageBreak/>
              <w:t>чаще одного раза в месяц, равными платежами, размер которых не превышает размера половины ежемесячной арендной платы по договору аренды, или на иных условиях по соглашению сторон;</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tc>
        <w:tc>
          <w:tcPr>
            <w:tcW w:w="2670" w:type="dxa"/>
          </w:tcPr>
          <w:p w:rsidR="005E30AA" w:rsidRDefault="005E30AA">
            <w:pPr>
              <w:pStyle w:val="ConsPlusNormal"/>
            </w:pPr>
            <w:hyperlink r:id="rId4692" w:history="1">
              <w:r>
                <w:rPr>
                  <w:color w:val="0000FF"/>
                </w:rPr>
                <w:t>Постановление</w:t>
              </w:r>
            </w:hyperlink>
            <w:r>
              <w:t xml:space="preserve"> Правительства Пензенской области от 27.04.2020 N 273-пП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автотранспортным предприятиям, осуществляющим регулярные перевозки пассажиров по межмуниципальным маршрутам регулярных перевозок Пензенской области, на финансовое обеспечение их затрат в целях устойчивого функционирования в период коронавирусной пандемии</w:t>
            </w:r>
          </w:p>
        </w:tc>
        <w:tc>
          <w:tcPr>
            <w:tcW w:w="2670" w:type="dxa"/>
          </w:tcPr>
          <w:p w:rsidR="005E30AA" w:rsidRDefault="005E30AA">
            <w:pPr>
              <w:pStyle w:val="ConsPlusNormal"/>
            </w:pPr>
            <w:hyperlink r:id="rId4693" w:history="1">
              <w:r>
                <w:rPr>
                  <w:color w:val="0000FF"/>
                </w:rPr>
                <w:t>Постановление</w:t>
              </w:r>
            </w:hyperlink>
            <w:r>
              <w:t xml:space="preserve"> Правительства Пензенской области от 01.06.2020 N 363-пП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Пензенской области на финансовое обеспечение первоочередных затрат организаций, оказывающих услуги по санаторно-курортному лечению населения на территории Пензенской области, в период коронавирусной пандемии</w:t>
            </w:r>
          </w:p>
        </w:tc>
        <w:tc>
          <w:tcPr>
            <w:tcW w:w="2670" w:type="dxa"/>
          </w:tcPr>
          <w:p w:rsidR="005E30AA" w:rsidRDefault="005E30AA">
            <w:pPr>
              <w:pStyle w:val="ConsPlusNormal"/>
              <w:jc w:val="both"/>
            </w:pPr>
            <w:hyperlink r:id="rId4694" w:history="1">
              <w:r>
                <w:rPr>
                  <w:color w:val="0000FF"/>
                </w:rPr>
                <w:t>Постановление</w:t>
              </w:r>
            </w:hyperlink>
            <w:r>
              <w:t xml:space="preserve"> Правительства Пензенской области от 04.06.2020 N 374-пП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обеспечение деятельности по оказанию коммунальной услуги населению по обращению с твердыми коммунальными отходами</w:t>
            </w:r>
          </w:p>
        </w:tc>
        <w:tc>
          <w:tcPr>
            <w:tcW w:w="2670" w:type="dxa"/>
          </w:tcPr>
          <w:p w:rsidR="005E30AA" w:rsidRDefault="005E30AA">
            <w:pPr>
              <w:pStyle w:val="ConsPlusNormal"/>
            </w:pPr>
            <w:hyperlink r:id="rId4695" w:history="1">
              <w:r>
                <w:rPr>
                  <w:color w:val="0000FF"/>
                </w:rPr>
                <w:t>Постановление</w:t>
              </w:r>
            </w:hyperlink>
            <w:r>
              <w:t xml:space="preserve"> Правительства Пензенской области от 19.08.2020 N 566-пП</w:t>
            </w:r>
          </w:p>
        </w:tc>
      </w:tr>
      <w:tr w:rsidR="005E30AA">
        <w:tc>
          <w:tcPr>
            <w:tcW w:w="10885" w:type="dxa"/>
          </w:tcPr>
          <w:p w:rsidR="005E30AA" w:rsidRDefault="005E30AA">
            <w:pPr>
              <w:pStyle w:val="ConsPlusNormal"/>
            </w:pPr>
            <w:r>
              <w:rPr>
                <w:b/>
              </w:rPr>
              <w:t>Осуществление расходов государственными учреждениями</w:t>
            </w:r>
          </w:p>
          <w:p w:rsidR="005E30AA" w:rsidRDefault="005E30AA">
            <w:pPr>
              <w:pStyle w:val="ConsPlusNormal"/>
            </w:pPr>
            <w:r>
              <w:t>Разрешено в 2020 г. государственным бюджетным и государственным автономным учреждениям области, осуществляющим деятельность в наиболее пострадавших отраслях российской экономики, в период приостановления (частичного приостановления) их деятельности осуществлять расходы:</w:t>
            </w:r>
          </w:p>
          <w:p w:rsidR="005E30AA" w:rsidRDefault="005E30AA">
            <w:pPr>
              <w:pStyle w:val="ConsPlusNormal"/>
            </w:pPr>
            <w:r>
              <w:t>- по оплате труда работников этих учреждений в целях обеспечения уровня оплаты труда, установленного трудовым законодательством;</w:t>
            </w:r>
          </w:p>
          <w:p w:rsidR="005E30AA" w:rsidRDefault="005E30AA">
            <w:pPr>
              <w:pStyle w:val="ConsPlusNormal"/>
            </w:pPr>
            <w:r>
              <w:t>- по оплате налогов и сборов, страховых взносов, установленных законодательством;</w:t>
            </w:r>
          </w:p>
          <w:p w:rsidR="005E30AA" w:rsidRDefault="005E30AA">
            <w:pPr>
              <w:pStyle w:val="ConsPlusNormal"/>
            </w:pPr>
            <w:r>
              <w:t>- по оплате коммунальных услуг и содержанию имущества.</w:t>
            </w:r>
          </w:p>
          <w:p w:rsidR="005E30AA" w:rsidRDefault="005E30AA">
            <w:pPr>
              <w:pStyle w:val="ConsPlusNormal"/>
            </w:pPr>
            <w:r>
              <w:t>Указанные расходы осуществляются в т.ч. за счет средств субсидии на финансовое обеспечение выполнения государственного задания на оказание государственных услуг (выполнение работ), независимо от объема оказанных учреждениями государственных услуг (выполненных работ)</w:t>
            </w:r>
          </w:p>
        </w:tc>
        <w:tc>
          <w:tcPr>
            <w:tcW w:w="2670" w:type="dxa"/>
          </w:tcPr>
          <w:p w:rsidR="005E30AA" w:rsidRDefault="005E30AA">
            <w:pPr>
              <w:pStyle w:val="ConsPlusNormal"/>
            </w:pPr>
            <w:hyperlink r:id="rId4696" w:history="1">
              <w:r>
                <w:rPr>
                  <w:color w:val="0000FF"/>
                </w:rPr>
                <w:t>Распоряжение</w:t>
              </w:r>
            </w:hyperlink>
            <w:r>
              <w:t xml:space="preserve"> Правительства Пензенской области от 30.06.2020 N 293-рП</w:t>
            </w:r>
          </w:p>
        </w:tc>
      </w:tr>
      <w:tr w:rsidR="005E30AA">
        <w:tc>
          <w:tcPr>
            <w:tcW w:w="13555" w:type="dxa"/>
            <w:gridSpan w:val="2"/>
          </w:tcPr>
          <w:p w:rsidR="005E30AA" w:rsidRDefault="005E30AA">
            <w:pPr>
              <w:pStyle w:val="ConsPlusNormal"/>
              <w:jc w:val="center"/>
              <w:outlineLvl w:val="0"/>
            </w:pPr>
            <w:r>
              <w:rPr>
                <w:b/>
              </w:rPr>
              <w:lastRenderedPageBreak/>
              <w:t>Псковская область</w:t>
            </w:r>
          </w:p>
        </w:tc>
      </w:tr>
      <w:tr w:rsidR="005E30AA">
        <w:tc>
          <w:tcPr>
            <w:tcW w:w="10885" w:type="dxa"/>
          </w:tcPr>
          <w:p w:rsidR="005E30AA" w:rsidRDefault="005E30AA">
            <w:pPr>
              <w:pStyle w:val="ConsPlusNormal"/>
            </w:pPr>
            <w:r>
              <w:rPr>
                <w:b/>
              </w:rPr>
              <w:t>Освобождение от налога на имущество организации МСП</w:t>
            </w:r>
          </w:p>
          <w:p w:rsidR="005E30AA" w:rsidRDefault="005E30AA">
            <w:pPr>
              <w:pStyle w:val="ConsPlusNormal"/>
            </w:pPr>
            <w:r>
              <w:t>Освобождены от уплаты налога на имущество организации, в отношении следующего имущества (налоговая база по которому определяется как кадастровая стоимость):</w:t>
            </w:r>
          </w:p>
          <w:p w:rsidR="005E30AA" w:rsidRDefault="005E30AA">
            <w:pPr>
              <w:pStyle w:val="ConsPlusNormal"/>
            </w:pPr>
            <w:r>
              <w:t>- административно-деловые центры и торговые центры (комплексы) общей площадью свыше 2000 кв. м и помещения в них;</w:t>
            </w:r>
          </w:p>
          <w:p w:rsidR="005E30AA" w:rsidRDefault="005E30AA">
            <w:pPr>
              <w:pStyle w:val="ConsPlusNormal"/>
            </w:pPr>
            <w:r>
              <w:t>- нежилые помещения площадью свыше 1000 кв. м,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организация включена по состоянию на 01.03.2020 в единый реестр субъектов малого и среднего предпринимательства;</w:t>
            </w:r>
          </w:p>
          <w:p w:rsidR="005E30AA" w:rsidRDefault="005E30AA">
            <w:pPr>
              <w:pStyle w:val="ConsPlusNormal"/>
            </w:pPr>
            <w:r>
              <w:t xml:space="preserve">- организация в соответствии со сведениями, содержащимися по состоянию на 01.03.2020 в ЕГРЮЛ, осуществляет следующий вид экономической деятельности в соответствии с ОКВЭД: </w:t>
            </w:r>
            <w:hyperlink r:id="rId4697" w:history="1">
              <w:r>
                <w:rPr>
                  <w:color w:val="0000FF"/>
                </w:rPr>
                <w:t>32.99.8</w:t>
              </w:r>
            </w:hyperlink>
            <w:r>
              <w:t xml:space="preserve">, </w:t>
            </w:r>
            <w:hyperlink r:id="rId4698" w:history="1">
              <w:r>
                <w:rPr>
                  <w:color w:val="0000FF"/>
                </w:rPr>
                <w:t>45.11.2</w:t>
              </w:r>
            </w:hyperlink>
            <w:r>
              <w:t xml:space="preserve">, </w:t>
            </w:r>
            <w:hyperlink r:id="rId4699" w:history="1">
              <w:r>
                <w:rPr>
                  <w:color w:val="0000FF"/>
                </w:rPr>
                <w:t>45.11.3</w:t>
              </w:r>
            </w:hyperlink>
            <w:r>
              <w:t xml:space="preserve">, </w:t>
            </w:r>
            <w:hyperlink r:id="rId4700" w:history="1">
              <w:r>
                <w:rPr>
                  <w:color w:val="0000FF"/>
                </w:rPr>
                <w:t>45.19.2</w:t>
              </w:r>
            </w:hyperlink>
            <w:r>
              <w:t xml:space="preserve">, </w:t>
            </w:r>
            <w:hyperlink r:id="rId4701" w:history="1">
              <w:r>
                <w:rPr>
                  <w:color w:val="0000FF"/>
                </w:rPr>
                <w:t>45.19.3</w:t>
              </w:r>
            </w:hyperlink>
            <w:r>
              <w:t xml:space="preserve">, </w:t>
            </w:r>
            <w:hyperlink r:id="rId4702" w:history="1">
              <w:r>
                <w:rPr>
                  <w:color w:val="0000FF"/>
                </w:rPr>
                <w:t>45.32</w:t>
              </w:r>
            </w:hyperlink>
            <w:r>
              <w:t xml:space="preserve">, </w:t>
            </w:r>
            <w:hyperlink r:id="rId4703" w:history="1">
              <w:r>
                <w:rPr>
                  <w:color w:val="0000FF"/>
                </w:rPr>
                <w:t>45.40.2</w:t>
              </w:r>
            </w:hyperlink>
            <w:r>
              <w:t xml:space="preserve">, </w:t>
            </w:r>
            <w:hyperlink r:id="rId4704" w:history="1">
              <w:r>
                <w:rPr>
                  <w:color w:val="0000FF"/>
                </w:rPr>
                <w:t>45.40.3</w:t>
              </w:r>
            </w:hyperlink>
            <w:r>
              <w:t xml:space="preserve">, </w:t>
            </w:r>
            <w:hyperlink r:id="rId4705" w:history="1">
              <w:r>
                <w:rPr>
                  <w:color w:val="0000FF"/>
                </w:rPr>
                <w:t>47.19</w:t>
              </w:r>
            </w:hyperlink>
            <w:r>
              <w:t xml:space="preserve">, </w:t>
            </w:r>
            <w:hyperlink r:id="rId4706" w:history="1">
              <w:r>
                <w:rPr>
                  <w:color w:val="0000FF"/>
                </w:rPr>
                <w:t>47.4</w:t>
              </w:r>
            </w:hyperlink>
            <w:r>
              <w:t xml:space="preserve">, </w:t>
            </w:r>
            <w:hyperlink r:id="rId4707" w:history="1">
              <w:r>
                <w:rPr>
                  <w:color w:val="0000FF"/>
                </w:rPr>
                <w:t>47.5</w:t>
              </w:r>
            </w:hyperlink>
            <w:r>
              <w:t xml:space="preserve">, </w:t>
            </w:r>
            <w:hyperlink r:id="rId4708" w:history="1">
              <w:r>
                <w:rPr>
                  <w:color w:val="0000FF"/>
                </w:rPr>
                <w:t>47.6</w:t>
              </w:r>
            </w:hyperlink>
            <w:r>
              <w:t xml:space="preserve">, </w:t>
            </w:r>
            <w:hyperlink r:id="rId4709" w:history="1">
              <w:r>
                <w:rPr>
                  <w:color w:val="0000FF"/>
                </w:rPr>
                <w:t>47.7</w:t>
              </w:r>
            </w:hyperlink>
            <w:r>
              <w:t xml:space="preserve">, </w:t>
            </w:r>
            <w:hyperlink r:id="rId4710" w:history="1">
              <w:r>
                <w:rPr>
                  <w:color w:val="0000FF"/>
                </w:rPr>
                <w:t>47.8</w:t>
              </w:r>
            </w:hyperlink>
            <w:r>
              <w:t xml:space="preserve">, </w:t>
            </w:r>
            <w:hyperlink r:id="rId4711" w:history="1">
              <w:r>
                <w:rPr>
                  <w:color w:val="0000FF"/>
                </w:rPr>
                <w:t>55</w:t>
              </w:r>
            </w:hyperlink>
            <w:r>
              <w:t xml:space="preserve">, </w:t>
            </w:r>
            <w:hyperlink r:id="rId4712" w:history="1">
              <w:r>
                <w:rPr>
                  <w:color w:val="0000FF"/>
                </w:rPr>
                <w:t>56.1</w:t>
              </w:r>
            </w:hyperlink>
            <w:r>
              <w:t xml:space="preserve">, </w:t>
            </w:r>
            <w:hyperlink r:id="rId4713" w:history="1">
              <w:r>
                <w:rPr>
                  <w:color w:val="0000FF"/>
                </w:rPr>
                <w:t>56.2</w:t>
              </w:r>
            </w:hyperlink>
            <w:r>
              <w:t xml:space="preserve">, </w:t>
            </w:r>
            <w:hyperlink r:id="rId4714" w:history="1">
              <w:r>
                <w:rPr>
                  <w:color w:val="0000FF"/>
                </w:rPr>
                <w:t>79</w:t>
              </w:r>
            </w:hyperlink>
            <w:r>
              <w:t xml:space="preserve">, </w:t>
            </w:r>
            <w:hyperlink r:id="rId4715" w:history="1">
              <w:r>
                <w:rPr>
                  <w:color w:val="0000FF"/>
                </w:rPr>
                <w:t>82.3</w:t>
              </w:r>
            </w:hyperlink>
            <w:r>
              <w:t xml:space="preserve">, </w:t>
            </w:r>
            <w:hyperlink r:id="rId4716" w:history="1">
              <w:r>
                <w:rPr>
                  <w:color w:val="0000FF"/>
                </w:rPr>
                <w:t>85.4</w:t>
              </w:r>
            </w:hyperlink>
            <w:r>
              <w:t xml:space="preserve">, </w:t>
            </w:r>
            <w:hyperlink r:id="rId4717" w:history="1">
              <w:r>
                <w:rPr>
                  <w:color w:val="0000FF"/>
                </w:rPr>
                <w:t>86.23</w:t>
              </w:r>
            </w:hyperlink>
            <w:r>
              <w:t xml:space="preserve">, </w:t>
            </w:r>
            <w:hyperlink r:id="rId4718" w:history="1">
              <w:r>
                <w:rPr>
                  <w:color w:val="0000FF"/>
                </w:rPr>
                <w:t>90</w:t>
              </w:r>
            </w:hyperlink>
            <w:r>
              <w:t xml:space="preserve">, </w:t>
            </w:r>
            <w:hyperlink r:id="rId4719" w:history="1">
              <w:r>
                <w:rPr>
                  <w:color w:val="0000FF"/>
                </w:rPr>
                <w:t>91</w:t>
              </w:r>
            </w:hyperlink>
            <w:r>
              <w:t xml:space="preserve">, </w:t>
            </w:r>
            <w:hyperlink r:id="rId4720" w:history="1">
              <w:r>
                <w:rPr>
                  <w:color w:val="0000FF"/>
                </w:rPr>
                <w:t>93</w:t>
              </w:r>
            </w:hyperlink>
            <w:r>
              <w:t xml:space="preserve">, </w:t>
            </w:r>
            <w:hyperlink r:id="rId4721" w:history="1">
              <w:r>
                <w:rPr>
                  <w:color w:val="0000FF"/>
                </w:rPr>
                <w:t>95</w:t>
              </w:r>
            </w:hyperlink>
            <w:r>
              <w:t xml:space="preserve">, </w:t>
            </w:r>
            <w:hyperlink r:id="rId4722" w:history="1">
              <w:r>
                <w:rPr>
                  <w:color w:val="0000FF"/>
                </w:rPr>
                <w:t>96.01</w:t>
              </w:r>
            </w:hyperlink>
            <w:r>
              <w:t xml:space="preserve">, </w:t>
            </w:r>
            <w:hyperlink r:id="rId4723" w:history="1">
              <w:r>
                <w:rPr>
                  <w:color w:val="0000FF"/>
                </w:rPr>
                <w:t>96.02</w:t>
              </w:r>
            </w:hyperlink>
            <w:r>
              <w:t xml:space="preserve">, </w:t>
            </w:r>
            <w:hyperlink r:id="rId4724" w:history="1">
              <w:r>
                <w:rPr>
                  <w:color w:val="0000FF"/>
                </w:rPr>
                <w:t>96.04</w:t>
              </w:r>
            </w:hyperlink>
            <w:r>
              <w:t>, и использует объект недвижимого имущества в целях осуществления данного вида экономической деятельности</w:t>
            </w:r>
          </w:p>
        </w:tc>
        <w:tc>
          <w:tcPr>
            <w:tcW w:w="2670" w:type="dxa"/>
            <w:vMerge w:val="restart"/>
          </w:tcPr>
          <w:p w:rsidR="005E30AA" w:rsidRDefault="005E30AA">
            <w:pPr>
              <w:pStyle w:val="ConsPlusNormal"/>
            </w:pPr>
            <w:hyperlink r:id="rId4725" w:history="1">
              <w:r>
                <w:rPr>
                  <w:color w:val="0000FF"/>
                </w:rPr>
                <w:t>Закон</w:t>
              </w:r>
            </w:hyperlink>
            <w:r>
              <w:t xml:space="preserve"> Псковской области от 29.11.2019 N 2007-ОЗ</w:t>
            </w:r>
          </w:p>
        </w:tc>
      </w:tr>
      <w:tr w:rsidR="005E30AA">
        <w:tc>
          <w:tcPr>
            <w:tcW w:w="10885" w:type="dxa"/>
          </w:tcPr>
          <w:p w:rsidR="005E30AA" w:rsidRDefault="005E30AA">
            <w:pPr>
              <w:pStyle w:val="ConsPlusNormal"/>
            </w:pPr>
            <w:r>
              <w:rPr>
                <w:b/>
              </w:rPr>
              <w:t>Освобождение от налога на имущество организации</w:t>
            </w:r>
          </w:p>
          <w:p w:rsidR="005E30AA" w:rsidRDefault="005E30AA">
            <w:pPr>
              <w:pStyle w:val="ConsPlusNormal"/>
            </w:pPr>
            <w:r>
              <w:t>Освобождены от уплаты налога на имущество организации социально ориентированные некоммерческие организации:</w:t>
            </w:r>
          </w:p>
          <w:p w:rsidR="005E30AA" w:rsidRDefault="005E30AA">
            <w:pPr>
              <w:pStyle w:val="ConsPlusNormal"/>
            </w:pPr>
            <w:r>
              <w:t>- включенные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Псковской области, органами местного самоуправления муниципальных образований Псковской области, исполнителями общественно полезных услуг, поставщиками социальных услуг;</w:t>
            </w:r>
          </w:p>
          <w:p w:rsidR="005E30AA" w:rsidRDefault="005E30AA">
            <w:pPr>
              <w:pStyle w:val="ConsPlusNormal"/>
            </w:pPr>
            <w:r>
              <w:t xml:space="preserve">- основным видом экономической деятельности которых согласно сведениям, содержащимся по состоянию на 01.03.2020 в ЕГРЮЛ, является один из следующих видов экономической деятельности в соответствии с ОКВЭД: </w:t>
            </w:r>
            <w:hyperlink r:id="rId4726" w:history="1">
              <w:r>
                <w:rPr>
                  <w:color w:val="0000FF"/>
                </w:rPr>
                <w:t>32.99.8</w:t>
              </w:r>
            </w:hyperlink>
            <w:r>
              <w:t xml:space="preserve">, </w:t>
            </w:r>
            <w:hyperlink r:id="rId4727" w:history="1">
              <w:r>
                <w:rPr>
                  <w:color w:val="0000FF"/>
                </w:rPr>
                <w:t>45.11.2</w:t>
              </w:r>
            </w:hyperlink>
            <w:r>
              <w:t xml:space="preserve">, </w:t>
            </w:r>
            <w:hyperlink r:id="rId4728" w:history="1">
              <w:r>
                <w:rPr>
                  <w:color w:val="0000FF"/>
                </w:rPr>
                <w:t>45.11.3</w:t>
              </w:r>
            </w:hyperlink>
            <w:r>
              <w:t xml:space="preserve">, </w:t>
            </w:r>
            <w:hyperlink r:id="rId4729" w:history="1">
              <w:r>
                <w:rPr>
                  <w:color w:val="0000FF"/>
                </w:rPr>
                <w:t>45.19.2</w:t>
              </w:r>
            </w:hyperlink>
            <w:r>
              <w:t xml:space="preserve">, </w:t>
            </w:r>
            <w:hyperlink r:id="rId4730" w:history="1">
              <w:r>
                <w:rPr>
                  <w:color w:val="0000FF"/>
                </w:rPr>
                <w:t>45.19.3</w:t>
              </w:r>
            </w:hyperlink>
            <w:r>
              <w:t xml:space="preserve">, </w:t>
            </w:r>
            <w:hyperlink r:id="rId4731" w:history="1">
              <w:r>
                <w:rPr>
                  <w:color w:val="0000FF"/>
                </w:rPr>
                <w:t>45.32</w:t>
              </w:r>
            </w:hyperlink>
            <w:r>
              <w:t xml:space="preserve">, </w:t>
            </w:r>
            <w:hyperlink r:id="rId4732" w:history="1">
              <w:r>
                <w:rPr>
                  <w:color w:val="0000FF"/>
                </w:rPr>
                <w:t>45.40.2</w:t>
              </w:r>
            </w:hyperlink>
            <w:r>
              <w:t xml:space="preserve">, </w:t>
            </w:r>
            <w:hyperlink r:id="rId4733" w:history="1">
              <w:r>
                <w:rPr>
                  <w:color w:val="0000FF"/>
                </w:rPr>
                <w:t>45.40.3</w:t>
              </w:r>
            </w:hyperlink>
            <w:r>
              <w:t xml:space="preserve">, </w:t>
            </w:r>
            <w:hyperlink r:id="rId4734" w:history="1">
              <w:r>
                <w:rPr>
                  <w:color w:val="0000FF"/>
                </w:rPr>
                <w:t>47.19</w:t>
              </w:r>
            </w:hyperlink>
            <w:r>
              <w:t xml:space="preserve">, </w:t>
            </w:r>
            <w:hyperlink r:id="rId4735" w:history="1">
              <w:r>
                <w:rPr>
                  <w:color w:val="0000FF"/>
                </w:rPr>
                <w:t>47.4</w:t>
              </w:r>
            </w:hyperlink>
            <w:r>
              <w:t xml:space="preserve">, </w:t>
            </w:r>
            <w:hyperlink r:id="rId4736" w:history="1">
              <w:r>
                <w:rPr>
                  <w:color w:val="0000FF"/>
                </w:rPr>
                <w:t>47.5</w:t>
              </w:r>
            </w:hyperlink>
            <w:r>
              <w:t xml:space="preserve">, </w:t>
            </w:r>
            <w:hyperlink r:id="rId4737" w:history="1">
              <w:r>
                <w:rPr>
                  <w:color w:val="0000FF"/>
                </w:rPr>
                <w:t>47.6</w:t>
              </w:r>
            </w:hyperlink>
            <w:r>
              <w:t xml:space="preserve">, </w:t>
            </w:r>
            <w:hyperlink r:id="rId4738" w:history="1">
              <w:r>
                <w:rPr>
                  <w:color w:val="0000FF"/>
                </w:rPr>
                <w:t>47.7</w:t>
              </w:r>
            </w:hyperlink>
            <w:r>
              <w:t xml:space="preserve">, </w:t>
            </w:r>
            <w:hyperlink r:id="rId4739" w:history="1">
              <w:r>
                <w:rPr>
                  <w:color w:val="0000FF"/>
                </w:rPr>
                <w:t>47.8</w:t>
              </w:r>
            </w:hyperlink>
            <w:r>
              <w:t xml:space="preserve">, </w:t>
            </w:r>
            <w:hyperlink r:id="rId4740" w:history="1">
              <w:r>
                <w:rPr>
                  <w:color w:val="0000FF"/>
                </w:rPr>
                <w:t>55</w:t>
              </w:r>
            </w:hyperlink>
            <w:r>
              <w:t xml:space="preserve">, </w:t>
            </w:r>
            <w:hyperlink r:id="rId4741" w:history="1">
              <w:r>
                <w:rPr>
                  <w:color w:val="0000FF"/>
                </w:rPr>
                <w:t>56.1</w:t>
              </w:r>
            </w:hyperlink>
            <w:r>
              <w:t xml:space="preserve">, </w:t>
            </w:r>
            <w:hyperlink r:id="rId4742" w:history="1">
              <w:r>
                <w:rPr>
                  <w:color w:val="0000FF"/>
                </w:rPr>
                <w:t>56.2</w:t>
              </w:r>
            </w:hyperlink>
            <w:r>
              <w:t xml:space="preserve">, </w:t>
            </w:r>
            <w:hyperlink r:id="rId4743" w:history="1">
              <w:r>
                <w:rPr>
                  <w:color w:val="0000FF"/>
                </w:rPr>
                <w:t>79</w:t>
              </w:r>
            </w:hyperlink>
            <w:r>
              <w:t xml:space="preserve">, </w:t>
            </w:r>
            <w:hyperlink r:id="rId4744" w:history="1">
              <w:r>
                <w:rPr>
                  <w:color w:val="0000FF"/>
                </w:rPr>
                <w:t>82.3</w:t>
              </w:r>
            </w:hyperlink>
            <w:r>
              <w:t xml:space="preserve">, </w:t>
            </w:r>
            <w:hyperlink r:id="rId4745" w:history="1">
              <w:r>
                <w:rPr>
                  <w:color w:val="0000FF"/>
                </w:rPr>
                <w:t>85.4</w:t>
              </w:r>
            </w:hyperlink>
            <w:r>
              <w:t xml:space="preserve">, </w:t>
            </w:r>
            <w:hyperlink r:id="rId4746" w:history="1">
              <w:r>
                <w:rPr>
                  <w:color w:val="0000FF"/>
                </w:rPr>
                <w:t>86.23</w:t>
              </w:r>
            </w:hyperlink>
            <w:r>
              <w:t xml:space="preserve">, </w:t>
            </w:r>
            <w:hyperlink r:id="rId4747" w:history="1">
              <w:r>
                <w:rPr>
                  <w:color w:val="0000FF"/>
                </w:rPr>
                <w:t>90</w:t>
              </w:r>
            </w:hyperlink>
            <w:r>
              <w:t xml:space="preserve">, </w:t>
            </w:r>
            <w:hyperlink r:id="rId4748" w:history="1">
              <w:r>
                <w:rPr>
                  <w:color w:val="0000FF"/>
                </w:rPr>
                <w:t>91</w:t>
              </w:r>
            </w:hyperlink>
            <w:r>
              <w:t xml:space="preserve">, </w:t>
            </w:r>
            <w:hyperlink r:id="rId4749" w:history="1">
              <w:r>
                <w:rPr>
                  <w:color w:val="0000FF"/>
                </w:rPr>
                <w:t>93</w:t>
              </w:r>
            </w:hyperlink>
            <w:r>
              <w:t xml:space="preserve">, </w:t>
            </w:r>
            <w:hyperlink r:id="rId4750" w:history="1">
              <w:r>
                <w:rPr>
                  <w:color w:val="0000FF"/>
                </w:rPr>
                <w:t>95</w:t>
              </w:r>
            </w:hyperlink>
            <w:r>
              <w:t xml:space="preserve">, </w:t>
            </w:r>
            <w:hyperlink r:id="rId4751" w:history="1">
              <w:r>
                <w:rPr>
                  <w:color w:val="0000FF"/>
                </w:rPr>
                <w:t>96.01</w:t>
              </w:r>
            </w:hyperlink>
            <w:r>
              <w:t xml:space="preserve">, </w:t>
            </w:r>
            <w:hyperlink r:id="rId4752" w:history="1">
              <w:r>
                <w:rPr>
                  <w:color w:val="0000FF"/>
                </w:rPr>
                <w:t>96.02</w:t>
              </w:r>
            </w:hyperlink>
            <w:r>
              <w:t xml:space="preserve">, </w:t>
            </w:r>
            <w:hyperlink r:id="rId4753"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суммы налога на имущество организации</w:t>
            </w:r>
          </w:p>
          <w:p w:rsidR="005E30AA" w:rsidRDefault="005E30AA">
            <w:pPr>
              <w:pStyle w:val="ConsPlusNormal"/>
            </w:pPr>
            <w:r>
              <w:t>На период с 01.03.2020 по 01.10.2020 уменьшается налоговая база для расчета налога на имущество на величину кадастровой стоимости объектов недвижимого имущества, сданных в аренду, в случае снижения размера арендной платы, в отношении следующих объектов недвижимого имущества:</w:t>
            </w:r>
          </w:p>
          <w:p w:rsidR="005E30AA" w:rsidRDefault="005E30AA">
            <w:pPr>
              <w:pStyle w:val="ConsPlusNormal"/>
            </w:pPr>
            <w:r>
              <w:t>- административно-деловые центры и торговые центры (комплексы) общей площадью свыше 2000 кв. м и помещения в них;</w:t>
            </w:r>
          </w:p>
          <w:p w:rsidR="005E30AA" w:rsidRDefault="005E30AA">
            <w:pPr>
              <w:pStyle w:val="ConsPlusNormal"/>
            </w:pPr>
            <w:r>
              <w:t>- нежилые помещения площадью свыше 1000 кв. м,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Налоговая льгота применяется при одновременном соблюдении следующих условий:</w:t>
            </w:r>
          </w:p>
          <w:p w:rsidR="005E30AA" w:rsidRDefault="005E30AA">
            <w:pPr>
              <w:pStyle w:val="ConsPlusNormal"/>
            </w:pPr>
            <w:r>
              <w:t>- договор аренды объекта недвижимого имущества заключен до 15.03.2020;</w:t>
            </w:r>
          </w:p>
          <w:p w:rsidR="005E30AA" w:rsidRDefault="005E30AA">
            <w:pPr>
              <w:pStyle w:val="ConsPlusNormal"/>
            </w:pPr>
            <w:r>
              <w:t xml:space="preserve">- арендатором по договору аренды является организация или индивидуальный предприниматель, осуществляющие в соответствии со сведениями, содержащимися по состоянию на 01.03.2020 в ЕГРЮЛ/ЕГРИП, следующий вид экономической деятельности в соответствии с ОКВЭД: </w:t>
            </w:r>
            <w:hyperlink r:id="rId4754" w:history="1">
              <w:r>
                <w:rPr>
                  <w:color w:val="0000FF"/>
                </w:rPr>
                <w:t>32.99.8</w:t>
              </w:r>
            </w:hyperlink>
            <w:r>
              <w:t xml:space="preserve">, </w:t>
            </w:r>
            <w:hyperlink r:id="rId4755" w:history="1">
              <w:r>
                <w:rPr>
                  <w:color w:val="0000FF"/>
                </w:rPr>
                <w:t>45.11.2</w:t>
              </w:r>
            </w:hyperlink>
            <w:r>
              <w:t xml:space="preserve">, </w:t>
            </w:r>
            <w:hyperlink r:id="rId4756" w:history="1">
              <w:r>
                <w:rPr>
                  <w:color w:val="0000FF"/>
                </w:rPr>
                <w:t>45.11.3</w:t>
              </w:r>
            </w:hyperlink>
            <w:r>
              <w:t xml:space="preserve">, </w:t>
            </w:r>
            <w:hyperlink r:id="rId4757" w:history="1">
              <w:r>
                <w:rPr>
                  <w:color w:val="0000FF"/>
                </w:rPr>
                <w:t>45.19.2</w:t>
              </w:r>
            </w:hyperlink>
            <w:r>
              <w:t xml:space="preserve">, </w:t>
            </w:r>
            <w:hyperlink r:id="rId4758" w:history="1">
              <w:r>
                <w:rPr>
                  <w:color w:val="0000FF"/>
                </w:rPr>
                <w:t>45.19.3</w:t>
              </w:r>
            </w:hyperlink>
            <w:r>
              <w:t xml:space="preserve">, </w:t>
            </w:r>
            <w:hyperlink r:id="rId4759" w:history="1">
              <w:r>
                <w:rPr>
                  <w:color w:val="0000FF"/>
                </w:rPr>
                <w:t>45.32</w:t>
              </w:r>
            </w:hyperlink>
            <w:r>
              <w:t xml:space="preserve">, </w:t>
            </w:r>
            <w:hyperlink r:id="rId4760" w:history="1">
              <w:r>
                <w:rPr>
                  <w:color w:val="0000FF"/>
                </w:rPr>
                <w:t>45.40.2</w:t>
              </w:r>
            </w:hyperlink>
            <w:r>
              <w:t xml:space="preserve">, </w:t>
            </w:r>
            <w:hyperlink r:id="rId4761" w:history="1">
              <w:r>
                <w:rPr>
                  <w:color w:val="0000FF"/>
                </w:rPr>
                <w:t>45.40.3</w:t>
              </w:r>
            </w:hyperlink>
            <w:r>
              <w:t xml:space="preserve">, </w:t>
            </w:r>
            <w:hyperlink r:id="rId4762" w:history="1">
              <w:r>
                <w:rPr>
                  <w:color w:val="0000FF"/>
                </w:rPr>
                <w:t>47.19</w:t>
              </w:r>
            </w:hyperlink>
            <w:r>
              <w:t xml:space="preserve">, </w:t>
            </w:r>
            <w:hyperlink r:id="rId4763" w:history="1">
              <w:r>
                <w:rPr>
                  <w:color w:val="0000FF"/>
                </w:rPr>
                <w:t>47.4</w:t>
              </w:r>
            </w:hyperlink>
            <w:r>
              <w:t xml:space="preserve">, </w:t>
            </w:r>
            <w:hyperlink r:id="rId4764" w:history="1">
              <w:r>
                <w:rPr>
                  <w:color w:val="0000FF"/>
                </w:rPr>
                <w:t>47.5</w:t>
              </w:r>
            </w:hyperlink>
            <w:r>
              <w:t xml:space="preserve">, </w:t>
            </w:r>
            <w:hyperlink r:id="rId4765" w:history="1">
              <w:r>
                <w:rPr>
                  <w:color w:val="0000FF"/>
                </w:rPr>
                <w:t>47.6</w:t>
              </w:r>
            </w:hyperlink>
            <w:r>
              <w:t xml:space="preserve">, </w:t>
            </w:r>
            <w:hyperlink r:id="rId4766" w:history="1">
              <w:r>
                <w:rPr>
                  <w:color w:val="0000FF"/>
                </w:rPr>
                <w:t>47.7</w:t>
              </w:r>
            </w:hyperlink>
            <w:r>
              <w:t xml:space="preserve">, </w:t>
            </w:r>
            <w:hyperlink r:id="rId4767" w:history="1">
              <w:r>
                <w:rPr>
                  <w:color w:val="0000FF"/>
                </w:rPr>
                <w:t>47.8</w:t>
              </w:r>
            </w:hyperlink>
            <w:r>
              <w:t xml:space="preserve">, </w:t>
            </w:r>
            <w:hyperlink r:id="rId4768" w:history="1">
              <w:r>
                <w:rPr>
                  <w:color w:val="0000FF"/>
                </w:rPr>
                <w:t>55</w:t>
              </w:r>
            </w:hyperlink>
            <w:r>
              <w:t xml:space="preserve">, </w:t>
            </w:r>
            <w:hyperlink r:id="rId4769" w:history="1">
              <w:r>
                <w:rPr>
                  <w:color w:val="0000FF"/>
                </w:rPr>
                <w:t>56.1</w:t>
              </w:r>
            </w:hyperlink>
            <w:r>
              <w:t xml:space="preserve">, </w:t>
            </w:r>
            <w:hyperlink r:id="rId4770" w:history="1">
              <w:r>
                <w:rPr>
                  <w:color w:val="0000FF"/>
                </w:rPr>
                <w:t>56.2</w:t>
              </w:r>
            </w:hyperlink>
            <w:r>
              <w:t xml:space="preserve">, </w:t>
            </w:r>
            <w:hyperlink r:id="rId4771" w:history="1">
              <w:r>
                <w:rPr>
                  <w:color w:val="0000FF"/>
                </w:rPr>
                <w:t>79</w:t>
              </w:r>
            </w:hyperlink>
            <w:r>
              <w:t xml:space="preserve">, </w:t>
            </w:r>
            <w:hyperlink r:id="rId4772" w:history="1">
              <w:r>
                <w:rPr>
                  <w:color w:val="0000FF"/>
                </w:rPr>
                <w:t>82.3</w:t>
              </w:r>
            </w:hyperlink>
            <w:r>
              <w:t xml:space="preserve">, </w:t>
            </w:r>
            <w:hyperlink r:id="rId4773" w:history="1">
              <w:r>
                <w:rPr>
                  <w:color w:val="0000FF"/>
                </w:rPr>
                <w:t>85.4</w:t>
              </w:r>
            </w:hyperlink>
            <w:r>
              <w:t xml:space="preserve">, </w:t>
            </w:r>
            <w:hyperlink r:id="rId4774" w:history="1">
              <w:r>
                <w:rPr>
                  <w:color w:val="0000FF"/>
                </w:rPr>
                <w:t>86.23</w:t>
              </w:r>
            </w:hyperlink>
            <w:r>
              <w:t xml:space="preserve">, </w:t>
            </w:r>
            <w:hyperlink r:id="rId4775" w:history="1">
              <w:r>
                <w:rPr>
                  <w:color w:val="0000FF"/>
                </w:rPr>
                <w:t>90</w:t>
              </w:r>
            </w:hyperlink>
            <w:r>
              <w:t xml:space="preserve">, </w:t>
            </w:r>
            <w:hyperlink r:id="rId4776" w:history="1">
              <w:r>
                <w:rPr>
                  <w:color w:val="0000FF"/>
                </w:rPr>
                <w:t>91</w:t>
              </w:r>
            </w:hyperlink>
            <w:r>
              <w:t xml:space="preserve">, </w:t>
            </w:r>
            <w:hyperlink r:id="rId4777" w:history="1">
              <w:r>
                <w:rPr>
                  <w:color w:val="0000FF"/>
                </w:rPr>
                <w:t>93</w:t>
              </w:r>
            </w:hyperlink>
            <w:r>
              <w:t xml:space="preserve">, </w:t>
            </w:r>
            <w:hyperlink r:id="rId4778" w:history="1">
              <w:r>
                <w:rPr>
                  <w:color w:val="0000FF"/>
                </w:rPr>
                <w:t>95</w:t>
              </w:r>
            </w:hyperlink>
            <w:r>
              <w:t xml:space="preserve">, </w:t>
            </w:r>
            <w:hyperlink r:id="rId4779" w:history="1">
              <w:r>
                <w:rPr>
                  <w:color w:val="0000FF"/>
                </w:rPr>
                <w:t>96.01</w:t>
              </w:r>
            </w:hyperlink>
            <w:r>
              <w:t xml:space="preserve">, </w:t>
            </w:r>
            <w:hyperlink r:id="rId4780" w:history="1">
              <w:r>
                <w:rPr>
                  <w:color w:val="0000FF"/>
                </w:rPr>
                <w:t>96.02</w:t>
              </w:r>
            </w:hyperlink>
            <w:r>
              <w:t xml:space="preserve">, </w:t>
            </w:r>
            <w:hyperlink r:id="rId4781" w:history="1">
              <w:r>
                <w:rPr>
                  <w:color w:val="0000FF"/>
                </w:rPr>
                <w:t>96.04</w:t>
              </w:r>
            </w:hyperlink>
            <w:r>
              <w:t>;</w:t>
            </w:r>
          </w:p>
          <w:p w:rsidR="005E30AA" w:rsidRDefault="005E30AA">
            <w:pPr>
              <w:pStyle w:val="ConsPlusNormal"/>
            </w:pPr>
            <w:r>
              <w:t>- дополнительное соглашение к договору аренды, предусматривающее снижение размера арендной платы, заключено после 15.03.2020;</w:t>
            </w:r>
          </w:p>
          <w:p w:rsidR="005E30AA" w:rsidRDefault="005E30AA">
            <w:pPr>
              <w:pStyle w:val="ConsPlusNormal"/>
            </w:pPr>
            <w:r>
              <w:t>- размер арендной платы, предусмотренный договором аренды, снижен не менее чем на 50%</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Освобождены от уплаты налога транспортного налога:</w:t>
            </w:r>
          </w:p>
          <w:p w:rsidR="005E30AA" w:rsidRDefault="005E30AA">
            <w:pPr>
              <w:pStyle w:val="ConsPlusNormal"/>
            </w:pPr>
            <w:r>
              <w:t>- организации, осуществляющие регулярные перевозки пассажиров и багажа автомобильным транспортом (далее - регулярные перевозки) по муниципальным маршрутам регулярных перевозок, межмуниципальным маршрутам регулярных перевозок, в отношении транспортных средств, используемых для осуществления регулярных перевозок по муниципальным маршрутам регулярных перевозок, межмуниципальным маршрутам регулярных перевозок;</w:t>
            </w:r>
          </w:p>
          <w:p w:rsidR="005E30AA" w:rsidRDefault="005E30AA">
            <w:pPr>
              <w:pStyle w:val="ConsPlusNormal"/>
            </w:pPr>
            <w:r>
              <w:t>- индивидуальных предпринимателей, осуществляющих регулярные перевозки по муниципальным маршрутам регулярных перевозок, межмуниципальным маршрутам регулярных перевозок, в отношении транспортных средств, используемых для осуществления регулярных перевозок по муниципальным маршрутам регулярных перевозок, межмуниципальным маршрутам регулярных перевозок</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транспортного налога</w:t>
            </w:r>
          </w:p>
          <w:p w:rsidR="005E30AA" w:rsidRDefault="005E30AA">
            <w:pPr>
              <w:pStyle w:val="ConsPlusNormal"/>
            </w:pPr>
            <w:r>
              <w:lastRenderedPageBreak/>
              <w:t xml:space="preserve">Установлены пониженные ставки транспортного налога согласно </w:t>
            </w:r>
            <w:hyperlink r:id="rId4782" w:history="1">
              <w:r>
                <w:rPr>
                  <w:color w:val="0000FF"/>
                </w:rPr>
                <w:t>приложению 2</w:t>
              </w:r>
            </w:hyperlink>
            <w:r>
              <w:t xml:space="preserve"> Закона Псковской области от 29.11.2019 N 2007-ОЗ для организаций, уставной капитал которых полностью состоит из вкладов всероссийских (общероссийских) общественных организаций инвалидов, если среднесписочная численность инвалидов среди их работников составляет не менее 50%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 xml:space="preserve">На 2020 г. установлена налоговая ставка по УСН для юридических лиц и индивидуальных предпринимателей, основным видом деятельности которых в соответствии со сведениями, содержащимися в ЕГРЮЛ, ЕГРИП по состоянию на 01.03.2020 является один из следующих видов в соответствии с кодами ОКВЭД: - </w:t>
            </w:r>
            <w:hyperlink r:id="rId4783" w:history="1">
              <w:r>
                <w:rPr>
                  <w:color w:val="0000FF"/>
                </w:rPr>
                <w:t>раздел I</w:t>
              </w:r>
            </w:hyperlink>
            <w:r>
              <w:t xml:space="preserve"> (за исключением </w:t>
            </w:r>
            <w:hyperlink r:id="rId4784" w:history="1">
              <w:r>
                <w:rPr>
                  <w:color w:val="0000FF"/>
                </w:rPr>
                <w:t>56.3</w:t>
              </w:r>
            </w:hyperlink>
            <w:r>
              <w:t xml:space="preserve">), </w:t>
            </w:r>
            <w:hyperlink r:id="rId4785" w:history="1">
              <w:r>
                <w:rPr>
                  <w:color w:val="0000FF"/>
                </w:rPr>
                <w:t>79</w:t>
              </w:r>
            </w:hyperlink>
            <w:r>
              <w:t xml:space="preserve">, </w:t>
            </w:r>
            <w:hyperlink r:id="rId4786" w:history="1">
              <w:r>
                <w:rPr>
                  <w:color w:val="0000FF"/>
                </w:rPr>
                <w:t>82.3</w:t>
              </w:r>
            </w:hyperlink>
            <w:r>
              <w:t xml:space="preserve">, </w:t>
            </w:r>
            <w:hyperlink r:id="rId4787" w:history="1">
              <w:r>
                <w:rPr>
                  <w:color w:val="0000FF"/>
                </w:rPr>
                <w:t>85.4</w:t>
              </w:r>
            </w:hyperlink>
            <w:r>
              <w:t xml:space="preserve">, </w:t>
            </w:r>
            <w:hyperlink r:id="rId4788" w:history="1">
              <w:r>
                <w:rPr>
                  <w:color w:val="0000FF"/>
                </w:rPr>
                <w:t>раздел R</w:t>
              </w:r>
            </w:hyperlink>
            <w:r>
              <w:t xml:space="preserve"> (за исключением </w:t>
            </w:r>
            <w:hyperlink r:id="rId4789" w:history="1">
              <w:r>
                <w:rPr>
                  <w:color w:val="0000FF"/>
                </w:rPr>
                <w:t>92</w:t>
              </w:r>
            </w:hyperlink>
            <w:r>
              <w:t xml:space="preserve">), </w:t>
            </w:r>
            <w:hyperlink r:id="rId4790" w:history="1">
              <w:r>
                <w:rPr>
                  <w:color w:val="0000FF"/>
                </w:rPr>
                <w:t>95</w:t>
              </w:r>
            </w:hyperlink>
            <w:r>
              <w:t xml:space="preserve">, </w:t>
            </w:r>
            <w:hyperlink r:id="rId4791" w:history="1">
              <w:r>
                <w:rPr>
                  <w:color w:val="0000FF"/>
                </w:rPr>
                <w:t>96.01</w:t>
              </w:r>
            </w:hyperlink>
            <w:r>
              <w:t xml:space="preserve">, </w:t>
            </w:r>
            <w:hyperlink r:id="rId4792" w:history="1">
              <w:r>
                <w:rPr>
                  <w:color w:val="0000FF"/>
                </w:rPr>
                <w:t>96.02</w:t>
              </w:r>
            </w:hyperlink>
            <w:r>
              <w:t xml:space="preserve">, </w:t>
            </w:r>
            <w:hyperlink r:id="rId4793" w:history="1">
              <w:r>
                <w:rPr>
                  <w:color w:val="0000FF"/>
                </w:rPr>
                <w:t>96.04</w:t>
              </w:r>
            </w:hyperlink>
            <w:r>
              <w:t xml:space="preserve">, </w:t>
            </w:r>
            <w:hyperlink r:id="rId4794" w:history="1">
              <w:r>
                <w:rPr>
                  <w:color w:val="0000FF"/>
                </w:rPr>
                <w:t>86.23</w:t>
              </w:r>
            </w:hyperlink>
            <w:r>
              <w:t>:</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tc>
        <w:tc>
          <w:tcPr>
            <w:tcW w:w="2670" w:type="dxa"/>
            <w:vMerge w:val="restart"/>
          </w:tcPr>
          <w:p w:rsidR="005E30AA" w:rsidRDefault="005E30AA">
            <w:pPr>
              <w:pStyle w:val="ConsPlusNormal"/>
            </w:pPr>
            <w:hyperlink r:id="rId4795" w:history="1">
              <w:r>
                <w:rPr>
                  <w:color w:val="0000FF"/>
                </w:rPr>
                <w:t>Закон</w:t>
              </w:r>
            </w:hyperlink>
            <w:r>
              <w:t xml:space="preserve"> Псковской области от 29.11.2010 N 1022-оз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установлена налоговая ставка по УСН для налогоплательщиков, зарегистрированных и осуществляющих деятельность на территории Псковской области, включенных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Псковской области, органами местного самоуправления муниципальных образований Псковской области, исполнителями общественно полезных услуг, поставщиками социальных услуг, в размере:</w:t>
            </w:r>
          </w:p>
          <w:p w:rsidR="005E30AA" w:rsidRDefault="005E30AA">
            <w:pPr>
              <w:pStyle w:val="ConsPlusNormal"/>
            </w:pPr>
            <w:r>
              <w:t>- 1%, если объектом налогообложения являются доходы;</w:t>
            </w:r>
          </w:p>
          <w:p w:rsidR="005E30AA" w:rsidRDefault="005E30AA">
            <w:pPr>
              <w:pStyle w:val="ConsPlusNormal"/>
            </w:pPr>
            <w:r>
              <w:t>- 5%, если объектом налогообложения являются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rPr>
                <w:b/>
              </w:rPr>
              <w:t>Отмена индексации потенциально возможного годового дохода при ПСН</w:t>
            </w:r>
          </w:p>
          <w:p w:rsidR="005E30AA" w:rsidRDefault="005E30AA">
            <w:pPr>
              <w:pStyle w:val="ConsPlusNormal"/>
            </w:pPr>
            <w:r>
              <w:t>Установленный на 2020 г. по ПСН размер потенциально возможного годового дохода для индивидуальных предпринимателей не подлежит индексации на коэффициент-дефлятор, для патентов с датой начала действия не позже 01.04.2020</w:t>
            </w:r>
          </w:p>
        </w:tc>
        <w:tc>
          <w:tcPr>
            <w:tcW w:w="2670" w:type="dxa"/>
            <w:vMerge w:val="restart"/>
          </w:tcPr>
          <w:p w:rsidR="005E30AA" w:rsidRDefault="005E30AA">
            <w:pPr>
              <w:pStyle w:val="ConsPlusNormal"/>
            </w:pPr>
            <w:hyperlink r:id="rId4796" w:history="1">
              <w:r>
                <w:rPr>
                  <w:color w:val="0000FF"/>
                </w:rPr>
                <w:t>Закон</w:t>
              </w:r>
            </w:hyperlink>
            <w:r>
              <w:t xml:space="preserve"> Псковской области от 05.10.2012 N 1199-ОЗ</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На 2020 г. потенциально возможный годовой доход установлен в размере 10% от ранее установленного, коэффициент дифференциации установлен в значении 1 для индивидуальных предпринимателей, осуществляющих следующие виды деятельности:</w:t>
            </w:r>
          </w:p>
          <w:p w:rsidR="005E30AA" w:rsidRDefault="005E30AA">
            <w:pPr>
              <w:pStyle w:val="ConsPlusNormal"/>
            </w:pPr>
            <w:r>
              <w:lastRenderedPageBreak/>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5E30AA" w:rsidRDefault="005E30AA">
            <w:pPr>
              <w:pStyle w:val="ConsPlusNormal"/>
            </w:pPr>
            <w:r>
              <w:t>- ремонт, чистка, окраска и пошив обуви;</w:t>
            </w:r>
          </w:p>
          <w:p w:rsidR="005E30AA" w:rsidRDefault="005E30AA">
            <w:pPr>
              <w:pStyle w:val="ConsPlusNormal"/>
            </w:pPr>
            <w:r>
              <w:t>- парикмахерские и косметические услуги;</w:t>
            </w:r>
          </w:p>
          <w:p w:rsidR="005E30AA" w:rsidRDefault="005E30AA">
            <w:pPr>
              <w:pStyle w:val="ConsPlusNormal"/>
            </w:pPr>
            <w:r>
              <w:t>- химическая чистка, крашение и услуги прачечных;</w:t>
            </w:r>
          </w:p>
          <w:p w:rsidR="005E30AA" w:rsidRDefault="005E30AA">
            <w:pPr>
              <w:pStyle w:val="ConsPlusNormal"/>
            </w:pPr>
            <w:r>
              <w:t>- изготовление и ремонт металлической галантереи, ключей, номерных знаков, указателей улиц;</w:t>
            </w:r>
          </w:p>
          <w:p w:rsidR="005E30AA" w:rsidRDefault="005E30AA">
            <w:pPr>
              <w:pStyle w:val="ConsPlusNormal"/>
            </w:pPr>
            <w:r>
              <w:t>-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5E30AA" w:rsidRDefault="005E30AA">
            <w:pPr>
              <w:pStyle w:val="ConsPlusNormal"/>
            </w:pPr>
            <w:r>
              <w:t>- ремонт мебели;</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ремонт ювелирных изделий, бижутерии;</w:t>
            </w:r>
          </w:p>
          <w:p w:rsidR="005E30AA" w:rsidRDefault="005E30AA">
            <w:pPr>
              <w:pStyle w:val="ConsPlusNormal"/>
            </w:pPr>
            <w:r>
              <w:t>- проведение занятий по физической культуре и спорту;</w:t>
            </w:r>
          </w:p>
          <w:p w:rsidR="005E30AA" w:rsidRDefault="005E30AA">
            <w:pPr>
              <w:pStyle w:val="ConsPlusNormal"/>
            </w:pPr>
            <w:r>
              <w:t>- экскурсионные услуги;</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pPr>
            <w:r>
              <w:t>- ремонт компьютеров и коммуникационного оборудования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авансовых платежей по налогу на имущество организаций</w:t>
            </w:r>
          </w:p>
          <w:p w:rsidR="005E30AA" w:rsidRDefault="005E30AA">
            <w:pPr>
              <w:pStyle w:val="ConsPlusNormal"/>
            </w:pPr>
            <w:r>
              <w:t>Продлены сроки уплаты авансовых платежей по налогу на имущество организаций за 1 квартал 2020 г. до 30.10.2020, за 2 квартал 2020 г. - до 30.12.2020, за полугодие 2020 г. - до 30.12.2020 организациям:</w:t>
            </w:r>
          </w:p>
          <w:p w:rsidR="005E30AA" w:rsidRDefault="005E30AA">
            <w:pPr>
              <w:pStyle w:val="ConsPlusNormal"/>
            </w:pPr>
            <w:r>
              <w:t>- уставной капитал которых состоит из вкладов всероссийских (общероссийских) общественных организаций инвалидов, если среднесписочная численность инвалидов среди их работников составляет не менее 50%;</w:t>
            </w:r>
          </w:p>
          <w:p w:rsidR="005E30AA" w:rsidRDefault="005E30AA">
            <w:pPr>
              <w:pStyle w:val="ConsPlusNormal"/>
            </w:pPr>
            <w:r>
              <w:t xml:space="preserve">- основным видом экономической деятельности которых согласно сведениям, содержащимся по состоянию на 01.03.2020. в ЕГРЮЛ, является один из следующих видов экономической деятельности согласно ОКВЭД: </w:t>
            </w:r>
            <w:hyperlink r:id="rId4797" w:history="1">
              <w:r>
                <w:rPr>
                  <w:color w:val="0000FF"/>
                </w:rPr>
                <w:t>13</w:t>
              </w:r>
            </w:hyperlink>
            <w:r>
              <w:t xml:space="preserve">, </w:t>
            </w:r>
            <w:hyperlink r:id="rId4798" w:history="1">
              <w:r>
                <w:rPr>
                  <w:color w:val="0000FF"/>
                </w:rPr>
                <w:t>14</w:t>
              </w:r>
            </w:hyperlink>
            <w:r>
              <w:t xml:space="preserve">, </w:t>
            </w:r>
            <w:hyperlink r:id="rId4799" w:history="1">
              <w:r>
                <w:rPr>
                  <w:color w:val="0000FF"/>
                </w:rPr>
                <w:t>15.2</w:t>
              </w:r>
            </w:hyperlink>
            <w:r>
              <w:t xml:space="preserve">, </w:t>
            </w:r>
            <w:hyperlink r:id="rId4800" w:history="1">
              <w:r>
                <w:rPr>
                  <w:color w:val="0000FF"/>
                </w:rPr>
                <w:t>18.11</w:t>
              </w:r>
            </w:hyperlink>
            <w:r>
              <w:t xml:space="preserve">, </w:t>
            </w:r>
            <w:hyperlink r:id="rId4801" w:history="1">
              <w:r>
                <w:rPr>
                  <w:color w:val="0000FF"/>
                </w:rPr>
                <w:t>32.99.8</w:t>
              </w:r>
            </w:hyperlink>
            <w:r>
              <w:t xml:space="preserve">, </w:t>
            </w:r>
            <w:hyperlink r:id="rId4802" w:history="1">
              <w:r>
                <w:rPr>
                  <w:color w:val="0000FF"/>
                </w:rPr>
                <w:t>45.11.2</w:t>
              </w:r>
            </w:hyperlink>
            <w:r>
              <w:t xml:space="preserve">, </w:t>
            </w:r>
            <w:hyperlink r:id="rId4803" w:history="1">
              <w:r>
                <w:rPr>
                  <w:color w:val="0000FF"/>
                </w:rPr>
                <w:t>45.11.3</w:t>
              </w:r>
            </w:hyperlink>
            <w:r>
              <w:t xml:space="preserve">, </w:t>
            </w:r>
            <w:hyperlink r:id="rId4804" w:history="1">
              <w:r>
                <w:rPr>
                  <w:color w:val="0000FF"/>
                </w:rPr>
                <w:t>45.19.2</w:t>
              </w:r>
            </w:hyperlink>
            <w:r>
              <w:t xml:space="preserve">, </w:t>
            </w:r>
            <w:hyperlink r:id="rId4805" w:history="1">
              <w:r>
                <w:rPr>
                  <w:color w:val="0000FF"/>
                </w:rPr>
                <w:t>45.32</w:t>
              </w:r>
            </w:hyperlink>
            <w:r>
              <w:t xml:space="preserve">, </w:t>
            </w:r>
            <w:hyperlink r:id="rId4806" w:history="1">
              <w:r>
                <w:rPr>
                  <w:color w:val="0000FF"/>
                </w:rPr>
                <w:t>45.40.2</w:t>
              </w:r>
            </w:hyperlink>
            <w:r>
              <w:t xml:space="preserve">, </w:t>
            </w:r>
            <w:hyperlink r:id="rId4807" w:history="1">
              <w:r>
                <w:rPr>
                  <w:color w:val="0000FF"/>
                </w:rPr>
                <w:t>45.40.3</w:t>
              </w:r>
            </w:hyperlink>
            <w:r>
              <w:t xml:space="preserve">, </w:t>
            </w:r>
            <w:hyperlink r:id="rId4808" w:history="1">
              <w:r>
                <w:rPr>
                  <w:color w:val="0000FF"/>
                </w:rPr>
                <w:t>47.19</w:t>
              </w:r>
            </w:hyperlink>
            <w:r>
              <w:t xml:space="preserve">, </w:t>
            </w:r>
            <w:hyperlink r:id="rId4809" w:history="1">
              <w:r>
                <w:rPr>
                  <w:color w:val="0000FF"/>
                </w:rPr>
                <w:t>47.4</w:t>
              </w:r>
            </w:hyperlink>
            <w:r>
              <w:t xml:space="preserve">, </w:t>
            </w:r>
            <w:hyperlink r:id="rId4810" w:history="1">
              <w:r>
                <w:rPr>
                  <w:color w:val="0000FF"/>
                </w:rPr>
                <w:t>47.5</w:t>
              </w:r>
            </w:hyperlink>
            <w:r>
              <w:t xml:space="preserve">, </w:t>
            </w:r>
            <w:hyperlink r:id="rId4811" w:history="1">
              <w:r>
                <w:rPr>
                  <w:color w:val="0000FF"/>
                </w:rPr>
                <w:t>47.6</w:t>
              </w:r>
            </w:hyperlink>
            <w:r>
              <w:t xml:space="preserve">, </w:t>
            </w:r>
            <w:hyperlink r:id="rId4812" w:history="1">
              <w:r>
                <w:rPr>
                  <w:color w:val="0000FF"/>
                </w:rPr>
                <w:t>47.7</w:t>
              </w:r>
            </w:hyperlink>
            <w:r>
              <w:t xml:space="preserve">, </w:t>
            </w:r>
            <w:hyperlink r:id="rId4813" w:history="1">
              <w:r>
                <w:rPr>
                  <w:color w:val="0000FF"/>
                </w:rPr>
                <w:t>47.8</w:t>
              </w:r>
            </w:hyperlink>
            <w:r>
              <w:t xml:space="preserve">, </w:t>
            </w:r>
            <w:hyperlink r:id="rId4814" w:history="1">
              <w:r>
                <w:rPr>
                  <w:color w:val="0000FF"/>
                </w:rPr>
                <w:t>55</w:t>
              </w:r>
            </w:hyperlink>
            <w:r>
              <w:t xml:space="preserve">, </w:t>
            </w:r>
            <w:hyperlink r:id="rId4815" w:history="1">
              <w:r>
                <w:rPr>
                  <w:color w:val="0000FF"/>
                </w:rPr>
                <w:t>56</w:t>
              </w:r>
            </w:hyperlink>
            <w:r>
              <w:t xml:space="preserve">, </w:t>
            </w:r>
            <w:hyperlink r:id="rId4816" w:history="1">
              <w:r>
                <w:rPr>
                  <w:color w:val="0000FF"/>
                </w:rPr>
                <w:t>58.11</w:t>
              </w:r>
            </w:hyperlink>
            <w:r>
              <w:t xml:space="preserve">, </w:t>
            </w:r>
            <w:hyperlink r:id="rId4817" w:history="1">
              <w:r>
                <w:rPr>
                  <w:color w:val="0000FF"/>
                </w:rPr>
                <w:t>58.13</w:t>
              </w:r>
            </w:hyperlink>
            <w:r>
              <w:t xml:space="preserve">, </w:t>
            </w:r>
            <w:hyperlink r:id="rId4818" w:history="1">
              <w:r>
                <w:rPr>
                  <w:color w:val="0000FF"/>
                </w:rPr>
                <w:t>58.14</w:t>
              </w:r>
            </w:hyperlink>
            <w:r>
              <w:t xml:space="preserve">, </w:t>
            </w:r>
            <w:hyperlink r:id="rId4819" w:history="1">
              <w:r>
                <w:rPr>
                  <w:color w:val="0000FF"/>
                </w:rPr>
                <w:t>59.14</w:t>
              </w:r>
            </w:hyperlink>
            <w:r>
              <w:t xml:space="preserve">, </w:t>
            </w:r>
            <w:hyperlink r:id="rId4820" w:history="1">
              <w:r>
                <w:rPr>
                  <w:color w:val="0000FF"/>
                </w:rPr>
                <w:t>60</w:t>
              </w:r>
            </w:hyperlink>
            <w:r>
              <w:t xml:space="preserve">, </w:t>
            </w:r>
            <w:hyperlink r:id="rId4821" w:history="1">
              <w:r>
                <w:rPr>
                  <w:color w:val="0000FF"/>
                </w:rPr>
                <w:t>63.12.1</w:t>
              </w:r>
            </w:hyperlink>
            <w:r>
              <w:t xml:space="preserve">, </w:t>
            </w:r>
            <w:hyperlink r:id="rId4822" w:history="1">
              <w:r>
                <w:rPr>
                  <w:color w:val="0000FF"/>
                </w:rPr>
                <w:t>63.91</w:t>
              </w:r>
            </w:hyperlink>
            <w:r>
              <w:t xml:space="preserve">, </w:t>
            </w:r>
            <w:hyperlink r:id="rId4823" w:history="1">
              <w:r>
                <w:rPr>
                  <w:color w:val="0000FF"/>
                </w:rPr>
                <w:t>79</w:t>
              </w:r>
            </w:hyperlink>
            <w:r>
              <w:t xml:space="preserve">, </w:t>
            </w:r>
            <w:hyperlink r:id="rId4824" w:history="1">
              <w:r>
                <w:rPr>
                  <w:color w:val="0000FF"/>
                </w:rPr>
                <w:t>82.3</w:t>
              </w:r>
            </w:hyperlink>
            <w:r>
              <w:t xml:space="preserve">, </w:t>
            </w:r>
            <w:hyperlink r:id="rId4825" w:history="1">
              <w:r>
                <w:rPr>
                  <w:color w:val="0000FF"/>
                </w:rPr>
                <w:t>85.4</w:t>
              </w:r>
            </w:hyperlink>
            <w:r>
              <w:t xml:space="preserve">, </w:t>
            </w:r>
            <w:hyperlink r:id="rId4826" w:history="1">
              <w:r>
                <w:rPr>
                  <w:color w:val="0000FF"/>
                </w:rPr>
                <w:t>86.23</w:t>
              </w:r>
            </w:hyperlink>
            <w:r>
              <w:t xml:space="preserve">, </w:t>
            </w:r>
            <w:hyperlink r:id="rId4827" w:history="1">
              <w:r>
                <w:rPr>
                  <w:color w:val="0000FF"/>
                </w:rPr>
                <w:t>86.90.4</w:t>
              </w:r>
            </w:hyperlink>
            <w:r>
              <w:t xml:space="preserve">, </w:t>
            </w:r>
            <w:hyperlink r:id="rId4828" w:history="1">
              <w:r>
                <w:rPr>
                  <w:color w:val="0000FF"/>
                </w:rPr>
                <w:t>88.91</w:t>
              </w:r>
            </w:hyperlink>
            <w:r>
              <w:t xml:space="preserve">, </w:t>
            </w:r>
            <w:hyperlink r:id="rId4829" w:history="1">
              <w:r>
                <w:rPr>
                  <w:color w:val="0000FF"/>
                </w:rPr>
                <w:t>90</w:t>
              </w:r>
            </w:hyperlink>
            <w:r>
              <w:t xml:space="preserve">, </w:t>
            </w:r>
            <w:hyperlink r:id="rId4830" w:history="1">
              <w:r>
                <w:rPr>
                  <w:color w:val="0000FF"/>
                </w:rPr>
                <w:t>91</w:t>
              </w:r>
            </w:hyperlink>
            <w:r>
              <w:t xml:space="preserve">, </w:t>
            </w:r>
            <w:hyperlink r:id="rId4831" w:history="1">
              <w:r>
                <w:rPr>
                  <w:color w:val="0000FF"/>
                </w:rPr>
                <w:t>93</w:t>
              </w:r>
            </w:hyperlink>
            <w:r>
              <w:t xml:space="preserve">, </w:t>
            </w:r>
            <w:hyperlink r:id="rId4832" w:history="1">
              <w:r>
                <w:rPr>
                  <w:color w:val="0000FF"/>
                </w:rPr>
                <w:t>95</w:t>
              </w:r>
            </w:hyperlink>
            <w:r>
              <w:t xml:space="preserve">, </w:t>
            </w:r>
            <w:hyperlink r:id="rId4833" w:history="1">
              <w:r>
                <w:rPr>
                  <w:color w:val="0000FF"/>
                </w:rPr>
                <w:t>96.01</w:t>
              </w:r>
            </w:hyperlink>
            <w:r>
              <w:t xml:space="preserve">, </w:t>
            </w:r>
            <w:hyperlink r:id="rId4834" w:history="1">
              <w:r>
                <w:rPr>
                  <w:color w:val="0000FF"/>
                </w:rPr>
                <w:t>96.02</w:t>
              </w:r>
            </w:hyperlink>
            <w:r>
              <w:t xml:space="preserve">, </w:t>
            </w:r>
            <w:hyperlink r:id="rId4835" w:history="1">
              <w:r>
                <w:rPr>
                  <w:color w:val="0000FF"/>
                </w:rPr>
                <w:t>96.04</w:t>
              </w:r>
            </w:hyperlink>
            <w:r>
              <w:t xml:space="preserve">, и имеющим следующие объекты недвижимого имущества, признаваемые объектами налогообложения в соответствии с </w:t>
            </w:r>
            <w:hyperlink r:id="rId4836" w:history="1">
              <w:r>
                <w:rPr>
                  <w:color w:val="0000FF"/>
                </w:rPr>
                <w:t>пп. 2 п. 1 ст. 374</w:t>
              </w:r>
            </w:hyperlink>
            <w:r>
              <w:t xml:space="preserve"> НК РФ:</w:t>
            </w:r>
          </w:p>
          <w:p w:rsidR="005E30AA" w:rsidRDefault="005E30AA">
            <w:pPr>
              <w:pStyle w:val="ConsPlusNormal"/>
            </w:pPr>
            <w:r>
              <w:t>- административно-деловые центры и торговые центры (комплексы) общей площадью свыше 2000 кв. метров и помещения в них;</w:t>
            </w:r>
          </w:p>
          <w:p w:rsidR="005E30AA" w:rsidRDefault="005E30AA">
            <w:pPr>
              <w:pStyle w:val="ConsPlusNormal"/>
            </w:pPr>
            <w:r>
              <w:t xml:space="preserve">- нежилые помещения площадью свыше 1000 кв. метров, назначение, разрешенное использование или наименование которых в соответствии со сведениями, содержащимися в ЕГРН, или документами технического </w:t>
            </w:r>
            <w:r>
              <w:lastRenderedPageBreak/>
              <w:t>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5E30AA" w:rsidRDefault="005E30AA">
            <w:pPr>
              <w:pStyle w:val="ConsPlusNormal"/>
            </w:pPr>
            <w:r>
              <w:t xml:space="preserve">Не распространяется на организации, которым продлены сроки уплаты авансовых платежей по налогу на имущество организаций в соответствии с </w:t>
            </w:r>
            <w:hyperlink r:id="rId4837" w:history="1">
              <w:r>
                <w:rPr>
                  <w:color w:val="0000FF"/>
                </w:rPr>
                <w:t>постановлением</w:t>
              </w:r>
            </w:hyperlink>
            <w:r>
              <w:t xml:space="preserve"> Правительства РФ от 02.04.2020 N 409</w:t>
            </w:r>
          </w:p>
        </w:tc>
        <w:tc>
          <w:tcPr>
            <w:tcW w:w="2670" w:type="dxa"/>
            <w:vMerge w:val="restart"/>
          </w:tcPr>
          <w:p w:rsidR="005E30AA" w:rsidRDefault="005E30AA">
            <w:pPr>
              <w:pStyle w:val="ConsPlusNormal"/>
            </w:pPr>
            <w:hyperlink r:id="rId4838" w:history="1">
              <w:r>
                <w:rPr>
                  <w:color w:val="0000FF"/>
                </w:rPr>
                <w:t>Постановление</w:t>
              </w:r>
            </w:hyperlink>
            <w:r>
              <w:t xml:space="preserve"> Администрации Псковской области от 17.06.2020 N 206</w:t>
            </w:r>
          </w:p>
        </w:tc>
      </w:tr>
      <w:tr w:rsidR="005E30AA">
        <w:tc>
          <w:tcPr>
            <w:tcW w:w="10885" w:type="dxa"/>
          </w:tcPr>
          <w:p w:rsidR="005E30AA" w:rsidRDefault="005E30AA">
            <w:pPr>
              <w:pStyle w:val="ConsPlusNormal"/>
            </w:pPr>
            <w:r>
              <w:rPr>
                <w:b/>
              </w:rPr>
              <w:lastRenderedPageBreak/>
              <w:t>Отсрочка авансовых платежей по транспортному налогу</w:t>
            </w:r>
          </w:p>
          <w:p w:rsidR="005E30AA" w:rsidRDefault="005E30AA">
            <w:pPr>
              <w:pStyle w:val="ConsPlusNormal"/>
            </w:pPr>
            <w:r>
              <w:t>Продлены сроки уплаты авансовых платежей по транспортному налогу за 1 квартал 2020 г. до 30.10.2020, за 2 квартал 2020 г. - до 30.12.2020 организациям, уставной капитал которых состоит из вкладов всероссийских (общероссийских) общественных организаций инвалидов, если среднесписочная численность инвалидов среди их работников составляет не менее 50%.</w:t>
            </w:r>
          </w:p>
          <w:p w:rsidR="005E30AA" w:rsidRDefault="005E30AA">
            <w:pPr>
              <w:pStyle w:val="ConsPlusNormal"/>
            </w:pPr>
            <w:r>
              <w:t xml:space="preserve">Не распространяется на организации, которым продлены сроки уплаты авансовых платежей по транспортному налогу в соответствии с </w:t>
            </w:r>
            <w:hyperlink r:id="rId4839" w:history="1">
              <w:r>
                <w:rPr>
                  <w:color w:val="0000FF"/>
                </w:rPr>
                <w:t>постановлением</w:t>
              </w:r>
            </w:hyperlink>
            <w:r>
              <w:t xml:space="preserve"> Правительства РФ от 02.04.2020 N 409</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земельному налогу</w:t>
            </w:r>
          </w:p>
          <w:p w:rsidR="005E30AA" w:rsidRDefault="005E30AA">
            <w:pPr>
              <w:pStyle w:val="ConsPlusNormal"/>
            </w:pPr>
            <w:r>
              <w:t>Продлены сроки уплаты авансовых платежей по земельному налогу за 1 квартал 2020 г. до 30.10.2020, за 2 квартал 2020 г. - до 30.12.2020 организациям уставной капитал которых состоит из вкладов всероссийских (общероссийских) общественных организаций инвалидов, если среднесписочная численность инвалидов среди их работников составляет не менее 50%.</w:t>
            </w:r>
          </w:p>
          <w:p w:rsidR="005E30AA" w:rsidRDefault="005E30AA">
            <w:pPr>
              <w:pStyle w:val="ConsPlusNormal"/>
              <w:ind w:firstLine="283"/>
              <w:jc w:val="both"/>
            </w:pPr>
            <w:r>
              <w:t xml:space="preserve">Не распространяется на организации, которым продлены сроки уплаты авансовых платежей по земельному налогу в соответствии с </w:t>
            </w:r>
            <w:hyperlink r:id="rId4840" w:history="1">
              <w:r>
                <w:rPr>
                  <w:color w:val="0000FF"/>
                </w:rPr>
                <w:t>постановлением</w:t>
              </w:r>
            </w:hyperlink>
            <w:r>
              <w:t xml:space="preserve"> Правительства РФ от 02.04.2020 N 409</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докапитализацию автономной некоммерческой организации "Фонд гарантий и развития предпринимательства Псковской области" (микрокредитная компания) для оказания в 2020 г.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4841" w:history="1">
              <w:r>
                <w:rPr>
                  <w:color w:val="0000FF"/>
                </w:rPr>
                <w:t>Постановление</w:t>
              </w:r>
            </w:hyperlink>
            <w:r>
              <w:t xml:space="preserve"> Администрации Псковской области от 22.05.2020 N 169</w:t>
            </w:r>
          </w:p>
        </w:tc>
      </w:tr>
      <w:tr w:rsidR="005E30AA">
        <w:tc>
          <w:tcPr>
            <w:tcW w:w="10885" w:type="dxa"/>
          </w:tcPr>
          <w:p w:rsidR="005E30AA" w:rsidRDefault="005E30AA">
            <w:pPr>
              <w:pStyle w:val="ConsPlusNormal"/>
            </w:pPr>
            <w:r>
              <w:t>До 01.05.2020 приостановлено инициирование и проведение проверок в рамках осуществления регионального государственного контроля за осуществлением перевозок пассажиров и багажа легковым такси на территории Псковской области, регионального государственного надзора за обеспечением сохранности автомобильных дорог регионального и межмуниципального значения Псковской области, за исключением внеплановых проверок, основанием для проведения которых является причинение вреда жизни, здоровью граждан, возникновение чрезвычайных ситуаций природного и техногенного характера</w:t>
            </w:r>
          </w:p>
        </w:tc>
        <w:tc>
          <w:tcPr>
            <w:tcW w:w="2670" w:type="dxa"/>
          </w:tcPr>
          <w:p w:rsidR="005E30AA" w:rsidRDefault="005E30AA">
            <w:pPr>
              <w:pStyle w:val="ConsPlusNormal"/>
            </w:pPr>
            <w:hyperlink r:id="rId4842" w:history="1">
              <w:r>
                <w:rPr>
                  <w:color w:val="0000FF"/>
                </w:rPr>
                <w:t>Приказ</w:t>
              </w:r>
            </w:hyperlink>
            <w:r>
              <w:t xml:space="preserve"> Комитета по транспорту и дорожному хозяйству Псковской области от 06.04.2020 N 97</w:t>
            </w:r>
          </w:p>
        </w:tc>
      </w:tr>
      <w:tr w:rsidR="005E30AA">
        <w:tc>
          <w:tcPr>
            <w:tcW w:w="13555" w:type="dxa"/>
            <w:gridSpan w:val="2"/>
          </w:tcPr>
          <w:p w:rsidR="005E30AA" w:rsidRDefault="005E30AA">
            <w:pPr>
              <w:pStyle w:val="ConsPlusNormal"/>
              <w:jc w:val="center"/>
              <w:outlineLvl w:val="0"/>
            </w:pPr>
            <w:r>
              <w:rPr>
                <w:b/>
              </w:rPr>
              <w:lastRenderedPageBreak/>
              <w:t>Ростовская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С 01.01.2020 по 31.12.2020 (включительно) налоговая ставка по налогу на имущество организаций устанавливается в размере 1,1%:</w:t>
            </w:r>
          </w:p>
          <w:p w:rsidR="005E30AA" w:rsidRDefault="005E30AA">
            <w:pPr>
              <w:pStyle w:val="ConsPlusNormal"/>
            </w:pPr>
            <w:r>
              <w:t>- в отношении имущества организаций - собственников торговых центров (комплексов) и (или) помещений в них, предоставляющих имущество в аренду;</w:t>
            </w:r>
          </w:p>
          <w:p w:rsidR="005E30AA" w:rsidRDefault="005E30AA">
            <w:pPr>
              <w:pStyle w:val="ConsPlusNormal"/>
            </w:pPr>
            <w:r>
              <w:t>- в отношении имущества организаций - собственников гостиниц;</w:t>
            </w:r>
          </w:p>
          <w:p w:rsidR="005E30AA" w:rsidRDefault="005E30AA">
            <w:pPr>
              <w:pStyle w:val="ConsPlusNormal"/>
            </w:pPr>
            <w:r>
              <w:t>- в отношении имущества организаций, осуществляющих деятельность по выращиванию овощей защищенного грунта (тепличных хозяйств)</w:t>
            </w:r>
          </w:p>
        </w:tc>
        <w:tc>
          <w:tcPr>
            <w:tcW w:w="2670" w:type="dxa"/>
            <w:vMerge w:val="restart"/>
          </w:tcPr>
          <w:p w:rsidR="005E30AA" w:rsidRDefault="005E30AA">
            <w:pPr>
              <w:pStyle w:val="ConsPlusNormal"/>
            </w:pPr>
            <w:r>
              <w:t xml:space="preserve">Областной закон Ростовской области от 10.05.2012 </w:t>
            </w:r>
            <w:hyperlink r:id="rId4843" w:history="1">
              <w:r>
                <w:rPr>
                  <w:color w:val="0000FF"/>
                </w:rPr>
                <w:t>N 843-ЗС</w:t>
              </w:r>
            </w:hyperlink>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С 01.01.2020 по 31.12.2020 (включительно) размер потенциально возможного к получению индивидуальным предпринимателем годового дохода по ПСН снижается в 2 раза по видам деятельности, указанным в </w:t>
            </w:r>
            <w:hyperlink r:id="rId4844" w:history="1">
              <w:r>
                <w:rPr>
                  <w:color w:val="0000FF"/>
                </w:rPr>
                <w:t>таблице</w:t>
              </w:r>
            </w:hyperlink>
            <w:r>
              <w:t xml:space="preserve"> и относящимся к определяемым </w:t>
            </w:r>
            <w:hyperlink r:id="rId4845" w:history="1">
              <w:r>
                <w:rPr>
                  <w:color w:val="0000FF"/>
                </w:rPr>
                <w:t>постановлением</w:t>
              </w:r>
            </w:hyperlink>
            <w:r>
              <w:t xml:space="preserve"> Правительства РФ от 03.04.2020 N 434 отраслям российской экономики, в наибольшей степени пострадавшим в условиях ухудшения ситуации в связи с распространением новой коронавирусной инфекции.</w:t>
            </w:r>
          </w:p>
          <w:p w:rsidR="005E30AA" w:rsidRDefault="005E30AA">
            <w:pPr>
              <w:pStyle w:val="ConsPlusNormal"/>
            </w:pPr>
          </w:p>
          <w:p w:rsidR="005E30AA" w:rsidRDefault="005E30AA">
            <w:pPr>
              <w:pStyle w:val="ConsPlusNormal"/>
            </w:pPr>
            <w:r>
              <w:t xml:space="preserve">Осуществление индивидуальным предпринимателем деятельности определяется по коду </w:t>
            </w:r>
            <w:hyperlink r:id="rId4846" w:history="1">
              <w:r>
                <w:rPr>
                  <w:color w:val="0000FF"/>
                </w:rPr>
                <w:t>ОКВЭД</w:t>
              </w:r>
            </w:hyperlink>
            <w:r>
              <w:t>, информация о котором содержится в ЕГРИП</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С 01.01.2020 по 31.12.2020 (включительно) при применении УСН устанавливается налоговая ставка для организаций и индивидуальных предпринимателей, осуществляющих деятельность в отраслях экономики, определяемых </w:t>
            </w:r>
            <w:hyperlink r:id="rId4847" w:history="1">
              <w:r>
                <w:rPr>
                  <w:color w:val="0000FF"/>
                </w:rPr>
                <w:t>постановлением</w:t>
              </w:r>
            </w:hyperlink>
            <w:r>
              <w:t xml:space="preserve"> Правительства РФ от 03.04.2020 N 434:</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Осуществление организациями и индивидуальным предпринимателем деятельности определяется по коду </w:t>
            </w:r>
            <w:hyperlink r:id="rId4848" w:history="1">
              <w:r>
                <w:rPr>
                  <w:color w:val="0000FF"/>
                </w:rPr>
                <w:t>ОКВЭД</w:t>
              </w:r>
            </w:hyperlink>
            <w:r>
              <w:t>, информация о котором содержится в ЕГРЮЛ, ЕГРИП</w:t>
            </w:r>
          </w:p>
        </w:tc>
        <w:tc>
          <w:tcPr>
            <w:tcW w:w="2670" w:type="dxa"/>
            <w:vMerge/>
          </w:tcPr>
          <w:p w:rsidR="005E30AA" w:rsidRDefault="005E30AA"/>
        </w:tc>
      </w:tr>
      <w:tr w:rsidR="005E30AA">
        <w:tc>
          <w:tcPr>
            <w:tcW w:w="10885" w:type="dxa"/>
          </w:tcPr>
          <w:p w:rsidR="005E30AA" w:rsidRDefault="005E30AA">
            <w:pPr>
              <w:pStyle w:val="ConsPlusNormal"/>
            </w:pPr>
            <w:r>
              <w:rPr>
                <w:b/>
              </w:rPr>
              <w:t>Отсрочка уплаты неустойки по арендной плате</w:t>
            </w:r>
          </w:p>
          <w:p w:rsidR="005E30AA" w:rsidRDefault="005E30AA">
            <w:pPr>
              <w:pStyle w:val="ConsPlusNormal"/>
            </w:pPr>
            <w:r>
              <w:t xml:space="preserve">На период с 01.04.2020 по 01.12.2020 предоставлена отсрочка по уплате пеней, штрафов по задолженности по арендной плате арендаторам земельных участков, находящихся в государственной собственности Ростовской </w:t>
            </w:r>
            <w:r>
              <w:lastRenderedPageBreak/>
              <w:t>области, и государственная собственность на которые не разграничена</w:t>
            </w:r>
          </w:p>
        </w:tc>
        <w:tc>
          <w:tcPr>
            <w:tcW w:w="2670" w:type="dxa"/>
          </w:tcPr>
          <w:p w:rsidR="005E30AA" w:rsidRDefault="005E30AA">
            <w:pPr>
              <w:pStyle w:val="ConsPlusNormal"/>
            </w:pPr>
            <w:hyperlink r:id="rId4849" w:history="1">
              <w:r>
                <w:rPr>
                  <w:color w:val="0000FF"/>
                </w:rPr>
                <w:t>Постановление</w:t>
              </w:r>
            </w:hyperlink>
            <w:r>
              <w:t xml:space="preserve"> Правительства Ростовской области от 15.04.2020 N </w:t>
            </w:r>
            <w:r>
              <w:lastRenderedPageBreak/>
              <w:t>353</w:t>
            </w:r>
          </w:p>
        </w:tc>
      </w:tr>
      <w:tr w:rsidR="005E30AA">
        <w:tc>
          <w:tcPr>
            <w:tcW w:w="10885" w:type="dxa"/>
          </w:tcPr>
          <w:p w:rsidR="005E30AA" w:rsidRDefault="005E30AA">
            <w:pPr>
              <w:pStyle w:val="ConsPlusNormal"/>
            </w:pPr>
            <w:r>
              <w:rPr>
                <w:b/>
              </w:rPr>
              <w:lastRenderedPageBreak/>
              <w:t>Отсрочка арендной платы для МСП</w:t>
            </w:r>
          </w:p>
          <w:p w:rsidR="005E30AA" w:rsidRDefault="005E30AA">
            <w:pPr>
              <w:pStyle w:val="ConsPlusNormal"/>
            </w:pPr>
            <w:r>
              <w:t>Арендаторам имущества по договорам аренды имущества, заключенным до 01.04.2020, и принадлежащего органам исполнительной власти Ростовской области, а также государственным учреждениям Ростовской области (на праве оперативного управления), предоставляется отсрочка уплаты арендной платы, предусмотренной в 2020 г.</w:t>
            </w:r>
          </w:p>
          <w:p w:rsidR="005E30AA" w:rsidRDefault="005E30AA">
            <w:pPr>
              <w:pStyle w:val="ConsPlusNormal"/>
            </w:pPr>
          </w:p>
          <w:p w:rsidR="005E30AA" w:rsidRDefault="005E30AA">
            <w:pPr>
              <w:pStyle w:val="ConsPlusNormal"/>
            </w:pPr>
            <w:r>
              <w:t>Мера действует в отношении арендаторов - субъектов малого и среднего предпринимательства.</w:t>
            </w:r>
          </w:p>
          <w:p w:rsidR="005E30AA" w:rsidRDefault="005E30AA">
            <w:pPr>
              <w:pStyle w:val="ConsPlusNormal"/>
            </w:pPr>
          </w:p>
          <w:p w:rsidR="005E30AA" w:rsidRDefault="005E30AA">
            <w:pPr>
              <w:pStyle w:val="ConsPlusNormal"/>
            </w:pPr>
            <w:r>
              <w:t>Отсрочка предоставляется с 01.04.2020 по 01.10.2020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1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предусматривавшие отсрочку, подлежат заключению в течение 7 рабочих дней со дня поступления соответствующего обращения арендаторов</w:t>
            </w:r>
          </w:p>
        </w:tc>
        <w:tc>
          <w:tcPr>
            <w:tcW w:w="2670" w:type="dxa"/>
            <w:vMerge w:val="restart"/>
          </w:tcPr>
          <w:p w:rsidR="005E30AA" w:rsidRDefault="005E30AA">
            <w:pPr>
              <w:pStyle w:val="ConsPlusNormal"/>
            </w:pPr>
            <w:hyperlink r:id="rId4850" w:history="1">
              <w:r>
                <w:rPr>
                  <w:color w:val="0000FF"/>
                </w:rPr>
                <w:t>Постановление</w:t>
              </w:r>
            </w:hyperlink>
            <w:r>
              <w:t xml:space="preserve"> Правительства Ростовской области от 25.06.2020 N 584</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Арендаторам имущества по договорам аренды имущества, заключенным до 17.03.2020, и принадлежащего органам исполнительной власти Ростовской области, а также государственным учреждениям Ростовской области (на праве оперативного управления), предоставляется отсрочка уплаты арендной платы, предусмотренной в 2020 г., на весь период действия режима повышенной готовности, введенного </w:t>
            </w:r>
            <w:hyperlink r:id="rId4851" w:history="1">
              <w:r>
                <w:rPr>
                  <w:color w:val="0000FF"/>
                </w:rPr>
                <w:t>распоряжением</w:t>
              </w:r>
            </w:hyperlink>
            <w:r>
              <w:t xml:space="preserve"> Губернатора Ростовской области от 16.03.2020 N 43.</w:t>
            </w:r>
          </w:p>
          <w:p w:rsidR="005E30AA" w:rsidRDefault="005E30AA">
            <w:pPr>
              <w:pStyle w:val="ConsPlusNormal"/>
            </w:pPr>
            <w:r>
              <w:t>Мера действует в отношении арендаторов - организаций, включенных:</w:t>
            </w:r>
          </w:p>
          <w:p w:rsidR="005E30AA" w:rsidRDefault="005E30AA">
            <w:pPr>
              <w:pStyle w:val="ConsPlusNormal"/>
            </w:pPr>
            <w:r>
              <w:t xml:space="preserve">- в реестр социально ориентированных некоммерческих организаций в соответствии с </w:t>
            </w:r>
            <w:hyperlink r:id="rId4852" w:history="1">
              <w:r>
                <w:rPr>
                  <w:color w:val="0000FF"/>
                </w:rPr>
                <w:t>постановлением</w:t>
              </w:r>
            </w:hyperlink>
            <w:r>
              <w:t xml:space="preserve"> Правительства РФ от 23.06.2020 N 906;</w:t>
            </w:r>
          </w:p>
          <w:p w:rsidR="005E30AA" w:rsidRDefault="005E30AA">
            <w:pPr>
              <w:pStyle w:val="ConsPlusNormal"/>
            </w:pPr>
            <w:r>
              <w:t xml:space="preserve">-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4853" w:history="1">
              <w:r>
                <w:rPr>
                  <w:color w:val="0000FF"/>
                </w:rPr>
                <w:t>постановлением</w:t>
              </w:r>
            </w:hyperlink>
            <w:r>
              <w:t xml:space="preserve"> Правительства РФ от 11.06.2020 N 847.</w:t>
            </w:r>
          </w:p>
          <w:p w:rsidR="005E30AA" w:rsidRDefault="005E30AA">
            <w:pPr>
              <w:pStyle w:val="ConsPlusNormal"/>
            </w:pPr>
            <w:r>
              <w:lastRenderedPageBreak/>
              <w:t>Отсрочка предоставляется на следующих условиях:</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предусматривавшие отсрочку, подлежат заключению в течение 7 рабочих дней со дня поступления соответствующего обращения арендаторов</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юридическим лицам, индивидуальным предпринимателям, осуществляющим регулярные перевозки пассажиров и багажа автомобильным транспортом и (или) городским наземным электрическим транспортом по муниципальным и (или) межмуниципальным маршрутам на территории Ростовской области</w:t>
            </w:r>
          </w:p>
        </w:tc>
        <w:tc>
          <w:tcPr>
            <w:tcW w:w="2670" w:type="dxa"/>
          </w:tcPr>
          <w:p w:rsidR="005E30AA" w:rsidRDefault="005E30AA">
            <w:pPr>
              <w:pStyle w:val="ConsPlusNormal"/>
            </w:pPr>
            <w:hyperlink r:id="rId4854" w:history="1">
              <w:r>
                <w:rPr>
                  <w:color w:val="0000FF"/>
                </w:rPr>
                <w:t>Постановление</w:t>
              </w:r>
            </w:hyperlink>
            <w:r>
              <w:t xml:space="preserve"> Правительства Ростовской области от 03.06.2020 N 515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возмещение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 населению Ростовской области</w:t>
            </w:r>
          </w:p>
        </w:tc>
        <w:tc>
          <w:tcPr>
            <w:tcW w:w="2670" w:type="dxa"/>
          </w:tcPr>
          <w:p w:rsidR="005E30AA" w:rsidRDefault="005E30AA">
            <w:pPr>
              <w:pStyle w:val="ConsPlusNormal"/>
            </w:pPr>
            <w:hyperlink r:id="rId4855" w:history="1">
              <w:r>
                <w:rPr>
                  <w:color w:val="0000FF"/>
                </w:rPr>
                <w:t>Постановление</w:t>
              </w:r>
            </w:hyperlink>
            <w:r>
              <w:t xml:space="preserve"> Правительства Ростовской области от 18.08.2020 N 723</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01.01.2021 приостановлено назначение проверок, за исключением ряда внеплановых проверок</w:t>
            </w:r>
          </w:p>
        </w:tc>
        <w:tc>
          <w:tcPr>
            <w:tcW w:w="2670" w:type="dxa"/>
          </w:tcPr>
          <w:p w:rsidR="005E30AA" w:rsidRDefault="005E30AA">
            <w:pPr>
              <w:pStyle w:val="ConsPlusNormal"/>
            </w:pPr>
            <w:r>
              <w:t xml:space="preserve">Распоряжения Губернатора Ростовской области от 31.03.2020 </w:t>
            </w:r>
            <w:hyperlink r:id="rId4856" w:history="1">
              <w:r>
                <w:rPr>
                  <w:color w:val="0000FF"/>
                </w:rPr>
                <w:t>N 64</w:t>
              </w:r>
            </w:hyperlink>
            <w:r>
              <w:t xml:space="preserve">, от 24.09.2020 </w:t>
            </w:r>
            <w:hyperlink r:id="rId4857" w:history="1">
              <w:r>
                <w:rPr>
                  <w:color w:val="0000FF"/>
                </w:rPr>
                <w:t>N 7</w:t>
              </w:r>
            </w:hyperlink>
          </w:p>
        </w:tc>
      </w:tr>
      <w:tr w:rsidR="005E30AA">
        <w:tc>
          <w:tcPr>
            <w:tcW w:w="13555" w:type="dxa"/>
            <w:gridSpan w:val="2"/>
          </w:tcPr>
          <w:p w:rsidR="005E30AA" w:rsidRDefault="005E30AA">
            <w:pPr>
              <w:pStyle w:val="ConsPlusNormal"/>
              <w:jc w:val="center"/>
              <w:outlineLvl w:val="0"/>
            </w:pPr>
            <w:r>
              <w:rPr>
                <w:b/>
              </w:rPr>
              <w:t>Рязанская область</w:t>
            </w:r>
          </w:p>
        </w:tc>
      </w:tr>
      <w:tr w:rsidR="005E30AA">
        <w:tc>
          <w:tcPr>
            <w:tcW w:w="10885" w:type="dxa"/>
          </w:tcPr>
          <w:p w:rsidR="005E30AA" w:rsidRDefault="005E30AA">
            <w:pPr>
              <w:pStyle w:val="ConsPlusNormal"/>
            </w:pPr>
            <w:r>
              <w:rPr>
                <w:b/>
              </w:rPr>
              <w:t>Льготы по транспортному налогу</w:t>
            </w:r>
          </w:p>
          <w:p w:rsidR="005E30AA" w:rsidRDefault="005E30AA">
            <w:pPr>
              <w:pStyle w:val="ConsPlusNormal"/>
            </w:pPr>
            <w:r>
              <w:t>Предоставляется освобождение от уплаты авансовых платежей по транспортному налогу в налоговом периоде 2020 г. и от уплаты транспортного налога по итогам налогового периода 2020 г. в размере 50% от суммы налога, для организаций и индивидуальных предпринимателей.</w:t>
            </w:r>
          </w:p>
          <w:p w:rsidR="005E30AA" w:rsidRDefault="005E30AA">
            <w:pPr>
              <w:pStyle w:val="ConsPlusNormal"/>
            </w:pP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по состоянию на 01.03.2020 налогоплательщик включен в единый реестр субъектов малого и среднего предпринимательства;</w:t>
            </w:r>
          </w:p>
          <w:p w:rsidR="005E30AA" w:rsidRDefault="005E30AA">
            <w:pPr>
              <w:pStyle w:val="ConsPlusNormal"/>
            </w:pPr>
            <w:r>
              <w:t xml:space="preserve">- доходы в 2020 г. от осуществления видов экономической деятельности в соответствии с кодами ОКВЭД: </w:t>
            </w:r>
            <w:hyperlink r:id="rId4858" w:history="1">
              <w:r>
                <w:rPr>
                  <w:color w:val="0000FF"/>
                </w:rPr>
                <w:t>35.30</w:t>
              </w:r>
            </w:hyperlink>
            <w:r>
              <w:t xml:space="preserve">, </w:t>
            </w:r>
            <w:hyperlink r:id="rId4859" w:history="1">
              <w:r>
                <w:rPr>
                  <w:color w:val="0000FF"/>
                </w:rPr>
                <w:t>36</w:t>
              </w:r>
            </w:hyperlink>
            <w:r>
              <w:t xml:space="preserve">, </w:t>
            </w:r>
            <w:hyperlink r:id="rId4860" w:history="1">
              <w:r>
                <w:rPr>
                  <w:color w:val="0000FF"/>
                </w:rPr>
                <w:t>37</w:t>
              </w:r>
            </w:hyperlink>
            <w:r>
              <w:t xml:space="preserve">, </w:t>
            </w:r>
            <w:hyperlink r:id="rId4861" w:history="1">
              <w:r>
                <w:rPr>
                  <w:color w:val="0000FF"/>
                </w:rPr>
                <w:t>38.11</w:t>
              </w:r>
            </w:hyperlink>
            <w:r>
              <w:t xml:space="preserve">, </w:t>
            </w:r>
            <w:hyperlink r:id="rId4862" w:history="1">
              <w:r>
                <w:rPr>
                  <w:color w:val="0000FF"/>
                </w:rPr>
                <w:t>49.3</w:t>
              </w:r>
            </w:hyperlink>
            <w:r>
              <w:t xml:space="preserve">, </w:t>
            </w:r>
            <w:hyperlink r:id="rId4863" w:history="1">
              <w:r>
                <w:rPr>
                  <w:color w:val="0000FF"/>
                </w:rPr>
                <w:t>49.4</w:t>
              </w:r>
            </w:hyperlink>
            <w:r>
              <w:t xml:space="preserve">, </w:t>
            </w:r>
            <w:hyperlink r:id="rId4864" w:history="1">
              <w:r>
                <w:rPr>
                  <w:color w:val="0000FF"/>
                </w:rPr>
                <w:t>52.21.21</w:t>
              </w:r>
            </w:hyperlink>
            <w:r>
              <w:t xml:space="preserve">, </w:t>
            </w:r>
            <w:hyperlink r:id="rId4865" w:history="1">
              <w:r>
                <w:rPr>
                  <w:color w:val="0000FF"/>
                </w:rPr>
                <w:t>55</w:t>
              </w:r>
            </w:hyperlink>
            <w:r>
              <w:t xml:space="preserve">, </w:t>
            </w:r>
            <w:hyperlink r:id="rId4866" w:history="1">
              <w:r>
                <w:rPr>
                  <w:color w:val="0000FF"/>
                </w:rPr>
                <w:t>56</w:t>
              </w:r>
            </w:hyperlink>
            <w:r>
              <w:t xml:space="preserve">, </w:t>
            </w:r>
            <w:hyperlink r:id="rId4867" w:history="1">
              <w:r>
                <w:rPr>
                  <w:color w:val="0000FF"/>
                </w:rPr>
                <w:t>68.32.1</w:t>
              </w:r>
            </w:hyperlink>
            <w:r>
              <w:t xml:space="preserve">, </w:t>
            </w:r>
            <w:hyperlink r:id="rId4868" w:history="1">
              <w:r>
                <w:rPr>
                  <w:color w:val="0000FF"/>
                </w:rPr>
                <w:t>79</w:t>
              </w:r>
            </w:hyperlink>
            <w:r>
              <w:t xml:space="preserve">, </w:t>
            </w:r>
            <w:hyperlink r:id="rId4869" w:history="1">
              <w:r>
                <w:rPr>
                  <w:color w:val="0000FF"/>
                </w:rPr>
                <w:t>82.30</w:t>
              </w:r>
            </w:hyperlink>
            <w:r>
              <w:t xml:space="preserve">, </w:t>
            </w:r>
            <w:hyperlink r:id="rId4870" w:history="1">
              <w:r>
                <w:rPr>
                  <w:color w:val="0000FF"/>
                </w:rPr>
                <w:t>85.41</w:t>
              </w:r>
            </w:hyperlink>
            <w:r>
              <w:t xml:space="preserve">, </w:t>
            </w:r>
            <w:hyperlink r:id="rId4871" w:history="1">
              <w:r>
                <w:rPr>
                  <w:color w:val="0000FF"/>
                </w:rPr>
                <w:t>86.90.4</w:t>
              </w:r>
            </w:hyperlink>
            <w:r>
              <w:t xml:space="preserve">, </w:t>
            </w:r>
            <w:hyperlink r:id="rId4872" w:history="1">
              <w:r>
                <w:rPr>
                  <w:color w:val="0000FF"/>
                </w:rPr>
                <w:t>88.91</w:t>
              </w:r>
            </w:hyperlink>
            <w:r>
              <w:t xml:space="preserve">, </w:t>
            </w:r>
            <w:hyperlink r:id="rId4873" w:history="1">
              <w:r>
                <w:rPr>
                  <w:color w:val="0000FF"/>
                </w:rPr>
                <w:t>90</w:t>
              </w:r>
            </w:hyperlink>
            <w:r>
              <w:t xml:space="preserve">, </w:t>
            </w:r>
            <w:hyperlink r:id="rId4874" w:history="1">
              <w:r>
                <w:rPr>
                  <w:color w:val="0000FF"/>
                </w:rPr>
                <w:t>91</w:t>
              </w:r>
            </w:hyperlink>
            <w:r>
              <w:t xml:space="preserve">, </w:t>
            </w:r>
            <w:hyperlink r:id="rId4875" w:history="1">
              <w:r>
                <w:rPr>
                  <w:color w:val="0000FF"/>
                </w:rPr>
                <w:t>93</w:t>
              </w:r>
            </w:hyperlink>
            <w:r>
              <w:t xml:space="preserve">, </w:t>
            </w:r>
            <w:hyperlink r:id="rId4876" w:history="1">
              <w:r>
                <w:rPr>
                  <w:color w:val="0000FF"/>
                </w:rPr>
                <w:t>95</w:t>
              </w:r>
            </w:hyperlink>
            <w:r>
              <w:t xml:space="preserve">, </w:t>
            </w:r>
            <w:hyperlink r:id="rId4877" w:history="1">
              <w:r>
                <w:rPr>
                  <w:color w:val="0000FF"/>
                </w:rPr>
                <w:t>96.01</w:t>
              </w:r>
            </w:hyperlink>
            <w:r>
              <w:t xml:space="preserve">, </w:t>
            </w:r>
            <w:hyperlink r:id="rId4878" w:history="1">
              <w:r>
                <w:rPr>
                  <w:color w:val="0000FF"/>
                </w:rPr>
                <w:t>96.02</w:t>
              </w:r>
            </w:hyperlink>
            <w:r>
              <w:t xml:space="preserve">, </w:t>
            </w:r>
            <w:hyperlink r:id="rId4879" w:history="1">
              <w:r>
                <w:rPr>
                  <w:color w:val="0000FF"/>
                </w:rPr>
                <w:t>96.04</w:t>
              </w:r>
            </w:hyperlink>
            <w:r>
              <w:t xml:space="preserve"> составляют не менее 70% в общем объеме доходов налогоплательщика, и (или) по указанным видам деятельности он уплачивает единый налог на вмененный доход для отдельных видов деятельности и (или) налог в связи с применением патентной системы налогообложения</w:t>
            </w:r>
          </w:p>
        </w:tc>
        <w:tc>
          <w:tcPr>
            <w:tcW w:w="2670" w:type="dxa"/>
            <w:vMerge w:val="restart"/>
          </w:tcPr>
          <w:p w:rsidR="005E30AA" w:rsidRDefault="005E30AA">
            <w:pPr>
              <w:pStyle w:val="ConsPlusNormal"/>
            </w:pPr>
            <w:hyperlink r:id="rId4880" w:history="1">
              <w:r>
                <w:rPr>
                  <w:color w:val="0000FF"/>
                </w:rPr>
                <w:t>гл. 8.3</w:t>
              </w:r>
            </w:hyperlink>
            <w:r>
              <w:t xml:space="preserve"> Закона Рязанской области "О налоговых льготах" (принят Постановлением </w:t>
            </w:r>
            <w:r>
              <w:lastRenderedPageBreak/>
              <w:t>Рязанской областной Думы от 29.04.1998 N 68)</w:t>
            </w:r>
          </w:p>
        </w:tc>
      </w:tr>
      <w:tr w:rsidR="005E30AA">
        <w:tc>
          <w:tcPr>
            <w:tcW w:w="10885" w:type="dxa"/>
          </w:tcPr>
          <w:p w:rsidR="005E30AA" w:rsidRDefault="005E30AA">
            <w:pPr>
              <w:pStyle w:val="ConsPlusNormal"/>
            </w:pPr>
            <w:r>
              <w:lastRenderedPageBreak/>
              <w:t xml:space="preserve">Предоставляется освобождение от уплаты авансовых платежей по транспортному налогу в налоговом периоде 2020 г. и транспортного налога по итогам налогового периода 2020 г. в размере 50% от суммы налога организациям и индивидуальным предпринимателям, включенным в единый реестр субъектов малого и среднего предпринимательства, основным видом деятельности которых по состоянию на 01.04.2020 являются следующие виды деятельности по ОКВЭД: </w:t>
            </w:r>
            <w:hyperlink r:id="rId4881" w:history="1">
              <w:r>
                <w:rPr>
                  <w:color w:val="0000FF"/>
                </w:rPr>
                <w:t>18.11</w:t>
              </w:r>
            </w:hyperlink>
            <w:r>
              <w:t xml:space="preserve">, </w:t>
            </w:r>
            <w:hyperlink r:id="rId4882" w:history="1">
              <w:r>
                <w:rPr>
                  <w:color w:val="0000FF"/>
                </w:rPr>
                <w:t>32.99.8</w:t>
              </w:r>
            </w:hyperlink>
            <w:r>
              <w:t xml:space="preserve">, </w:t>
            </w:r>
            <w:hyperlink r:id="rId4883" w:history="1">
              <w:r>
                <w:rPr>
                  <w:color w:val="0000FF"/>
                </w:rPr>
                <w:t>35.30</w:t>
              </w:r>
            </w:hyperlink>
            <w:r>
              <w:t xml:space="preserve">, </w:t>
            </w:r>
            <w:hyperlink r:id="rId4884" w:history="1">
              <w:r>
                <w:rPr>
                  <w:color w:val="0000FF"/>
                </w:rPr>
                <w:t>36</w:t>
              </w:r>
            </w:hyperlink>
            <w:r>
              <w:t xml:space="preserve">, </w:t>
            </w:r>
            <w:hyperlink r:id="rId4885" w:history="1">
              <w:r>
                <w:rPr>
                  <w:color w:val="0000FF"/>
                </w:rPr>
                <w:t>37</w:t>
              </w:r>
            </w:hyperlink>
            <w:r>
              <w:t xml:space="preserve">, </w:t>
            </w:r>
            <w:hyperlink r:id="rId4886" w:history="1">
              <w:r>
                <w:rPr>
                  <w:color w:val="0000FF"/>
                </w:rPr>
                <w:t>38.11</w:t>
              </w:r>
            </w:hyperlink>
            <w:r>
              <w:t xml:space="preserve">, </w:t>
            </w:r>
            <w:hyperlink r:id="rId4887" w:history="1">
              <w:r>
                <w:rPr>
                  <w:color w:val="0000FF"/>
                </w:rPr>
                <w:t>45.11.2</w:t>
              </w:r>
            </w:hyperlink>
            <w:r>
              <w:t xml:space="preserve">, </w:t>
            </w:r>
            <w:hyperlink r:id="rId4888" w:history="1">
              <w:r>
                <w:rPr>
                  <w:color w:val="0000FF"/>
                </w:rPr>
                <w:t>45.11.3</w:t>
              </w:r>
            </w:hyperlink>
            <w:r>
              <w:t xml:space="preserve">, </w:t>
            </w:r>
            <w:hyperlink r:id="rId4889" w:history="1">
              <w:r>
                <w:rPr>
                  <w:color w:val="0000FF"/>
                </w:rPr>
                <w:t>45.19.2</w:t>
              </w:r>
            </w:hyperlink>
            <w:r>
              <w:t xml:space="preserve">, </w:t>
            </w:r>
            <w:hyperlink r:id="rId4890" w:history="1">
              <w:r>
                <w:rPr>
                  <w:color w:val="0000FF"/>
                </w:rPr>
                <w:t>45.19.3</w:t>
              </w:r>
            </w:hyperlink>
            <w:r>
              <w:t xml:space="preserve">, </w:t>
            </w:r>
            <w:hyperlink r:id="rId4891" w:history="1">
              <w:r>
                <w:rPr>
                  <w:color w:val="0000FF"/>
                </w:rPr>
                <w:t>45.32</w:t>
              </w:r>
            </w:hyperlink>
            <w:r>
              <w:t xml:space="preserve">, </w:t>
            </w:r>
            <w:hyperlink r:id="rId4892" w:history="1">
              <w:r>
                <w:rPr>
                  <w:color w:val="0000FF"/>
                </w:rPr>
                <w:t>45.40.2</w:t>
              </w:r>
            </w:hyperlink>
            <w:r>
              <w:t xml:space="preserve">, </w:t>
            </w:r>
            <w:hyperlink r:id="rId4893" w:history="1">
              <w:r>
                <w:rPr>
                  <w:color w:val="0000FF"/>
                </w:rPr>
                <w:t>45.40.3</w:t>
              </w:r>
            </w:hyperlink>
            <w:r>
              <w:t xml:space="preserve">, </w:t>
            </w:r>
            <w:hyperlink r:id="rId4894" w:history="1">
              <w:r>
                <w:rPr>
                  <w:color w:val="0000FF"/>
                </w:rPr>
                <w:t>47.19</w:t>
              </w:r>
            </w:hyperlink>
            <w:r>
              <w:t xml:space="preserve">, </w:t>
            </w:r>
            <w:hyperlink r:id="rId4895" w:history="1">
              <w:r>
                <w:rPr>
                  <w:color w:val="0000FF"/>
                </w:rPr>
                <w:t>47.4</w:t>
              </w:r>
            </w:hyperlink>
            <w:r>
              <w:t xml:space="preserve">, </w:t>
            </w:r>
            <w:hyperlink r:id="rId4896" w:history="1">
              <w:r>
                <w:rPr>
                  <w:color w:val="0000FF"/>
                </w:rPr>
                <w:t>47.5</w:t>
              </w:r>
            </w:hyperlink>
            <w:r>
              <w:t xml:space="preserve">, </w:t>
            </w:r>
            <w:hyperlink r:id="rId4897" w:history="1">
              <w:r>
                <w:rPr>
                  <w:color w:val="0000FF"/>
                </w:rPr>
                <w:t>47.6</w:t>
              </w:r>
            </w:hyperlink>
            <w:r>
              <w:t xml:space="preserve">, </w:t>
            </w:r>
            <w:hyperlink r:id="rId4898" w:history="1">
              <w:r>
                <w:rPr>
                  <w:color w:val="0000FF"/>
                </w:rPr>
                <w:t>47.7</w:t>
              </w:r>
            </w:hyperlink>
            <w:r>
              <w:t xml:space="preserve">, </w:t>
            </w:r>
            <w:hyperlink r:id="rId4899" w:history="1">
              <w:r>
                <w:rPr>
                  <w:color w:val="0000FF"/>
                </w:rPr>
                <w:t>47.82</w:t>
              </w:r>
            </w:hyperlink>
            <w:r>
              <w:t xml:space="preserve">, </w:t>
            </w:r>
            <w:hyperlink r:id="rId4900" w:history="1">
              <w:r>
                <w:rPr>
                  <w:color w:val="0000FF"/>
                </w:rPr>
                <w:t>47.89</w:t>
              </w:r>
            </w:hyperlink>
            <w:r>
              <w:t xml:space="preserve">, </w:t>
            </w:r>
            <w:hyperlink r:id="rId4901" w:history="1">
              <w:r>
                <w:rPr>
                  <w:color w:val="0000FF"/>
                </w:rPr>
                <w:t>47.99.2</w:t>
              </w:r>
            </w:hyperlink>
            <w:r>
              <w:t xml:space="preserve">, </w:t>
            </w:r>
            <w:hyperlink r:id="rId4902" w:history="1">
              <w:r>
                <w:rPr>
                  <w:color w:val="0000FF"/>
                </w:rPr>
                <w:t>49.10.1</w:t>
              </w:r>
            </w:hyperlink>
            <w:r>
              <w:t xml:space="preserve">, </w:t>
            </w:r>
            <w:hyperlink r:id="rId4903" w:history="1">
              <w:r>
                <w:rPr>
                  <w:color w:val="0000FF"/>
                </w:rPr>
                <w:t>49.3</w:t>
              </w:r>
            </w:hyperlink>
            <w:r>
              <w:t xml:space="preserve">, </w:t>
            </w:r>
            <w:hyperlink r:id="rId4904" w:history="1">
              <w:r>
                <w:rPr>
                  <w:color w:val="0000FF"/>
                </w:rPr>
                <w:t>49.4</w:t>
              </w:r>
            </w:hyperlink>
            <w:r>
              <w:t xml:space="preserve">, </w:t>
            </w:r>
            <w:hyperlink r:id="rId4905" w:history="1">
              <w:r>
                <w:rPr>
                  <w:color w:val="0000FF"/>
                </w:rPr>
                <w:t>50.3</w:t>
              </w:r>
            </w:hyperlink>
            <w:r>
              <w:t xml:space="preserve">, </w:t>
            </w:r>
            <w:hyperlink r:id="rId4906" w:history="1">
              <w:r>
                <w:rPr>
                  <w:color w:val="0000FF"/>
                </w:rPr>
                <w:t>51.1</w:t>
              </w:r>
            </w:hyperlink>
            <w:r>
              <w:t xml:space="preserve">, </w:t>
            </w:r>
            <w:hyperlink r:id="rId4907" w:history="1">
              <w:r>
                <w:rPr>
                  <w:color w:val="0000FF"/>
                </w:rPr>
                <w:t>51.21</w:t>
              </w:r>
            </w:hyperlink>
            <w:r>
              <w:t xml:space="preserve">, </w:t>
            </w:r>
            <w:hyperlink r:id="rId4908" w:history="1">
              <w:r>
                <w:rPr>
                  <w:color w:val="0000FF"/>
                </w:rPr>
                <w:t>52.21.21</w:t>
              </w:r>
            </w:hyperlink>
            <w:r>
              <w:t xml:space="preserve">, </w:t>
            </w:r>
            <w:hyperlink r:id="rId4909" w:history="1">
              <w:r>
                <w:rPr>
                  <w:color w:val="0000FF"/>
                </w:rPr>
                <w:t>52.23</w:t>
              </w:r>
            </w:hyperlink>
            <w:r>
              <w:t xml:space="preserve">, </w:t>
            </w:r>
            <w:hyperlink r:id="rId4910" w:history="1">
              <w:r>
                <w:rPr>
                  <w:color w:val="0000FF"/>
                </w:rPr>
                <w:t>55</w:t>
              </w:r>
            </w:hyperlink>
            <w:r>
              <w:t xml:space="preserve">, </w:t>
            </w:r>
            <w:hyperlink r:id="rId4911" w:history="1">
              <w:r>
                <w:rPr>
                  <w:color w:val="0000FF"/>
                </w:rPr>
                <w:t>56</w:t>
              </w:r>
            </w:hyperlink>
            <w:r>
              <w:t xml:space="preserve">, </w:t>
            </w:r>
            <w:hyperlink r:id="rId4912" w:history="1">
              <w:r>
                <w:rPr>
                  <w:color w:val="0000FF"/>
                </w:rPr>
                <w:t>58.11</w:t>
              </w:r>
            </w:hyperlink>
            <w:r>
              <w:t xml:space="preserve">, </w:t>
            </w:r>
            <w:hyperlink r:id="rId4913" w:history="1">
              <w:r>
                <w:rPr>
                  <w:color w:val="0000FF"/>
                </w:rPr>
                <w:t>58.13</w:t>
              </w:r>
            </w:hyperlink>
            <w:r>
              <w:t xml:space="preserve">, </w:t>
            </w:r>
            <w:hyperlink r:id="rId4914" w:history="1">
              <w:r>
                <w:rPr>
                  <w:color w:val="0000FF"/>
                </w:rPr>
                <w:t>58.14</w:t>
              </w:r>
            </w:hyperlink>
            <w:r>
              <w:t xml:space="preserve">, </w:t>
            </w:r>
            <w:hyperlink r:id="rId4915" w:history="1">
              <w:r>
                <w:rPr>
                  <w:color w:val="0000FF"/>
                </w:rPr>
                <w:t>59.14</w:t>
              </w:r>
            </w:hyperlink>
            <w:r>
              <w:t xml:space="preserve">, </w:t>
            </w:r>
            <w:hyperlink r:id="rId4916" w:history="1">
              <w:r>
                <w:rPr>
                  <w:color w:val="0000FF"/>
                </w:rPr>
                <w:t>60</w:t>
              </w:r>
            </w:hyperlink>
            <w:r>
              <w:t xml:space="preserve">, </w:t>
            </w:r>
            <w:hyperlink r:id="rId4917" w:history="1">
              <w:r>
                <w:rPr>
                  <w:color w:val="0000FF"/>
                </w:rPr>
                <w:t>63.12.1</w:t>
              </w:r>
            </w:hyperlink>
            <w:r>
              <w:t xml:space="preserve">, </w:t>
            </w:r>
            <w:hyperlink r:id="rId4918" w:history="1">
              <w:r>
                <w:rPr>
                  <w:color w:val="0000FF"/>
                </w:rPr>
                <w:t>63.91</w:t>
              </w:r>
            </w:hyperlink>
            <w:r>
              <w:t xml:space="preserve">, </w:t>
            </w:r>
            <w:hyperlink r:id="rId4919" w:history="1">
              <w:r>
                <w:rPr>
                  <w:color w:val="0000FF"/>
                </w:rPr>
                <w:t>68.32.1</w:t>
              </w:r>
            </w:hyperlink>
            <w:r>
              <w:t xml:space="preserve">, </w:t>
            </w:r>
            <w:hyperlink r:id="rId4920" w:history="1">
              <w:r>
                <w:rPr>
                  <w:color w:val="0000FF"/>
                </w:rPr>
                <w:t>79</w:t>
              </w:r>
            </w:hyperlink>
            <w:r>
              <w:t xml:space="preserve">, </w:t>
            </w:r>
            <w:hyperlink r:id="rId4921" w:history="1">
              <w:r>
                <w:rPr>
                  <w:color w:val="0000FF"/>
                </w:rPr>
                <w:t>82.3</w:t>
              </w:r>
            </w:hyperlink>
            <w:r>
              <w:t xml:space="preserve">, </w:t>
            </w:r>
            <w:hyperlink r:id="rId4922" w:history="1">
              <w:r>
                <w:rPr>
                  <w:color w:val="0000FF"/>
                </w:rPr>
                <w:t>85.41</w:t>
              </w:r>
            </w:hyperlink>
            <w:r>
              <w:t xml:space="preserve">, </w:t>
            </w:r>
            <w:hyperlink r:id="rId4923" w:history="1">
              <w:r>
                <w:rPr>
                  <w:color w:val="0000FF"/>
                </w:rPr>
                <w:t>86.23</w:t>
              </w:r>
            </w:hyperlink>
            <w:r>
              <w:t xml:space="preserve">, </w:t>
            </w:r>
            <w:hyperlink r:id="rId4924" w:history="1">
              <w:r>
                <w:rPr>
                  <w:color w:val="0000FF"/>
                </w:rPr>
                <w:t>86.90.4</w:t>
              </w:r>
            </w:hyperlink>
            <w:r>
              <w:t xml:space="preserve">, </w:t>
            </w:r>
            <w:hyperlink r:id="rId4925" w:history="1">
              <w:r>
                <w:rPr>
                  <w:color w:val="0000FF"/>
                </w:rPr>
                <w:t>88.91</w:t>
              </w:r>
            </w:hyperlink>
            <w:r>
              <w:t xml:space="preserve">, </w:t>
            </w:r>
            <w:hyperlink r:id="rId4926" w:history="1">
              <w:r>
                <w:rPr>
                  <w:color w:val="0000FF"/>
                </w:rPr>
                <w:t>90</w:t>
              </w:r>
            </w:hyperlink>
            <w:r>
              <w:t xml:space="preserve">, </w:t>
            </w:r>
            <w:hyperlink r:id="rId4927" w:history="1">
              <w:r>
                <w:rPr>
                  <w:color w:val="0000FF"/>
                </w:rPr>
                <w:t>91</w:t>
              </w:r>
            </w:hyperlink>
            <w:r>
              <w:t xml:space="preserve">, </w:t>
            </w:r>
            <w:hyperlink r:id="rId4928" w:history="1">
              <w:r>
                <w:rPr>
                  <w:color w:val="0000FF"/>
                </w:rPr>
                <w:t>93</w:t>
              </w:r>
            </w:hyperlink>
            <w:r>
              <w:t xml:space="preserve">, </w:t>
            </w:r>
            <w:hyperlink r:id="rId4929" w:history="1">
              <w:r>
                <w:rPr>
                  <w:color w:val="0000FF"/>
                </w:rPr>
                <w:t>95</w:t>
              </w:r>
            </w:hyperlink>
            <w:r>
              <w:t xml:space="preserve">, </w:t>
            </w:r>
            <w:hyperlink r:id="rId4930" w:history="1">
              <w:r>
                <w:rPr>
                  <w:color w:val="0000FF"/>
                </w:rPr>
                <w:t>96.01</w:t>
              </w:r>
            </w:hyperlink>
            <w:r>
              <w:t xml:space="preserve">, </w:t>
            </w:r>
            <w:hyperlink r:id="rId4931" w:history="1">
              <w:r>
                <w:rPr>
                  <w:color w:val="0000FF"/>
                </w:rPr>
                <w:t>96.02</w:t>
              </w:r>
            </w:hyperlink>
            <w:r>
              <w:t xml:space="preserve">, </w:t>
            </w:r>
            <w:hyperlink r:id="rId4932"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t>Некоммерческие организации, включенные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освобождаются от уплаты авансовых платежей по транспортному налогу в налоговом периоде 2020 г. и транспортного налога по итогам налогового периода 2020 г. в размере 50% от суммы налога</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на имущества организаций для МСП</w:t>
            </w:r>
          </w:p>
          <w:p w:rsidR="005E30AA" w:rsidRDefault="005E30AA">
            <w:pPr>
              <w:pStyle w:val="ConsPlusNormal"/>
            </w:pPr>
            <w:r>
              <w:t>Снижены ставки налога на имущество организаций для расчета авансовых платежей в налоговом периоде 2020 г. и суммы налога по итогам налогового периода 2020 г.:</w:t>
            </w:r>
          </w:p>
          <w:p w:rsidR="005E30AA" w:rsidRDefault="005E30AA">
            <w:pPr>
              <w:pStyle w:val="ConsPlusNormal"/>
            </w:pPr>
            <w:r>
              <w:t xml:space="preserve">- с 2,2% до 1,1% - ставка, действующая для всех организаций, за исключениями, которые установлены </w:t>
            </w:r>
            <w:hyperlink r:id="rId4933" w:history="1">
              <w:r>
                <w:rPr>
                  <w:color w:val="0000FF"/>
                </w:rPr>
                <w:t>Законом</w:t>
              </w:r>
            </w:hyperlink>
            <w:r>
              <w:t xml:space="preserve"> Рязанской области от 26.11.2003 N 85-ОЗ;</w:t>
            </w:r>
          </w:p>
          <w:p w:rsidR="005E30AA" w:rsidRDefault="005E30AA">
            <w:pPr>
              <w:pStyle w:val="ConsPlusNormal"/>
            </w:pPr>
            <w:r>
              <w:t>- с 2% до 1% - ставка в отношении объектов недвижимого имущества, налоговая база в отношении которых определяется как кадастровая стоимость;</w:t>
            </w:r>
          </w:p>
          <w:p w:rsidR="005E30AA" w:rsidRDefault="005E30AA">
            <w:pPr>
              <w:pStyle w:val="ConsPlusNormal"/>
            </w:pPr>
            <w:r>
              <w:t xml:space="preserve">- с 1,5% до 0,5% ставка в отношении объектов недвижимого имущества, налоговая база в отношении которых определяется как кадастровая стоимость (за исключением жилых домов и жилых помещений) для </w:t>
            </w:r>
            <w:r>
              <w:lastRenderedPageBreak/>
              <w:t>налогоплательщиков, применяющих систему налогообложения в виде единого налога на вмененный доход для отдельных видов деятельности и (или) УСН.</w:t>
            </w:r>
          </w:p>
          <w:p w:rsidR="005E30AA" w:rsidRDefault="005E30AA">
            <w:pPr>
              <w:pStyle w:val="ConsPlusNormal"/>
            </w:pP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по состоянию на 01.03.2020 налогоплательщик включен в единый реестр субъектов малого и среднего предпринимательства;</w:t>
            </w:r>
          </w:p>
          <w:p w:rsidR="005E30AA" w:rsidRDefault="005E30AA">
            <w:pPr>
              <w:pStyle w:val="ConsPlusNormal"/>
            </w:pPr>
            <w:r>
              <w:t xml:space="preserve">- доходы в 2020 г. от осуществления видов экономической деятельности в соответствии с кодами ОКВЭД </w:t>
            </w:r>
            <w:hyperlink r:id="rId4934" w:history="1">
              <w:r>
                <w:rPr>
                  <w:color w:val="0000FF"/>
                </w:rPr>
                <w:t>35.30</w:t>
              </w:r>
            </w:hyperlink>
            <w:r>
              <w:t xml:space="preserve">, </w:t>
            </w:r>
            <w:hyperlink r:id="rId4935" w:history="1">
              <w:r>
                <w:rPr>
                  <w:color w:val="0000FF"/>
                </w:rPr>
                <w:t>36</w:t>
              </w:r>
            </w:hyperlink>
            <w:r>
              <w:t xml:space="preserve">, </w:t>
            </w:r>
            <w:hyperlink r:id="rId4936" w:history="1">
              <w:r>
                <w:rPr>
                  <w:color w:val="0000FF"/>
                </w:rPr>
                <w:t>37</w:t>
              </w:r>
            </w:hyperlink>
            <w:r>
              <w:t xml:space="preserve">, </w:t>
            </w:r>
            <w:hyperlink r:id="rId4937" w:history="1">
              <w:r>
                <w:rPr>
                  <w:color w:val="0000FF"/>
                </w:rPr>
                <w:t>38.11</w:t>
              </w:r>
            </w:hyperlink>
            <w:r>
              <w:t xml:space="preserve">, </w:t>
            </w:r>
            <w:hyperlink r:id="rId4938" w:history="1">
              <w:r>
                <w:rPr>
                  <w:color w:val="0000FF"/>
                </w:rPr>
                <w:t>49.3</w:t>
              </w:r>
            </w:hyperlink>
            <w:r>
              <w:t xml:space="preserve">, </w:t>
            </w:r>
            <w:hyperlink r:id="rId4939" w:history="1">
              <w:r>
                <w:rPr>
                  <w:color w:val="0000FF"/>
                </w:rPr>
                <w:t>49.4</w:t>
              </w:r>
            </w:hyperlink>
            <w:r>
              <w:t xml:space="preserve">, </w:t>
            </w:r>
            <w:hyperlink r:id="rId4940" w:history="1">
              <w:r>
                <w:rPr>
                  <w:color w:val="0000FF"/>
                </w:rPr>
                <w:t>52.21.21</w:t>
              </w:r>
            </w:hyperlink>
            <w:r>
              <w:t xml:space="preserve">, </w:t>
            </w:r>
            <w:hyperlink r:id="rId4941" w:history="1">
              <w:r>
                <w:rPr>
                  <w:color w:val="0000FF"/>
                </w:rPr>
                <w:t>55</w:t>
              </w:r>
            </w:hyperlink>
            <w:r>
              <w:t xml:space="preserve">, </w:t>
            </w:r>
            <w:hyperlink r:id="rId4942" w:history="1">
              <w:r>
                <w:rPr>
                  <w:color w:val="0000FF"/>
                </w:rPr>
                <w:t>56</w:t>
              </w:r>
            </w:hyperlink>
            <w:r>
              <w:t xml:space="preserve">, </w:t>
            </w:r>
            <w:hyperlink r:id="rId4943" w:history="1">
              <w:r>
                <w:rPr>
                  <w:color w:val="0000FF"/>
                </w:rPr>
                <w:t>68.32.1</w:t>
              </w:r>
            </w:hyperlink>
            <w:r>
              <w:t xml:space="preserve">, </w:t>
            </w:r>
            <w:hyperlink r:id="rId4944" w:history="1">
              <w:r>
                <w:rPr>
                  <w:color w:val="0000FF"/>
                </w:rPr>
                <w:t>79</w:t>
              </w:r>
            </w:hyperlink>
            <w:r>
              <w:t xml:space="preserve">, </w:t>
            </w:r>
            <w:hyperlink r:id="rId4945" w:history="1">
              <w:r>
                <w:rPr>
                  <w:color w:val="0000FF"/>
                </w:rPr>
                <w:t>82.30</w:t>
              </w:r>
            </w:hyperlink>
            <w:r>
              <w:t xml:space="preserve">, </w:t>
            </w:r>
            <w:hyperlink r:id="rId4946" w:history="1">
              <w:r>
                <w:rPr>
                  <w:color w:val="0000FF"/>
                </w:rPr>
                <w:t>85.41</w:t>
              </w:r>
            </w:hyperlink>
            <w:r>
              <w:t xml:space="preserve">, </w:t>
            </w:r>
            <w:hyperlink r:id="rId4947" w:history="1">
              <w:r>
                <w:rPr>
                  <w:color w:val="0000FF"/>
                </w:rPr>
                <w:t>86.90.4</w:t>
              </w:r>
            </w:hyperlink>
            <w:r>
              <w:t xml:space="preserve">, </w:t>
            </w:r>
            <w:hyperlink r:id="rId4948" w:history="1">
              <w:r>
                <w:rPr>
                  <w:color w:val="0000FF"/>
                </w:rPr>
                <w:t>88.91</w:t>
              </w:r>
            </w:hyperlink>
            <w:r>
              <w:t xml:space="preserve">, </w:t>
            </w:r>
            <w:hyperlink r:id="rId4949" w:history="1">
              <w:r>
                <w:rPr>
                  <w:color w:val="0000FF"/>
                </w:rPr>
                <w:t>90</w:t>
              </w:r>
            </w:hyperlink>
            <w:r>
              <w:t xml:space="preserve">, </w:t>
            </w:r>
            <w:hyperlink r:id="rId4950" w:history="1">
              <w:r>
                <w:rPr>
                  <w:color w:val="0000FF"/>
                </w:rPr>
                <w:t>91</w:t>
              </w:r>
            </w:hyperlink>
            <w:r>
              <w:t xml:space="preserve">, </w:t>
            </w:r>
            <w:hyperlink r:id="rId4951" w:history="1">
              <w:r>
                <w:rPr>
                  <w:color w:val="0000FF"/>
                </w:rPr>
                <w:t>93</w:t>
              </w:r>
            </w:hyperlink>
            <w:r>
              <w:t xml:space="preserve">, </w:t>
            </w:r>
            <w:hyperlink r:id="rId4952" w:history="1">
              <w:r>
                <w:rPr>
                  <w:color w:val="0000FF"/>
                </w:rPr>
                <w:t>95</w:t>
              </w:r>
            </w:hyperlink>
            <w:r>
              <w:t xml:space="preserve">, </w:t>
            </w:r>
            <w:hyperlink r:id="rId4953" w:history="1">
              <w:r>
                <w:rPr>
                  <w:color w:val="0000FF"/>
                </w:rPr>
                <w:t>96.01</w:t>
              </w:r>
            </w:hyperlink>
            <w:r>
              <w:t xml:space="preserve">, </w:t>
            </w:r>
            <w:hyperlink r:id="rId4954" w:history="1">
              <w:r>
                <w:rPr>
                  <w:color w:val="0000FF"/>
                </w:rPr>
                <w:t>96.02</w:t>
              </w:r>
            </w:hyperlink>
            <w:r>
              <w:t xml:space="preserve">, </w:t>
            </w:r>
            <w:hyperlink r:id="rId4955" w:history="1">
              <w:r>
                <w:rPr>
                  <w:color w:val="0000FF"/>
                </w:rPr>
                <w:t>96.04</w:t>
              </w:r>
            </w:hyperlink>
            <w:r>
              <w:t xml:space="preserve"> составляют не менее 70% в общем объеме доходов налогоплательщика, и (или) по указанным видам деятельности он уплачивает единый налог на вмененный доход для отдельных видов деятельности</w:t>
            </w:r>
          </w:p>
        </w:tc>
        <w:tc>
          <w:tcPr>
            <w:tcW w:w="2670" w:type="dxa"/>
            <w:vMerge/>
          </w:tcPr>
          <w:p w:rsidR="005E30AA" w:rsidRDefault="005E30AA"/>
        </w:tc>
      </w:tr>
      <w:tr w:rsidR="005E30AA">
        <w:tc>
          <w:tcPr>
            <w:tcW w:w="10885" w:type="dxa"/>
          </w:tcPr>
          <w:p w:rsidR="005E30AA" w:rsidRDefault="005E30AA">
            <w:pPr>
              <w:pStyle w:val="ConsPlusNormal"/>
            </w:pPr>
            <w:r>
              <w:lastRenderedPageBreak/>
              <w:t>Снижены ставки налога на имущество организаций для расчета авансовых платежей в налоговом периоде 2020 г. и суммы налога по итогам налогового периода 2020 г.:</w:t>
            </w:r>
          </w:p>
          <w:p w:rsidR="005E30AA" w:rsidRDefault="005E30AA">
            <w:pPr>
              <w:pStyle w:val="ConsPlusNormal"/>
            </w:pPr>
            <w:r>
              <w:t>- с 2,2% до 1,1% - ставка, действующая для всех организаций, за исключениями, которые установлены Законом Рязанской области от 26.11.2003 N 85-ОЗ;</w:t>
            </w:r>
          </w:p>
          <w:p w:rsidR="005E30AA" w:rsidRDefault="005E30AA">
            <w:pPr>
              <w:pStyle w:val="ConsPlusNormal"/>
            </w:pPr>
            <w:r>
              <w:t>- с 2% до 1% - ставка в отношении объектов недвижимого имущества, налоговая база в отношении которых определяется как кадастровая стоимость;</w:t>
            </w:r>
          </w:p>
          <w:p w:rsidR="005E30AA" w:rsidRDefault="005E30AA">
            <w:pPr>
              <w:pStyle w:val="ConsPlusNormal"/>
            </w:pPr>
            <w:r>
              <w:t>- с 1,5% до 0,5% ставка в отношении объектов недвижимого имущества, налоговая база в отношении которых определяется как кадастровая стоимость (за исключением жилых домов и жилых помещений) для налогоплательщиков, применяющих систему налогообложения в виде единого налога на вмененный доход для отдельных видов деятельности и (или) УСН.</w:t>
            </w:r>
          </w:p>
          <w:p w:rsidR="005E30AA" w:rsidRDefault="005E30AA">
            <w:pPr>
              <w:pStyle w:val="ConsPlusNormal"/>
            </w:pP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налогоплательщик включен в единый реестр субъектов малого и среднего предпринимательства;</w:t>
            </w:r>
          </w:p>
          <w:p w:rsidR="005E30AA" w:rsidRDefault="005E30AA">
            <w:pPr>
              <w:pStyle w:val="ConsPlusNormal"/>
            </w:pPr>
            <w:r>
              <w:t xml:space="preserve">- основным видом экономической деятельности по состоянию на 01.04.2020 налогоплательщика являются следующие виды экономической деятельности по ОКВЭД: </w:t>
            </w:r>
            <w:hyperlink r:id="rId4956" w:history="1">
              <w:r>
                <w:rPr>
                  <w:color w:val="0000FF"/>
                </w:rPr>
                <w:t>18.11</w:t>
              </w:r>
            </w:hyperlink>
            <w:r>
              <w:t xml:space="preserve">, </w:t>
            </w:r>
            <w:hyperlink r:id="rId4957" w:history="1">
              <w:r>
                <w:rPr>
                  <w:color w:val="0000FF"/>
                </w:rPr>
                <w:t>32.99.8</w:t>
              </w:r>
            </w:hyperlink>
            <w:r>
              <w:t xml:space="preserve">, </w:t>
            </w:r>
            <w:hyperlink r:id="rId4958" w:history="1">
              <w:r>
                <w:rPr>
                  <w:color w:val="0000FF"/>
                </w:rPr>
                <w:t>35.30</w:t>
              </w:r>
            </w:hyperlink>
            <w:r>
              <w:t xml:space="preserve">, </w:t>
            </w:r>
            <w:hyperlink r:id="rId4959" w:history="1">
              <w:r>
                <w:rPr>
                  <w:color w:val="0000FF"/>
                </w:rPr>
                <w:t>36</w:t>
              </w:r>
            </w:hyperlink>
            <w:r>
              <w:t xml:space="preserve">, </w:t>
            </w:r>
            <w:hyperlink r:id="rId4960" w:history="1">
              <w:r>
                <w:rPr>
                  <w:color w:val="0000FF"/>
                </w:rPr>
                <w:t>37</w:t>
              </w:r>
            </w:hyperlink>
            <w:r>
              <w:t xml:space="preserve">, </w:t>
            </w:r>
            <w:hyperlink r:id="rId4961" w:history="1">
              <w:r>
                <w:rPr>
                  <w:color w:val="0000FF"/>
                </w:rPr>
                <w:t>38.11</w:t>
              </w:r>
            </w:hyperlink>
            <w:r>
              <w:t xml:space="preserve">, </w:t>
            </w:r>
            <w:hyperlink r:id="rId4962" w:history="1">
              <w:r>
                <w:rPr>
                  <w:color w:val="0000FF"/>
                </w:rPr>
                <w:t>45.11.2</w:t>
              </w:r>
            </w:hyperlink>
            <w:r>
              <w:t xml:space="preserve">, </w:t>
            </w:r>
            <w:hyperlink r:id="rId4963" w:history="1">
              <w:r>
                <w:rPr>
                  <w:color w:val="0000FF"/>
                </w:rPr>
                <w:t>45.11.3</w:t>
              </w:r>
            </w:hyperlink>
            <w:r>
              <w:t xml:space="preserve">, </w:t>
            </w:r>
            <w:hyperlink r:id="rId4964" w:history="1">
              <w:r>
                <w:rPr>
                  <w:color w:val="0000FF"/>
                </w:rPr>
                <w:t>45.19.2</w:t>
              </w:r>
            </w:hyperlink>
            <w:r>
              <w:t xml:space="preserve">, </w:t>
            </w:r>
            <w:hyperlink r:id="rId4965" w:history="1">
              <w:r>
                <w:rPr>
                  <w:color w:val="0000FF"/>
                </w:rPr>
                <w:t>45.19.3</w:t>
              </w:r>
            </w:hyperlink>
            <w:r>
              <w:t xml:space="preserve">, </w:t>
            </w:r>
            <w:hyperlink r:id="rId4966" w:history="1">
              <w:r>
                <w:rPr>
                  <w:color w:val="0000FF"/>
                </w:rPr>
                <w:t>45.32</w:t>
              </w:r>
            </w:hyperlink>
            <w:r>
              <w:t xml:space="preserve">, </w:t>
            </w:r>
            <w:hyperlink r:id="rId4967" w:history="1">
              <w:r>
                <w:rPr>
                  <w:color w:val="0000FF"/>
                </w:rPr>
                <w:t>45.40.2</w:t>
              </w:r>
            </w:hyperlink>
            <w:r>
              <w:t xml:space="preserve">, </w:t>
            </w:r>
            <w:hyperlink r:id="rId4968" w:history="1">
              <w:r>
                <w:rPr>
                  <w:color w:val="0000FF"/>
                </w:rPr>
                <w:t>45.40.3</w:t>
              </w:r>
            </w:hyperlink>
            <w:r>
              <w:t xml:space="preserve">, </w:t>
            </w:r>
            <w:hyperlink r:id="rId4969" w:history="1">
              <w:r>
                <w:rPr>
                  <w:color w:val="0000FF"/>
                </w:rPr>
                <w:t>47.19</w:t>
              </w:r>
            </w:hyperlink>
            <w:r>
              <w:t xml:space="preserve">, </w:t>
            </w:r>
            <w:hyperlink r:id="rId4970" w:history="1">
              <w:r>
                <w:rPr>
                  <w:color w:val="0000FF"/>
                </w:rPr>
                <w:t>47.4</w:t>
              </w:r>
            </w:hyperlink>
            <w:r>
              <w:t xml:space="preserve">, </w:t>
            </w:r>
            <w:hyperlink r:id="rId4971" w:history="1">
              <w:r>
                <w:rPr>
                  <w:color w:val="0000FF"/>
                </w:rPr>
                <w:t>47.5</w:t>
              </w:r>
            </w:hyperlink>
            <w:r>
              <w:t xml:space="preserve">, </w:t>
            </w:r>
            <w:hyperlink r:id="rId4972" w:history="1">
              <w:r>
                <w:rPr>
                  <w:color w:val="0000FF"/>
                </w:rPr>
                <w:t>47.6</w:t>
              </w:r>
            </w:hyperlink>
            <w:r>
              <w:t xml:space="preserve">, </w:t>
            </w:r>
            <w:hyperlink r:id="rId4973" w:history="1">
              <w:r>
                <w:rPr>
                  <w:color w:val="0000FF"/>
                </w:rPr>
                <w:t>47.7</w:t>
              </w:r>
            </w:hyperlink>
            <w:r>
              <w:t xml:space="preserve">, </w:t>
            </w:r>
            <w:hyperlink r:id="rId4974" w:history="1">
              <w:r>
                <w:rPr>
                  <w:color w:val="0000FF"/>
                </w:rPr>
                <w:t>47.82</w:t>
              </w:r>
            </w:hyperlink>
            <w:r>
              <w:t xml:space="preserve">, </w:t>
            </w:r>
            <w:hyperlink r:id="rId4975" w:history="1">
              <w:r>
                <w:rPr>
                  <w:color w:val="0000FF"/>
                </w:rPr>
                <w:t>47.89</w:t>
              </w:r>
            </w:hyperlink>
            <w:r>
              <w:t xml:space="preserve">, </w:t>
            </w:r>
            <w:hyperlink r:id="rId4976" w:history="1">
              <w:r>
                <w:rPr>
                  <w:color w:val="0000FF"/>
                </w:rPr>
                <w:t>47.99.2</w:t>
              </w:r>
            </w:hyperlink>
            <w:r>
              <w:t xml:space="preserve">, </w:t>
            </w:r>
            <w:hyperlink r:id="rId4977" w:history="1">
              <w:r>
                <w:rPr>
                  <w:color w:val="0000FF"/>
                </w:rPr>
                <w:t>49.10.1</w:t>
              </w:r>
            </w:hyperlink>
            <w:r>
              <w:t xml:space="preserve">, </w:t>
            </w:r>
            <w:hyperlink r:id="rId4978" w:history="1">
              <w:r>
                <w:rPr>
                  <w:color w:val="0000FF"/>
                </w:rPr>
                <w:t>49.3</w:t>
              </w:r>
            </w:hyperlink>
            <w:r>
              <w:t xml:space="preserve">, </w:t>
            </w:r>
            <w:hyperlink r:id="rId4979" w:history="1">
              <w:r>
                <w:rPr>
                  <w:color w:val="0000FF"/>
                </w:rPr>
                <w:t>49.4</w:t>
              </w:r>
            </w:hyperlink>
            <w:r>
              <w:t xml:space="preserve">, </w:t>
            </w:r>
            <w:hyperlink r:id="rId4980" w:history="1">
              <w:r>
                <w:rPr>
                  <w:color w:val="0000FF"/>
                </w:rPr>
                <w:t>50.3</w:t>
              </w:r>
            </w:hyperlink>
            <w:r>
              <w:t xml:space="preserve">, </w:t>
            </w:r>
            <w:hyperlink r:id="rId4981" w:history="1">
              <w:r>
                <w:rPr>
                  <w:color w:val="0000FF"/>
                </w:rPr>
                <w:t>51.1</w:t>
              </w:r>
            </w:hyperlink>
            <w:r>
              <w:t xml:space="preserve">, </w:t>
            </w:r>
            <w:hyperlink r:id="rId4982" w:history="1">
              <w:r>
                <w:rPr>
                  <w:color w:val="0000FF"/>
                </w:rPr>
                <w:t>51.21</w:t>
              </w:r>
            </w:hyperlink>
            <w:r>
              <w:t xml:space="preserve">, </w:t>
            </w:r>
            <w:hyperlink r:id="rId4983" w:history="1">
              <w:r>
                <w:rPr>
                  <w:color w:val="0000FF"/>
                </w:rPr>
                <w:t>52.21.21</w:t>
              </w:r>
            </w:hyperlink>
            <w:r>
              <w:t xml:space="preserve">, </w:t>
            </w:r>
            <w:hyperlink r:id="rId4984" w:history="1">
              <w:r>
                <w:rPr>
                  <w:color w:val="0000FF"/>
                </w:rPr>
                <w:t>52.23</w:t>
              </w:r>
            </w:hyperlink>
            <w:r>
              <w:t xml:space="preserve">, </w:t>
            </w:r>
            <w:hyperlink r:id="rId4985" w:history="1">
              <w:r>
                <w:rPr>
                  <w:color w:val="0000FF"/>
                </w:rPr>
                <w:t>55</w:t>
              </w:r>
            </w:hyperlink>
            <w:r>
              <w:t xml:space="preserve">, </w:t>
            </w:r>
            <w:hyperlink r:id="rId4986" w:history="1">
              <w:r>
                <w:rPr>
                  <w:color w:val="0000FF"/>
                </w:rPr>
                <w:t>56</w:t>
              </w:r>
            </w:hyperlink>
            <w:r>
              <w:t xml:space="preserve">, </w:t>
            </w:r>
            <w:hyperlink r:id="rId4987" w:history="1">
              <w:r>
                <w:rPr>
                  <w:color w:val="0000FF"/>
                </w:rPr>
                <w:t>58.11</w:t>
              </w:r>
            </w:hyperlink>
            <w:r>
              <w:t xml:space="preserve">, </w:t>
            </w:r>
            <w:hyperlink r:id="rId4988" w:history="1">
              <w:r>
                <w:rPr>
                  <w:color w:val="0000FF"/>
                </w:rPr>
                <w:t>58.13</w:t>
              </w:r>
            </w:hyperlink>
            <w:r>
              <w:t xml:space="preserve">, </w:t>
            </w:r>
            <w:hyperlink r:id="rId4989" w:history="1">
              <w:r>
                <w:rPr>
                  <w:color w:val="0000FF"/>
                </w:rPr>
                <w:t>58.14</w:t>
              </w:r>
            </w:hyperlink>
            <w:r>
              <w:t xml:space="preserve">, </w:t>
            </w:r>
            <w:hyperlink r:id="rId4990" w:history="1">
              <w:r>
                <w:rPr>
                  <w:color w:val="0000FF"/>
                </w:rPr>
                <w:t>59.14</w:t>
              </w:r>
            </w:hyperlink>
            <w:r>
              <w:t xml:space="preserve">, </w:t>
            </w:r>
            <w:hyperlink r:id="rId4991" w:history="1">
              <w:r>
                <w:rPr>
                  <w:color w:val="0000FF"/>
                </w:rPr>
                <w:t>60</w:t>
              </w:r>
            </w:hyperlink>
            <w:r>
              <w:t xml:space="preserve">, </w:t>
            </w:r>
            <w:hyperlink r:id="rId4992" w:history="1">
              <w:r>
                <w:rPr>
                  <w:color w:val="0000FF"/>
                </w:rPr>
                <w:t>63.12.1</w:t>
              </w:r>
            </w:hyperlink>
            <w:r>
              <w:t xml:space="preserve">, </w:t>
            </w:r>
            <w:hyperlink r:id="rId4993" w:history="1">
              <w:r>
                <w:rPr>
                  <w:color w:val="0000FF"/>
                </w:rPr>
                <w:t>63.91</w:t>
              </w:r>
            </w:hyperlink>
            <w:r>
              <w:t xml:space="preserve">, </w:t>
            </w:r>
            <w:hyperlink r:id="rId4994" w:history="1">
              <w:r>
                <w:rPr>
                  <w:color w:val="0000FF"/>
                </w:rPr>
                <w:t>68.32.1</w:t>
              </w:r>
            </w:hyperlink>
            <w:r>
              <w:t xml:space="preserve">, </w:t>
            </w:r>
            <w:hyperlink r:id="rId4995" w:history="1">
              <w:r>
                <w:rPr>
                  <w:color w:val="0000FF"/>
                </w:rPr>
                <w:t>79</w:t>
              </w:r>
            </w:hyperlink>
            <w:r>
              <w:t xml:space="preserve">, </w:t>
            </w:r>
            <w:hyperlink r:id="rId4996" w:history="1">
              <w:r>
                <w:rPr>
                  <w:color w:val="0000FF"/>
                </w:rPr>
                <w:t>82.3</w:t>
              </w:r>
            </w:hyperlink>
            <w:r>
              <w:t xml:space="preserve">, </w:t>
            </w:r>
            <w:hyperlink r:id="rId4997" w:history="1">
              <w:r>
                <w:rPr>
                  <w:color w:val="0000FF"/>
                </w:rPr>
                <w:t>85.41</w:t>
              </w:r>
            </w:hyperlink>
            <w:r>
              <w:t xml:space="preserve">, </w:t>
            </w:r>
            <w:hyperlink r:id="rId4998" w:history="1">
              <w:r>
                <w:rPr>
                  <w:color w:val="0000FF"/>
                </w:rPr>
                <w:t>86.23</w:t>
              </w:r>
            </w:hyperlink>
            <w:r>
              <w:t xml:space="preserve">, </w:t>
            </w:r>
            <w:hyperlink r:id="rId4999" w:history="1">
              <w:r>
                <w:rPr>
                  <w:color w:val="0000FF"/>
                </w:rPr>
                <w:t>86.90.4</w:t>
              </w:r>
            </w:hyperlink>
            <w:r>
              <w:t xml:space="preserve">, </w:t>
            </w:r>
            <w:hyperlink r:id="rId5000" w:history="1">
              <w:r>
                <w:rPr>
                  <w:color w:val="0000FF"/>
                </w:rPr>
                <w:t>88.91</w:t>
              </w:r>
            </w:hyperlink>
            <w:r>
              <w:t xml:space="preserve">, </w:t>
            </w:r>
            <w:hyperlink r:id="rId5001" w:history="1">
              <w:r>
                <w:rPr>
                  <w:color w:val="0000FF"/>
                </w:rPr>
                <w:t>90</w:t>
              </w:r>
            </w:hyperlink>
            <w:r>
              <w:t xml:space="preserve">, </w:t>
            </w:r>
            <w:hyperlink r:id="rId5002" w:history="1">
              <w:r>
                <w:rPr>
                  <w:color w:val="0000FF"/>
                </w:rPr>
                <w:t>91</w:t>
              </w:r>
            </w:hyperlink>
            <w:r>
              <w:t xml:space="preserve">, </w:t>
            </w:r>
            <w:hyperlink r:id="rId5003" w:history="1">
              <w:r>
                <w:rPr>
                  <w:color w:val="0000FF"/>
                </w:rPr>
                <w:t>93</w:t>
              </w:r>
            </w:hyperlink>
            <w:r>
              <w:t xml:space="preserve">, </w:t>
            </w:r>
            <w:hyperlink r:id="rId5004" w:history="1">
              <w:r>
                <w:rPr>
                  <w:color w:val="0000FF"/>
                </w:rPr>
                <w:t>95</w:t>
              </w:r>
            </w:hyperlink>
            <w:r>
              <w:t xml:space="preserve">, </w:t>
            </w:r>
            <w:hyperlink r:id="rId5005" w:history="1">
              <w:r>
                <w:rPr>
                  <w:color w:val="0000FF"/>
                </w:rPr>
                <w:t>96.01</w:t>
              </w:r>
            </w:hyperlink>
            <w:r>
              <w:t xml:space="preserve">, </w:t>
            </w:r>
            <w:hyperlink r:id="rId5006" w:history="1">
              <w:r>
                <w:rPr>
                  <w:color w:val="0000FF"/>
                </w:rPr>
                <w:t>96.02</w:t>
              </w:r>
            </w:hyperlink>
            <w:r>
              <w:t xml:space="preserve">, </w:t>
            </w:r>
            <w:hyperlink r:id="rId5007"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на имущества организаций</w:t>
            </w:r>
          </w:p>
          <w:p w:rsidR="005E30AA" w:rsidRDefault="005E30AA">
            <w:pPr>
              <w:pStyle w:val="ConsPlusNormal"/>
            </w:pPr>
            <w:r>
              <w:t xml:space="preserve">Для некоммерческих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для расчета авансовых </w:t>
            </w:r>
            <w:r>
              <w:lastRenderedPageBreak/>
              <w:t>платежей в налоговом периоде 2020 г. и суммы налога по итогам налогового периода 2020 г. снижена ставка налога на имущество организаций:</w:t>
            </w:r>
          </w:p>
          <w:p w:rsidR="005E30AA" w:rsidRDefault="005E30AA">
            <w:pPr>
              <w:pStyle w:val="ConsPlusNormal"/>
            </w:pPr>
            <w:r>
              <w:t xml:space="preserve">- с 2,2% до 1,1% - ставка, действующая для всех организаций, за исключениями, которые установлены </w:t>
            </w:r>
            <w:hyperlink r:id="rId5008" w:history="1">
              <w:r>
                <w:rPr>
                  <w:color w:val="0000FF"/>
                </w:rPr>
                <w:t>Законом</w:t>
              </w:r>
            </w:hyperlink>
            <w:r>
              <w:t xml:space="preserve"> Рязанской области от 26.11.2003 N 85-ОЗ;</w:t>
            </w:r>
          </w:p>
          <w:p w:rsidR="005E30AA" w:rsidRDefault="005E30AA">
            <w:pPr>
              <w:pStyle w:val="ConsPlusNormal"/>
            </w:pPr>
            <w:r>
              <w:t>- с 2% до 1% - ставка в отношении объектов недвижимого имущества, налоговая база в отношении которых определяется как кадастровая стоимость;</w:t>
            </w:r>
          </w:p>
          <w:p w:rsidR="005E30AA" w:rsidRDefault="005E30AA">
            <w:pPr>
              <w:pStyle w:val="ConsPlusNormal"/>
            </w:pPr>
            <w:r>
              <w:t>- с 1,5% до 0,5% ставка в отношении объектов недвижимого имущества, налоговая база в отношении которых определяется как кадастровая стоимость (за исключением жилых домов и жилых помещений) для налогоплательщиков, применяющих систему налогообложения в виде единого налога на вмененный доход для отдельных видов деятельности и (или) УСН</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на имущество организаций</w:t>
            </w:r>
          </w:p>
          <w:p w:rsidR="005E30AA" w:rsidRDefault="005E30AA">
            <w:pPr>
              <w:pStyle w:val="ConsPlusNormal"/>
            </w:pPr>
            <w:r>
              <w:t xml:space="preserve">Снижены </w:t>
            </w:r>
            <w:hyperlink r:id="rId5009" w:history="1">
              <w:r>
                <w:rPr>
                  <w:color w:val="0000FF"/>
                </w:rPr>
                <w:t>ставки</w:t>
              </w:r>
            </w:hyperlink>
            <w:r>
              <w:t xml:space="preserve"> налога на имущество организаций, установленные в отношении объектов недвижимого имущества, определенных </w:t>
            </w:r>
            <w:hyperlink r:id="rId5010" w:history="1">
              <w:r>
                <w:rPr>
                  <w:color w:val="0000FF"/>
                </w:rPr>
                <w:t>абз. 2</w:t>
              </w:r>
            </w:hyperlink>
            <w:r>
              <w:t xml:space="preserve"> и </w:t>
            </w:r>
            <w:hyperlink r:id="rId5011" w:history="1">
              <w:r>
                <w:rPr>
                  <w:color w:val="0000FF"/>
                </w:rPr>
                <w:t>3 ст. 1.1</w:t>
              </w:r>
            </w:hyperlink>
            <w:r>
              <w:t xml:space="preserve"> Закона Рязанской области от 26.11.2003 N 85-ОЗ на 1,0% для расчета авансовых платежей в налоговом периоде 2020 г. и суммы налога по итогам налогового периода 2020 г.</w:t>
            </w:r>
          </w:p>
          <w:p w:rsidR="005E30AA" w:rsidRDefault="005E30AA">
            <w:pPr>
              <w:pStyle w:val="ConsPlusNormal"/>
            </w:pPr>
            <w:r>
              <w:t>Льгота установлена для организаций:</w:t>
            </w:r>
          </w:p>
          <w:p w:rsidR="005E30AA" w:rsidRDefault="005E30AA">
            <w:pPr>
              <w:pStyle w:val="ConsPlusNormal"/>
            </w:pPr>
            <w:r>
              <w:t xml:space="preserve">- предоставившим арендаторам отсрочку уплаты арендной платы по договорам аренды объектов недвижимого имущества в соответствии с </w:t>
            </w:r>
            <w:hyperlink r:id="rId5012" w:history="1">
              <w:r>
                <w:rPr>
                  <w:color w:val="0000FF"/>
                </w:rPr>
                <w:t>постановлением</w:t>
              </w:r>
            </w:hyperlink>
            <w:r>
              <w:t xml:space="preserve"> Правительства РФ от 03.04.2020 N 439;</w:t>
            </w:r>
          </w:p>
          <w:p w:rsidR="005E30AA" w:rsidRDefault="005E30AA">
            <w:pPr>
              <w:pStyle w:val="ConsPlusNormal"/>
            </w:pPr>
            <w:r>
              <w:t xml:space="preserve">- основной вид экономической деятельности которых по ОКВЭД (по состоянию на 01.04.2020) - </w:t>
            </w:r>
            <w:hyperlink r:id="rId5013" w:history="1">
              <w:r>
                <w:rPr>
                  <w:color w:val="0000FF"/>
                </w:rPr>
                <w:t>68.2</w:t>
              </w:r>
            </w:hyperlink>
            <w:r>
              <w:t xml:space="preserve">, </w:t>
            </w:r>
            <w:hyperlink r:id="rId5014" w:history="1">
              <w:r>
                <w:rPr>
                  <w:color w:val="0000FF"/>
                </w:rPr>
                <w:t>68.32.2</w:t>
              </w:r>
            </w:hyperlink>
          </w:p>
        </w:tc>
        <w:tc>
          <w:tcPr>
            <w:tcW w:w="2670" w:type="dxa"/>
            <w:vMerge/>
          </w:tcPr>
          <w:p w:rsidR="005E30AA" w:rsidRDefault="005E30AA"/>
        </w:tc>
      </w:tr>
      <w:tr w:rsidR="005E30AA">
        <w:tc>
          <w:tcPr>
            <w:tcW w:w="10885" w:type="dxa"/>
          </w:tcPr>
          <w:p w:rsidR="005E30AA" w:rsidRDefault="005E30AA">
            <w:pPr>
              <w:pStyle w:val="ConsPlusNormal"/>
            </w:pPr>
            <w:r>
              <w:t xml:space="preserve">Для расчета авансовых платежей в налоговом периоде 2020 г. и суммы налога по итогам налогового периода 2020 г. снижены ставки налога на имущество организаций, установленные </w:t>
            </w:r>
            <w:hyperlink r:id="rId5015" w:history="1">
              <w:r>
                <w:rPr>
                  <w:color w:val="0000FF"/>
                </w:rPr>
                <w:t>абз. 3 ст. 2</w:t>
              </w:r>
            </w:hyperlink>
            <w:r>
              <w:t xml:space="preserve"> Закона Рязанской области от 26.11.2003 N 85-ОЗ, на 1,0%, для организаций, основным видом экономической деятельности которых по состоянию на 01.04.2020 являются виды экономической деятельности 68.2, 68.32.2, при условии, что указанные организации на период с 01.04.2020 по 30.06.2020 уменьшили не менее чем на 50% размер арендной платы арендаторам.</w:t>
            </w:r>
          </w:p>
          <w:p w:rsidR="005E30AA" w:rsidRDefault="005E30AA">
            <w:pPr>
              <w:pStyle w:val="ConsPlusNormal"/>
            </w:pPr>
            <w:r>
              <w:t>Ставки снижены в отношении следующих объектов недвижимого имущества:</w:t>
            </w:r>
          </w:p>
          <w:p w:rsidR="005E30AA" w:rsidRDefault="005E30AA">
            <w:pPr>
              <w:pStyle w:val="ConsPlusNormal"/>
            </w:pPr>
            <w:r>
              <w:t>- административно-деловых центров и торговых центров (комплексов) и помещений в них;</w:t>
            </w:r>
          </w:p>
          <w:p w:rsidR="005E30AA" w:rsidRDefault="005E30AA">
            <w:pPr>
              <w:pStyle w:val="ConsPlusNormal"/>
            </w:pPr>
            <w:r>
              <w:t>-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налога на имущество организаций</w:t>
            </w:r>
          </w:p>
          <w:p w:rsidR="005E30AA" w:rsidRDefault="005E30AA">
            <w:pPr>
              <w:pStyle w:val="ConsPlusNormal"/>
            </w:pPr>
            <w:r>
              <w:t>Получатели государственной поддержки, осуществлявшие в 2019 г. и (или) в 2020 г. реализацию особо значимых, приоритетных и основных инвестиционных проектов освобождаются от уплаты авансовых платежей по налогу на имущество организаций в 2020 г. и уплаты налога на имущество организаций по итогам налогового периода 2020 г., в отношении имущества, которое определено инвестиционными соглашениями, заключенными в соответствии с Законом Рязанской области от 06.04.2009 N 33-ОЗ, в случае, если срок предоставления государственной поддержки по указанным соглашениям истек в 2019 г. и (или) истекает в 2020 г.</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Снижена ставка налога по УСН (по объекту налогообложения "доходы") до 1% по отдельным видам экономической деятельности в соответствии с кодами ОКВЭД: </w:t>
            </w:r>
            <w:hyperlink r:id="rId5016" w:history="1">
              <w:r>
                <w:rPr>
                  <w:color w:val="0000FF"/>
                </w:rPr>
                <w:t>35.30</w:t>
              </w:r>
            </w:hyperlink>
            <w:r>
              <w:t xml:space="preserve">, </w:t>
            </w:r>
            <w:hyperlink r:id="rId5017" w:history="1">
              <w:r>
                <w:rPr>
                  <w:color w:val="0000FF"/>
                </w:rPr>
                <w:t>36</w:t>
              </w:r>
            </w:hyperlink>
            <w:r>
              <w:t xml:space="preserve">, </w:t>
            </w:r>
            <w:hyperlink r:id="rId5018" w:history="1">
              <w:r>
                <w:rPr>
                  <w:color w:val="0000FF"/>
                </w:rPr>
                <w:t>37</w:t>
              </w:r>
            </w:hyperlink>
            <w:r>
              <w:t xml:space="preserve">, </w:t>
            </w:r>
            <w:hyperlink r:id="rId5019" w:history="1">
              <w:r>
                <w:rPr>
                  <w:color w:val="0000FF"/>
                </w:rPr>
                <w:t>38.11</w:t>
              </w:r>
            </w:hyperlink>
            <w:r>
              <w:t xml:space="preserve">, </w:t>
            </w:r>
            <w:hyperlink r:id="rId5020" w:history="1">
              <w:r>
                <w:rPr>
                  <w:color w:val="0000FF"/>
                </w:rPr>
                <w:t>49.3</w:t>
              </w:r>
            </w:hyperlink>
            <w:r>
              <w:t xml:space="preserve">, </w:t>
            </w:r>
            <w:hyperlink r:id="rId5021" w:history="1">
              <w:r>
                <w:rPr>
                  <w:color w:val="0000FF"/>
                </w:rPr>
                <w:t>49.4</w:t>
              </w:r>
            </w:hyperlink>
            <w:r>
              <w:t xml:space="preserve">, </w:t>
            </w:r>
            <w:hyperlink r:id="rId5022" w:history="1">
              <w:r>
                <w:rPr>
                  <w:color w:val="0000FF"/>
                </w:rPr>
                <w:t>52.21.21</w:t>
              </w:r>
            </w:hyperlink>
            <w:r>
              <w:t xml:space="preserve">, </w:t>
            </w:r>
            <w:hyperlink r:id="rId5023" w:history="1">
              <w:r>
                <w:rPr>
                  <w:color w:val="0000FF"/>
                </w:rPr>
                <w:t>55</w:t>
              </w:r>
            </w:hyperlink>
            <w:r>
              <w:t xml:space="preserve">, </w:t>
            </w:r>
            <w:hyperlink r:id="rId5024" w:history="1">
              <w:r>
                <w:rPr>
                  <w:color w:val="0000FF"/>
                </w:rPr>
                <w:t>56</w:t>
              </w:r>
            </w:hyperlink>
            <w:r>
              <w:t xml:space="preserve">, </w:t>
            </w:r>
            <w:hyperlink r:id="rId5025" w:history="1">
              <w:r>
                <w:rPr>
                  <w:color w:val="0000FF"/>
                </w:rPr>
                <w:t>68.32.1</w:t>
              </w:r>
            </w:hyperlink>
            <w:r>
              <w:t xml:space="preserve">, </w:t>
            </w:r>
            <w:hyperlink r:id="rId5026" w:history="1">
              <w:r>
                <w:rPr>
                  <w:color w:val="0000FF"/>
                </w:rPr>
                <w:t>79</w:t>
              </w:r>
            </w:hyperlink>
            <w:r>
              <w:t xml:space="preserve">, </w:t>
            </w:r>
            <w:hyperlink r:id="rId5027" w:history="1">
              <w:r>
                <w:rPr>
                  <w:color w:val="0000FF"/>
                </w:rPr>
                <w:t>82.30</w:t>
              </w:r>
            </w:hyperlink>
            <w:r>
              <w:t xml:space="preserve">, </w:t>
            </w:r>
            <w:hyperlink r:id="rId5028" w:history="1">
              <w:r>
                <w:rPr>
                  <w:color w:val="0000FF"/>
                </w:rPr>
                <w:t>85.41</w:t>
              </w:r>
            </w:hyperlink>
            <w:r>
              <w:t xml:space="preserve">, </w:t>
            </w:r>
            <w:hyperlink r:id="rId5029" w:history="1">
              <w:r>
                <w:rPr>
                  <w:color w:val="0000FF"/>
                </w:rPr>
                <w:t>86.90.4</w:t>
              </w:r>
            </w:hyperlink>
            <w:r>
              <w:t xml:space="preserve">, </w:t>
            </w:r>
            <w:hyperlink r:id="rId5030" w:history="1">
              <w:r>
                <w:rPr>
                  <w:color w:val="0000FF"/>
                </w:rPr>
                <w:t>88.91</w:t>
              </w:r>
            </w:hyperlink>
            <w:r>
              <w:t xml:space="preserve">, </w:t>
            </w:r>
            <w:hyperlink r:id="rId5031" w:history="1">
              <w:r>
                <w:rPr>
                  <w:color w:val="0000FF"/>
                </w:rPr>
                <w:t>90</w:t>
              </w:r>
            </w:hyperlink>
            <w:r>
              <w:t xml:space="preserve">, </w:t>
            </w:r>
            <w:hyperlink r:id="rId5032" w:history="1">
              <w:r>
                <w:rPr>
                  <w:color w:val="0000FF"/>
                </w:rPr>
                <w:t>91</w:t>
              </w:r>
            </w:hyperlink>
            <w:r>
              <w:t xml:space="preserve">, </w:t>
            </w:r>
            <w:hyperlink r:id="rId5033" w:history="1">
              <w:r>
                <w:rPr>
                  <w:color w:val="0000FF"/>
                </w:rPr>
                <w:t>93</w:t>
              </w:r>
            </w:hyperlink>
            <w:r>
              <w:t xml:space="preserve">, </w:t>
            </w:r>
            <w:hyperlink r:id="rId5034" w:history="1">
              <w:r>
                <w:rPr>
                  <w:color w:val="0000FF"/>
                </w:rPr>
                <w:t>95</w:t>
              </w:r>
            </w:hyperlink>
            <w:r>
              <w:t xml:space="preserve">, </w:t>
            </w:r>
            <w:hyperlink r:id="rId5035" w:history="1">
              <w:r>
                <w:rPr>
                  <w:color w:val="0000FF"/>
                </w:rPr>
                <w:t>96.01</w:t>
              </w:r>
            </w:hyperlink>
            <w:r>
              <w:t xml:space="preserve">, </w:t>
            </w:r>
            <w:hyperlink r:id="rId5036" w:history="1">
              <w:r>
                <w:rPr>
                  <w:color w:val="0000FF"/>
                </w:rPr>
                <w:t>96.02</w:t>
              </w:r>
            </w:hyperlink>
            <w:r>
              <w:t xml:space="preserve">, </w:t>
            </w:r>
            <w:hyperlink r:id="rId5037" w:history="1">
              <w:r>
                <w:rPr>
                  <w:color w:val="0000FF"/>
                </w:rPr>
                <w:t>96.04</w:t>
              </w:r>
            </w:hyperlink>
            <w:r>
              <w:t>, при соблюдении следующих условий:</w:t>
            </w:r>
          </w:p>
          <w:p w:rsidR="005E30AA" w:rsidRDefault="005E30AA">
            <w:pPr>
              <w:pStyle w:val="ConsPlusNormal"/>
            </w:pPr>
            <w:r>
              <w:t>- доходы налогоплательщика в 2020 г. от осуществления указанных видов экономической деятельности составляют не менее 70% в общем объеме доходов;</w:t>
            </w:r>
          </w:p>
          <w:p w:rsidR="005E30AA" w:rsidRDefault="005E30AA">
            <w:pPr>
              <w:pStyle w:val="ConsPlusNormal"/>
            </w:pPr>
            <w:r>
              <w:t>- налогоплательщик включен в единый реестр субъектов малого и среднего предпринимательства по состоянию на 01.03.2020, на налоговый период 2020 г.</w:t>
            </w:r>
          </w:p>
        </w:tc>
        <w:tc>
          <w:tcPr>
            <w:tcW w:w="2670" w:type="dxa"/>
            <w:vMerge w:val="restart"/>
          </w:tcPr>
          <w:p w:rsidR="005E30AA" w:rsidRDefault="005E30AA">
            <w:pPr>
              <w:pStyle w:val="ConsPlusNormal"/>
            </w:pPr>
            <w:hyperlink r:id="rId5038" w:history="1">
              <w:r>
                <w:rPr>
                  <w:color w:val="0000FF"/>
                </w:rPr>
                <w:t>Закон</w:t>
              </w:r>
            </w:hyperlink>
            <w:r>
              <w:t xml:space="preserve"> Рязанской области от 21.07.2016 N 35-ОЗ</w:t>
            </w:r>
          </w:p>
        </w:tc>
      </w:tr>
      <w:tr w:rsidR="005E30AA">
        <w:tc>
          <w:tcPr>
            <w:tcW w:w="10885" w:type="dxa"/>
          </w:tcPr>
          <w:p w:rsidR="005E30AA" w:rsidRDefault="005E30AA">
            <w:pPr>
              <w:pStyle w:val="ConsPlusNormal"/>
            </w:pPr>
            <w:r>
              <w:t xml:space="preserve">На 2020 г. снижена ставка налога по УСН (по объекту налогообложения "доходы") до 1% для налогоплательщиков, включенных в реестр субъектов малого и среднего предпринимательства, осуществляющим на 01.04.2020 основной вид экономической деятельности в соответствии с кодами ОКВЭД: </w:t>
            </w:r>
            <w:hyperlink r:id="rId5039" w:history="1">
              <w:r>
                <w:rPr>
                  <w:color w:val="0000FF"/>
                </w:rPr>
                <w:t>18.11</w:t>
              </w:r>
            </w:hyperlink>
            <w:r>
              <w:t xml:space="preserve">, </w:t>
            </w:r>
            <w:hyperlink r:id="rId5040" w:history="1">
              <w:r>
                <w:rPr>
                  <w:color w:val="0000FF"/>
                </w:rPr>
                <w:t>32.99.8</w:t>
              </w:r>
            </w:hyperlink>
            <w:r>
              <w:t xml:space="preserve">, </w:t>
            </w:r>
            <w:hyperlink r:id="rId5041" w:history="1">
              <w:r>
                <w:rPr>
                  <w:color w:val="0000FF"/>
                </w:rPr>
                <w:t>35.30</w:t>
              </w:r>
            </w:hyperlink>
            <w:r>
              <w:t xml:space="preserve">, </w:t>
            </w:r>
            <w:hyperlink r:id="rId5042" w:history="1">
              <w:r>
                <w:rPr>
                  <w:color w:val="0000FF"/>
                </w:rPr>
                <w:t>36</w:t>
              </w:r>
            </w:hyperlink>
            <w:r>
              <w:t xml:space="preserve">, </w:t>
            </w:r>
            <w:hyperlink r:id="rId5043" w:history="1">
              <w:r>
                <w:rPr>
                  <w:color w:val="0000FF"/>
                </w:rPr>
                <w:t>37</w:t>
              </w:r>
            </w:hyperlink>
            <w:r>
              <w:t xml:space="preserve">, </w:t>
            </w:r>
            <w:hyperlink r:id="rId5044" w:history="1">
              <w:r>
                <w:rPr>
                  <w:color w:val="0000FF"/>
                </w:rPr>
                <w:t>38.11</w:t>
              </w:r>
            </w:hyperlink>
            <w:r>
              <w:t xml:space="preserve">, </w:t>
            </w:r>
            <w:hyperlink r:id="rId5045" w:history="1">
              <w:r>
                <w:rPr>
                  <w:color w:val="0000FF"/>
                </w:rPr>
                <w:t>45.11.2</w:t>
              </w:r>
            </w:hyperlink>
            <w:r>
              <w:t xml:space="preserve">, </w:t>
            </w:r>
            <w:hyperlink r:id="rId5046" w:history="1">
              <w:r>
                <w:rPr>
                  <w:color w:val="0000FF"/>
                </w:rPr>
                <w:t>45.11.3</w:t>
              </w:r>
            </w:hyperlink>
            <w:r>
              <w:t xml:space="preserve">, </w:t>
            </w:r>
            <w:hyperlink r:id="rId5047" w:history="1">
              <w:r>
                <w:rPr>
                  <w:color w:val="0000FF"/>
                </w:rPr>
                <w:t>45.19.2</w:t>
              </w:r>
            </w:hyperlink>
            <w:r>
              <w:t xml:space="preserve">, </w:t>
            </w:r>
            <w:hyperlink r:id="rId5048" w:history="1">
              <w:r>
                <w:rPr>
                  <w:color w:val="0000FF"/>
                </w:rPr>
                <w:t>45.19.3</w:t>
              </w:r>
            </w:hyperlink>
            <w:r>
              <w:t xml:space="preserve">, </w:t>
            </w:r>
            <w:hyperlink r:id="rId5049" w:history="1">
              <w:r>
                <w:rPr>
                  <w:color w:val="0000FF"/>
                </w:rPr>
                <w:t>45.32</w:t>
              </w:r>
            </w:hyperlink>
            <w:r>
              <w:t xml:space="preserve">, </w:t>
            </w:r>
            <w:hyperlink r:id="rId5050" w:history="1">
              <w:r>
                <w:rPr>
                  <w:color w:val="0000FF"/>
                </w:rPr>
                <w:t>45.40.2</w:t>
              </w:r>
            </w:hyperlink>
            <w:r>
              <w:t xml:space="preserve">, </w:t>
            </w:r>
            <w:hyperlink r:id="rId5051" w:history="1">
              <w:r>
                <w:rPr>
                  <w:color w:val="0000FF"/>
                </w:rPr>
                <w:t>45.40.3</w:t>
              </w:r>
            </w:hyperlink>
            <w:r>
              <w:t xml:space="preserve">, </w:t>
            </w:r>
            <w:hyperlink r:id="rId5052" w:history="1">
              <w:r>
                <w:rPr>
                  <w:color w:val="0000FF"/>
                </w:rPr>
                <w:t>47.19</w:t>
              </w:r>
            </w:hyperlink>
            <w:r>
              <w:t xml:space="preserve">, </w:t>
            </w:r>
            <w:hyperlink r:id="rId5053" w:history="1">
              <w:r>
                <w:rPr>
                  <w:color w:val="0000FF"/>
                </w:rPr>
                <w:t>47.4</w:t>
              </w:r>
            </w:hyperlink>
            <w:r>
              <w:t xml:space="preserve">, </w:t>
            </w:r>
            <w:hyperlink r:id="rId5054" w:history="1">
              <w:r>
                <w:rPr>
                  <w:color w:val="0000FF"/>
                </w:rPr>
                <w:t>47.5</w:t>
              </w:r>
            </w:hyperlink>
            <w:r>
              <w:t xml:space="preserve">, </w:t>
            </w:r>
            <w:hyperlink r:id="rId5055" w:history="1">
              <w:r>
                <w:rPr>
                  <w:color w:val="0000FF"/>
                </w:rPr>
                <w:t>47.6</w:t>
              </w:r>
            </w:hyperlink>
            <w:r>
              <w:t xml:space="preserve">, </w:t>
            </w:r>
            <w:hyperlink r:id="rId5056" w:history="1">
              <w:r>
                <w:rPr>
                  <w:color w:val="0000FF"/>
                </w:rPr>
                <w:t>47.7</w:t>
              </w:r>
            </w:hyperlink>
            <w:r>
              <w:t xml:space="preserve">, </w:t>
            </w:r>
            <w:hyperlink r:id="rId5057" w:history="1">
              <w:r>
                <w:rPr>
                  <w:color w:val="0000FF"/>
                </w:rPr>
                <w:t>47.82</w:t>
              </w:r>
            </w:hyperlink>
            <w:r>
              <w:t xml:space="preserve">, </w:t>
            </w:r>
            <w:hyperlink r:id="rId5058" w:history="1">
              <w:r>
                <w:rPr>
                  <w:color w:val="0000FF"/>
                </w:rPr>
                <w:t>47.89</w:t>
              </w:r>
            </w:hyperlink>
            <w:r>
              <w:t xml:space="preserve">, </w:t>
            </w:r>
            <w:hyperlink r:id="rId5059" w:history="1">
              <w:r>
                <w:rPr>
                  <w:color w:val="0000FF"/>
                </w:rPr>
                <w:t>47.99.2</w:t>
              </w:r>
            </w:hyperlink>
            <w:r>
              <w:t xml:space="preserve">, </w:t>
            </w:r>
            <w:hyperlink r:id="rId5060" w:history="1">
              <w:r>
                <w:rPr>
                  <w:color w:val="0000FF"/>
                </w:rPr>
                <w:t>49.10.1</w:t>
              </w:r>
            </w:hyperlink>
            <w:r>
              <w:t xml:space="preserve">, </w:t>
            </w:r>
            <w:hyperlink r:id="rId5061" w:history="1">
              <w:r>
                <w:rPr>
                  <w:color w:val="0000FF"/>
                </w:rPr>
                <w:t>49.3</w:t>
              </w:r>
            </w:hyperlink>
            <w:r>
              <w:t xml:space="preserve">, </w:t>
            </w:r>
            <w:hyperlink r:id="rId5062" w:history="1">
              <w:r>
                <w:rPr>
                  <w:color w:val="0000FF"/>
                </w:rPr>
                <w:t>49.4</w:t>
              </w:r>
            </w:hyperlink>
            <w:r>
              <w:t xml:space="preserve">, </w:t>
            </w:r>
            <w:hyperlink r:id="rId5063" w:history="1">
              <w:r>
                <w:rPr>
                  <w:color w:val="0000FF"/>
                </w:rPr>
                <w:t>50.3</w:t>
              </w:r>
            </w:hyperlink>
            <w:r>
              <w:t xml:space="preserve">, </w:t>
            </w:r>
            <w:hyperlink r:id="rId5064" w:history="1">
              <w:r>
                <w:rPr>
                  <w:color w:val="0000FF"/>
                </w:rPr>
                <w:t>51.1</w:t>
              </w:r>
            </w:hyperlink>
            <w:r>
              <w:t xml:space="preserve">, </w:t>
            </w:r>
            <w:hyperlink r:id="rId5065" w:history="1">
              <w:r>
                <w:rPr>
                  <w:color w:val="0000FF"/>
                </w:rPr>
                <w:t>51.21</w:t>
              </w:r>
            </w:hyperlink>
            <w:r>
              <w:t xml:space="preserve">, </w:t>
            </w:r>
            <w:hyperlink r:id="rId5066" w:history="1">
              <w:r>
                <w:rPr>
                  <w:color w:val="0000FF"/>
                </w:rPr>
                <w:t>52.21.21</w:t>
              </w:r>
            </w:hyperlink>
            <w:r>
              <w:t xml:space="preserve">, </w:t>
            </w:r>
            <w:hyperlink r:id="rId5067" w:history="1">
              <w:r>
                <w:rPr>
                  <w:color w:val="0000FF"/>
                </w:rPr>
                <w:t>52.23</w:t>
              </w:r>
            </w:hyperlink>
            <w:r>
              <w:t xml:space="preserve">, </w:t>
            </w:r>
            <w:hyperlink r:id="rId5068" w:history="1">
              <w:r>
                <w:rPr>
                  <w:color w:val="0000FF"/>
                </w:rPr>
                <w:t>55</w:t>
              </w:r>
            </w:hyperlink>
            <w:r>
              <w:t xml:space="preserve">, </w:t>
            </w:r>
            <w:hyperlink r:id="rId5069" w:history="1">
              <w:r>
                <w:rPr>
                  <w:color w:val="0000FF"/>
                </w:rPr>
                <w:t>56</w:t>
              </w:r>
            </w:hyperlink>
            <w:r>
              <w:t xml:space="preserve">, </w:t>
            </w:r>
            <w:hyperlink r:id="rId5070" w:history="1">
              <w:r>
                <w:rPr>
                  <w:color w:val="0000FF"/>
                </w:rPr>
                <w:t>58.11</w:t>
              </w:r>
            </w:hyperlink>
            <w:r>
              <w:t xml:space="preserve">, </w:t>
            </w:r>
            <w:hyperlink r:id="rId5071" w:history="1">
              <w:r>
                <w:rPr>
                  <w:color w:val="0000FF"/>
                </w:rPr>
                <w:t>58.13</w:t>
              </w:r>
            </w:hyperlink>
            <w:r>
              <w:t xml:space="preserve">, </w:t>
            </w:r>
            <w:hyperlink r:id="rId5072" w:history="1">
              <w:r>
                <w:rPr>
                  <w:color w:val="0000FF"/>
                </w:rPr>
                <w:t>58.14</w:t>
              </w:r>
            </w:hyperlink>
            <w:r>
              <w:t xml:space="preserve">, </w:t>
            </w:r>
            <w:hyperlink r:id="rId5073" w:history="1">
              <w:r>
                <w:rPr>
                  <w:color w:val="0000FF"/>
                </w:rPr>
                <w:t>59.14</w:t>
              </w:r>
            </w:hyperlink>
            <w:r>
              <w:t xml:space="preserve">, </w:t>
            </w:r>
            <w:hyperlink r:id="rId5074" w:history="1">
              <w:r>
                <w:rPr>
                  <w:color w:val="0000FF"/>
                </w:rPr>
                <w:t>60</w:t>
              </w:r>
            </w:hyperlink>
            <w:r>
              <w:t xml:space="preserve">, </w:t>
            </w:r>
            <w:hyperlink r:id="rId5075" w:history="1">
              <w:r>
                <w:rPr>
                  <w:color w:val="0000FF"/>
                </w:rPr>
                <w:t>63.12.1</w:t>
              </w:r>
            </w:hyperlink>
            <w:r>
              <w:t xml:space="preserve">, </w:t>
            </w:r>
            <w:hyperlink r:id="rId5076" w:history="1">
              <w:r>
                <w:rPr>
                  <w:color w:val="0000FF"/>
                </w:rPr>
                <w:t>63.91</w:t>
              </w:r>
            </w:hyperlink>
            <w:r>
              <w:t xml:space="preserve">, </w:t>
            </w:r>
            <w:hyperlink r:id="rId5077" w:history="1">
              <w:r>
                <w:rPr>
                  <w:color w:val="0000FF"/>
                </w:rPr>
                <w:t>68.32.1</w:t>
              </w:r>
            </w:hyperlink>
            <w:r>
              <w:t xml:space="preserve">, </w:t>
            </w:r>
            <w:hyperlink r:id="rId5078" w:history="1">
              <w:r>
                <w:rPr>
                  <w:color w:val="0000FF"/>
                </w:rPr>
                <w:t>79</w:t>
              </w:r>
            </w:hyperlink>
            <w:r>
              <w:t xml:space="preserve">, </w:t>
            </w:r>
            <w:hyperlink r:id="rId5079" w:history="1">
              <w:r>
                <w:rPr>
                  <w:color w:val="0000FF"/>
                </w:rPr>
                <w:t>82.3</w:t>
              </w:r>
            </w:hyperlink>
            <w:r>
              <w:t xml:space="preserve">, </w:t>
            </w:r>
            <w:hyperlink r:id="rId5080" w:history="1">
              <w:r>
                <w:rPr>
                  <w:color w:val="0000FF"/>
                </w:rPr>
                <w:t>86.23</w:t>
              </w:r>
            </w:hyperlink>
            <w:r>
              <w:t xml:space="preserve">, </w:t>
            </w:r>
            <w:hyperlink r:id="rId5081" w:history="1">
              <w:r>
                <w:rPr>
                  <w:color w:val="0000FF"/>
                </w:rPr>
                <w:t>86.90.4</w:t>
              </w:r>
            </w:hyperlink>
            <w:r>
              <w:t xml:space="preserve">, </w:t>
            </w:r>
            <w:hyperlink r:id="rId5082" w:history="1">
              <w:r>
                <w:rPr>
                  <w:color w:val="0000FF"/>
                </w:rPr>
                <w:t>90</w:t>
              </w:r>
            </w:hyperlink>
            <w:r>
              <w:t xml:space="preserve">, </w:t>
            </w:r>
            <w:hyperlink r:id="rId5083" w:history="1">
              <w:r>
                <w:rPr>
                  <w:color w:val="0000FF"/>
                </w:rPr>
                <w:t>91</w:t>
              </w:r>
            </w:hyperlink>
            <w:r>
              <w:t xml:space="preserve">, </w:t>
            </w:r>
            <w:hyperlink r:id="rId5084" w:history="1">
              <w:r>
                <w:rPr>
                  <w:color w:val="0000FF"/>
                </w:rPr>
                <w:t>93</w:t>
              </w:r>
            </w:hyperlink>
            <w:r>
              <w:t xml:space="preserve">, </w:t>
            </w:r>
            <w:hyperlink r:id="rId5085" w:history="1">
              <w:r>
                <w:rPr>
                  <w:color w:val="0000FF"/>
                </w:rPr>
                <w:t>95</w:t>
              </w:r>
            </w:hyperlink>
            <w:r>
              <w:t xml:space="preserve">, </w:t>
            </w:r>
            <w:hyperlink r:id="rId5086" w:history="1">
              <w:r>
                <w:rPr>
                  <w:color w:val="0000FF"/>
                </w:rPr>
                <w:t>96.01</w:t>
              </w:r>
            </w:hyperlink>
            <w:r>
              <w:t xml:space="preserve">, </w:t>
            </w:r>
            <w:hyperlink r:id="rId5087" w:history="1">
              <w:r>
                <w:rPr>
                  <w:color w:val="0000FF"/>
                </w:rPr>
                <w:t>96.02</w:t>
              </w:r>
            </w:hyperlink>
            <w:r>
              <w:t xml:space="preserve">, </w:t>
            </w:r>
            <w:hyperlink r:id="rId5088" w:history="1">
              <w:r>
                <w:rPr>
                  <w:color w:val="0000FF"/>
                </w:rPr>
                <w:t>96.04</w:t>
              </w:r>
            </w:hyperlink>
          </w:p>
        </w:tc>
        <w:tc>
          <w:tcPr>
            <w:tcW w:w="2670" w:type="dxa"/>
            <w:vMerge/>
          </w:tcPr>
          <w:p w:rsidR="005E30AA" w:rsidRDefault="005E30AA"/>
        </w:tc>
      </w:tr>
      <w:tr w:rsidR="005E30AA">
        <w:tc>
          <w:tcPr>
            <w:tcW w:w="10885" w:type="dxa"/>
          </w:tcPr>
          <w:p w:rsidR="005E30AA" w:rsidRDefault="005E30AA">
            <w:pPr>
              <w:pStyle w:val="ConsPlusNormal"/>
            </w:pPr>
            <w:r>
              <w:t>Снижена ставка налога по УСН (по объекту налогообложения "доходы") до 1% для налогоплательщиков некоммерческих организаций, включенных в реестр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на налоговый период 2020 г.</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Освобождены от арендной платы по договорам аренды государственного имущества арендаторы, осуществляющие деятельность в отраслях экономики, в наибольшей степени пострадавших в результате распространения коронавирусной инфекции, перечень которых утвержден Правительством РФ. Освобождение от арендной платы предоставляется на срок действия режима повышенной готовности на территории области</w:t>
            </w:r>
          </w:p>
        </w:tc>
        <w:tc>
          <w:tcPr>
            <w:tcW w:w="2670" w:type="dxa"/>
          </w:tcPr>
          <w:p w:rsidR="005E30AA" w:rsidRDefault="005E30AA">
            <w:pPr>
              <w:pStyle w:val="ConsPlusNormal"/>
            </w:pPr>
            <w:hyperlink r:id="rId5089" w:history="1">
              <w:r>
                <w:rPr>
                  <w:color w:val="0000FF"/>
                </w:rPr>
                <w:t>Закон</w:t>
              </w:r>
            </w:hyperlink>
            <w:r>
              <w:t xml:space="preserve"> Рязанской области от 25.10.2004 N 105-ОЗ</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Субъектам малого и среднего предпринимательства, включенным в единый реестр субъектов малого и среднего предпринимательства, а также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отсрочка уплаты арендной платы, предусмотренной в 2020 г. по договорам аренды государственного имущества Рязанской области (в т.ч. земельных участков), заключенным до 17.03.2020, на срок с 17.03.2020 до 01.10.2020 с условием уплаты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Дополнительное соглашение к договору аренды, предусматривающее отсрочку, заключается в течение 3 рабочих дней со дня обращения арендатора.</w:t>
            </w:r>
          </w:p>
          <w:p w:rsidR="005E30AA" w:rsidRDefault="005E30AA">
            <w:pPr>
              <w:pStyle w:val="ConsPlusNormal"/>
            </w:pPr>
            <w:r>
              <w:t>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tc>
        <w:tc>
          <w:tcPr>
            <w:tcW w:w="2670" w:type="dxa"/>
          </w:tcPr>
          <w:p w:rsidR="005E30AA" w:rsidRDefault="005E30AA">
            <w:pPr>
              <w:pStyle w:val="ConsPlusNormal"/>
            </w:pPr>
            <w:hyperlink r:id="rId5090" w:history="1">
              <w:r>
                <w:rPr>
                  <w:color w:val="0000FF"/>
                </w:rPr>
                <w:t>Распоряжение</w:t>
              </w:r>
            </w:hyperlink>
            <w:r>
              <w:t xml:space="preserve"> Правительства Рязанской области от 13.04.2020 N 143-р</w:t>
            </w:r>
          </w:p>
        </w:tc>
      </w:tr>
      <w:tr w:rsidR="005E30AA">
        <w:tc>
          <w:tcPr>
            <w:tcW w:w="10885" w:type="dxa"/>
          </w:tcPr>
          <w:p w:rsidR="005E30AA" w:rsidRDefault="005E30AA">
            <w:pPr>
              <w:pStyle w:val="ConsPlusNormal"/>
            </w:pPr>
            <w:r>
              <w:rPr>
                <w:b/>
              </w:rPr>
              <w:t>Отсрочка авансовых платежей по налогам</w:t>
            </w:r>
          </w:p>
          <w:p w:rsidR="005E30AA" w:rsidRDefault="005E30AA">
            <w:pPr>
              <w:pStyle w:val="ConsPlusNormal"/>
            </w:pPr>
            <w:r>
              <w:t>Продлены сроки уплаты следующих налогов (авансовых платежей):</w:t>
            </w:r>
          </w:p>
          <w:p w:rsidR="005E30AA" w:rsidRDefault="005E30AA">
            <w:pPr>
              <w:pStyle w:val="ConsPlusNormal"/>
            </w:pPr>
            <w:r>
              <w:t>- авансовые платежи по налогу, уплачиваемому при применении УСН, налог, уплачиваемый при применении системы налогообложения в виде ЕНВД для отдельных видов деятельности: за I квартал 2020 г. - по 30.10.2020; за II квартал и первое полугодие 2020 г. - по 30.11.2020;</w:t>
            </w:r>
          </w:p>
          <w:p w:rsidR="005E30AA" w:rsidRDefault="005E30AA">
            <w:pPr>
              <w:pStyle w:val="ConsPlusNormal"/>
            </w:pPr>
            <w:r>
              <w:t>- налог, уплачиваемый в связи с применением ПСН, срок уплаты которого приходится: на II квартал 2020 г. - по 30.10.2020;</w:t>
            </w:r>
          </w:p>
          <w:p w:rsidR="005E30AA" w:rsidRDefault="005E30AA">
            <w:pPr>
              <w:pStyle w:val="ConsPlusNormal"/>
            </w:pPr>
            <w:r>
              <w:t>- авансовые платежи по налогу на имущество организаций: за I квартал 2020 г. - по 30.10.2020; за первое полугодие 2020 г. - по 30.11.2020;</w:t>
            </w:r>
          </w:p>
          <w:p w:rsidR="005E30AA" w:rsidRDefault="005E30AA">
            <w:pPr>
              <w:pStyle w:val="ConsPlusNormal"/>
            </w:pPr>
            <w:r>
              <w:t>- авансовые платежи по транспортному налогу и земельному налогу, уплачиваемые организациями: за I квартал 2020 г. - по 30.10.2020; за II квартал 2020 г. - по 30.11.2020.</w:t>
            </w:r>
          </w:p>
          <w:p w:rsidR="005E30AA" w:rsidRDefault="005E30AA">
            <w:pPr>
              <w:pStyle w:val="ConsPlusNormal"/>
            </w:pPr>
            <w:r>
              <w:t>Воспользоваться продлением сроков имеют право юридические лица и индивидуальные предприниматели:</w:t>
            </w:r>
          </w:p>
          <w:p w:rsidR="005E30AA" w:rsidRDefault="005E30AA">
            <w:pPr>
              <w:pStyle w:val="ConsPlusNormal"/>
            </w:pPr>
            <w:r>
              <w:t>- включенные по состоянию на 01.03.2020 в единый реестр субъектов малого и среднего предпринимательства;</w:t>
            </w:r>
          </w:p>
          <w:p w:rsidR="005E30AA" w:rsidRDefault="005E30AA">
            <w:pPr>
              <w:pStyle w:val="ConsPlusNormal"/>
            </w:pPr>
            <w:r>
              <w:t xml:space="preserve">- зарегистрированные после 01.12.2019 в ЕГРЮЛ или ЕГРИП и соответствующие требованиям, установленным </w:t>
            </w:r>
            <w:hyperlink r:id="rId5091" w:history="1">
              <w:r>
                <w:rPr>
                  <w:color w:val="0000FF"/>
                </w:rPr>
                <w:t>ст. 4</w:t>
              </w:r>
            </w:hyperlink>
            <w:r>
              <w:t xml:space="preserve"> Федерального закона от 24.07.2007 N 209-ФЗ;</w:t>
            </w:r>
          </w:p>
          <w:p w:rsidR="005E30AA" w:rsidRDefault="005E30AA">
            <w:pPr>
              <w:pStyle w:val="ConsPlusNormal"/>
            </w:pPr>
            <w:r>
              <w:t xml:space="preserve">- не занятых по состоянию на 01.03.2020 в сферах деятельности, утвержденных </w:t>
            </w:r>
            <w:hyperlink r:id="rId5092" w:history="1">
              <w:r>
                <w:rPr>
                  <w:color w:val="0000FF"/>
                </w:rPr>
                <w:t>Постановлением</w:t>
              </w:r>
            </w:hyperlink>
            <w:r>
              <w:t xml:space="preserve"> Правительства РФ от 03.04.2020 N 434</w:t>
            </w:r>
          </w:p>
        </w:tc>
        <w:tc>
          <w:tcPr>
            <w:tcW w:w="2670" w:type="dxa"/>
            <w:vMerge w:val="restart"/>
          </w:tcPr>
          <w:p w:rsidR="005E30AA" w:rsidRDefault="005E30AA">
            <w:pPr>
              <w:pStyle w:val="ConsPlusNormal"/>
            </w:pPr>
            <w:hyperlink r:id="rId5093" w:history="1">
              <w:r>
                <w:rPr>
                  <w:color w:val="0000FF"/>
                </w:rPr>
                <w:t>Постановление</w:t>
              </w:r>
            </w:hyperlink>
            <w:r>
              <w:t xml:space="preserve"> Правительства Рязанской области от 24.04.2020 N 90</w:t>
            </w:r>
          </w:p>
        </w:tc>
      </w:tr>
      <w:tr w:rsidR="005E30AA">
        <w:tc>
          <w:tcPr>
            <w:tcW w:w="10885" w:type="dxa"/>
          </w:tcPr>
          <w:p w:rsidR="005E30AA" w:rsidRDefault="005E30AA">
            <w:pPr>
              <w:pStyle w:val="ConsPlusNormal"/>
            </w:pPr>
            <w:r>
              <w:t xml:space="preserve">Для юридических лиц, основным видом экономической деятельности которых по состоянию на 01.03.2020, </w:t>
            </w:r>
            <w:r>
              <w:lastRenderedPageBreak/>
              <w:t xml:space="preserve">является вид деятельности в соответствии с ОКВЭД </w:t>
            </w:r>
            <w:hyperlink r:id="rId5094" w:history="1">
              <w:r>
                <w:rPr>
                  <w:color w:val="0000FF"/>
                </w:rPr>
                <w:t>68.2</w:t>
              </w:r>
            </w:hyperlink>
            <w:r>
              <w:t xml:space="preserve"> или </w:t>
            </w:r>
            <w:hyperlink r:id="rId5095" w:history="1">
              <w:r>
                <w:rPr>
                  <w:color w:val="0000FF"/>
                </w:rPr>
                <w:t>68.32.2</w:t>
              </w:r>
            </w:hyperlink>
            <w:r>
              <w:t xml:space="preserve"> продлены сроки уплаты следующих авансовых платежей:</w:t>
            </w:r>
          </w:p>
          <w:p w:rsidR="005E30AA" w:rsidRDefault="005E30AA">
            <w:pPr>
              <w:pStyle w:val="ConsPlusNormal"/>
            </w:pPr>
            <w:r>
              <w:t>- авансовые платежи по налогу на имущество организаций: за I квартал 2020 г. - по 30.10.2020; за первое полугодие 2020 г. - по 30.11.2020;</w:t>
            </w:r>
          </w:p>
          <w:p w:rsidR="005E30AA" w:rsidRDefault="005E30AA">
            <w:pPr>
              <w:pStyle w:val="ConsPlusNormal"/>
            </w:pPr>
            <w:r>
              <w:t>- авансовые платежи по транспортному налогу и земельному налогу, уплачиваемые организациями: за I квартал 2020 г. - по 30.10.2020; за II квартал 2020 г. - по 30.11.2020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Предоставляются субсидии в виде имущественного взноса на докапитализацию Микрокредитной компании - Рязанский областной фонд поддержки малого предпринимательства для оказания в 2020 г.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vMerge w:val="restart"/>
          </w:tcPr>
          <w:p w:rsidR="005E30AA" w:rsidRDefault="005E30AA">
            <w:pPr>
              <w:pStyle w:val="ConsPlusNormal"/>
            </w:pPr>
            <w:hyperlink r:id="rId5096" w:history="1">
              <w:r>
                <w:rPr>
                  <w:color w:val="0000FF"/>
                </w:rPr>
                <w:t>Постановление</w:t>
              </w:r>
            </w:hyperlink>
            <w:r>
              <w:t xml:space="preserve"> Правительства Рязанской области от 26.05.2020 N 117</w:t>
            </w:r>
          </w:p>
        </w:tc>
      </w:tr>
      <w:tr w:rsidR="005E30AA">
        <w:tc>
          <w:tcPr>
            <w:tcW w:w="10885" w:type="dxa"/>
          </w:tcPr>
          <w:p w:rsidR="005E30AA" w:rsidRDefault="005E30AA">
            <w:pPr>
              <w:pStyle w:val="ConsPlusNormal"/>
            </w:pPr>
            <w:r>
              <w:t>Предоставляются субсидии в виде имущественного взноса на докапитализацию Фонда гарантийной поддержки Рязанской области для оказания в 2020 г.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С 01.05.2020 по 31.05.2020 предоставляются субсидии юридическим лицам и индивидуальным предпринимателям в целях возмещения недополученных доходов в связи с осуществлением ими перевозок автомобильным транспортом общего пользования городского (кроме г. Рязани) и пригородного сообщения в целях возмещения недополученных доходов, в связи с введением режима повышенной готовности, связанного с угрозой распространения новой коронавирусной инфекции (2019-nCoV)</w:t>
            </w:r>
          </w:p>
        </w:tc>
        <w:tc>
          <w:tcPr>
            <w:tcW w:w="2670" w:type="dxa"/>
          </w:tcPr>
          <w:p w:rsidR="005E30AA" w:rsidRDefault="005E30AA">
            <w:pPr>
              <w:pStyle w:val="ConsPlusNormal"/>
            </w:pPr>
            <w:hyperlink r:id="rId5097" w:history="1">
              <w:r>
                <w:rPr>
                  <w:color w:val="0000FF"/>
                </w:rPr>
                <w:t>Постановление</w:t>
              </w:r>
            </w:hyperlink>
            <w:r>
              <w:t xml:space="preserve"> Правительства Рязанской области от 28.12.2012 N 407</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Приостановлено до 01.05.2020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5098" w:history="1">
              <w:r>
                <w:rPr>
                  <w:color w:val="0000FF"/>
                </w:rPr>
                <w:t>Приказ</w:t>
              </w:r>
            </w:hyperlink>
            <w:r>
              <w:t xml:space="preserve"> Госстройнадзора Рязанской области от 27.03.2020 N 17-ОД</w:t>
            </w:r>
          </w:p>
        </w:tc>
      </w:tr>
      <w:tr w:rsidR="005E30AA">
        <w:tc>
          <w:tcPr>
            <w:tcW w:w="13555" w:type="dxa"/>
            <w:gridSpan w:val="2"/>
          </w:tcPr>
          <w:p w:rsidR="005E30AA" w:rsidRDefault="005E30AA">
            <w:pPr>
              <w:pStyle w:val="ConsPlusNormal"/>
              <w:jc w:val="center"/>
              <w:outlineLvl w:val="0"/>
            </w:pPr>
            <w:r>
              <w:rPr>
                <w:b/>
              </w:rPr>
              <w:t>Самарская область</w:t>
            </w:r>
          </w:p>
        </w:tc>
      </w:tr>
      <w:tr w:rsidR="005E30AA">
        <w:tc>
          <w:tcPr>
            <w:tcW w:w="10885" w:type="dxa"/>
          </w:tcPr>
          <w:p w:rsidR="005E30AA" w:rsidRDefault="005E30AA">
            <w:pPr>
              <w:pStyle w:val="ConsPlusNormal"/>
            </w:pPr>
            <w:r>
              <w:t xml:space="preserve">На 2020 г. скорректированы условия для получения налоговых льгот по налогу на имущество организации в отношении объектов недвижимого имущества, налоговая база по которым определяется как их кадастровая </w:t>
            </w:r>
            <w:r>
              <w:lastRenderedPageBreak/>
              <w:t>стоимость</w:t>
            </w:r>
          </w:p>
        </w:tc>
        <w:tc>
          <w:tcPr>
            <w:tcW w:w="2670" w:type="dxa"/>
          </w:tcPr>
          <w:p w:rsidR="005E30AA" w:rsidRDefault="005E30AA">
            <w:pPr>
              <w:pStyle w:val="ConsPlusNormal"/>
            </w:pPr>
            <w:hyperlink r:id="rId5099" w:history="1">
              <w:r>
                <w:rPr>
                  <w:color w:val="0000FF"/>
                </w:rPr>
                <w:t>Закон</w:t>
              </w:r>
            </w:hyperlink>
            <w:r>
              <w:t xml:space="preserve"> Самарской области от 25.11.2003 N 98-ГД</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С 01.01.2020 по 31.12.2020 для налогоплательщиков - организаций и индивидуальных предпринимателей, применяющих УСН установлены налоговые ставки:</w:t>
            </w:r>
          </w:p>
          <w:p w:rsidR="005E30AA" w:rsidRDefault="005E30AA">
            <w:pPr>
              <w:pStyle w:val="ConsPlusNormal"/>
            </w:pPr>
            <w:r>
              <w:t>- 5% (объект налогообложения "доходы, уменьшенные на величину расходов";</w:t>
            </w:r>
          </w:p>
          <w:p w:rsidR="005E30AA" w:rsidRDefault="005E30AA">
            <w:pPr>
              <w:pStyle w:val="ConsPlusNormal"/>
            </w:pPr>
            <w:r>
              <w:t>- 1% (объект налогообложения "доходы"</w:t>
            </w:r>
          </w:p>
          <w:p w:rsidR="005E30AA" w:rsidRDefault="005E30AA">
            <w:pPr>
              <w:pStyle w:val="ConsPlusNormal"/>
            </w:pPr>
            <w:r>
              <w:t xml:space="preserve">Мера предоставляется, в случае если основным видом деятельности налогоплательщика в соответствии со сведениями, содержащимися в ЕГРЮЛ, ЕГРИП, по состоянию на 01.03.2020 является деятельность в соответствии с ОКВЭД </w:t>
            </w:r>
            <w:hyperlink r:id="rId5100" w:history="1">
              <w:r>
                <w:rPr>
                  <w:color w:val="0000FF"/>
                </w:rPr>
                <w:t>класс 55</w:t>
              </w:r>
            </w:hyperlink>
            <w:r>
              <w:t xml:space="preserve">, </w:t>
            </w:r>
            <w:hyperlink r:id="rId5101" w:history="1">
              <w:r>
                <w:rPr>
                  <w:color w:val="0000FF"/>
                </w:rPr>
                <w:t>класс 79</w:t>
              </w:r>
            </w:hyperlink>
          </w:p>
        </w:tc>
        <w:tc>
          <w:tcPr>
            <w:tcW w:w="2670" w:type="dxa"/>
          </w:tcPr>
          <w:p w:rsidR="005E30AA" w:rsidRDefault="005E30AA">
            <w:pPr>
              <w:pStyle w:val="ConsPlusNormal"/>
            </w:pPr>
            <w:hyperlink r:id="rId5102" w:history="1">
              <w:r>
                <w:rPr>
                  <w:color w:val="0000FF"/>
                </w:rPr>
                <w:t>Закон</w:t>
              </w:r>
            </w:hyperlink>
            <w:r>
              <w:t xml:space="preserve"> Самарской области от 08.05.2020 N 49-ГД</w:t>
            </w:r>
          </w:p>
        </w:tc>
      </w:tr>
      <w:tr w:rsidR="005E30AA">
        <w:tc>
          <w:tcPr>
            <w:tcW w:w="10885" w:type="dxa"/>
          </w:tcPr>
          <w:p w:rsidR="005E30AA" w:rsidRDefault="005E30AA">
            <w:pPr>
              <w:pStyle w:val="ConsPlusNormal"/>
            </w:pPr>
            <w:r>
              <w:rPr>
                <w:b/>
              </w:rPr>
              <w:t>Пониженная ставка транспортного налога</w:t>
            </w:r>
          </w:p>
          <w:p w:rsidR="005E30AA" w:rsidRDefault="005E30AA">
            <w:pPr>
              <w:pStyle w:val="ConsPlusNormal"/>
            </w:pPr>
            <w:r>
              <w:t xml:space="preserve">Организации, основным видом деятельности которых в соответствии со сведениями, содержащимися в ЕГРЮЛ, по состоянию на 01.03.2020 являются </w:t>
            </w:r>
            <w:hyperlink r:id="rId5103" w:history="1">
              <w:r>
                <w:rPr>
                  <w:color w:val="0000FF"/>
                </w:rPr>
                <w:t>49.31.21</w:t>
              </w:r>
            </w:hyperlink>
            <w:r>
              <w:t xml:space="preserve">, </w:t>
            </w:r>
            <w:hyperlink r:id="rId5104" w:history="1">
              <w:r>
                <w:rPr>
                  <w:color w:val="0000FF"/>
                </w:rPr>
                <w:t>класс 79</w:t>
              </w:r>
            </w:hyperlink>
            <w:r>
              <w:t xml:space="preserve"> в соответствии с ОКВЭД, уплачивают транспортный налог за налоговый период 2020 г. в отношении автобусов, принадлежащих им на праве собственности, по ставке 0,5 руб. за 1 л.с. для автобусов с мощностью двигателя до 200 л.с. включительно и по ставке 1 руб. за 1 л.с. для автобусов с мощностью двигателя свыше 200 л.с</w:t>
            </w:r>
          </w:p>
        </w:tc>
        <w:tc>
          <w:tcPr>
            <w:tcW w:w="2670" w:type="dxa"/>
          </w:tcPr>
          <w:p w:rsidR="005E30AA" w:rsidRDefault="005E30AA">
            <w:pPr>
              <w:pStyle w:val="ConsPlusNormal"/>
            </w:pPr>
            <w:hyperlink r:id="rId5105" w:history="1">
              <w:r>
                <w:rPr>
                  <w:color w:val="0000FF"/>
                </w:rPr>
                <w:t>Закон</w:t>
              </w:r>
            </w:hyperlink>
            <w:r>
              <w:t xml:space="preserve"> Самарской области от 06.11.2002 N 86-ГД</w:t>
            </w:r>
          </w:p>
        </w:tc>
      </w:tr>
      <w:tr w:rsidR="005E30AA">
        <w:tc>
          <w:tcPr>
            <w:tcW w:w="10885" w:type="dxa"/>
          </w:tcPr>
          <w:p w:rsidR="005E30AA" w:rsidRDefault="005E30AA">
            <w:pPr>
              <w:pStyle w:val="ConsPlusNormal"/>
            </w:pPr>
            <w:r>
              <w:rPr>
                <w:b/>
              </w:rPr>
              <w:t>Отсрочка уплаты налогов и авансовых платежей для МСП</w:t>
            </w:r>
          </w:p>
          <w:p w:rsidR="005E30AA" w:rsidRDefault="005E30AA">
            <w:pPr>
              <w:pStyle w:val="ConsPlusNormal"/>
            </w:pPr>
            <w:r>
              <w:t>Для организаций и индивидуальных предпринимателей, включенных по состоянию на 01.03.2020 в единый реестр субъектов малого и среднего предпринимательства, продлены сроки уплаты следующих налогов (авансовых платежей):</w:t>
            </w:r>
          </w:p>
          <w:p w:rsidR="005E30AA" w:rsidRDefault="005E30AA">
            <w:pPr>
              <w:pStyle w:val="ConsPlusNormal"/>
            </w:pPr>
            <w:r>
              <w:t>- на 3 месяца срок уплаты налога, уплачиваемого в связи с применением УСН, за 2019;</w:t>
            </w:r>
          </w:p>
          <w:p w:rsidR="005E30AA" w:rsidRDefault="005E30AA">
            <w:pPr>
              <w:pStyle w:val="ConsPlusNormal"/>
            </w:pPr>
            <w:r>
              <w:t>- на 3 месяца срок уплаты авансового платежа за I квартал 2020 г. по налогу, уплачиваемому в связи с применением УСН;</w:t>
            </w:r>
          </w:p>
          <w:p w:rsidR="005E30AA" w:rsidRDefault="005E30AA">
            <w:pPr>
              <w:pStyle w:val="ConsPlusNormal"/>
            </w:pPr>
            <w:r>
              <w:t>- на 3 месяца срок уплаты авансового платежа за I квартал 2020 г. по земельному налогу для юридических лиц;</w:t>
            </w:r>
          </w:p>
          <w:p w:rsidR="005E30AA" w:rsidRDefault="005E30AA">
            <w:pPr>
              <w:pStyle w:val="ConsPlusNormal"/>
            </w:pPr>
            <w:r>
              <w:t>- на 3 месяца срок уплаты авансового платежа за I квартал 2020 г. по транспортному налогу для юридических лиц;</w:t>
            </w:r>
          </w:p>
          <w:p w:rsidR="005E30AA" w:rsidRDefault="005E30AA">
            <w:pPr>
              <w:pStyle w:val="ConsPlusNormal"/>
            </w:pPr>
            <w:r>
              <w:t>- на 3 месяца срок уплаты налога, уплачиваемого в связи с применением системы налогообложения в виде единого налога на вмененный доход для отдельных видов деятельности, за I квартал 2020 г.</w:t>
            </w:r>
          </w:p>
          <w:p w:rsidR="005E30AA" w:rsidRDefault="005E30AA">
            <w:pPr>
              <w:pStyle w:val="ConsPlusNormal"/>
              <w:jc w:val="both"/>
            </w:pPr>
            <w:r>
              <w:t xml:space="preserve">Не распространяются на организации и индивидуальных предпринимателей, сроки уплаты налогов которым продлены в соответствии с </w:t>
            </w:r>
            <w:hyperlink r:id="rId5106" w:history="1">
              <w:r>
                <w:rPr>
                  <w:color w:val="0000FF"/>
                </w:rPr>
                <w:t>постановлением</w:t>
              </w:r>
            </w:hyperlink>
            <w:r>
              <w:t xml:space="preserve"> Правительства РФ от 02.04.2020 N 409</w:t>
            </w:r>
          </w:p>
        </w:tc>
        <w:tc>
          <w:tcPr>
            <w:tcW w:w="2670" w:type="dxa"/>
            <w:vMerge w:val="restart"/>
          </w:tcPr>
          <w:p w:rsidR="005E30AA" w:rsidRDefault="005E30AA">
            <w:pPr>
              <w:pStyle w:val="ConsPlusNormal"/>
            </w:pPr>
            <w:hyperlink r:id="rId5107" w:history="1">
              <w:r>
                <w:rPr>
                  <w:color w:val="0000FF"/>
                </w:rPr>
                <w:t>Постановление</w:t>
              </w:r>
            </w:hyperlink>
            <w:r>
              <w:t xml:space="preserve"> Правительства Самарской области от 20.04.2020 N 266</w:t>
            </w:r>
          </w:p>
        </w:tc>
      </w:tr>
      <w:tr w:rsidR="005E30AA">
        <w:tc>
          <w:tcPr>
            <w:tcW w:w="10885" w:type="dxa"/>
          </w:tcPr>
          <w:p w:rsidR="005E30AA" w:rsidRDefault="005E30AA">
            <w:pPr>
              <w:pStyle w:val="ConsPlusNormal"/>
            </w:pPr>
            <w:r>
              <w:rPr>
                <w:b/>
              </w:rPr>
              <w:t>Отсрочка уплаты налога и авансовых платежей по налогу на имущество организаций</w:t>
            </w:r>
          </w:p>
          <w:p w:rsidR="005E30AA" w:rsidRDefault="005E30AA">
            <w:pPr>
              <w:pStyle w:val="ConsPlusNormal"/>
            </w:pPr>
            <w:r>
              <w:lastRenderedPageBreak/>
              <w:t xml:space="preserve">Продлены на 3 месяца сроки уплаты налога на имущество организаций за 2019 г. и авансового платежа за I квартал 2020 г. по налогу на имущество организаций для налогоплательщиков, основным видом деятельности которых по состоянию на 01.03.2020 является деятельность, соответствующая видам деятельности, установленным в </w:t>
            </w:r>
            <w:hyperlink r:id="rId5108" w:history="1">
              <w:r>
                <w:rPr>
                  <w:color w:val="0000FF"/>
                </w:rPr>
                <w:t>перечне</w:t>
              </w:r>
            </w:hyperlink>
            <w:r>
              <w:t xml:space="preserve">, определенном постановлением Губернатора Самарской области от 08.04.2020 N 77 (коды ОКВЭД </w:t>
            </w:r>
            <w:hyperlink r:id="rId5109" w:history="1">
              <w:r>
                <w:rPr>
                  <w:color w:val="0000FF"/>
                </w:rPr>
                <w:t>49.3</w:t>
              </w:r>
            </w:hyperlink>
            <w:r>
              <w:t xml:space="preserve">, </w:t>
            </w:r>
            <w:hyperlink r:id="rId5110" w:history="1">
              <w:r>
                <w:rPr>
                  <w:color w:val="0000FF"/>
                </w:rPr>
                <w:t>55</w:t>
              </w:r>
            </w:hyperlink>
            <w:r>
              <w:t xml:space="preserve">, </w:t>
            </w:r>
            <w:hyperlink r:id="rId5111" w:history="1">
              <w:r>
                <w:rPr>
                  <w:color w:val="0000FF"/>
                </w:rPr>
                <w:t>56</w:t>
              </w:r>
            </w:hyperlink>
            <w:r>
              <w:t xml:space="preserve">, </w:t>
            </w:r>
            <w:hyperlink r:id="rId5112" w:history="1">
              <w:r>
                <w:rPr>
                  <w:color w:val="0000FF"/>
                </w:rPr>
                <w:t>79</w:t>
              </w:r>
            </w:hyperlink>
            <w:r>
              <w:t xml:space="preserve">, </w:t>
            </w:r>
            <w:hyperlink r:id="rId5113" w:history="1">
              <w:r>
                <w:rPr>
                  <w:color w:val="0000FF"/>
                </w:rPr>
                <w:t>82.3</w:t>
              </w:r>
            </w:hyperlink>
            <w:r>
              <w:t xml:space="preserve">, </w:t>
            </w:r>
            <w:hyperlink r:id="rId5114" w:history="1">
              <w:r>
                <w:rPr>
                  <w:color w:val="0000FF"/>
                </w:rPr>
                <w:t>85.41</w:t>
              </w:r>
            </w:hyperlink>
            <w:r>
              <w:t xml:space="preserve">, </w:t>
            </w:r>
            <w:hyperlink r:id="rId5115" w:history="1">
              <w:r>
                <w:rPr>
                  <w:color w:val="0000FF"/>
                </w:rPr>
                <w:t>88.91</w:t>
              </w:r>
            </w:hyperlink>
            <w:r>
              <w:t xml:space="preserve">, </w:t>
            </w:r>
            <w:hyperlink r:id="rId5116" w:history="1">
              <w:r>
                <w:rPr>
                  <w:color w:val="0000FF"/>
                </w:rPr>
                <w:t>90</w:t>
              </w:r>
            </w:hyperlink>
            <w:r>
              <w:t xml:space="preserve">, </w:t>
            </w:r>
            <w:hyperlink r:id="rId5117" w:history="1">
              <w:r>
                <w:rPr>
                  <w:color w:val="0000FF"/>
                </w:rPr>
                <w:t>93</w:t>
              </w:r>
            </w:hyperlink>
            <w:r>
              <w:t xml:space="preserve">, </w:t>
            </w:r>
            <w:hyperlink r:id="rId5118" w:history="1">
              <w:r>
                <w:rPr>
                  <w:color w:val="0000FF"/>
                </w:rPr>
                <w:t>86.90.4</w:t>
              </w:r>
            </w:hyperlink>
            <w:r>
              <w:t xml:space="preserve">, </w:t>
            </w:r>
            <w:hyperlink r:id="rId5119" w:history="1">
              <w:r>
                <w:rPr>
                  <w:color w:val="0000FF"/>
                </w:rPr>
                <w:t>95</w:t>
              </w:r>
            </w:hyperlink>
            <w:r>
              <w:t xml:space="preserve">, </w:t>
            </w:r>
            <w:hyperlink r:id="rId5120" w:history="1">
              <w:r>
                <w:rPr>
                  <w:color w:val="0000FF"/>
                </w:rPr>
                <w:t>96.01</w:t>
              </w:r>
            </w:hyperlink>
            <w:r>
              <w:t xml:space="preserve">, </w:t>
            </w:r>
            <w:hyperlink r:id="rId5121" w:history="1">
              <w:r>
                <w:rPr>
                  <w:color w:val="0000FF"/>
                </w:rPr>
                <w:t>96.02</w:t>
              </w:r>
            </w:hyperlink>
            <w:r>
              <w:t xml:space="preserve">, </w:t>
            </w:r>
            <w:hyperlink r:id="rId5122" w:history="1">
              <w:r>
                <w:rPr>
                  <w:color w:val="0000FF"/>
                </w:rPr>
                <w:t>96.04</w:t>
              </w:r>
            </w:hyperlink>
            <w:r>
              <w:t xml:space="preserve">), </w:t>
            </w:r>
            <w:hyperlink r:id="rId5123" w:history="1">
              <w:r>
                <w:rPr>
                  <w:color w:val="0000FF"/>
                </w:rPr>
                <w:t>59.14</w:t>
              </w:r>
            </w:hyperlink>
            <w:r>
              <w:t xml:space="preserve">, </w:t>
            </w:r>
            <w:hyperlink r:id="rId5124" w:history="1">
              <w:r>
                <w:rPr>
                  <w:color w:val="0000FF"/>
                </w:rPr>
                <w:t>91.02</w:t>
              </w:r>
            </w:hyperlink>
            <w:r>
              <w:t xml:space="preserve">, </w:t>
            </w:r>
            <w:hyperlink r:id="rId5125" w:history="1">
              <w:r>
                <w:rPr>
                  <w:color w:val="0000FF"/>
                </w:rPr>
                <w:t>91.04.1</w:t>
              </w:r>
            </w:hyperlink>
            <w:r>
              <w:t xml:space="preserve">), в </w:t>
            </w:r>
            <w:hyperlink r:id="rId5126" w:history="1">
              <w:r>
                <w:rPr>
                  <w:color w:val="0000FF"/>
                </w:rPr>
                <w:t>постановлении</w:t>
              </w:r>
            </w:hyperlink>
            <w:r>
              <w:t xml:space="preserve"> Правительства РФ от 03.04.2020 N 434.</w:t>
            </w:r>
          </w:p>
          <w:p w:rsidR="005E30AA" w:rsidRDefault="005E30AA">
            <w:pPr>
              <w:pStyle w:val="ConsPlusNormal"/>
            </w:pPr>
            <w:r>
              <w:t xml:space="preserve">Не распространяются на организации и индивидуальных предпринимателей, сроки уплаты налогов которым продлены в соответствии с </w:t>
            </w:r>
            <w:hyperlink r:id="rId5127" w:history="1">
              <w:r>
                <w:rPr>
                  <w:color w:val="0000FF"/>
                </w:rPr>
                <w:t>постановлением</w:t>
              </w:r>
            </w:hyperlink>
            <w:r>
              <w:t xml:space="preserve"> Правительства РФ от 02.04.2020 N 409</w:t>
            </w:r>
          </w:p>
        </w:tc>
        <w:tc>
          <w:tcPr>
            <w:tcW w:w="2670" w:type="dxa"/>
            <w:vMerge/>
          </w:tcPr>
          <w:p w:rsidR="005E30AA" w:rsidRDefault="005E30AA"/>
        </w:tc>
      </w:tr>
      <w:tr w:rsidR="005E30AA">
        <w:tc>
          <w:tcPr>
            <w:tcW w:w="10885" w:type="dxa"/>
          </w:tcPr>
          <w:p w:rsidR="005E30AA" w:rsidRDefault="005E30AA">
            <w:pPr>
              <w:pStyle w:val="ConsPlusNormal"/>
            </w:pPr>
            <w:r>
              <w:lastRenderedPageBreak/>
              <w:t xml:space="preserve">Продлены до 30.10.2020 срок уплаты налога на имущество организаций за 2019 г. и до 25.12.2020 сроки уплаты авансовых платежей по налогу на имущество организаций за I, II и III кварталы 2020 г. для владельцев торговых (офисных) центров, снизивших арендную плату во II и III кварталах 2020 г. для более чем 90% арендаторов, у которых основной вид деятельности по состоянию на 01.03.2020 соответствует виду деятельности, установленному в </w:t>
            </w:r>
            <w:hyperlink r:id="rId5128" w:history="1">
              <w:r>
                <w:rPr>
                  <w:color w:val="0000FF"/>
                </w:rPr>
                <w:t>перечне</w:t>
              </w:r>
            </w:hyperlink>
            <w:r>
              <w:t xml:space="preserve">, определенном постановлением Губернатора Самарской области от 08.04.2020 N 77 (коды ОКВЭД </w:t>
            </w:r>
            <w:hyperlink r:id="rId5129" w:history="1">
              <w:r>
                <w:rPr>
                  <w:color w:val="0000FF"/>
                </w:rPr>
                <w:t>49.3</w:t>
              </w:r>
            </w:hyperlink>
            <w:r>
              <w:t xml:space="preserve">, </w:t>
            </w:r>
            <w:hyperlink r:id="rId5130" w:history="1">
              <w:r>
                <w:rPr>
                  <w:color w:val="0000FF"/>
                </w:rPr>
                <w:t>55</w:t>
              </w:r>
            </w:hyperlink>
            <w:r>
              <w:t xml:space="preserve">, </w:t>
            </w:r>
            <w:hyperlink r:id="rId5131" w:history="1">
              <w:r>
                <w:rPr>
                  <w:color w:val="0000FF"/>
                </w:rPr>
                <w:t>56</w:t>
              </w:r>
            </w:hyperlink>
            <w:r>
              <w:t xml:space="preserve">, </w:t>
            </w:r>
            <w:hyperlink r:id="rId5132" w:history="1">
              <w:r>
                <w:rPr>
                  <w:color w:val="0000FF"/>
                </w:rPr>
                <w:t>79</w:t>
              </w:r>
            </w:hyperlink>
            <w:r>
              <w:t xml:space="preserve">, </w:t>
            </w:r>
            <w:hyperlink r:id="rId5133" w:history="1">
              <w:r>
                <w:rPr>
                  <w:color w:val="0000FF"/>
                </w:rPr>
                <w:t>82.3</w:t>
              </w:r>
            </w:hyperlink>
            <w:r>
              <w:t xml:space="preserve">, </w:t>
            </w:r>
            <w:hyperlink r:id="rId5134" w:history="1">
              <w:r>
                <w:rPr>
                  <w:color w:val="0000FF"/>
                </w:rPr>
                <w:t>85.41</w:t>
              </w:r>
            </w:hyperlink>
            <w:r>
              <w:t xml:space="preserve">, </w:t>
            </w:r>
            <w:hyperlink r:id="rId5135" w:history="1">
              <w:r>
                <w:rPr>
                  <w:color w:val="0000FF"/>
                </w:rPr>
                <w:t>88.91</w:t>
              </w:r>
            </w:hyperlink>
            <w:r>
              <w:t xml:space="preserve">, </w:t>
            </w:r>
            <w:hyperlink r:id="rId5136" w:history="1">
              <w:r>
                <w:rPr>
                  <w:color w:val="0000FF"/>
                </w:rPr>
                <w:t>90</w:t>
              </w:r>
            </w:hyperlink>
            <w:r>
              <w:t xml:space="preserve">, </w:t>
            </w:r>
            <w:hyperlink r:id="rId5137" w:history="1">
              <w:r>
                <w:rPr>
                  <w:color w:val="0000FF"/>
                </w:rPr>
                <w:t>93</w:t>
              </w:r>
            </w:hyperlink>
            <w:r>
              <w:t xml:space="preserve">, </w:t>
            </w:r>
            <w:hyperlink r:id="rId5138" w:history="1">
              <w:r>
                <w:rPr>
                  <w:color w:val="0000FF"/>
                </w:rPr>
                <w:t>86.90.4</w:t>
              </w:r>
            </w:hyperlink>
            <w:r>
              <w:t xml:space="preserve">, </w:t>
            </w:r>
            <w:hyperlink r:id="rId5139" w:history="1">
              <w:r>
                <w:rPr>
                  <w:color w:val="0000FF"/>
                </w:rPr>
                <w:t>95</w:t>
              </w:r>
            </w:hyperlink>
            <w:r>
              <w:t xml:space="preserve">, </w:t>
            </w:r>
            <w:hyperlink r:id="rId5140" w:history="1">
              <w:r>
                <w:rPr>
                  <w:color w:val="0000FF"/>
                </w:rPr>
                <w:t>96.01</w:t>
              </w:r>
            </w:hyperlink>
            <w:r>
              <w:t xml:space="preserve">, </w:t>
            </w:r>
            <w:hyperlink r:id="rId5141" w:history="1">
              <w:r>
                <w:rPr>
                  <w:color w:val="0000FF"/>
                </w:rPr>
                <w:t>96.02</w:t>
              </w:r>
            </w:hyperlink>
            <w:r>
              <w:t xml:space="preserve">, </w:t>
            </w:r>
            <w:hyperlink r:id="rId5142" w:history="1">
              <w:r>
                <w:rPr>
                  <w:color w:val="0000FF"/>
                </w:rPr>
                <w:t>96.04</w:t>
              </w:r>
            </w:hyperlink>
            <w:r>
              <w:t xml:space="preserve">, </w:t>
            </w:r>
            <w:hyperlink r:id="rId5143" w:history="1">
              <w:r>
                <w:rPr>
                  <w:color w:val="0000FF"/>
                </w:rPr>
                <w:t>59.14</w:t>
              </w:r>
            </w:hyperlink>
            <w:r>
              <w:t xml:space="preserve">, </w:t>
            </w:r>
            <w:hyperlink r:id="rId5144" w:history="1">
              <w:r>
                <w:rPr>
                  <w:color w:val="0000FF"/>
                </w:rPr>
                <w:t>91.02</w:t>
              </w:r>
            </w:hyperlink>
            <w:r>
              <w:t xml:space="preserve">, </w:t>
            </w:r>
            <w:hyperlink r:id="rId5145" w:history="1">
              <w:r>
                <w:rPr>
                  <w:color w:val="0000FF"/>
                </w:rPr>
                <w:t>91.04.1</w:t>
              </w:r>
            </w:hyperlink>
            <w:r>
              <w:t xml:space="preserve">), в </w:t>
            </w:r>
            <w:hyperlink r:id="rId5146" w:history="1">
              <w:r>
                <w:rPr>
                  <w:color w:val="0000FF"/>
                </w:rPr>
                <w:t>постановлении</w:t>
              </w:r>
            </w:hyperlink>
            <w:r>
              <w:t xml:space="preserve"> Правительства РФ от 03.04.2020 N 434, более чем на 30%, или предоставивших вышеуказанным арендаторам отсрочку по уплате (в соответствии с </w:t>
            </w:r>
            <w:hyperlink r:id="rId5147" w:history="1">
              <w:r>
                <w:rPr>
                  <w:color w:val="0000FF"/>
                </w:rPr>
                <w:t>постановлением</w:t>
              </w:r>
            </w:hyperlink>
            <w:r>
              <w:t xml:space="preserve"> Правительства РФ от 03.04.2020 N 439), или установивших для вышеуказанных арендаторов арендную плату в зависимости от доли в обороте (выручке, доходе) арендатора.</w:t>
            </w:r>
          </w:p>
          <w:p w:rsidR="005E30AA" w:rsidRDefault="005E30AA">
            <w:pPr>
              <w:pStyle w:val="ConsPlusNormal"/>
            </w:pPr>
            <w:r>
              <w:t xml:space="preserve">Не распространяются на организации и индивидуальных предпринимателей, сроки уплаты налогов которым продлены в соответствии с </w:t>
            </w:r>
            <w:hyperlink r:id="rId5148" w:history="1">
              <w:r>
                <w:rPr>
                  <w:color w:val="0000FF"/>
                </w:rPr>
                <w:t>постановлением</w:t>
              </w:r>
            </w:hyperlink>
            <w:r>
              <w:t xml:space="preserve"> Правительства РФ от 02.04.2020 N 409</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Арендаторам - субъектам МСП, включенным в единый реестр субъектов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отсрочка уплаты арендных платежей по договорам аренды имущества, находящегося в собственности Самарской области и составляющего казну Самарской области (включая земельные участки), за период с 17.03.2020 по 30.09.2020 и их уплату не ранее 01.01.2021 и не позднее 01.07.2022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договор аренды заключен с арендатором до 17.03.2020;</w:t>
            </w:r>
          </w:p>
          <w:p w:rsidR="005E30AA" w:rsidRDefault="005E30AA">
            <w:pPr>
              <w:pStyle w:val="ConsPlusNormal"/>
            </w:pPr>
            <w:r>
              <w:t xml:space="preserve">- арендатор, осуществляет деятельность в одной или нескольких отраслях российской экономики, включенных в </w:t>
            </w:r>
            <w:r>
              <w:lastRenderedPageBreak/>
              <w:t xml:space="preserve">перечень, утвержденный </w:t>
            </w:r>
            <w:hyperlink r:id="rId5149" w:history="1">
              <w:r>
                <w:rPr>
                  <w:color w:val="0000FF"/>
                </w:rPr>
                <w:t>постановлением</w:t>
              </w:r>
            </w:hyperlink>
            <w:r>
              <w:t xml:space="preserve"> Правительства РФ от 03.04.2020 N 434 и (или) </w:t>
            </w:r>
            <w:hyperlink r:id="rId5150" w:history="1">
              <w:r>
                <w:rPr>
                  <w:color w:val="0000FF"/>
                </w:rPr>
                <w:t>постановлением</w:t>
              </w:r>
            </w:hyperlink>
            <w:r>
              <w:t xml:space="preserve"> Губернатора Самарской области от 08.04.2020 N 77 (коды ОКВЭД: </w:t>
            </w:r>
            <w:hyperlink r:id="rId5151" w:history="1">
              <w:r>
                <w:rPr>
                  <w:color w:val="0000FF"/>
                </w:rPr>
                <w:t>49.3</w:t>
              </w:r>
            </w:hyperlink>
            <w:r>
              <w:t xml:space="preserve">, </w:t>
            </w:r>
            <w:hyperlink r:id="rId5152" w:history="1">
              <w:r>
                <w:rPr>
                  <w:color w:val="0000FF"/>
                </w:rPr>
                <w:t>55</w:t>
              </w:r>
            </w:hyperlink>
            <w:r>
              <w:t xml:space="preserve">, </w:t>
            </w:r>
            <w:hyperlink r:id="rId5153" w:history="1">
              <w:r>
                <w:rPr>
                  <w:color w:val="0000FF"/>
                </w:rPr>
                <w:t>56</w:t>
              </w:r>
            </w:hyperlink>
            <w:r>
              <w:t xml:space="preserve">, </w:t>
            </w:r>
            <w:hyperlink r:id="rId5154" w:history="1">
              <w:r>
                <w:rPr>
                  <w:color w:val="0000FF"/>
                </w:rPr>
                <w:t>79</w:t>
              </w:r>
            </w:hyperlink>
            <w:r>
              <w:t xml:space="preserve">, </w:t>
            </w:r>
            <w:hyperlink r:id="rId5155" w:history="1">
              <w:r>
                <w:rPr>
                  <w:color w:val="0000FF"/>
                </w:rPr>
                <w:t>82.3</w:t>
              </w:r>
            </w:hyperlink>
            <w:r>
              <w:t xml:space="preserve">, </w:t>
            </w:r>
            <w:hyperlink r:id="rId5156" w:history="1">
              <w:r>
                <w:rPr>
                  <w:color w:val="0000FF"/>
                </w:rPr>
                <w:t>85.41</w:t>
              </w:r>
            </w:hyperlink>
            <w:r>
              <w:t xml:space="preserve">, </w:t>
            </w:r>
            <w:hyperlink r:id="rId5157" w:history="1">
              <w:r>
                <w:rPr>
                  <w:color w:val="0000FF"/>
                </w:rPr>
                <w:t>88.91</w:t>
              </w:r>
            </w:hyperlink>
            <w:r>
              <w:t xml:space="preserve">, </w:t>
            </w:r>
            <w:hyperlink r:id="rId5158" w:history="1">
              <w:r>
                <w:rPr>
                  <w:color w:val="0000FF"/>
                </w:rPr>
                <w:t>90</w:t>
              </w:r>
            </w:hyperlink>
            <w:r>
              <w:t xml:space="preserve">, </w:t>
            </w:r>
            <w:hyperlink r:id="rId5159" w:history="1">
              <w:r>
                <w:rPr>
                  <w:color w:val="0000FF"/>
                </w:rPr>
                <w:t>93</w:t>
              </w:r>
            </w:hyperlink>
            <w:r>
              <w:t xml:space="preserve">, </w:t>
            </w:r>
            <w:hyperlink r:id="rId5160" w:history="1">
              <w:r>
                <w:rPr>
                  <w:color w:val="0000FF"/>
                </w:rPr>
                <w:t>86.90.4</w:t>
              </w:r>
            </w:hyperlink>
            <w:r>
              <w:t xml:space="preserve">, </w:t>
            </w:r>
            <w:hyperlink r:id="rId5161" w:history="1">
              <w:r>
                <w:rPr>
                  <w:color w:val="0000FF"/>
                </w:rPr>
                <w:t>95</w:t>
              </w:r>
            </w:hyperlink>
            <w:r>
              <w:t xml:space="preserve">, </w:t>
            </w:r>
            <w:hyperlink r:id="rId5162" w:history="1">
              <w:r>
                <w:rPr>
                  <w:color w:val="0000FF"/>
                </w:rPr>
                <w:t>96.01</w:t>
              </w:r>
            </w:hyperlink>
            <w:r>
              <w:t xml:space="preserve">, </w:t>
            </w:r>
            <w:hyperlink r:id="rId5163" w:history="1">
              <w:r>
                <w:rPr>
                  <w:color w:val="0000FF"/>
                </w:rPr>
                <w:t>96.02</w:t>
              </w:r>
            </w:hyperlink>
            <w:r>
              <w:t xml:space="preserve">, </w:t>
            </w:r>
            <w:hyperlink r:id="rId5164" w:history="1">
              <w:r>
                <w:rPr>
                  <w:color w:val="0000FF"/>
                </w:rPr>
                <w:t>96.04</w:t>
              </w:r>
            </w:hyperlink>
            <w:r>
              <w:t xml:space="preserve">, </w:t>
            </w:r>
            <w:hyperlink r:id="rId5165" w:history="1">
              <w:r>
                <w:rPr>
                  <w:color w:val="0000FF"/>
                </w:rPr>
                <w:t>59.14</w:t>
              </w:r>
            </w:hyperlink>
            <w:r>
              <w:t xml:space="preserve">, </w:t>
            </w:r>
            <w:hyperlink r:id="rId5166" w:history="1">
              <w:r>
                <w:rPr>
                  <w:color w:val="0000FF"/>
                </w:rPr>
                <w:t>91.02</w:t>
              </w:r>
            </w:hyperlink>
            <w:r>
              <w:t xml:space="preserve">, </w:t>
            </w:r>
            <w:hyperlink r:id="rId5167" w:history="1">
              <w:r>
                <w:rPr>
                  <w:color w:val="0000FF"/>
                </w:rPr>
                <w:t>91.04.1</w:t>
              </w:r>
            </w:hyperlink>
            <w:r>
              <w:t>).</w:t>
            </w:r>
          </w:p>
          <w:p w:rsidR="005E30AA" w:rsidRDefault="005E30AA">
            <w:pPr>
              <w:pStyle w:val="ConsPlusNormal"/>
            </w:pPr>
            <w:r>
              <w:t>Арендатор определяется по основному или дополнительным видам экономической деятельности, информация о котором содержится в ЕГРЮЛ/ЕГРИП по состоянию на 01.04.2020</w:t>
            </w:r>
          </w:p>
        </w:tc>
        <w:tc>
          <w:tcPr>
            <w:tcW w:w="2670" w:type="dxa"/>
            <w:vMerge w:val="restart"/>
          </w:tcPr>
          <w:p w:rsidR="005E30AA" w:rsidRDefault="005E30AA">
            <w:pPr>
              <w:pStyle w:val="ConsPlusNormal"/>
            </w:pPr>
            <w:hyperlink r:id="rId5168" w:history="1">
              <w:r>
                <w:rPr>
                  <w:color w:val="0000FF"/>
                </w:rPr>
                <w:t>Постановление</w:t>
              </w:r>
            </w:hyperlink>
            <w:r>
              <w:t xml:space="preserve"> Правительства Самарской области от 28.04.2020 N 294</w:t>
            </w:r>
          </w:p>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Арендаторам - субъектам МСП, включенным в единый реестр субъектов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освобождение от уплаты арендных платежей по договорам аренды имущества, находящегося в собственности Самарской области и составляющего казну Самарской области (включая земельные участки), за апрель - июнь 2020 г.</w:t>
            </w: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договор аренды заключен с арендатором до 17.03.2020;</w:t>
            </w:r>
          </w:p>
          <w:p w:rsidR="005E30AA" w:rsidRDefault="005E30AA">
            <w:pPr>
              <w:pStyle w:val="ConsPlusNormal"/>
            </w:pPr>
            <w:r>
              <w:t xml:space="preserve">- арендатор, осуществляет деятельность в одной или нескольких отраслях российской экономики, включенных в перечень, утвержденный </w:t>
            </w:r>
            <w:hyperlink r:id="rId5169" w:history="1">
              <w:r>
                <w:rPr>
                  <w:color w:val="0000FF"/>
                </w:rPr>
                <w:t>постановлением</w:t>
              </w:r>
            </w:hyperlink>
            <w:r>
              <w:t xml:space="preserve"> Правительства РФ от 03.04.2020 N 434 и (или) </w:t>
            </w:r>
            <w:hyperlink r:id="rId5170" w:history="1">
              <w:r>
                <w:rPr>
                  <w:color w:val="0000FF"/>
                </w:rPr>
                <w:t>постановлением</w:t>
              </w:r>
            </w:hyperlink>
            <w:r>
              <w:t xml:space="preserve"> Губернатора Самарской области от 08.04.2020 N 77 (коды ОКВЭД: </w:t>
            </w:r>
            <w:hyperlink r:id="rId5171" w:history="1">
              <w:r>
                <w:rPr>
                  <w:color w:val="0000FF"/>
                </w:rPr>
                <w:t>49.3</w:t>
              </w:r>
            </w:hyperlink>
            <w:r>
              <w:t xml:space="preserve">, </w:t>
            </w:r>
            <w:hyperlink r:id="rId5172" w:history="1">
              <w:r>
                <w:rPr>
                  <w:color w:val="0000FF"/>
                </w:rPr>
                <w:t>55</w:t>
              </w:r>
            </w:hyperlink>
            <w:r>
              <w:t xml:space="preserve">, </w:t>
            </w:r>
            <w:hyperlink r:id="rId5173" w:history="1">
              <w:r>
                <w:rPr>
                  <w:color w:val="0000FF"/>
                </w:rPr>
                <w:t>56</w:t>
              </w:r>
            </w:hyperlink>
            <w:r>
              <w:t xml:space="preserve">, </w:t>
            </w:r>
            <w:hyperlink r:id="rId5174" w:history="1">
              <w:r>
                <w:rPr>
                  <w:color w:val="0000FF"/>
                </w:rPr>
                <w:t>79</w:t>
              </w:r>
            </w:hyperlink>
            <w:r>
              <w:t xml:space="preserve">, </w:t>
            </w:r>
            <w:hyperlink r:id="rId5175" w:history="1">
              <w:r>
                <w:rPr>
                  <w:color w:val="0000FF"/>
                </w:rPr>
                <w:t>82.3</w:t>
              </w:r>
            </w:hyperlink>
            <w:r>
              <w:t xml:space="preserve">, </w:t>
            </w:r>
            <w:hyperlink r:id="rId5176" w:history="1">
              <w:r>
                <w:rPr>
                  <w:color w:val="0000FF"/>
                </w:rPr>
                <w:t>85.41</w:t>
              </w:r>
            </w:hyperlink>
            <w:r>
              <w:t xml:space="preserve">, </w:t>
            </w:r>
            <w:hyperlink r:id="rId5177" w:history="1">
              <w:r>
                <w:rPr>
                  <w:color w:val="0000FF"/>
                </w:rPr>
                <w:t>88.91</w:t>
              </w:r>
            </w:hyperlink>
            <w:r>
              <w:t xml:space="preserve">, </w:t>
            </w:r>
            <w:hyperlink r:id="rId5178" w:history="1">
              <w:r>
                <w:rPr>
                  <w:color w:val="0000FF"/>
                </w:rPr>
                <w:t>90</w:t>
              </w:r>
            </w:hyperlink>
            <w:r>
              <w:t xml:space="preserve">, </w:t>
            </w:r>
            <w:hyperlink r:id="rId5179" w:history="1">
              <w:r>
                <w:rPr>
                  <w:color w:val="0000FF"/>
                </w:rPr>
                <w:t>93</w:t>
              </w:r>
            </w:hyperlink>
            <w:r>
              <w:t xml:space="preserve">, </w:t>
            </w:r>
            <w:hyperlink r:id="rId5180" w:history="1">
              <w:r>
                <w:rPr>
                  <w:color w:val="0000FF"/>
                </w:rPr>
                <w:t>86.90.4</w:t>
              </w:r>
            </w:hyperlink>
            <w:r>
              <w:t xml:space="preserve">, </w:t>
            </w:r>
            <w:hyperlink r:id="rId5181" w:history="1">
              <w:r>
                <w:rPr>
                  <w:color w:val="0000FF"/>
                </w:rPr>
                <w:t>95</w:t>
              </w:r>
            </w:hyperlink>
            <w:r>
              <w:t xml:space="preserve">, </w:t>
            </w:r>
            <w:hyperlink r:id="rId5182" w:history="1">
              <w:r>
                <w:rPr>
                  <w:color w:val="0000FF"/>
                </w:rPr>
                <w:t>96.01</w:t>
              </w:r>
            </w:hyperlink>
            <w:r>
              <w:t xml:space="preserve">, </w:t>
            </w:r>
            <w:hyperlink r:id="rId5183" w:history="1">
              <w:r>
                <w:rPr>
                  <w:color w:val="0000FF"/>
                </w:rPr>
                <w:t>96.02</w:t>
              </w:r>
            </w:hyperlink>
            <w:r>
              <w:t xml:space="preserve">, </w:t>
            </w:r>
            <w:hyperlink r:id="rId5184" w:history="1">
              <w:r>
                <w:rPr>
                  <w:color w:val="0000FF"/>
                </w:rPr>
                <w:t>96.04</w:t>
              </w:r>
            </w:hyperlink>
            <w:r>
              <w:t xml:space="preserve">, </w:t>
            </w:r>
            <w:hyperlink r:id="rId5185" w:history="1">
              <w:r>
                <w:rPr>
                  <w:color w:val="0000FF"/>
                </w:rPr>
                <w:t>59.14</w:t>
              </w:r>
            </w:hyperlink>
            <w:r>
              <w:t xml:space="preserve">, </w:t>
            </w:r>
            <w:hyperlink r:id="rId5186" w:history="1">
              <w:r>
                <w:rPr>
                  <w:color w:val="0000FF"/>
                </w:rPr>
                <w:t>91.02</w:t>
              </w:r>
            </w:hyperlink>
            <w:r>
              <w:t xml:space="preserve">, </w:t>
            </w:r>
            <w:hyperlink r:id="rId5187" w:history="1">
              <w:r>
                <w:rPr>
                  <w:color w:val="0000FF"/>
                </w:rPr>
                <w:t>91.04.1</w:t>
              </w:r>
            </w:hyperlink>
            <w:r>
              <w:t>).</w:t>
            </w:r>
          </w:p>
          <w:p w:rsidR="005E30AA" w:rsidRDefault="005E30AA">
            <w:pPr>
              <w:pStyle w:val="ConsPlusNormal"/>
            </w:pPr>
            <w:r>
              <w:t>Арендатор определяется по основному или дополнительным видам экономической деятельности, информация о котором содержится в ЕГРЮЛ/ЕГРИП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Органами исполнительной власти Самарской области, а также государственными предприятиями и государственными учреждениями Самарской области, находящимися в их ведении, предоставляется отсрочка уплаты арендной платы, предусмотренной в 2020 г. по договорам аренды имущества, находящегося в собственности Самарской области, которые заключены до 17.03.2020 и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или социально ориентированные некоммерческие организации - исполнители общественно полезных услуг, включенные в реестр некоммерческих организаций - исполнителей общественно полезных услуг, осуществляющие деятельность в одной или нескольких отраслях российской экономики, включенных в </w:t>
            </w:r>
            <w:hyperlink r:id="rId5188" w:history="1">
              <w:r>
                <w:rPr>
                  <w:color w:val="0000FF"/>
                </w:rPr>
                <w:t>перечень</w:t>
              </w:r>
            </w:hyperlink>
            <w:r>
              <w:t xml:space="preserve">, утвержденный постановлением Правительства РФ от 03.04.2020 N 434, и (или) </w:t>
            </w:r>
            <w:hyperlink r:id="rId5189" w:history="1">
              <w:r>
                <w:rPr>
                  <w:color w:val="0000FF"/>
                </w:rPr>
                <w:t>перечень</w:t>
              </w:r>
            </w:hyperlink>
            <w:r>
              <w:t xml:space="preserve"> отдельных сфер деятельности, утвержденный постановлением Губернатора Самарской области от 08.04.2020 N 77 (коды ОКВЭД: </w:t>
            </w:r>
            <w:hyperlink r:id="rId5190" w:history="1">
              <w:r>
                <w:rPr>
                  <w:color w:val="0000FF"/>
                </w:rPr>
                <w:t>49.3</w:t>
              </w:r>
            </w:hyperlink>
            <w:r>
              <w:t xml:space="preserve">, </w:t>
            </w:r>
            <w:hyperlink r:id="rId5191" w:history="1">
              <w:r>
                <w:rPr>
                  <w:color w:val="0000FF"/>
                </w:rPr>
                <w:t>55</w:t>
              </w:r>
            </w:hyperlink>
            <w:r>
              <w:t xml:space="preserve">, </w:t>
            </w:r>
            <w:hyperlink r:id="rId5192" w:history="1">
              <w:r>
                <w:rPr>
                  <w:color w:val="0000FF"/>
                </w:rPr>
                <w:t>56</w:t>
              </w:r>
            </w:hyperlink>
            <w:r>
              <w:t xml:space="preserve">, </w:t>
            </w:r>
            <w:hyperlink r:id="rId5193" w:history="1">
              <w:r>
                <w:rPr>
                  <w:color w:val="0000FF"/>
                </w:rPr>
                <w:t>79</w:t>
              </w:r>
            </w:hyperlink>
            <w:r>
              <w:t xml:space="preserve">, </w:t>
            </w:r>
            <w:hyperlink r:id="rId5194" w:history="1">
              <w:r>
                <w:rPr>
                  <w:color w:val="0000FF"/>
                </w:rPr>
                <w:t>82.3</w:t>
              </w:r>
            </w:hyperlink>
            <w:r>
              <w:t xml:space="preserve">, </w:t>
            </w:r>
            <w:hyperlink r:id="rId5195" w:history="1">
              <w:r>
                <w:rPr>
                  <w:color w:val="0000FF"/>
                </w:rPr>
                <w:t>85.41</w:t>
              </w:r>
            </w:hyperlink>
            <w:r>
              <w:t xml:space="preserve">, </w:t>
            </w:r>
            <w:hyperlink r:id="rId5196" w:history="1">
              <w:r>
                <w:rPr>
                  <w:color w:val="0000FF"/>
                </w:rPr>
                <w:t>88.91</w:t>
              </w:r>
            </w:hyperlink>
            <w:r>
              <w:t xml:space="preserve">, </w:t>
            </w:r>
            <w:hyperlink r:id="rId5197" w:history="1">
              <w:r>
                <w:rPr>
                  <w:color w:val="0000FF"/>
                </w:rPr>
                <w:t>90</w:t>
              </w:r>
            </w:hyperlink>
            <w:r>
              <w:t xml:space="preserve">, </w:t>
            </w:r>
            <w:hyperlink r:id="rId5198" w:history="1">
              <w:r>
                <w:rPr>
                  <w:color w:val="0000FF"/>
                </w:rPr>
                <w:t>93</w:t>
              </w:r>
            </w:hyperlink>
            <w:r>
              <w:t xml:space="preserve">, </w:t>
            </w:r>
            <w:hyperlink r:id="rId5199" w:history="1">
              <w:r>
                <w:rPr>
                  <w:color w:val="0000FF"/>
                </w:rPr>
                <w:t>86.90.4</w:t>
              </w:r>
            </w:hyperlink>
            <w:r>
              <w:t xml:space="preserve">, </w:t>
            </w:r>
            <w:hyperlink r:id="rId5200" w:history="1">
              <w:r>
                <w:rPr>
                  <w:color w:val="0000FF"/>
                </w:rPr>
                <w:t>95</w:t>
              </w:r>
            </w:hyperlink>
            <w:r>
              <w:t xml:space="preserve">, </w:t>
            </w:r>
            <w:hyperlink r:id="rId5201" w:history="1">
              <w:r>
                <w:rPr>
                  <w:color w:val="0000FF"/>
                </w:rPr>
                <w:t>96.01</w:t>
              </w:r>
            </w:hyperlink>
            <w:r>
              <w:t xml:space="preserve">, </w:t>
            </w:r>
            <w:hyperlink r:id="rId5202" w:history="1">
              <w:r>
                <w:rPr>
                  <w:color w:val="0000FF"/>
                </w:rPr>
                <w:t>96.02</w:t>
              </w:r>
            </w:hyperlink>
            <w:r>
              <w:t xml:space="preserve">, </w:t>
            </w:r>
            <w:hyperlink r:id="rId5203" w:history="1">
              <w:r>
                <w:rPr>
                  <w:color w:val="0000FF"/>
                </w:rPr>
                <w:t>96.04</w:t>
              </w:r>
            </w:hyperlink>
            <w:r>
              <w:t xml:space="preserve">, </w:t>
            </w:r>
            <w:hyperlink r:id="rId5204" w:history="1">
              <w:r>
                <w:rPr>
                  <w:color w:val="0000FF"/>
                </w:rPr>
                <w:t>59.14</w:t>
              </w:r>
            </w:hyperlink>
            <w:r>
              <w:t xml:space="preserve">, </w:t>
            </w:r>
            <w:hyperlink r:id="rId5205" w:history="1">
              <w:r>
                <w:rPr>
                  <w:color w:val="0000FF"/>
                </w:rPr>
                <w:t>91.02</w:t>
              </w:r>
            </w:hyperlink>
            <w:r>
              <w:t xml:space="preserve">, </w:t>
            </w:r>
            <w:hyperlink r:id="rId5206" w:history="1">
              <w:r>
                <w:rPr>
                  <w:color w:val="0000FF"/>
                </w:rPr>
                <w:t>91.04.1</w:t>
              </w:r>
            </w:hyperlink>
            <w:r>
              <w:t>).</w:t>
            </w:r>
          </w:p>
          <w:p w:rsidR="005E30AA" w:rsidRDefault="005E30AA">
            <w:pPr>
              <w:pStyle w:val="ConsPlusNormal"/>
            </w:pPr>
            <w:r>
              <w:lastRenderedPageBreak/>
              <w:t>Арендатор определяется по основному или дополнительным видам экономической деятельности, информация о котором содержится в ЕГРЮЛ/ЕГРИП по состоянию на 01.04.2020.</w:t>
            </w:r>
          </w:p>
          <w:p w:rsidR="005E30AA" w:rsidRDefault="005E30AA">
            <w:pPr>
              <w:pStyle w:val="ConsPlusNormal"/>
            </w:pPr>
            <w:r>
              <w:t>Отсрочка предоставляется на следующих условиях:</w:t>
            </w:r>
          </w:p>
          <w:p w:rsidR="005E30AA" w:rsidRDefault="005E30AA">
            <w:pPr>
              <w:pStyle w:val="ConsPlusNormal"/>
            </w:pPr>
            <w:r>
              <w:t>- отсрочка предоставляется с 17.03.2020 по 30.09.2020;</w:t>
            </w:r>
          </w:p>
          <w:p w:rsidR="005E30AA" w:rsidRDefault="005E30AA">
            <w:pPr>
              <w:pStyle w:val="ConsPlusNormal"/>
            </w:pPr>
            <w:r>
              <w:t>- задолженность по арендной плате подлежит уплате не ранее 01.01.2021 в срок, предложенный арендаторами, но не позднее 01.07.2022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организациям, осуществляющим деятельность в сфере развития и поддержки туристско-рекреационного комплекса, оказавшимся в зоне риска в связи с угрозой распространения новой коронавирусной инфекции, на финансовое обеспечение (возмещение) расходов по уплате налога на имущество за 2020 г.</w:t>
            </w:r>
          </w:p>
        </w:tc>
        <w:tc>
          <w:tcPr>
            <w:tcW w:w="2670" w:type="dxa"/>
          </w:tcPr>
          <w:p w:rsidR="005E30AA" w:rsidRDefault="005E30AA">
            <w:pPr>
              <w:pStyle w:val="ConsPlusNormal"/>
            </w:pPr>
            <w:hyperlink r:id="rId5207" w:history="1">
              <w:r>
                <w:rPr>
                  <w:color w:val="0000FF"/>
                </w:rPr>
                <w:t>Постановление</w:t>
              </w:r>
            </w:hyperlink>
            <w:r>
              <w:t xml:space="preserve"> Правительства Самарской области от 13.08.2020 N 584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на реализацию мероприятий, связанных с обеспечением непрерывной работы региональных операторов, обеспечивающих достижение целей, показателей и результатов регионального проекта "Комплексная система обращения с твердыми коммунальными отходами" федерального проекта "Комплексная система обращения с твердыми коммунальными отходами" национального проекта "Экология"</w:t>
            </w:r>
          </w:p>
        </w:tc>
        <w:tc>
          <w:tcPr>
            <w:tcW w:w="2670" w:type="dxa"/>
          </w:tcPr>
          <w:p w:rsidR="005E30AA" w:rsidRDefault="005E30AA">
            <w:pPr>
              <w:pStyle w:val="ConsPlusNormal"/>
            </w:pPr>
            <w:hyperlink r:id="rId5208" w:history="1">
              <w:r>
                <w:rPr>
                  <w:color w:val="0000FF"/>
                </w:rPr>
                <w:t>Постановление</w:t>
              </w:r>
            </w:hyperlink>
            <w:r>
              <w:t xml:space="preserve"> Правительства Самарской области от 13.08.2020 N 582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субсидий государственным (муниципальным) учреждениям), индивидуальным предпринимателям, использующим животных в культурно-зрелищных целях, осуществляющим свою деятельность на территории Самарской области, на финансовое обеспечение затрат на приобретение кормов для животных</w:t>
            </w:r>
          </w:p>
        </w:tc>
        <w:tc>
          <w:tcPr>
            <w:tcW w:w="2670" w:type="dxa"/>
          </w:tcPr>
          <w:p w:rsidR="005E30AA" w:rsidRDefault="005E30AA">
            <w:pPr>
              <w:pStyle w:val="ConsPlusNormal"/>
            </w:pPr>
            <w:hyperlink r:id="rId5209" w:history="1">
              <w:r>
                <w:rPr>
                  <w:color w:val="0000FF"/>
                </w:rPr>
                <w:t>Постановление</w:t>
              </w:r>
            </w:hyperlink>
            <w:r>
              <w:t xml:space="preserve"> Правительства Самарской области от 27.08.2020 N 642</w:t>
            </w:r>
          </w:p>
          <w:p w:rsidR="005E30AA" w:rsidRDefault="005E30AA">
            <w:pPr>
              <w:pStyle w:val="ConsPlusNormal"/>
            </w:pP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 xml:space="preserve">До 01.06.2020 приостановлено назначение проверок, за исключением проведения внеплановых проверок, </w:t>
            </w:r>
            <w:r>
              <w:lastRenderedPageBreak/>
              <w:t>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5210" w:history="1">
              <w:r>
                <w:rPr>
                  <w:color w:val="0000FF"/>
                </w:rPr>
                <w:t>Распоряжение</w:t>
              </w:r>
            </w:hyperlink>
            <w:r>
              <w:t xml:space="preserve"> Правительства Самарской </w:t>
            </w:r>
            <w:r>
              <w:lastRenderedPageBreak/>
              <w:t>области от 27.03.2020 N 105-р</w:t>
            </w:r>
          </w:p>
        </w:tc>
      </w:tr>
      <w:tr w:rsidR="005E30AA">
        <w:tc>
          <w:tcPr>
            <w:tcW w:w="13555" w:type="dxa"/>
            <w:gridSpan w:val="2"/>
          </w:tcPr>
          <w:p w:rsidR="005E30AA" w:rsidRDefault="005E30AA">
            <w:pPr>
              <w:pStyle w:val="ConsPlusNormal"/>
              <w:jc w:val="center"/>
              <w:outlineLvl w:val="0"/>
            </w:pPr>
            <w:r>
              <w:rPr>
                <w:b/>
              </w:rPr>
              <w:lastRenderedPageBreak/>
              <w:t>Саратовская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С 01.01.2020 по 31.12.2020 установлены налоговые ставки по УСН:</w:t>
            </w:r>
          </w:p>
          <w:p w:rsidR="005E30AA" w:rsidRDefault="005E30AA">
            <w:pPr>
              <w:pStyle w:val="ConsPlusNormal"/>
            </w:pPr>
            <w:r>
              <w:t xml:space="preserve">- в размере 2%, если объектом налогообложения являются доходы, для налогоплательщиков, осуществляющих следующие виды деятельности в соответствии с кодами ОКВЭД: </w:t>
            </w:r>
            <w:hyperlink r:id="rId5211" w:history="1">
              <w:r>
                <w:rPr>
                  <w:color w:val="0000FF"/>
                </w:rPr>
                <w:t>16.29.12</w:t>
              </w:r>
            </w:hyperlink>
            <w:r>
              <w:t xml:space="preserve">, </w:t>
            </w:r>
            <w:hyperlink r:id="rId5212" w:history="1">
              <w:r>
                <w:rPr>
                  <w:color w:val="0000FF"/>
                </w:rPr>
                <w:t>16.29.13</w:t>
              </w:r>
            </w:hyperlink>
            <w:r>
              <w:t xml:space="preserve">, </w:t>
            </w:r>
            <w:hyperlink r:id="rId5213" w:history="1">
              <w:r>
                <w:rPr>
                  <w:color w:val="0000FF"/>
                </w:rPr>
                <w:t>18</w:t>
              </w:r>
            </w:hyperlink>
            <w:r>
              <w:t xml:space="preserve">, </w:t>
            </w:r>
            <w:hyperlink r:id="rId5214" w:history="1">
              <w:r>
                <w:rPr>
                  <w:color w:val="0000FF"/>
                </w:rPr>
                <w:t>23.41</w:t>
              </w:r>
            </w:hyperlink>
            <w:r>
              <w:t xml:space="preserve">, </w:t>
            </w:r>
            <w:hyperlink r:id="rId5215" w:history="1">
              <w:r>
                <w:rPr>
                  <w:color w:val="0000FF"/>
                </w:rPr>
                <w:t>23.49</w:t>
              </w:r>
            </w:hyperlink>
            <w:r>
              <w:t xml:space="preserve">, </w:t>
            </w:r>
            <w:hyperlink r:id="rId5216" w:history="1">
              <w:r>
                <w:rPr>
                  <w:color w:val="0000FF"/>
                </w:rPr>
                <w:t>32.99.8</w:t>
              </w:r>
            </w:hyperlink>
            <w:r>
              <w:t xml:space="preserve">, </w:t>
            </w:r>
            <w:hyperlink r:id="rId5217" w:history="1">
              <w:r>
                <w:rPr>
                  <w:color w:val="0000FF"/>
                </w:rPr>
                <w:t>45.11.2</w:t>
              </w:r>
            </w:hyperlink>
            <w:r>
              <w:t xml:space="preserve">, </w:t>
            </w:r>
            <w:hyperlink r:id="rId5218" w:history="1">
              <w:r>
                <w:rPr>
                  <w:color w:val="0000FF"/>
                </w:rPr>
                <w:t>45.11.3</w:t>
              </w:r>
            </w:hyperlink>
            <w:r>
              <w:t xml:space="preserve">, </w:t>
            </w:r>
            <w:hyperlink r:id="rId5219" w:history="1">
              <w:r>
                <w:rPr>
                  <w:color w:val="0000FF"/>
                </w:rPr>
                <w:t>45.32</w:t>
              </w:r>
            </w:hyperlink>
            <w:r>
              <w:t xml:space="preserve">, </w:t>
            </w:r>
            <w:hyperlink r:id="rId5220" w:history="1">
              <w:r>
                <w:rPr>
                  <w:color w:val="0000FF"/>
                </w:rPr>
                <w:t>45.40.2</w:t>
              </w:r>
            </w:hyperlink>
            <w:r>
              <w:t xml:space="preserve">, </w:t>
            </w:r>
            <w:hyperlink r:id="rId5221" w:history="1">
              <w:r>
                <w:rPr>
                  <w:color w:val="0000FF"/>
                </w:rPr>
                <w:t>45.40.3</w:t>
              </w:r>
            </w:hyperlink>
            <w:r>
              <w:t xml:space="preserve">, </w:t>
            </w:r>
            <w:hyperlink r:id="rId5222" w:history="1">
              <w:r>
                <w:rPr>
                  <w:color w:val="0000FF"/>
                </w:rPr>
                <w:t>46.49.3</w:t>
              </w:r>
            </w:hyperlink>
            <w:r>
              <w:t xml:space="preserve">, </w:t>
            </w:r>
            <w:hyperlink r:id="rId5223" w:history="1">
              <w:r>
                <w:rPr>
                  <w:color w:val="0000FF"/>
                </w:rPr>
                <w:t>47.19</w:t>
              </w:r>
            </w:hyperlink>
            <w:r>
              <w:t xml:space="preserve">, </w:t>
            </w:r>
            <w:hyperlink r:id="rId5224" w:history="1">
              <w:r>
                <w:rPr>
                  <w:color w:val="0000FF"/>
                </w:rPr>
                <w:t>47.4</w:t>
              </w:r>
            </w:hyperlink>
            <w:r>
              <w:t xml:space="preserve">, </w:t>
            </w:r>
            <w:hyperlink r:id="rId5225" w:history="1">
              <w:r>
                <w:rPr>
                  <w:color w:val="0000FF"/>
                </w:rPr>
                <w:t>47.5</w:t>
              </w:r>
            </w:hyperlink>
            <w:r>
              <w:t xml:space="preserve">, </w:t>
            </w:r>
            <w:hyperlink r:id="rId5226" w:history="1">
              <w:r>
                <w:rPr>
                  <w:color w:val="0000FF"/>
                </w:rPr>
                <w:t>47.6</w:t>
              </w:r>
            </w:hyperlink>
            <w:r>
              <w:t xml:space="preserve">, </w:t>
            </w:r>
            <w:hyperlink r:id="rId5227" w:history="1">
              <w:r>
                <w:rPr>
                  <w:color w:val="0000FF"/>
                </w:rPr>
                <w:t>47.7</w:t>
              </w:r>
            </w:hyperlink>
            <w:r>
              <w:t xml:space="preserve">, </w:t>
            </w:r>
            <w:hyperlink r:id="rId5228" w:history="1">
              <w:r>
                <w:rPr>
                  <w:color w:val="0000FF"/>
                </w:rPr>
                <w:t>47.82</w:t>
              </w:r>
            </w:hyperlink>
            <w:r>
              <w:t xml:space="preserve">, </w:t>
            </w:r>
            <w:hyperlink r:id="rId5229" w:history="1">
              <w:r>
                <w:rPr>
                  <w:color w:val="0000FF"/>
                </w:rPr>
                <w:t>47.89</w:t>
              </w:r>
            </w:hyperlink>
            <w:r>
              <w:t xml:space="preserve">, </w:t>
            </w:r>
            <w:hyperlink r:id="rId5230" w:history="1">
              <w:r>
                <w:rPr>
                  <w:color w:val="0000FF"/>
                </w:rPr>
                <w:t>55</w:t>
              </w:r>
            </w:hyperlink>
            <w:r>
              <w:t xml:space="preserve">, </w:t>
            </w:r>
            <w:hyperlink r:id="rId5231" w:history="1">
              <w:r>
                <w:rPr>
                  <w:color w:val="0000FF"/>
                </w:rPr>
                <w:t>56</w:t>
              </w:r>
            </w:hyperlink>
            <w:r>
              <w:t xml:space="preserve">, </w:t>
            </w:r>
            <w:hyperlink r:id="rId5232" w:history="1">
              <w:r>
                <w:rPr>
                  <w:color w:val="0000FF"/>
                </w:rPr>
                <w:t>58.13</w:t>
              </w:r>
            </w:hyperlink>
            <w:r>
              <w:t xml:space="preserve">, </w:t>
            </w:r>
            <w:hyperlink r:id="rId5233" w:history="1">
              <w:r>
                <w:rPr>
                  <w:color w:val="0000FF"/>
                </w:rPr>
                <w:t>59.14</w:t>
              </w:r>
            </w:hyperlink>
            <w:r>
              <w:t xml:space="preserve">, </w:t>
            </w:r>
            <w:hyperlink r:id="rId5234" w:history="1">
              <w:r>
                <w:rPr>
                  <w:color w:val="0000FF"/>
                </w:rPr>
                <w:t>60.10</w:t>
              </w:r>
            </w:hyperlink>
            <w:r>
              <w:t xml:space="preserve">, </w:t>
            </w:r>
            <w:hyperlink r:id="rId5235" w:history="1">
              <w:r>
                <w:rPr>
                  <w:color w:val="0000FF"/>
                </w:rPr>
                <w:t>60.20</w:t>
              </w:r>
            </w:hyperlink>
            <w:r>
              <w:t xml:space="preserve">, </w:t>
            </w:r>
            <w:hyperlink r:id="rId5236" w:history="1">
              <w:r>
                <w:rPr>
                  <w:color w:val="0000FF"/>
                </w:rPr>
                <w:t>63.12.1</w:t>
              </w:r>
            </w:hyperlink>
            <w:r>
              <w:t xml:space="preserve">, </w:t>
            </w:r>
            <w:hyperlink r:id="rId5237" w:history="1">
              <w:r>
                <w:rPr>
                  <w:color w:val="0000FF"/>
                </w:rPr>
                <w:t>63.91</w:t>
              </w:r>
            </w:hyperlink>
            <w:r>
              <w:t xml:space="preserve">, </w:t>
            </w:r>
            <w:hyperlink r:id="rId5238" w:history="1">
              <w:r>
                <w:rPr>
                  <w:color w:val="0000FF"/>
                </w:rPr>
                <w:t>68.20.2</w:t>
              </w:r>
            </w:hyperlink>
            <w:r>
              <w:t xml:space="preserve">, </w:t>
            </w:r>
            <w:hyperlink r:id="rId5239" w:history="1">
              <w:r>
                <w:rPr>
                  <w:color w:val="0000FF"/>
                </w:rPr>
                <w:t>68.3</w:t>
              </w:r>
            </w:hyperlink>
            <w:r>
              <w:t xml:space="preserve">, </w:t>
            </w:r>
            <w:hyperlink r:id="rId5240" w:history="1">
              <w:r>
                <w:rPr>
                  <w:color w:val="0000FF"/>
                </w:rPr>
                <w:t>72</w:t>
              </w:r>
            </w:hyperlink>
            <w:r>
              <w:t xml:space="preserve">, </w:t>
            </w:r>
            <w:hyperlink r:id="rId5241" w:history="1">
              <w:r>
                <w:rPr>
                  <w:color w:val="0000FF"/>
                </w:rPr>
                <w:t>73.1</w:t>
              </w:r>
            </w:hyperlink>
            <w:r>
              <w:t xml:space="preserve">, </w:t>
            </w:r>
            <w:hyperlink r:id="rId5242" w:history="1">
              <w:r>
                <w:rPr>
                  <w:color w:val="0000FF"/>
                </w:rPr>
                <w:t>79</w:t>
              </w:r>
            </w:hyperlink>
            <w:r>
              <w:t xml:space="preserve">, </w:t>
            </w:r>
            <w:hyperlink r:id="rId5243" w:history="1">
              <w:r>
                <w:rPr>
                  <w:color w:val="0000FF"/>
                </w:rPr>
                <w:t>82.3</w:t>
              </w:r>
            </w:hyperlink>
            <w:r>
              <w:t xml:space="preserve">, </w:t>
            </w:r>
            <w:hyperlink r:id="rId5244" w:history="1">
              <w:r>
                <w:rPr>
                  <w:color w:val="0000FF"/>
                </w:rPr>
                <w:t>85.11</w:t>
              </w:r>
            </w:hyperlink>
            <w:r>
              <w:t xml:space="preserve">, </w:t>
            </w:r>
            <w:hyperlink r:id="rId5245" w:history="1">
              <w:r>
                <w:rPr>
                  <w:color w:val="0000FF"/>
                </w:rPr>
                <w:t>85.41</w:t>
              </w:r>
            </w:hyperlink>
            <w:r>
              <w:t xml:space="preserve">, </w:t>
            </w:r>
            <w:hyperlink r:id="rId5246" w:history="1">
              <w:r>
                <w:rPr>
                  <w:color w:val="0000FF"/>
                </w:rPr>
                <w:t>86.23</w:t>
              </w:r>
            </w:hyperlink>
            <w:r>
              <w:t xml:space="preserve">, </w:t>
            </w:r>
            <w:hyperlink r:id="rId5247" w:history="1">
              <w:r>
                <w:rPr>
                  <w:color w:val="0000FF"/>
                </w:rPr>
                <w:t>86.90.4</w:t>
              </w:r>
            </w:hyperlink>
            <w:r>
              <w:t xml:space="preserve">, </w:t>
            </w:r>
            <w:hyperlink r:id="rId5248" w:history="1">
              <w:r>
                <w:rPr>
                  <w:color w:val="0000FF"/>
                </w:rPr>
                <w:t>88.10</w:t>
              </w:r>
            </w:hyperlink>
            <w:r>
              <w:t xml:space="preserve">, </w:t>
            </w:r>
            <w:hyperlink r:id="rId5249" w:history="1">
              <w:r>
                <w:rPr>
                  <w:color w:val="0000FF"/>
                </w:rPr>
                <w:t>88.91</w:t>
              </w:r>
            </w:hyperlink>
            <w:r>
              <w:t xml:space="preserve">, </w:t>
            </w:r>
            <w:hyperlink r:id="rId5250" w:history="1">
              <w:r>
                <w:rPr>
                  <w:color w:val="0000FF"/>
                </w:rPr>
                <w:t>90</w:t>
              </w:r>
            </w:hyperlink>
            <w:r>
              <w:t xml:space="preserve">, </w:t>
            </w:r>
            <w:hyperlink r:id="rId5251" w:history="1">
              <w:r>
                <w:rPr>
                  <w:color w:val="0000FF"/>
                </w:rPr>
                <w:t>91</w:t>
              </w:r>
            </w:hyperlink>
            <w:r>
              <w:t xml:space="preserve">, </w:t>
            </w:r>
            <w:hyperlink r:id="rId5252" w:history="1">
              <w:r>
                <w:rPr>
                  <w:color w:val="0000FF"/>
                </w:rPr>
                <w:t>93</w:t>
              </w:r>
            </w:hyperlink>
            <w:r>
              <w:t xml:space="preserve">, </w:t>
            </w:r>
            <w:hyperlink r:id="rId5253" w:history="1">
              <w:r>
                <w:rPr>
                  <w:color w:val="0000FF"/>
                </w:rPr>
                <w:t>95</w:t>
              </w:r>
            </w:hyperlink>
            <w:r>
              <w:t xml:space="preserve">, </w:t>
            </w:r>
            <w:hyperlink r:id="rId5254" w:history="1">
              <w:r>
                <w:rPr>
                  <w:color w:val="0000FF"/>
                </w:rPr>
                <w:t>96.01</w:t>
              </w:r>
            </w:hyperlink>
            <w:r>
              <w:t xml:space="preserve">, </w:t>
            </w:r>
            <w:hyperlink r:id="rId5255" w:history="1">
              <w:r>
                <w:rPr>
                  <w:color w:val="0000FF"/>
                </w:rPr>
                <w:t>96.02</w:t>
              </w:r>
            </w:hyperlink>
            <w:r>
              <w:t xml:space="preserve">, </w:t>
            </w:r>
            <w:hyperlink r:id="rId5256" w:history="1">
              <w:r>
                <w:rPr>
                  <w:color w:val="0000FF"/>
                </w:rPr>
                <w:t>96.04</w:t>
              </w:r>
            </w:hyperlink>
            <w:r>
              <w:t>;</w:t>
            </w:r>
          </w:p>
          <w:p w:rsidR="005E30AA" w:rsidRDefault="005E30AA">
            <w:pPr>
              <w:pStyle w:val="ConsPlusNormal"/>
            </w:pPr>
            <w:r>
              <w:t xml:space="preserve">- в размере 7,5%, если объектом налогообложения являются доходы, уменьшенные на величину расходов, для налогоплательщиков, осуществляющих следующие виды экономической деятельности в соответствии с кодами ОКВЭД: </w:t>
            </w:r>
            <w:hyperlink r:id="rId5257" w:history="1">
              <w:r>
                <w:rPr>
                  <w:color w:val="0000FF"/>
                </w:rPr>
                <w:t>18</w:t>
              </w:r>
            </w:hyperlink>
            <w:r>
              <w:t xml:space="preserve">, </w:t>
            </w:r>
            <w:hyperlink r:id="rId5258" w:history="1">
              <w:r>
                <w:rPr>
                  <w:color w:val="0000FF"/>
                </w:rPr>
                <w:t>45.11.2</w:t>
              </w:r>
            </w:hyperlink>
            <w:r>
              <w:t xml:space="preserve">, </w:t>
            </w:r>
            <w:hyperlink r:id="rId5259" w:history="1">
              <w:r>
                <w:rPr>
                  <w:color w:val="0000FF"/>
                </w:rPr>
                <w:t>45.11.3</w:t>
              </w:r>
            </w:hyperlink>
            <w:r>
              <w:t xml:space="preserve">, </w:t>
            </w:r>
            <w:hyperlink r:id="rId5260" w:history="1">
              <w:r>
                <w:rPr>
                  <w:color w:val="0000FF"/>
                </w:rPr>
                <w:t>45.32</w:t>
              </w:r>
            </w:hyperlink>
            <w:r>
              <w:t xml:space="preserve">, </w:t>
            </w:r>
            <w:hyperlink r:id="rId5261" w:history="1">
              <w:r>
                <w:rPr>
                  <w:color w:val="0000FF"/>
                </w:rPr>
                <w:t>45.40.2</w:t>
              </w:r>
            </w:hyperlink>
            <w:r>
              <w:t xml:space="preserve">, </w:t>
            </w:r>
            <w:hyperlink r:id="rId5262" w:history="1">
              <w:r>
                <w:rPr>
                  <w:color w:val="0000FF"/>
                </w:rPr>
                <w:t>45.40.3</w:t>
              </w:r>
            </w:hyperlink>
            <w:r>
              <w:t xml:space="preserve">, </w:t>
            </w:r>
            <w:hyperlink r:id="rId5263" w:history="1">
              <w:r>
                <w:rPr>
                  <w:color w:val="0000FF"/>
                </w:rPr>
                <w:t>46.49.3</w:t>
              </w:r>
            </w:hyperlink>
            <w:r>
              <w:t xml:space="preserve">, </w:t>
            </w:r>
            <w:hyperlink r:id="rId5264" w:history="1">
              <w:r>
                <w:rPr>
                  <w:color w:val="0000FF"/>
                </w:rPr>
                <w:t>47.19</w:t>
              </w:r>
            </w:hyperlink>
            <w:r>
              <w:t xml:space="preserve">, </w:t>
            </w:r>
            <w:hyperlink r:id="rId5265" w:history="1">
              <w:r>
                <w:rPr>
                  <w:color w:val="0000FF"/>
                </w:rPr>
                <w:t>47.4</w:t>
              </w:r>
            </w:hyperlink>
            <w:r>
              <w:t xml:space="preserve">, </w:t>
            </w:r>
            <w:hyperlink r:id="rId5266" w:history="1">
              <w:r>
                <w:rPr>
                  <w:color w:val="0000FF"/>
                </w:rPr>
                <w:t>47.5</w:t>
              </w:r>
            </w:hyperlink>
            <w:r>
              <w:t xml:space="preserve">, </w:t>
            </w:r>
            <w:hyperlink r:id="rId5267" w:history="1">
              <w:r>
                <w:rPr>
                  <w:color w:val="0000FF"/>
                </w:rPr>
                <w:t>47.6</w:t>
              </w:r>
            </w:hyperlink>
            <w:r>
              <w:t xml:space="preserve">, </w:t>
            </w:r>
            <w:hyperlink r:id="rId5268" w:history="1">
              <w:r>
                <w:rPr>
                  <w:color w:val="0000FF"/>
                </w:rPr>
                <w:t>47.7</w:t>
              </w:r>
            </w:hyperlink>
            <w:r>
              <w:t xml:space="preserve">, </w:t>
            </w:r>
            <w:hyperlink r:id="rId5269" w:history="1">
              <w:r>
                <w:rPr>
                  <w:color w:val="0000FF"/>
                </w:rPr>
                <w:t>47.82</w:t>
              </w:r>
            </w:hyperlink>
            <w:r>
              <w:t xml:space="preserve">, </w:t>
            </w:r>
            <w:hyperlink r:id="rId5270" w:history="1">
              <w:r>
                <w:rPr>
                  <w:color w:val="0000FF"/>
                </w:rPr>
                <w:t>47.89</w:t>
              </w:r>
            </w:hyperlink>
            <w:r>
              <w:t xml:space="preserve">, </w:t>
            </w:r>
            <w:hyperlink r:id="rId5271" w:history="1">
              <w:r>
                <w:rPr>
                  <w:color w:val="0000FF"/>
                </w:rPr>
                <w:t>55</w:t>
              </w:r>
            </w:hyperlink>
            <w:r>
              <w:t xml:space="preserve">, </w:t>
            </w:r>
            <w:hyperlink r:id="rId5272" w:history="1">
              <w:r>
                <w:rPr>
                  <w:color w:val="0000FF"/>
                </w:rPr>
                <w:t>56</w:t>
              </w:r>
            </w:hyperlink>
            <w:r>
              <w:t xml:space="preserve">, </w:t>
            </w:r>
            <w:hyperlink r:id="rId5273" w:history="1">
              <w:r>
                <w:rPr>
                  <w:color w:val="0000FF"/>
                </w:rPr>
                <w:t>58.13</w:t>
              </w:r>
            </w:hyperlink>
            <w:r>
              <w:t xml:space="preserve">, </w:t>
            </w:r>
            <w:hyperlink r:id="rId5274" w:history="1">
              <w:r>
                <w:rPr>
                  <w:color w:val="0000FF"/>
                </w:rPr>
                <w:t>59.14</w:t>
              </w:r>
            </w:hyperlink>
            <w:r>
              <w:t xml:space="preserve">, </w:t>
            </w:r>
            <w:hyperlink r:id="rId5275" w:history="1">
              <w:r>
                <w:rPr>
                  <w:color w:val="0000FF"/>
                </w:rPr>
                <w:t>60.10</w:t>
              </w:r>
            </w:hyperlink>
            <w:r>
              <w:t xml:space="preserve">, </w:t>
            </w:r>
            <w:hyperlink r:id="rId5276" w:history="1">
              <w:r>
                <w:rPr>
                  <w:color w:val="0000FF"/>
                </w:rPr>
                <w:t>60.20</w:t>
              </w:r>
            </w:hyperlink>
            <w:r>
              <w:t xml:space="preserve">, </w:t>
            </w:r>
            <w:hyperlink r:id="rId5277" w:history="1">
              <w:r>
                <w:rPr>
                  <w:color w:val="0000FF"/>
                </w:rPr>
                <w:t>63.12.1</w:t>
              </w:r>
            </w:hyperlink>
            <w:r>
              <w:t xml:space="preserve">, </w:t>
            </w:r>
            <w:hyperlink r:id="rId5278" w:history="1">
              <w:r>
                <w:rPr>
                  <w:color w:val="0000FF"/>
                </w:rPr>
                <w:t>63.91</w:t>
              </w:r>
            </w:hyperlink>
            <w:r>
              <w:t xml:space="preserve">, </w:t>
            </w:r>
            <w:hyperlink r:id="rId5279" w:history="1">
              <w:r>
                <w:rPr>
                  <w:color w:val="0000FF"/>
                </w:rPr>
                <w:t>68.20.2</w:t>
              </w:r>
            </w:hyperlink>
            <w:r>
              <w:t xml:space="preserve">, </w:t>
            </w:r>
            <w:hyperlink r:id="rId5280" w:history="1">
              <w:r>
                <w:rPr>
                  <w:color w:val="0000FF"/>
                </w:rPr>
                <w:t>68.3</w:t>
              </w:r>
            </w:hyperlink>
            <w:r>
              <w:t xml:space="preserve">, </w:t>
            </w:r>
            <w:hyperlink r:id="rId5281" w:history="1">
              <w:r>
                <w:rPr>
                  <w:color w:val="0000FF"/>
                </w:rPr>
                <w:t>73.1</w:t>
              </w:r>
            </w:hyperlink>
            <w:r>
              <w:t xml:space="preserve">, </w:t>
            </w:r>
            <w:hyperlink r:id="rId5282" w:history="1">
              <w:r>
                <w:rPr>
                  <w:color w:val="0000FF"/>
                </w:rPr>
                <w:t>79</w:t>
              </w:r>
            </w:hyperlink>
            <w:r>
              <w:t xml:space="preserve">, </w:t>
            </w:r>
            <w:hyperlink r:id="rId5283" w:history="1">
              <w:r>
                <w:rPr>
                  <w:color w:val="0000FF"/>
                </w:rPr>
                <w:t>82.3</w:t>
              </w:r>
            </w:hyperlink>
            <w:r>
              <w:t xml:space="preserve">, </w:t>
            </w:r>
            <w:hyperlink r:id="rId5284" w:history="1">
              <w:r>
                <w:rPr>
                  <w:color w:val="0000FF"/>
                </w:rPr>
                <w:t>85.11</w:t>
              </w:r>
            </w:hyperlink>
            <w:r>
              <w:t xml:space="preserve">, </w:t>
            </w:r>
            <w:hyperlink r:id="rId5285" w:history="1">
              <w:r>
                <w:rPr>
                  <w:color w:val="0000FF"/>
                </w:rPr>
                <w:t>85.41</w:t>
              </w:r>
            </w:hyperlink>
            <w:r>
              <w:t xml:space="preserve">, </w:t>
            </w:r>
            <w:hyperlink r:id="rId5286" w:history="1">
              <w:r>
                <w:rPr>
                  <w:color w:val="0000FF"/>
                </w:rPr>
                <w:t>86.23</w:t>
              </w:r>
            </w:hyperlink>
            <w:r>
              <w:t xml:space="preserve">, </w:t>
            </w:r>
            <w:hyperlink r:id="rId5287" w:history="1">
              <w:r>
                <w:rPr>
                  <w:color w:val="0000FF"/>
                </w:rPr>
                <w:t>86.90.4</w:t>
              </w:r>
            </w:hyperlink>
            <w:r>
              <w:t xml:space="preserve">, </w:t>
            </w:r>
            <w:hyperlink r:id="rId5288" w:history="1">
              <w:r>
                <w:rPr>
                  <w:color w:val="0000FF"/>
                </w:rPr>
                <w:t>88.91</w:t>
              </w:r>
            </w:hyperlink>
            <w:r>
              <w:t xml:space="preserve">, </w:t>
            </w:r>
            <w:hyperlink r:id="rId5289" w:history="1">
              <w:r>
                <w:rPr>
                  <w:color w:val="0000FF"/>
                </w:rPr>
                <w:t>90</w:t>
              </w:r>
            </w:hyperlink>
            <w:r>
              <w:t xml:space="preserve">, </w:t>
            </w:r>
            <w:hyperlink r:id="rId5290" w:history="1">
              <w:r>
                <w:rPr>
                  <w:color w:val="0000FF"/>
                </w:rPr>
                <w:t>91</w:t>
              </w:r>
            </w:hyperlink>
            <w:r>
              <w:t xml:space="preserve">, </w:t>
            </w:r>
            <w:hyperlink r:id="rId5291" w:history="1">
              <w:r>
                <w:rPr>
                  <w:color w:val="0000FF"/>
                </w:rPr>
                <w:t>93</w:t>
              </w:r>
            </w:hyperlink>
            <w:r>
              <w:t xml:space="preserve">, </w:t>
            </w:r>
            <w:hyperlink r:id="rId5292" w:history="1">
              <w:r>
                <w:rPr>
                  <w:color w:val="0000FF"/>
                </w:rPr>
                <w:t>95</w:t>
              </w:r>
            </w:hyperlink>
            <w:r>
              <w:t xml:space="preserve">, </w:t>
            </w:r>
            <w:hyperlink r:id="rId5293" w:history="1">
              <w:r>
                <w:rPr>
                  <w:color w:val="0000FF"/>
                </w:rPr>
                <w:t>96.01</w:t>
              </w:r>
            </w:hyperlink>
            <w:r>
              <w:t xml:space="preserve">, </w:t>
            </w:r>
            <w:hyperlink r:id="rId5294" w:history="1">
              <w:r>
                <w:rPr>
                  <w:color w:val="0000FF"/>
                </w:rPr>
                <w:t>96.02</w:t>
              </w:r>
            </w:hyperlink>
            <w:r>
              <w:t xml:space="preserve">, </w:t>
            </w:r>
            <w:hyperlink r:id="rId5295" w:history="1">
              <w:r>
                <w:rPr>
                  <w:color w:val="0000FF"/>
                </w:rPr>
                <w:t>96.04</w:t>
              </w:r>
            </w:hyperlink>
            <w:r>
              <w:t>.</w:t>
            </w:r>
          </w:p>
          <w:p w:rsidR="005E30AA" w:rsidRDefault="005E30AA">
            <w:pPr>
              <w:pStyle w:val="ConsPlusNormal"/>
            </w:pPr>
            <w:r>
              <w:t>Доля доходов от указанных видов деятельности должна составлять не менее 70% в общем объеме доходов</w:t>
            </w:r>
          </w:p>
        </w:tc>
        <w:tc>
          <w:tcPr>
            <w:tcW w:w="2670" w:type="dxa"/>
          </w:tcPr>
          <w:p w:rsidR="005E30AA" w:rsidRDefault="005E30AA">
            <w:pPr>
              <w:pStyle w:val="ConsPlusNormal"/>
            </w:pPr>
            <w:hyperlink r:id="rId5296" w:history="1">
              <w:r>
                <w:rPr>
                  <w:color w:val="0000FF"/>
                </w:rPr>
                <w:t>Закон</w:t>
              </w:r>
            </w:hyperlink>
            <w:r>
              <w:t xml:space="preserve"> Саратовской области от 25.11.2015 N 152-ЗСО</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С 01.01.2020 по 31.12.2020 освобождены от уплаты транспортного налога организации и индивидуальные предприниматели, осуществляющие следующие виды экономической деятельности согласно </w:t>
            </w:r>
            <w:hyperlink r:id="rId5297" w:history="1">
              <w:r>
                <w:rPr>
                  <w:color w:val="0000FF"/>
                </w:rPr>
                <w:t>ОКВЭД</w:t>
              </w:r>
            </w:hyperlink>
            <w:r>
              <w:t>:</w:t>
            </w:r>
          </w:p>
          <w:p w:rsidR="005E30AA" w:rsidRDefault="005E30AA">
            <w:pPr>
              <w:pStyle w:val="ConsPlusNormal"/>
            </w:pPr>
            <w:r>
              <w:t>- регулярные перевозки пассажиров автобусами в городском и пригородном сообщении;</w:t>
            </w:r>
          </w:p>
          <w:p w:rsidR="005E30AA" w:rsidRDefault="005E30AA">
            <w:pPr>
              <w:pStyle w:val="ConsPlusNormal"/>
            </w:pPr>
            <w:r>
              <w:t>- регулярные перевозки пассажиров автобусами в междугородном сообщении;</w:t>
            </w:r>
          </w:p>
          <w:p w:rsidR="005E30AA" w:rsidRDefault="005E30AA">
            <w:pPr>
              <w:pStyle w:val="ConsPlusNormal"/>
            </w:pPr>
            <w:r>
              <w:t>- регулярные перевозки пассажиров автобусами в международном сообщении</w:t>
            </w:r>
          </w:p>
        </w:tc>
        <w:tc>
          <w:tcPr>
            <w:tcW w:w="2670" w:type="dxa"/>
          </w:tcPr>
          <w:p w:rsidR="005E30AA" w:rsidRDefault="005E30AA">
            <w:pPr>
              <w:pStyle w:val="ConsPlusNormal"/>
            </w:pPr>
            <w:hyperlink r:id="rId5298" w:history="1">
              <w:r>
                <w:rPr>
                  <w:color w:val="0000FF"/>
                </w:rPr>
                <w:t>Закон</w:t>
              </w:r>
            </w:hyperlink>
            <w:r>
              <w:t xml:space="preserve"> Саратовской области от 25.11.2002 N 109-ЗСО</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С 01.01.2020 по 31.12.2020 от налогообложения освобождаются</w:t>
            </w:r>
          </w:p>
          <w:p w:rsidR="005E30AA" w:rsidRDefault="005E30AA">
            <w:pPr>
              <w:pStyle w:val="ConsPlusNormal"/>
            </w:pPr>
            <w:r>
              <w:t xml:space="preserve">1) организации в отношении имущества, используемого ими для осуществления следующих видов экономической деятельности согласно </w:t>
            </w:r>
            <w:hyperlink r:id="rId5299" w:history="1">
              <w:r>
                <w:rPr>
                  <w:color w:val="0000FF"/>
                </w:rPr>
                <w:t>ОКВЭД</w:t>
              </w:r>
            </w:hyperlink>
            <w:r>
              <w:t>:</w:t>
            </w:r>
          </w:p>
          <w:p w:rsidR="005E30AA" w:rsidRDefault="005E30AA">
            <w:pPr>
              <w:pStyle w:val="ConsPlusNormal"/>
            </w:pPr>
            <w:r>
              <w:t>- деятельность по предоставлению мест для временного проживания;</w:t>
            </w:r>
          </w:p>
          <w:p w:rsidR="005E30AA" w:rsidRDefault="005E30AA">
            <w:pPr>
              <w:pStyle w:val="ConsPlusNormal"/>
            </w:pPr>
            <w:r>
              <w:t>- деятельность по предоставлению продуктов питания и напитков;</w:t>
            </w:r>
          </w:p>
          <w:p w:rsidR="005E30AA" w:rsidRDefault="005E30AA">
            <w:pPr>
              <w:pStyle w:val="ConsPlusNormal"/>
            </w:pPr>
            <w:r>
              <w:t>- деятельность творческая, деятельность в области искусства и организации развлечений;</w:t>
            </w:r>
          </w:p>
          <w:p w:rsidR="005E30AA" w:rsidRDefault="005E30AA">
            <w:pPr>
              <w:pStyle w:val="ConsPlusNormal"/>
            </w:pPr>
            <w:r>
              <w:lastRenderedPageBreak/>
              <w:t>- деятельность в области спорта, отдыха и развлечений;</w:t>
            </w:r>
          </w:p>
          <w:p w:rsidR="005E30AA" w:rsidRDefault="005E30AA">
            <w:pPr>
              <w:pStyle w:val="ConsPlusNormal"/>
            </w:pPr>
            <w:r>
              <w:t>- деятельность физкультурно-оздоровительная;</w:t>
            </w:r>
          </w:p>
          <w:p w:rsidR="005E30AA" w:rsidRDefault="005E30AA">
            <w:pPr>
              <w:pStyle w:val="ConsPlusNormal"/>
            </w:pPr>
            <w:r>
              <w:t>- деятельность санаторно-курортных организаций;</w:t>
            </w:r>
          </w:p>
          <w:p w:rsidR="005E30AA" w:rsidRDefault="005E30AA">
            <w:pPr>
              <w:pStyle w:val="ConsPlusNormal"/>
            </w:pPr>
            <w:r>
              <w:t>- деятельность туристических агентств и прочих организаций, предоставляющих услуги в сфере туризма;</w:t>
            </w:r>
          </w:p>
          <w:p w:rsidR="005E30AA" w:rsidRDefault="005E30AA">
            <w:pPr>
              <w:pStyle w:val="ConsPlusNormal"/>
            </w:pPr>
            <w:r>
              <w:t>- образование дополнительное детей и взрослых;</w:t>
            </w:r>
          </w:p>
          <w:p w:rsidR="005E30AA" w:rsidRDefault="005E30AA">
            <w:pPr>
              <w:pStyle w:val="ConsPlusNormal"/>
            </w:pPr>
            <w:r>
              <w:t>- предоставление услуг по дневному уходу за детьми;</w:t>
            </w:r>
          </w:p>
          <w:p w:rsidR="005E30AA" w:rsidRDefault="005E30AA">
            <w:pPr>
              <w:pStyle w:val="ConsPlusNormal"/>
            </w:pPr>
            <w:r>
              <w:t>- деятельность по организации конференций и выставок;</w:t>
            </w:r>
          </w:p>
          <w:p w:rsidR="005E30AA" w:rsidRDefault="005E30AA">
            <w:pPr>
              <w:pStyle w:val="ConsPlusNormal"/>
            </w:pPr>
            <w:r>
              <w:t>- ремонт компьютеров, предметов личного потребления и хозяйственно-бытового назначения;</w:t>
            </w:r>
          </w:p>
          <w:p w:rsidR="005E30AA" w:rsidRDefault="005E30AA">
            <w:pPr>
              <w:pStyle w:val="ConsPlusNormal"/>
            </w:pPr>
            <w:r>
              <w:t>- стирка и химическая чистка текстильных и меховых изделий;</w:t>
            </w:r>
          </w:p>
          <w:p w:rsidR="005E30AA" w:rsidRDefault="005E30AA">
            <w:pPr>
              <w:pStyle w:val="ConsPlusNormal"/>
            </w:pPr>
            <w:r>
              <w:t>- предоставление услуг парикмахерскими и салонами красоты;</w:t>
            </w:r>
          </w:p>
          <w:p w:rsidR="005E30AA" w:rsidRDefault="005E30AA">
            <w:pPr>
              <w:pStyle w:val="ConsPlusNormal"/>
            </w:pPr>
            <w:r>
              <w:t>- деятельность в области демонстрации кинофильмов;</w:t>
            </w:r>
          </w:p>
          <w:p w:rsidR="005E30AA" w:rsidRDefault="005E30AA">
            <w:pPr>
              <w:pStyle w:val="ConsPlusNormal"/>
            </w:pPr>
            <w:r>
              <w:t>- торговля розничная прочая в неспециализированных магазинах;</w:t>
            </w:r>
          </w:p>
          <w:p w:rsidR="005E30AA" w:rsidRDefault="005E30AA">
            <w:pPr>
              <w:pStyle w:val="ConsPlusNormal"/>
            </w:pPr>
            <w:r>
              <w:t>- торговля розничная информационным и коммуникационным оборудованием в специализированных магазинах;</w:t>
            </w:r>
          </w:p>
          <w:p w:rsidR="005E30AA" w:rsidRDefault="005E30AA">
            <w:pPr>
              <w:pStyle w:val="ConsPlusNormal"/>
            </w:pPr>
            <w:r>
              <w:t>- торговля розничная прочими бытовыми изделиями в специализированных магазинах;</w:t>
            </w:r>
          </w:p>
          <w:p w:rsidR="005E30AA" w:rsidRDefault="005E30AA">
            <w:pPr>
              <w:pStyle w:val="ConsPlusNormal"/>
            </w:pPr>
            <w:r>
              <w:t>- торговля розничная товарами культурно-развлекательного назначения в специализированных магазинах;</w:t>
            </w:r>
          </w:p>
          <w:p w:rsidR="005E30AA" w:rsidRDefault="005E30AA">
            <w:pPr>
              <w:pStyle w:val="ConsPlusNormal"/>
            </w:pPr>
            <w:r>
              <w:t>- торговля розничная прочими товарами в специализированных магазинах, за исключением торговли розничной лекарственными средствами в специализированных магазинах (аптеках);</w:t>
            </w:r>
          </w:p>
          <w:p w:rsidR="005E30AA" w:rsidRDefault="005E30AA">
            <w:pPr>
              <w:pStyle w:val="ConsPlusNormal"/>
            </w:pPr>
          </w:p>
          <w:p w:rsidR="005E30AA" w:rsidRDefault="005E30AA">
            <w:pPr>
              <w:pStyle w:val="ConsPlusNormal"/>
            </w:pPr>
            <w:r>
              <w:t>2) организации-застройщики - в отношении нежилых помещений, не учитываемых на балансе в качестве объектов основных средств в порядке, установленном для ведения бухгалтерского учета, правообладателем которых является застройщик после ввода объекта в эксплуатацию до даты их реализации (даты прекращения права собственности);</w:t>
            </w:r>
          </w:p>
          <w:p w:rsidR="005E30AA" w:rsidRDefault="005E30AA">
            <w:pPr>
              <w:pStyle w:val="ConsPlusNormal"/>
            </w:pPr>
          </w:p>
          <w:p w:rsidR="005E30AA" w:rsidRDefault="005E30AA">
            <w:pPr>
              <w:pStyle w:val="ConsPlusNormal"/>
            </w:pPr>
            <w:r>
              <w:t>3) организации - в отношении имущества, используемого ими для осуществления вида экономической деятельности: аренда и управление собственным или арендованным недвижимым имуществом при одновременном соблюдении следующих условий:</w:t>
            </w:r>
          </w:p>
          <w:p w:rsidR="005E30AA" w:rsidRDefault="005E30AA">
            <w:pPr>
              <w:pStyle w:val="ConsPlusNormal"/>
            </w:pPr>
            <w:r>
              <w:t>- осуществление налогоплательщиком основного вида деятельности: аренда и управление собственным или арендованным недвижимым имуществом - по состоянию на 01.01.2020;</w:t>
            </w:r>
          </w:p>
          <w:p w:rsidR="005E30AA" w:rsidRDefault="005E30AA">
            <w:pPr>
              <w:pStyle w:val="ConsPlusNormal"/>
            </w:pPr>
            <w:r>
              <w:t>- объект аренды не является жилым помещением;</w:t>
            </w:r>
          </w:p>
          <w:p w:rsidR="005E30AA" w:rsidRDefault="005E30AA">
            <w:pPr>
              <w:pStyle w:val="ConsPlusNormal"/>
            </w:pPr>
            <w:r>
              <w:t>- площадь имущества, предоставляемого налогоплательщиком в аренду хозяйствующим субъектам, осуществляющим виды экономической деятельности, указанные выше в п. 1), составляет не менее 40% площади всех помещений, за исключением площади помещений общего пользования и площади помещений, занимаемых гипермаркетами, супермаркетами и гастрономами;</w:t>
            </w:r>
          </w:p>
          <w:p w:rsidR="005E30AA" w:rsidRDefault="005E30AA">
            <w:pPr>
              <w:pStyle w:val="ConsPlusNormal"/>
            </w:pPr>
            <w:r>
              <w:lastRenderedPageBreak/>
              <w:t>- площадь помещений здания (части здания), принадлежащего (принадлежащей) налогоплательщику, занимаемых гипермаркетами, супермаркетами и гастрономами, не должна превышать 40% площади всех помещений здания, принадлежащего налогоплательщику, за исключением площади помещений общего пользования;</w:t>
            </w:r>
          </w:p>
          <w:p w:rsidR="005E30AA" w:rsidRDefault="005E30AA">
            <w:pPr>
              <w:pStyle w:val="ConsPlusNormal"/>
            </w:pPr>
            <w:r>
              <w:t>- снижение размера арендной платы в среднем не менее чем на 25% на период с 01.04.2020 по 31.12.2020 относительно размера, предусмотренного в договорах аренды, действовавших на 25.03.2020;</w:t>
            </w:r>
          </w:p>
          <w:p w:rsidR="005E30AA" w:rsidRDefault="005E30AA">
            <w:pPr>
              <w:pStyle w:val="ConsPlusNormal"/>
            </w:pPr>
            <w:r>
              <w:t>Для применения льготы налогоплательщику необходимо представить документы, подтверждающие выполнение указанных условий, в т.ч. дополнительные соглашения к договорам аренды, предусматривающие снижение размера арендной платы</w:t>
            </w:r>
          </w:p>
        </w:tc>
        <w:tc>
          <w:tcPr>
            <w:tcW w:w="2670" w:type="dxa"/>
            <w:vMerge w:val="restart"/>
          </w:tcPr>
          <w:p w:rsidR="005E30AA" w:rsidRDefault="005E30AA">
            <w:pPr>
              <w:pStyle w:val="ConsPlusNormal"/>
            </w:pPr>
            <w:r>
              <w:lastRenderedPageBreak/>
              <w:t xml:space="preserve">Законы Саратовской области от 24.11.2003 </w:t>
            </w:r>
            <w:hyperlink r:id="rId5300" w:history="1">
              <w:r>
                <w:rPr>
                  <w:color w:val="0000FF"/>
                </w:rPr>
                <w:t>N 73-ЗСО</w:t>
              </w:r>
            </w:hyperlink>
            <w:r>
              <w:t xml:space="preserve">, от 27.07.2020 </w:t>
            </w:r>
            <w:hyperlink r:id="rId5301" w:history="1">
              <w:r>
                <w:rPr>
                  <w:color w:val="0000FF"/>
                </w:rPr>
                <w:t>N 100-ЗСО</w:t>
              </w:r>
            </w:hyperlink>
          </w:p>
        </w:tc>
      </w:tr>
      <w:tr w:rsidR="005E30AA">
        <w:tc>
          <w:tcPr>
            <w:tcW w:w="10885" w:type="dxa"/>
          </w:tcPr>
          <w:p w:rsidR="005E30AA" w:rsidRDefault="005E30AA">
            <w:pPr>
              <w:pStyle w:val="ConsPlusNormal"/>
            </w:pPr>
            <w:r>
              <w:lastRenderedPageBreak/>
              <w:t>С 01.01.2020 освобождены от налогообложения по налогу на имущество организации в отношении имущества, переданного в безвозмездное пользование государственным общеобразовательным организациям области</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С 01.01.2020 установлена ставка налога на имущество организаций в размере 0,1% в отношении недвижимого имущества:</w:t>
            </w:r>
          </w:p>
          <w:p w:rsidR="005E30AA" w:rsidRDefault="005E30AA">
            <w:pPr>
              <w:pStyle w:val="ConsPlusNormal"/>
            </w:pPr>
            <w:r>
              <w:t>- созданного (приобретенного) и не входившего в состав налогооблагаемого имущества на территории области до начала реализации инвестиционного проекта организацией-инвестором, осуществившей капитальные вложения в расположенные на территории области основные средства в области спорта, отдыха и развлечений в размере не менее 50 млн руб., - в течение пяти налоговых периодов с момента отражения произведенных капитальных вложений в бухгалтерском балансе организации-налогоплательщика;</w:t>
            </w:r>
          </w:p>
          <w:p w:rsidR="005E30AA" w:rsidRDefault="005E30AA">
            <w:pPr>
              <w:pStyle w:val="ConsPlusNormal"/>
            </w:pPr>
            <w:r>
              <w:t>- расположенного на территории области, относящегося к объектам основных средств, в которое в результате реализации инвестиционного проекта по реконструкции объекта основных средств организацией-инвестором были осуществлены капитальные вложения в области спорта, отдыха и развлечений в размере не менее 50 млн руб., - в течение одного налогового периода с момента отражения произведенных капитальных вложений в бухгалтерском балансе организации-налогоплательщика</w:t>
            </w:r>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С 01.01.2020 по ставке в размере 0% облагается недвижимое имущество организации - резидента территории опережающего социально-экономического развития, созданное (приобретенное) в процессе реализации им инвестиционного проекта, - в течение пяти налоговых периодов, начиная с первого числа налогового периода, в котором произошла постановка такого имущества на бухгалтерский учет, но не более чем в течение срока существования территории опережающего социально-экономического развития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С 01.01.2020 по 31.12.2020 вдвое уменьшены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ПСН, на календарный год по следующим видам деятельности:</w:t>
            </w:r>
          </w:p>
          <w:p w:rsidR="005E30AA" w:rsidRDefault="005E30AA">
            <w:pPr>
              <w:pStyle w:val="ConsPlusNormal"/>
            </w:pPr>
            <w:r>
              <w:t>- розничная торговля, осуществляемая через объекты стационарной торговой сети с площадью торгового зала не более 50 м</w:t>
            </w:r>
            <w:r>
              <w:rPr>
                <w:vertAlign w:val="superscript"/>
              </w:rPr>
              <w:t>2</w:t>
            </w:r>
            <w:r>
              <w:t xml:space="preserve"> по каждому объекту организации торговли;</w:t>
            </w:r>
          </w:p>
          <w:p w:rsidR="005E30AA" w:rsidRDefault="005E30AA">
            <w:pPr>
              <w:pStyle w:val="ConsPlusNormal"/>
            </w:pPr>
            <w:r>
              <w:t>-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м</w:t>
            </w:r>
            <w:r>
              <w:rPr>
                <w:vertAlign w:val="superscript"/>
              </w:rPr>
              <w:t>2</w:t>
            </w:r>
            <w:r>
              <w:t xml:space="preserve"> по каждому объекту организации общественного питания;</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pPr>
            <w:r>
              <w:t>- сдача в аренду нежилых помещений, земельных участков;</w:t>
            </w:r>
          </w:p>
          <w:p w:rsidR="005E30AA" w:rsidRDefault="005E30AA">
            <w:pPr>
              <w:pStyle w:val="ConsPlusNormal"/>
            </w:pPr>
            <w:r>
              <w:t>- парикмахерские и косметические услуги;</w:t>
            </w:r>
          </w:p>
          <w:p w:rsidR="005E30AA" w:rsidRDefault="005E30AA">
            <w:pPr>
              <w:pStyle w:val="ConsPlusNormal"/>
            </w:pPr>
            <w:r>
              <w:t>- проведение занятий по физической культуре и спорту</w:t>
            </w:r>
          </w:p>
        </w:tc>
        <w:tc>
          <w:tcPr>
            <w:tcW w:w="2670" w:type="dxa"/>
          </w:tcPr>
          <w:p w:rsidR="005E30AA" w:rsidRDefault="005E30AA">
            <w:pPr>
              <w:pStyle w:val="ConsPlusNormal"/>
            </w:pPr>
            <w:hyperlink r:id="rId5302" w:history="1">
              <w:r>
                <w:rPr>
                  <w:color w:val="0000FF"/>
                </w:rPr>
                <w:t>Закон</w:t>
              </w:r>
            </w:hyperlink>
            <w:r>
              <w:t xml:space="preserve"> Саратовской области от 13.11.2012 N 167-ЗСО</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С 01.03.2020 предоставляется отсрочка по уплате арендной платы, предусмотренной в 2020 году, субъектам МСП, арендующим государственное имущество Саратовской области, с возможностью уплаты равными частями в сроки, предусмотренные договором аренды в 2021 году, или на иных условиях, предложенных арендатором, по согласованию сторон.</w:t>
            </w:r>
          </w:p>
          <w:p w:rsidR="005E30AA" w:rsidRDefault="005E30AA">
            <w:pPr>
              <w:pStyle w:val="ConsPlusNormal"/>
            </w:pPr>
            <w:r>
              <w:t>Субъекты МСП, арендующие государственное имущество Саратовской области, доступ к которому ограничен в связи с угрозой распространения новой коронавирусной инфекции на основании постановления Правительства области, освобождены от уплаты арендных платежей на период ограничительных мероприятий</w:t>
            </w:r>
          </w:p>
        </w:tc>
        <w:tc>
          <w:tcPr>
            <w:tcW w:w="2670" w:type="dxa"/>
          </w:tcPr>
          <w:p w:rsidR="005E30AA" w:rsidRDefault="005E30AA">
            <w:pPr>
              <w:pStyle w:val="ConsPlusNormal"/>
            </w:pPr>
            <w:hyperlink r:id="rId5303" w:history="1">
              <w:r>
                <w:rPr>
                  <w:color w:val="0000FF"/>
                </w:rPr>
                <w:t>Распоряжение</w:t>
              </w:r>
            </w:hyperlink>
            <w:r>
              <w:t xml:space="preserve"> Правительства Саратовской области от 21.04.2020 N 96-Пр</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5304" w:history="1">
              <w:r>
                <w:rPr>
                  <w:color w:val="0000FF"/>
                </w:rPr>
                <w:t>Постановление</w:t>
              </w:r>
            </w:hyperlink>
            <w:r>
              <w:t xml:space="preserve"> Губернатора Саратовской области от 24.03.2020 N 91</w:t>
            </w:r>
          </w:p>
        </w:tc>
      </w:tr>
      <w:tr w:rsidR="005E30AA">
        <w:tc>
          <w:tcPr>
            <w:tcW w:w="13555" w:type="dxa"/>
            <w:gridSpan w:val="2"/>
          </w:tcPr>
          <w:p w:rsidR="005E30AA" w:rsidRDefault="005E30AA">
            <w:pPr>
              <w:pStyle w:val="ConsPlusNormal"/>
              <w:jc w:val="center"/>
              <w:outlineLvl w:val="0"/>
            </w:pPr>
            <w:r>
              <w:rPr>
                <w:b/>
              </w:rPr>
              <w:t>Сахалинская область</w:t>
            </w:r>
          </w:p>
        </w:tc>
      </w:tr>
      <w:tr w:rsidR="005E30AA">
        <w:tc>
          <w:tcPr>
            <w:tcW w:w="10885" w:type="dxa"/>
          </w:tcPr>
          <w:p w:rsidR="005E30AA" w:rsidRDefault="005E30AA">
            <w:pPr>
              <w:pStyle w:val="ConsPlusNormal"/>
            </w:pPr>
            <w:r>
              <w:rPr>
                <w:b/>
              </w:rPr>
              <w:lastRenderedPageBreak/>
              <w:t>Нулевая ставка налога на имущество организаций</w:t>
            </w:r>
          </w:p>
          <w:p w:rsidR="005E30AA" w:rsidRDefault="005E30AA">
            <w:pPr>
              <w:pStyle w:val="ConsPlusNormal"/>
            </w:pPr>
            <w:r>
              <w:t>На 2020 г. установлена ставка налога на имущество организаций в размере 0% от налоговой базы для социально ориентированных некоммерческих организаций, оказывающих социальные услуги населению, при осуществлении следующих видов экономической деятельности:</w:t>
            </w:r>
          </w:p>
          <w:p w:rsidR="005E30AA" w:rsidRDefault="005E30AA">
            <w:pPr>
              <w:pStyle w:val="ConsPlusNormal"/>
            </w:pPr>
            <w:r>
              <w:t>- образование дополнительное детей и взрослых;</w:t>
            </w:r>
          </w:p>
          <w:p w:rsidR="005E30AA" w:rsidRDefault="005E30AA">
            <w:pPr>
              <w:pStyle w:val="ConsPlusNormal"/>
            </w:pPr>
            <w:r>
              <w:t>- предоставление социальных услуг без обеспечения проживания престарелым и инвалидам;</w:t>
            </w:r>
          </w:p>
          <w:p w:rsidR="005E30AA" w:rsidRDefault="005E30AA">
            <w:pPr>
              <w:pStyle w:val="ConsPlusNormal"/>
            </w:pPr>
            <w:r>
              <w:t>- предоставление прочих социальных услуг без обеспечения проживания, не включенных в другие группировки;</w:t>
            </w:r>
          </w:p>
          <w:p w:rsidR="005E30AA" w:rsidRDefault="005E30AA">
            <w:pPr>
              <w:pStyle w:val="ConsPlusNormal"/>
            </w:pPr>
            <w:r>
              <w:t>- предоставление услуг по дневному уходу за детьми</w:t>
            </w:r>
          </w:p>
        </w:tc>
        <w:tc>
          <w:tcPr>
            <w:tcW w:w="2670" w:type="dxa"/>
            <w:vMerge w:val="restart"/>
          </w:tcPr>
          <w:p w:rsidR="005E30AA" w:rsidRDefault="005E30AA">
            <w:pPr>
              <w:pStyle w:val="ConsPlusNormal"/>
            </w:pPr>
            <w:hyperlink r:id="rId5305" w:history="1">
              <w:r>
                <w:rPr>
                  <w:color w:val="0000FF"/>
                </w:rPr>
                <w:t>Закон</w:t>
              </w:r>
            </w:hyperlink>
            <w:r>
              <w:t xml:space="preserve"> Сахалинской области от 24.11.2003 N 442</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Ставка налога на имущество организаций установлена в размере 0,1% налоговой базы для организаций, зарегистрированных на территории Сахалинской области, основным видом деятельности которых является предоставление денежных ссуд под залог недвижимого имущества.</w:t>
            </w:r>
          </w:p>
          <w:p w:rsidR="005E30AA" w:rsidRDefault="005E30AA">
            <w:pPr>
              <w:pStyle w:val="ConsPlusNormal"/>
            </w:pPr>
            <w:r>
              <w:t>Ставка установлена в отношении многоквартирных домов (квартир), учитываемых на балансе в качестве объектов основных средств и предназначенных для сдачи внаем, при условии направления в течение налогового периода средств на строительство многоквартирных домов для сдачи внаем и выдачу займов под залог недвижимого имущества в объеме не менее высвободившихся средств в результате применения пониженной ставки налога.</w:t>
            </w:r>
          </w:p>
          <w:p w:rsidR="005E30AA" w:rsidRDefault="005E30AA">
            <w:pPr>
              <w:pStyle w:val="ConsPlusNormal"/>
            </w:pPr>
            <w:r>
              <w:t>Ставка распространяет свое действие на правоотношения, возникшие с 01.01.2020, и применяется по 31.12.2022</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году установлены ставки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Для налогоплательщиков, получающих не менее 70% выручки от реализации товаров (работ, услуг) при осуществлении следующих видов экономической деятельности:</w:t>
            </w:r>
          </w:p>
          <w:p w:rsidR="005E30AA" w:rsidRDefault="005E30AA">
            <w:pPr>
              <w:pStyle w:val="ConsPlusNormal"/>
            </w:pPr>
            <w:r>
              <w:t>1) торговля розничная текстильными изделиями в специализированных магазинах;</w:t>
            </w:r>
          </w:p>
          <w:p w:rsidR="005E30AA" w:rsidRDefault="005E30AA">
            <w:pPr>
              <w:pStyle w:val="ConsPlusNormal"/>
            </w:pPr>
            <w:r>
              <w:t>2) торговля розничная обоями и напольными покрытиями в специализированных магазинах;</w:t>
            </w:r>
          </w:p>
          <w:p w:rsidR="005E30AA" w:rsidRDefault="005E30AA">
            <w:pPr>
              <w:pStyle w:val="ConsPlusNormal"/>
            </w:pPr>
            <w:r>
              <w:t>3) торговля розничная мебелью, осветительными приборами и прочими бытовыми изделиями в специализированных магазинах;</w:t>
            </w:r>
          </w:p>
          <w:p w:rsidR="005E30AA" w:rsidRDefault="005E30AA">
            <w:pPr>
              <w:pStyle w:val="ConsPlusNormal"/>
            </w:pPr>
            <w:r>
              <w:t>4) торговля розничная играми и игрушками в специализированных магазинах;</w:t>
            </w:r>
          </w:p>
          <w:p w:rsidR="005E30AA" w:rsidRDefault="005E30AA">
            <w:pPr>
              <w:pStyle w:val="ConsPlusNormal"/>
            </w:pPr>
            <w:r>
              <w:t>5) торговля розничная одеждой в специализированных магазинах;</w:t>
            </w:r>
          </w:p>
          <w:p w:rsidR="005E30AA" w:rsidRDefault="005E30AA">
            <w:pPr>
              <w:pStyle w:val="ConsPlusNormal"/>
            </w:pPr>
            <w:r>
              <w:t>6) торговля розничная на рынках текстилем, одеждой и обувью;</w:t>
            </w:r>
          </w:p>
          <w:p w:rsidR="005E30AA" w:rsidRDefault="005E30AA">
            <w:pPr>
              <w:pStyle w:val="ConsPlusNormal"/>
            </w:pPr>
            <w:r>
              <w:lastRenderedPageBreak/>
              <w:t>7) деятельность прочего сухопутного пассажирского транспорта;</w:t>
            </w:r>
          </w:p>
          <w:p w:rsidR="005E30AA" w:rsidRDefault="005E30AA">
            <w:pPr>
              <w:pStyle w:val="ConsPlusNormal"/>
            </w:pPr>
            <w:r>
              <w:t>8) деятельность автомобильного грузового транспорта и услуги по перевозкам;</w:t>
            </w:r>
          </w:p>
          <w:p w:rsidR="005E30AA" w:rsidRDefault="005E30AA">
            <w:pPr>
              <w:pStyle w:val="ConsPlusNormal"/>
            </w:pPr>
            <w:r>
              <w:t>9) деятельность по предоставлению мест для временного проживания;</w:t>
            </w:r>
          </w:p>
          <w:p w:rsidR="005E30AA" w:rsidRDefault="005E30AA">
            <w:pPr>
              <w:pStyle w:val="ConsPlusNormal"/>
            </w:pPr>
            <w:r>
              <w:t>10) деятельность по предоставлению продуктов питания и напитков;</w:t>
            </w:r>
          </w:p>
          <w:p w:rsidR="005E30AA" w:rsidRDefault="005E30AA">
            <w:pPr>
              <w:pStyle w:val="ConsPlusNormal"/>
            </w:pPr>
            <w:r>
              <w:t>11) деятельность туристических агентств и прочих организаций, предоставляющих услуги в сфере туризма;</w:t>
            </w:r>
          </w:p>
          <w:p w:rsidR="005E30AA" w:rsidRDefault="005E30AA">
            <w:pPr>
              <w:pStyle w:val="ConsPlusNormal"/>
            </w:pPr>
            <w:r>
              <w:t>12) образование дополнительное детей и взрослых;</w:t>
            </w:r>
          </w:p>
          <w:p w:rsidR="005E30AA" w:rsidRDefault="005E30AA">
            <w:pPr>
              <w:pStyle w:val="ConsPlusNormal"/>
            </w:pPr>
            <w:r>
              <w:t>13) деятельность массажных салонов;</w:t>
            </w:r>
          </w:p>
          <w:p w:rsidR="005E30AA" w:rsidRDefault="005E30AA">
            <w:pPr>
              <w:pStyle w:val="ConsPlusNormal"/>
            </w:pPr>
            <w:r>
              <w:t>14) деятельность творческая, деятельность в области искусства и организации развлечений;</w:t>
            </w:r>
          </w:p>
          <w:p w:rsidR="005E30AA" w:rsidRDefault="005E30AA">
            <w:pPr>
              <w:pStyle w:val="ConsPlusNormal"/>
            </w:pPr>
            <w:r>
              <w:t>15) деятельность санаторно-курортных организаций;</w:t>
            </w:r>
          </w:p>
          <w:p w:rsidR="005E30AA" w:rsidRDefault="005E30AA">
            <w:pPr>
              <w:pStyle w:val="ConsPlusNormal"/>
            </w:pPr>
            <w:r>
              <w:t>16) предоставление услуг по дневному уходу за детьми;</w:t>
            </w:r>
          </w:p>
          <w:p w:rsidR="005E30AA" w:rsidRDefault="005E30AA">
            <w:pPr>
              <w:pStyle w:val="ConsPlusNormal"/>
            </w:pPr>
            <w:r>
              <w:t>17) деятельность в области спорта, отдыха и развлечений;</w:t>
            </w:r>
          </w:p>
          <w:p w:rsidR="005E30AA" w:rsidRDefault="005E30AA">
            <w:pPr>
              <w:pStyle w:val="ConsPlusNormal"/>
            </w:pPr>
            <w:r>
              <w:t>18) ремонт компьютеров, предметов личного потребления и хозяйственно-бытового назначения;</w:t>
            </w:r>
          </w:p>
          <w:p w:rsidR="005E30AA" w:rsidRDefault="005E30AA">
            <w:pPr>
              <w:pStyle w:val="ConsPlusNormal"/>
            </w:pPr>
            <w:r>
              <w:t>19) деятельность физкультурно-оздоровительная;</w:t>
            </w:r>
          </w:p>
          <w:p w:rsidR="005E30AA" w:rsidRDefault="005E30AA">
            <w:pPr>
              <w:pStyle w:val="ConsPlusNormal"/>
            </w:pPr>
            <w:r>
              <w:t>20) стирка и химическая чистка текстильных и меховых изделий;</w:t>
            </w:r>
          </w:p>
          <w:p w:rsidR="005E30AA" w:rsidRDefault="005E30AA">
            <w:pPr>
              <w:pStyle w:val="ConsPlusNormal"/>
            </w:pPr>
            <w:r>
              <w:t>21) предоставление услуг парикмахерскими и салонами красоты</w:t>
            </w:r>
          </w:p>
        </w:tc>
        <w:tc>
          <w:tcPr>
            <w:tcW w:w="2670" w:type="dxa"/>
          </w:tcPr>
          <w:p w:rsidR="005E30AA" w:rsidRDefault="005E30AA">
            <w:pPr>
              <w:pStyle w:val="ConsPlusNormal"/>
            </w:pPr>
            <w:hyperlink r:id="rId5306" w:history="1">
              <w:r>
                <w:rPr>
                  <w:color w:val="0000FF"/>
                </w:rPr>
                <w:t>Закон</w:t>
              </w:r>
            </w:hyperlink>
            <w:r>
              <w:t xml:space="preserve"> Сахалинской области от 10.02.2009 N 4-ЗО</w:t>
            </w:r>
          </w:p>
        </w:tc>
      </w:tr>
      <w:tr w:rsidR="005E30AA">
        <w:tc>
          <w:tcPr>
            <w:tcW w:w="10885" w:type="dxa"/>
          </w:tcPr>
          <w:p w:rsidR="005E30AA" w:rsidRDefault="005E30AA">
            <w:pPr>
              <w:pStyle w:val="ConsPlusNormal"/>
            </w:pPr>
            <w:r>
              <w:rPr>
                <w:b/>
              </w:rPr>
              <w:lastRenderedPageBreak/>
              <w:t>Отсрочка уплаты налога на имущество организаций, авансовых платежей</w:t>
            </w:r>
          </w:p>
          <w:p w:rsidR="005E30AA" w:rsidRDefault="005E30AA">
            <w:pPr>
              <w:pStyle w:val="ConsPlusNormal"/>
            </w:pPr>
            <w:r>
              <w:t xml:space="preserve">Продлены сроки уплаты налога на имущество организаций (авансовых платежей), установленные </w:t>
            </w:r>
            <w:hyperlink r:id="rId5307" w:history="1">
              <w:r>
                <w:rPr>
                  <w:color w:val="0000FF"/>
                </w:rPr>
                <w:t>Законом</w:t>
              </w:r>
            </w:hyperlink>
            <w:r>
              <w:t xml:space="preserve"> Сахалинской области от 24.11.2003 N 442, за I квартал 2020 г. - до 30.10.2020 и за II квартал 2020 г. - до 30.12.2020.</w:t>
            </w:r>
          </w:p>
          <w:p w:rsidR="005E30AA" w:rsidRDefault="005E30AA">
            <w:pPr>
              <w:pStyle w:val="ConsPlusNormal"/>
            </w:pPr>
          </w:p>
          <w:p w:rsidR="005E30AA" w:rsidRDefault="005E30AA">
            <w:pPr>
              <w:pStyle w:val="ConsPlusNormal"/>
            </w:pPr>
            <w:r>
              <w:t xml:space="preserve">Новые сроки распространяются на организации, основным видом экономической деятельности которых, согласно сведениям, содержащимся в ЕГРЮЛ по состоянию на 01.03.2020, является: коды ОКВЭД </w:t>
            </w:r>
            <w:hyperlink r:id="rId5308" w:history="1">
              <w:r>
                <w:rPr>
                  <w:color w:val="0000FF"/>
                </w:rPr>
                <w:t>47.51</w:t>
              </w:r>
            </w:hyperlink>
            <w:r>
              <w:t xml:space="preserve">, </w:t>
            </w:r>
            <w:hyperlink r:id="rId5309" w:history="1">
              <w:r>
                <w:rPr>
                  <w:color w:val="0000FF"/>
                </w:rPr>
                <w:t>47.53.3</w:t>
              </w:r>
            </w:hyperlink>
            <w:r>
              <w:t xml:space="preserve">, </w:t>
            </w:r>
            <w:hyperlink r:id="rId5310" w:history="1">
              <w:r>
                <w:rPr>
                  <w:color w:val="0000FF"/>
                </w:rPr>
                <w:t>47.59</w:t>
              </w:r>
            </w:hyperlink>
            <w:r>
              <w:t xml:space="preserve">, </w:t>
            </w:r>
            <w:hyperlink r:id="rId5311" w:history="1">
              <w:r>
                <w:rPr>
                  <w:color w:val="0000FF"/>
                </w:rPr>
                <w:t>47.65</w:t>
              </w:r>
            </w:hyperlink>
            <w:r>
              <w:t xml:space="preserve">, </w:t>
            </w:r>
            <w:hyperlink r:id="rId5312" w:history="1">
              <w:r>
                <w:rPr>
                  <w:color w:val="0000FF"/>
                </w:rPr>
                <w:t>47.71</w:t>
              </w:r>
            </w:hyperlink>
            <w:r>
              <w:t xml:space="preserve">, </w:t>
            </w:r>
            <w:hyperlink r:id="rId5313" w:history="1">
              <w:r>
                <w:rPr>
                  <w:color w:val="0000FF"/>
                </w:rPr>
                <w:t>47.82.2</w:t>
              </w:r>
            </w:hyperlink>
            <w:r>
              <w:t xml:space="preserve">, </w:t>
            </w:r>
            <w:hyperlink r:id="rId5314" w:history="1">
              <w:r>
                <w:rPr>
                  <w:color w:val="0000FF"/>
                </w:rPr>
                <w:t>68.20.2</w:t>
              </w:r>
            </w:hyperlink>
            <w:r>
              <w:t xml:space="preserve">, </w:t>
            </w:r>
            <w:hyperlink r:id="rId5315" w:history="1">
              <w:r>
                <w:rPr>
                  <w:color w:val="0000FF"/>
                </w:rPr>
                <w:t>86.90.3</w:t>
              </w:r>
            </w:hyperlink>
            <w:r>
              <w:t>.</w:t>
            </w:r>
          </w:p>
          <w:p w:rsidR="005E30AA" w:rsidRDefault="005E30AA">
            <w:pPr>
              <w:pStyle w:val="ConsPlusNormal"/>
            </w:pPr>
            <w:r>
              <w:t xml:space="preserve">Отсрочка уплаты налога на имущество организаций в отношении организаций, сдающих объекты недвижимого имущества в аренду (ОКВЭД - </w:t>
            </w:r>
            <w:hyperlink r:id="rId5316" w:history="1">
              <w:r>
                <w:rPr>
                  <w:color w:val="0000FF"/>
                </w:rPr>
                <w:t>68.20.2</w:t>
              </w:r>
            </w:hyperlink>
            <w:r>
              <w:t>), применяется при условии предоставления арендаторам отсрочки уплаты и уменьшения размера арендной платы на срок до 01.10.2020 по договорам аренды объектов недвижимого имущества, заключенным до 18.03.2020, с учетом фактического неосуществления арендатором недвижимого имущества деятельности в период режима повышенной готовности, введенного в области</w:t>
            </w:r>
          </w:p>
        </w:tc>
        <w:tc>
          <w:tcPr>
            <w:tcW w:w="2670" w:type="dxa"/>
          </w:tcPr>
          <w:p w:rsidR="005E30AA" w:rsidRDefault="005E30AA">
            <w:pPr>
              <w:pStyle w:val="ConsPlusNormal"/>
            </w:pPr>
            <w:hyperlink r:id="rId5317" w:history="1">
              <w:r>
                <w:rPr>
                  <w:color w:val="0000FF"/>
                </w:rPr>
                <w:t>Постановление</w:t>
              </w:r>
            </w:hyperlink>
            <w:r>
              <w:t xml:space="preserve"> Правительства Сахалинской области от 13.04.2020 N 180</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Установлена возможность предоставления отсрочки уплаты арендной платы, предусмотренной в 2020 году за использование государственного имущества Сахалинской области по договорам аренды</w:t>
            </w:r>
          </w:p>
          <w:p w:rsidR="005E30AA" w:rsidRDefault="005E30AA">
            <w:pPr>
              <w:pStyle w:val="ConsPlusNormal"/>
            </w:pPr>
            <w:r>
              <w:t>недвижимого имущества (за исключением жилых помещений), в том числе земельных участков, которые заключены до 18.03.2020.</w:t>
            </w:r>
          </w:p>
          <w:p w:rsidR="005E30AA" w:rsidRDefault="005E30AA">
            <w:pPr>
              <w:pStyle w:val="ConsPlusNormal"/>
            </w:pPr>
            <w:r>
              <w:lastRenderedPageBreak/>
              <w:t>Отсрочка предоставляется на срок с 18.03.2020 до 31.12.2020.</w:t>
            </w:r>
          </w:p>
          <w:p w:rsidR="005E30AA" w:rsidRDefault="005E30AA">
            <w:pPr>
              <w:pStyle w:val="ConsPlusNormal"/>
            </w:pPr>
          </w:p>
          <w:p w:rsidR="005E30AA" w:rsidRDefault="005E30AA">
            <w:pPr>
              <w:pStyle w:val="ConsPlusNormal"/>
            </w:pPr>
            <w:r>
              <w:t>Установлена возможность предоставления отсрочки уплаты арендной платы, предусмотренной в 2020 году за использование государственного имущества Сахалинской области по договорам аренды</w:t>
            </w:r>
          </w:p>
          <w:p w:rsidR="005E30AA" w:rsidRDefault="005E30AA">
            <w:pPr>
              <w:pStyle w:val="ConsPlusNormal"/>
            </w:pPr>
            <w:r>
              <w:t>движимого имущества, которые заключены до 18.03.2020.</w:t>
            </w:r>
          </w:p>
          <w:p w:rsidR="005E30AA" w:rsidRDefault="005E30AA">
            <w:pPr>
              <w:pStyle w:val="ConsPlusNormal"/>
            </w:pPr>
            <w:r>
              <w:t>Отсрочка предоставляется на срок с 18.03.2020 до 31.12.2020 с оплатой равными частями не ранее 01.01.2021 и не позднее 31.12.2020.</w:t>
            </w:r>
          </w:p>
          <w:p w:rsidR="005E30AA" w:rsidRDefault="005E30AA">
            <w:pPr>
              <w:pStyle w:val="ConsPlusNormal"/>
            </w:pPr>
            <w:r>
              <w:t xml:space="preserve">Отсрочка предоставляется арендаторам, осуществляющими следующие виды экономической деятельности согласно ОКВЭД: </w:t>
            </w:r>
            <w:hyperlink r:id="rId5318" w:history="1">
              <w:r>
                <w:rPr>
                  <w:color w:val="0000FF"/>
                </w:rPr>
                <w:t>56.21</w:t>
              </w:r>
            </w:hyperlink>
            <w:r>
              <w:t xml:space="preserve">, </w:t>
            </w:r>
            <w:hyperlink r:id="rId5319" w:history="1">
              <w:r>
                <w:rPr>
                  <w:color w:val="0000FF"/>
                </w:rPr>
                <w:t>47.71</w:t>
              </w:r>
            </w:hyperlink>
            <w:r>
              <w:t xml:space="preserve">, </w:t>
            </w:r>
            <w:hyperlink r:id="rId5320" w:history="1">
              <w:r>
                <w:rPr>
                  <w:color w:val="0000FF"/>
                </w:rPr>
                <w:t>96.02</w:t>
              </w:r>
            </w:hyperlink>
            <w:r>
              <w:t xml:space="preserve">, </w:t>
            </w:r>
            <w:hyperlink r:id="rId5321" w:history="1">
              <w:r>
                <w:rPr>
                  <w:color w:val="0000FF"/>
                </w:rPr>
                <w:t>96.04</w:t>
              </w:r>
            </w:hyperlink>
            <w:r>
              <w:t xml:space="preserve">, </w:t>
            </w:r>
            <w:hyperlink r:id="rId5322" w:history="1">
              <w:r>
                <w:rPr>
                  <w:color w:val="0000FF"/>
                </w:rPr>
                <w:t>56.10.1</w:t>
              </w:r>
            </w:hyperlink>
            <w:r>
              <w:t xml:space="preserve">, </w:t>
            </w:r>
            <w:hyperlink r:id="rId5323" w:history="1">
              <w:r>
                <w:rPr>
                  <w:color w:val="0000FF"/>
                </w:rPr>
                <w:t>96.02.1</w:t>
              </w:r>
            </w:hyperlink>
            <w:r>
              <w:t xml:space="preserve">, </w:t>
            </w:r>
            <w:hyperlink r:id="rId5324" w:history="1">
              <w:r>
                <w:rPr>
                  <w:color w:val="0000FF"/>
                </w:rPr>
                <w:t>85.41.1</w:t>
              </w:r>
            </w:hyperlink>
            <w:r>
              <w:t xml:space="preserve">, </w:t>
            </w:r>
            <w:hyperlink r:id="rId5325" w:history="1">
              <w:r>
                <w:rPr>
                  <w:color w:val="0000FF"/>
                </w:rPr>
                <w:t>56.29</w:t>
              </w:r>
            </w:hyperlink>
            <w:r>
              <w:t xml:space="preserve">, </w:t>
            </w:r>
            <w:hyperlink r:id="rId5326" w:history="1">
              <w:r>
                <w:rPr>
                  <w:color w:val="0000FF"/>
                </w:rPr>
                <w:t>93.29</w:t>
              </w:r>
            </w:hyperlink>
            <w:r>
              <w:t xml:space="preserve">, </w:t>
            </w:r>
            <w:hyperlink r:id="rId5327" w:history="1">
              <w:r>
                <w:rPr>
                  <w:color w:val="0000FF"/>
                </w:rPr>
                <w:t>47.75.1</w:t>
              </w:r>
            </w:hyperlink>
            <w:r>
              <w:t xml:space="preserve">, </w:t>
            </w:r>
            <w:hyperlink r:id="rId5328" w:history="1">
              <w:r>
                <w:rPr>
                  <w:color w:val="0000FF"/>
                </w:rPr>
                <w:t>93.29.9</w:t>
              </w:r>
            </w:hyperlink>
            <w:r>
              <w:t xml:space="preserve">, </w:t>
            </w:r>
            <w:hyperlink r:id="rId5329" w:history="1">
              <w:r>
                <w:rPr>
                  <w:color w:val="0000FF"/>
                </w:rPr>
                <w:t>93.29.2</w:t>
              </w:r>
            </w:hyperlink>
            <w:r>
              <w:t xml:space="preserve">, </w:t>
            </w:r>
            <w:hyperlink r:id="rId5330" w:history="1">
              <w:r>
                <w:rPr>
                  <w:color w:val="0000FF"/>
                </w:rPr>
                <w:t>79.90.2</w:t>
              </w:r>
            </w:hyperlink>
            <w:r>
              <w:t xml:space="preserve">, </w:t>
            </w:r>
            <w:hyperlink r:id="rId5331" w:history="1">
              <w:r>
                <w:rPr>
                  <w:color w:val="0000FF"/>
                </w:rPr>
                <w:t>47.51</w:t>
              </w:r>
            </w:hyperlink>
            <w:r>
              <w:t xml:space="preserve">, </w:t>
            </w:r>
            <w:hyperlink r:id="rId5332" w:history="1">
              <w:r>
                <w:rPr>
                  <w:color w:val="0000FF"/>
                </w:rPr>
                <w:t>47.71.5</w:t>
              </w:r>
            </w:hyperlink>
            <w:r>
              <w:t xml:space="preserve">, </w:t>
            </w:r>
            <w:hyperlink r:id="rId5333" w:history="1">
              <w:r>
                <w:rPr>
                  <w:color w:val="0000FF"/>
                </w:rPr>
                <w:t>47.43</w:t>
              </w:r>
            </w:hyperlink>
            <w:r>
              <w:t xml:space="preserve">, </w:t>
            </w:r>
            <w:hyperlink r:id="rId5334" w:history="1">
              <w:r>
                <w:rPr>
                  <w:color w:val="0000FF"/>
                </w:rPr>
                <w:t>96.02.2</w:t>
              </w:r>
            </w:hyperlink>
            <w:r>
              <w:t xml:space="preserve">, </w:t>
            </w:r>
            <w:hyperlink r:id="rId5335" w:history="1">
              <w:r>
                <w:rPr>
                  <w:color w:val="0000FF"/>
                </w:rPr>
                <w:t>47.71.1</w:t>
              </w:r>
            </w:hyperlink>
            <w:r>
              <w:t xml:space="preserve">, </w:t>
            </w:r>
            <w:hyperlink r:id="rId5336" w:history="1">
              <w:r>
                <w:rPr>
                  <w:color w:val="0000FF"/>
                </w:rPr>
                <w:t>47.71.6</w:t>
              </w:r>
            </w:hyperlink>
            <w:r>
              <w:t xml:space="preserve">, </w:t>
            </w:r>
            <w:hyperlink r:id="rId5337" w:history="1">
              <w:r>
                <w:rPr>
                  <w:color w:val="0000FF"/>
                </w:rPr>
                <w:t>90.03</w:t>
              </w:r>
            </w:hyperlink>
            <w:r>
              <w:t xml:space="preserve">, </w:t>
            </w:r>
            <w:hyperlink r:id="rId5338" w:history="1">
              <w:r>
                <w:rPr>
                  <w:color w:val="0000FF"/>
                </w:rPr>
                <w:t>47.82.2</w:t>
              </w:r>
            </w:hyperlink>
            <w:r>
              <w:t xml:space="preserve">, </w:t>
            </w:r>
            <w:hyperlink r:id="rId5339" w:history="1">
              <w:r>
                <w:rPr>
                  <w:color w:val="0000FF"/>
                </w:rPr>
                <w:t>93.12</w:t>
              </w:r>
            </w:hyperlink>
            <w:r>
              <w:t xml:space="preserve">, </w:t>
            </w:r>
            <w:hyperlink r:id="rId5340" w:history="1">
              <w:r>
                <w:rPr>
                  <w:color w:val="0000FF"/>
                </w:rPr>
                <w:t>47.65</w:t>
              </w:r>
            </w:hyperlink>
            <w:r>
              <w:t xml:space="preserve">, </w:t>
            </w:r>
            <w:hyperlink r:id="rId5341" w:history="1">
              <w:r>
                <w:rPr>
                  <w:color w:val="0000FF"/>
                </w:rPr>
                <w:t>47.72</w:t>
              </w:r>
            </w:hyperlink>
            <w:r>
              <w:t xml:space="preserve">, </w:t>
            </w:r>
            <w:hyperlink r:id="rId5342" w:history="1">
              <w:r>
                <w:rPr>
                  <w:color w:val="0000FF"/>
                </w:rPr>
                <w:t>86.90.3</w:t>
              </w:r>
            </w:hyperlink>
            <w:r>
              <w:t xml:space="preserve">, </w:t>
            </w:r>
            <w:hyperlink r:id="rId5343" w:history="1">
              <w:r>
                <w:rPr>
                  <w:color w:val="0000FF"/>
                </w:rPr>
                <w:t>95.25.2</w:t>
              </w:r>
            </w:hyperlink>
            <w:r>
              <w:t xml:space="preserve">, </w:t>
            </w:r>
            <w:hyperlink r:id="rId5344" w:history="1">
              <w:r>
                <w:rPr>
                  <w:color w:val="0000FF"/>
                </w:rPr>
                <w:t>77.29</w:t>
              </w:r>
            </w:hyperlink>
            <w:r>
              <w:t xml:space="preserve">, </w:t>
            </w:r>
            <w:hyperlink r:id="rId5345" w:history="1">
              <w:r>
                <w:rPr>
                  <w:color w:val="0000FF"/>
                </w:rPr>
                <w:t>93.21</w:t>
              </w:r>
            </w:hyperlink>
            <w:r>
              <w:t xml:space="preserve">, </w:t>
            </w:r>
            <w:hyperlink r:id="rId5346" w:history="1">
              <w:r>
                <w:rPr>
                  <w:color w:val="0000FF"/>
                </w:rPr>
                <w:t>85.11</w:t>
              </w:r>
            </w:hyperlink>
            <w:r>
              <w:t xml:space="preserve">, </w:t>
            </w:r>
            <w:hyperlink r:id="rId5347" w:history="1">
              <w:r>
                <w:rPr>
                  <w:color w:val="0000FF"/>
                </w:rPr>
                <w:t>47.78.1</w:t>
              </w:r>
            </w:hyperlink>
            <w:r>
              <w:t xml:space="preserve">, </w:t>
            </w:r>
            <w:hyperlink r:id="rId5348" w:history="1">
              <w:r>
                <w:rPr>
                  <w:color w:val="0000FF"/>
                </w:rPr>
                <w:t>47.71.2</w:t>
              </w:r>
            </w:hyperlink>
            <w:r>
              <w:t xml:space="preserve">, </w:t>
            </w:r>
            <w:hyperlink r:id="rId5349" w:history="1">
              <w:r>
                <w:rPr>
                  <w:color w:val="0000FF"/>
                </w:rPr>
                <w:t>47.59.2</w:t>
              </w:r>
            </w:hyperlink>
            <w:r>
              <w:t xml:space="preserve">, </w:t>
            </w:r>
            <w:hyperlink r:id="rId5350" w:history="1">
              <w:r>
                <w:rPr>
                  <w:color w:val="0000FF"/>
                </w:rPr>
                <w:t>47.71.8</w:t>
              </w:r>
            </w:hyperlink>
            <w:r>
              <w:t xml:space="preserve">, </w:t>
            </w:r>
            <w:hyperlink r:id="rId5351" w:history="1">
              <w:r>
                <w:rPr>
                  <w:color w:val="0000FF"/>
                </w:rPr>
                <w:t>47.59.5</w:t>
              </w:r>
            </w:hyperlink>
            <w:r>
              <w:t xml:space="preserve">, </w:t>
            </w:r>
            <w:hyperlink r:id="rId5352" w:history="1">
              <w:r>
                <w:rPr>
                  <w:color w:val="0000FF"/>
                </w:rPr>
                <w:t>85.12</w:t>
              </w:r>
            </w:hyperlink>
            <w:r>
              <w:t xml:space="preserve">, </w:t>
            </w:r>
            <w:hyperlink r:id="rId5353" w:history="1">
              <w:r>
                <w:rPr>
                  <w:color w:val="0000FF"/>
                </w:rPr>
                <w:t>47.64</w:t>
              </w:r>
            </w:hyperlink>
            <w:r>
              <w:t xml:space="preserve">, </w:t>
            </w:r>
            <w:hyperlink r:id="rId5354" w:history="1">
              <w:r>
                <w:rPr>
                  <w:color w:val="0000FF"/>
                </w:rPr>
                <w:t>47.72.1</w:t>
              </w:r>
            </w:hyperlink>
            <w:r>
              <w:t xml:space="preserve">, </w:t>
            </w:r>
            <w:hyperlink r:id="rId5355" w:history="1">
              <w:r>
                <w:rPr>
                  <w:color w:val="0000FF"/>
                </w:rPr>
                <w:t>85.42.1</w:t>
              </w:r>
            </w:hyperlink>
            <w:r>
              <w:t xml:space="preserve">, </w:t>
            </w:r>
            <w:hyperlink r:id="rId5356" w:history="1">
              <w:r>
                <w:rPr>
                  <w:color w:val="0000FF"/>
                </w:rPr>
                <w:t>47.63.1</w:t>
              </w:r>
            </w:hyperlink>
            <w:r>
              <w:t xml:space="preserve">, </w:t>
            </w:r>
            <w:hyperlink r:id="rId5357" w:history="1">
              <w:r>
                <w:rPr>
                  <w:color w:val="0000FF"/>
                </w:rPr>
                <w:t>47.78.9</w:t>
              </w:r>
            </w:hyperlink>
            <w:r>
              <w:t xml:space="preserve">, </w:t>
            </w:r>
            <w:hyperlink r:id="rId5358" w:history="1">
              <w:r>
                <w:rPr>
                  <w:color w:val="0000FF"/>
                </w:rPr>
                <w:t>47.9</w:t>
              </w:r>
            </w:hyperlink>
            <w:r>
              <w:t xml:space="preserve">, </w:t>
            </w:r>
            <w:hyperlink r:id="rId5359" w:history="1">
              <w:r>
                <w:rPr>
                  <w:color w:val="0000FF"/>
                </w:rPr>
                <w:t>47.78.3</w:t>
              </w:r>
            </w:hyperlink>
            <w:r>
              <w:t xml:space="preserve">, </w:t>
            </w:r>
            <w:hyperlink r:id="rId5360" w:history="1">
              <w:r>
                <w:rPr>
                  <w:color w:val="0000FF"/>
                </w:rPr>
                <w:t>47.59</w:t>
              </w:r>
            </w:hyperlink>
            <w:r>
              <w:t xml:space="preserve">, </w:t>
            </w:r>
            <w:hyperlink r:id="rId5361" w:history="1">
              <w:r>
                <w:rPr>
                  <w:color w:val="0000FF"/>
                </w:rPr>
                <w:t>47.71.7</w:t>
              </w:r>
            </w:hyperlink>
            <w:r>
              <w:t xml:space="preserve">, </w:t>
            </w:r>
            <w:hyperlink r:id="rId5362" w:history="1">
              <w:r>
                <w:rPr>
                  <w:color w:val="0000FF"/>
                </w:rPr>
                <w:t>46.49.43</w:t>
              </w:r>
            </w:hyperlink>
            <w:r>
              <w:t xml:space="preserve">, </w:t>
            </w:r>
            <w:hyperlink r:id="rId5363" w:history="1">
              <w:r>
                <w:rPr>
                  <w:color w:val="0000FF"/>
                </w:rPr>
                <w:t>77.21</w:t>
              </w:r>
            </w:hyperlink>
            <w:r>
              <w:t xml:space="preserve">, </w:t>
            </w:r>
            <w:hyperlink r:id="rId5364" w:history="1">
              <w:r>
                <w:rPr>
                  <w:color w:val="0000FF"/>
                </w:rPr>
                <w:t>93.1</w:t>
              </w:r>
            </w:hyperlink>
            <w:r>
              <w:t xml:space="preserve">, </w:t>
            </w:r>
            <w:hyperlink r:id="rId5365" w:history="1">
              <w:r>
                <w:rPr>
                  <w:color w:val="0000FF"/>
                </w:rPr>
                <w:t>85.42</w:t>
              </w:r>
            </w:hyperlink>
            <w:r>
              <w:t xml:space="preserve">, </w:t>
            </w:r>
            <w:hyperlink r:id="rId5366" w:history="1">
              <w:r>
                <w:rPr>
                  <w:color w:val="0000FF"/>
                </w:rPr>
                <w:t>47.82</w:t>
              </w:r>
            </w:hyperlink>
            <w:r>
              <w:t xml:space="preserve">, </w:t>
            </w:r>
            <w:hyperlink r:id="rId5367" w:history="1">
              <w:r>
                <w:rPr>
                  <w:color w:val="0000FF"/>
                </w:rPr>
                <w:t>47.78.8</w:t>
              </w:r>
            </w:hyperlink>
            <w:r>
              <w:t xml:space="preserve">, </w:t>
            </w:r>
            <w:hyperlink r:id="rId5368" w:history="1">
              <w:r>
                <w:rPr>
                  <w:color w:val="0000FF"/>
                </w:rPr>
                <w:t>79.1</w:t>
              </w:r>
            </w:hyperlink>
            <w:r>
              <w:t xml:space="preserve">, </w:t>
            </w:r>
            <w:hyperlink r:id="rId5369" w:history="1">
              <w:r>
                <w:rPr>
                  <w:color w:val="0000FF"/>
                </w:rPr>
                <w:t>95.29.11</w:t>
              </w:r>
            </w:hyperlink>
            <w:r>
              <w:t xml:space="preserve">, </w:t>
            </w:r>
            <w:hyperlink r:id="rId5370" w:history="1">
              <w:r>
                <w:rPr>
                  <w:color w:val="0000FF"/>
                </w:rPr>
                <w:t>47.78.5</w:t>
              </w:r>
            </w:hyperlink>
            <w:r>
              <w:t xml:space="preserve">, </w:t>
            </w:r>
            <w:hyperlink r:id="rId5371" w:history="1">
              <w:r>
                <w:rPr>
                  <w:color w:val="0000FF"/>
                </w:rPr>
                <w:t>79.11</w:t>
              </w:r>
            </w:hyperlink>
            <w:r>
              <w:t xml:space="preserve">, </w:t>
            </w:r>
            <w:hyperlink r:id="rId5372" w:history="1">
              <w:r>
                <w:rPr>
                  <w:color w:val="0000FF"/>
                </w:rPr>
                <w:t>56.10.2</w:t>
              </w:r>
            </w:hyperlink>
            <w:r>
              <w:t xml:space="preserve">, </w:t>
            </w:r>
            <w:hyperlink r:id="rId5373" w:history="1">
              <w:r>
                <w:rPr>
                  <w:color w:val="0000FF"/>
                </w:rPr>
                <w:t>46.42.13</w:t>
              </w:r>
            </w:hyperlink>
            <w:r>
              <w:t xml:space="preserve">, </w:t>
            </w:r>
            <w:hyperlink r:id="rId5374" w:history="1">
              <w:r>
                <w:rPr>
                  <w:color w:val="0000FF"/>
                </w:rPr>
                <w:t>47.77.2</w:t>
              </w:r>
            </w:hyperlink>
            <w:r>
              <w:t xml:space="preserve">, </w:t>
            </w:r>
            <w:hyperlink r:id="rId5375" w:history="1">
              <w:r>
                <w:rPr>
                  <w:color w:val="0000FF"/>
                </w:rPr>
                <w:t>47.89</w:t>
              </w:r>
            </w:hyperlink>
            <w:r>
              <w:t xml:space="preserve">, </w:t>
            </w:r>
            <w:hyperlink r:id="rId5376" w:history="1">
              <w:r>
                <w:rPr>
                  <w:color w:val="0000FF"/>
                </w:rPr>
                <w:t>47.51.2</w:t>
              </w:r>
            </w:hyperlink>
            <w:r>
              <w:t xml:space="preserve">, </w:t>
            </w:r>
            <w:hyperlink r:id="rId5377" w:history="1">
              <w:r>
                <w:rPr>
                  <w:color w:val="0000FF"/>
                </w:rPr>
                <w:t>47.79.3</w:t>
              </w:r>
            </w:hyperlink>
            <w:r>
              <w:t xml:space="preserve">, </w:t>
            </w:r>
            <w:hyperlink r:id="rId5378" w:history="1">
              <w:r>
                <w:rPr>
                  <w:color w:val="0000FF"/>
                </w:rPr>
                <w:t>47.77</w:t>
              </w:r>
            </w:hyperlink>
            <w:r>
              <w:t xml:space="preserve">, </w:t>
            </w:r>
            <w:hyperlink r:id="rId5379" w:history="1">
              <w:r>
                <w:rPr>
                  <w:color w:val="0000FF"/>
                </w:rPr>
                <w:t>14.19.5</w:t>
              </w:r>
            </w:hyperlink>
            <w:r>
              <w:t xml:space="preserve">, </w:t>
            </w:r>
            <w:hyperlink r:id="rId5380" w:history="1">
              <w:r>
                <w:rPr>
                  <w:color w:val="0000FF"/>
                </w:rPr>
                <w:t>45.40.2</w:t>
              </w:r>
            </w:hyperlink>
            <w:r>
              <w:t xml:space="preserve">, </w:t>
            </w:r>
            <w:hyperlink r:id="rId5381" w:history="1">
              <w:r>
                <w:rPr>
                  <w:color w:val="0000FF"/>
                </w:rPr>
                <w:t>46.47</w:t>
              </w:r>
            </w:hyperlink>
            <w:r>
              <w:t xml:space="preserve">, </w:t>
            </w:r>
            <w:hyperlink r:id="rId5382" w:history="1">
              <w:r>
                <w:rPr>
                  <w:color w:val="0000FF"/>
                </w:rPr>
                <w:t>47.79</w:t>
              </w:r>
            </w:hyperlink>
            <w:r>
              <w:t xml:space="preserve">, </w:t>
            </w:r>
            <w:hyperlink r:id="rId5383" w:history="1">
              <w:r>
                <w:rPr>
                  <w:color w:val="0000FF"/>
                </w:rPr>
                <w:t>93.11</w:t>
              </w:r>
            </w:hyperlink>
            <w:r>
              <w:t xml:space="preserve">, </w:t>
            </w:r>
            <w:hyperlink r:id="rId5384" w:history="1">
              <w:r>
                <w:rPr>
                  <w:color w:val="0000FF"/>
                </w:rPr>
                <w:t>45.40.3</w:t>
              </w:r>
            </w:hyperlink>
            <w:r>
              <w:t xml:space="preserve">, </w:t>
            </w:r>
            <w:hyperlink r:id="rId5385" w:history="1">
              <w:r>
                <w:rPr>
                  <w:color w:val="0000FF"/>
                </w:rPr>
                <w:t>79.12</w:t>
              </w:r>
            </w:hyperlink>
            <w:r>
              <w:t xml:space="preserve">, </w:t>
            </w:r>
            <w:hyperlink r:id="rId5386" w:history="1">
              <w:r>
                <w:rPr>
                  <w:color w:val="0000FF"/>
                </w:rPr>
                <w:t>90.01</w:t>
              </w:r>
            </w:hyperlink>
            <w:r>
              <w:t xml:space="preserve">, </w:t>
            </w:r>
            <w:hyperlink r:id="rId5387" w:history="1">
              <w:r>
                <w:rPr>
                  <w:color w:val="0000FF"/>
                </w:rPr>
                <w:t>47.78.7</w:t>
              </w:r>
            </w:hyperlink>
            <w:r>
              <w:t xml:space="preserve">, </w:t>
            </w:r>
            <w:hyperlink r:id="rId5388" w:history="1">
              <w:r>
                <w:rPr>
                  <w:color w:val="0000FF"/>
                </w:rPr>
                <w:t>90.0</w:t>
              </w:r>
            </w:hyperlink>
            <w:r>
              <w:t xml:space="preserve">, </w:t>
            </w:r>
            <w:hyperlink r:id="rId5389" w:history="1">
              <w:r>
                <w:rPr>
                  <w:color w:val="0000FF"/>
                </w:rPr>
                <w:t>55.30</w:t>
              </w:r>
            </w:hyperlink>
            <w:r>
              <w:t xml:space="preserve">, </w:t>
            </w:r>
            <w:hyperlink r:id="rId5390" w:history="1">
              <w:r>
                <w:rPr>
                  <w:color w:val="0000FF"/>
                </w:rPr>
                <w:t>82.30</w:t>
              </w:r>
            </w:hyperlink>
            <w:r>
              <w:t xml:space="preserve">, </w:t>
            </w:r>
            <w:hyperlink r:id="rId5391" w:history="1">
              <w:r>
                <w:rPr>
                  <w:color w:val="0000FF"/>
                </w:rPr>
                <w:t>47.72.2</w:t>
              </w:r>
            </w:hyperlink>
            <w:r>
              <w:t xml:space="preserve">, </w:t>
            </w:r>
            <w:hyperlink r:id="rId5392" w:history="1">
              <w:r>
                <w:rPr>
                  <w:color w:val="0000FF"/>
                </w:rPr>
                <w:t>93.2</w:t>
              </w:r>
            </w:hyperlink>
            <w:r>
              <w:t xml:space="preserve">, </w:t>
            </w:r>
            <w:hyperlink r:id="rId5393" w:history="1">
              <w:r>
                <w:rPr>
                  <w:color w:val="0000FF"/>
                </w:rPr>
                <w:t>47.77.1</w:t>
              </w:r>
            </w:hyperlink>
            <w:r>
              <w:t xml:space="preserve">, </w:t>
            </w:r>
            <w:hyperlink r:id="rId5394" w:history="1">
              <w:r>
                <w:rPr>
                  <w:color w:val="0000FF"/>
                </w:rPr>
                <w:t>46.42.12</w:t>
              </w:r>
            </w:hyperlink>
            <w:r>
              <w:t xml:space="preserve">, </w:t>
            </w:r>
            <w:hyperlink r:id="rId5395" w:history="1">
              <w:r>
                <w:rPr>
                  <w:color w:val="0000FF"/>
                </w:rPr>
                <w:t>90.04.3</w:t>
              </w:r>
            </w:hyperlink>
            <w:r>
              <w:t xml:space="preserve">, </w:t>
            </w:r>
            <w:hyperlink r:id="rId5396" w:history="1">
              <w:r>
                <w:rPr>
                  <w:color w:val="0000FF"/>
                </w:rPr>
                <w:t>77.29.9</w:t>
              </w:r>
            </w:hyperlink>
            <w:r>
              <w:t xml:space="preserve">, </w:t>
            </w:r>
            <w:hyperlink r:id="rId5397" w:history="1">
              <w:r>
                <w:rPr>
                  <w:color w:val="0000FF"/>
                </w:rPr>
                <w:t>93.13</w:t>
              </w:r>
            </w:hyperlink>
            <w:r>
              <w:t xml:space="preserve">, </w:t>
            </w:r>
            <w:hyperlink r:id="rId5398" w:history="1">
              <w:r>
                <w:rPr>
                  <w:color w:val="0000FF"/>
                </w:rPr>
                <w:t>91.01</w:t>
              </w:r>
            </w:hyperlink>
            <w:r>
              <w:t xml:space="preserve">, </w:t>
            </w:r>
            <w:hyperlink r:id="rId5399" w:history="1">
              <w:r>
                <w:rPr>
                  <w:color w:val="0000FF"/>
                </w:rPr>
                <w:t>47.82.1</w:t>
              </w:r>
            </w:hyperlink>
            <w:r>
              <w:t xml:space="preserve">, </w:t>
            </w:r>
            <w:hyperlink r:id="rId5400" w:history="1">
              <w:r>
                <w:rPr>
                  <w:color w:val="0000FF"/>
                </w:rPr>
                <w:t>85.41.2</w:t>
              </w:r>
            </w:hyperlink>
            <w:r>
              <w:t xml:space="preserve">, </w:t>
            </w:r>
            <w:hyperlink r:id="rId5401" w:history="1">
              <w:r>
                <w:rPr>
                  <w:color w:val="0000FF"/>
                </w:rPr>
                <w:t>79.90.1</w:t>
              </w:r>
            </w:hyperlink>
            <w:r>
              <w:t xml:space="preserve">, </w:t>
            </w:r>
            <w:hyperlink r:id="rId5402" w:history="1">
              <w:r>
                <w:rPr>
                  <w:color w:val="0000FF"/>
                </w:rPr>
                <w:t>47.89.2</w:t>
              </w:r>
            </w:hyperlink>
            <w:r>
              <w:t xml:space="preserve">, </w:t>
            </w:r>
            <w:hyperlink r:id="rId5403" w:history="1">
              <w:r>
                <w:rPr>
                  <w:color w:val="0000FF"/>
                </w:rPr>
                <w:t>47.53</w:t>
              </w:r>
            </w:hyperlink>
            <w:r>
              <w:t xml:space="preserve">, </w:t>
            </w:r>
            <w:hyperlink r:id="rId5404" w:history="1">
              <w:r>
                <w:rPr>
                  <w:color w:val="0000FF"/>
                </w:rPr>
                <w:t>56.10.24</w:t>
              </w:r>
            </w:hyperlink>
          </w:p>
        </w:tc>
        <w:tc>
          <w:tcPr>
            <w:tcW w:w="2670" w:type="dxa"/>
          </w:tcPr>
          <w:p w:rsidR="005E30AA" w:rsidRDefault="005E30AA">
            <w:pPr>
              <w:pStyle w:val="ConsPlusNormal"/>
            </w:pPr>
            <w:hyperlink r:id="rId5405" w:history="1">
              <w:r>
                <w:rPr>
                  <w:color w:val="0000FF"/>
                </w:rPr>
                <w:t>Распоряжение</w:t>
              </w:r>
            </w:hyperlink>
            <w:r>
              <w:t xml:space="preserve"> Правительства Сахалинской области от 28.04.2020 N 241-р</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возмещение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5406" w:history="1">
              <w:r>
                <w:rPr>
                  <w:color w:val="0000FF"/>
                </w:rPr>
                <w:t>Постановление</w:t>
              </w:r>
            </w:hyperlink>
            <w:r>
              <w:t xml:space="preserve"> Правительства Сахалинской области от 28.07.2020 N 344</w:t>
            </w:r>
          </w:p>
        </w:tc>
      </w:tr>
      <w:tr w:rsidR="005E30AA">
        <w:tc>
          <w:tcPr>
            <w:tcW w:w="13555" w:type="dxa"/>
            <w:gridSpan w:val="2"/>
          </w:tcPr>
          <w:p w:rsidR="005E30AA" w:rsidRDefault="005E30AA">
            <w:pPr>
              <w:pStyle w:val="ConsPlusNormal"/>
              <w:jc w:val="center"/>
              <w:outlineLvl w:val="0"/>
            </w:pPr>
            <w:r>
              <w:rPr>
                <w:b/>
              </w:rPr>
              <w:t>Свердловская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установлена налоговая ставка по УСН в размере 1%, если объектом налогообложения являются доходы:</w:t>
            </w:r>
          </w:p>
          <w:p w:rsidR="005E30AA" w:rsidRDefault="005E30AA">
            <w:pPr>
              <w:pStyle w:val="ConsPlusNormal"/>
            </w:pPr>
            <w:r>
              <w:t>- для организаций, у которых размер среднемесячной заработной платы работников, осуществляющих трудовую деятельность на территории Свердловской области, в отчетном периоде составил не менее 40%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и у которых среднесписочная численность работников, осуществляющих трудовую деятельность на территории Свердловской области, в отчетном периоде составила не менее 90% среднесписочной численности работников этих организаций, осуществлявших трудовую деятельность на территории Свердловской области в 2019 г.;</w:t>
            </w:r>
          </w:p>
          <w:p w:rsidR="005E30AA" w:rsidRDefault="005E30AA">
            <w:pPr>
              <w:pStyle w:val="ConsPlusNormal"/>
            </w:pPr>
            <w:r>
              <w:t>- для индивидуальных предпринимателей.</w:t>
            </w:r>
          </w:p>
          <w:p w:rsidR="005E30AA" w:rsidRDefault="005E30AA">
            <w:pPr>
              <w:pStyle w:val="ConsPlusNormal"/>
            </w:pPr>
          </w:p>
          <w:p w:rsidR="005E30AA" w:rsidRDefault="005E30AA">
            <w:pPr>
              <w:pStyle w:val="ConsPlusNormal"/>
            </w:pPr>
            <w:r>
              <w:t xml:space="preserve">Пониженная ставка предусмотрена для организаций или индивидуальных предпринимателей при условии, что удельный вес доходов составляет не менее 70% от одного или нескольких видов деятельности в соответствии с кодами ОКВЭД: </w:t>
            </w:r>
            <w:hyperlink r:id="rId5407" w:history="1">
              <w:r>
                <w:rPr>
                  <w:color w:val="0000FF"/>
                </w:rPr>
                <w:t>49.3</w:t>
              </w:r>
            </w:hyperlink>
            <w:r>
              <w:t xml:space="preserve">, </w:t>
            </w:r>
            <w:hyperlink r:id="rId5408" w:history="1">
              <w:r>
                <w:rPr>
                  <w:color w:val="0000FF"/>
                </w:rPr>
                <w:t>49.4</w:t>
              </w:r>
            </w:hyperlink>
            <w:r>
              <w:t xml:space="preserve">, </w:t>
            </w:r>
            <w:hyperlink r:id="rId5409" w:history="1">
              <w:r>
                <w:rPr>
                  <w:color w:val="0000FF"/>
                </w:rPr>
                <w:t>51.1</w:t>
              </w:r>
            </w:hyperlink>
            <w:r>
              <w:t xml:space="preserve">, </w:t>
            </w:r>
            <w:hyperlink r:id="rId5410" w:history="1">
              <w:r>
                <w:rPr>
                  <w:color w:val="0000FF"/>
                </w:rPr>
                <w:t>51.21</w:t>
              </w:r>
            </w:hyperlink>
            <w:r>
              <w:t xml:space="preserve">, </w:t>
            </w:r>
            <w:hyperlink r:id="rId5411" w:history="1">
              <w:r>
                <w:rPr>
                  <w:color w:val="0000FF"/>
                </w:rPr>
                <w:t>52.23</w:t>
              </w:r>
            </w:hyperlink>
            <w:r>
              <w:t xml:space="preserve">, </w:t>
            </w:r>
            <w:hyperlink r:id="rId5412" w:history="1">
              <w:r>
                <w:rPr>
                  <w:color w:val="0000FF"/>
                </w:rPr>
                <w:t>59.14</w:t>
              </w:r>
            </w:hyperlink>
            <w:r>
              <w:t xml:space="preserve">, </w:t>
            </w:r>
            <w:hyperlink r:id="rId5413" w:history="1">
              <w:r>
                <w:rPr>
                  <w:color w:val="0000FF"/>
                </w:rPr>
                <w:t>79</w:t>
              </w:r>
            </w:hyperlink>
            <w:r>
              <w:t xml:space="preserve">, </w:t>
            </w:r>
            <w:hyperlink r:id="rId5414" w:history="1">
              <w:r>
                <w:rPr>
                  <w:color w:val="0000FF"/>
                </w:rPr>
                <w:t>82.3</w:t>
              </w:r>
            </w:hyperlink>
            <w:r>
              <w:t xml:space="preserve">, </w:t>
            </w:r>
            <w:hyperlink r:id="rId5415" w:history="1">
              <w:r>
                <w:rPr>
                  <w:color w:val="0000FF"/>
                </w:rPr>
                <w:t>85.41</w:t>
              </w:r>
            </w:hyperlink>
            <w:r>
              <w:t xml:space="preserve">, </w:t>
            </w:r>
            <w:hyperlink r:id="rId5416" w:history="1">
              <w:r>
                <w:rPr>
                  <w:color w:val="0000FF"/>
                </w:rPr>
                <w:t>86.90.4</w:t>
              </w:r>
            </w:hyperlink>
            <w:r>
              <w:t xml:space="preserve">, </w:t>
            </w:r>
            <w:hyperlink r:id="rId5417" w:history="1">
              <w:r>
                <w:rPr>
                  <w:color w:val="0000FF"/>
                </w:rPr>
                <w:t>88.91</w:t>
              </w:r>
            </w:hyperlink>
            <w:r>
              <w:t xml:space="preserve">, </w:t>
            </w:r>
            <w:hyperlink r:id="rId5418" w:history="1">
              <w:r>
                <w:rPr>
                  <w:color w:val="0000FF"/>
                </w:rPr>
                <w:t>90</w:t>
              </w:r>
            </w:hyperlink>
            <w:r>
              <w:t xml:space="preserve">, </w:t>
            </w:r>
            <w:hyperlink r:id="rId5419" w:history="1">
              <w:r>
                <w:rPr>
                  <w:color w:val="0000FF"/>
                </w:rPr>
                <w:t>93</w:t>
              </w:r>
            </w:hyperlink>
            <w:r>
              <w:t xml:space="preserve">, </w:t>
            </w:r>
            <w:hyperlink r:id="rId5420" w:history="1">
              <w:r>
                <w:rPr>
                  <w:color w:val="0000FF"/>
                </w:rPr>
                <w:t>95</w:t>
              </w:r>
            </w:hyperlink>
            <w:r>
              <w:t xml:space="preserve">, </w:t>
            </w:r>
            <w:hyperlink r:id="rId5421" w:history="1">
              <w:r>
                <w:rPr>
                  <w:color w:val="0000FF"/>
                </w:rPr>
                <w:t>96.01</w:t>
              </w:r>
            </w:hyperlink>
            <w:r>
              <w:t xml:space="preserve">, </w:t>
            </w:r>
            <w:hyperlink r:id="rId5422" w:history="1">
              <w:r>
                <w:rPr>
                  <w:color w:val="0000FF"/>
                </w:rPr>
                <w:t>96.02</w:t>
              </w:r>
            </w:hyperlink>
            <w:r>
              <w:t xml:space="preserve">, </w:t>
            </w:r>
            <w:hyperlink r:id="rId5423" w:history="1">
              <w:r>
                <w:rPr>
                  <w:color w:val="0000FF"/>
                </w:rPr>
                <w:t>96.04</w:t>
              </w:r>
            </w:hyperlink>
            <w:r>
              <w:t xml:space="preserve">, </w:t>
            </w:r>
            <w:hyperlink r:id="rId5424" w:history="1">
              <w:r>
                <w:rPr>
                  <w:color w:val="0000FF"/>
                </w:rPr>
                <w:t>раздел I</w:t>
              </w:r>
            </w:hyperlink>
            <w:r>
              <w:t xml:space="preserve">, </w:t>
            </w:r>
            <w:hyperlink r:id="rId5425" w:history="1">
              <w:r>
                <w:rPr>
                  <w:color w:val="0000FF"/>
                </w:rPr>
                <w:t>32.99.8</w:t>
              </w:r>
            </w:hyperlink>
            <w:r>
              <w:t xml:space="preserve">, </w:t>
            </w:r>
            <w:hyperlink r:id="rId5426" w:history="1">
              <w:r>
                <w:rPr>
                  <w:color w:val="0000FF"/>
                </w:rPr>
                <w:t>45.11.2</w:t>
              </w:r>
            </w:hyperlink>
            <w:r>
              <w:t xml:space="preserve">, </w:t>
            </w:r>
            <w:hyperlink r:id="rId5427" w:history="1">
              <w:r>
                <w:rPr>
                  <w:color w:val="0000FF"/>
                </w:rPr>
                <w:t>45.11.3</w:t>
              </w:r>
            </w:hyperlink>
            <w:r>
              <w:t xml:space="preserve">, </w:t>
            </w:r>
            <w:hyperlink r:id="rId5428" w:history="1">
              <w:r>
                <w:rPr>
                  <w:color w:val="0000FF"/>
                </w:rPr>
                <w:t>45.19.2</w:t>
              </w:r>
            </w:hyperlink>
            <w:r>
              <w:t xml:space="preserve">, </w:t>
            </w:r>
            <w:hyperlink r:id="rId5429" w:history="1">
              <w:r>
                <w:rPr>
                  <w:color w:val="0000FF"/>
                </w:rPr>
                <w:t>45.19.3</w:t>
              </w:r>
            </w:hyperlink>
            <w:r>
              <w:t xml:space="preserve">, </w:t>
            </w:r>
            <w:hyperlink r:id="rId5430" w:history="1">
              <w:r>
                <w:rPr>
                  <w:color w:val="0000FF"/>
                </w:rPr>
                <w:t>45.3</w:t>
              </w:r>
            </w:hyperlink>
            <w:r>
              <w:t xml:space="preserve">, </w:t>
            </w:r>
            <w:hyperlink r:id="rId5431" w:history="1">
              <w:r>
                <w:rPr>
                  <w:color w:val="0000FF"/>
                </w:rPr>
                <w:t>45.40.2</w:t>
              </w:r>
            </w:hyperlink>
            <w:r>
              <w:t xml:space="preserve">, </w:t>
            </w:r>
            <w:hyperlink r:id="rId5432" w:history="1">
              <w:r>
                <w:rPr>
                  <w:color w:val="0000FF"/>
                </w:rPr>
                <w:t>45.40.3</w:t>
              </w:r>
            </w:hyperlink>
            <w:r>
              <w:t xml:space="preserve">, </w:t>
            </w:r>
            <w:hyperlink r:id="rId5433" w:history="1">
              <w:r>
                <w:rPr>
                  <w:color w:val="0000FF"/>
                </w:rPr>
                <w:t>47.19</w:t>
              </w:r>
            </w:hyperlink>
            <w:r>
              <w:t xml:space="preserve">, </w:t>
            </w:r>
            <w:hyperlink r:id="rId5434" w:history="1">
              <w:r>
                <w:rPr>
                  <w:color w:val="0000FF"/>
                </w:rPr>
                <w:t>47.4</w:t>
              </w:r>
            </w:hyperlink>
            <w:r>
              <w:t xml:space="preserve">, </w:t>
            </w:r>
            <w:hyperlink r:id="rId5435" w:history="1">
              <w:r>
                <w:rPr>
                  <w:color w:val="0000FF"/>
                </w:rPr>
                <w:t>47.5</w:t>
              </w:r>
            </w:hyperlink>
            <w:r>
              <w:t xml:space="preserve">, </w:t>
            </w:r>
            <w:hyperlink r:id="rId5436" w:history="1">
              <w:r>
                <w:rPr>
                  <w:color w:val="0000FF"/>
                </w:rPr>
                <w:t>47.6</w:t>
              </w:r>
            </w:hyperlink>
            <w:r>
              <w:t xml:space="preserve">, </w:t>
            </w:r>
            <w:hyperlink r:id="rId5437" w:history="1">
              <w:r>
                <w:rPr>
                  <w:color w:val="0000FF"/>
                </w:rPr>
                <w:t>47.7</w:t>
              </w:r>
            </w:hyperlink>
            <w:r>
              <w:t xml:space="preserve">, </w:t>
            </w:r>
            <w:hyperlink r:id="rId5438" w:history="1">
              <w:r>
                <w:rPr>
                  <w:color w:val="0000FF"/>
                </w:rPr>
                <w:t>47.82</w:t>
              </w:r>
            </w:hyperlink>
            <w:r>
              <w:t xml:space="preserve">, </w:t>
            </w:r>
            <w:hyperlink r:id="rId5439" w:history="1">
              <w:r>
                <w:rPr>
                  <w:color w:val="0000FF"/>
                </w:rPr>
                <w:t>47.89</w:t>
              </w:r>
            </w:hyperlink>
            <w:r>
              <w:t xml:space="preserve">, </w:t>
            </w:r>
            <w:hyperlink r:id="rId5440" w:history="1">
              <w:r>
                <w:rPr>
                  <w:color w:val="0000FF"/>
                </w:rPr>
                <w:t>47.99.2</w:t>
              </w:r>
            </w:hyperlink>
            <w:r>
              <w:t xml:space="preserve">, </w:t>
            </w:r>
            <w:hyperlink r:id="rId5441" w:history="1">
              <w:r>
                <w:rPr>
                  <w:color w:val="0000FF"/>
                </w:rPr>
                <w:t>52.21.21</w:t>
              </w:r>
            </w:hyperlink>
            <w:r>
              <w:t xml:space="preserve">, </w:t>
            </w:r>
            <w:hyperlink r:id="rId5442" w:history="1">
              <w:r>
                <w:rPr>
                  <w:color w:val="0000FF"/>
                </w:rPr>
                <w:t>86.23</w:t>
              </w:r>
            </w:hyperlink>
            <w:r>
              <w:t xml:space="preserve">, </w:t>
            </w:r>
            <w:hyperlink r:id="rId5443" w:history="1">
              <w:r>
                <w:rPr>
                  <w:color w:val="0000FF"/>
                </w:rPr>
                <w:t>91.02</w:t>
              </w:r>
            </w:hyperlink>
            <w:r>
              <w:t xml:space="preserve">, </w:t>
            </w:r>
            <w:hyperlink r:id="rId5444" w:history="1">
              <w:r>
                <w:rPr>
                  <w:color w:val="0000FF"/>
                </w:rPr>
                <w:t>91.04.1</w:t>
              </w:r>
            </w:hyperlink>
            <w:r>
              <w:t xml:space="preserve">, </w:t>
            </w:r>
            <w:hyperlink r:id="rId5445" w:history="1">
              <w:r>
                <w:rPr>
                  <w:color w:val="0000FF"/>
                </w:rPr>
                <w:t>18.11</w:t>
              </w:r>
            </w:hyperlink>
            <w:r>
              <w:t xml:space="preserve">, </w:t>
            </w:r>
            <w:hyperlink r:id="rId5446" w:history="1">
              <w:r>
                <w:rPr>
                  <w:color w:val="0000FF"/>
                </w:rPr>
                <w:t>58.11</w:t>
              </w:r>
            </w:hyperlink>
            <w:r>
              <w:t xml:space="preserve">, </w:t>
            </w:r>
            <w:hyperlink r:id="rId5447" w:history="1">
              <w:r>
                <w:rPr>
                  <w:color w:val="0000FF"/>
                </w:rPr>
                <w:t>58.13</w:t>
              </w:r>
            </w:hyperlink>
            <w:r>
              <w:t xml:space="preserve">, </w:t>
            </w:r>
            <w:hyperlink r:id="rId5448" w:history="1">
              <w:r>
                <w:rPr>
                  <w:color w:val="0000FF"/>
                </w:rPr>
                <w:t>58.14</w:t>
              </w:r>
            </w:hyperlink>
            <w:r>
              <w:t xml:space="preserve">, </w:t>
            </w:r>
            <w:hyperlink r:id="rId5449" w:history="1">
              <w:r>
                <w:rPr>
                  <w:color w:val="0000FF"/>
                </w:rPr>
                <w:t>60</w:t>
              </w:r>
            </w:hyperlink>
            <w:r>
              <w:t xml:space="preserve">, </w:t>
            </w:r>
            <w:hyperlink r:id="rId5450" w:history="1">
              <w:r>
                <w:rPr>
                  <w:color w:val="0000FF"/>
                </w:rPr>
                <w:t>63.12.1</w:t>
              </w:r>
            </w:hyperlink>
            <w:r>
              <w:t xml:space="preserve">, </w:t>
            </w:r>
            <w:hyperlink r:id="rId5451" w:history="1">
              <w:r>
                <w:rPr>
                  <w:color w:val="0000FF"/>
                </w:rPr>
                <w:t>63.91</w:t>
              </w:r>
            </w:hyperlink>
            <w:r>
              <w:t xml:space="preserve">, </w:t>
            </w:r>
            <w:hyperlink r:id="rId5452" w:history="1">
              <w:r>
                <w:rPr>
                  <w:color w:val="0000FF"/>
                </w:rPr>
                <w:t>49.10.1</w:t>
              </w:r>
            </w:hyperlink>
            <w:r>
              <w:t xml:space="preserve">, </w:t>
            </w:r>
            <w:hyperlink r:id="rId5453" w:history="1">
              <w:r>
                <w:rPr>
                  <w:color w:val="0000FF"/>
                </w:rPr>
                <w:t>50.1</w:t>
              </w:r>
            </w:hyperlink>
            <w:r>
              <w:t xml:space="preserve">, </w:t>
            </w:r>
            <w:hyperlink r:id="rId5454" w:history="1">
              <w:r>
                <w:rPr>
                  <w:color w:val="0000FF"/>
                </w:rPr>
                <w:t>50.3</w:t>
              </w:r>
            </w:hyperlink>
          </w:p>
        </w:tc>
        <w:tc>
          <w:tcPr>
            <w:tcW w:w="2670" w:type="dxa"/>
          </w:tcPr>
          <w:p w:rsidR="005E30AA" w:rsidRDefault="005E30AA">
            <w:pPr>
              <w:pStyle w:val="ConsPlusNormal"/>
            </w:pPr>
            <w:hyperlink r:id="rId5455" w:history="1">
              <w:r>
                <w:rPr>
                  <w:color w:val="0000FF"/>
                </w:rPr>
                <w:t>Закон</w:t>
              </w:r>
            </w:hyperlink>
            <w:r>
              <w:t xml:space="preserve"> Свердловской области от 15.06.2009 N 31-ОЗ</w:t>
            </w:r>
          </w:p>
        </w:tc>
      </w:tr>
      <w:tr w:rsidR="005E30AA">
        <w:tc>
          <w:tcPr>
            <w:tcW w:w="10885" w:type="dxa"/>
          </w:tcPr>
          <w:p w:rsidR="005E30AA" w:rsidRDefault="005E30AA">
            <w:pPr>
              <w:pStyle w:val="ConsPlusNormal"/>
            </w:pPr>
            <w:r>
              <w:rPr>
                <w:b/>
              </w:rPr>
              <w:lastRenderedPageBreak/>
              <w:t>Пониженная ставка налога на имущество организаций</w:t>
            </w:r>
          </w:p>
          <w:p w:rsidR="005E30AA" w:rsidRDefault="005E30AA">
            <w:pPr>
              <w:pStyle w:val="ConsPlusNormal"/>
            </w:pPr>
            <w:r>
              <w:t>На 2020 г. установлена ставка по налогу на имущество организаций в размере 1,1% для организаций, в которых:</w:t>
            </w:r>
          </w:p>
          <w:p w:rsidR="005E30AA" w:rsidRDefault="005E30AA">
            <w:pPr>
              <w:pStyle w:val="ConsPlusNormal"/>
            </w:pPr>
            <w:r>
              <w:t xml:space="preserve">- удельный вес доходов составляет не менее 70% от осуществления одного или нескольких видов деятельности в соответствии с кодами ОКВЭД: </w:t>
            </w:r>
            <w:hyperlink r:id="rId5456" w:history="1">
              <w:r>
                <w:rPr>
                  <w:color w:val="0000FF"/>
                </w:rPr>
                <w:t>49.3</w:t>
              </w:r>
            </w:hyperlink>
            <w:r>
              <w:t xml:space="preserve">, </w:t>
            </w:r>
            <w:hyperlink r:id="rId5457" w:history="1">
              <w:r>
                <w:rPr>
                  <w:color w:val="0000FF"/>
                </w:rPr>
                <w:t>49.4</w:t>
              </w:r>
            </w:hyperlink>
            <w:r>
              <w:t xml:space="preserve">, </w:t>
            </w:r>
            <w:hyperlink r:id="rId5458" w:history="1">
              <w:r>
                <w:rPr>
                  <w:color w:val="0000FF"/>
                </w:rPr>
                <w:t>51.1</w:t>
              </w:r>
            </w:hyperlink>
            <w:r>
              <w:t xml:space="preserve">, </w:t>
            </w:r>
            <w:hyperlink r:id="rId5459" w:history="1">
              <w:r>
                <w:rPr>
                  <w:color w:val="0000FF"/>
                </w:rPr>
                <w:t>51.21</w:t>
              </w:r>
            </w:hyperlink>
            <w:r>
              <w:t xml:space="preserve">, </w:t>
            </w:r>
            <w:hyperlink r:id="rId5460" w:history="1">
              <w:r>
                <w:rPr>
                  <w:color w:val="0000FF"/>
                </w:rPr>
                <w:t>52.23</w:t>
              </w:r>
            </w:hyperlink>
            <w:r>
              <w:t xml:space="preserve">, </w:t>
            </w:r>
            <w:hyperlink r:id="rId5461" w:history="1">
              <w:r>
                <w:rPr>
                  <w:color w:val="0000FF"/>
                </w:rPr>
                <w:t>59.14</w:t>
              </w:r>
            </w:hyperlink>
            <w:r>
              <w:t xml:space="preserve">, </w:t>
            </w:r>
            <w:hyperlink r:id="rId5462" w:history="1">
              <w:r>
                <w:rPr>
                  <w:color w:val="0000FF"/>
                </w:rPr>
                <w:t>79</w:t>
              </w:r>
            </w:hyperlink>
            <w:r>
              <w:t xml:space="preserve">, </w:t>
            </w:r>
            <w:hyperlink r:id="rId5463" w:history="1">
              <w:r>
                <w:rPr>
                  <w:color w:val="0000FF"/>
                </w:rPr>
                <w:t>82.3</w:t>
              </w:r>
            </w:hyperlink>
            <w:r>
              <w:t xml:space="preserve">, </w:t>
            </w:r>
            <w:hyperlink r:id="rId5464" w:history="1">
              <w:r>
                <w:rPr>
                  <w:color w:val="0000FF"/>
                </w:rPr>
                <w:t>85.41</w:t>
              </w:r>
            </w:hyperlink>
            <w:r>
              <w:t xml:space="preserve">, </w:t>
            </w:r>
            <w:hyperlink r:id="rId5465" w:history="1">
              <w:r>
                <w:rPr>
                  <w:color w:val="0000FF"/>
                </w:rPr>
                <w:t>86.90.4</w:t>
              </w:r>
            </w:hyperlink>
            <w:r>
              <w:t xml:space="preserve">, </w:t>
            </w:r>
            <w:hyperlink r:id="rId5466" w:history="1">
              <w:r>
                <w:rPr>
                  <w:color w:val="0000FF"/>
                </w:rPr>
                <w:t>88.91</w:t>
              </w:r>
            </w:hyperlink>
            <w:r>
              <w:t xml:space="preserve">, </w:t>
            </w:r>
            <w:hyperlink r:id="rId5467" w:history="1">
              <w:r>
                <w:rPr>
                  <w:color w:val="0000FF"/>
                </w:rPr>
                <w:t>90</w:t>
              </w:r>
            </w:hyperlink>
            <w:r>
              <w:t xml:space="preserve">, </w:t>
            </w:r>
            <w:hyperlink r:id="rId5468" w:history="1">
              <w:r>
                <w:rPr>
                  <w:color w:val="0000FF"/>
                </w:rPr>
                <w:t>93</w:t>
              </w:r>
            </w:hyperlink>
            <w:r>
              <w:t xml:space="preserve">, </w:t>
            </w:r>
            <w:hyperlink r:id="rId5469" w:history="1">
              <w:r>
                <w:rPr>
                  <w:color w:val="0000FF"/>
                </w:rPr>
                <w:t>95</w:t>
              </w:r>
            </w:hyperlink>
            <w:r>
              <w:t xml:space="preserve">, </w:t>
            </w:r>
            <w:hyperlink r:id="rId5470" w:history="1">
              <w:r>
                <w:rPr>
                  <w:color w:val="0000FF"/>
                </w:rPr>
                <w:t>96.01</w:t>
              </w:r>
            </w:hyperlink>
            <w:r>
              <w:t xml:space="preserve">, </w:t>
            </w:r>
            <w:hyperlink r:id="rId5471" w:history="1">
              <w:r>
                <w:rPr>
                  <w:color w:val="0000FF"/>
                </w:rPr>
                <w:t>96.02</w:t>
              </w:r>
            </w:hyperlink>
            <w:r>
              <w:t xml:space="preserve">, </w:t>
            </w:r>
            <w:hyperlink r:id="rId5472" w:history="1">
              <w:r>
                <w:rPr>
                  <w:color w:val="0000FF"/>
                </w:rPr>
                <w:t>96.04</w:t>
              </w:r>
            </w:hyperlink>
            <w:r>
              <w:t xml:space="preserve">, </w:t>
            </w:r>
            <w:hyperlink r:id="rId5473" w:history="1">
              <w:r>
                <w:rPr>
                  <w:color w:val="0000FF"/>
                </w:rPr>
                <w:t>раздел I</w:t>
              </w:r>
            </w:hyperlink>
            <w:r>
              <w:t xml:space="preserve">, </w:t>
            </w:r>
            <w:hyperlink r:id="rId5474" w:history="1">
              <w:r>
                <w:rPr>
                  <w:color w:val="0000FF"/>
                </w:rPr>
                <w:t>45.11.2</w:t>
              </w:r>
            </w:hyperlink>
            <w:r>
              <w:t xml:space="preserve">, </w:t>
            </w:r>
            <w:hyperlink r:id="rId5475" w:history="1">
              <w:r>
                <w:rPr>
                  <w:color w:val="0000FF"/>
                </w:rPr>
                <w:t>45.11.3</w:t>
              </w:r>
            </w:hyperlink>
            <w:r>
              <w:t xml:space="preserve">, </w:t>
            </w:r>
            <w:hyperlink r:id="rId5476" w:history="1">
              <w:r>
                <w:rPr>
                  <w:color w:val="0000FF"/>
                </w:rPr>
                <w:t>45.19.2</w:t>
              </w:r>
            </w:hyperlink>
            <w:r>
              <w:t xml:space="preserve">, </w:t>
            </w:r>
            <w:hyperlink r:id="rId5477" w:history="1">
              <w:r>
                <w:rPr>
                  <w:color w:val="0000FF"/>
                </w:rPr>
                <w:t>45.19.3</w:t>
              </w:r>
            </w:hyperlink>
            <w:r>
              <w:t xml:space="preserve">, </w:t>
            </w:r>
            <w:hyperlink r:id="rId5478" w:history="1">
              <w:r>
                <w:rPr>
                  <w:color w:val="0000FF"/>
                </w:rPr>
                <w:t>45.3</w:t>
              </w:r>
            </w:hyperlink>
            <w:r>
              <w:t xml:space="preserve">, </w:t>
            </w:r>
            <w:hyperlink r:id="rId5479" w:history="1">
              <w:r>
                <w:rPr>
                  <w:color w:val="0000FF"/>
                </w:rPr>
                <w:t>45.40.2</w:t>
              </w:r>
            </w:hyperlink>
            <w:r>
              <w:t xml:space="preserve">, </w:t>
            </w:r>
            <w:hyperlink r:id="rId5480" w:history="1">
              <w:r>
                <w:rPr>
                  <w:color w:val="0000FF"/>
                </w:rPr>
                <w:t>45.40.3</w:t>
              </w:r>
            </w:hyperlink>
            <w:r>
              <w:t xml:space="preserve">, </w:t>
            </w:r>
            <w:hyperlink r:id="rId5481" w:history="1">
              <w:r>
                <w:rPr>
                  <w:color w:val="0000FF"/>
                </w:rPr>
                <w:t>47.19</w:t>
              </w:r>
            </w:hyperlink>
            <w:r>
              <w:t xml:space="preserve">, </w:t>
            </w:r>
            <w:hyperlink r:id="rId5482" w:history="1">
              <w:r>
                <w:rPr>
                  <w:color w:val="0000FF"/>
                </w:rPr>
                <w:t>47.4</w:t>
              </w:r>
            </w:hyperlink>
            <w:r>
              <w:t xml:space="preserve">, </w:t>
            </w:r>
            <w:hyperlink r:id="rId5483" w:history="1">
              <w:r>
                <w:rPr>
                  <w:color w:val="0000FF"/>
                </w:rPr>
                <w:t>47.5</w:t>
              </w:r>
            </w:hyperlink>
            <w:r>
              <w:t xml:space="preserve">, </w:t>
            </w:r>
            <w:hyperlink r:id="rId5484" w:history="1">
              <w:r>
                <w:rPr>
                  <w:color w:val="0000FF"/>
                </w:rPr>
                <w:t>47.6</w:t>
              </w:r>
            </w:hyperlink>
            <w:r>
              <w:t xml:space="preserve">, </w:t>
            </w:r>
            <w:hyperlink r:id="rId5485" w:history="1">
              <w:r>
                <w:rPr>
                  <w:color w:val="0000FF"/>
                </w:rPr>
                <w:t>47.7</w:t>
              </w:r>
            </w:hyperlink>
            <w:r>
              <w:t xml:space="preserve">, </w:t>
            </w:r>
            <w:hyperlink r:id="rId5486" w:history="1">
              <w:r>
                <w:rPr>
                  <w:color w:val="0000FF"/>
                </w:rPr>
                <w:t>47.82</w:t>
              </w:r>
            </w:hyperlink>
            <w:r>
              <w:t xml:space="preserve">, </w:t>
            </w:r>
            <w:hyperlink r:id="rId5487" w:history="1">
              <w:r>
                <w:rPr>
                  <w:color w:val="0000FF"/>
                </w:rPr>
                <w:t>47.89</w:t>
              </w:r>
            </w:hyperlink>
            <w:r>
              <w:t xml:space="preserve">, </w:t>
            </w:r>
            <w:hyperlink r:id="rId5488" w:history="1">
              <w:r>
                <w:rPr>
                  <w:color w:val="0000FF"/>
                </w:rPr>
                <w:t>47.99.2</w:t>
              </w:r>
            </w:hyperlink>
            <w:r>
              <w:t xml:space="preserve">, </w:t>
            </w:r>
            <w:hyperlink r:id="rId5489" w:history="1">
              <w:r>
                <w:rPr>
                  <w:color w:val="0000FF"/>
                </w:rPr>
                <w:t>52.21.21</w:t>
              </w:r>
            </w:hyperlink>
            <w:r>
              <w:t xml:space="preserve">, </w:t>
            </w:r>
            <w:hyperlink r:id="rId5490" w:history="1">
              <w:r>
                <w:rPr>
                  <w:color w:val="0000FF"/>
                </w:rPr>
                <w:t>86.23</w:t>
              </w:r>
            </w:hyperlink>
            <w:r>
              <w:t xml:space="preserve">, </w:t>
            </w:r>
            <w:hyperlink r:id="rId5491" w:history="1">
              <w:r>
                <w:rPr>
                  <w:color w:val="0000FF"/>
                </w:rPr>
                <w:t>91.02</w:t>
              </w:r>
            </w:hyperlink>
            <w:r>
              <w:t xml:space="preserve">, </w:t>
            </w:r>
            <w:hyperlink r:id="rId5492" w:history="1">
              <w:r>
                <w:rPr>
                  <w:color w:val="0000FF"/>
                </w:rPr>
                <w:t>91.04.1</w:t>
              </w:r>
            </w:hyperlink>
            <w:r>
              <w:t xml:space="preserve">, </w:t>
            </w:r>
            <w:hyperlink r:id="rId5493" w:history="1">
              <w:r>
                <w:rPr>
                  <w:color w:val="0000FF"/>
                </w:rPr>
                <w:t>18.11</w:t>
              </w:r>
            </w:hyperlink>
            <w:r>
              <w:t xml:space="preserve">, </w:t>
            </w:r>
            <w:hyperlink r:id="rId5494" w:history="1">
              <w:r>
                <w:rPr>
                  <w:color w:val="0000FF"/>
                </w:rPr>
                <w:t>58.11</w:t>
              </w:r>
            </w:hyperlink>
            <w:r>
              <w:t xml:space="preserve">, </w:t>
            </w:r>
            <w:hyperlink r:id="rId5495" w:history="1">
              <w:r>
                <w:rPr>
                  <w:color w:val="0000FF"/>
                </w:rPr>
                <w:t>58.13</w:t>
              </w:r>
            </w:hyperlink>
            <w:r>
              <w:t xml:space="preserve">, </w:t>
            </w:r>
            <w:hyperlink r:id="rId5496" w:history="1">
              <w:r>
                <w:rPr>
                  <w:color w:val="0000FF"/>
                </w:rPr>
                <w:t>58.14</w:t>
              </w:r>
            </w:hyperlink>
            <w:r>
              <w:t xml:space="preserve">, </w:t>
            </w:r>
            <w:hyperlink r:id="rId5497" w:history="1">
              <w:r>
                <w:rPr>
                  <w:color w:val="0000FF"/>
                </w:rPr>
                <w:t>60</w:t>
              </w:r>
            </w:hyperlink>
            <w:r>
              <w:t xml:space="preserve">, </w:t>
            </w:r>
            <w:hyperlink r:id="rId5498" w:history="1">
              <w:r>
                <w:rPr>
                  <w:color w:val="0000FF"/>
                </w:rPr>
                <w:t>63.12.1</w:t>
              </w:r>
            </w:hyperlink>
            <w:r>
              <w:t xml:space="preserve">, </w:t>
            </w:r>
            <w:hyperlink r:id="rId5499" w:history="1">
              <w:r>
                <w:rPr>
                  <w:color w:val="0000FF"/>
                </w:rPr>
                <w:t>63.91</w:t>
              </w:r>
            </w:hyperlink>
            <w:r>
              <w:t xml:space="preserve">, </w:t>
            </w:r>
            <w:hyperlink r:id="rId5500" w:history="1">
              <w:r>
                <w:rPr>
                  <w:color w:val="0000FF"/>
                </w:rPr>
                <w:t>49.10.1</w:t>
              </w:r>
            </w:hyperlink>
            <w:r>
              <w:t xml:space="preserve">, </w:t>
            </w:r>
            <w:hyperlink r:id="rId5501" w:history="1">
              <w:r>
                <w:rPr>
                  <w:color w:val="0000FF"/>
                </w:rPr>
                <w:t>50.1</w:t>
              </w:r>
            </w:hyperlink>
            <w:r>
              <w:t xml:space="preserve">, </w:t>
            </w:r>
            <w:hyperlink r:id="rId5502" w:history="1">
              <w:r>
                <w:rPr>
                  <w:color w:val="0000FF"/>
                </w:rPr>
                <w:t>50.3</w:t>
              </w:r>
            </w:hyperlink>
            <w:r>
              <w:t>;</w:t>
            </w:r>
          </w:p>
          <w:p w:rsidR="005E30AA" w:rsidRDefault="005E30AA">
            <w:pPr>
              <w:pStyle w:val="ConsPlusNormal"/>
            </w:pPr>
            <w:r>
              <w:t>- размер доходов в 2019 г. составил не более 2 млрд. руб.;</w:t>
            </w:r>
          </w:p>
          <w:p w:rsidR="005E30AA" w:rsidRDefault="005E30AA">
            <w:pPr>
              <w:pStyle w:val="ConsPlusNormal"/>
            </w:pPr>
            <w:r>
              <w:t>- размер среднемесячной заработной платы работников, осуществляющих трудовую деятельность на территории Свердловской области, в отчетном (налоговом) периоде, за который уплачивается налог, составил не менее 45%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по данным федерального государственного статистического наблюдения;</w:t>
            </w:r>
          </w:p>
          <w:p w:rsidR="005E30AA" w:rsidRDefault="005E30AA">
            <w:pPr>
              <w:pStyle w:val="ConsPlusNormal"/>
            </w:pPr>
            <w:r>
              <w:t>- среднесписочная численность работников, осуществлявших трудовую деятельность на территории Свердловской области в 2019 г., составила не более 250 чел.;</w:t>
            </w:r>
          </w:p>
          <w:p w:rsidR="005E30AA" w:rsidRDefault="005E30AA">
            <w:pPr>
              <w:pStyle w:val="ConsPlusNormal"/>
            </w:pPr>
            <w:r>
              <w:t>- среднесписочная численность работников, осуществляющих трудовую деятельность на территории Свердловской области, в отчетном (налоговом) периоде, за который уплачивается налог, составила не менее 90% среднесписочной численности работников этих организаций, осуществлявших трудовую деятельность на территории Свердловской области в 2019 г.</w:t>
            </w:r>
          </w:p>
        </w:tc>
        <w:tc>
          <w:tcPr>
            <w:tcW w:w="2670" w:type="dxa"/>
            <w:vMerge w:val="restart"/>
          </w:tcPr>
          <w:p w:rsidR="005E30AA" w:rsidRDefault="005E30AA">
            <w:pPr>
              <w:pStyle w:val="ConsPlusNormal"/>
            </w:pPr>
            <w:hyperlink r:id="rId5503" w:history="1">
              <w:r>
                <w:rPr>
                  <w:color w:val="0000FF"/>
                </w:rPr>
                <w:t>Закон</w:t>
              </w:r>
            </w:hyperlink>
            <w:r>
              <w:t xml:space="preserve"> Свердловской области от 27.11.2003 N 35-ОЗ</w:t>
            </w:r>
          </w:p>
        </w:tc>
      </w:tr>
      <w:tr w:rsidR="005E30AA">
        <w:tc>
          <w:tcPr>
            <w:tcW w:w="10885" w:type="dxa"/>
          </w:tcPr>
          <w:p w:rsidR="005E30AA" w:rsidRDefault="005E30AA">
            <w:pPr>
              <w:pStyle w:val="ConsPlusNormal"/>
            </w:pPr>
            <w:r>
              <w:t>Снижен минимальный размер среднемесячной заработной платы работников, необходимый для:</w:t>
            </w:r>
          </w:p>
          <w:p w:rsidR="005E30AA" w:rsidRDefault="005E30AA">
            <w:pPr>
              <w:pStyle w:val="ConsPlusNormal"/>
            </w:pPr>
            <w:r>
              <w:t xml:space="preserve">- получения права на применение в 2020 г. ставки налога на имущество организаций в размере 1,1% в отношении введенных в эксплуатацию по 31.12.2016 объектов недвижимого имущества, налоговая база по которым определяется как кадастровая стоимость. В налоговом периоде, в котором организацией впервые применяется ставка налога 1,1%, размер среднемесячной заработной платы работников должен составлять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 предшествующий налоговому периоду, за который </w:t>
            </w:r>
            <w:r>
              <w:lastRenderedPageBreak/>
              <w:t>уплачивается налог на имущество организаций, в случае, если такая налоговая ставка по налогу на имущество организаций впервые применяется в налоговом периоде 2020 г.;</w:t>
            </w:r>
          </w:p>
          <w:p w:rsidR="005E30AA" w:rsidRDefault="005E30AA">
            <w:pPr>
              <w:pStyle w:val="ConsPlusNormal"/>
            </w:pPr>
          </w:p>
          <w:p w:rsidR="005E30AA" w:rsidRDefault="005E30AA">
            <w:pPr>
              <w:pStyle w:val="ConsPlusNormal"/>
            </w:pPr>
            <w:r>
              <w:t>- получения права на применение в 2020 г. ставки налога на имущество организаций в размере 0,5% в отношении введенных в эксплуатацию после 31.12.2016 и по 31.12.2019 объектов недвижимого имущества, налоговая база по которым определяется как кадастровая стоимость. В налоговом периоде, в котором организацией впервые применяется ставка налога 0,5%, размер среднемесячной заработной платы работников должен составлять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 предшествующий налоговому периоду, за который уплачивается налог на имущество организаций, в случае, если такая налоговая ставка по налогу на имущество организаций впервые применяется в налоговом периоде 2020 г.</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налога на имущество организаций</w:t>
            </w:r>
          </w:p>
          <w:p w:rsidR="005E30AA" w:rsidRDefault="005E30AA">
            <w:pPr>
              <w:pStyle w:val="ConsPlusNormal"/>
            </w:pPr>
            <w:r>
              <w:t xml:space="preserve">Освобождены от уплаты налога на имущество организаций за 2020 г. организации, осуществляющие виды деятельности согласно кодам ОКВЭД </w:t>
            </w:r>
            <w:hyperlink r:id="rId5504" w:history="1">
              <w:r>
                <w:rPr>
                  <w:color w:val="0000FF"/>
                </w:rPr>
                <w:t>51.1</w:t>
              </w:r>
            </w:hyperlink>
            <w:r>
              <w:t xml:space="preserve">, </w:t>
            </w:r>
            <w:hyperlink r:id="rId5505" w:history="1">
              <w:r>
                <w:rPr>
                  <w:color w:val="0000FF"/>
                </w:rPr>
                <w:t>51.2</w:t>
              </w:r>
            </w:hyperlink>
            <w:r>
              <w:t>, в которых:</w:t>
            </w:r>
          </w:p>
          <w:p w:rsidR="005E30AA" w:rsidRDefault="005E30AA">
            <w:pPr>
              <w:pStyle w:val="ConsPlusNormal"/>
            </w:pPr>
            <w:r>
              <w:t>- удельный вес доходов от осуществления указанных видов деятельности составляет в общей сумме их доходов не менее 70%;</w:t>
            </w:r>
          </w:p>
          <w:p w:rsidR="005E30AA" w:rsidRDefault="005E30AA">
            <w:pPr>
              <w:pStyle w:val="ConsPlusNormal"/>
            </w:pPr>
            <w:r>
              <w:t>- размер среднемесячной заработной платы работников,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(уплачивается налог на имущество организаций), составил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по данным федерального государственного статистического наблюдения;</w:t>
            </w:r>
          </w:p>
          <w:p w:rsidR="005E30AA" w:rsidRDefault="005E30AA">
            <w:pPr>
              <w:pStyle w:val="ConsPlusNormal"/>
            </w:pPr>
            <w:r>
              <w:t>- среднесписочная численность работников,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(уплачивается налог на имущество организаций), составила не менее 90% среднесписочной численности работников этих организаций, осуществлявших трудовую деятельность на территории Свердловской области в 2019 г.</w:t>
            </w:r>
          </w:p>
        </w:tc>
        <w:tc>
          <w:tcPr>
            <w:tcW w:w="2670" w:type="dxa"/>
            <w:vMerge/>
          </w:tcPr>
          <w:p w:rsidR="005E30AA" w:rsidRDefault="005E30AA"/>
        </w:tc>
      </w:tr>
      <w:tr w:rsidR="005E30AA">
        <w:tc>
          <w:tcPr>
            <w:tcW w:w="10885" w:type="dxa"/>
          </w:tcPr>
          <w:p w:rsidR="005E30AA" w:rsidRDefault="005E30AA">
            <w:pPr>
              <w:pStyle w:val="ConsPlusNormal"/>
            </w:pPr>
            <w:r>
              <w:t>Освобождены от уплаты налога на имущество организаций за 2020 г. организации в отношении имущества, входящего в состав аэропортов и аэродромов (за исключением системы централизованной заправки самолетов), при условии, что:</w:t>
            </w:r>
          </w:p>
          <w:p w:rsidR="005E30AA" w:rsidRDefault="005E30AA">
            <w:pPr>
              <w:pStyle w:val="ConsPlusNormal"/>
            </w:pPr>
            <w:r>
              <w:t xml:space="preserve">- размер среднемесячной заработной платы работников,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w:t>
            </w:r>
            <w:r>
              <w:lastRenderedPageBreak/>
              <w:t>(уплачивается налог на имущество организаций), составил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по данным федерального государственного статистического наблюдения;</w:t>
            </w:r>
          </w:p>
          <w:p w:rsidR="005E30AA" w:rsidRDefault="005E30AA">
            <w:pPr>
              <w:pStyle w:val="ConsPlusNormal"/>
            </w:pPr>
            <w:r>
              <w:t>- среднесписочная численность работников,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(уплачивается налог на имущество организаций), составила не менее 90% среднесписочной численности работников этих организаций, осуществлявших трудовую деятельность на территории Свердловской области в 2019 г.</w:t>
            </w:r>
          </w:p>
        </w:tc>
        <w:tc>
          <w:tcPr>
            <w:tcW w:w="2670" w:type="dxa"/>
            <w:vMerge/>
          </w:tcPr>
          <w:p w:rsidR="005E30AA" w:rsidRDefault="005E30AA"/>
        </w:tc>
      </w:tr>
      <w:tr w:rsidR="005E30AA">
        <w:tc>
          <w:tcPr>
            <w:tcW w:w="10885" w:type="dxa"/>
          </w:tcPr>
          <w:p w:rsidR="005E30AA" w:rsidRDefault="005E30AA">
            <w:pPr>
              <w:pStyle w:val="ConsPlusNormal"/>
            </w:pPr>
            <w:r>
              <w:lastRenderedPageBreak/>
              <w:t>Снижен минимальный размер среднемесячной заработной платы работников, необходимый для:</w:t>
            </w:r>
          </w:p>
          <w:p w:rsidR="005E30AA" w:rsidRDefault="005E30AA">
            <w:pPr>
              <w:pStyle w:val="ConsPlusNormal"/>
            </w:pPr>
            <w:r>
              <w:t>- освобождения от уплаты налога на имущество организаций за 2020 г., для организаций, перешедших на применение специальных налоговых режимов не позднее 01.11.2019 и применявших такие режимы в течение всего налогового периода, в отношении объектов недвижимого имущества, налоговая база по которым определяется как кадастровая стоимость, принадлежащих таким организациям на праве собственности или хозяйственного ведения по состоянию на 01.11.2019. В налоговом периоде, в котором организацией впервые применяется освобождение от налога на имущество организаций, размер среднемесячной заработной платы работников должен составлять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 предшествующий налоговому периоду, за который уплачивается налог на имущество организаций, в случае, если такая налоговая льгота по налогу на имущество организаций впервые применяется в налоговом периоде 2020 г.;</w:t>
            </w:r>
          </w:p>
          <w:p w:rsidR="005E30AA" w:rsidRDefault="005E30AA">
            <w:pPr>
              <w:pStyle w:val="ConsPlusNormal"/>
            </w:pPr>
          </w:p>
          <w:p w:rsidR="005E30AA" w:rsidRDefault="005E30AA">
            <w:pPr>
              <w:pStyle w:val="ConsPlusNormal"/>
            </w:pPr>
            <w:r>
              <w:t>- освобождения от уплаты налога на имущество организаций за 2020 г. в отношении объектов недвижимого имущества, налоговая база по которым определяется как кадастровая стоимость и введенных в эксплуатацию после 31.12.2019, в течение пяти последовательных налоговых периодов, считая с налогового периода, в котором такой объект недвижимого имущества введен в эксплуатацию. В налоговом периоде, в котором организацией впервые применяется освобождение от налога на имущество организаций, размер среднемесячной заработной платы работников должен составлять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по данным федерального государственного статистического наблюдения за налоговый период, предшествующий налоговому периоду, за который уплачивается налог на имущество организаций, в случае, если такая налоговая льгота по налогу на имущество организаций впервые применяется в налоговом периоде 2020 г.</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Предоставлено право уплачивать налог на имущество организаций за 2020 г. в меньшем размере организациям, не относящимся к числу организаций, которым предоставлено право не уплачивать этот налог, при одновременном соблюдении следующих условий:</w:t>
            </w:r>
          </w:p>
          <w:p w:rsidR="005E30AA" w:rsidRDefault="005E30AA">
            <w:pPr>
              <w:pStyle w:val="ConsPlusNormal"/>
            </w:pPr>
            <w:r>
              <w:t>- размер среднемесячной заработной платы работников организации,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(уплачивается налог на имущество организаций), составил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по данным федерального государственного статистического наблюдения;</w:t>
            </w:r>
          </w:p>
          <w:p w:rsidR="005E30AA" w:rsidRDefault="005E30AA">
            <w:pPr>
              <w:pStyle w:val="ConsPlusNormal"/>
            </w:pPr>
            <w:r>
              <w:t>- организация имеет заключенные не позднее 01.04.2020 с лицами, не являющимися по отношению к ней взаимозависимыми и (или) аффилированными, договоры аренды принадлежащих ей на праве собственности или хозяйственного ведения объектов недвижимого имущества, включенных в перечень объектов недвижимого имущества, в отношении которых налоговая база по налогу на имущество организаций определяется как кадастровая стоимость, на 2020 г. (и (или) помещений, расположенных в таких объектах недвижимого имущества);</w:t>
            </w:r>
          </w:p>
          <w:p w:rsidR="005E30AA" w:rsidRDefault="005E30AA">
            <w:pPr>
              <w:pStyle w:val="ConsPlusNormal"/>
            </w:pPr>
            <w:r>
              <w:t>- по состоянию на 30.06.2020, 30.09.2020, 31.12.2020 площадь имущества, переданного в аренду на основании вышеуказанных договоров, составляет не менее 80% площади имущества, переданного в аренду на основании таких договоров по состоянию на 01.04.2020.</w:t>
            </w:r>
          </w:p>
          <w:p w:rsidR="005E30AA" w:rsidRDefault="005E30AA">
            <w:pPr>
              <w:pStyle w:val="ConsPlusNormal"/>
            </w:pPr>
          </w:p>
          <w:p w:rsidR="005E30AA" w:rsidRDefault="005E30AA">
            <w:pPr>
              <w:pStyle w:val="ConsPlusNormal"/>
            </w:pPr>
            <w:r>
              <w:t>Организации вправе уменьшить сумму авансового платежа по налогу на имущество организаций (сумму налога на имущество организаций), исчисленную за каждый отчетный период в 2020 г. и по итогам налогового периода 2020 г., на 35%</w:t>
            </w:r>
          </w:p>
        </w:tc>
        <w:tc>
          <w:tcPr>
            <w:tcW w:w="2670" w:type="dxa"/>
            <w:vMerge/>
          </w:tcPr>
          <w:p w:rsidR="005E30AA" w:rsidRDefault="005E30AA"/>
        </w:tc>
      </w:tr>
      <w:tr w:rsidR="005E30AA">
        <w:tc>
          <w:tcPr>
            <w:tcW w:w="10885" w:type="dxa"/>
          </w:tcPr>
          <w:p w:rsidR="005E30AA" w:rsidRDefault="005E30AA">
            <w:pPr>
              <w:pStyle w:val="ConsPlusNormal"/>
            </w:pPr>
            <w:r>
              <w:t>Предоставлено право уплачивать налог на имущество организаций за 2020 г. в меньшем размере организациям, не относящимся к числу организаций, которым предоставлено право не уплачивать этот налог, при одновременном соблюдении следующих условий:</w:t>
            </w:r>
          </w:p>
          <w:p w:rsidR="005E30AA" w:rsidRDefault="005E30AA">
            <w:pPr>
              <w:pStyle w:val="ConsPlusNormal"/>
            </w:pPr>
            <w:r>
              <w:t>- размер среднемесячной заработной платы работников организации,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(уплачивается налог на имущество организаций), составил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по данным федерального государственного статистического наблюдения;</w:t>
            </w:r>
          </w:p>
          <w:p w:rsidR="005E30AA" w:rsidRDefault="005E30AA">
            <w:pPr>
              <w:pStyle w:val="ConsPlusNormal"/>
            </w:pPr>
            <w:r>
              <w:t xml:space="preserve">- организация имеет заключенные не позднее 01.04.2020 с лицами, не являющимися по отношению к ней </w:t>
            </w:r>
            <w:r>
              <w:lastRenderedPageBreak/>
              <w:t>взаимозависимыми и (или) аффилированными, договоры аренды принадлежащих ей на праве собственности или хозяйственного ведения административно-деловых, торговых центров (комплексов), не включенных в перечень объектов недвижимого имущества, в отношении которых налоговая база по налогу на имущество организаций определяется как кадастровая стоимость, на 2020 г. (и (или) помещений, расположенных в таких административно-деловых, торговых центрах (комплексах));</w:t>
            </w:r>
          </w:p>
          <w:p w:rsidR="005E30AA" w:rsidRDefault="005E30AA">
            <w:pPr>
              <w:pStyle w:val="ConsPlusNormal"/>
            </w:pPr>
            <w:r>
              <w:t>- по состоянию на 30.06.2020, 30.09.2020, 31.12.2020 площадь имущества, переданного в аренду на основании вышеуказанных договоров, составляет не менее 80% площади имущества, переданного в аренду на основании таких договоров по состоянию на 01.04.2020.</w:t>
            </w:r>
          </w:p>
          <w:p w:rsidR="005E30AA" w:rsidRDefault="005E30AA">
            <w:pPr>
              <w:pStyle w:val="ConsPlusNormal"/>
            </w:pPr>
          </w:p>
          <w:p w:rsidR="005E30AA" w:rsidRDefault="005E30AA">
            <w:pPr>
              <w:pStyle w:val="ConsPlusNormal"/>
            </w:pPr>
            <w:r>
              <w:t>Организации вправе уменьшить сумму авансового платежа по налогу на имущество организаций (сумму налога на имущество организаций), исчисленную за каждый отчетный период в 2020 г. и по итогам налогового периода 2020 г., на 35%</w:t>
            </w:r>
          </w:p>
        </w:tc>
        <w:tc>
          <w:tcPr>
            <w:tcW w:w="2670" w:type="dxa"/>
            <w:vMerge/>
          </w:tcPr>
          <w:p w:rsidR="005E30AA" w:rsidRDefault="005E30AA"/>
        </w:tc>
      </w:tr>
      <w:tr w:rsidR="005E30AA">
        <w:tc>
          <w:tcPr>
            <w:tcW w:w="10885" w:type="dxa"/>
          </w:tcPr>
          <w:p w:rsidR="005E30AA" w:rsidRDefault="005E30AA">
            <w:pPr>
              <w:pStyle w:val="ConsPlusNormal"/>
            </w:pPr>
            <w:r>
              <w:lastRenderedPageBreak/>
              <w:t>Предоставлено право уплачивать налог на имущество организаций за 2020 г. в меньшем размере организациям, не относящимся к числу организаций, которым предоставлено право не уплачивать этот налог, при одновременном соблюдении следующих условий:</w:t>
            </w:r>
          </w:p>
          <w:p w:rsidR="005E30AA" w:rsidRDefault="005E30AA">
            <w:pPr>
              <w:pStyle w:val="ConsPlusNormal"/>
            </w:pPr>
            <w:r>
              <w:t xml:space="preserve">- организация осуществляет виды деятельности согласно кодам ОКВЭД </w:t>
            </w:r>
            <w:hyperlink r:id="rId5506" w:history="1">
              <w:r>
                <w:rPr>
                  <w:color w:val="0000FF"/>
                </w:rPr>
                <w:t>68.2</w:t>
              </w:r>
            </w:hyperlink>
            <w:r>
              <w:t xml:space="preserve"> и (или) </w:t>
            </w:r>
            <w:hyperlink r:id="rId5507" w:history="1">
              <w:r>
                <w:rPr>
                  <w:color w:val="0000FF"/>
                </w:rPr>
                <w:t>68.32</w:t>
              </w:r>
            </w:hyperlink>
            <w:r>
              <w:t>, и удельный вес доходов этой организации от осуществления данных видов деятельности составляет в общей сумме ее доходов не менее 70%;</w:t>
            </w:r>
          </w:p>
          <w:p w:rsidR="005E30AA" w:rsidRDefault="005E30AA">
            <w:pPr>
              <w:pStyle w:val="ConsPlusNormal"/>
            </w:pPr>
            <w:r>
              <w:t>- размер среднемесячной заработной платы работников организации, осуществляющих трудовую деятельность на территории Свердловской области, в отчетном (налоговом) периоде, за который уплачиваются авансовые платежи по налогу (уплачивается налог на имущество организаций), составил не менее 50%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 по данным федерального государственного статистического наблюдения;</w:t>
            </w:r>
          </w:p>
          <w:p w:rsidR="005E30AA" w:rsidRDefault="005E30AA">
            <w:pPr>
              <w:pStyle w:val="ConsPlusNormal"/>
            </w:pPr>
            <w:r>
              <w:t>- организация имеет заключенные не позднее 01.04.2020 с лицами, не являющимися по отношению к ней взаимозависимыми и (или) аффилированными, договоры аренды объектов недвижимого имущества, принадлежащих ей на праве собственности или хозяйственного ведения и не включенных в перечень объектов недвижимого имущества, в отношении которых налоговая база по налогу на имущество организаций определяется как кадастровая стоимость, на 2020 г. (и (или) помещений, расположенных в таких объектах недвижимого имущества);</w:t>
            </w:r>
          </w:p>
          <w:p w:rsidR="005E30AA" w:rsidRDefault="005E30AA">
            <w:pPr>
              <w:pStyle w:val="ConsPlusNormal"/>
            </w:pPr>
            <w:r>
              <w:t>- по состоянию на 30.06.2020, 30.09.2020, 31.12.2020 площадь имущества, переданного в аренду на основании вышеуказанных договоров, составляет не менее 80% площади имущества, переданного в аренду на основании таких договоров по состоянию на 01.04.2020.</w:t>
            </w:r>
          </w:p>
          <w:p w:rsidR="005E30AA" w:rsidRDefault="005E30AA">
            <w:pPr>
              <w:pStyle w:val="ConsPlusNormal"/>
            </w:pPr>
          </w:p>
          <w:p w:rsidR="005E30AA" w:rsidRDefault="005E30AA">
            <w:pPr>
              <w:pStyle w:val="ConsPlusNormal"/>
            </w:pPr>
            <w:r>
              <w:t>Организации вправе уменьшить сумму авансового платежа по налогу на имущество организаций (сумму налога на имущество организаций), исчисленную за каждый отчетный период в 2020 г. и по итогам налогового периода 2020 г., на 35% от величины, полученной в результате произведения среднегодовой стоимости объектов недвижимого имущества, переданных в аренду, и 1/4 ставки налога на имущество организаций, установленной в отношении такого имущества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авансовых платежей по налогу на имущество организаций</w:t>
            </w:r>
          </w:p>
          <w:p w:rsidR="005E30AA" w:rsidRDefault="005E30AA">
            <w:pPr>
              <w:pStyle w:val="ConsPlusNormal"/>
            </w:pPr>
            <w:r>
              <w:t>Предоставлено право не исчислять и не уплачивать авансовые платежи по налогу на имущество организаций в течение налогового периода 2020 г. следующим категориям налогоплательщиков:</w:t>
            </w:r>
          </w:p>
          <w:p w:rsidR="005E30AA" w:rsidRDefault="005E30AA">
            <w:pPr>
              <w:pStyle w:val="ConsPlusNormal"/>
            </w:pPr>
            <w:r>
              <w:t>- организации, имеющие на праве собственности или хозяйственного ведения объекты недвижимого имущества, налоговая база в отношении которых определяется как кадастровая стоимость и в отношении которых применяется налоговая ставка по налогу на имущество организаций в размере 0,5% и (или) 1%;</w:t>
            </w:r>
          </w:p>
          <w:p w:rsidR="005E30AA" w:rsidRDefault="005E30AA">
            <w:pPr>
              <w:pStyle w:val="ConsPlusNormal"/>
            </w:pPr>
            <w:r>
              <w:t>- организации, перешедшие на применение специальных налоговых режимов не позднее 01.11.2019 и имеющие на праве собственности или хозяйственного ведения по состоянию на 01.11.2019 объекты недвижимого имущества, налоговая база в отношении которых определяется как кадастровая стоимость;</w:t>
            </w:r>
          </w:p>
          <w:p w:rsidR="005E30AA" w:rsidRDefault="005E30AA">
            <w:pPr>
              <w:pStyle w:val="ConsPlusNormal"/>
            </w:pPr>
            <w:r>
              <w:t>- организации, имеющие на праве собственности или хозяйственного ведения введенные в эксплуатацию после 31.12.2019 объекты недвижимого имущества, налоговая база в отношении которых определяется как кадастровая стоимость</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Предоставлена отсрочка уплаты арендных платежей за период с 18.03.2020 по 30.09.2020 по договорам аренды госимущества, (в том числе земельных участков), составляющего государственную казну области, и договорам аренды земельных участков, государственная собственность на которые не разграничена, на территории муниципального образования "город Екатеринбург".</w:t>
            </w:r>
          </w:p>
          <w:p w:rsidR="005E30AA" w:rsidRDefault="005E30AA">
            <w:pPr>
              <w:pStyle w:val="ConsPlusNormal"/>
            </w:pPr>
            <w:r>
              <w:t>Отсрочка предоставляется по обращению арендаторам - субъектам малого и среднего предпринимательства, включенным в реестр субъектов малого и среднего предпринимательства", социально ориентированным некоммерческим организациям на срок, предложенный такими арендаторами, но не позднее 31.12.2020</w:t>
            </w:r>
          </w:p>
        </w:tc>
        <w:tc>
          <w:tcPr>
            <w:tcW w:w="2670" w:type="dxa"/>
            <w:vMerge w:val="restart"/>
          </w:tcPr>
          <w:p w:rsidR="005E30AA" w:rsidRDefault="005E30AA">
            <w:pPr>
              <w:pStyle w:val="ConsPlusNormal"/>
            </w:pPr>
            <w:hyperlink r:id="rId5508" w:history="1">
              <w:r>
                <w:rPr>
                  <w:color w:val="0000FF"/>
                </w:rPr>
                <w:t>Указ</w:t>
              </w:r>
            </w:hyperlink>
            <w:r>
              <w:t xml:space="preserve"> Губернатора Свердловской области от 29.04.2020 N 221-УГ</w:t>
            </w:r>
          </w:p>
        </w:tc>
      </w:tr>
      <w:tr w:rsidR="005E30AA">
        <w:tc>
          <w:tcPr>
            <w:tcW w:w="10885" w:type="dxa"/>
          </w:tcPr>
          <w:p w:rsidR="005E30AA" w:rsidRDefault="005E30AA">
            <w:pPr>
              <w:pStyle w:val="ConsPlusNormal"/>
            </w:pPr>
            <w:r>
              <w:t>Предоставлена отсрочка внесения платежей, уплата по которым предусмотрена в 2020 г.,</w:t>
            </w:r>
          </w:p>
          <w:p w:rsidR="005E30AA" w:rsidRDefault="005E30AA">
            <w:pPr>
              <w:pStyle w:val="ConsPlusNormal"/>
            </w:pPr>
            <w:r>
              <w:t>субъектам малого и среднего предпринимательства, реализовавшим преимущественное право на приобретение госимущества согласно ФЗ от 22.07.2008 N 159-ФЗ.</w:t>
            </w:r>
          </w:p>
          <w:p w:rsidR="005E30AA" w:rsidRDefault="005E30AA">
            <w:pPr>
              <w:pStyle w:val="ConsPlusNormal"/>
            </w:pPr>
            <w:r>
              <w:t xml:space="preserve">Отсрочка предоставляется по обращению на срок с 18.03.2020 по 30.06.2020 при условии, что задолженность подлежит уплате не ранее 01.01.2021 и не позднее 31.12.2021 поэтапно, не чаще одного раза в месяц, равными </w:t>
            </w:r>
            <w:r>
              <w:lastRenderedPageBreak/>
              <w:t>платежами, без применения мер ответственности в связи с несоблюдением покупателем порядка и сроков внесения платы</w:t>
            </w:r>
          </w:p>
        </w:tc>
        <w:tc>
          <w:tcPr>
            <w:tcW w:w="2670" w:type="dxa"/>
            <w:vMerge/>
          </w:tcPr>
          <w:p w:rsidR="005E30AA" w:rsidRDefault="005E30AA"/>
        </w:tc>
      </w:tr>
      <w:tr w:rsidR="005E30AA">
        <w:tc>
          <w:tcPr>
            <w:tcW w:w="10885" w:type="dxa"/>
          </w:tcPr>
          <w:p w:rsidR="005E30AA" w:rsidRDefault="005E30AA">
            <w:pPr>
              <w:pStyle w:val="ConsPlusNormal"/>
            </w:pPr>
            <w:r>
              <w:lastRenderedPageBreak/>
              <w:t>Предоставлена отсрочка уплаты платежей по договорам на установку и эксплуатацию рекламных конструкций, расположенных на земельных участках, находящихся в собственности области, и участках, государственная собственность на которые не разграничена, на территории муниципального образования "город Екатеринбург", уплата по которым предусмотрена в 2020 г.</w:t>
            </w:r>
          </w:p>
          <w:p w:rsidR="005E30AA" w:rsidRDefault="005E30AA">
            <w:pPr>
              <w:pStyle w:val="ConsPlusNormal"/>
            </w:pPr>
          </w:p>
          <w:p w:rsidR="005E30AA" w:rsidRDefault="005E30AA">
            <w:pPr>
              <w:pStyle w:val="ConsPlusNormal"/>
            </w:pPr>
            <w:r>
              <w:t>Отсрочка предоставляется по обращению на срок с 18.03.2020 по 30.09.2020 при условии, что задолженность подлежит уплате не ранее 01.01.2021 и не позднее 31.12.2021 поэтапно, не чаще одного раза в месяц, равными платежами, без применения мер ответственности в связи с несоблюдением покупателем порядка и сроков внесения платы</w:t>
            </w:r>
          </w:p>
        </w:tc>
        <w:tc>
          <w:tcPr>
            <w:tcW w:w="2670" w:type="dxa"/>
            <w:vMerge/>
          </w:tcPr>
          <w:p w:rsidR="005E30AA" w:rsidRDefault="005E30AA"/>
        </w:tc>
      </w:tr>
      <w:tr w:rsidR="005E30AA">
        <w:tc>
          <w:tcPr>
            <w:tcW w:w="10885" w:type="dxa"/>
          </w:tcPr>
          <w:p w:rsidR="005E30AA" w:rsidRDefault="005E30AA">
            <w:pPr>
              <w:pStyle w:val="ConsPlusNormal"/>
            </w:pPr>
            <w:r>
              <w:t>Предоставлена отсрочка уплаты арендных платежей по договорам аренды недвижимого имущества, (в том числе земельных участков), за исключением жилых помещений, составляющего государственную казну области, и договорам аренды земельных участков, государственная собственность на которые не разграничена, на территории муниципального образования "город Екатеринбург".</w:t>
            </w:r>
          </w:p>
          <w:p w:rsidR="005E30AA" w:rsidRDefault="005E30AA">
            <w:pPr>
              <w:pStyle w:val="ConsPlusNormal"/>
            </w:pPr>
          </w:p>
          <w:p w:rsidR="005E30AA" w:rsidRDefault="005E30AA">
            <w:pPr>
              <w:pStyle w:val="ConsPlusNormal"/>
            </w:pPr>
            <w:r>
              <w:t xml:space="preserve">Отсрочка предоставляется по обращению, арендаторам - юридическим лицам и индивидуальным предпринимателям, осуществляющим деятельность в отраслях российской экономики, пострадавших в результате распространения новой коронавирусной инфекции (2019-nCoV), согласно </w:t>
            </w:r>
            <w:hyperlink r:id="rId5509" w:history="1">
              <w:r>
                <w:rPr>
                  <w:color w:val="0000FF"/>
                </w:rPr>
                <w:t>перечню</w:t>
              </w:r>
            </w:hyperlink>
            <w:r>
              <w:t>, утвержденному постановлением Правительства РФ от 03.04.2020 N 434, по договорам аренды, которые заключены до 18.03.2020, на срок с 18.03.2020 по 30.09.2020 при условии, что задолженность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без применения мер ответственности в связи с несоблюдением покупателем порядка и сроков внесения платы.</w:t>
            </w:r>
          </w:p>
          <w:p w:rsidR="005E30AA" w:rsidRDefault="005E30AA">
            <w:pPr>
              <w:pStyle w:val="ConsPlusNormal"/>
            </w:pPr>
          </w:p>
          <w:p w:rsidR="005E30AA" w:rsidRDefault="005E30AA">
            <w:pPr>
              <w:pStyle w:val="ConsPlusNormal"/>
            </w:pPr>
            <w:r>
              <w:t xml:space="preserve">Отсрочка предоставляется на срок с 01.07.2020 до 01.10.2020 в порядке и на условиях, предусмотренных </w:t>
            </w:r>
            <w:hyperlink r:id="rId5510" w:history="1">
              <w:r>
                <w:rPr>
                  <w:color w:val="0000FF"/>
                </w:rPr>
                <w:t>Постановлением</w:t>
              </w:r>
            </w:hyperlink>
            <w:r>
              <w:t xml:space="preserve"> Правительства РФ от 03.04.2020 N 439</w:t>
            </w:r>
          </w:p>
        </w:tc>
        <w:tc>
          <w:tcPr>
            <w:tcW w:w="2670" w:type="dxa"/>
            <w:vMerge/>
          </w:tcPr>
          <w:p w:rsidR="005E30AA" w:rsidRDefault="005E30AA"/>
        </w:tc>
      </w:tr>
      <w:tr w:rsidR="005E30AA">
        <w:tc>
          <w:tcPr>
            <w:tcW w:w="10885" w:type="dxa"/>
          </w:tcPr>
          <w:p w:rsidR="005E30AA" w:rsidRDefault="005E30AA">
            <w:pPr>
              <w:pStyle w:val="ConsPlusNormal"/>
            </w:pPr>
            <w:r>
              <w:t xml:space="preserve">Предоставлена отсрочка по уплате арендной платы за земельные участки, находящиеся в государственной собственности области, и земельные участки, государственная собственность на которые не разграничена, на территории муниципального образования "город Екатеринбург", юридическим лицам и индивидуальным предпринимателям - собственникам объектов недвижимости, предоставившим отсрочку уплаты арендной платы </w:t>
            </w:r>
            <w:r>
              <w:lastRenderedPageBreak/>
              <w:t xml:space="preserve">по договорам аренды объектов недвижимого имущества, в соответствии с Федеральным </w:t>
            </w:r>
            <w:hyperlink r:id="rId5511" w:history="1">
              <w:r>
                <w:rPr>
                  <w:color w:val="0000FF"/>
                </w:rPr>
                <w:t>законом</w:t>
              </w:r>
            </w:hyperlink>
            <w:r>
              <w:t xml:space="preserve"> от 01.04.2020 N 98-ФЗ и с соблюдением условий, предусмотренных </w:t>
            </w:r>
            <w:hyperlink r:id="rId5512" w:history="1">
              <w:r>
                <w:rPr>
                  <w:color w:val="0000FF"/>
                </w:rPr>
                <w:t>Постановлением</w:t>
              </w:r>
            </w:hyperlink>
            <w:r>
              <w:t xml:space="preserve"> Правительства РФ от 03.04.2020 N 439 по данным объектам в размере и за период, на который предоставлена отсрочка, но не более чем на срок с 18.03.2020 по 30.09.2020.</w:t>
            </w:r>
          </w:p>
          <w:p w:rsidR="005E30AA" w:rsidRDefault="005E30AA">
            <w:pPr>
              <w:pStyle w:val="ConsPlusNormal"/>
            </w:pPr>
            <w:r>
              <w:t>Отсрочка предоставляется по обращению, при условии, что задолженность по арендной плате подлежит уплате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по договору аренды, без применения мер ответственности в связи с несоблюдением арендаторами порядка и сроков внесения платы</w:t>
            </w:r>
          </w:p>
        </w:tc>
        <w:tc>
          <w:tcPr>
            <w:tcW w:w="2670" w:type="dxa"/>
            <w:vMerge/>
          </w:tcPr>
          <w:p w:rsidR="005E30AA" w:rsidRDefault="005E30AA"/>
        </w:tc>
      </w:tr>
      <w:tr w:rsidR="005E30AA">
        <w:tc>
          <w:tcPr>
            <w:tcW w:w="10885" w:type="dxa"/>
          </w:tcPr>
          <w:p w:rsidR="005E30AA" w:rsidRDefault="005E30AA">
            <w:pPr>
              <w:pStyle w:val="ConsPlusNormal"/>
            </w:pPr>
            <w:r>
              <w:lastRenderedPageBreak/>
              <w:t>Установлена денежная выплата в размере 5000 руб. физическим лицам, в том числе индивидуальным предпринимателям:</w:t>
            </w:r>
          </w:p>
          <w:p w:rsidR="005E30AA" w:rsidRDefault="005E30AA">
            <w:pPr>
              <w:pStyle w:val="ConsPlusNormal"/>
            </w:pPr>
            <w:r>
              <w:t>- осуществляющим деятельность с применением специального налогового режима "Налог на профессиональный доход" по состоянию на 01.04.2020 и вставшим на учет в налоговых органах, расположенных на территории Свердловской области, в период с 01.01.2020 по 01.04.2020;</w:t>
            </w:r>
          </w:p>
          <w:p w:rsidR="005E30AA" w:rsidRDefault="005E30AA">
            <w:pPr>
              <w:pStyle w:val="ConsPlusNormal"/>
            </w:pPr>
            <w:r>
              <w:t>- осуществляющим деятельность с применением специального налогового режима "Налог на профессиональный доход" по состоянию на 01.05.2020 и вставшим на учет в налоговых органах, расположенных на территории Свердловской области, в период с 02.04.2020 по 01.05.2020.</w:t>
            </w:r>
          </w:p>
          <w:p w:rsidR="005E30AA" w:rsidRDefault="005E30AA">
            <w:pPr>
              <w:pStyle w:val="ConsPlusNormal"/>
            </w:pPr>
            <w:r>
              <w:t>Заявления о предоставлении выплаты необходимо подать до 01.10.2020</w:t>
            </w:r>
          </w:p>
        </w:tc>
        <w:tc>
          <w:tcPr>
            <w:tcW w:w="2670" w:type="dxa"/>
          </w:tcPr>
          <w:p w:rsidR="005E30AA" w:rsidRDefault="005E30AA">
            <w:pPr>
              <w:pStyle w:val="ConsPlusNormal"/>
            </w:pPr>
            <w:hyperlink r:id="rId5513" w:history="1">
              <w:r>
                <w:rPr>
                  <w:color w:val="0000FF"/>
                </w:rPr>
                <w:t>Постановление</w:t>
              </w:r>
            </w:hyperlink>
            <w:r>
              <w:t xml:space="preserve"> Правительства Свердловской области от 27.04.2020 N 275-ПП</w:t>
            </w:r>
          </w:p>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Продлены сроки уплаты:</w:t>
            </w:r>
          </w:p>
          <w:p w:rsidR="005E30AA" w:rsidRDefault="005E30AA">
            <w:pPr>
              <w:pStyle w:val="ConsPlusNormal"/>
            </w:pPr>
            <w:r>
              <w:t>- налога на имущество организаций за 2019 г. - до 10.10.2020;</w:t>
            </w:r>
          </w:p>
          <w:p w:rsidR="005E30AA" w:rsidRDefault="005E30AA">
            <w:pPr>
              <w:pStyle w:val="ConsPlusNormal"/>
            </w:pPr>
            <w:r>
              <w:t>- авансовых платежей по налогу на имущество организаций за I квартал 2020 г. - до 30.10.2020, за II и III кварталы 2020 г. - до 30.12.2020.</w:t>
            </w:r>
          </w:p>
          <w:p w:rsidR="005E30AA" w:rsidRDefault="005E30AA">
            <w:pPr>
              <w:pStyle w:val="ConsPlusNormal"/>
            </w:pPr>
            <w:r>
              <w:t>- единого налога на вмененный доход для отдельных видов деятельности за I квартал 2020 г. - до 30.10.2020, за II и III кварталы 2020 г. - до 30.12.2020;</w:t>
            </w:r>
          </w:p>
          <w:p w:rsidR="005E30AA" w:rsidRDefault="005E30AA">
            <w:pPr>
              <w:pStyle w:val="ConsPlusNormal"/>
            </w:pPr>
            <w:r>
              <w:t>- авансовых платежей по земельному налогу за I квартал 2020 г. - до 30.10.2020 г., за II и III кварталы 2020 г. - до 30.12.2020.</w:t>
            </w:r>
          </w:p>
          <w:p w:rsidR="005E30AA" w:rsidRDefault="005E30AA">
            <w:pPr>
              <w:pStyle w:val="ConsPlusNormal"/>
            </w:pPr>
            <w:r>
              <w:t>Мера предоставляется при соблюдении следующих условий:</w:t>
            </w:r>
          </w:p>
          <w:p w:rsidR="005E30AA" w:rsidRDefault="005E30AA">
            <w:pPr>
              <w:pStyle w:val="ConsPlusNormal"/>
            </w:pPr>
            <w:r>
              <w:t xml:space="preserve">- одним из основных видов деятельности, осуществляемый налогоплательщиками по состоянию на 01.03.2020, является следующий вид деятельности в соответствии с кодами ОКВЭД: </w:t>
            </w:r>
            <w:hyperlink r:id="rId5514" w:history="1">
              <w:r>
                <w:rPr>
                  <w:color w:val="0000FF"/>
                </w:rPr>
                <w:t>59.14</w:t>
              </w:r>
            </w:hyperlink>
            <w:r>
              <w:t xml:space="preserve">, </w:t>
            </w:r>
            <w:hyperlink r:id="rId5515" w:history="1">
              <w:r>
                <w:rPr>
                  <w:color w:val="0000FF"/>
                </w:rPr>
                <w:t>68.20</w:t>
              </w:r>
            </w:hyperlink>
            <w:r>
              <w:t xml:space="preserve">, </w:t>
            </w:r>
            <w:hyperlink r:id="rId5516" w:history="1">
              <w:r>
                <w:rPr>
                  <w:color w:val="0000FF"/>
                </w:rPr>
                <w:t>68.32</w:t>
              </w:r>
            </w:hyperlink>
            <w:r>
              <w:t xml:space="preserve">, </w:t>
            </w:r>
            <w:hyperlink r:id="rId5517" w:history="1">
              <w:r>
                <w:rPr>
                  <w:color w:val="0000FF"/>
                </w:rPr>
                <w:t>51.1</w:t>
              </w:r>
            </w:hyperlink>
            <w:r>
              <w:t>;</w:t>
            </w:r>
          </w:p>
          <w:p w:rsidR="005E30AA" w:rsidRDefault="005E30AA">
            <w:pPr>
              <w:pStyle w:val="ConsPlusNormal"/>
            </w:pPr>
            <w:r>
              <w:t xml:space="preserve">- в ходе камеральной проверки налогового расчета по авансовым платежам по налогу на имущество организаций за III квартал 2019 г., не были выявлены нарушения в части заполнения строки 001 раздела 3 "Исчисление суммы авансового платежа по налогу за отчетный период по объекту недвижимого имущества, </w:t>
            </w:r>
            <w:r>
              <w:lastRenderedPageBreak/>
              <w:t>налоговая база в отношении которого определяется как кадастровая стоимость", значение строки указанного расчета 001 равно 11, а значение строки 090 больше 0</w:t>
            </w:r>
          </w:p>
        </w:tc>
        <w:tc>
          <w:tcPr>
            <w:tcW w:w="2670" w:type="dxa"/>
          </w:tcPr>
          <w:p w:rsidR="005E30AA" w:rsidRDefault="005E30AA">
            <w:pPr>
              <w:pStyle w:val="ConsPlusNormal"/>
            </w:pPr>
            <w:hyperlink r:id="rId5518" w:history="1">
              <w:r>
                <w:rPr>
                  <w:color w:val="0000FF"/>
                </w:rPr>
                <w:t>Постановление</w:t>
              </w:r>
            </w:hyperlink>
            <w:r>
              <w:t xml:space="preserve"> Правительства Свердловской области от 09.04.2020 N 217-ПП</w:t>
            </w:r>
          </w:p>
        </w:tc>
      </w:tr>
      <w:tr w:rsidR="005E30AA">
        <w:tc>
          <w:tcPr>
            <w:tcW w:w="10885" w:type="dxa"/>
          </w:tcPr>
          <w:p w:rsidR="005E30AA" w:rsidRDefault="005E30AA">
            <w:pPr>
              <w:pStyle w:val="ConsPlusNormal"/>
            </w:pPr>
            <w:r>
              <w:lastRenderedPageBreak/>
              <w:t>Приостановлено проведение проверок в отношении деятельности юридических лиц и органов местного самоуправления и должностных лиц местного самоуправления, расположенных на территории Области, Министерством энергетики и жилищно-коммунального хозяйства Области, планы проведения которых утверждены Приказами Министерства от 17.10.2019 N 413 и от 07.10.2019 N 391, на срок до 01.06.2020</w:t>
            </w:r>
          </w:p>
        </w:tc>
        <w:tc>
          <w:tcPr>
            <w:tcW w:w="2670" w:type="dxa"/>
          </w:tcPr>
          <w:p w:rsidR="005E30AA" w:rsidRDefault="005E30AA">
            <w:pPr>
              <w:pStyle w:val="ConsPlusNormal"/>
            </w:pPr>
            <w:hyperlink r:id="rId5519" w:history="1">
              <w:r>
                <w:rPr>
                  <w:color w:val="0000FF"/>
                </w:rPr>
                <w:t>Приказ</w:t>
              </w:r>
            </w:hyperlink>
            <w:r>
              <w:t xml:space="preserve"> Министерства энергетики и жилищно-коммунального хозяйства Свердловской области от 23.04.2020 N 221</w:t>
            </w:r>
          </w:p>
        </w:tc>
      </w:tr>
      <w:tr w:rsidR="005E30AA">
        <w:tc>
          <w:tcPr>
            <w:tcW w:w="10885" w:type="dxa"/>
          </w:tcPr>
          <w:p w:rsidR="005E30AA" w:rsidRDefault="005E30AA">
            <w:pPr>
              <w:pStyle w:val="ConsPlusNormal"/>
            </w:pPr>
            <w:r>
              <w:rPr>
                <w:b/>
              </w:rPr>
              <w:t>Предоставление субсидий медицинским организациям</w:t>
            </w:r>
          </w:p>
          <w:p w:rsidR="005E30AA" w:rsidRDefault="005E30AA">
            <w:pPr>
              <w:pStyle w:val="ConsPlusNormal"/>
            </w:pPr>
            <w:r>
              <w:t>Медицинским организациям предоставляются субсидии в форме грантов на осуществление ежемесячных дополнительных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2670" w:type="dxa"/>
          </w:tcPr>
          <w:p w:rsidR="005E30AA" w:rsidRDefault="005E30AA">
            <w:pPr>
              <w:pStyle w:val="ConsPlusNormal"/>
            </w:pPr>
            <w:hyperlink r:id="rId5520" w:history="1">
              <w:r>
                <w:rPr>
                  <w:color w:val="0000FF"/>
                </w:rPr>
                <w:t>Указ</w:t>
              </w:r>
            </w:hyperlink>
            <w:r>
              <w:t xml:space="preserve"> Губернатора Свердловской области от 07.04.2020 N 162-УГ</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Для организаций, социального обслуживания, находящихся в ведении Свердловской области, предоставляющих социальные услуги в стационарной форме, являющихся бюджетными и автономными учреждениями, предусматривается выделение субсидий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c>
          <w:tcPr>
            <w:tcW w:w="2670" w:type="dxa"/>
          </w:tcPr>
          <w:p w:rsidR="005E30AA" w:rsidRDefault="005E30AA">
            <w:pPr>
              <w:pStyle w:val="ConsPlusNormal"/>
            </w:pPr>
            <w:hyperlink r:id="rId5521" w:history="1">
              <w:r>
                <w:rPr>
                  <w:color w:val="0000FF"/>
                </w:rPr>
                <w:t>Указ</w:t>
              </w:r>
            </w:hyperlink>
            <w:r>
              <w:t xml:space="preserve"> Губернатора Свердловской области от 20.05.2020 N 251-УГ</w:t>
            </w:r>
          </w:p>
        </w:tc>
      </w:tr>
      <w:tr w:rsidR="005E30AA">
        <w:tc>
          <w:tcPr>
            <w:tcW w:w="13555" w:type="dxa"/>
            <w:gridSpan w:val="2"/>
          </w:tcPr>
          <w:p w:rsidR="005E30AA" w:rsidRDefault="005E30AA">
            <w:pPr>
              <w:pStyle w:val="ConsPlusNormal"/>
              <w:jc w:val="center"/>
              <w:outlineLvl w:val="0"/>
            </w:pPr>
            <w:r>
              <w:rPr>
                <w:b/>
              </w:rPr>
              <w:t>Смоленская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В 2020 году на территории установлена налоговая ставка по УСН в размере 1% (объект налогообложения "доходы"), для налогоплательщиков, осуществляющих по состоянию на 01.03.2020 виды предпринимательской деятельности из числа указанных в </w:t>
            </w:r>
            <w:hyperlink r:id="rId5522" w:history="1">
              <w:r>
                <w:rPr>
                  <w:color w:val="0000FF"/>
                </w:rPr>
                <w:t>Постановлении</w:t>
              </w:r>
            </w:hyperlink>
            <w:r>
              <w:t xml:space="preserve"> Правительства РФ от 03.04.2020 N 434 при осуществлении указанных видов предпринимательской деятельности составляет за налоговый период не менее 70% от общего объема доходов налогоплательщика, а также сведения о которых размещены в едином реестре субъектов малого и среднего предпринимательства по состоянию на 1 января года, следующего за налоговым периодом</w:t>
            </w:r>
          </w:p>
        </w:tc>
        <w:tc>
          <w:tcPr>
            <w:tcW w:w="2670" w:type="dxa"/>
          </w:tcPr>
          <w:p w:rsidR="005E30AA" w:rsidRDefault="005E30AA">
            <w:pPr>
              <w:pStyle w:val="ConsPlusNormal"/>
            </w:pPr>
            <w:hyperlink r:id="rId5523" w:history="1">
              <w:r>
                <w:rPr>
                  <w:color w:val="0000FF"/>
                </w:rPr>
                <w:t>Закон</w:t>
              </w:r>
            </w:hyperlink>
            <w:r>
              <w:t xml:space="preserve"> Смоленской области от 14.11.2019 N 113-з</w:t>
            </w:r>
          </w:p>
        </w:tc>
      </w:tr>
      <w:tr w:rsidR="005E30AA">
        <w:tc>
          <w:tcPr>
            <w:tcW w:w="10885" w:type="dxa"/>
          </w:tcPr>
          <w:p w:rsidR="005E30AA" w:rsidRDefault="005E30AA">
            <w:pPr>
              <w:pStyle w:val="ConsPlusNormal"/>
            </w:pPr>
            <w:r>
              <w:rPr>
                <w:b/>
              </w:rPr>
              <w:t>Уменьшение потенциально возможного дохода при ПСН</w:t>
            </w:r>
          </w:p>
          <w:p w:rsidR="005E30AA" w:rsidRDefault="005E30AA">
            <w:pPr>
              <w:pStyle w:val="ConsPlusNormal"/>
            </w:pPr>
            <w:r>
              <w:lastRenderedPageBreak/>
              <w:t>Скорректированы размеры потенциально возможного к получению индивидуальным предпринимателем годового дохода на 2020 г. по видам деятельности, в отношении которых применяется патентная система налогообложения</w:t>
            </w:r>
          </w:p>
        </w:tc>
        <w:tc>
          <w:tcPr>
            <w:tcW w:w="2670" w:type="dxa"/>
          </w:tcPr>
          <w:p w:rsidR="005E30AA" w:rsidRDefault="005E30AA">
            <w:pPr>
              <w:pStyle w:val="ConsPlusNormal"/>
            </w:pPr>
            <w:hyperlink r:id="rId5524" w:history="1">
              <w:r>
                <w:rPr>
                  <w:color w:val="0000FF"/>
                </w:rPr>
                <w:t>Закон</w:t>
              </w:r>
            </w:hyperlink>
            <w:r>
              <w:t xml:space="preserve"> Смоленской области </w:t>
            </w:r>
            <w:r>
              <w:lastRenderedPageBreak/>
              <w:t>от 19.11.2012 N 90-з</w:t>
            </w:r>
          </w:p>
        </w:tc>
      </w:tr>
      <w:tr w:rsidR="005E30AA">
        <w:tc>
          <w:tcPr>
            <w:tcW w:w="10885" w:type="dxa"/>
          </w:tcPr>
          <w:p w:rsidR="005E30AA" w:rsidRDefault="005E30AA">
            <w:pPr>
              <w:pStyle w:val="ConsPlusNormal"/>
            </w:pPr>
            <w:r>
              <w:rPr>
                <w:b/>
              </w:rPr>
              <w:lastRenderedPageBreak/>
              <w:t>Отсрочка авансовых платежей по налогам</w:t>
            </w:r>
          </w:p>
          <w:p w:rsidR="005E30AA" w:rsidRDefault="005E30AA">
            <w:pPr>
              <w:pStyle w:val="ConsPlusNormal"/>
            </w:pPr>
            <w:r>
              <w:t>Продлены сроки уплаты авансовых платежей по налогу на имущество, транспортному налогу, земельному налогу для организаций, сведения о которых по состоянию на 01.03.2020 включены в единый реестр субъектов малого и среднего предпринимательства. Авансовые платежи по указанным налогам уплачиваются за первый квартал 2020 г. не позднее 30.10.2020, за второй квартал 2020 г. - не позднее 30.12.2020</w:t>
            </w:r>
          </w:p>
        </w:tc>
        <w:tc>
          <w:tcPr>
            <w:tcW w:w="2670" w:type="dxa"/>
          </w:tcPr>
          <w:p w:rsidR="005E30AA" w:rsidRDefault="005E30AA">
            <w:pPr>
              <w:pStyle w:val="ConsPlusNormal"/>
            </w:pPr>
            <w:hyperlink r:id="rId5525" w:history="1">
              <w:r>
                <w:rPr>
                  <w:color w:val="0000FF"/>
                </w:rPr>
                <w:t>Постановление</w:t>
              </w:r>
            </w:hyperlink>
            <w:r>
              <w:t xml:space="preserve"> Администрации Смоленской области от 18.05.2020 N 275</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При введении на территории Смоленской области режима повышенной готовности или чрезвычайной ситуации арендодателями по договорам аренды, арендаторами по которым являются некоммерческие организации, указанные в </w:t>
            </w:r>
            <w:hyperlink r:id="rId5526" w:history="1">
              <w:r>
                <w:rPr>
                  <w:color w:val="0000FF"/>
                </w:rPr>
                <w:t>п. 2.1 ст. 2</w:t>
              </w:r>
            </w:hyperlink>
            <w:r>
              <w:t xml:space="preserve"> Федерального закона от 12.01.1996 N 7-ФЗ,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 задолженности по арендной плате равными платежами в сроки, предусмотренные договором аренды (дополнительным соглашением к договору аренды), в течение следующего календарного года после прекращения действия режима повышенной готовности или чрезвычайной ситуации</w:t>
            </w:r>
          </w:p>
        </w:tc>
        <w:tc>
          <w:tcPr>
            <w:tcW w:w="2670" w:type="dxa"/>
          </w:tcPr>
          <w:p w:rsidR="005E30AA" w:rsidRDefault="005E30AA">
            <w:pPr>
              <w:pStyle w:val="ConsPlusNormal"/>
            </w:pPr>
            <w:r>
              <w:t xml:space="preserve">Постановления Администрации Смоленской области от 09.12.2008 </w:t>
            </w:r>
            <w:hyperlink r:id="rId5527" w:history="1">
              <w:r>
                <w:rPr>
                  <w:color w:val="0000FF"/>
                </w:rPr>
                <w:t>N 678</w:t>
              </w:r>
            </w:hyperlink>
            <w:r>
              <w:t>,</w:t>
            </w:r>
          </w:p>
          <w:p w:rsidR="005E30AA" w:rsidRDefault="005E30AA">
            <w:pPr>
              <w:pStyle w:val="ConsPlusNormal"/>
            </w:pPr>
            <w:r>
              <w:t xml:space="preserve">от 23.10.2020 </w:t>
            </w:r>
            <w:hyperlink r:id="rId5528" w:history="1">
              <w:r>
                <w:rPr>
                  <w:color w:val="0000FF"/>
                </w:rPr>
                <w:t>N 635</w:t>
              </w:r>
            </w:hyperlink>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в рамках реализации областной государственной программы "Охрана окружающей среды и рациональное использование природных ресурсов в Смоленской области" региональным операторам по обращению с твердыми коммунальными отходами на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5529" w:history="1">
              <w:r>
                <w:rPr>
                  <w:color w:val="0000FF"/>
                </w:rPr>
                <w:t>Постановление</w:t>
              </w:r>
            </w:hyperlink>
            <w:r>
              <w:t xml:space="preserve"> Администрации Смоленской области от 05.08.2020 N 486</w:t>
            </w:r>
          </w:p>
        </w:tc>
      </w:tr>
      <w:tr w:rsidR="005E30AA">
        <w:tc>
          <w:tcPr>
            <w:tcW w:w="10885" w:type="dxa"/>
          </w:tcPr>
          <w:p w:rsidR="005E30AA" w:rsidRDefault="005E30AA">
            <w:pPr>
              <w:pStyle w:val="ConsPlusNormal"/>
            </w:pPr>
            <w:r>
              <w:rPr>
                <w:b/>
              </w:rPr>
              <w:t>Утверждение плана развития экономики в условиях коронавируса</w:t>
            </w:r>
          </w:p>
          <w:p w:rsidR="005E30AA" w:rsidRDefault="005E30AA">
            <w:pPr>
              <w:pStyle w:val="ConsPlusNormal"/>
            </w:pPr>
            <w:r>
              <w:t xml:space="preserve">Утвержден </w:t>
            </w:r>
            <w:hyperlink r:id="rId5530" w:history="1">
              <w:r>
                <w:rPr>
                  <w:color w:val="0000FF"/>
                </w:rPr>
                <w:t>план</w:t>
              </w:r>
            </w:hyperlink>
            <w:r>
              <w:t xml:space="preserve"> первоочередных мероприятий (действий) по обеспечению устойчивости экономики и поддержке строительной отрасли Смоленской области, в том числе предусматривающий:</w:t>
            </w:r>
          </w:p>
          <w:p w:rsidR="005E30AA" w:rsidRDefault="005E30AA">
            <w:pPr>
              <w:pStyle w:val="ConsPlusNormal"/>
              <w:ind w:left="62"/>
            </w:pPr>
            <w:r>
              <w:t>- снижение на 30% размеров потенциально возможных к получению индивидуальными предпринимателями годовых доходов по патентной системе налогообложения;</w:t>
            </w:r>
          </w:p>
          <w:p w:rsidR="005E30AA" w:rsidRDefault="005E30AA">
            <w:pPr>
              <w:pStyle w:val="ConsPlusNormal"/>
              <w:ind w:left="62"/>
            </w:pPr>
            <w:r>
              <w:t xml:space="preserve">- снижение ставки налога для налогоплательщиков, применяющих упрощенную систему налогообложения, если </w:t>
            </w:r>
            <w:r>
              <w:lastRenderedPageBreak/>
              <w:t>объектом налогообложения являются доходы, с 6% до 1%;</w:t>
            </w:r>
          </w:p>
          <w:p w:rsidR="005E30AA" w:rsidRDefault="005E30AA">
            <w:pPr>
              <w:pStyle w:val="ConsPlusNormal"/>
              <w:ind w:left="62"/>
            </w:pPr>
            <w:r>
              <w:rPr>
                <w:b/>
              </w:rPr>
              <w:t>-</w:t>
            </w:r>
            <w:r>
              <w:t xml:space="preserve"> продление в 2020 году сроков уплаты авансовых платежей по транспортному налогу, налогу на имущество организаций, земельному налогу;</w:t>
            </w:r>
          </w:p>
          <w:p w:rsidR="005E30AA" w:rsidRDefault="005E30AA">
            <w:pPr>
              <w:pStyle w:val="ConsPlusNormal"/>
            </w:pPr>
            <w:r>
              <w:rPr>
                <w:b/>
              </w:rPr>
              <w:t>-</w:t>
            </w:r>
            <w:r>
              <w:t xml:space="preserve"> предоставление отсрочки по оплате арендных платежей, подлежащих уплате в соответствии с договорами аренды недвижимого имущества, за исключением жилых помещений, по заявлениям арендаторов, являющихся субъектами малого и среднего предпринимательства, осуществляющих деятельность в наиболее пострадавших отраслях российской экономики;</w:t>
            </w:r>
          </w:p>
          <w:p w:rsidR="005E30AA" w:rsidRDefault="005E30AA">
            <w:pPr>
              <w:pStyle w:val="ConsPlusNormal"/>
            </w:pPr>
            <w:r>
              <w:t>- введение моратория на проведение проверок деятельности субъектов малого и среднего предпринимательства;</w:t>
            </w:r>
          </w:p>
          <w:p w:rsidR="005E30AA" w:rsidRDefault="005E30AA">
            <w:pPr>
              <w:pStyle w:val="ConsPlusNormal"/>
            </w:pPr>
            <w:r>
              <w:t>- введение моратория на направление уведомления о нарушении застройщиком более чем на 6 месяцев сроков завершения строительства (создания) многоквартирного дома и (или) иного объекта недвижимости и (или) обязанностей по передаче участнику долевого строительства объекта долевого строительства, если такое нарушение возникло в период с 03.04.2020 до 01.01.2021;</w:t>
            </w:r>
          </w:p>
          <w:p w:rsidR="005E30AA" w:rsidRDefault="005E30AA">
            <w:pPr>
              <w:pStyle w:val="ConsPlusNormal"/>
            </w:pPr>
            <w:r>
              <w:t>- введение моратория на право обращения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основание для этого возникло в период с 03.04.2020 до 01.01.2021;</w:t>
            </w:r>
          </w:p>
          <w:p w:rsidR="005E30AA" w:rsidRDefault="005E30AA">
            <w:pPr>
              <w:pStyle w:val="ConsPlusNormal"/>
            </w:pPr>
            <w:r>
              <w:t>- введение моратория на включение в единый реестр проблемных объектов многоквартирных домов и (или) иных объектов недвижимости, в отношении которых застройщиком более чем на 6 месяцев нарушены сроки завершения строительства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если такое нарушение возникло после 03.04.2020;</w:t>
            </w:r>
          </w:p>
          <w:p w:rsidR="005E30AA" w:rsidRDefault="005E30AA">
            <w:pPr>
              <w:pStyle w:val="ConsPlusNormal"/>
            </w:pPr>
            <w:r>
              <w:t>- 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и расходов на частичную оплату труда при организации общественных работ для граждан, ищущих работу и обратившихся в органы службы занятости</w:t>
            </w:r>
          </w:p>
        </w:tc>
        <w:tc>
          <w:tcPr>
            <w:tcW w:w="2670" w:type="dxa"/>
          </w:tcPr>
          <w:p w:rsidR="005E30AA" w:rsidRDefault="005E30AA">
            <w:pPr>
              <w:pStyle w:val="ConsPlusNormal"/>
            </w:pPr>
            <w:hyperlink r:id="rId5531" w:history="1">
              <w:r>
                <w:rPr>
                  <w:color w:val="0000FF"/>
                </w:rPr>
                <w:t>Распоряжение</w:t>
              </w:r>
            </w:hyperlink>
            <w:r>
              <w:t xml:space="preserve"> Администрации Смоленской области от 08.04.2020 N 598-р/адм</w:t>
            </w:r>
          </w:p>
        </w:tc>
      </w:tr>
      <w:tr w:rsidR="005E30AA">
        <w:tc>
          <w:tcPr>
            <w:tcW w:w="13555" w:type="dxa"/>
            <w:gridSpan w:val="2"/>
          </w:tcPr>
          <w:p w:rsidR="005E30AA" w:rsidRDefault="005E30AA">
            <w:pPr>
              <w:pStyle w:val="ConsPlusNormal"/>
              <w:jc w:val="center"/>
              <w:outlineLvl w:val="0"/>
            </w:pPr>
            <w:r>
              <w:rPr>
                <w:b/>
              </w:rPr>
              <w:lastRenderedPageBreak/>
              <w:t>Тамбовская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год установлены следующие ставки по УСН</w:t>
            </w:r>
          </w:p>
          <w:p w:rsidR="005E30AA" w:rsidRDefault="005E30AA">
            <w:pPr>
              <w:pStyle w:val="ConsPlusNormal"/>
            </w:pPr>
            <w:r>
              <w:t>- в размере 2% для налогоплательщиков, использующих в качестве объекта налогообложения доходы,</w:t>
            </w:r>
          </w:p>
          <w:p w:rsidR="005E30AA" w:rsidRDefault="005E30AA">
            <w:pPr>
              <w:pStyle w:val="ConsPlusNormal"/>
            </w:pPr>
            <w:r>
              <w:t>- в размере 7% для налогоплательщиков, использующих в качестве объекта налогообложения доходы, уменьшенные на величину расходов,</w:t>
            </w:r>
          </w:p>
          <w:p w:rsidR="005E30AA" w:rsidRDefault="005E30AA">
            <w:pPr>
              <w:pStyle w:val="ConsPlusNormal"/>
            </w:pPr>
            <w:r>
              <w:t xml:space="preserve">Ставки действуют в отношении налогоплательщиков, осуществляющих следующие виды предпринимательской </w:t>
            </w:r>
            <w:r>
              <w:lastRenderedPageBreak/>
              <w:t xml:space="preserve">деятельности (в соответствии с ОКВЭД): </w:t>
            </w:r>
            <w:hyperlink r:id="rId5532" w:history="1">
              <w:r>
                <w:rPr>
                  <w:color w:val="0000FF"/>
                </w:rPr>
                <w:t>18.11</w:t>
              </w:r>
            </w:hyperlink>
            <w:r>
              <w:t xml:space="preserve">, </w:t>
            </w:r>
            <w:hyperlink r:id="rId5533" w:history="1">
              <w:r>
                <w:rPr>
                  <w:color w:val="0000FF"/>
                </w:rPr>
                <w:t>32.99.8</w:t>
              </w:r>
            </w:hyperlink>
            <w:r>
              <w:t xml:space="preserve">, </w:t>
            </w:r>
            <w:hyperlink r:id="rId5534" w:history="1">
              <w:r>
                <w:rPr>
                  <w:color w:val="0000FF"/>
                </w:rPr>
                <w:t>49.3</w:t>
              </w:r>
            </w:hyperlink>
            <w:r>
              <w:t xml:space="preserve">, </w:t>
            </w:r>
            <w:hyperlink r:id="rId5535" w:history="1">
              <w:r>
                <w:rPr>
                  <w:color w:val="0000FF"/>
                </w:rPr>
                <w:t>49.4</w:t>
              </w:r>
            </w:hyperlink>
            <w:r>
              <w:t xml:space="preserve">, </w:t>
            </w:r>
            <w:hyperlink r:id="rId5536" w:history="1">
              <w:r>
                <w:rPr>
                  <w:color w:val="0000FF"/>
                </w:rPr>
                <w:t>51.1</w:t>
              </w:r>
            </w:hyperlink>
            <w:r>
              <w:t xml:space="preserve">, </w:t>
            </w:r>
            <w:hyperlink r:id="rId5537" w:history="1">
              <w:r>
                <w:rPr>
                  <w:color w:val="0000FF"/>
                </w:rPr>
                <w:t>51.21</w:t>
              </w:r>
            </w:hyperlink>
            <w:r>
              <w:t xml:space="preserve">, </w:t>
            </w:r>
            <w:hyperlink r:id="rId5538" w:history="1">
              <w:r>
                <w:rPr>
                  <w:color w:val="0000FF"/>
                </w:rPr>
                <w:t>52.21.21</w:t>
              </w:r>
            </w:hyperlink>
            <w:r>
              <w:t xml:space="preserve">, </w:t>
            </w:r>
            <w:hyperlink r:id="rId5539" w:history="1">
              <w:r>
                <w:rPr>
                  <w:color w:val="0000FF"/>
                </w:rPr>
                <w:t>52.23</w:t>
              </w:r>
            </w:hyperlink>
            <w:r>
              <w:t xml:space="preserve">, </w:t>
            </w:r>
            <w:hyperlink r:id="rId5540" w:history="1">
              <w:r>
                <w:rPr>
                  <w:color w:val="0000FF"/>
                </w:rPr>
                <w:t>55</w:t>
              </w:r>
            </w:hyperlink>
            <w:r>
              <w:t xml:space="preserve">, </w:t>
            </w:r>
            <w:hyperlink r:id="rId5541" w:history="1">
              <w:r>
                <w:rPr>
                  <w:color w:val="0000FF"/>
                </w:rPr>
                <w:t>56</w:t>
              </w:r>
            </w:hyperlink>
            <w:r>
              <w:t xml:space="preserve">, </w:t>
            </w:r>
            <w:hyperlink r:id="rId5542" w:history="1">
              <w:r>
                <w:rPr>
                  <w:color w:val="0000FF"/>
                </w:rPr>
                <w:t>58.11</w:t>
              </w:r>
            </w:hyperlink>
            <w:r>
              <w:t xml:space="preserve">, </w:t>
            </w:r>
            <w:hyperlink r:id="rId5543" w:history="1">
              <w:r>
                <w:rPr>
                  <w:color w:val="0000FF"/>
                </w:rPr>
                <w:t>58.13</w:t>
              </w:r>
            </w:hyperlink>
            <w:r>
              <w:t xml:space="preserve">, </w:t>
            </w:r>
            <w:hyperlink r:id="rId5544" w:history="1">
              <w:r>
                <w:rPr>
                  <w:color w:val="0000FF"/>
                </w:rPr>
                <w:t>58.14</w:t>
              </w:r>
            </w:hyperlink>
            <w:r>
              <w:t xml:space="preserve">, </w:t>
            </w:r>
            <w:hyperlink r:id="rId5545" w:history="1">
              <w:r>
                <w:rPr>
                  <w:color w:val="0000FF"/>
                </w:rPr>
                <w:t>59.14</w:t>
              </w:r>
            </w:hyperlink>
            <w:r>
              <w:t xml:space="preserve">, </w:t>
            </w:r>
            <w:hyperlink r:id="rId5546" w:history="1">
              <w:r>
                <w:rPr>
                  <w:color w:val="0000FF"/>
                </w:rPr>
                <w:t>60</w:t>
              </w:r>
            </w:hyperlink>
            <w:r>
              <w:t xml:space="preserve">, </w:t>
            </w:r>
            <w:hyperlink r:id="rId5547" w:history="1">
              <w:r>
                <w:rPr>
                  <w:color w:val="0000FF"/>
                </w:rPr>
                <w:t>63.12.1</w:t>
              </w:r>
            </w:hyperlink>
            <w:r>
              <w:t xml:space="preserve">, </w:t>
            </w:r>
            <w:hyperlink r:id="rId5548" w:history="1">
              <w:r>
                <w:rPr>
                  <w:color w:val="0000FF"/>
                </w:rPr>
                <w:t>63.91</w:t>
              </w:r>
            </w:hyperlink>
            <w:r>
              <w:t xml:space="preserve">, </w:t>
            </w:r>
            <w:hyperlink r:id="rId5549" w:history="1">
              <w:r>
                <w:rPr>
                  <w:color w:val="0000FF"/>
                </w:rPr>
                <w:t>74</w:t>
              </w:r>
            </w:hyperlink>
            <w:r>
              <w:t xml:space="preserve">, </w:t>
            </w:r>
            <w:hyperlink r:id="rId5550" w:history="1">
              <w:r>
                <w:rPr>
                  <w:color w:val="0000FF"/>
                </w:rPr>
                <w:t>79</w:t>
              </w:r>
            </w:hyperlink>
            <w:r>
              <w:t xml:space="preserve">, </w:t>
            </w:r>
            <w:hyperlink r:id="rId5551" w:history="1">
              <w:r>
                <w:rPr>
                  <w:color w:val="0000FF"/>
                </w:rPr>
                <w:t>82.3</w:t>
              </w:r>
            </w:hyperlink>
            <w:r>
              <w:t xml:space="preserve">, </w:t>
            </w:r>
            <w:hyperlink r:id="rId5552" w:history="1">
              <w:r>
                <w:rPr>
                  <w:color w:val="0000FF"/>
                </w:rPr>
                <w:t>85.11</w:t>
              </w:r>
            </w:hyperlink>
            <w:r>
              <w:t xml:space="preserve">, </w:t>
            </w:r>
            <w:hyperlink r:id="rId5553" w:history="1">
              <w:r>
                <w:rPr>
                  <w:color w:val="0000FF"/>
                </w:rPr>
                <w:t>85.41</w:t>
              </w:r>
            </w:hyperlink>
            <w:r>
              <w:t xml:space="preserve">, </w:t>
            </w:r>
            <w:hyperlink r:id="rId5554" w:history="1">
              <w:r>
                <w:rPr>
                  <w:color w:val="0000FF"/>
                </w:rPr>
                <w:t>86.23</w:t>
              </w:r>
            </w:hyperlink>
            <w:r>
              <w:t xml:space="preserve">, </w:t>
            </w:r>
            <w:hyperlink r:id="rId5555" w:history="1">
              <w:r>
                <w:rPr>
                  <w:color w:val="0000FF"/>
                </w:rPr>
                <w:t>86.90.4</w:t>
              </w:r>
            </w:hyperlink>
            <w:r>
              <w:t xml:space="preserve">, </w:t>
            </w:r>
            <w:hyperlink r:id="rId5556" w:history="1">
              <w:r>
                <w:rPr>
                  <w:color w:val="0000FF"/>
                </w:rPr>
                <w:t>88.91</w:t>
              </w:r>
            </w:hyperlink>
            <w:r>
              <w:t xml:space="preserve">, </w:t>
            </w:r>
            <w:hyperlink r:id="rId5557" w:history="1">
              <w:r>
                <w:rPr>
                  <w:color w:val="0000FF"/>
                </w:rPr>
                <w:t>90</w:t>
              </w:r>
            </w:hyperlink>
            <w:r>
              <w:t xml:space="preserve">, </w:t>
            </w:r>
            <w:hyperlink r:id="rId5558" w:history="1">
              <w:r>
                <w:rPr>
                  <w:color w:val="0000FF"/>
                </w:rPr>
                <w:t>91</w:t>
              </w:r>
            </w:hyperlink>
            <w:r>
              <w:t xml:space="preserve"> (за исключением группы </w:t>
            </w:r>
            <w:hyperlink r:id="rId5559" w:history="1">
              <w:r>
                <w:rPr>
                  <w:color w:val="0000FF"/>
                </w:rPr>
                <w:t>91.03</w:t>
              </w:r>
            </w:hyperlink>
            <w:r>
              <w:t xml:space="preserve">), </w:t>
            </w:r>
            <w:hyperlink r:id="rId5560" w:history="1">
              <w:r>
                <w:rPr>
                  <w:color w:val="0000FF"/>
                </w:rPr>
                <w:t>93</w:t>
              </w:r>
            </w:hyperlink>
            <w:r>
              <w:t xml:space="preserve">, </w:t>
            </w:r>
            <w:hyperlink r:id="rId5561" w:history="1">
              <w:r>
                <w:rPr>
                  <w:color w:val="0000FF"/>
                </w:rPr>
                <w:t>95</w:t>
              </w:r>
            </w:hyperlink>
            <w:r>
              <w:t xml:space="preserve">, </w:t>
            </w:r>
            <w:hyperlink r:id="rId5562" w:history="1">
              <w:r>
                <w:rPr>
                  <w:color w:val="0000FF"/>
                </w:rPr>
                <w:t>96</w:t>
              </w:r>
            </w:hyperlink>
            <w:r>
              <w:t xml:space="preserve">, (за исключением группы </w:t>
            </w:r>
            <w:hyperlink r:id="rId5563" w:history="1">
              <w:r>
                <w:rPr>
                  <w:color w:val="0000FF"/>
                </w:rPr>
                <w:t>96.03</w:t>
              </w:r>
            </w:hyperlink>
            <w:r>
              <w:t>);</w:t>
            </w:r>
          </w:p>
          <w:p w:rsidR="005E30AA" w:rsidRDefault="005E30AA">
            <w:pPr>
              <w:pStyle w:val="ConsPlusNormal"/>
            </w:pPr>
            <w:r>
              <w:t>- в размере 4% для налогоплательщиков, использующих в качестве объекта налогообложения доходы,</w:t>
            </w:r>
          </w:p>
          <w:p w:rsidR="005E30AA" w:rsidRDefault="005E30AA">
            <w:pPr>
              <w:pStyle w:val="ConsPlusNormal"/>
            </w:pPr>
            <w:r>
              <w:t>- в размере 10% для налогоплательщиков, использующих в качестве объекта налогообложения доходы, уменьшенные на величину расходов,</w:t>
            </w:r>
          </w:p>
          <w:p w:rsidR="005E30AA" w:rsidRDefault="005E30AA">
            <w:pPr>
              <w:pStyle w:val="ConsPlusNormal"/>
            </w:pPr>
            <w:r>
              <w:t xml:space="preserve">Ставки действуют в отношении налогоплательщиков, осуществляющих следующие виды предпринимательской деятельности (в соответствии с ОКВЭД): </w:t>
            </w:r>
            <w:hyperlink r:id="rId5564" w:history="1">
              <w:r>
                <w:rPr>
                  <w:color w:val="0000FF"/>
                </w:rPr>
                <w:t>45.11.2</w:t>
              </w:r>
            </w:hyperlink>
            <w:r>
              <w:t xml:space="preserve">, </w:t>
            </w:r>
            <w:hyperlink r:id="rId5565" w:history="1">
              <w:r>
                <w:rPr>
                  <w:color w:val="0000FF"/>
                </w:rPr>
                <w:t>45.11.3</w:t>
              </w:r>
            </w:hyperlink>
            <w:r>
              <w:t xml:space="preserve">, </w:t>
            </w:r>
            <w:hyperlink r:id="rId5566" w:history="1">
              <w:r>
                <w:rPr>
                  <w:color w:val="0000FF"/>
                </w:rPr>
                <w:t>45.19.2</w:t>
              </w:r>
            </w:hyperlink>
            <w:r>
              <w:t xml:space="preserve">, </w:t>
            </w:r>
            <w:hyperlink r:id="rId5567" w:history="1">
              <w:r>
                <w:rPr>
                  <w:color w:val="0000FF"/>
                </w:rPr>
                <w:t>45.19.3</w:t>
              </w:r>
            </w:hyperlink>
            <w:r>
              <w:t xml:space="preserve">, </w:t>
            </w:r>
            <w:hyperlink r:id="rId5568" w:history="1">
              <w:r>
                <w:rPr>
                  <w:color w:val="0000FF"/>
                </w:rPr>
                <w:t>45.32</w:t>
              </w:r>
            </w:hyperlink>
            <w:r>
              <w:t xml:space="preserve">, </w:t>
            </w:r>
            <w:hyperlink r:id="rId5569" w:history="1">
              <w:r>
                <w:rPr>
                  <w:color w:val="0000FF"/>
                </w:rPr>
                <w:t>45.40.2</w:t>
              </w:r>
            </w:hyperlink>
            <w:r>
              <w:t xml:space="preserve">, </w:t>
            </w:r>
            <w:hyperlink r:id="rId5570" w:history="1">
              <w:r>
                <w:rPr>
                  <w:color w:val="0000FF"/>
                </w:rPr>
                <w:t>45.40.3</w:t>
              </w:r>
            </w:hyperlink>
            <w:r>
              <w:t xml:space="preserve">, </w:t>
            </w:r>
            <w:hyperlink r:id="rId5571" w:history="1">
              <w:r>
                <w:rPr>
                  <w:color w:val="0000FF"/>
                </w:rPr>
                <w:t>47.19</w:t>
              </w:r>
            </w:hyperlink>
            <w:r>
              <w:t xml:space="preserve">, </w:t>
            </w:r>
            <w:hyperlink r:id="rId5572" w:history="1">
              <w:r>
                <w:rPr>
                  <w:color w:val="0000FF"/>
                </w:rPr>
                <w:t>47.4</w:t>
              </w:r>
            </w:hyperlink>
            <w:r>
              <w:t xml:space="preserve">, </w:t>
            </w:r>
            <w:hyperlink r:id="rId5573" w:history="1">
              <w:r>
                <w:rPr>
                  <w:color w:val="0000FF"/>
                </w:rPr>
                <w:t>47.5</w:t>
              </w:r>
            </w:hyperlink>
            <w:r>
              <w:t xml:space="preserve">, </w:t>
            </w:r>
            <w:hyperlink r:id="rId5574" w:history="1">
              <w:r>
                <w:rPr>
                  <w:color w:val="0000FF"/>
                </w:rPr>
                <w:t>47.6</w:t>
              </w:r>
            </w:hyperlink>
            <w:r>
              <w:t xml:space="preserve">, </w:t>
            </w:r>
            <w:hyperlink r:id="rId5575" w:history="1">
              <w:r>
                <w:rPr>
                  <w:color w:val="0000FF"/>
                </w:rPr>
                <w:t>47.7</w:t>
              </w:r>
            </w:hyperlink>
            <w:r>
              <w:t xml:space="preserve">, </w:t>
            </w:r>
            <w:hyperlink r:id="rId5576" w:history="1">
              <w:r>
                <w:rPr>
                  <w:color w:val="0000FF"/>
                </w:rPr>
                <w:t>47.82</w:t>
              </w:r>
            </w:hyperlink>
            <w:r>
              <w:t xml:space="preserve">, </w:t>
            </w:r>
            <w:hyperlink r:id="rId5577" w:history="1">
              <w:r>
                <w:rPr>
                  <w:color w:val="0000FF"/>
                </w:rPr>
                <w:t>47.89</w:t>
              </w:r>
            </w:hyperlink>
            <w:r>
              <w:t xml:space="preserve">, </w:t>
            </w:r>
            <w:hyperlink r:id="rId5578" w:history="1">
              <w:r>
                <w:rPr>
                  <w:color w:val="0000FF"/>
                </w:rPr>
                <w:t>47.99.2</w:t>
              </w:r>
            </w:hyperlink>
            <w:r>
              <w:t>.</w:t>
            </w:r>
          </w:p>
          <w:p w:rsidR="005E30AA" w:rsidRDefault="005E30AA">
            <w:pPr>
              <w:pStyle w:val="ConsPlusNormal"/>
            </w:pPr>
          </w:p>
          <w:p w:rsidR="005E30AA" w:rsidRDefault="005E30AA">
            <w:pPr>
              <w:pStyle w:val="ConsPlusNormal"/>
            </w:pPr>
            <w:r>
              <w:t>Вид экономической деятельности определяется по виду деятельности, указанному в качестве основного в ЕГРЮЛ, ЕГРИП по состоянию на 01.03.2020</w:t>
            </w:r>
          </w:p>
        </w:tc>
        <w:tc>
          <w:tcPr>
            <w:tcW w:w="2670" w:type="dxa"/>
          </w:tcPr>
          <w:p w:rsidR="005E30AA" w:rsidRDefault="005E30AA">
            <w:pPr>
              <w:pStyle w:val="ConsPlusNormal"/>
            </w:pPr>
            <w:r>
              <w:lastRenderedPageBreak/>
              <w:t xml:space="preserve">Законы Тамбовской области от 27.11.2015 </w:t>
            </w:r>
            <w:hyperlink r:id="rId5579" w:history="1">
              <w:r>
                <w:rPr>
                  <w:color w:val="0000FF"/>
                </w:rPr>
                <w:t>N 587-З</w:t>
              </w:r>
            </w:hyperlink>
            <w:r>
              <w:t xml:space="preserve">, от 03.03.2009 </w:t>
            </w:r>
            <w:hyperlink r:id="rId5580" w:history="1">
              <w:r>
                <w:rPr>
                  <w:color w:val="0000FF"/>
                </w:rPr>
                <w:t>N 499-З</w:t>
              </w:r>
            </w:hyperlink>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В 2020 г. установлена льгота по налогу на имущество организаций в отношении недвижимости, являющейся предметом аренды, по которой в 2020 г. предоставлены отсрочки по уплате арендной платы и (или) снижен ее размер. Сумма налога по данным объектам уменьшается на размер арендной платы, в отношении которой предусмотрена отсрочка, и (или) размер сниженной арендной платы.</w:t>
            </w:r>
          </w:p>
          <w:p w:rsidR="005E30AA" w:rsidRDefault="005E30AA">
            <w:pPr>
              <w:pStyle w:val="ConsPlusNormal"/>
            </w:pPr>
          </w:p>
          <w:p w:rsidR="005E30AA" w:rsidRDefault="005E30AA">
            <w:pPr>
              <w:pStyle w:val="ConsPlusNormal"/>
            </w:pPr>
            <w:r>
              <w:t>Налоговая льгота, применяется при одновременном соблюдении следующих условий:</w:t>
            </w:r>
          </w:p>
          <w:p w:rsidR="005E30AA" w:rsidRDefault="005E30AA">
            <w:pPr>
              <w:pStyle w:val="ConsPlusNormal"/>
            </w:pPr>
            <w:r>
              <w:t>1) договор аренды заключен не позднее 01.04.2020;</w:t>
            </w:r>
          </w:p>
          <w:p w:rsidR="005E30AA" w:rsidRDefault="005E30AA">
            <w:pPr>
              <w:pStyle w:val="ConsPlusNormal"/>
            </w:pPr>
            <w:r>
              <w:t xml:space="preserve">2) наличие дополнительного соглашения к договору аренды, содержащего положения, установленные </w:t>
            </w:r>
            <w:hyperlink r:id="rId5581" w:history="1">
              <w:r>
                <w:rPr>
                  <w:color w:val="0000FF"/>
                </w:rPr>
                <w:t>п. 3</w:t>
              </w:r>
            </w:hyperlink>
            <w:r>
              <w:t xml:space="preserve"> Требований, утвержденных постановлением Правительства РФ от 3.04.2020 N 439;</w:t>
            </w:r>
          </w:p>
          <w:p w:rsidR="005E30AA" w:rsidRDefault="005E30AA">
            <w:pPr>
              <w:pStyle w:val="ConsPlusNormal"/>
            </w:pPr>
            <w:r>
              <w:t>3) объектом аренды не является жилое помещение;</w:t>
            </w:r>
          </w:p>
          <w:p w:rsidR="005E30AA" w:rsidRDefault="005E30AA">
            <w:pPr>
              <w:pStyle w:val="ConsPlusNormal"/>
            </w:pPr>
            <w:r>
              <w:t>4) фактическая оплата по договору аренды за весь период действия договора, включая период применения налоговой льготы;</w:t>
            </w:r>
          </w:p>
          <w:p w:rsidR="005E30AA" w:rsidRDefault="005E30AA">
            <w:pPr>
              <w:pStyle w:val="ConsPlusNormal"/>
            </w:pPr>
            <w:r>
              <w:t xml:space="preserve">5) основным видом деятельности арендатора в соответствии с ЕГРЮЛ, ЕГРИП по состоянию на 01.03.2020 является один из следующих видов деятельности (в соответствии с ОКВЭД): </w:t>
            </w:r>
            <w:hyperlink r:id="rId5582" w:history="1">
              <w:r>
                <w:rPr>
                  <w:color w:val="0000FF"/>
                </w:rPr>
                <w:t>18.11</w:t>
              </w:r>
            </w:hyperlink>
            <w:r>
              <w:t xml:space="preserve">, </w:t>
            </w:r>
            <w:hyperlink r:id="rId5583" w:history="1">
              <w:r>
                <w:rPr>
                  <w:color w:val="0000FF"/>
                </w:rPr>
                <w:t>32.99.8</w:t>
              </w:r>
            </w:hyperlink>
            <w:r>
              <w:t xml:space="preserve">, </w:t>
            </w:r>
            <w:hyperlink r:id="rId5584" w:history="1">
              <w:r>
                <w:rPr>
                  <w:color w:val="0000FF"/>
                </w:rPr>
                <w:t>45.11.2</w:t>
              </w:r>
            </w:hyperlink>
            <w:r>
              <w:t xml:space="preserve">, </w:t>
            </w:r>
            <w:hyperlink r:id="rId5585" w:history="1">
              <w:r>
                <w:rPr>
                  <w:color w:val="0000FF"/>
                </w:rPr>
                <w:t>45.11.3</w:t>
              </w:r>
            </w:hyperlink>
            <w:r>
              <w:t xml:space="preserve">, </w:t>
            </w:r>
            <w:hyperlink r:id="rId5586" w:history="1">
              <w:r>
                <w:rPr>
                  <w:color w:val="0000FF"/>
                </w:rPr>
                <w:t>45.19.2</w:t>
              </w:r>
            </w:hyperlink>
            <w:r>
              <w:t xml:space="preserve">, </w:t>
            </w:r>
            <w:hyperlink r:id="rId5587" w:history="1">
              <w:r>
                <w:rPr>
                  <w:color w:val="0000FF"/>
                </w:rPr>
                <w:t>45.19.3</w:t>
              </w:r>
            </w:hyperlink>
            <w:r>
              <w:t xml:space="preserve">, </w:t>
            </w:r>
            <w:hyperlink r:id="rId5588" w:history="1">
              <w:r>
                <w:rPr>
                  <w:color w:val="0000FF"/>
                </w:rPr>
                <w:t>45.32</w:t>
              </w:r>
            </w:hyperlink>
            <w:r>
              <w:t xml:space="preserve">, </w:t>
            </w:r>
            <w:hyperlink r:id="rId5589" w:history="1">
              <w:r>
                <w:rPr>
                  <w:color w:val="0000FF"/>
                </w:rPr>
                <w:t>45.40.2</w:t>
              </w:r>
            </w:hyperlink>
            <w:r>
              <w:t xml:space="preserve">, </w:t>
            </w:r>
            <w:hyperlink r:id="rId5590" w:history="1">
              <w:r>
                <w:rPr>
                  <w:color w:val="0000FF"/>
                </w:rPr>
                <w:t>45.40.3</w:t>
              </w:r>
            </w:hyperlink>
            <w:r>
              <w:t xml:space="preserve">, </w:t>
            </w:r>
            <w:hyperlink r:id="rId5591" w:history="1">
              <w:r>
                <w:rPr>
                  <w:color w:val="0000FF"/>
                </w:rPr>
                <w:t>47.19</w:t>
              </w:r>
            </w:hyperlink>
            <w:r>
              <w:t xml:space="preserve">, </w:t>
            </w:r>
            <w:hyperlink r:id="rId5592" w:history="1">
              <w:r>
                <w:rPr>
                  <w:color w:val="0000FF"/>
                </w:rPr>
                <w:t>47.4</w:t>
              </w:r>
            </w:hyperlink>
            <w:r>
              <w:t xml:space="preserve">, </w:t>
            </w:r>
            <w:hyperlink r:id="rId5593" w:history="1">
              <w:r>
                <w:rPr>
                  <w:color w:val="0000FF"/>
                </w:rPr>
                <w:t>47.5</w:t>
              </w:r>
            </w:hyperlink>
            <w:r>
              <w:t xml:space="preserve">, </w:t>
            </w:r>
            <w:hyperlink r:id="rId5594" w:history="1">
              <w:r>
                <w:rPr>
                  <w:color w:val="0000FF"/>
                </w:rPr>
                <w:t>47.6</w:t>
              </w:r>
            </w:hyperlink>
            <w:r>
              <w:t xml:space="preserve">, </w:t>
            </w:r>
            <w:hyperlink r:id="rId5595" w:history="1">
              <w:r>
                <w:rPr>
                  <w:color w:val="0000FF"/>
                </w:rPr>
                <w:t>47.7</w:t>
              </w:r>
            </w:hyperlink>
            <w:r>
              <w:t xml:space="preserve">, </w:t>
            </w:r>
            <w:hyperlink r:id="rId5596" w:history="1">
              <w:r>
                <w:rPr>
                  <w:color w:val="0000FF"/>
                </w:rPr>
                <w:t>47.82</w:t>
              </w:r>
            </w:hyperlink>
            <w:r>
              <w:t xml:space="preserve">, </w:t>
            </w:r>
            <w:hyperlink r:id="rId5597" w:history="1">
              <w:r>
                <w:rPr>
                  <w:color w:val="0000FF"/>
                </w:rPr>
                <w:t>47.89</w:t>
              </w:r>
            </w:hyperlink>
            <w:r>
              <w:t xml:space="preserve">, </w:t>
            </w:r>
            <w:hyperlink r:id="rId5598" w:history="1">
              <w:r>
                <w:rPr>
                  <w:color w:val="0000FF"/>
                </w:rPr>
                <w:t>47.99.2</w:t>
              </w:r>
            </w:hyperlink>
            <w:r>
              <w:t xml:space="preserve">, </w:t>
            </w:r>
            <w:hyperlink r:id="rId5599" w:history="1">
              <w:r>
                <w:rPr>
                  <w:color w:val="0000FF"/>
                </w:rPr>
                <w:t>49.3</w:t>
              </w:r>
            </w:hyperlink>
            <w:r>
              <w:t xml:space="preserve">, </w:t>
            </w:r>
            <w:hyperlink r:id="rId5600" w:history="1">
              <w:r>
                <w:rPr>
                  <w:color w:val="0000FF"/>
                </w:rPr>
                <w:t>49.4</w:t>
              </w:r>
            </w:hyperlink>
            <w:r>
              <w:t xml:space="preserve">, </w:t>
            </w:r>
            <w:hyperlink r:id="rId5601" w:history="1">
              <w:r>
                <w:rPr>
                  <w:color w:val="0000FF"/>
                </w:rPr>
                <w:t>51.1</w:t>
              </w:r>
            </w:hyperlink>
            <w:r>
              <w:t xml:space="preserve">, </w:t>
            </w:r>
            <w:hyperlink r:id="rId5602" w:history="1">
              <w:r>
                <w:rPr>
                  <w:color w:val="0000FF"/>
                </w:rPr>
                <w:t>51.21</w:t>
              </w:r>
            </w:hyperlink>
            <w:r>
              <w:t xml:space="preserve">, </w:t>
            </w:r>
            <w:hyperlink r:id="rId5603" w:history="1">
              <w:r>
                <w:rPr>
                  <w:color w:val="0000FF"/>
                </w:rPr>
                <w:t>52.21.21</w:t>
              </w:r>
            </w:hyperlink>
            <w:r>
              <w:t xml:space="preserve">, </w:t>
            </w:r>
            <w:hyperlink r:id="rId5604" w:history="1">
              <w:r>
                <w:rPr>
                  <w:color w:val="0000FF"/>
                </w:rPr>
                <w:t>52.23</w:t>
              </w:r>
            </w:hyperlink>
            <w:r>
              <w:t xml:space="preserve">, </w:t>
            </w:r>
            <w:hyperlink r:id="rId5605" w:history="1">
              <w:r>
                <w:rPr>
                  <w:color w:val="0000FF"/>
                </w:rPr>
                <w:t>55</w:t>
              </w:r>
            </w:hyperlink>
            <w:r>
              <w:t xml:space="preserve">, </w:t>
            </w:r>
            <w:hyperlink r:id="rId5606" w:history="1">
              <w:r>
                <w:rPr>
                  <w:color w:val="0000FF"/>
                </w:rPr>
                <w:t>56</w:t>
              </w:r>
            </w:hyperlink>
            <w:r>
              <w:t xml:space="preserve">, </w:t>
            </w:r>
            <w:hyperlink r:id="rId5607" w:history="1">
              <w:r>
                <w:rPr>
                  <w:color w:val="0000FF"/>
                </w:rPr>
                <w:t>58.11</w:t>
              </w:r>
            </w:hyperlink>
            <w:r>
              <w:t xml:space="preserve">, </w:t>
            </w:r>
            <w:hyperlink r:id="rId5608" w:history="1">
              <w:r>
                <w:rPr>
                  <w:color w:val="0000FF"/>
                </w:rPr>
                <w:t>58.14</w:t>
              </w:r>
            </w:hyperlink>
            <w:r>
              <w:t xml:space="preserve">, </w:t>
            </w:r>
            <w:hyperlink r:id="rId5609" w:history="1">
              <w:r>
                <w:rPr>
                  <w:color w:val="0000FF"/>
                </w:rPr>
                <w:t>59.14</w:t>
              </w:r>
            </w:hyperlink>
            <w:r>
              <w:t xml:space="preserve">, </w:t>
            </w:r>
            <w:hyperlink r:id="rId5610" w:history="1">
              <w:r>
                <w:rPr>
                  <w:color w:val="0000FF"/>
                </w:rPr>
                <w:t>60</w:t>
              </w:r>
            </w:hyperlink>
            <w:r>
              <w:t xml:space="preserve">, </w:t>
            </w:r>
            <w:hyperlink r:id="rId5611" w:history="1">
              <w:r>
                <w:rPr>
                  <w:color w:val="0000FF"/>
                </w:rPr>
                <w:t>63.12.1</w:t>
              </w:r>
            </w:hyperlink>
            <w:r>
              <w:t xml:space="preserve">, </w:t>
            </w:r>
            <w:hyperlink r:id="rId5612" w:history="1">
              <w:r>
                <w:rPr>
                  <w:color w:val="0000FF"/>
                </w:rPr>
                <w:t>63.91</w:t>
              </w:r>
            </w:hyperlink>
            <w:r>
              <w:t xml:space="preserve">, </w:t>
            </w:r>
            <w:hyperlink r:id="rId5613" w:history="1">
              <w:r>
                <w:rPr>
                  <w:color w:val="0000FF"/>
                </w:rPr>
                <w:t>74</w:t>
              </w:r>
            </w:hyperlink>
            <w:r>
              <w:t xml:space="preserve">, </w:t>
            </w:r>
            <w:hyperlink r:id="rId5614" w:history="1">
              <w:r>
                <w:rPr>
                  <w:color w:val="0000FF"/>
                </w:rPr>
                <w:t>79</w:t>
              </w:r>
            </w:hyperlink>
            <w:r>
              <w:t xml:space="preserve">, </w:t>
            </w:r>
            <w:hyperlink r:id="rId5615" w:history="1">
              <w:r>
                <w:rPr>
                  <w:color w:val="0000FF"/>
                </w:rPr>
                <w:t>82.3</w:t>
              </w:r>
            </w:hyperlink>
            <w:r>
              <w:t xml:space="preserve">, </w:t>
            </w:r>
            <w:hyperlink r:id="rId5616" w:history="1">
              <w:r>
                <w:rPr>
                  <w:color w:val="0000FF"/>
                </w:rPr>
                <w:t>85.11</w:t>
              </w:r>
            </w:hyperlink>
            <w:r>
              <w:t xml:space="preserve">, </w:t>
            </w:r>
            <w:hyperlink r:id="rId5617" w:history="1">
              <w:r>
                <w:rPr>
                  <w:color w:val="0000FF"/>
                </w:rPr>
                <w:t>85.41</w:t>
              </w:r>
            </w:hyperlink>
            <w:r>
              <w:t xml:space="preserve">, </w:t>
            </w:r>
            <w:hyperlink r:id="rId5618" w:history="1">
              <w:r>
                <w:rPr>
                  <w:color w:val="0000FF"/>
                </w:rPr>
                <w:t>86.23</w:t>
              </w:r>
            </w:hyperlink>
            <w:r>
              <w:t xml:space="preserve">, </w:t>
            </w:r>
            <w:hyperlink r:id="rId5619" w:history="1">
              <w:r>
                <w:rPr>
                  <w:color w:val="0000FF"/>
                </w:rPr>
                <w:t>86.90.4</w:t>
              </w:r>
            </w:hyperlink>
            <w:r>
              <w:t xml:space="preserve">, </w:t>
            </w:r>
            <w:hyperlink r:id="rId5620" w:history="1">
              <w:r>
                <w:rPr>
                  <w:color w:val="0000FF"/>
                </w:rPr>
                <w:t>88.91</w:t>
              </w:r>
            </w:hyperlink>
            <w:r>
              <w:t xml:space="preserve">, </w:t>
            </w:r>
            <w:hyperlink r:id="rId5621" w:history="1">
              <w:r>
                <w:rPr>
                  <w:color w:val="0000FF"/>
                </w:rPr>
                <w:t>90</w:t>
              </w:r>
            </w:hyperlink>
            <w:r>
              <w:t xml:space="preserve">, </w:t>
            </w:r>
            <w:hyperlink r:id="rId5622" w:history="1">
              <w:r>
                <w:rPr>
                  <w:color w:val="0000FF"/>
                </w:rPr>
                <w:t>91</w:t>
              </w:r>
            </w:hyperlink>
            <w:r>
              <w:t xml:space="preserve"> (за исключением группы </w:t>
            </w:r>
            <w:hyperlink r:id="rId5623" w:history="1">
              <w:r>
                <w:rPr>
                  <w:color w:val="0000FF"/>
                </w:rPr>
                <w:t>91.03</w:t>
              </w:r>
            </w:hyperlink>
            <w:r>
              <w:t xml:space="preserve">), </w:t>
            </w:r>
            <w:hyperlink r:id="rId5624" w:history="1">
              <w:r>
                <w:rPr>
                  <w:color w:val="0000FF"/>
                </w:rPr>
                <w:t>93</w:t>
              </w:r>
            </w:hyperlink>
            <w:r>
              <w:t xml:space="preserve">, </w:t>
            </w:r>
            <w:hyperlink r:id="rId5625" w:history="1">
              <w:r>
                <w:rPr>
                  <w:color w:val="0000FF"/>
                </w:rPr>
                <w:t>95</w:t>
              </w:r>
            </w:hyperlink>
            <w:r>
              <w:t xml:space="preserve">, </w:t>
            </w:r>
            <w:hyperlink r:id="rId5626" w:history="1">
              <w:r>
                <w:rPr>
                  <w:color w:val="0000FF"/>
                </w:rPr>
                <w:t>96</w:t>
              </w:r>
            </w:hyperlink>
            <w:r>
              <w:t xml:space="preserve"> (за исключением группы </w:t>
            </w:r>
            <w:hyperlink r:id="rId5627" w:history="1">
              <w:r>
                <w:rPr>
                  <w:color w:val="0000FF"/>
                </w:rPr>
                <w:t>96.03</w:t>
              </w:r>
            </w:hyperlink>
            <w:r>
              <w:t>).</w:t>
            </w:r>
          </w:p>
          <w:p w:rsidR="005E30AA" w:rsidRDefault="005E30AA">
            <w:pPr>
              <w:pStyle w:val="ConsPlusNormal"/>
            </w:pPr>
            <w:r>
              <w:t xml:space="preserve">Действует до последнего календарного дня месяца, в котором будет отменен режим повышенной готовности, введенный </w:t>
            </w:r>
            <w:hyperlink r:id="rId5628" w:history="1">
              <w:r>
                <w:rPr>
                  <w:color w:val="0000FF"/>
                </w:rPr>
                <w:t>постановлением</w:t>
              </w:r>
            </w:hyperlink>
            <w:r>
              <w:t xml:space="preserve"> администрации Тамбовской области от 17.03.2020 N 193.</w:t>
            </w:r>
          </w:p>
          <w:p w:rsidR="005E30AA" w:rsidRDefault="005E30AA">
            <w:pPr>
              <w:pStyle w:val="ConsPlusNormal"/>
            </w:pPr>
            <w:r>
              <w:t xml:space="preserve">Для применения льготы налогоплательщику необходимо представить документы, подтверждающие выполнение </w:t>
            </w:r>
            <w:r>
              <w:lastRenderedPageBreak/>
              <w:t>указанных условий, в т.ч. договор аренды, заключенный не позднее 01.04.2020, дополнительное соглашение к нему и документы, подтверждающие взаимные расчеты сторон по договору</w:t>
            </w:r>
          </w:p>
        </w:tc>
        <w:tc>
          <w:tcPr>
            <w:tcW w:w="2670" w:type="dxa"/>
          </w:tcPr>
          <w:p w:rsidR="005E30AA" w:rsidRDefault="005E30AA">
            <w:pPr>
              <w:pStyle w:val="ConsPlusNormal"/>
            </w:pPr>
            <w:r>
              <w:lastRenderedPageBreak/>
              <w:t xml:space="preserve">Закон Тамбовской области от 28.11.2003 </w:t>
            </w:r>
            <w:hyperlink r:id="rId5629" w:history="1">
              <w:r>
                <w:rPr>
                  <w:color w:val="0000FF"/>
                </w:rPr>
                <w:t>N 170-З</w:t>
              </w:r>
            </w:hyperlink>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в виде имущественного взноса Фонду поддержки предпринимательства Тамбовской области (Микрокредитная компания)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2670" w:type="dxa"/>
          </w:tcPr>
          <w:p w:rsidR="005E30AA" w:rsidRDefault="005E30AA">
            <w:pPr>
              <w:pStyle w:val="ConsPlusNormal"/>
            </w:pPr>
            <w:hyperlink r:id="rId5630" w:history="1">
              <w:r>
                <w:rPr>
                  <w:color w:val="0000FF"/>
                </w:rPr>
                <w:t>Постановление</w:t>
              </w:r>
            </w:hyperlink>
            <w:r>
              <w:t xml:space="preserve"> администрации Тамбовской области от 23.06.2020 N 504</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юридическим лицам (за исключением государственных и муниципальных учреждений), включенным в реестр организаций отдыха детей и их оздоровления Тамбовской области, в целях финансового обеспечения (возмещения) затрат на подготовку организации отдыха детей и их оздоровления к началу функционирования, включая дополнительные расходы по предотвращению распространения коронавирусной инфекции в соответствии с требованиями Роспотребнадзора, расходы на арендную плату за имущественные комплексы оздоровительных лагерей и текущие расходы организации отдыха в 2020 г. в условиях сохранения рисков распространения новой коронавирусной инфекции</w:t>
            </w:r>
          </w:p>
        </w:tc>
        <w:tc>
          <w:tcPr>
            <w:tcW w:w="2670" w:type="dxa"/>
          </w:tcPr>
          <w:p w:rsidR="005E30AA" w:rsidRDefault="005E30AA">
            <w:pPr>
              <w:pStyle w:val="ConsPlusNormal"/>
            </w:pPr>
            <w:hyperlink r:id="rId5631" w:history="1">
              <w:r>
                <w:rPr>
                  <w:color w:val="0000FF"/>
                </w:rPr>
                <w:t>Постановление</w:t>
              </w:r>
            </w:hyperlink>
            <w:r>
              <w:t xml:space="preserve"> администрации Тамбовской области от 07.07.2020 N 535</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бюджета Тамбовской области юридическим лицам (кроме некоммерческих организаций) на обеспечение деятельности по оказанию коммунальной услуги населению по обращению с твердыми коммунальными отходами</w:t>
            </w:r>
          </w:p>
        </w:tc>
        <w:tc>
          <w:tcPr>
            <w:tcW w:w="2670" w:type="dxa"/>
          </w:tcPr>
          <w:p w:rsidR="005E30AA" w:rsidRDefault="005E30AA">
            <w:pPr>
              <w:pStyle w:val="ConsPlusNormal"/>
            </w:pPr>
            <w:hyperlink r:id="rId5632" w:history="1">
              <w:r>
                <w:rPr>
                  <w:color w:val="0000FF"/>
                </w:rPr>
                <w:t>Постановление</w:t>
              </w:r>
            </w:hyperlink>
            <w:r>
              <w:t xml:space="preserve"> администрации Тамбовской области от 24.08.2020 N 672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государственных (муниципальных) учреждений), индивидуальным предпринимателям на возмещение затрат, возникающих при реализации дополнительных мероприятий, направленных на снижение напряженности на рынке труда Тамбовской области</w:t>
            </w:r>
          </w:p>
        </w:tc>
        <w:tc>
          <w:tcPr>
            <w:tcW w:w="2670" w:type="dxa"/>
          </w:tcPr>
          <w:p w:rsidR="005E30AA" w:rsidRDefault="005E30AA">
            <w:pPr>
              <w:pStyle w:val="ConsPlusNormal"/>
            </w:pPr>
            <w:hyperlink r:id="rId5633" w:history="1">
              <w:r>
                <w:rPr>
                  <w:color w:val="0000FF"/>
                </w:rPr>
                <w:t>Постановление</w:t>
              </w:r>
            </w:hyperlink>
            <w:r>
              <w:t xml:space="preserve"> администрации Тамбовской области от 26.08.2020 N 684</w:t>
            </w:r>
          </w:p>
        </w:tc>
      </w:tr>
      <w:tr w:rsidR="005E30AA">
        <w:tc>
          <w:tcPr>
            <w:tcW w:w="13555" w:type="dxa"/>
            <w:gridSpan w:val="2"/>
          </w:tcPr>
          <w:p w:rsidR="005E30AA" w:rsidRDefault="005E30AA">
            <w:pPr>
              <w:pStyle w:val="ConsPlusNormal"/>
              <w:jc w:val="center"/>
              <w:outlineLvl w:val="0"/>
            </w:pPr>
            <w:r>
              <w:rPr>
                <w:b/>
              </w:rPr>
              <w:t>Тверская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установлена ставка УСН:</w:t>
            </w:r>
          </w:p>
          <w:p w:rsidR="005E30AA" w:rsidRDefault="005E30AA">
            <w:pPr>
              <w:pStyle w:val="ConsPlusNormal"/>
            </w:pPr>
            <w:r>
              <w:t>- в размере 2%,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Для индивидуальных предпринимателей, осуществляющих следующие виды деятельности:</w:t>
            </w:r>
          </w:p>
          <w:p w:rsidR="005E30AA" w:rsidRDefault="005E30AA">
            <w:pPr>
              <w:pStyle w:val="ConsPlusNormal"/>
            </w:pPr>
            <w:r>
              <w:lastRenderedPageBreak/>
              <w:t>- обработка древесины и производство изделий из дерева и пробки, кроме мебели, производство изделий из соломки и материалов для плетения;</w:t>
            </w:r>
          </w:p>
          <w:p w:rsidR="005E30AA" w:rsidRDefault="005E30AA">
            <w:pPr>
              <w:pStyle w:val="ConsPlusNormal"/>
            </w:pPr>
            <w:r>
              <w:t>- деятельность полиграфическая и копирование носителей информации;</w:t>
            </w:r>
          </w:p>
          <w:p w:rsidR="005E30AA" w:rsidRDefault="005E30AA">
            <w:pPr>
              <w:pStyle w:val="ConsPlusNormal"/>
            </w:pPr>
            <w:r>
              <w:t>- перевозка пассажиров автобусами по туристическим или экскурсионным маршрутам;</w:t>
            </w:r>
          </w:p>
          <w:p w:rsidR="005E30AA" w:rsidRDefault="005E30AA">
            <w:pPr>
              <w:pStyle w:val="ConsPlusNormal"/>
            </w:pPr>
            <w:r>
              <w:t>- деятельность по предоставлению мест для временного проживания;</w:t>
            </w:r>
          </w:p>
          <w:p w:rsidR="005E30AA" w:rsidRDefault="005E30AA">
            <w:pPr>
              <w:pStyle w:val="ConsPlusNormal"/>
            </w:pPr>
            <w:r>
              <w:t>- деятельность по предоставлению продуктов питания и напитков;</w:t>
            </w:r>
          </w:p>
          <w:p w:rsidR="005E30AA" w:rsidRDefault="005E30AA">
            <w:pPr>
              <w:pStyle w:val="ConsPlusNormal"/>
            </w:pPr>
            <w:r>
              <w:t>- деятельность туристических агентств и прочих организаций, предоставляющих услуги в сфере туризма;</w:t>
            </w:r>
          </w:p>
          <w:p w:rsidR="005E30AA" w:rsidRDefault="005E30AA">
            <w:pPr>
              <w:pStyle w:val="ConsPlusNormal"/>
            </w:pPr>
            <w:r>
              <w:t>- образование дополнительное детей и взрослых;</w:t>
            </w:r>
          </w:p>
          <w:p w:rsidR="005E30AA" w:rsidRDefault="005E30AA">
            <w:pPr>
              <w:pStyle w:val="ConsPlusNormal"/>
            </w:pPr>
            <w:r>
              <w:t>- деятельность санаторно-курортных организаций;</w:t>
            </w:r>
          </w:p>
          <w:p w:rsidR="005E30AA" w:rsidRDefault="005E30AA">
            <w:pPr>
              <w:pStyle w:val="ConsPlusNormal"/>
            </w:pPr>
            <w:r>
              <w:t>- деятельность творческая, деятельность в области искусства и организации развлечений;</w:t>
            </w:r>
          </w:p>
          <w:p w:rsidR="005E30AA" w:rsidRDefault="005E30AA">
            <w:pPr>
              <w:pStyle w:val="ConsPlusNormal"/>
            </w:pPr>
            <w:r>
              <w:t>- деятельность музеев;</w:t>
            </w:r>
          </w:p>
          <w:p w:rsidR="005E30AA" w:rsidRDefault="005E30AA">
            <w:pPr>
              <w:pStyle w:val="ConsPlusNormal"/>
            </w:pPr>
            <w:r>
              <w:t>- деятельность в области спорта, отдыха и развлечений;</w:t>
            </w:r>
          </w:p>
          <w:p w:rsidR="005E30AA" w:rsidRDefault="005E30AA">
            <w:pPr>
              <w:pStyle w:val="ConsPlusNormal"/>
            </w:pPr>
            <w:r>
              <w:t>- производство одежды;</w:t>
            </w:r>
          </w:p>
          <w:p w:rsidR="005E30AA" w:rsidRDefault="005E30AA">
            <w:pPr>
              <w:pStyle w:val="ConsPlusNormal"/>
            </w:pPr>
            <w:r>
              <w:t>производство обуви;</w:t>
            </w:r>
          </w:p>
          <w:p w:rsidR="005E30AA" w:rsidRDefault="005E30AA">
            <w:pPr>
              <w:pStyle w:val="ConsPlusNormal"/>
            </w:pPr>
            <w:r>
              <w:t>- производство мыла и моющих, чистящих и полирующих средств, парфюмерных и косметических средств;</w:t>
            </w:r>
          </w:p>
          <w:p w:rsidR="005E30AA" w:rsidRDefault="005E30AA">
            <w:pPr>
              <w:pStyle w:val="ConsPlusNormal"/>
            </w:pPr>
            <w:r>
              <w:t>- производство полых стеклянных изделий;</w:t>
            </w:r>
          </w:p>
          <w:p w:rsidR="005E30AA" w:rsidRDefault="005E30AA">
            <w:pPr>
              <w:pStyle w:val="ConsPlusNormal"/>
            </w:pPr>
            <w:r>
              <w:t>- производство хозяйственных и декоративных керамических изделий;</w:t>
            </w:r>
          </w:p>
          <w:p w:rsidR="005E30AA" w:rsidRDefault="005E30AA">
            <w:pPr>
              <w:pStyle w:val="ConsPlusNormal"/>
            </w:pPr>
            <w:r>
              <w:t>- производство керамических санитарно-технических изделий;</w:t>
            </w:r>
          </w:p>
          <w:p w:rsidR="005E30AA" w:rsidRDefault="005E30AA">
            <w:pPr>
              <w:pStyle w:val="ConsPlusNormal"/>
            </w:pPr>
            <w:r>
              <w:t>- производство бытовой электроники;</w:t>
            </w:r>
          </w:p>
          <w:p w:rsidR="005E30AA" w:rsidRDefault="005E30AA">
            <w:pPr>
              <w:pStyle w:val="ConsPlusNormal"/>
            </w:pPr>
            <w:r>
              <w:t>- производство электрических ламп и осветительного оборудования;</w:t>
            </w:r>
          </w:p>
          <w:p w:rsidR="005E30AA" w:rsidRDefault="005E30AA">
            <w:pPr>
              <w:pStyle w:val="ConsPlusNormal"/>
            </w:pPr>
            <w:r>
              <w:t>- производство мебели;</w:t>
            </w:r>
          </w:p>
          <w:p w:rsidR="005E30AA" w:rsidRDefault="005E30AA">
            <w:pPr>
              <w:pStyle w:val="ConsPlusNormal"/>
            </w:pPr>
            <w:r>
              <w:t>- производство ювелирных изделий и аналогичных изделий;</w:t>
            </w:r>
          </w:p>
          <w:p w:rsidR="005E30AA" w:rsidRDefault="005E30AA">
            <w:pPr>
              <w:pStyle w:val="ConsPlusNormal"/>
            </w:pPr>
            <w:r>
              <w:t>- производство бижутерии и подобных товаров;</w:t>
            </w:r>
          </w:p>
          <w:p w:rsidR="005E30AA" w:rsidRDefault="005E30AA">
            <w:pPr>
              <w:pStyle w:val="ConsPlusNormal"/>
            </w:pPr>
            <w:r>
              <w:t>- производство спортивных товаров;</w:t>
            </w:r>
          </w:p>
          <w:p w:rsidR="005E30AA" w:rsidRDefault="005E30AA">
            <w:pPr>
              <w:pStyle w:val="ConsPlusNormal"/>
            </w:pPr>
            <w:r>
              <w:t>- производство игр и игрушек;</w:t>
            </w:r>
          </w:p>
          <w:p w:rsidR="005E30AA" w:rsidRDefault="005E30AA">
            <w:pPr>
              <w:pStyle w:val="ConsPlusNormal"/>
            </w:pPr>
            <w:r>
              <w:t>- производство изделий, не включенных в другие группировки;</w:t>
            </w:r>
          </w:p>
          <w:p w:rsidR="005E30AA" w:rsidRDefault="005E30AA">
            <w:pPr>
              <w:pStyle w:val="ConsPlusNormal"/>
            </w:pPr>
            <w:r>
              <w:t>- деятельность издательская;</w:t>
            </w:r>
          </w:p>
          <w:p w:rsidR="005E30AA" w:rsidRDefault="005E30AA">
            <w:pPr>
              <w:pStyle w:val="ConsPlusNormal"/>
            </w:pPr>
            <w:r>
              <w:t>- деятельность в области демонстрации кинофильмов;</w:t>
            </w:r>
          </w:p>
          <w:p w:rsidR="005E30AA" w:rsidRDefault="005E30AA">
            <w:pPr>
              <w:pStyle w:val="ConsPlusNormal"/>
            </w:pPr>
            <w:r>
              <w:t>- деятельность рекламная;</w:t>
            </w:r>
          </w:p>
          <w:p w:rsidR="005E30AA" w:rsidRDefault="005E30AA">
            <w:pPr>
              <w:pStyle w:val="ConsPlusNormal"/>
            </w:pPr>
            <w:r>
              <w:t>- ремонт компьютеров, предметов личного потребления и хозяйственно-бытового назначения;</w:t>
            </w:r>
          </w:p>
          <w:p w:rsidR="005E30AA" w:rsidRDefault="005E30AA">
            <w:pPr>
              <w:pStyle w:val="ConsPlusNormal"/>
            </w:pPr>
            <w:r>
              <w:t>- стирка и химическая чистка текстильных и меховых изделий.</w:t>
            </w:r>
          </w:p>
          <w:p w:rsidR="005E30AA" w:rsidRDefault="005E30AA">
            <w:pPr>
              <w:pStyle w:val="ConsPlusNormal"/>
            </w:pPr>
          </w:p>
          <w:p w:rsidR="005E30AA" w:rsidRDefault="005E30AA">
            <w:pPr>
              <w:pStyle w:val="ConsPlusNormal"/>
            </w:pPr>
            <w:r>
              <w:t>Для организаций, осуществляющих следующие виды деятельности:</w:t>
            </w:r>
          </w:p>
          <w:p w:rsidR="005E30AA" w:rsidRDefault="005E30AA">
            <w:pPr>
              <w:pStyle w:val="ConsPlusNormal"/>
            </w:pPr>
            <w:r>
              <w:t>- лесоводство и лесозаготовки;</w:t>
            </w:r>
          </w:p>
          <w:p w:rsidR="005E30AA" w:rsidRDefault="005E30AA">
            <w:pPr>
              <w:pStyle w:val="ConsPlusNormal"/>
            </w:pPr>
            <w:r>
              <w:lastRenderedPageBreak/>
              <w:t>- обработка древесины и производство изделий из дерева и пробки, кроме мебели, производство изделий из соломки и материалов для плетения;</w:t>
            </w:r>
          </w:p>
          <w:p w:rsidR="005E30AA" w:rsidRDefault="005E30AA">
            <w:pPr>
              <w:pStyle w:val="ConsPlusNormal"/>
            </w:pPr>
            <w:r>
              <w:t>- деятельность полиграфическая и копирование носителей информации;</w:t>
            </w:r>
          </w:p>
          <w:p w:rsidR="005E30AA" w:rsidRDefault="005E30AA">
            <w:pPr>
              <w:pStyle w:val="ConsPlusNormal"/>
            </w:pPr>
            <w:r>
              <w:t>- перевозка пассажиров автобусами по туристическим или экскурсионным маршрутам;</w:t>
            </w:r>
          </w:p>
          <w:p w:rsidR="005E30AA" w:rsidRDefault="005E30AA">
            <w:pPr>
              <w:pStyle w:val="ConsPlusNormal"/>
            </w:pPr>
            <w:r>
              <w:t>- деятельность по предоставлению мест для временного проживания;</w:t>
            </w:r>
          </w:p>
          <w:p w:rsidR="005E30AA" w:rsidRDefault="005E30AA">
            <w:pPr>
              <w:pStyle w:val="ConsPlusNormal"/>
            </w:pPr>
            <w:r>
              <w:t>- деятельность по предоставлению продуктов питания и напитков;</w:t>
            </w:r>
          </w:p>
          <w:p w:rsidR="005E30AA" w:rsidRDefault="005E30AA">
            <w:pPr>
              <w:pStyle w:val="ConsPlusNormal"/>
            </w:pPr>
            <w:r>
              <w:t>- деятельность туристических агентств и прочих организаций, предоставляющих услуги в сфере туризма;</w:t>
            </w:r>
          </w:p>
          <w:p w:rsidR="005E30AA" w:rsidRDefault="005E30AA">
            <w:pPr>
              <w:pStyle w:val="ConsPlusNormal"/>
            </w:pPr>
            <w:r>
              <w:t>- образование дополнительное детей и взрослых;</w:t>
            </w:r>
          </w:p>
          <w:p w:rsidR="005E30AA" w:rsidRDefault="005E30AA">
            <w:pPr>
              <w:pStyle w:val="ConsPlusNormal"/>
            </w:pPr>
            <w:r>
              <w:t>- деятельность санаторно-курортных организаций;</w:t>
            </w:r>
          </w:p>
          <w:p w:rsidR="005E30AA" w:rsidRDefault="005E30AA">
            <w:pPr>
              <w:pStyle w:val="ConsPlusNormal"/>
            </w:pPr>
            <w:r>
              <w:t>- предоставление услуг по дневному уходу за детьми;</w:t>
            </w:r>
          </w:p>
          <w:p w:rsidR="005E30AA" w:rsidRDefault="005E30AA">
            <w:pPr>
              <w:pStyle w:val="ConsPlusNormal"/>
            </w:pPr>
            <w:r>
              <w:t>- деятельность творческая, деятельность в области искусства и организации развлечений;</w:t>
            </w:r>
          </w:p>
          <w:p w:rsidR="005E30AA" w:rsidRDefault="005E30AA">
            <w:pPr>
              <w:pStyle w:val="ConsPlusNormal"/>
            </w:pPr>
            <w:r>
              <w:t>- деятельность музеев;</w:t>
            </w:r>
          </w:p>
          <w:p w:rsidR="005E30AA" w:rsidRDefault="005E30AA">
            <w:pPr>
              <w:pStyle w:val="ConsPlusNormal"/>
            </w:pPr>
            <w:r>
              <w:t>- деятельность в области спорта, отдыха и развлечений.</w:t>
            </w:r>
          </w:p>
          <w:p w:rsidR="005E30AA" w:rsidRDefault="005E30AA">
            <w:pPr>
              <w:pStyle w:val="ConsPlusNormal"/>
            </w:pPr>
            <w:r>
              <w:t>- производство текстильных изделий;</w:t>
            </w:r>
          </w:p>
          <w:p w:rsidR="005E30AA" w:rsidRDefault="005E30AA">
            <w:pPr>
              <w:pStyle w:val="ConsPlusNormal"/>
            </w:pPr>
            <w:r>
              <w:t>- производство одежды;</w:t>
            </w:r>
          </w:p>
          <w:p w:rsidR="005E30AA" w:rsidRDefault="005E30AA">
            <w:pPr>
              <w:pStyle w:val="ConsPlusNormal"/>
            </w:pPr>
            <w:r>
              <w:t>- производство обуви;</w:t>
            </w:r>
          </w:p>
          <w:p w:rsidR="005E30AA" w:rsidRDefault="005E30AA">
            <w:pPr>
              <w:pStyle w:val="ConsPlusNormal"/>
            </w:pPr>
            <w:r>
              <w:t>- производство мыла и моющих, чистящих и полирующих средств, парфюмерных и косметических средств;</w:t>
            </w:r>
          </w:p>
          <w:p w:rsidR="005E30AA" w:rsidRDefault="005E30AA">
            <w:pPr>
              <w:pStyle w:val="ConsPlusNormal"/>
            </w:pPr>
            <w:r>
              <w:t>- производство полых стеклянных изделий;</w:t>
            </w:r>
          </w:p>
          <w:p w:rsidR="005E30AA" w:rsidRDefault="005E30AA">
            <w:pPr>
              <w:pStyle w:val="ConsPlusNormal"/>
            </w:pPr>
            <w:r>
              <w:t>- производство хозяйственных и декоративных керамических изделий;</w:t>
            </w:r>
          </w:p>
          <w:p w:rsidR="005E30AA" w:rsidRDefault="005E30AA">
            <w:pPr>
              <w:pStyle w:val="ConsPlusNormal"/>
            </w:pPr>
            <w:r>
              <w:t>- производство керамических санитарно-технических изделий;</w:t>
            </w:r>
          </w:p>
          <w:p w:rsidR="005E30AA" w:rsidRDefault="005E30AA">
            <w:pPr>
              <w:pStyle w:val="ConsPlusNormal"/>
            </w:pPr>
            <w:r>
              <w:t>- производство бытовой электроники;</w:t>
            </w:r>
          </w:p>
          <w:p w:rsidR="005E30AA" w:rsidRDefault="005E30AA">
            <w:pPr>
              <w:pStyle w:val="ConsPlusNormal"/>
            </w:pPr>
            <w:r>
              <w:t>- производство электрических ламп и осветительного оборудования;</w:t>
            </w:r>
          </w:p>
          <w:p w:rsidR="005E30AA" w:rsidRDefault="005E30AA">
            <w:pPr>
              <w:pStyle w:val="ConsPlusNormal"/>
            </w:pPr>
            <w:r>
              <w:t>- производство мебели;</w:t>
            </w:r>
          </w:p>
          <w:p w:rsidR="005E30AA" w:rsidRDefault="005E30AA">
            <w:pPr>
              <w:pStyle w:val="ConsPlusNormal"/>
            </w:pPr>
            <w:r>
              <w:t>- производство ювелирных изделий и аналогичных изделий;</w:t>
            </w:r>
          </w:p>
          <w:p w:rsidR="005E30AA" w:rsidRDefault="005E30AA">
            <w:pPr>
              <w:pStyle w:val="ConsPlusNormal"/>
            </w:pPr>
            <w:r>
              <w:t>- производство бижутерии и подобных товаров;</w:t>
            </w:r>
          </w:p>
          <w:p w:rsidR="005E30AA" w:rsidRDefault="005E30AA">
            <w:pPr>
              <w:pStyle w:val="ConsPlusNormal"/>
            </w:pPr>
            <w:r>
              <w:t>- производство спортивных товаров;</w:t>
            </w:r>
          </w:p>
          <w:p w:rsidR="005E30AA" w:rsidRDefault="005E30AA">
            <w:pPr>
              <w:pStyle w:val="ConsPlusNormal"/>
            </w:pPr>
            <w:r>
              <w:t>- производство игр и игрушек;</w:t>
            </w:r>
          </w:p>
          <w:p w:rsidR="005E30AA" w:rsidRDefault="005E30AA">
            <w:pPr>
              <w:pStyle w:val="ConsPlusNormal"/>
            </w:pPr>
            <w:r>
              <w:t>- производство изделий, не включенных в другие группировки;</w:t>
            </w:r>
          </w:p>
          <w:p w:rsidR="005E30AA" w:rsidRDefault="005E30AA">
            <w:pPr>
              <w:pStyle w:val="ConsPlusNormal"/>
            </w:pPr>
            <w:r>
              <w:t>- деятельность издательская;</w:t>
            </w:r>
          </w:p>
          <w:p w:rsidR="005E30AA" w:rsidRDefault="005E30AA">
            <w:pPr>
              <w:pStyle w:val="ConsPlusNormal"/>
            </w:pPr>
            <w:r>
              <w:t>- деятельность в области демонстрации кинофильмов;</w:t>
            </w:r>
          </w:p>
          <w:p w:rsidR="005E30AA" w:rsidRDefault="005E30AA">
            <w:pPr>
              <w:pStyle w:val="ConsPlusNormal"/>
            </w:pPr>
            <w:r>
              <w:t>- деятельность рекламная;</w:t>
            </w:r>
          </w:p>
          <w:p w:rsidR="005E30AA" w:rsidRDefault="005E30AA">
            <w:pPr>
              <w:pStyle w:val="ConsPlusNormal"/>
            </w:pPr>
            <w:r>
              <w:t>- ремонт компьютеров, предметов личного потребления и хозяйственно-бытового назначения;</w:t>
            </w:r>
          </w:p>
          <w:p w:rsidR="005E30AA" w:rsidRDefault="005E30AA">
            <w:pPr>
              <w:pStyle w:val="ConsPlusNormal"/>
            </w:pPr>
            <w:r>
              <w:t>- стирка и химическая чистка текстильных и меховых изделий.</w:t>
            </w:r>
          </w:p>
          <w:p w:rsidR="005E30AA" w:rsidRDefault="005E30AA">
            <w:pPr>
              <w:pStyle w:val="ConsPlusNormal"/>
            </w:pPr>
          </w:p>
          <w:p w:rsidR="005E30AA" w:rsidRDefault="005E30AA">
            <w:pPr>
              <w:pStyle w:val="ConsPlusNormal"/>
            </w:pPr>
            <w:r>
              <w:lastRenderedPageBreak/>
              <w:t>Мера предоставляется при условии, что выручка от реализации товаров (работ, услуг) при осуществлении одного или нескольких указанных видов деятельности за налоговый (отчетный) период составляет не менее 70% от общей суммы выручки</w:t>
            </w:r>
          </w:p>
        </w:tc>
        <w:tc>
          <w:tcPr>
            <w:tcW w:w="2670" w:type="dxa"/>
          </w:tcPr>
          <w:p w:rsidR="005E30AA" w:rsidRDefault="005E30AA">
            <w:pPr>
              <w:pStyle w:val="ConsPlusNormal"/>
            </w:pPr>
            <w:hyperlink r:id="rId5634" w:history="1">
              <w:r>
                <w:rPr>
                  <w:color w:val="0000FF"/>
                </w:rPr>
                <w:t>Закон</w:t>
              </w:r>
            </w:hyperlink>
            <w:r>
              <w:t xml:space="preserve"> Тверской области от 29.11.2019 N 73-ЗО</w:t>
            </w:r>
          </w:p>
        </w:tc>
      </w:tr>
      <w:tr w:rsidR="005E30AA">
        <w:tc>
          <w:tcPr>
            <w:tcW w:w="10885" w:type="dxa"/>
          </w:tcPr>
          <w:p w:rsidR="005E30AA" w:rsidRDefault="005E30AA">
            <w:pPr>
              <w:pStyle w:val="ConsPlusNormal"/>
            </w:pPr>
            <w:r>
              <w:rPr>
                <w:b/>
              </w:rPr>
              <w:lastRenderedPageBreak/>
              <w:t>Уменьшение потенциально возможного годового дохода при ПСН</w:t>
            </w:r>
          </w:p>
          <w:p w:rsidR="005E30AA" w:rsidRDefault="005E30AA">
            <w:pPr>
              <w:pStyle w:val="ConsPlusNormal"/>
            </w:pPr>
            <w:r>
              <w:t>На 2020 г. установлены сниженные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для следующих видов предпринимательской деятельности:</w:t>
            </w:r>
          </w:p>
          <w:p w:rsidR="005E30AA" w:rsidRDefault="005E30AA">
            <w:pPr>
              <w:pStyle w:val="ConsPlusNormal"/>
            </w:pPr>
            <w:r>
              <w:t>- услуги по обучению населения на курсах и по репетиторству;</w:t>
            </w:r>
          </w:p>
          <w:p w:rsidR="005E30AA" w:rsidRDefault="005E30AA">
            <w:pPr>
              <w:pStyle w:val="ConsPlusNormal"/>
            </w:pPr>
            <w:r>
              <w:t>- услуги по присмотру и уходу за детьми и больными;</w:t>
            </w:r>
          </w:p>
          <w:p w:rsidR="005E30AA" w:rsidRDefault="005E30AA">
            <w:pPr>
              <w:pStyle w:val="ConsPlusNormal"/>
            </w:pPr>
            <w:r>
              <w:t>- изготовление изделий народных художественных промыслов;</w:t>
            </w:r>
          </w:p>
          <w:p w:rsidR="005E30AA" w:rsidRDefault="005E30AA">
            <w:pPr>
              <w:pStyle w:val="ConsPlusNormal"/>
            </w:pPr>
            <w:r>
              <w:t>- проведение занятий по физической культуре и спорту;</w:t>
            </w:r>
          </w:p>
          <w:p w:rsidR="005E30AA" w:rsidRDefault="005E30AA">
            <w:pPr>
              <w:pStyle w:val="ConsPlusNormal"/>
            </w:pPr>
            <w:r>
              <w:t>- услуги поваров по изготовлению блюд на дому;</w:t>
            </w:r>
          </w:p>
          <w:p w:rsidR="005E30AA" w:rsidRDefault="005E30AA">
            <w:pPr>
              <w:pStyle w:val="ConsPlusNormal"/>
            </w:pPr>
            <w:r>
              <w:t>- экскурсионные услуги; обрядовые услуги;</w:t>
            </w:r>
          </w:p>
          <w:p w:rsidR="005E30AA" w:rsidRDefault="005E30AA">
            <w:pPr>
              <w:pStyle w:val="ConsPlusNormal"/>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pPr>
            <w:r>
              <w:t>- сбор и заготовка пищевых лесных ресурсов, недревесных лесных ресурсов и лекарственных растений;</w:t>
            </w:r>
          </w:p>
          <w:p w:rsidR="005E30AA" w:rsidRDefault="005E30AA">
            <w:pPr>
              <w:pStyle w:val="ConsPlusNormal"/>
            </w:pPr>
            <w:r>
              <w:t>- лесоводство и прочая лесохозяйственная деятельность;</w:t>
            </w:r>
          </w:p>
          <w:p w:rsidR="005E30AA" w:rsidRDefault="005E30AA">
            <w:pPr>
              <w:pStyle w:val="ConsPlusNormal"/>
            </w:pPr>
            <w:r>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5E30AA" w:rsidRDefault="005E30AA">
            <w:pPr>
              <w:pStyle w:val="ConsPlusNormal"/>
            </w:pPr>
            <w:r>
              <w:t>- ремонт, чистка, окраска и пошив обуви;</w:t>
            </w:r>
          </w:p>
          <w:p w:rsidR="005E30AA" w:rsidRDefault="005E30AA">
            <w:pPr>
              <w:pStyle w:val="ConsPlusNormal"/>
            </w:pPr>
            <w:r>
              <w:t>- химическая чистка, крашение и услуги прачечных;</w:t>
            </w:r>
          </w:p>
          <w:p w:rsidR="005E30AA" w:rsidRDefault="005E30AA">
            <w:pPr>
              <w:pStyle w:val="ConsPlusNormal"/>
            </w:pPr>
            <w:r>
              <w:t>- изготовление и ремонт металлической галантереи, ключей, номерных знаков, указателей улиц;</w:t>
            </w:r>
          </w:p>
          <w:p w:rsidR="005E30AA" w:rsidRDefault="005E30AA">
            <w:pPr>
              <w:pStyle w:val="ConsPlusNormal"/>
            </w:pPr>
            <w:r>
              <w:t>-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5E30AA" w:rsidRDefault="005E30AA">
            <w:pPr>
              <w:pStyle w:val="ConsPlusNormal"/>
            </w:pPr>
            <w:r>
              <w:t>- ремонт мебели;</w:t>
            </w:r>
          </w:p>
          <w:p w:rsidR="005E30AA" w:rsidRDefault="005E30AA">
            <w:pPr>
              <w:pStyle w:val="ConsPlusNormal"/>
            </w:pPr>
            <w:r>
              <w:t>- производство и реставрация ковров и ковровых изделий;</w:t>
            </w:r>
          </w:p>
          <w:p w:rsidR="005E30AA" w:rsidRDefault="005E30AA">
            <w:pPr>
              <w:pStyle w:val="ConsPlusNormal"/>
            </w:pPr>
            <w:r>
              <w:t>- ремонт ювелирных изделий, бижутерии;</w:t>
            </w:r>
          </w:p>
          <w:p w:rsidR="005E30AA" w:rsidRDefault="005E30AA">
            <w:pPr>
              <w:pStyle w:val="ConsPlusNormal"/>
            </w:pPr>
            <w:r>
              <w:t>- чеканка и гравировка ювелирных изделий;</w:t>
            </w:r>
          </w:p>
          <w:p w:rsidR="005E30AA" w:rsidRDefault="005E30AA">
            <w:pPr>
              <w:pStyle w:val="ConsPlusNormal"/>
            </w:pPr>
            <w:r>
              <w:t>- ремонт компьютеров и коммуникационного оборудования.</w:t>
            </w:r>
          </w:p>
          <w:p w:rsidR="005E30AA" w:rsidRDefault="005E30AA">
            <w:pPr>
              <w:pStyle w:val="ConsPlusNormal"/>
            </w:pPr>
          </w:p>
          <w:p w:rsidR="005E30AA" w:rsidRDefault="005E30AA">
            <w:pPr>
              <w:pStyle w:val="ConsPlusNormal"/>
            </w:pPr>
            <w:r>
              <w:t>Для данных видов деятельности размер потенциально возможного к получению годового дохода (без привлечения наемных работников) составляет 33333 руб.</w:t>
            </w:r>
          </w:p>
          <w:p w:rsidR="005E30AA" w:rsidRDefault="005E30AA">
            <w:pPr>
              <w:pStyle w:val="ConsPlusNormal"/>
            </w:pPr>
          </w:p>
          <w:p w:rsidR="005E30AA" w:rsidRDefault="005E30AA">
            <w:pPr>
              <w:pStyle w:val="ConsPlusNormal"/>
            </w:pPr>
            <w:r>
              <w:lastRenderedPageBreak/>
              <w:t>На 2020 г. снижены размеры потенциально возможного к получению индивидуальным предпринимателем годового дохода также для следующих видов деятельности:</w:t>
            </w:r>
          </w:p>
          <w:p w:rsidR="005E30AA" w:rsidRDefault="005E30AA">
            <w:pPr>
              <w:pStyle w:val="ConsPlusNormal"/>
            </w:pPr>
            <w:r>
              <w:t>- оказание автотранспортных услуг по перевозке пассажиров автобусами по туристическим или экскурсионным маршрутам - до 9487 руб., но не более 3 млн. руб. (на 1 пассажирское кресло);</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 - до 2250, но не более 10 млн. руб.</w:t>
            </w:r>
          </w:p>
        </w:tc>
        <w:tc>
          <w:tcPr>
            <w:tcW w:w="2670" w:type="dxa"/>
          </w:tcPr>
          <w:p w:rsidR="005E30AA" w:rsidRDefault="005E30AA">
            <w:pPr>
              <w:pStyle w:val="ConsPlusNormal"/>
            </w:pPr>
            <w:hyperlink r:id="rId5635" w:history="1">
              <w:r>
                <w:rPr>
                  <w:color w:val="0000FF"/>
                </w:rPr>
                <w:t>Закон</w:t>
              </w:r>
            </w:hyperlink>
            <w:r>
              <w:t xml:space="preserve"> Тверской области от 29.11.2012 N 110-ЗО</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из областного бюджета Тверской области арендодателям недвижимого имущества на возмещение недополученных доходов по аренде при заключении в 2020 г. дополнительных соглашений к договорам аренды, предусматривающим снижение размера арендной платы</w:t>
            </w:r>
          </w:p>
        </w:tc>
        <w:tc>
          <w:tcPr>
            <w:tcW w:w="2670" w:type="dxa"/>
          </w:tcPr>
          <w:p w:rsidR="005E30AA" w:rsidRDefault="005E30AA">
            <w:pPr>
              <w:pStyle w:val="ConsPlusNormal"/>
            </w:pPr>
            <w:hyperlink r:id="rId5636" w:history="1">
              <w:r>
                <w:rPr>
                  <w:color w:val="0000FF"/>
                </w:rPr>
                <w:t>Постановление</w:t>
              </w:r>
            </w:hyperlink>
            <w:r>
              <w:t xml:space="preserve"> Правительства Тверской области от 16.07.2020 N 317-пп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Тверской области юридическим лицам в целях возмещения части затрат, связанных с уплатой налога на имущество организаций</w:t>
            </w:r>
          </w:p>
        </w:tc>
        <w:tc>
          <w:tcPr>
            <w:tcW w:w="2670" w:type="dxa"/>
          </w:tcPr>
          <w:p w:rsidR="005E30AA" w:rsidRDefault="005E30AA">
            <w:pPr>
              <w:pStyle w:val="ConsPlusNormal"/>
            </w:pPr>
            <w:hyperlink r:id="rId5637" w:history="1">
              <w:r>
                <w:rPr>
                  <w:color w:val="0000FF"/>
                </w:rPr>
                <w:t>Постановление</w:t>
              </w:r>
            </w:hyperlink>
            <w:r>
              <w:t xml:space="preserve"> Правительства Тверской области от 09.09.2020 N 401-пп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Тверской области работодателям в целях возмещения затрат, связанных с реализацией в 2020 г. дополнительных мероприятий, направленных на снижение напряженности на рынке труда Тверской области</w:t>
            </w:r>
          </w:p>
        </w:tc>
        <w:tc>
          <w:tcPr>
            <w:tcW w:w="2670" w:type="dxa"/>
          </w:tcPr>
          <w:p w:rsidR="005E30AA" w:rsidRDefault="005E30AA">
            <w:pPr>
              <w:pStyle w:val="ConsPlusNormal"/>
            </w:pPr>
            <w:hyperlink r:id="rId5638" w:history="1">
              <w:r>
                <w:rPr>
                  <w:color w:val="0000FF"/>
                </w:rPr>
                <w:t>Постановление</w:t>
              </w:r>
            </w:hyperlink>
            <w:r>
              <w:t xml:space="preserve"> Правительства Тверской области от 04.09.2020 N 382-пп</w:t>
            </w:r>
          </w:p>
        </w:tc>
      </w:tr>
      <w:tr w:rsidR="005E30AA">
        <w:tc>
          <w:tcPr>
            <w:tcW w:w="13555" w:type="dxa"/>
            <w:gridSpan w:val="2"/>
          </w:tcPr>
          <w:p w:rsidR="005E30AA" w:rsidRDefault="005E30AA">
            <w:pPr>
              <w:pStyle w:val="ConsPlusNormal"/>
              <w:jc w:val="center"/>
              <w:outlineLvl w:val="0"/>
            </w:pPr>
            <w:r>
              <w:rPr>
                <w:b/>
              </w:rPr>
              <w:t>Томская область</w:t>
            </w:r>
          </w:p>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Собственники объектов недвижимого имущества нежилого назначения (помещений в них), нежилых помещений в объектах недвижимого имущества жилого назначения в случае заключения дополнительных соглашений с арендаторами таких объектов (помещений в них), предусматривающих снижение арендной платы в 2020 г., вправе уменьшить сумму налога на имущество организаций в отношении данного объекта недвижимости (помещений в нем) на величину снижения арендной платы, но не более чем на 50%. Налогоплательщики вправе осуществлять уменьшение авансовых платежей.</w:t>
            </w:r>
          </w:p>
          <w:p w:rsidR="005E30AA" w:rsidRDefault="005E30AA">
            <w:pPr>
              <w:pStyle w:val="ConsPlusNormal"/>
            </w:pPr>
            <w:r>
              <w:t>Мера предоставляется при одновременном соблюдении следующих условий:</w:t>
            </w:r>
          </w:p>
          <w:p w:rsidR="005E30AA" w:rsidRDefault="005E30AA">
            <w:pPr>
              <w:pStyle w:val="ConsPlusNormal"/>
            </w:pPr>
            <w:r>
              <w:t xml:space="preserve">1) основным видом экономической деятельности арендодателя в соответствии со сведениями, содержащимися в ЕГРЮЛ по состоянию на 01.05.2020, является аренда и управление собственным или арендованным </w:t>
            </w:r>
            <w:r>
              <w:lastRenderedPageBreak/>
              <w:t>недвижимым имуществом;</w:t>
            </w:r>
          </w:p>
          <w:p w:rsidR="005E30AA" w:rsidRDefault="005E30AA">
            <w:pPr>
              <w:pStyle w:val="ConsPlusNormal"/>
            </w:pPr>
            <w:r>
              <w:t>2) основным видом экономической деятельности арендатора в соответствии со сведениями, содержащимися в ЕГРЮЛ, ЕГРИП по состоянию на 18.03.2020, является:</w:t>
            </w:r>
          </w:p>
          <w:p w:rsidR="005E30AA" w:rsidRDefault="005E30AA">
            <w:pPr>
              <w:pStyle w:val="ConsPlusNormal"/>
            </w:pPr>
            <w:r>
              <w:t xml:space="preserve">- один из видов экономической деятельности, указанных в </w:t>
            </w:r>
            <w:hyperlink r:id="rId5639" w:history="1">
              <w:r>
                <w:rPr>
                  <w:color w:val="0000FF"/>
                </w:rPr>
                <w:t>перечне</w:t>
              </w:r>
            </w:hyperlink>
            <w:r>
              <w:t xml:space="preserve"> отраслей российской экономики, утвержденном Правительством РФ;</w:t>
            </w:r>
          </w:p>
          <w:p w:rsidR="005E30AA" w:rsidRDefault="005E30AA">
            <w:pPr>
              <w:pStyle w:val="ConsPlusNormal"/>
            </w:pPr>
            <w:r>
              <w:t>- торговля розничная прочими бытовыми изделиями в специализированных магазинах;</w:t>
            </w:r>
          </w:p>
          <w:p w:rsidR="005E30AA" w:rsidRDefault="005E30AA">
            <w:pPr>
              <w:pStyle w:val="ConsPlusNormal"/>
            </w:pPr>
            <w:r>
              <w:t>- торговля розничная товарами культурно-развлекательного назначения в специализированных магазинах;</w:t>
            </w:r>
          </w:p>
          <w:p w:rsidR="005E30AA" w:rsidRDefault="005E30AA">
            <w:pPr>
              <w:pStyle w:val="ConsPlusNormal"/>
            </w:pPr>
            <w:r>
              <w:t>- торговля розничная прочими товарами в специализированных магазинах.</w:t>
            </w:r>
          </w:p>
          <w:p w:rsidR="005E30AA" w:rsidRDefault="005E30AA">
            <w:pPr>
              <w:pStyle w:val="ConsPlusNormal"/>
            </w:pPr>
            <w:r>
              <w:t>3) договор аренды заключен до 18.03.2020;</w:t>
            </w:r>
          </w:p>
          <w:p w:rsidR="005E30AA" w:rsidRDefault="005E30AA">
            <w:pPr>
              <w:pStyle w:val="ConsPlusNormal"/>
            </w:pPr>
            <w:r>
              <w:t>4) дополнительное соглашение к договору аренды о снижении арендных платежей заключено после 18.03.2020 в отношении площадей (части площадей), предусмотренных договорами аренды</w:t>
            </w:r>
          </w:p>
        </w:tc>
        <w:tc>
          <w:tcPr>
            <w:tcW w:w="2670" w:type="dxa"/>
            <w:vMerge w:val="restart"/>
          </w:tcPr>
          <w:p w:rsidR="005E30AA" w:rsidRDefault="005E30AA">
            <w:pPr>
              <w:pStyle w:val="ConsPlusNormal"/>
            </w:pPr>
            <w:hyperlink r:id="rId5640" w:history="1">
              <w:r>
                <w:rPr>
                  <w:color w:val="0000FF"/>
                </w:rPr>
                <w:t>Закон</w:t>
              </w:r>
            </w:hyperlink>
            <w:r>
              <w:t xml:space="preserve"> Томской области от 27.11.2003 N 148-ОЗ</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Организации уплачивают налог на имущество организаций в размере 50% исчисленной суммы налога, при соблюдении одновременно следующих условий:</w:t>
            </w:r>
          </w:p>
          <w:p w:rsidR="005E30AA" w:rsidRDefault="005E30AA">
            <w:pPr>
              <w:pStyle w:val="ConsPlusNormal"/>
            </w:pPr>
            <w:r>
              <w:t xml:space="preserve">- основным видом экономической деятельности в соответствии с ОКВЭД согласно ЕГРЮЛ по состоянию на 01.06.2020 (для вновь созданных после 01.06.2020 организаций основной вид экономической деятельности определяется на дату постановки на учет в налоговом органе), является один из видов экономической деятельности, указанных в </w:t>
            </w:r>
            <w:hyperlink r:id="rId5641" w:history="1">
              <w:r>
                <w:rPr>
                  <w:color w:val="0000FF"/>
                </w:rPr>
                <w:t>перечне</w:t>
              </w:r>
            </w:hyperlink>
            <w:r>
              <w:t xml:space="preserve"> отраслей российской экономики, утвержденном Правительством РФ;</w:t>
            </w:r>
          </w:p>
          <w:p w:rsidR="005E30AA" w:rsidRDefault="005E30AA">
            <w:pPr>
              <w:pStyle w:val="ConsPlusNormal"/>
            </w:pPr>
            <w:r>
              <w:t>- по итогам налогового периода выручка от реализации товаров (работ, услуг) при осуществлении основного вида экономической деятельности составляет не менее 70% доходов от реализации товаров (работ, услуг);</w:t>
            </w:r>
          </w:p>
          <w:p w:rsidR="005E30AA" w:rsidRDefault="005E30AA">
            <w:pPr>
              <w:pStyle w:val="ConsPlusNormal"/>
            </w:pPr>
            <w:r>
              <w:t>- количество работников организации ежемесячно составляет не менее 90% количества работников, работающих в организации по состоянию на март 2020 г.</w:t>
            </w:r>
          </w:p>
          <w:p w:rsidR="005E30AA" w:rsidRDefault="005E30AA">
            <w:pPr>
              <w:pStyle w:val="ConsPlusNormal"/>
            </w:pPr>
            <w:r>
              <w:t>Льгота не применяется в отношении казенных, бюджетных и автономных учреждений, финансовое обеспечение деятельности которых полностью или частично осуществляется за счет средств федерального бюджета, бюджетов субъектов РФ или местных бюджетов</w:t>
            </w:r>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Установлена ставка по УСН размере 0% для налогоплательщиков - индивидуальных предпринимателей, впервые зарегистрированных и осуществляющих предпринимательскую деятельность в сфере услуг по предоставлению мест для временного проживания</w:t>
            </w:r>
          </w:p>
        </w:tc>
        <w:tc>
          <w:tcPr>
            <w:tcW w:w="2670" w:type="dxa"/>
            <w:vMerge w:val="restart"/>
          </w:tcPr>
          <w:p w:rsidR="005E30AA" w:rsidRDefault="005E30AA">
            <w:pPr>
              <w:pStyle w:val="ConsPlusNormal"/>
            </w:pPr>
            <w:hyperlink r:id="rId5642" w:history="1">
              <w:r>
                <w:rPr>
                  <w:color w:val="0000FF"/>
                </w:rPr>
                <w:t>Закон</w:t>
              </w:r>
            </w:hyperlink>
            <w:r>
              <w:t xml:space="preserve"> Томской области от 07.04.2009 N 51-ОЗ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 xml:space="preserve">На 2020 г. установлена налоговая ставка по УСН для налогоплательщиков, выбравших в качестве объекта </w:t>
            </w:r>
            <w:r>
              <w:lastRenderedPageBreak/>
              <w:t>налогообложения доходы, в размере 3%, при соблюдении следующих условий:</w:t>
            </w:r>
          </w:p>
          <w:p w:rsidR="005E30AA" w:rsidRDefault="005E30AA">
            <w:pPr>
              <w:pStyle w:val="ConsPlusNormal"/>
            </w:pPr>
            <w:r>
              <w:t xml:space="preserve">- основным видом экономической деятельности ОКВЭД в соответствии со сведениями, содержащимися в ЕГРЮЛ, ЕГРИП по состоянию на 01.06.2020 (для вновь созданных организаций и вновь зарегистрированных индивидуальных предпринимателей после 01.06.2020 основной вид экономической деятельности определяется на дату постановки на учет в налоговом органе), является один из видов экономической деятельности, указанных в </w:t>
            </w:r>
            <w:hyperlink r:id="rId5643" w:history="1">
              <w:r>
                <w:rPr>
                  <w:color w:val="0000FF"/>
                </w:rPr>
                <w:t>перечне</w:t>
              </w:r>
            </w:hyperlink>
            <w:r>
              <w:t xml:space="preserve"> отраслей российской экономики, утвержденном Правительством РФ;</w:t>
            </w:r>
          </w:p>
          <w:p w:rsidR="005E30AA" w:rsidRDefault="005E30AA">
            <w:pPr>
              <w:pStyle w:val="ConsPlusNormal"/>
            </w:pPr>
            <w:r>
              <w:t>- по итогам налогового периода доля доходов от реализации продукции и (или) оказанных услуг по данному виду деятельности составляет не менее 70% в общем объеме доходов</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потенциально возможного дохода при ПСН</w:t>
            </w:r>
          </w:p>
          <w:p w:rsidR="005E30AA" w:rsidRDefault="005E30AA">
            <w:pPr>
              <w:pStyle w:val="ConsPlusNormal"/>
            </w:pPr>
            <w:r>
              <w:t>На 2020 г. скорректирован до 16,67 руб. размер потенциально возможного к получению индивидуальным предпринимателем годового дохода по отдельным видам предпринимательской деятельности, в отношении которых применяется патентная система</w:t>
            </w:r>
          </w:p>
        </w:tc>
        <w:tc>
          <w:tcPr>
            <w:tcW w:w="2670" w:type="dxa"/>
          </w:tcPr>
          <w:p w:rsidR="005E30AA" w:rsidRDefault="005E30AA">
            <w:pPr>
              <w:pStyle w:val="ConsPlusNormal"/>
            </w:pPr>
            <w:hyperlink r:id="rId5644" w:history="1">
              <w:r>
                <w:rPr>
                  <w:color w:val="0000FF"/>
                </w:rPr>
                <w:t>Закон</w:t>
              </w:r>
            </w:hyperlink>
            <w:r>
              <w:t xml:space="preserve"> Томской области от 09.11.2012 N 199-ОЗ</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Арендатор земельного участка, находящегося в государственной собственности Томской области, освобождается от внесения арендной платы за период с 01.04.2020 по 30.06.2020 в следующих случаях:</w:t>
            </w:r>
          </w:p>
          <w:p w:rsidR="005E30AA" w:rsidRDefault="005E30AA">
            <w:pPr>
              <w:pStyle w:val="ConsPlusNormal"/>
            </w:pPr>
            <w:r>
              <w:t xml:space="preserve">- земельный участок предоставлен арендатору для осуществления видов экономической деятельности, указанных в </w:t>
            </w:r>
            <w:hyperlink r:id="rId5645" w:history="1">
              <w:r>
                <w:rPr>
                  <w:color w:val="0000FF"/>
                </w:rPr>
                <w:t>перечне</w:t>
              </w:r>
            </w:hyperlink>
            <w:r>
              <w:t>, утвержденном постановлением Правительства РФ от 03.04.2020 N 434;</w:t>
            </w:r>
          </w:p>
          <w:p w:rsidR="005E30AA" w:rsidRDefault="005E30AA">
            <w:pPr>
              <w:pStyle w:val="ConsPlusNormal"/>
            </w:pPr>
            <w:r>
              <w:t>- арендатор является социально ориентированной некоммерческой организацией, которая с 2017 г. является получателем грантов Президента РФ (по результатам конкурсов, проведенных Фондом - оператором президентских грантов по развитию гражданского общества), получателем субсидий и грантов в рамках программ, реализуемых федеральными органами исполнительной власти, получателем субсидий и грантов в рамках программ, реализуемых органами исполнительной власти субъектов РФ, органами местного самоуправления, исполнителем общественно полезных услуг или поставщиком социальных услуг.</w:t>
            </w:r>
          </w:p>
          <w:p w:rsidR="005E30AA" w:rsidRDefault="005E30AA">
            <w:pPr>
              <w:pStyle w:val="ConsPlusNormal"/>
            </w:pPr>
            <w:r>
              <w:t>Арендатор освобождается от внесения арендной платы при условии:</w:t>
            </w:r>
          </w:p>
          <w:p w:rsidR="005E30AA" w:rsidRDefault="005E30AA">
            <w:pPr>
              <w:pStyle w:val="ConsPlusNormal"/>
            </w:pPr>
            <w:r>
              <w:t>- обращения с соответствующим заявлением к арендодателю не позднее 31.12.2020;</w:t>
            </w:r>
          </w:p>
          <w:p w:rsidR="005E30AA" w:rsidRDefault="005E30AA">
            <w:pPr>
              <w:pStyle w:val="ConsPlusNormal"/>
            </w:pPr>
            <w:r>
              <w:t>- наличия подтверждения использования предоставленного областного государственного имущества для осуществления указанного вида (видов) экономической деятельности;</w:t>
            </w:r>
          </w:p>
          <w:p w:rsidR="005E30AA" w:rsidRDefault="005E30AA">
            <w:pPr>
              <w:pStyle w:val="ConsPlusNormal"/>
            </w:pPr>
            <w:r>
              <w:t>- наличия подтверждения отнесения его к социально ориентированным некоммерческим организациям и подтверждения получения указанных субсидий и грантов</w:t>
            </w:r>
          </w:p>
        </w:tc>
        <w:tc>
          <w:tcPr>
            <w:tcW w:w="2670" w:type="dxa"/>
          </w:tcPr>
          <w:p w:rsidR="005E30AA" w:rsidRDefault="005E30AA">
            <w:pPr>
              <w:pStyle w:val="ConsPlusNormal"/>
            </w:pPr>
            <w:hyperlink r:id="rId5646" w:history="1">
              <w:r>
                <w:rPr>
                  <w:color w:val="0000FF"/>
                </w:rPr>
                <w:t>Закон</w:t>
              </w:r>
            </w:hyperlink>
            <w:r>
              <w:t xml:space="preserve"> Томской области от 09.07.2015 N 100-ОЗ</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 xml:space="preserve">Арендатор освобождается от внесения арендной платы за период с 01.04.2020 по 30.06.2020 в следующих </w:t>
            </w:r>
            <w:r>
              <w:lastRenderedPageBreak/>
              <w:t>случаях:</w:t>
            </w:r>
          </w:p>
          <w:p w:rsidR="005E30AA" w:rsidRDefault="005E30AA">
            <w:pPr>
              <w:pStyle w:val="ConsPlusNormal"/>
            </w:pPr>
            <w:r>
              <w:t xml:space="preserve">- областное государственное имущество предоставлено арендатору для осуществления видов экономической деятельности, указанных в </w:t>
            </w:r>
            <w:hyperlink r:id="rId5647" w:history="1">
              <w:r>
                <w:rPr>
                  <w:color w:val="0000FF"/>
                </w:rPr>
                <w:t>перечне</w:t>
              </w:r>
            </w:hyperlink>
            <w:r>
              <w:t>, утвержденном постановлением Правительства РФ от 03.04.2020 N 434;</w:t>
            </w:r>
          </w:p>
          <w:p w:rsidR="005E30AA" w:rsidRDefault="005E30AA">
            <w:pPr>
              <w:pStyle w:val="ConsPlusNormal"/>
            </w:pPr>
            <w:r>
              <w:t>- арендатор является социально ориентированной некоммерческой организацией, которая с 2017 г. является получателем грантов Президента РФ (по результатам конкурсов, проведенных Фондом - оператором президентских грантов по развитию гражданского общества), получателем субсидий и грантов в рамках программ, реализуемых федеральными органами исполнительной власти, получателем субсидий и грантов в рамках программ, реализуемых органами исполнительной власти субъектов РФ, органами местного самоуправления, исполнителем общественно полезных услуг или поставщиком социальных услуг.</w:t>
            </w:r>
          </w:p>
          <w:p w:rsidR="005E30AA" w:rsidRDefault="005E30AA">
            <w:pPr>
              <w:pStyle w:val="ConsPlusNormal"/>
            </w:pPr>
            <w:r>
              <w:t>Арендатор освобождается от внесения арендной платы при условии:</w:t>
            </w:r>
          </w:p>
          <w:p w:rsidR="005E30AA" w:rsidRDefault="005E30AA">
            <w:pPr>
              <w:pStyle w:val="ConsPlusNormal"/>
            </w:pPr>
            <w:r>
              <w:t>- обращения с соответствующим заявлением к арендодателю не позднее 31.12.2020;</w:t>
            </w:r>
          </w:p>
          <w:p w:rsidR="005E30AA" w:rsidRDefault="005E30AA">
            <w:pPr>
              <w:pStyle w:val="ConsPlusNormal"/>
            </w:pPr>
            <w:r>
              <w:t>- наличия подтверждения использования предоставленного областного государственного имущества для осуществления указанного вида (видов) экономической деятельности;</w:t>
            </w:r>
          </w:p>
          <w:p w:rsidR="005E30AA" w:rsidRDefault="005E30AA">
            <w:pPr>
              <w:pStyle w:val="ConsPlusNormal"/>
            </w:pPr>
            <w:r>
              <w:t>- наличия подтверждения отнесения его к социально ориентированным некоммерческим организациям и подтверждения получения указанных субсидий и грантов</w:t>
            </w:r>
          </w:p>
        </w:tc>
        <w:tc>
          <w:tcPr>
            <w:tcW w:w="2670" w:type="dxa"/>
          </w:tcPr>
          <w:p w:rsidR="005E30AA" w:rsidRDefault="005E30AA">
            <w:pPr>
              <w:pStyle w:val="ConsPlusNormal"/>
            </w:pPr>
            <w:hyperlink r:id="rId5648" w:history="1">
              <w:r>
                <w:rPr>
                  <w:color w:val="0000FF"/>
                </w:rPr>
                <w:t>Закон</w:t>
              </w:r>
            </w:hyperlink>
            <w:r>
              <w:t xml:space="preserve"> Томской области от 09.07.2019 N 70-ОЗ</w:t>
            </w:r>
          </w:p>
        </w:tc>
      </w:tr>
      <w:tr w:rsidR="005E30AA">
        <w:tc>
          <w:tcPr>
            <w:tcW w:w="10885" w:type="dxa"/>
          </w:tcPr>
          <w:p w:rsidR="005E30AA" w:rsidRDefault="005E30AA">
            <w:pPr>
              <w:pStyle w:val="ConsPlusNormal"/>
            </w:pPr>
            <w:r>
              <w:rPr>
                <w:b/>
              </w:rPr>
              <w:lastRenderedPageBreak/>
              <w:t>Утверждение плана развития экономики в условиях коронавируса</w:t>
            </w:r>
          </w:p>
          <w:p w:rsidR="005E30AA" w:rsidRDefault="005E30AA">
            <w:pPr>
              <w:pStyle w:val="ConsPlusNormal"/>
            </w:pPr>
            <w:r>
              <w:t xml:space="preserve">Утвержден </w:t>
            </w:r>
            <w:hyperlink r:id="rId5649" w:history="1">
              <w:r>
                <w:rPr>
                  <w:color w:val="0000FF"/>
                </w:rPr>
                <w:t>план</w:t>
              </w:r>
            </w:hyperlink>
            <w:r>
              <w:t xml:space="preserve"> первоочередных мероприятий (действий) по обеспечению устойчивого развития экономики, предусматривающий в том числе:</w:t>
            </w:r>
          </w:p>
          <w:p w:rsidR="005E30AA" w:rsidRDefault="005E30AA">
            <w:pPr>
              <w:pStyle w:val="ConsPlusNormal"/>
            </w:pPr>
            <w:r>
              <w:t>- продление сроков уплаты налогов, предусмотренных специальными налоговыми режимами, региональных и местных налогов (авансовых платежей по налогам) для организаций и индивидуальных предпринимателей, ведущих деятельность в наибольшей степени пострадавших отраслях российской экономики;</w:t>
            </w:r>
          </w:p>
          <w:p w:rsidR="005E30AA" w:rsidRDefault="005E30AA">
            <w:pPr>
              <w:pStyle w:val="ConsPlusNormal"/>
            </w:pPr>
            <w:r>
              <w:t>- предоставление субъектам МСП отсрочки по всем налогам, за исключением НДС, на ближайшие шесть месяцев;</w:t>
            </w:r>
          </w:p>
          <w:p w:rsidR="005E30AA" w:rsidRDefault="005E30AA">
            <w:pPr>
              <w:pStyle w:val="ConsPlusNormal"/>
            </w:pPr>
            <w:r>
              <w:t>- предоставление отсрочки на уплату арендных платежей по государственному и муниципальному имуществу для субъектов МСП;</w:t>
            </w:r>
          </w:p>
          <w:p w:rsidR="005E30AA" w:rsidRDefault="005E30AA">
            <w:pPr>
              <w:pStyle w:val="ConsPlusNormal"/>
            </w:pPr>
            <w:r>
              <w:t>- приостановление назначения выездных налоговых и плановых выездных таможенных проверок в отношении индивидуальных предпринимателей и юридических лиц</w:t>
            </w:r>
          </w:p>
        </w:tc>
        <w:tc>
          <w:tcPr>
            <w:tcW w:w="2670" w:type="dxa"/>
          </w:tcPr>
          <w:p w:rsidR="005E30AA" w:rsidRDefault="005E30AA">
            <w:pPr>
              <w:pStyle w:val="ConsPlusNormal"/>
            </w:pPr>
            <w:hyperlink r:id="rId5650" w:history="1">
              <w:r>
                <w:rPr>
                  <w:color w:val="0000FF"/>
                </w:rPr>
                <w:t>Распоряжение</w:t>
              </w:r>
            </w:hyperlink>
            <w:r>
              <w:t xml:space="preserve"> Губернатора Томской области от 31.03.2020 N 74/1-р</w:t>
            </w:r>
          </w:p>
        </w:tc>
      </w:tr>
      <w:tr w:rsidR="005E30AA">
        <w:tc>
          <w:tcPr>
            <w:tcW w:w="13555" w:type="dxa"/>
            <w:gridSpan w:val="2"/>
          </w:tcPr>
          <w:p w:rsidR="005E30AA" w:rsidRDefault="005E30AA">
            <w:pPr>
              <w:pStyle w:val="ConsPlusNormal"/>
              <w:jc w:val="center"/>
              <w:outlineLvl w:val="0"/>
            </w:pPr>
            <w:r>
              <w:rPr>
                <w:b/>
              </w:rPr>
              <w:t>Тульская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На 2020 г. ставка налога на имущество организаций установлена в размере 1% в отношении объектов недвижимого имущества, налоговая база по которым определяется как кадастровая стоимость</w:t>
            </w:r>
          </w:p>
        </w:tc>
        <w:tc>
          <w:tcPr>
            <w:tcW w:w="2670" w:type="dxa"/>
            <w:vMerge w:val="restart"/>
          </w:tcPr>
          <w:p w:rsidR="005E30AA" w:rsidRDefault="005E30AA">
            <w:pPr>
              <w:pStyle w:val="ConsPlusNormal"/>
            </w:pPr>
            <w:hyperlink r:id="rId5651" w:history="1">
              <w:r>
                <w:rPr>
                  <w:color w:val="0000FF"/>
                </w:rPr>
                <w:t>Закон</w:t>
              </w:r>
            </w:hyperlink>
            <w:r>
              <w:t xml:space="preserve"> Тульской области от 24.11.2003 N 414-ЗТО</w:t>
            </w:r>
          </w:p>
        </w:tc>
      </w:tr>
      <w:tr w:rsidR="005E30AA">
        <w:tc>
          <w:tcPr>
            <w:tcW w:w="10885" w:type="dxa"/>
          </w:tcPr>
          <w:p w:rsidR="005E30AA" w:rsidRDefault="005E30AA">
            <w:pPr>
              <w:pStyle w:val="ConsPlusNormal"/>
            </w:pPr>
            <w:r>
              <w:lastRenderedPageBreak/>
              <w:t>На 2020 г. ставка налога на имущество организаций установлена в размере 1,1% в отношении имущества, используемого организациями для осуществления деятельности гостиниц и прочих мест для временного проживания, при наличии у этих организаций свидетельства о присвоении гостинице определенной категории</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Собственникам-арендодателям предоставляется налоговая льгота в виде уменьшения суммы налога на имущество, исчисленной исходя из налоговой ставки в размере 2% за налоговый период 2020 г., на сумму снижения (освобождения от уплаты) арендной платы арендаторам. Общая сумма уменьшения налога ограничивается суммой снижения (освобождения от уплаты) арендной платы арендаторам, но не более чем за три последовательных месяца. В случае, если сумма снижения (освобождения от уплаты) арендной платы превысит сумму налога по итогам налогового периода 2020 г., налогоплательщик вправе уменьшить сумму налога в последующих четырех налоговых периодах.</w:t>
            </w:r>
          </w:p>
          <w:p w:rsidR="005E30AA" w:rsidRDefault="005E30AA">
            <w:pPr>
              <w:pStyle w:val="ConsPlusNormal"/>
            </w:pPr>
            <w:r>
              <w:t>Мера предоставляется при одновременном выполнении следующих условий:</w:t>
            </w:r>
          </w:p>
          <w:p w:rsidR="005E30AA" w:rsidRDefault="005E30AA">
            <w:pPr>
              <w:pStyle w:val="ConsPlusNormal"/>
            </w:pPr>
            <w:r>
              <w:t>- налогоплательщиком является арендодатель нежилых зданий (строений, сооружений), являющихся торговыми центрами, и (или) помещений в них, принадлежащих ему на праве собственности,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rsidR="005E30AA" w:rsidRDefault="005E30AA">
            <w:pPr>
              <w:pStyle w:val="ConsPlusNormal"/>
            </w:pPr>
            <w:r>
              <w:t>- на дату подачи декларации по налогу налогоплательщик имеет действующий договор (действующие договоры) аренды объекта недвижимости или его части с арендатором (арендаторами), деятельность которого (которых) приостановлена (запрещена), заключенный (заключенные) не позднее 01.03.2020;</w:t>
            </w:r>
          </w:p>
          <w:p w:rsidR="005E30AA" w:rsidRDefault="005E30AA">
            <w:pPr>
              <w:pStyle w:val="ConsPlusNormal"/>
            </w:pPr>
            <w:r>
              <w:t>- налогоплательщик освободил арендатора (арендаторов) от уплаты арендной платы или понизил ежемесячную арендную плату в размере не менее чем на 50% платы, предусмотренной договором (договорами) аренды, на срок приостановления (запрета) деятельности арендатора (арендаторов) в период действия режима повышенной готовности на территории Тульской области в соответствии с нормативными правовыми актами Тульской области;</w:t>
            </w:r>
          </w:p>
          <w:p w:rsidR="005E30AA" w:rsidRDefault="005E30AA">
            <w:pPr>
              <w:pStyle w:val="ConsPlusNormal"/>
            </w:pPr>
            <w:r>
              <w:t>- налогоплательщик с 01.03.2020 по 31.12.2020 не устанавливал арендатору дополнительные платежи и не повышал платежи за иные услуги, оказываемые арендатору.</w:t>
            </w:r>
          </w:p>
          <w:p w:rsidR="005E30AA" w:rsidRDefault="005E30AA">
            <w:pPr>
              <w:pStyle w:val="ConsPlusNormal"/>
            </w:pPr>
            <w:r>
              <w:t>Арендаторами, деятельность которых приостановлена (запрещена),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на деятельность которых распространяются ограничения в период действия режима повышенной готовности на территории Тульской области в соответствии с нормативными правовыми актами Тульской области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на имущество организаций</w:t>
            </w:r>
          </w:p>
          <w:p w:rsidR="005E30AA" w:rsidRDefault="005E30AA">
            <w:pPr>
              <w:pStyle w:val="ConsPlusNormal"/>
            </w:pPr>
            <w:r>
              <w:t>Установлены льготные налоговые ставки налога на имущество организации для инвесторов, осуществивших в 2020 г.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на территории Тульской области в соответствии с инвестиционными проектами</w:t>
            </w:r>
          </w:p>
        </w:tc>
        <w:tc>
          <w:tcPr>
            <w:tcW w:w="2670" w:type="dxa"/>
          </w:tcPr>
          <w:p w:rsidR="005E30AA" w:rsidRDefault="005E30AA">
            <w:pPr>
              <w:pStyle w:val="ConsPlusNormal"/>
            </w:pPr>
            <w:hyperlink r:id="rId5652" w:history="1">
              <w:r>
                <w:rPr>
                  <w:color w:val="0000FF"/>
                </w:rPr>
                <w:t>Закон</w:t>
              </w:r>
            </w:hyperlink>
            <w:r>
              <w:t xml:space="preserve"> Тульской области от 06.02.2010 N 1390-ЗТО</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в размере 3%, если объектом налогообложения являются доходы;</w:t>
            </w:r>
          </w:p>
          <w:p w:rsidR="005E30AA" w:rsidRDefault="005E30AA">
            <w:pPr>
              <w:pStyle w:val="ConsPlusNormal"/>
            </w:pPr>
            <w:r>
              <w:t>- в размере 7%,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Пониженные ставки предусмотрены для налогоплательщиков, осуществляющих предпринимательскую деятельность, относящуюся к следующим видам деятельности:</w:t>
            </w:r>
          </w:p>
          <w:p w:rsidR="005E30AA" w:rsidRDefault="005E30AA">
            <w:pPr>
              <w:pStyle w:val="ConsPlusNormal"/>
            </w:pPr>
            <w:r>
              <w:t>- торговля розничная обувью в специализированных магазинах;</w:t>
            </w:r>
          </w:p>
          <w:p w:rsidR="005E30AA" w:rsidRDefault="005E30AA">
            <w:pPr>
              <w:pStyle w:val="ConsPlusNormal"/>
            </w:pPr>
            <w:r>
              <w:t>- торговля розничная лекарственными средствами в специализированных магазинах (аптеках);</w:t>
            </w:r>
          </w:p>
          <w:p w:rsidR="005E30AA" w:rsidRDefault="005E30AA">
            <w:pPr>
              <w:pStyle w:val="ConsPlusNormal"/>
            </w:pPr>
            <w:r>
              <w:t>- деятельность по предоставлению продуктов питания и напитков;</w:t>
            </w:r>
          </w:p>
          <w:p w:rsidR="005E30AA" w:rsidRDefault="005E30AA">
            <w:pPr>
              <w:pStyle w:val="ConsPlusNormal"/>
            </w:pPr>
            <w:r>
              <w:t>- деятельность по предоставлению мест для временного проживания;</w:t>
            </w:r>
          </w:p>
          <w:p w:rsidR="005E30AA" w:rsidRDefault="005E30AA">
            <w:pPr>
              <w:pStyle w:val="ConsPlusNormal"/>
            </w:pPr>
            <w:r>
              <w:t>- деятельность туристических агентств и прочих организаций, предоставляющих услуги в сфере туризма;</w:t>
            </w:r>
          </w:p>
          <w:p w:rsidR="005E30AA" w:rsidRDefault="005E30AA">
            <w:pPr>
              <w:pStyle w:val="ConsPlusNormal"/>
            </w:pPr>
            <w:r>
              <w:t>- деятельность в области спорта;</w:t>
            </w:r>
          </w:p>
          <w:p w:rsidR="005E30AA" w:rsidRDefault="005E30AA">
            <w:pPr>
              <w:pStyle w:val="ConsPlusNormal"/>
            </w:pPr>
            <w:r>
              <w:t>- деятельность танцплощадок, дискотек, школ танцев;</w:t>
            </w:r>
          </w:p>
          <w:p w:rsidR="005E30AA" w:rsidRDefault="005E30AA">
            <w:pPr>
              <w:pStyle w:val="ConsPlusNormal"/>
            </w:pPr>
            <w:r>
              <w:t>- деятельность зрелищно-развлекательная прочая, не включенная в другие группировки;</w:t>
            </w:r>
          </w:p>
          <w:p w:rsidR="005E30AA" w:rsidRDefault="005E30AA">
            <w:pPr>
              <w:pStyle w:val="ConsPlusNormal"/>
            </w:pPr>
            <w:r>
              <w:t>- деятельность физкультурно-оздоровительная;</w:t>
            </w:r>
          </w:p>
          <w:p w:rsidR="005E30AA" w:rsidRDefault="005E30AA">
            <w:pPr>
              <w:pStyle w:val="ConsPlusNormal"/>
            </w:pPr>
            <w:r>
              <w:t>- деятельность учреждений культуры и искусства;</w:t>
            </w:r>
          </w:p>
          <w:p w:rsidR="005E30AA" w:rsidRDefault="005E30AA">
            <w:pPr>
              <w:pStyle w:val="ConsPlusNormal"/>
            </w:pPr>
            <w:r>
              <w:t>- деятельность в области демонстрации кинофильмов;</w:t>
            </w:r>
          </w:p>
          <w:p w:rsidR="005E30AA" w:rsidRDefault="005E30AA">
            <w:pPr>
              <w:pStyle w:val="ConsPlusNormal"/>
            </w:pPr>
            <w:r>
              <w:t>- предоставление услуг по дневному уходу за детьми;</w:t>
            </w:r>
          </w:p>
          <w:p w:rsidR="005E30AA" w:rsidRDefault="005E30AA">
            <w:pPr>
              <w:pStyle w:val="ConsPlusNormal"/>
            </w:pPr>
            <w:r>
              <w:t>- стирка и химическая чистка текстильных и меховых изделий;</w:t>
            </w:r>
          </w:p>
          <w:p w:rsidR="005E30AA" w:rsidRDefault="005E30AA">
            <w:pPr>
              <w:pStyle w:val="ConsPlusNormal"/>
            </w:pPr>
            <w:r>
              <w:t>- предоставление услуг парикмахерскими и салонами красоты;</w:t>
            </w:r>
          </w:p>
          <w:p w:rsidR="005E30AA" w:rsidRDefault="005E30AA">
            <w:pPr>
              <w:pStyle w:val="ConsPlusNormal"/>
            </w:pPr>
            <w:r>
              <w:t>- регулярные перевозки пассажиров прочим сухопутным транспортом в городском и пригородном сообщении;</w:t>
            </w:r>
          </w:p>
          <w:p w:rsidR="005E30AA" w:rsidRDefault="005E30AA">
            <w:pPr>
              <w:pStyle w:val="ConsPlusNormal"/>
            </w:pPr>
            <w:r>
              <w:t>- аренда и управление собственным или арендованным недвижимым имуществом;</w:t>
            </w:r>
          </w:p>
          <w:p w:rsidR="005E30AA" w:rsidRDefault="005E30AA">
            <w:pPr>
              <w:pStyle w:val="ConsPlusNormal"/>
            </w:pPr>
            <w:r>
              <w:t>- операции с недвижимым имуществом за вознаграждение или на договорной основе;</w:t>
            </w:r>
          </w:p>
          <w:p w:rsidR="005E30AA" w:rsidRDefault="005E30AA">
            <w:pPr>
              <w:pStyle w:val="ConsPlusNormal"/>
            </w:pPr>
            <w:r>
              <w:t>- деятельность санаторно-курортных организаций;</w:t>
            </w:r>
          </w:p>
          <w:p w:rsidR="005E30AA" w:rsidRDefault="005E30AA">
            <w:pPr>
              <w:pStyle w:val="ConsPlusNormal"/>
            </w:pPr>
            <w:r>
              <w:t>- деятельность по организации конференций и выставок;</w:t>
            </w:r>
          </w:p>
          <w:p w:rsidR="005E30AA" w:rsidRDefault="005E30AA">
            <w:pPr>
              <w:pStyle w:val="ConsPlusNormal"/>
            </w:pPr>
            <w:r>
              <w:lastRenderedPageBreak/>
              <w:t>- деятельность библиотек, архивов, музеев и прочих объектов культуры;</w:t>
            </w:r>
          </w:p>
          <w:p w:rsidR="005E30AA" w:rsidRDefault="005E30AA">
            <w:pPr>
              <w:pStyle w:val="ConsPlusNormal"/>
              <w:jc w:val="both"/>
            </w:pPr>
            <w:r>
              <w:t>- деятельность полиграфическая и предоставление услуг в этой области;</w:t>
            </w:r>
          </w:p>
          <w:p w:rsidR="005E30AA" w:rsidRDefault="005E30AA">
            <w:pPr>
              <w:pStyle w:val="ConsPlusNormal"/>
              <w:jc w:val="both"/>
            </w:pPr>
            <w:r>
              <w:t>- регулярные перевозки пассажиров автобусами в междугородном сообщении;</w:t>
            </w:r>
          </w:p>
          <w:p w:rsidR="005E30AA" w:rsidRDefault="005E30AA">
            <w:pPr>
              <w:pStyle w:val="ConsPlusNormal"/>
              <w:jc w:val="both"/>
            </w:pPr>
            <w:r>
              <w:t>- деятельность автовокзалов и автостанций;</w:t>
            </w:r>
          </w:p>
          <w:p w:rsidR="005E30AA" w:rsidRDefault="005E30AA">
            <w:pPr>
              <w:pStyle w:val="ConsPlusNormal"/>
              <w:jc w:val="both"/>
            </w:pPr>
            <w:r>
              <w:t>- издание книг, периодических публикаций и другие виды издательской деятельности;</w:t>
            </w:r>
          </w:p>
          <w:p w:rsidR="005E30AA" w:rsidRDefault="005E30AA">
            <w:pPr>
              <w:pStyle w:val="ConsPlusNormal"/>
              <w:jc w:val="both"/>
            </w:pPr>
            <w:r>
              <w:t>- деятельность информационных агентств;</w:t>
            </w:r>
          </w:p>
          <w:p w:rsidR="005E30AA" w:rsidRDefault="005E30AA">
            <w:pPr>
              <w:pStyle w:val="ConsPlusNormal"/>
              <w:jc w:val="both"/>
            </w:pPr>
            <w:r>
              <w:t>- деятельность рекламная;</w:t>
            </w:r>
          </w:p>
          <w:p w:rsidR="005E30AA" w:rsidRDefault="005E30AA">
            <w:pPr>
              <w:pStyle w:val="ConsPlusNormal"/>
              <w:jc w:val="both"/>
            </w:pPr>
            <w:r>
              <w:t>- деятельность в области фотографии;</w:t>
            </w:r>
          </w:p>
          <w:p w:rsidR="005E30AA" w:rsidRDefault="005E30AA">
            <w:pPr>
              <w:pStyle w:val="ConsPlusNormal"/>
              <w:jc w:val="both"/>
            </w:pPr>
            <w:r>
              <w:t>- деятельность по письменному и устному переводу;</w:t>
            </w:r>
          </w:p>
          <w:p w:rsidR="005E30AA" w:rsidRDefault="005E30AA">
            <w:pPr>
              <w:pStyle w:val="ConsPlusNormal"/>
              <w:jc w:val="both"/>
            </w:pPr>
            <w:r>
              <w:t>- стоматологическая практика;</w:t>
            </w:r>
          </w:p>
          <w:p w:rsidR="005E30AA" w:rsidRDefault="005E30AA">
            <w:pPr>
              <w:pStyle w:val="ConsPlusNormal"/>
            </w:pPr>
            <w:r>
              <w:t>- деятельность массажных салонов;</w:t>
            </w:r>
          </w:p>
          <w:p w:rsidR="005E30AA" w:rsidRDefault="005E30AA">
            <w:pPr>
              <w:pStyle w:val="ConsPlusNormal"/>
            </w:pPr>
            <w:r>
              <w:t>- деятельность по распространению кинофильмов, видеофильмов и телевизионных программ;</w:t>
            </w:r>
          </w:p>
          <w:p w:rsidR="005E30AA" w:rsidRDefault="005E30AA">
            <w:pPr>
              <w:pStyle w:val="ConsPlusNormal"/>
            </w:pPr>
            <w:r>
              <w:t>- прокат и аренда товаров для отдыха и спортивных товаров;</w:t>
            </w:r>
          </w:p>
          <w:p w:rsidR="005E30AA" w:rsidRDefault="005E30AA">
            <w:pPr>
              <w:pStyle w:val="ConsPlusNormal"/>
            </w:pPr>
            <w:r>
              <w:t>- образование</w:t>
            </w:r>
          </w:p>
        </w:tc>
        <w:tc>
          <w:tcPr>
            <w:tcW w:w="2670" w:type="dxa"/>
          </w:tcPr>
          <w:p w:rsidR="005E30AA" w:rsidRDefault="005E30AA">
            <w:pPr>
              <w:pStyle w:val="ConsPlusNormal"/>
            </w:pPr>
            <w:hyperlink r:id="rId5653" w:history="1">
              <w:r>
                <w:rPr>
                  <w:color w:val="0000FF"/>
                </w:rPr>
                <w:t>Закон</w:t>
              </w:r>
            </w:hyperlink>
            <w:r>
              <w:t xml:space="preserve"> Тульской области от 26.10.2017 N 80-ЗТО</w:t>
            </w:r>
          </w:p>
        </w:tc>
      </w:tr>
      <w:tr w:rsidR="005E30AA">
        <w:tc>
          <w:tcPr>
            <w:tcW w:w="10885" w:type="dxa"/>
          </w:tcPr>
          <w:p w:rsidR="005E30AA" w:rsidRDefault="005E30AA">
            <w:pPr>
              <w:pStyle w:val="ConsPlusNormal"/>
            </w:pPr>
            <w:r>
              <w:rPr>
                <w:b/>
              </w:rPr>
              <w:lastRenderedPageBreak/>
              <w:t>Отсрочка и снижение арендной платы</w:t>
            </w:r>
          </w:p>
          <w:p w:rsidR="005E30AA" w:rsidRDefault="005E30AA">
            <w:pPr>
              <w:pStyle w:val="ConsPlusNormal"/>
            </w:pPr>
            <w:r>
              <w:t>В 2020 г. по договорам аренды, заключенным до введения режима повышенной готовности в отношении земельных участков, находящихся в собственности Тульской области, либо государственная собственность на которые не разграничена, в границах МО город Тула, предоставление которых осуществляет Правительство Тульской области:</w:t>
            </w:r>
          </w:p>
          <w:p w:rsidR="005E30AA" w:rsidRDefault="005E30AA">
            <w:pPr>
              <w:pStyle w:val="ConsPlusNormal"/>
            </w:pPr>
            <w:r>
              <w:t>- предусмотрена отсрочка арендной платы.</w:t>
            </w:r>
          </w:p>
          <w:p w:rsidR="005E30AA" w:rsidRDefault="005E30AA">
            <w:pPr>
              <w:pStyle w:val="ConsPlusNormal"/>
            </w:pPr>
            <w:r>
              <w:t>Арендодатель обязан в течение 30 дней со дня обращения арендатора земельного участка заключить дополнительное соглашение, предусматривающее отсрочку.</w:t>
            </w:r>
          </w:p>
          <w:p w:rsidR="005E30AA" w:rsidRDefault="005E30AA">
            <w:pPr>
              <w:pStyle w:val="ConsPlusNormal"/>
            </w:pPr>
            <w:r>
              <w:t>Условия предоставления отсрочки устанавливаются Правительством РФ и могут быть изменены правительством Тульской области это не приведет к ухудшению условий для арендатора;</w:t>
            </w:r>
          </w:p>
          <w:p w:rsidR="005E30AA" w:rsidRDefault="005E30AA">
            <w:pPr>
              <w:pStyle w:val="ConsPlusNormal"/>
            </w:pPr>
            <w:r>
              <w:t>- предусмотрена возможность изменения размера арендной платы по соглашению сторон.</w:t>
            </w:r>
          </w:p>
          <w:p w:rsidR="005E30AA" w:rsidRDefault="005E30AA">
            <w:pPr>
              <w:pStyle w:val="ConsPlusNormal"/>
            </w:pPr>
            <w:r>
              <w:t>Категории арендаторов земельных участков, в отношении которых может изменяться размер арендной платы по договорам аренды земельных участков, срок на который он может изменяться, а также процент (величина) снижения размера арендной платы по договорам аренды земельных участков устанавливаются правительством Тульской области.</w:t>
            </w:r>
          </w:p>
          <w:p w:rsidR="005E30AA" w:rsidRDefault="005E30AA">
            <w:pPr>
              <w:pStyle w:val="ConsPlusNormal"/>
            </w:pPr>
            <w:r>
              <w:t xml:space="preserve">Установлены следующие категории арендаторов земельных участков, в отношении которых может изменяться размер арендной платы по договорам аренды земельных участков - арендаторы земельных участков, находящихся в собственности Тульской области, расположенных в границах территорий парков культуры и отдыха, с которыми заключены договоры аренды земельных участков до принятия в 2020 г. правительством </w:t>
            </w:r>
            <w:r>
              <w:lastRenderedPageBreak/>
              <w:t>Тульской области решения о введении режима повышенной готовности или чрезвычайной ситуации на территории Тульской области.</w:t>
            </w:r>
          </w:p>
          <w:p w:rsidR="005E30AA" w:rsidRDefault="005E30AA">
            <w:pPr>
              <w:pStyle w:val="ConsPlusNormal"/>
              <w:jc w:val="both"/>
            </w:pPr>
            <w:r>
              <w:t>Срок, на который может изменяться размер арендной платы, устанавливается на период введения ограничительных мер, связанных с осуществлением деятельности, в соответствии с нормативными правовыми актами Губернатора Тульской области и правительства Тульской области.</w:t>
            </w:r>
          </w:p>
          <w:p w:rsidR="005E30AA" w:rsidRDefault="005E30AA">
            <w:pPr>
              <w:pStyle w:val="ConsPlusNormal"/>
            </w:pPr>
            <w:r>
              <w:t>Величина арендной платы земельных участков подлежит уменьшению на 99% от установленной в соответствии с договором аренды указанного земельного участка размера арендной платы</w:t>
            </w:r>
          </w:p>
        </w:tc>
        <w:tc>
          <w:tcPr>
            <w:tcW w:w="2670" w:type="dxa"/>
          </w:tcPr>
          <w:p w:rsidR="005E30AA" w:rsidRDefault="005E30AA">
            <w:pPr>
              <w:pStyle w:val="ConsPlusNormal"/>
            </w:pPr>
            <w:hyperlink r:id="rId5654" w:history="1">
              <w:r>
                <w:rPr>
                  <w:color w:val="0000FF"/>
                </w:rPr>
                <w:t>Закон</w:t>
              </w:r>
            </w:hyperlink>
            <w:r>
              <w:t xml:space="preserve"> Тульской области от 23.04.2020 N 29-ЗТО, </w:t>
            </w:r>
            <w:hyperlink r:id="rId5655" w:history="1">
              <w:r>
                <w:rPr>
                  <w:color w:val="0000FF"/>
                </w:rPr>
                <w:t>Постановление</w:t>
              </w:r>
            </w:hyperlink>
            <w:r>
              <w:t xml:space="preserve"> правительства Тульской области от 27.05.2020 N 259</w:t>
            </w:r>
          </w:p>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 xml:space="preserve">По договорам аренды государственного имущества Тульской области арендаторам, осуществляющим деятельность в сферах деятельности, наиболее пострадавших в результате распространения коронавирусной инфекции, утвержденных </w:t>
            </w:r>
            <w:hyperlink r:id="rId5656" w:history="1">
              <w:r>
                <w:rPr>
                  <w:color w:val="0000FF"/>
                </w:rPr>
                <w:t>распоряжением</w:t>
              </w:r>
            </w:hyperlink>
            <w:r>
              <w:t xml:space="preserve"> Правительства Тульской области от 29.04.2020 N 311-р (коды ОКВЭД: </w:t>
            </w:r>
            <w:hyperlink r:id="rId5657" w:history="1">
              <w:r>
                <w:rPr>
                  <w:color w:val="0000FF"/>
                </w:rPr>
                <w:t>10.3</w:t>
              </w:r>
            </w:hyperlink>
            <w:r>
              <w:t xml:space="preserve">, </w:t>
            </w:r>
            <w:hyperlink r:id="rId5658" w:history="1">
              <w:r>
                <w:rPr>
                  <w:color w:val="0000FF"/>
                </w:rPr>
                <w:t>10.71</w:t>
              </w:r>
            </w:hyperlink>
            <w:r>
              <w:t xml:space="preserve">, </w:t>
            </w:r>
            <w:hyperlink r:id="rId5659" w:history="1">
              <w:r>
                <w:rPr>
                  <w:color w:val="0000FF"/>
                </w:rPr>
                <w:t>10.72</w:t>
              </w:r>
            </w:hyperlink>
            <w:r>
              <w:t xml:space="preserve">, </w:t>
            </w:r>
            <w:hyperlink r:id="rId5660" w:history="1">
              <w:r>
                <w:rPr>
                  <w:color w:val="0000FF"/>
                </w:rPr>
                <w:t>10.82</w:t>
              </w:r>
            </w:hyperlink>
            <w:r>
              <w:t xml:space="preserve">, </w:t>
            </w:r>
            <w:hyperlink r:id="rId5661" w:history="1">
              <w:r>
                <w:rPr>
                  <w:color w:val="0000FF"/>
                </w:rPr>
                <w:t>18.1</w:t>
              </w:r>
            </w:hyperlink>
            <w:r>
              <w:t xml:space="preserve">, </w:t>
            </w:r>
            <w:hyperlink r:id="rId5662" w:history="1">
              <w:r>
                <w:rPr>
                  <w:color w:val="0000FF"/>
                </w:rPr>
                <w:t>47.19</w:t>
              </w:r>
            </w:hyperlink>
            <w:r>
              <w:t xml:space="preserve">, </w:t>
            </w:r>
            <w:hyperlink r:id="rId5663" w:history="1">
              <w:r>
                <w:rPr>
                  <w:color w:val="0000FF"/>
                </w:rPr>
                <w:t>47.4</w:t>
              </w:r>
            </w:hyperlink>
            <w:r>
              <w:t xml:space="preserve">, </w:t>
            </w:r>
            <w:hyperlink r:id="rId5664" w:history="1">
              <w:r>
                <w:rPr>
                  <w:color w:val="0000FF"/>
                </w:rPr>
                <w:t>47.5</w:t>
              </w:r>
            </w:hyperlink>
            <w:r>
              <w:t xml:space="preserve">, </w:t>
            </w:r>
            <w:hyperlink r:id="rId5665" w:history="1">
              <w:r>
                <w:rPr>
                  <w:color w:val="0000FF"/>
                </w:rPr>
                <w:t>47.6</w:t>
              </w:r>
            </w:hyperlink>
            <w:r>
              <w:t xml:space="preserve">, </w:t>
            </w:r>
            <w:hyperlink r:id="rId5666" w:history="1">
              <w:r>
                <w:rPr>
                  <w:color w:val="0000FF"/>
                </w:rPr>
                <w:t>47.7</w:t>
              </w:r>
            </w:hyperlink>
            <w:r>
              <w:t xml:space="preserve">, </w:t>
            </w:r>
            <w:hyperlink r:id="rId5667" w:history="1">
              <w:r>
                <w:rPr>
                  <w:color w:val="0000FF"/>
                </w:rPr>
                <w:t>47.8</w:t>
              </w:r>
            </w:hyperlink>
            <w:r>
              <w:t xml:space="preserve">, </w:t>
            </w:r>
            <w:hyperlink r:id="rId5668" w:history="1">
              <w:r>
                <w:rPr>
                  <w:color w:val="0000FF"/>
                </w:rPr>
                <w:t>47.9</w:t>
              </w:r>
            </w:hyperlink>
            <w:r>
              <w:t xml:space="preserve">, </w:t>
            </w:r>
            <w:hyperlink r:id="rId5669" w:history="1">
              <w:r>
                <w:rPr>
                  <w:color w:val="0000FF"/>
                </w:rPr>
                <w:t>49.31.2</w:t>
              </w:r>
            </w:hyperlink>
            <w:r>
              <w:t xml:space="preserve">, </w:t>
            </w:r>
            <w:hyperlink r:id="rId5670" w:history="1">
              <w:r>
                <w:rPr>
                  <w:color w:val="0000FF"/>
                </w:rPr>
                <w:t>49.39.11</w:t>
              </w:r>
            </w:hyperlink>
            <w:r>
              <w:t xml:space="preserve">, </w:t>
            </w:r>
            <w:hyperlink r:id="rId5671" w:history="1">
              <w:r>
                <w:rPr>
                  <w:color w:val="0000FF"/>
                </w:rPr>
                <w:t>52.21.21</w:t>
              </w:r>
            </w:hyperlink>
            <w:r>
              <w:t xml:space="preserve">, </w:t>
            </w:r>
            <w:hyperlink r:id="rId5672" w:history="1">
              <w:r>
                <w:rPr>
                  <w:color w:val="0000FF"/>
                </w:rPr>
                <w:t>55</w:t>
              </w:r>
            </w:hyperlink>
            <w:r>
              <w:t xml:space="preserve">, </w:t>
            </w:r>
            <w:hyperlink r:id="rId5673" w:history="1">
              <w:r>
                <w:rPr>
                  <w:color w:val="0000FF"/>
                </w:rPr>
                <w:t>56</w:t>
              </w:r>
            </w:hyperlink>
            <w:r>
              <w:t xml:space="preserve">, </w:t>
            </w:r>
            <w:hyperlink r:id="rId5674" w:history="1">
              <w:r>
                <w:rPr>
                  <w:color w:val="0000FF"/>
                </w:rPr>
                <w:t>58.1</w:t>
              </w:r>
            </w:hyperlink>
            <w:r>
              <w:t xml:space="preserve">, </w:t>
            </w:r>
            <w:hyperlink r:id="rId5675" w:history="1">
              <w:r>
                <w:rPr>
                  <w:color w:val="0000FF"/>
                </w:rPr>
                <w:t>59.13</w:t>
              </w:r>
            </w:hyperlink>
            <w:r>
              <w:t xml:space="preserve">, </w:t>
            </w:r>
            <w:hyperlink r:id="rId5676" w:history="1">
              <w:r>
                <w:rPr>
                  <w:color w:val="0000FF"/>
                </w:rPr>
                <w:t>59.14</w:t>
              </w:r>
            </w:hyperlink>
            <w:r>
              <w:t xml:space="preserve">, </w:t>
            </w:r>
            <w:hyperlink r:id="rId5677" w:history="1">
              <w:r>
                <w:rPr>
                  <w:color w:val="0000FF"/>
                </w:rPr>
                <w:t>63.91</w:t>
              </w:r>
            </w:hyperlink>
            <w:r>
              <w:t xml:space="preserve">, </w:t>
            </w:r>
            <w:hyperlink r:id="rId5678" w:history="1">
              <w:r>
                <w:rPr>
                  <w:color w:val="0000FF"/>
                </w:rPr>
                <w:t>68.3</w:t>
              </w:r>
            </w:hyperlink>
            <w:r>
              <w:t xml:space="preserve">, </w:t>
            </w:r>
            <w:hyperlink r:id="rId5679" w:history="1">
              <w:r>
                <w:rPr>
                  <w:color w:val="0000FF"/>
                </w:rPr>
                <w:t>68.2</w:t>
              </w:r>
            </w:hyperlink>
            <w:r>
              <w:t xml:space="preserve">, </w:t>
            </w:r>
            <w:hyperlink r:id="rId5680" w:history="1">
              <w:r>
                <w:rPr>
                  <w:color w:val="0000FF"/>
                </w:rPr>
                <w:t>73.1</w:t>
              </w:r>
            </w:hyperlink>
            <w:r>
              <w:t xml:space="preserve">, </w:t>
            </w:r>
            <w:hyperlink r:id="rId5681" w:history="1">
              <w:r>
                <w:rPr>
                  <w:color w:val="0000FF"/>
                </w:rPr>
                <w:t>74.2</w:t>
              </w:r>
            </w:hyperlink>
            <w:r>
              <w:t xml:space="preserve">, </w:t>
            </w:r>
            <w:hyperlink r:id="rId5682" w:history="1">
              <w:r>
                <w:rPr>
                  <w:color w:val="0000FF"/>
                </w:rPr>
                <w:t>74.3</w:t>
              </w:r>
            </w:hyperlink>
            <w:r>
              <w:t xml:space="preserve">, </w:t>
            </w:r>
            <w:hyperlink r:id="rId5683" w:history="1">
              <w:r>
                <w:rPr>
                  <w:color w:val="0000FF"/>
                </w:rPr>
                <w:t>77.21</w:t>
              </w:r>
            </w:hyperlink>
            <w:r>
              <w:t xml:space="preserve">, </w:t>
            </w:r>
            <w:hyperlink r:id="rId5684" w:history="1">
              <w:r>
                <w:rPr>
                  <w:color w:val="0000FF"/>
                </w:rPr>
                <w:t>79</w:t>
              </w:r>
            </w:hyperlink>
            <w:r>
              <w:t xml:space="preserve">, </w:t>
            </w:r>
            <w:hyperlink r:id="rId5685" w:history="1">
              <w:r>
                <w:rPr>
                  <w:color w:val="0000FF"/>
                </w:rPr>
                <w:t>82.3</w:t>
              </w:r>
            </w:hyperlink>
            <w:r>
              <w:t xml:space="preserve">, </w:t>
            </w:r>
            <w:hyperlink r:id="rId5686" w:history="1">
              <w:r>
                <w:rPr>
                  <w:color w:val="0000FF"/>
                </w:rPr>
                <w:t>85</w:t>
              </w:r>
            </w:hyperlink>
            <w:r>
              <w:t xml:space="preserve">, </w:t>
            </w:r>
            <w:hyperlink r:id="rId5687" w:history="1">
              <w:r>
                <w:rPr>
                  <w:color w:val="0000FF"/>
                </w:rPr>
                <w:t>86.23</w:t>
              </w:r>
            </w:hyperlink>
            <w:r>
              <w:t xml:space="preserve">, </w:t>
            </w:r>
            <w:hyperlink r:id="rId5688" w:history="1">
              <w:r>
                <w:rPr>
                  <w:color w:val="0000FF"/>
                </w:rPr>
                <w:t>86.90.3</w:t>
              </w:r>
            </w:hyperlink>
            <w:r>
              <w:t xml:space="preserve">, </w:t>
            </w:r>
            <w:hyperlink r:id="rId5689" w:history="1">
              <w:r>
                <w:rPr>
                  <w:color w:val="0000FF"/>
                </w:rPr>
                <w:t>86.90.4</w:t>
              </w:r>
            </w:hyperlink>
            <w:r>
              <w:t xml:space="preserve">, </w:t>
            </w:r>
            <w:hyperlink r:id="rId5690" w:history="1">
              <w:r>
                <w:rPr>
                  <w:color w:val="0000FF"/>
                </w:rPr>
                <w:t>88.91</w:t>
              </w:r>
            </w:hyperlink>
            <w:r>
              <w:t xml:space="preserve">, </w:t>
            </w:r>
            <w:hyperlink r:id="rId5691" w:history="1">
              <w:r>
                <w:rPr>
                  <w:color w:val="0000FF"/>
                </w:rPr>
                <w:t>90.04</w:t>
              </w:r>
            </w:hyperlink>
            <w:r>
              <w:t xml:space="preserve">, </w:t>
            </w:r>
            <w:hyperlink r:id="rId5692" w:history="1">
              <w:r>
                <w:rPr>
                  <w:color w:val="0000FF"/>
                </w:rPr>
                <w:t>91</w:t>
              </w:r>
            </w:hyperlink>
            <w:r>
              <w:t xml:space="preserve">, </w:t>
            </w:r>
            <w:hyperlink r:id="rId5693" w:history="1">
              <w:r>
                <w:rPr>
                  <w:color w:val="0000FF"/>
                </w:rPr>
                <w:t>93.1</w:t>
              </w:r>
            </w:hyperlink>
            <w:r>
              <w:t xml:space="preserve">, </w:t>
            </w:r>
            <w:hyperlink r:id="rId5694" w:history="1">
              <w:r>
                <w:rPr>
                  <w:color w:val="0000FF"/>
                </w:rPr>
                <w:t>93.29.2</w:t>
              </w:r>
            </w:hyperlink>
            <w:r>
              <w:t xml:space="preserve">, </w:t>
            </w:r>
            <w:hyperlink r:id="rId5695" w:history="1">
              <w:r>
                <w:rPr>
                  <w:color w:val="0000FF"/>
                </w:rPr>
                <w:t>93.29.9</w:t>
              </w:r>
            </w:hyperlink>
            <w:r>
              <w:t xml:space="preserve">, </w:t>
            </w:r>
            <w:hyperlink r:id="rId5696" w:history="1">
              <w:r>
                <w:rPr>
                  <w:color w:val="0000FF"/>
                </w:rPr>
                <w:t>95</w:t>
              </w:r>
            </w:hyperlink>
            <w:r>
              <w:t xml:space="preserve">, </w:t>
            </w:r>
            <w:hyperlink r:id="rId5697" w:history="1">
              <w:r>
                <w:rPr>
                  <w:color w:val="0000FF"/>
                </w:rPr>
                <w:t>96.01</w:t>
              </w:r>
            </w:hyperlink>
            <w:r>
              <w:t xml:space="preserve">, </w:t>
            </w:r>
            <w:hyperlink r:id="rId5698" w:history="1">
              <w:r>
                <w:rPr>
                  <w:color w:val="0000FF"/>
                </w:rPr>
                <w:t>96.02</w:t>
              </w:r>
            </w:hyperlink>
            <w:r>
              <w:t xml:space="preserve">, </w:t>
            </w:r>
            <w:hyperlink r:id="rId5699" w:history="1">
              <w:r>
                <w:rPr>
                  <w:color w:val="0000FF"/>
                </w:rPr>
                <w:t>96.04</w:t>
              </w:r>
            </w:hyperlink>
            <w:r>
              <w:t>), а также арендаторов, являющихся социально ориентированными некоммерческими организациями и арендаторов государственного имущества Тульской области, расположенного на территории общественных пространств, посещение которых временно приостановлено, предоставляется возможность заключения дополнительных соглашений, предусматривающих освобождение арендаторов от уплаты арендных платежей по договорам аренды государственного имущества Тульской области (за исключением земельных участков) за апрель - июнь 2020 г.</w:t>
            </w:r>
          </w:p>
          <w:p w:rsidR="005E30AA" w:rsidRDefault="005E30AA">
            <w:pPr>
              <w:pStyle w:val="ConsPlusNormal"/>
            </w:pPr>
          </w:p>
          <w:p w:rsidR="005E30AA" w:rsidRDefault="005E30AA">
            <w:pPr>
              <w:pStyle w:val="ConsPlusNormal"/>
            </w:pPr>
            <w:r>
              <w:t>От уплаты арендных платежей освобождаются арендаторы, если договором аренды предусмотрено предоставление в аренду государственного имущества Тульской области (за исключением земельных участков) в целях его использования для осуществления указанных видов деятельности и при наличии документов, подтверждающих использование соответствующего имущества для осуществления указанных видов деятельности до введения на территории Тульской области режима повышенной готовности</w:t>
            </w:r>
          </w:p>
        </w:tc>
        <w:tc>
          <w:tcPr>
            <w:tcW w:w="2670" w:type="dxa"/>
            <w:vMerge w:val="restart"/>
          </w:tcPr>
          <w:p w:rsidR="005E30AA" w:rsidRDefault="005E30AA">
            <w:pPr>
              <w:pStyle w:val="ConsPlusNormal"/>
            </w:pPr>
            <w:hyperlink r:id="rId5700" w:history="1">
              <w:r>
                <w:rPr>
                  <w:color w:val="0000FF"/>
                </w:rPr>
                <w:t>Постановление</w:t>
              </w:r>
            </w:hyperlink>
            <w:r>
              <w:t xml:space="preserve"> правительства Тульской области от 24.04.2020 N 184</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 xml:space="preserve">По договорам аренды государственного имущества Тульской области (за исключением земельных участков)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социально ориентированным некоммерческим организациям, предоставляется возможность заключения дополнительных соглашений, предусматривающих отсрочку арендной платы, предусмотренной в 2020 г. Задолженность по арендной плате подлежит уплате равными частями в сроки, предусмотренные договором аренды в 2021 г., или на иных условиях, предложенных </w:t>
            </w:r>
            <w:r>
              <w:lastRenderedPageBreak/>
              <w:t>арендатором, по согласованию сторон</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платы за нестационарные торговые объекты</w:t>
            </w:r>
          </w:p>
          <w:p w:rsidR="005E30AA" w:rsidRDefault="005E30AA">
            <w:pPr>
              <w:pStyle w:val="ConsPlusNormal"/>
            </w:pPr>
            <w:r>
              <w:t xml:space="preserve">Предоставляется освобождение от уплаты платы по договорам на право размещения нестационарных торговых объектов, включенных в схему размещения нестационарных торговых объектов на территории соответствующего муниципального образования Тульской области и расположенных в границах территорий парков культуры и отдыха, а также территорий общественных пространств, посещение которых приостановлено в соответствии с </w:t>
            </w:r>
            <w:hyperlink r:id="rId5701" w:history="1">
              <w:r>
                <w:rPr>
                  <w:color w:val="0000FF"/>
                </w:rPr>
                <w:t>Указом</w:t>
              </w:r>
            </w:hyperlink>
            <w:r>
              <w:t xml:space="preserve"> Губернатора Тульской области от 30.04.2020 N 41, за апрель - июнь 2020 г.</w:t>
            </w:r>
          </w:p>
        </w:tc>
        <w:tc>
          <w:tcPr>
            <w:tcW w:w="2670" w:type="dxa"/>
          </w:tcPr>
          <w:p w:rsidR="005E30AA" w:rsidRDefault="005E30AA">
            <w:pPr>
              <w:pStyle w:val="ConsPlusNormal"/>
            </w:pPr>
          </w:p>
        </w:tc>
      </w:tr>
      <w:tr w:rsidR="005E30AA">
        <w:tc>
          <w:tcPr>
            <w:tcW w:w="10885" w:type="dxa"/>
          </w:tcPr>
          <w:p w:rsidR="005E30AA" w:rsidRDefault="005E30AA">
            <w:pPr>
              <w:pStyle w:val="ConsPlusNormal"/>
            </w:pPr>
            <w:r>
              <w:rPr>
                <w:b/>
              </w:rPr>
              <w:t>Отсрочка уплаты налогов и авансовых платежей</w:t>
            </w:r>
          </w:p>
          <w:p w:rsidR="005E30AA" w:rsidRDefault="005E30AA">
            <w:pPr>
              <w:pStyle w:val="ConsPlusNormal"/>
            </w:pPr>
            <w:r>
              <w:t xml:space="preserve">Субъектам малого и среднего предпринимательства, осуществляющим предпринимательскую деятельность в сферах экономической деятельности, </w:t>
            </w:r>
            <w:hyperlink r:id="rId5702" w:history="1">
              <w:r>
                <w:rPr>
                  <w:color w:val="0000FF"/>
                </w:rPr>
                <w:t>перечень</w:t>
              </w:r>
            </w:hyperlink>
            <w:r>
              <w:t xml:space="preserve"> которых утвержден распоряжением правительства Тульской области N 311-р (коды ОКВЭД </w:t>
            </w:r>
            <w:hyperlink r:id="rId5703" w:history="1">
              <w:r>
                <w:rPr>
                  <w:color w:val="0000FF"/>
                </w:rPr>
                <w:t>18.1</w:t>
              </w:r>
            </w:hyperlink>
            <w:r>
              <w:t xml:space="preserve">, </w:t>
            </w:r>
            <w:hyperlink r:id="rId5704" w:history="1">
              <w:r>
                <w:rPr>
                  <w:color w:val="0000FF"/>
                </w:rPr>
                <w:t>47.19</w:t>
              </w:r>
            </w:hyperlink>
            <w:r>
              <w:t xml:space="preserve">, </w:t>
            </w:r>
            <w:hyperlink r:id="rId5705" w:history="1">
              <w:r>
                <w:rPr>
                  <w:color w:val="0000FF"/>
                </w:rPr>
                <w:t>47.4</w:t>
              </w:r>
            </w:hyperlink>
            <w:r>
              <w:t xml:space="preserve">, </w:t>
            </w:r>
            <w:hyperlink r:id="rId5706" w:history="1">
              <w:r>
                <w:rPr>
                  <w:color w:val="0000FF"/>
                </w:rPr>
                <w:t>47.5</w:t>
              </w:r>
            </w:hyperlink>
            <w:r>
              <w:t xml:space="preserve">, </w:t>
            </w:r>
            <w:hyperlink r:id="rId5707" w:history="1">
              <w:r>
                <w:rPr>
                  <w:color w:val="0000FF"/>
                </w:rPr>
                <w:t>47.6</w:t>
              </w:r>
            </w:hyperlink>
            <w:r>
              <w:t xml:space="preserve">, </w:t>
            </w:r>
            <w:hyperlink r:id="rId5708" w:history="1">
              <w:r>
                <w:rPr>
                  <w:color w:val="0000FF"/>
                </w:rPr>
                <w:t>47.7</w:t>
              </w:r>
            </w:hyperlink>
            <w:r>
              <w:t xml:space="preserve">, </w:t>
            </w:r>
            <w:hyperlink r:id="rId5709" w:history="1">
              <w:r>
                <w:rPr>
                  <w:color w:val="0000FF"/>
                </w:rPr>
                <w:t>47.8</w:t>
              </w:r>
            </w:hyperlink>
            <w:r>
              <w:t xml:space="preserve">, </w:t>
            </w:r>
            <w:hyperlink r:id="rId5710" w:history="1">
              <w:r>
                <w:rPr>
                  <w:color w:val="0000FF"/>
                </w:rPr>
                <w:t>47.9</w:t>
              </w:r>
            </w:hyperlink>
            <w:r>
              <w:t xml:space="preserve">, </w:t>
            </w:r>
            <w:hyperlink r:id="rId5711" w:history="1">
              <w:r>
                <w:rPr>
                  <w:color w:val="0000FF"/>
                </w:rPr>
                <w:t>49.31.2</w:t>
              </w:r>
            </w:hyperlink>
            <w:r>
              <w:t xml:space="preserve">, </w:t>
            </w:r>
            <w:hyperlink r:id="rId5712" w:history="1">
              <w:r>
                <w:rPr>
                  <w:color w:val="0000FF"/>
                </w:rPr>
                <w:t>49.39.11</w:t>
              </w:r>
            </w:hyperlink>
            <w:r>
              <w:t xml:space="preserve">, </w:t>
            </w:r>
            <w:hyperlink r:id="rId5713" w:history="1">
              <w:r>
                <w:rPr>
                  <w:color w:val="0000FF"/>
                </w:rPr>
                <w:t>52.21.21</w:t>
              </w:r>
            </w:hyperlink>
            <w:r>
              <w:t xml:space="preserve">, </w:t>
            </w:r>
            <w:hyperlink r:id="rId5714" w:history="1">
              <w:r>
                <w:rPr>
                  <w:color w:val="0000FF"/>
                </w:rPr>
                <w:t>55</w:t>
              </w:r>
            </w:hyperlink>
            <w:r>
              <w:t xml:space="preserve">, </w:t>
            </w:r>
            <w:hyperlink r:id="rId5715" w:history="1">
              <w:r>
                <w:rPr>
                  <w:color w:val="0000FF"/>
                </w:rPr>
                <w:t>56</w:t>
              </w:r>
            </w:hyperlink>
            <w:r>
              <w:t xml:space="preserve">, </w:t>
            </w:r>
            <w:hyperlink r:id="rId5716" w:history="1">
              <w:r>
                <w:rPr>
                  <w:color w:val="0000FF"/>
                </w:rPr>
                <w:t>58.1</w:t>
              </w:r>
            </w:hyperlink>
            <w:r>
              <w:t xml:space="preserve">, </w:t>
            </w:r>
            <w:hyperlink r:id="rId5717" w:history="1">
              <w:r>
                <w:rPr>
                  <w:color w:val="0000FF"/>
                </w:rPr>
                <w:t>59.14</w:t>
              </w:r>
            </w:hyperlink>
            <w:r>
              <w:t xml:space="preserve">, </w:t>
            </w:r>
            <w:hyperlink r:id="rId5718" w:history="1">
              <w:r>
                <w:rPr>
                  <w:color w:val="0000FF"/>
                </w:rPr>
                <w:t>63.91</w:t>
              </w:r>
            </w:hyperlink>
            <w:r>
              <w:t xml:space="preserve">, </w:t>
            </w:r>
            <w:hyperlink r:id="rId5719" w:history="1">
              <w:r>
                <w:rPr>
                  <w:color w:val="0000FF"/>
                </w:rPr>
                <w:t>68.3</w:t>
              </w:r>
            </w:hyperlink>
            <w:r>
              <w:t xml:space="preserve">, </w:t>
            </w:r>
            <w:hyperlink r:id="rId5720" w:history="1">
              <w:r>
                <w:rPr>
                  <w:color w:val="0000FF"/>
                </w:rPr>
                <w:t>68.2</w:t>
              </w:r>
            </w:hyperlink>
            <w:r>
              <w:t xml:space="preserve">, </w:t>
            </w:r>
            <w:hyperlink r:id="rId5721" w:history="1">
              <w:r>
                <w:rPr>
                  <w:color w:val="0000FF"/>
                </w:rPr>
                <w:t>73.1</w:t>
              </w:r>
            </w:hyperlink>
            <w:r>
              <w:t xml:space="preserve">, </w:t>
            </w:r>
            <w:hyperlink r:id="rId5722" w:history="1">
              <w:r>
                <w:rPr>
                  <w:color w:val="0000FF"/>
                </w:rPr>
                <w:t>74.2</w:t>
              </w:r>
            </w:hyperlink>
            <w:r>
              <w:t xml:space="preserve">, </w:t>
            </w:r>
            <w:hyperlink r:id="rId5723" w:history="1">
              <w:r>
                <w:rPr>
                  <w:color w:val="0000FF"/>
                </w:rPr>
                <w:t>74.3</w:t>
              </w:r>
            </w:hyperlink>
            <w:r>
              <w:t xml:space="preserve">, </w:t>
            </w:r>
            <w:hyperlink r:id="rId5724" w:history="1">
              <w:r>
                <w:rPr>
                  <w:color w:val="0000FF"/>
                </w:rPr>
                <w:t>79</w:t>
              </w:r>
            </w:hyperlink>
            <w:r>
              <w:t xml:space="preserve">, </w:t>
            </w:r>
            <w:hyperlink r:id="rId5725" w:history="1">
              <w:r>
                <w:rPr>
                  <w:color w:val="0000FF"/>
                </w:rPr>
                <w:t>82.3</w:t>
              </w:r>
            </w:hyperlink>
            <w:r>
              <w:t xml:space="preserve">, </w:t>
            </w:r>
            <w:hyperlink r:id="rId5726" w:history="1">
              <w:r>
                <w:rPr>
                  <w:color w:val="0000FF"/>
                </w:rPr>
                <w:t>85.41</w:t>
              </w:r>
            </w:hyperlink>
            <w:r>
              <w:t xml:space="preserve">, </w:t>
            </w:r>
            <w:hyperlink r:id="rId5727" w:history="1">
              <w:r>
                <w:rPr>
                  <w:color w:val="0000FF"/>
                </w:rPr>
                <w:t>85.42.1</w:t>
              </w:r>
            </w:hyperlink>
            <w:r>
              <w:t xml:space="preserve">, </w:t>
            </w:r>
            <w:hyperlink r:id="rId5728" w:history="1">
              <w:r>
                <w:rPr>
                  <w:color w:val="0000FF"/>
                </w:rPr>
                <w:t>86.23</w:t>
              </w:r>
            </w:hyperlink>
            <w:r>
              <w:t xml:space="preserve">, </w:t>
            </w:r>
            <w:hyperlink r:id="rId5729" w:history="1">
              <w:r>
                <w:rPr>
                  <w:color w:val="0000FF"/>
                </w:rPr>
                <w:t>86.90.3</w:t>
              </w:r>
            </w:hyperlink>
            <w:r>
              <w:t xml:space="preserve">, </w:t>
            </w:r>
            <w:hyperlink r:id="rId5730" w:history="1">
              <w:r>
                <w:rPr>
                  <w:color w:val="0000FF"/>
                </w:rPr>
                <w:t>86.90.4</w:t>
              </w:r>
            </w:hyperlink>
            <w:r>
              <w:t xml:space="preserve">, </w:t>
            </w:r>
            <w:hyperlink r:id="rId5731" w:history="1">
              <w:r>
                <w:rPr>
                  <w:color w:val="0000FF"/>
                </w:rPr>
                <w:t>88.91</w:t>
              </w:r>
            </w:hyperlink>
            <w:r>
              <w:t xml:space="preserve">, </w:t>
            </w:r>
            <w:hyperlink r:id="rId5732" w:history="1">
              <w:r>
                <w:rPr>
                  <w:color w:val="0000FF"/>
                </w:rPr>
                <w:t>90.04</w:t>
              </w:r>
            </w:hyperlink>
            <w:r>
              <w:t xml:space="preserve">, </w:t>
            </w:r>
            <w:hyperlink r:id="rId5733" w:history="1">
              <w:r>
                <w:rPr>
                  <w:color w:val="0000FF"/>
                </w:rPr>
                <w:t>91</w:t>
              </w:r>
            </w:hyperlink>
            <w:r>
              <w:t xml:space="preserve">, </w:t>
            </w:r>
            <w:hyperlink r:id="rId5734" w:history="1">
              <w:r>
                <w:rPr>
                  <w:color w:val="0000FF"/>
                </w:rPr>
                <w:t>93.1</w:t>
              </w:r>
            </w:hyperlink>
            <w:r>
              <w:t xml:space="preserve">, </w:t>
            </w:r>
            <w:hyperlink r:id="rId5735" w:history="1">
              <w:r>
                <w:rPr>
                  <w:color w:val="0000FF"/>
                </w:rPr>
                <w:t>93.29.2</w:t>
              </w:r>
            </w:hyperlink>
            <w:r>
              <w:t xml:space="preserve">, </w:t>
            </w:r>
            <w:hyperlink r:id="rId5736" w:history="1">
              <w:r>
                <w:rPr>
                  <w:color w:val="0000FF"/>
                </w:rPr>
                <w:t>93.29.9</w:t>
              </w:r>
            </w:hyperlink>
            <w:r>
              <w:t xml:space="preserve">, </w:t>
            </w:r>
            <w:hyperlink r:id="rId5737" w:history="1">
              <w:r>
                <w:rPr>
                  <w:color w:val="0000FF"/>
                </w:rPr>
                <w:t>95</w:t>
              </w:r>
            </w:hyperlink>
            <w:r>
              <w:t xml:space="preserve">, </w:t>
            </w:r>
            <w:hyperlink r:id="rId5738" w:history="1">
              <w:r>
                <w:rPr>
                  <w:color w:val="0000FF"/>
                </w:rPr>
                <w:t>96.01</w:t>
              </w:r>
            </w:hyperlink>
            <w:r>
              <w:t xml:space="preserve">, </w:t>
            </w:r>
            <w:hyperlink r:id="rId5739" w:history="1">
              <w:r>
                <w:rPr>
                  <w:color w:val="0000FF"/>
                </w:rPr>
                <w:t>96.02</w:t>
              </w:r>
            </w:hyperlink>
            <w:r>
              <w:t xml:space="preserve">, </w:t>
            </w:r>
            <w:hyperlink r:id="rId5740" w:history="1">
              <w:r>
                <w:rPr>
                  <w:color w:val="0000FF"/>
                </w:rPr>
                <w:t>96.04</w:t>
              </w:r>
            </w:hyperlink>
            <w:r>
              <w:t xml:space="preserve">), и не включенных в </w:t>
            </w:r>
            <w:hyperlink r:id="rId5741" w:history="1">
              <w:r>
                <w:rPr>
                  <w:color w:val="0000FF"/>
                </w:rPr>
                <w:t>перечень</w:t>
              </w:r>
            </w:hyperlink>
            <w:r>
              <w:t xml:space="preserve"> отраслей российской экономики, утвержденный Постановлением Правительства РФ от 03.04.2020 N 434, продлены сроки уплаты следующих налогов (авансовых платежей):</w:t>
            </w:r>
          </w:p>
          <w:p w:rsidR="005E30AA" w:rsidRDefault="005E30AA">
            <w:pPr>
              <w:pStyle w:val="ConsPlusNormal"/>
            </w:pPr>
            <w:r>
              <w:t>- налог на имущество организаций:</w:t>
            </w:r>
          </w:p>
          <w:p w:rsidR="005E30AA" w:rsidRDefault="005E30AA">
            <w:pPr>
              <w:pStyle w:val="ConsPlusNormal"/>
            </w:pPr>
            <w:r>
              <w:t>за I квартал 2020 г. - до 30.10.2020;</w:t>
            </w:r>
          </w:p>
          <w:p w:rsidR="005E30AA" w:rsidRDefault="005E30AA">
            <w:pPr>
              <w:pStyle w:val="ConsPlusNormal"/>
            </w:pPr>
            <w:r>
              <w:t>за II квартал 2020 г. до 30.12.2020;</w:t>
            </w:r>
          </w:p>
          <w:p w:rsidR="005E30AA" w:rsidRDefault="005E30AA">
            <w:pPr>
              <w:pStyle w:val="ConsPlusNormal"/>
            </w:pPr>
            <w:r>
              <w:t>- транспортный налог:</w:t>
            </w:r>
          </w:p>
          <w:p w:rsidR="005E30AA" w:rsidRDefault="005E30AA">
            <w:pPr>
              <w:pStyle w:val="ConsPlusNormal"/>
            </w:pPr>
            <w:r>
              <w:t>за I квартал 2020 г. - до 30.10.2020;</w:t>
            </w:r>
          </w:p>
          <w:p w:rsidR="005E30AA" w:rsidRDefault="005E30AA">
            <w:pPr>
              <w:pStyle w:val="ConsPlusNormal"/>
            </w:pPr>
            <w:r>
              <w:t>за II квартал 2020 г. - до 30.12.2020;</w:t>
            </w:r>
          </w:p>
          <w:p w:rsidR="005E30AA" w:rsidRDefault="005E30AA">
            <w:pPr>
              <w:pStyle w:val="ConsPlusNormal"/>
            </w:pPr>
            <w:r>
              <w:t>- налог, уплачиваемый в связи с применением упрощенной системы налогообложения:</w:t>
            </w:r>
          </w:p>
          <w:p w:rsidR="005E30AA" w:rsidRDefault="005E30AA">
            <w:pPr>
              <w:pStyle w:val="ConsPlusNormal"/>
            </w:pPr>
            <w:r>
              <w:t>за 2019 год - на шесть месяцев,</w:t>
            </w:r>
          </w:p>
          <w:p w:rsidR="005E30AA" w:rsidRDefault="005E30AA">
            <w:pPr>
              <w:pStyle w:val="ConsPlusNormal"/>
            </w:pPr>
            <w:r>
              <w:t>за I квартал 2020 г. - на 6 месяцев,</w:t>
            </w:r>
          </w:p>
          <w:p w:rsidR="005E30AA" w:rsidRDefault="005E30AA">
            <w:pPr>
              <w:pStyle w:val="ConsPlusNormal"/>
            </w:pPr>
            <w:r>
              <w:t>за I полугодие 2020 г. - на 4 месяца;</w:t>
            </w:r>
          </w:p>
          <w:p w:rsidR="005E30AA" w:rsidRDefault="005E30AA">
            <w:pPr>
              <w:pStyle w:val="ConsPlusNormal"/>
            </w:pPr>
            <w:r>
              <w:t>- налог, уплачиваемый в связи с применением патентной системы налогообложения, срок уплаты которого приходится на II квартал 2020 г., - на четыре месяца;</w:t>
            </w:r>
          </w:p>
          <w:p w:rsidR="005E30AA" w:rsidRDefault="005E30AA">
            <w:pPr>
              <w:pStyle w:val="ConsPlusNormal"/>
            </w:pPr>
            <w:r>
              <w:t>- земельный налог, в случае если нормативными правовыми актами представительных органов муниципальных образований Тульской области предусмотрена их уплата:</w:t>
            </w:r>
          </w:p>
          <w:p w:rsidR="005E30AA" w:rsidRDefault="005E30AA">
            <w:pPr>
              <w:pStyle w:val="ConsPlusNormal"/>
            </w:pPr>
            <w:r>
              <w:t>- за I квартал 2020 г. - до 30.10.2020,</w:t>
            </w:r>
          </w:p>
          <w:p w:rsidR="005E30AA" w:rsidRDefault="005E30AA">
            <w:pPr>
              <w:pStyle w:val="ConsPlusNormal"/>
            </w:pPr>
            <w:r>
              <w:t>- за II квартал 2020 г. - до 30.12.2020.</w:t>
            </w:r>
          </w:p>
          <w:p w:rsidR="005E30AA" w:rsidRDefault="005E30AA">
            <w:pPr>
              <w:pStyle w:val="ConsPlusNormal"/>
            </w:pPr>
            <w:r>
              <w:t xml:space="preserve">Осуществление субъектами малого и среднего предпринимательства вида деятельности определяется по коду </w:t>
            </w:r>
            <w:r>
              <w:lastRenderedPageBreak/>
              <w:t>основного вида деятельности, информация о котором содержится в ЕГРЮЛ или ЕГРИП по состоянию на 01.03.2020.</w:t>
            </w:r>
          </w:p>
          <w:p w:rsidR="005E30AA" w:rsidRDefault="005E30AA">
            <w:pPr>
              <w:pStyle w:val="ConsPlusNormal"/>
            </w:pPr>
            <w:r>
              <w:t xml:space="preserve">Продление сроков уплаты указанных налоговых платежей распространяется на организации, не относящиеся к субъектам малого и среднего предпринимательства, которые по данным, содержащимся в ЕГРЮЛ, по состоянию на 01.03.2020 осуществляют основные виды экономической деятельности в </w:t>
            </w:r>
            <w:hyperlink r:id="rId5742" w:history="1">
              <w:r>
                <w:rPr>
                  <w:color w:val="0000FF"/>
                </w:rPr>
                <w:t>сферах</w:t>
              </w:r>
            </w:hyperlink>
            <w:r>
              <w:t xml:space="preserve"> экономической деятельности, утвержденных распоряжением правительства Тульской области N 311-р (коды ОКВЭД </w:t>
            </w:r>
            <w:hyperlink r:id="rId5743" w:history="1">
              <w:r>
                <w:rPr>
                  <w:color w:val="0000FF"/>
                </w:rPr>
                <w:t>18.1</w:t>
              </w:r>
            </w:hyperlink>
            <w:r>
              <w:t xml:space="preserve">, </w:t>
            </w:r>
            <w:hyperlink r:id="rId5744" w:history="1">
              <w:r>
                <w:rPr>
                  <w:color w:val="0000FF"/>
                </w:rPr>
                <w:t>47.19</w:t>
              </w:r>
            </w:hyperlink>
            <w:r>
              <w:t xml:space="preserve">, </w:t>
            </w:r>
            <w:hyperlink r:id="rId5745" w:history="1">
              <w:r>
                <w:rPr>
                  <w:color w:val="0000FF"/>
                </w:rPr>
                <w:t>47.4</w:t>
              </w:r>
            </w:hyperlink>
            <w:r>
              <w:t xml:space="preserve">, </w:t>
            </w:r>
            <w:hyperlink r:id="rId5746" w:history="1">
              <w:r>
                <w:rPr>
                  <w:color w:val="0000FF"/>
                </w:rPr>
                <w:t>47.5</w:t>
              </w:r>
            </w:hyperlink>
            <w:r>
              <w:t xml:space="preserve">, </w:t>
            </w:r>
            <w:hyperlink r:id="rId5747" w:history="1">
              <w:r>
                <w:rPr>
                  <w:color w:val="0000FF"/>
                </w:rPr>
                <w:t>47.6</w:t>
              </w:r>
            </w:hyperlink>
            <w:r>
              <w:t xml:space="preserve">, </w:t>
            </w:r>
            <w:hyperlink r:id="rId5748" w:history="1">
              <w:r>
                <w:rPr>
                  <w:color w:val="0000FF"/>
                </w:rPr>
                <w:t>47.7</w:t>
              </w:r>
            </w:hyperlink>
            <w:r>
              <w:t xml:space="preserve">, </w:t>
            </w:r>
            <w:hyperlink r:id="rId5749" w:history="1">
              <w:r>
                <w:rPr>
                  <w:color w:val="0000FF"/>
                </w:rPr>
                <w:t>47.8</w:t>
              </w:r>
            </w:hyperlink>
            <w:r>
              <w:t xml:space="preserve">, </w:t>
            </w:r>
            <w:hyperlink r:id="rId5750" w:history="1">
              <w:r>
                <w:rPr>
                  <w:color w:val="0000FF"/>
                </w:rPr>
                <w:t>47.9</w:t>
              </w:r>
            </w:hyperlink>
            <w:r>
              <w:t xml:space="preserve">, </w:t>
            </w:r>
            <w:hyperlink r:id="rId5751" w:history="1">
              <w:r>
                <w:rPr>
                  <w:color w:val="0000FF"/>
                </w:rPr>
                <w:t>49.31.2</w:t>
              </w:r>
            </w:hyperlink>
            <w:r>
              <w:t xml:space="preserve">, </w:t>
            </w:r>
            <w:hyperlink r:id="rId5752" w:history="1">
              <w:r>
                <w:rPr>
                  <w:color w:val="0000FF"/>
                </w:rPr>
                <w:t>49.39.11</w:t>
              </w:r>
            </w:hyperlink>
            <w:r>
              <w:t xml:space="preserve">, </w:t>
            </w:r>
            <w:hyperlink r:id="rId5753" w:history="1">
              <w:r>
                <w:rPr>
                  <w:color w:val="0000FF"/>
                </w:rPr>
                <w:t>52.21.21</w:t>
              </w:r>
            </w:hyperlink>
            <w:r>
              <w:t xml:space="preserve">, </w:t>
            </w:r>
            <w:hyperlink r:id="rId5754" w:history="1">
              <w:r>
                <w:rPr>
                  <w:color w:val="0000FF"/>
                </w:rPr>
                <w:t>55</w:t>
              </w:r>
            </w:hyperlink>
            <w:r>
              <w:t xml:space="preserve">, </w:t>
            </w:r>
            <w:hyperlink r:id="rId5755" w:history="1">
              <w:r>
                <w:rPr>
                  <w:color w:val="0000FF"/>
                </w:rPr>
                <w:t>56</w:t>
              </w:r>
            </w:hyperlink>
            <w:r>
              <w:t xml:space="preserve">, </w:t>
            </w:r>
            <w:hyperlink r:id="rId5756" w:history="1">
              <w:r>
                <w:rPr>
                  <w:color w:val="0000FF"/>
                </w:rPr>
                <w:t>58.1</w:t>
              </w:r>
            </w:hyperlink>
            <w:r>
              <w:t xml:space="preserve">, </w:t>
            </w:r>
            <w:hyperlink r:id="rId5757" w:history="1">
              <w:r>
                <w:rPr>
                  <w:color w:val="0000FF"/>
                </w:rPr>
                <w:t>59.14</w:t>
              </w:r>
            </w:hyperlink>
            <w:r>
              <w:t xml:space="preserve">, </w:t>
            </w:r>
            <w:hyperlink r:id="rId5758" w:history="1">
              <w:r>
                <w:rPr>
                  <w:color w:val="0000FF"/>
                </w:rPr>
                <w:t>63.91</w:t>
              </w:r>
            </w:hyperlink>
            <w:r>
              <w:t xml:space="preserve">, </w:t>
            </w:r>
            <w:hyperlink r:id="rId5759" w:history="1">
              <w:r>
                <w:rPr>
                  <w:color w:val="0000FF"/>
                </w:rPr>
                <w:t>68.3</w:t>
              </w:r>
            </w:hyperlink>
            <w:r>
              <w:t xml:space="preserve">, </w:t>
            </w:r>
            <w:hyperlink r:id="rId5760" w:history="1">
              <w:r>
                <w:rPr>
                  <w:color w:val="0000FF"/>
                </w:rPr>
                <w:t>68.2</w:t>
              </w:r>
            </w:hyperlink>
            <w:r>
              <w:t xml:space="preserve">, </w:t>
            </w:r>
            <w:hyperlink r:id="rId5761" w:history="1">
              <w:r>
                <w:rPr>
                  <w:color w:val="0000FF"/>
                </w:rPr>
                <w:t>73.1</w:t>
              </w:r>
            </w:hyperlink>
            <w:r>
              <w:t xml:space="preserve">, </w:t>
            </w:r>
            <w:hyperlink r:id="rId5762" w:history="1">
              <w:r>
                <w:rPr>
                  <w:color w:val="0000FF"/>
                </w:rPr>
                <w:t>74.2</w:t>
              </w:r>
            </w:hyperlink>
            <w:r>
              <w:t xml:space="preserve">, </w:t>
            </w:r>
            <w:hyperlink r:id="rId5763" w:history="1">
              <w:r>
                <w:rPr>
                  <w:color w:val="0000FF"/>
                </w:rPr>
                <w:t>74.3</w:t>
              </w:r>
            </w:hyperlink>
            <w:r>
              <w:t xml:space="preserve">, </w:t>
            </w:r>
            <w:hyperlink r:id="rId5764" w:history="1">
              <w:r>
                <w:rPr>
                  <w:color w:val="0000FF"/>
                </w:rPr>
                <w:t>79</w:t>
              </w:r>
            </w:hyperlink>
            <w:r>
              <w:t xml:space="preserve">, </w:t>
            </w:r>
            <w:hyperlink r:id="rId5765" w:history="1">
              <w:r>
                <w:rPr>
                  <w:color w:val="0000FF"/>
                </w:rPr>
                <w:t>82.3</w:t>
              </w:r>
            </w:hyperlink>
            <w:r>
              <w:t xml:space="preserve">, </w:t>
            </w:r>
            <w:hyperlink r:id="rId5766" w:history="1">
              <w:r>
                <w:rPr>
                  <w:color w:val="0000FF"/>
                </w:rPr>
                <w:t>85.41</w:t>
              </w:r>
            </w:hyperlink>
            <w:r>
              <w:t xml:space="preserve">, </w:t>
            </w:r>
            <w:hyperlink r:id="rId5767" w:history="1">
              <w:r>
                <w:rPr>
                  <w:color w:val="0000FF"/>
                </w:rPr>
                <w:t>85.42.1</w:t>
              </w:r>
            </w:hyperlink>
            <w:r>
              <w:t xml:space="preserve">, </w:t>
            </w:r>
            <w:hyperlink r:id="rId5768" w:history="1">
              <w:r>
                <w:rPr>
                  <w:color w:val="0000FF"/>
                </w:rPr>
                <w:t>86.23</w:t>
              </w:r>
            </w:hyperlink>
            <w:r>
              <w:t xml:space="preserve">, </w:t>
            </w:r>
            <w:hyperlink r:id="rId5769" w:history="1">
              <w:r>
                <w:rPr>
                  <w:color w:val="0000FF"/>
                </w:rPr>
                <w:t>86.90.3</w:t>
              </w:r>
            </w:hyperlink>
            <w:r>
              <w:t xml:space="preserve">, </w:t>
            </w:r>
            <w:hyperlink r:id="rId5770" w:history="1">
              <w:r>
                <w:rPr>
                  <w:color w:val="0000FF"/>
                </w:rPr>
                <w:t>86.90.4</w:t>
              </w:r>
            </w:hyperlink>
            <w:r>
              <w:t xml:space="preserve">, </w:t>
            </w:r>
            <w:hyperlink r:id="rId5771" w:history="1">
              <w:r>
                <w:rPr>
                  <w:color w:val="0000FF"/>
                </w:rPr>
                <w:t>88.91</w:t>
              </w:r>
            </w:hyperlink>
            <w:r>
              <w:t xml:space="preserve">, </w:t>
            </w:r>
            <w:hyperlink r:id="rId5772" w:history="1">
              <w:r>
                <w:rPr>
                  <w:color w:val="0000FF"/>
                </w:rPr>
                <w:t>90.04</w:t>
              </w:r>
            </w:hyperlink>
            <w:r>
              <w:t xml:space="preserve">, </w:t>
            </w:r>
            <w:hyperlink r:id="rId5773" w:history="1">
              <w:r>
                <w:rPr>
                  <w:color w:val="0000FF"/>
                </w:rPr>
                <w:t>91</w:t>
              </w:r>
            </w:hyperlink>
            <w:r>
              <w:t xml:space="preserve">, </w:t>
            </w:r>
            <w:hyperlink r:id="rId5774" w:history="1">
              <w:r>
                <w:rPr>
                  <w:color w:val="0000FF"/>
                </w:rPr>
                <w:t>93.1</w:t>
              </w:r>
            </w:hyperlink>
            <w:r>
              <w:t xml:space="preserve">, </w:t>
            </w:r>
            <w:hyperlink r:id="rId5775" w:history="1">
              <w:r>
                <w:rPr>
                  <w:color w:val="0000FF"/>
                </w:rPr>
                <w:t>93.29.2</w:t>
              </w:r>
            </w:hyperlink>
            <w:r>
              <w:t xml:space="preserve">, </w:t>
            </w:r>
            <w:hyperlink r:id="rId5776" w:history="1">
              <w:r>
                <w:rPr>
                  <w:color w:val="0000FF"/>
                </w:rPr>
                <w:t>93.29.9</w:t>
              </w:r>
            </w:hyperlink>
            <w:r>
              <w:t xml:space="preserve">, </w:t>
            </w:r>
            <w:hyperlink r:id="rId5777" w:history="1">
              <w:r>
                <w:rPr>
                  <w:color w:val="0000FF"/>
                </w:rPr>
                <w:t>95</w:t>
              </w:r>
            </w:hyperlink>
            <w:r>
              <w:t xml:space="preserve">, </w:t>
            </w:r>
            <w:hyperlink r:id="rId5778" w:history="1">
              <w:r>
                <w:rPr>
                  <w:color w:val="0000FF"/>
                </w:rPr>
                <w:t>96.01</w:t>
              </w:r>
            </w:hyperlink>
            <w:r>
              <w:t xml:space="preserve">, </w:t>
            </w:r>
            <w:hyperlink r:id="rId5779" w:history="1">
              <w:r>
                <w:rPr>
                  <w:color w:val="0000FF"/>
                </w:rPr>
                <w:t>96.02</w:t>
              </w:r>
            </w:hyperlink>
            <w:r>
              <w:t xml:space="preserve">, </w:t>
            </w:r>
            <w:hyperlink r:id="rId5780" w:history="1">
              <w:r>
                <w:rPr>
                  <w:color w:val="0000FF"/>
                </w:rPr>
                <w:t>96.04</w:t>
              </w:r>
            </w:hyperlink>
            <w:r>
              <w:t>)</w:t>
            </w:r>
          </w:p>
        </w:tc>
        <w:tc>
          <w:tcPr>
            <w:tcW w:w="2670" w:type="dxa"/>
          </w:tcPr>
          <w:p w:rsidR="005E30AA" w:rsidRDefault="005E30AA">
            <w:pPr>
              <w:pStyle w:val="ConsPlusNormal"/>
            </w:pPr>
            <w:hyperlink r:id="rId5781" w:history="1">
              <w:r>
                <w:rPr>
                  <w:color w:val="0000FF"/>
                </w:rPr>
                <w:t>Постановление</w:t>
              </w:r>
            </w:hyperlink>
            <w:r>
              <w:t xml:space="preserve"> правительства Тульской области от 29.05.2020 N 271</w:t>
            </w:r>
          </w:p>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приостановлено проведение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5782" w:history="1">
              <w:r>
                <w:rPr>
                  <w:color w:val="0000FF"/>
                </w:rPr>
                <w:t>Распоряжение</w:t>
              </w:r>
            </w:hyperlink>
            <w:r>
              <w:t xml:space="preserve"> Правительства Тульской области от 19.03.2020 N 210-р</w:t>
            </w:r>
          </w:p>
        </w:tc>
      </w:tr>
      <w:tr w:rsidR="005E30AA">
        <w:tc>
          <w:tcPr>
            <w:tcW w:w="10885" w:type="dxa"/>
          </w:tcPr>
          <w:p w:rsidR="005E30AA" w:rsidRDefault="005E30AA">
            <w:pPr>
              <w:pStyle w:val="ConsPlusNormal"/>
            </w:pPr>
            <w:r>
              <w:rPr>
                <w:b/>
              </w:rPr>
              <w:t>Предоставление субсидий МСП</w:t>
            </w:r>
          </w:p>
          <w:p w:rsidR="005E30AA" w:rsidRDefault="005E30AA">
            <w:pPr>
              <w:pStyle w:val="ConsPlusNormal"/>
            </w:pPr>
            <w:r>
              <w:t>В 2020 г. предоставляются субсидии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среднего предпринимательства, пострадавшими от распространения новой коронавирусной инфекции (COVID-19)</w:t>
            </w:r>
          </w:p>
        </w:tc>
        <w:tc>
          <w:tcPr>
            <w:tcW w:w="2670" w:type="dxa"/>
          </w:tcPr>
          <w:p w:rsidR="005E30AA" w:rsidRDefault="005E30AA">
            <w:pPr>
              <w:pStyle w:val="ConsPlusNormal"/>
            </w:pPr>
            <w:hyperlink r:id="rId5783" w:history="1">
              <w:r>
                <w:rPr>
                  <w:color w:val="0000FF"/>
                </w:rPr>
                <w:t>Постановление</w:t>
              </w:r>
            </w:hyperlink>
            <w:r>
              <w:t xml:space="preserve"> правительства Тульской области от 15.05.2020 N 228</w:t>
            </w:r>
          </w:p>
        </w:tc>
      </w:tr>
      <w:tr w:rsidR="005E30AA">
        <w:tc>
          <w:tcPr>
            <w:tcW w:w="10885" w:type="dxa"/>
          </w:tcPr>
          <w:p w:rsidR="005E30AA" w:rsidRDefault="005E30AA">
            <w:pPr>
              <w:pStyle w:val="ConsPlusNormal"/>
            </w:pPr>
            <w:r>
              <w:rPr>
                <w:b/>
              </w:rPr>
              <w:t>Выдача микрозаймов МСП на выплату зарплаты сотрудникам</w:t>
            </w:r>
          </w:p>
          <w:p w:rsidR="005E30AA" w:rsidRDefault="005E30AA">
            <w:pPr>
              <w:pStyle w:val="ConsPlusNormal"/>
            </w:pPr>
            <w:r>
              <w:t>Субъектам малого и среднего предпринимательства оказывается финансовая поддержка в виде выдачи микрозаймов Микрокредитной компанией Тульский областной фонд поддержки малого предпринимательства на выплату заработной платы сотрудникам организации, за исключением заработной платы руководителя</w:t>
            </w:r>
          </w:p>
          <w:p w:rsidR="005E30AA" w:rsidRDefault="005E30AA">
            <w:pPr>
              <w:pStyle w:val="ConsPlusNormal"/>
            </w:pPr>
            <w:r>
              <w:t>Поддержка предоставляется субъектам МСП, чье финансовое положение ухудшилось в период распространения COVID-19, удовлетворяющим ряду условий</w:t>
            </w:r>
          </w:p>
        </w:tc>
        <w:tc>
          <w:tcPr>
            <w:tcW w:w="2670" w:type="dxa"/>
          </w:tcPr>
          <w:p w:rsidR="005E30AA" w:rsidRDefault="005E30AA">
            <w:pPr>
              <w:pStyle w:val="ConsPlusNormal"/>
            </w:pPr>
            <w:hyperlink r:id="rId5784" w:history="1">
              <w:r>
                <w:rPr>
                  <w:color w:val="0000FF"/>
                </w:rPr>
                <w:t>Приказ</w:t>
              </w:r>
            </w:hyperlink>
            <w:r>
              <w:t xml:space="preserve"> комитета Тульской области по предпринимательству и потребительскому рынку от 10.04.2020 N 31</w:t>
            </w:r>
          </w:p>
        </w:tc>
      </w:tr>
      <w:tr w:rsidR="005E30AA">
        <w:tc>
          <w:tcPr>
            <w:tcW w:w="10885" w:type="dxa"/>
          </w:tcPr>
          <w:p w:rsidR="005E30AA" w:rsidRDefault="005E30AA">
            <w:pPr>
              <w:pStyle w:val="ConsPlusNormal"/>
            </w:pPr>
            <w:r>
              <w:rPr>
                <w:b/>
              </w:rPr>
              <w:t>Выдача микрозаймов МСП на финансирование текущей деятельности</w:t>
            </w:r>
          </w:p>
          <w:p w:rsidR="005E30AA" w:rsidRDefault="005E30AA">
            <w:pPr>
              <w:pStyle w:val="ConsPlusNormal"/>
            </w:pPr>
            <w:r>
              <w:t>Субъектам малого и среднего предпринимательства оказывается финансовая поддержка в виде выдачи микрозаймов Микрокредитной компанией Тульский областной фонд поддержки малого предпринимательства на финансирование текущей деятельности без обеспечения</w:t>
            </w:r>
          </w:p>
        </w:tc>
        <w:tc>
          <w:tcPr>
            <w:tcW w:w="2670" w:type="dxa"/>
          </w:tcPr>
          <w:p w:rsidR="005E30AA" w:rsidRDefault="005E30AA">
            <w:pPr>
              <w:pStyle w:val="ConsPlusNormal"/>
            </w:pPr>
            <w:hyperlink r:id="rId5785" w:history="1">
              <w:r>
                <w:rPr>
                  <w:color w:val="0000FF"/>
                </w:rPr>
                <w:t>Приказ</w:t>
              </w:r>
            </w:hyperlink>
            <w:r>
              <w:t xml:space="preserve"> комитета Тульской области по предпринимательству и потребительскому рынку от 23.03.2020 N 20</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lastRenderedPageBreak/>
              <w:t>Предоставляются субсидии:</w:t>
            </w:r>
          </w:p>
          <w:p w:rsidR="005E30AA" w:rsidRDefault="005E30AA">
            <w:pPr>
              <w:pStyle w:val="ConsPlusNormal"/>
            </w:pPr>
            <w:r>
              <w:t>- юридическим лицам (за исключением государственных (муниципальных) учреждений), индивидуальным предпринимателям, создавшим при финансовой поддержке органов службы занятости в 2019 - 2020 гг. дополнительные рабочие места для трудоустройства инвалидов, на возмещение затрат, связанных с выплатой заработной платы инвалидам, продолжающим осуществлять трудовую деятельность;</w:t>
            </w:r>
          </w:p>
          <w:p w:rsidR="005E30AA" w:rsidRDefault="005E30AA">
            <w:pPr>
              <w:pStyle w:val="ConsPlusNormal"/>
            </w:pPr>
            <w:r>
              <w:t>- юридическим лицам (за исключением государственных (муниципальных) учреждений), индивидуальным предпринимателям на возмещение затрат, связанных с выплатой заработной платы работникам, принятым на работу в период с 01.05.2020 по 01.09.2020 и состоявшим до трудоустройства на регистрационном учете в органах службы занятости в качестве безработных;</w:t>
            </w:r>
          </w:p>
          <w:p w:rsidR="005E30AA" w:rsidRDefault="005E30AA">
            <w:pPr>
              <w:pStyle w:val="ConsPlusNormal"/>
            </w:pPr>
            <w:r>
              <w:t>- юридическим лицам (за исключением государственных (муниципальных) учреждений), работникам которых в связи с указами Президента РФ были установлены нерабочие дни с сохранением заработной платы, на возмещение затрат, связанных с выплатой заработной платы таким работникам за период с 30.03.2020 по 30.04.2020;</w:t>
            </w:r>
          </w:p>
          <w:p w:rsidR="005E30AA" w:rsidRDefault="005E30AA">
            <w:pPr>
              <w:pStyle w:val="ConsPlusNormal"/>
            </w:pPr>
            <w:r>
              <w:t>- юридическим лицам (за исключением государственных (муниципальных) учреждений) со среднесписочной численностью работающих инвалидов не менее 50% от общего количества работников в целях возмещения затрат, связанных с выплатой заработной платы инвалидам.</w:t>
            </w:r>
          </w:p>
          <w:p w:rsidR="005E30AA" w:rsidRDefault="005E30AA">
            <w:pPr>
              <w:pStyle w:val="ConsPlusNormal"/>
            </w:pPr>
            <w:r>
              <w:t>Юридические лица и индивидуальные предприниматели имеют право на получение субсидии по одному из указанных направлений</w:t>
            </w:r>
          </w:p>
        </w:tc>
        <w:tc>
          <w:tcPr>
            <w:tcW w:w="2670" w:type="dxa"/>
          </w:tcPr>
          <w:p w:rsidR="005E30AA" w:rsidRDefault="005E30AA">
            <w:pPr>
              <w:pStyle w:val="ConsPlusNormal"/>
            </w:pPr>
            <w:hyperlink r:id="rId5786" w:history="1">
              <w:r>
                <w:rPr>
                  <w:color w:val="0000FF"/>
                </w:rPr>
                <w:t>Постановление</w:t>
              </w:r>
            </w:hyperlink>
            <w:r>
              <w:t xml:space="preserve"> </w:t>
            </w:r>
            <w:r>
              <w:lastRenderedPageBreak/>
              <w:t>правительства Тульской области от 21.08.2020 N 486</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юридическим лицам (за исключением государственных и муниципальных учреждений), индивидуальным предпринимателям, деятельность которых входит в перечень наиболее пострадавших от распространения коронавируса в области сфер экономической деятельности, и осуществляющим деятельность в сферах оказания услуг общественного питания или гостиничных услуг.</w:t>
            </w:r>
          </w:p>
          <w:p w:rsidR="005E30AA" w:rsidRDefault="005E30AA">
            <w:pPr>
              <w:pStyle w:val="ConsPlusNormal"/>
            </w:pPr>
            <w:r>
              <w:t>Субсидии предоставляются на финансовое обеспечение части затрат по оплате потребленной электрической энергии в связи с оказанием услуг в период с 01.04.2020 и по 30.06.2020</w:t>
            </w:r>
          </w:p>
        </w:tc>
        <w:tc>
          <w:tcPr>
            <w:tcW w:w="2670" w:type="dxa"/>
          </w:tcPr>
          <w:p w:rsidR="005E30AA" w:rsidRDefault="005E30AA">
            <w:pPr>
              <w:pStyle w:val="ConsPlusNormal"/>
            </w:pPr>
            <w:hyperlink r:id="rId5787" w:history="1">
              <w:r>
                <w:rPr>
                  <w:color w:val="0000FF"/>
                </w:rPr>
                <w:t>Постановление</w:t>
              </w:r>
            </w:hyperlink>
            <w:r>
              <w:t xml:space="preserve"> Правительства Тульской области от 01.06.2020 N 277</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государственных и муниципальных учреждений), деятельность которых входит в перечень сфер экономической деятельности, наиболее пострадавших в результате распространения коронавирусной инфекции в Тульской области и осуществляющим туроператорскую деятельность по организации туристских поездок по Тульской области.</w:t>
            </w:r>
          </w:p>
          <w:p w:rsidR="005E30AA" w:rsidRDefault="005E30AA">
            <w:pPr>
              <w:pStyle w:val="ConsPlusNormal"/>
            </w:pPr>
            <w:r>
              <w:t xml:space="preserve">Субсидии предоставляются на возмещение части затрат, фактически понесенных на организацию туристских поездок по Тульской области с даты отмены ограничений, установленных в связи с распространением </w:t>
            </w:r>
            <w:r>
              <w:lastRenderedPageBreak/>
              <w:t>коронавирусной инфекции</w:t>
            </w:r>
          </w:p>
        </w:tc>
        <w:tc>
          <w:tcPr>
            <w:tcW w:w="2670" w:type="dxa"/>
          </w:tcPr>
          <w:p w:rsidR="005E30AA" w:rsidRDefault="005E30AA">
            <w:pPr>
              <w:pStyle w:val="ConsPlusNormal"/>
            </w:pPr>
            <w:hyperlink r:id="rId5788" w:history="1">
              <w:r>
                <w:rPr>
                  <w:color w:val="0000FF"/>
                </w:rPr>
                <w:t>Постановление</w:t>
              </w:r>
            </w:hyperlink>
            <w:r>
              <w:t xml:space="preserve"> Правительства Тульской области от 01.06.2020 N 279</w:t>
            </w:r>
          </w:p>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Предоставляются субсидии субъектам малого и среднего предпринимательства, пострадавшим от распространения коронавируса, в связи с производством (реализацией) товаров, выполнением работ, оказанием услуг в период с 16.03.2020 и до 01.10.2020.</w:t>
            </w:r>
          </w:p>
          <w:p w:rsidR="005E30AA" w:rsidRDefault="005E30AA">
            <w:pPr>
              <w:pStyle w:val="ConsPlusNormal"/>
            </w:pPr>
            <w:hyperlink r:id="rId5789" w:history="1">
              <w:r>
                <w:rPr>
                  <w:color w:val="0000FF"/>
                </w:rPr>
                <w:t>Перечень</w:t>
              </w:r>
            </w:hyperlink>
            <w:r>
              <w:t xml:space="preserve"> сфер экономической деятельности, наиболее пострадавших в результате распространения коронавирусной инфекции в Тульской области, утвержден Распоряжением Правительства Тульской области от 29.04.2020 N 311-р</w:t>
            </w:r>
          </w:p>
        </w:tc>
        <w:tc>
          <w:tcPr>
            <w:tcW w:w="2670" w:type="dxa"/>
          </w:tcPr>
          <w:p w:rsidR="005E30AA" w:rsidRDefault="005E30AA">
            <w:pPr>
              <w:pStyle w:val="ConsPlusNormal"/>
            </w:pPr>
            <w:hyperlink r:id="rId5790" w:history="1">
              <w:r>
                <w:rPr>
                  <w:color w:val="0000FF"/>
                </w:rPr>
                <w:t>Постановление</w:t>
              </w:r>
            </w:hyperlink>
            <w:r>
              <w:t xml:space="preserve"> Правительства Тульской области от 15.05.2020 N 228</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Тульской области юридическим лицам и индивидуальным предпринимателям всех форм собственности (кроме легкового такси), осуществляющим деятельность на территории Тульской области по регулярной перевозке пассажиров по муниципальным, межмуниципальным и межрегиональным маршрутам, на возмещение фактически понесенных затрат, возникших в результате сложившейся неблагоприятной ситуации, вызванной распространением новой коронавирусной инфекции (COVID-19), и связанных с обеспечением водителей средствами индивидуальной защиты органов дыхания</w:t>
            </w:r>
          </w:p>
        </w:tc>
        <w:tc>
          <w:tcPr>
            <w:tcW w:w="2670" w:type="dxa"/>
          </w:tcPr>
          <w:p w:rsidR="005E30AA" w:rsidRDefault="005E30AA">
            <w:pPr>
              <w:pStyle w:val="ConsPlusNormal"/>
            </w:pPr>
            <w:hyperlink r:id="rId5791" w:history="1">
              <w:r>
                <w:rPr>
                  <w:color w:val="0000FF"/>
                </w:rPr>
                <w:t>Постановление</w:t>
              </w:r>
            </w:hyperlink>
            <w:r>
              <w:t xml:space="preserve"> правительства Тульской области от 07.08.2020 N 456</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бюджета Тульской области региональным операторам по обращению с твердыми коммунальными отходами на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 населению</w:t>
            </w:r>
          </w:p>
        </w:tc>
        <w:tc>
          <w:tcPr>
            <w:tcW w:w="2670" w:type="dxa"/>
          </w:tcPr>
          <w:p w:rsidR="005E30AA" w:rsidRDefault="005E30AA">
            <w:pPr>
              <w:pStyle w:val="ConsPlusNormal"/>
            </w:pPr>
            <w:hyperlink r:id="rId5792" w:history="1">
              <w:r>
                <w:rPr>
                  <w:color w:val="0000FF"/>
                </w:rPr>
                <w:t>Постановление</w:t>
              </w:r>
            </w:hyperlink>
            <w:r>
              <w:t xml:space="preserve"> правительства Тульской области от 18.08.2020 N 479</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Тульской области юридическим лицам и индивидуальным предпринимателям всех форм собственности (кроме легкового такси), осуществляющим деятельность на территории Тульской области по регулярной перевозке пассажиров по муниципальным, межмуниципальным и межрегиональным маршрутам, на возмещение фактически понесенных затрат, возникших в результате сложившейся неблагоприятной ситуации, вызванной распространением новой коронавирусной инфекции (COVID-19), и связанных с обеспечением водителей средствами индивидуальной защиты органов дыхания</w:t>
            </w:r>
          </w:p>
        </w:tc>
        <w:tc>
          <w:tcPr>
            <w:tcW w:w="2670" w:type="dxa"/>
          </w:tcPr>
          <w:p w:rsidR="005E30AA" w:rsidRDefault="005E30AA">
            <w:pPr>
              <w:pStyle w:val="ConsPlusNormal"/>
            </w:pPr>
            <w:hyperlink r:id="rId5793" w:history="1">
              <w:r>
                <w:rPr>
                  <w:color w:val="0000FF"/>
                </w:rPr>
                <w:t>Постановление</w:t>
              </w:r>
            </w:hyperlink>
            <w:r>
              <w:t xml:space="preserve"> правительства Тульской области от 18.08.2020 N 477</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предоставляются субсидии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w:t>
            </w:r>
            <w:r>
              <w:lastRenderedPageBreak/>
              <w:t>являющимся субъектами малого и среднего предпринимательства, имеющим статус социального предприятия, в целях финансового обеспечения затрат, связанных с ведением предпринимательской деятельности</w:t>
            </w:r>
          </w:p>
        </w:tc>
        <w:tc>
          <w:tcPr>
            <w:tcW w:w="2670" w:type="dxa"/>
          </w:tcPr>
          <w:p w:rsidR="005E30AA" w:rsidRDefault="005E30AA">
            <w:pPr>
              <w:pStyle w:val="ConsPlusNormal"/>
            </w:pPr>
            <w:hyperlink r:id="rId5794" w:history="1">
              <w:r>
                <w:rPr>
                  <w:color w:val="0000FF"/>
                </w:rPr>
                <w:t>Постановление</w:t>
              </w:r>
            </w:hyperlink>
            <w:r>
              <w:t xml:space="preserve"> правительства Тульской области от 25.08.2020 N </w:t>
            </w:r>
            <w:r>
              <w:lastRenderedPageBreak/>
              <w:t>489</w:t>
            </w:r>
          </w:p>
        </w:tc>
      </w:tr>
      <w:tr w:rsidR="005E30AA">
        <w:tc>
          <w:tcPr>
            <w:tcW w:w="13555" w:type="dxa"/>
            <w:gridSpan w:val="2"/>
          </w:tcPr>
          <w:p w:rsidR="005E30AA" w:rsidRDefault="005E30AA">
            <w:pPr>
              <w:pStyle w:val="ConsPlusNormal"/>
              <w:jc w:val="center"/>
              <w:outlineLvl w:val="0"/>
            </w:pPr>
            <w:r>
              <w:rPr>
                <w:b/>
              </w:rPr>
              <w:lastRenderedPageBreak/>
              <w:t>Тюменская область</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До 31.12.2020 установлена налоговая ставка по УСН в размере 1%, если объектом налогообложения являются доходы</w:t>
            </w:r>
          </w:p>
        </w:tc>
        <w:tc>
          <w:tcPr>
            <w:tcW w:w="2670" w:type="dxa"/>
          </w:tcPr>
          <w:p w:rsidR="005E30AA" w:rsidRDefault="005E30AA">
            <w:pPr>
              <w:pStyle w:val="ConsPlusNormal"/>
            </w:pPr>
            <w:hyperlink r:id="rId5795" w:history="1">
              <w:r>
                <w:rPr>
                  <w:color w:val="0000FF"/>
                </w:rPr>
                <w:t>Закон</w:t>
              </w:r>
            </w:hyperlink>
            <w:r>
              <w:t xml:space="preserve"> Тюменской области от 31.03.2015 N 21</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 xml:space="preserve">С 01.01.2020 по 31.12.2020 размер потенциально возможного к получению индивидуальным предпринимателем годового дохода в отношении видов предпринимательской деятельности, установленных </w:t>
            </w:r>
            <w:hyperlink r:id="rId5796" w:history="1">
              <w:r>
                <w:rPr>
                  <w:color w:val="0000FF"/>
                </w:rPr>
                <w:t>частью 2 статьи 346.43</w:t>
              </w:r>
            </w:hyperlink>
            <w:r>
              <w:t xml:space="preserve"> НК РФ, составляет 16,66 руб.</w:t>
            </w:r>
          </w:p>
        </w:tc>
        <w:tc>
          <w:tcPr>
            <w:tcW w:w="2670" w:type="dxa"/>
          </w:tcPr>
          <w:p w:rsidR="005E30AA" w:rsidRDefault="005E30AA">
            <w:pPr>
              <w:pStyle w:val="ConsPlusNormal"/>
            </w:pPr>
            <w:hyperlink r:id="rId5797" w:history="1">
              <w:r>
                <w:rPr>
                  <w:color w:val="0000FF"/>
                </w:rPr>
                <w:t>Закон</w:t>
              </w:r>
            </w:hyperlink>
            <w:r>
              <w:t xml:space="preserve"> Тюменской области от 27.11.2012 N 96</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Освобождены от уплаты транспортного налога организации и индивидуальные предприниматели, осуществляющие следующие виды деятельности в соответствии с кодами ОКВЭД: </w:t>
            </w:r>
            <w:hyperlink r:id="rId5798" w:history="1">
              <w:r>
                <w:rPr>
                  <w:color w:val="0000FF"/>
                </w:rPr>
                <w:t>49.3</w:t>
              </w:r>
            </w:hyperlink>
            <w:r>
              <w:t xml:space="preserve">, </w:t>
            </w:r>
            <w:hyperlink r:id="rId5799" w:history="1">
              <w:r>
                <w:rPr>
                  <w:color w:val="0000FF"/>
                </w:rPr>
                <w:t>49.4</w:t>
              </w:r>
            </w:hyperlink>
            <w:r>
              <w:t xml:space="preserve">, </w:t>
            </w:r>
            <w:hyperlink r:id="rId5800" w:history="1">
              <w:r>
                <w:rPr>
                  <w:color w:val="0000FF"/>
                </w:rPr>
                <w:t>51.1</w:t>
              </w:r>
            </w:hyperlink>
            <w:r>
              <w:t xml:space="preserve">, </w:t>
            </w:r>
            <w:hyperlink r:id="rId5801" w:history="1">
              <w:r>
                <w:rPr>
                  <w:color w:val="0000FF"/>
                </w:rPr>
                <w:t>51.21</w:t>
              </w:r>
            </w:hyperlink>
            <w:r>
              <w:t xml:space="preserve">, </w:t>
            </w:r>
            <w:hyperlink r:id="rId5802" w:history="1">
              <w:r>
                <w:rPr>
                  <w:color w:val="0000FF"/>
                </w:rPr>
                <w:t>52.23.1</w:t>
              </w:r>
            </w:hyperlink>
            <w:r>
              <w:t xml:space="preserve">, </w:t>
            </w:r>
            <w:hyperlink r:id="rId5803" w:history="1">
              <w:r>
                <w:rPr>
                  <w:color w:val="0000FF"/>
                </w:rPr>
                <w:t>52.23.11</w:t>
              </w:r>
            </w:hyperlink>
            <w:r>
              <w:t xml:space="preserve">, </w:t>
            </w:r>
            <w:hyperlink r:id="rId5804" w:history="1">
              <w:r>
                <w:rPr>
                  <w:color w:val="0000FF"/>
                </w:rPr>
                <w:t>52.23.12</w:t>
              </w:r>
            </w:hyperlink>
            <w:r>
              <w:t xml:space="preserve">, </w:t>
            </w:r>
            <w:hyperlink r:id="rId5805" w:history="1">
              <w:r>
                <w:rPr>
                  <w:color w:val="0000FF"/>
                </w:rPr>
                <w:t>52.23.13</w:t>
              </w:r>
            </w:hyperlink>
            <w:r>
              <w:t xml:space="preserve">, </w:t>
            </w:r>
            <w:hyperlink r:id="rId5806" w:history="1">
              <w:r>
                <w:rPr>
                  <w:color w:val="0000FF"/>
                </w:rPr>
                <w:t>52.23.19</w:t>
              </w:r>
            </w:hyperlink>
            <w:r>
              <w:t xml:space="preserve">, </w:t>
            </w:r>
            <w:hyperlink r:id="rId5807" w:history="1">
              <w:r>
                <w:rPr>
                  <w:color w:val="0000FF"/>
                </w:rPr>
                <w:t>55</w:t>
              </w:r>
            </w:hyperlink>
            <w:r>
              <w:t xml:space="preserve">, </w:t>
            </w:r>
            <w:hyperlink r:id="rId5808" w:history="1">
              <w:r>
                <w:rPr>
                  <w:color w:val="0000FF"/>
                </w:rPr>
                <w:t>56</w:t>
              </w:r>
            </w:hyperlink>
            <w:r>
              <w:t xml:space="preserve">, </w:t>
            </w:r>
            <w:hyperlink r:id="rId5809" w:history="1">
              <w:r>
                <w:rPr>
                  <w:color w:val="0000FF"/>
                </w:rPr>
                <w:t>79</w:t>
              </w:r>
            </w:hyperlink>
            <w:r>
              <w:t xml:space="preserve">, </w:t>
            </w:r>
            <w:hyperlink r:id="rId5810" w:history="1">
              <w:r>
                <w:rPr>
                  <w:color w:val="0000FF"/>
                </w:rPr>
                <w:t>82.3</w:t>
              </w:r>
            </w:hyperlink>
            <w:r>
              <w:t xml:space="preserve">, </w:t>
            </w:r>
            <w:hyperlink r:id="rId5811" w:history="1">
              <w:r>
                <w:rPr>
                  <w:color w:val="0000FF"/>
                </w:rPr>
                <w:t>85.41</w:t>
              </w:r>
            </w:hyperlink>
            <w:r>
              <w:t xml:space="preserve">, </w:t>
            </w:r>
            <w:hyperlink r:id="rId5812" w:history="1">
              <w:r>
                <w:rPr>
                  <w:color w:val="0000FF"/>
                </w:rPr>
                <w:t>86.90.4</w:t>
              </w:r>
            </w:hyperlink>
            <w:r>
              <w:t xml:space="preserve">, </w:t>
            </w:r>
            <w:hyperlink r:id="rId5813" w:history="1">
              <w:r>
                <w:rPr>
                  <w:color w:val="0000FF"/>
                </w:rPr>
                <w:t>88.91</w:t>
              </w:r>
            </w:hyperlink>
            <w:r>
              <w:t xml:space="preserve">, </w:t>
            </w:r>
            <w:hyperlink r:id="rId5814" w:history="1">
              <w:r>
                <w:rPr>
                  <w:color w:val="0000FF"/>
                </w:rPr>
                <w:t>90</w:t>
              </w:r>
            </w:hyperlink>
            <w:r>
              <w:t xml:space="preserve">, </w:t>
            </w:r>
            <w:hyperlink r:id="rId5815" w:history="1">
              <w:r>
                <w:rPr>
                  <w:color w:val="0000FF"/>
                </w:rPr>
                <w:t>93</w:t>
              </w:r>
            </w:hyperlink>
            <w:r>
              <w:t xml:space="preserve">, </w:t>
            </w:r>
            <w:hyperlink r:id="rId5816" w:history="1">
              <w:r>
                <w:rPr>
                  <w:color w:val="0000FF"/>
                </w:rPr>
                <w:t>95</w:t>
              </w:r>
            </w:hyperlink>
            <w:r>
              <w:t xml:space="preserve">, </w:t>
            </w:r>
            <w:hyperlink r:id="rId5817" w:history="1">
              <w:r>
                <w:rPr>
                  <w:color w:val="0000FF"/>
                </w:rPr>
                <w:t>96.01</w:t>
              </w:r>
            </w:hyperlink>
            <w:r>
              <w:t xml:space="preserve">, </w:t>
            </w:r>
            <w:hyperlink r:id="rId5818" w:history="1">
              <w:r>
                <w:rPr>
                  <w:color w:val="0000FF"/>
                </w:rPr>
                <w:t>96.02</w:t>
              </w:r>
            </w:hyperlink>
            <w:r>
              <w:t xml:space="preserve">, </w:t>
            </w:r>
            <w:hyperlink r:id="rId5819" w:history="1">
              <w:r>
                <w:rPr>
                  <w:color w:val="0000FF"/>
                </w:rPr>
                <w:t>96.04</w:t>
              </w:r>
            </w:hyperlink>
            <w:r>
              <w:t>.</w:t>
            </w:r>
          </w:p>
          <w:p w:rsidR="005E30AA" w:rsidRDefault="005E30AA">
            <w:pPr>
              <w:pStyle w:val="ConsPlusNormal"/>
            </w:pPr>
          </w:p>
          <w:p w:rsidR="005E30AA" w:rsidRDefault="005E30AA">
            <w:pPr>
              <w:pStyle w:val="ConsPlusNormal"/>
            </w:pPr>
            <w:r>
              <w:t>Мера предоставляется организациям и индивидуальным предпринимателям, если удельный вес доходов от осуществления указанной деятельности в общей сумме доходов по итогам предыдущего налогового периода составляет более 70%, а для организаций и индивидуальных предпринимателей, впервые зарегистрированных в текущем году, более 70% по итогам текущего налогового периода, - в отношении транспортных средств, поставленных на регистрационный учет до 30.03.2020 и используемых для указанных видов деятельности.</w:t>
            </w:r>
          </w:p>
          <w:p w:rsidR="005E30AA" w:rsidRDefault="005E30AA">
            <w:pPr>
              <w:pStyle w:val="ConsPlusNormal"/>
            </w:pPr>
            <w:r>
              <w:t>Льгота применяется для организаций в отношении налогового периода 2020 г., для индивидуальных предпринимателей исключительно в отношении налогового периода 2019 г.</w:t>
            </w:r>
          </w:p>
        </w:tc>
        <w:tc>
          <w:tcPr>
            <w:tcW w:w="2670" w:type="dxa"/>
          </w:tcPr>
          <w:p w:rsidR="005E30AA" w:rsidRDefault="005E30AA">
            <w:pPr>
              <w:pStyle w:val="ConsPlusNormal"/>
            </w:pPr>
            <w:hyperlink r:id="rId5820" w:history="1">
              <w:r>
                <w:rPr>
                  <w:color w:val="0000FF"/>
                </w:rPr>
                <w:t>Закон</w:t>
              </w:r>
            </w:hyperlink>
            <w:r>
              <w:t xml:space="preserve"> Тюменской области от 19.11.2002 N 93</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На 2020 г. по налогу на имущество организаций освобождены от налогообложения организации в отношении имущества, используемого для осуществления следующих видов деятельности в соответствии с кодами ОКВЭД: </w:t>
            </w:r>
            <w:hyperlink r:id="rId5821" w:history="1">
              <w:r>
                <w:rPr>
                  <w:color w:val="0000FF"/>
                </w:rPr>
                <w:t>49.3</w:t>
              </w:r>
            </w:hyperlink>
            <w:r>
              <w:t xml:space="preserve">, </w:t>
            </w:r>
            <w:hyperlink r:id="rId5822" w:history="1">
              <w:r>
                <w:rPr>
                  <w:color w:val="0000FF"/>
                </w:rPr>
                <w:t>49.4</w:t>
              </w:r>
            </w:hyperlink>
            <w:r>
              <w:t xml:space="preserve">, </w:t>
            </w:r>
            <w:hyperlink r:id="rId5823" w:history="1">
              <w:r>
                <w:rPr>
                  <w:color w:val="0000FF"/>
                </w:rPr>
                <w:t>51.1</w:t>
              </w:r>
            </w:hyperlink>
            <w:r>
              <w:t xml:space="preserve">, </w:t>
            </w:r>
            <w:hyperlink r:id="rId5824" w:history="1">
              <w:r>
                <w:rPr>
                  <w:color w:val="0000FF"/>
                </w:rPr>
                <w:t>51.21</w:t>
              </w:r>
            </w:hyperlink>
            <w:r>
              <w:t xml:space="preserve">, </w:t>
            </w:r>
            <w:hyperlink r:id="rId5825" w:history="1">
              <w:r>
                <w:rPr>
                  <w:color w:val="0000FF"/>
                </w:rPr>
                <w:t>52.23.1</w:t>
              </w:r>
            </w:hyperlink>
            <w:r>
              <w:t xml:space="preserve">, </w:t>
            </w:r>
            <w:hyperlink r:id="rId5826" w:history="1">
              <w:r>
                <w:rPr>
                  <w:color w:val="0000FF"/>
                </w:rPr>
                <w:t>52.23.11</w:t>
              </w:r>
            </w:hyperlink>
            <w:r>
              <w:t xml:space="preserve">, </w:t>
            </w:r>
            <w:hyperlink r:id="rId5827" w:history="1">
              <w:r>
                <w:rPr>
                  <w:color w:val="0000FF"/>
                </w:rPr>
                <w:t>52.23.12</w:t>
              </w:r>
            </w:hyperlink>
            <w:r>
              <w:t xml:space="preserve">, </w:t>
            </w:r>
            <w:hyperlink r:id="rId5828" w:history="1">
              <w:r>
                <w:rPr>
                  <w:color w:val="0000FF"/>
                </w:rPr>
                <w:t>52.23.13</w:t>
              </w:r>
            </w:hyperlink>
            <w:r>
              <w:t xml:space="preserve">, </w:t>
            </w:r>
            <w:hyperlink r:id="rId5829" w:history="1">
              <w:r>
                <w:rPr>
                  <w:color w:val="0000FF"/>
                </w:rPr>
                <w:t>52.23.19</w:t>
              </w:r>
            </w:hyperlink>
            <w:r>
              <w:t xml:space="preserve">, </w:t>
            </w:r>
            <w:hyperlink r:id="rId5830" w:history="1">
              <w:r>
                <w:rPr>
                  <w:color w:val="0000FF"/>
                </w:rPr>
                <w:t>55</w:t>
              </w:r>
            </w:hyperlink>
            <w:r>
              <w:t xml:space="preserve">, </w:t>
            </w:r>
            <w:hyperlink r:id="rId5831" w:history="1">
              <w:r>
                <w:rPr>
                  <w:color w:val="0000FF"/>
                </w:rPr>
                <w:t>56</w:t>
              </w:r>
            </w:hyperlink>
            <w:r>
              <w:t xml:space="preserve">, </w:t>
            </w:r>
            <w:hyperlink r:id="rId5832" w:history="1">
              <w:r>
                <w:rPr>
                  <w:color w:val="0000FF"/>
                </w:rPr>
                <w:t>79</w:t>
              </w:r>
            </w:hyperlink>
            <w:r>
              <w:t xml:space="preserve">, </w:t>
            </w:r>
            <w:hyperlink r:id="rId5833" w:history="1">
              <w:r>
                <w:rPr>
                  <w:color w:val="0000FF"/>
                </w:rPr>
                <w:t>82.3</w:t>
              </w:r>
            </w:hyperlink>
            <w:r>
              <w:t xml:space="preserve">, </w:t>
            </w:r>
            <w:hyperlink r:id="rId5834" w:history="1">
              <w:r>
                <w:rPr>
                  <w:color w:val="0000FF"/>
                </w:rPr>
                <w:t>85.41</w:t>
              </w:r>
            </w:hyperlink>
            <w:r>
              <w:t xml:space="preserve">, </w:t>
            </w:r>
            <w:hyperlink r:id="rId5835" w:history="1">
              <w:r>
                <w:rPr>
                  <w:color w:val="0000FF"/>
                </w:rPr>
                <w:t>86.90.4</w:t>
              </w:r>
            </w:hyperlink>
            <w:r>
              <w:t xml:space="preserve">, </w:t>
            </w:r>
            <w:hyperlink r:id="rId5836" w:history="1">
              <w:r>
                <w:rPr>
                  <w:color w:val="0000FF"/>
                </w:rPr>
                <w:t>88.91</w:t>
              </w:r>
            </w:hyperlink>
            <w:r>
              <w:t xml:space="preserve">, </w:t>
            </w:r>
            <w:hyperlink r:id="rId5837" w:history="1">
              <w:r>
                <w:rPr>
                  <w:color w:val="0000FF"/>
                </w:rPr>
                <w:t>90</w:t>
              </w:r>
            </w:hyperlink>
            <w:r>
              <w:t xml:space="preserve">, </w:t>
            </w:r>
            <w:hyperlink r:id="rId5838" w:history="1">
              <w:r>
                <w:rPr>
                  <w:color w:val="0000FF"/>
                </w:rPr>
                <w:t>93</w:t>
              </w:r>
            </w:hyperlink>
            <w:r>
              <w:t xml:space="preserve">, </w:t>
            </w:r>
            <w:hyperlink r:id="rId5839" w:history="1">
              <w:r>
                <w:rPr>
                  <w:color w:val="0000FF"/>
                </w:rPr>
                <w:t>95</w:t>
              </w:r>
            </w:hyperlink>
            <w:r>
              <w:t xml:space="preserve">, </w:t>
            </w:r>
            <w:hyperlink r:id="rId5840" w:history="1">
              <w:r>
                <w:rPr>
                  <w:color w:val="0000FF"/>
                </w:rPr>
                <w:t>96.01</w:t>
              </w:r>
            </w:hyperlink>
            <w:r>
              <w:t xml:space="preserve">, </w:t>
            </w:r>
            <w:hyperlink r:id="rId5841" w:history="1">
              <w:r>
                <w:rPr>
                  <w:color w:val="0000FF"/>
                </w:rPr>
                <w:t>96.02</w:t>
              </w:r>
            </w:hyperlink>
            <w:r>
              <w:t xml:space="preserve">, </w:t>
            </w:r>
            <w:hyperlink r:id="rId5842" w:history="1">
              <w:r>
                <w:rPr>
                  <w:color w:val="0000FF"/>
                </w:rPr>
                <w:t>96.04</w:t>
              </w:r>
            </w:hyperlink>
            <w:r>
              <w:t>.</w:t>
            </w:r>
          </w:p>
          <w:p w:rsidR="005E30AA" w:rsidRDefault="005E30AA">
            <w:pPr>
              <w:pStyle w:val="ConsPlusNormal"/>
            </w:pPr>
          </w:p>
          <w:p w:rsidR="005E30AA" w:rsidRDefault="005E30AA">
            <w:pPr>
              <w:pStyle w:val="ConsPlusNormal"/>
            </w:pPr>
            <w:r>
              <w:t xml:space="preserve">Мера предоставляется организациям, если удельный вес доходов от осуществления указанной деятельности в общей сумме доходов по итогам предыдущего налогового периода составляет более 70%, а для организаций, </w:t>
            </w:r>
            <w:r>
              <w:lastRenderedPageBreak/>
              <w:t>впервые зарегистрированных в текущем году, более 70% по итогам текущего налогового периода, - в отношении имущества, используемого для осуществления указанной деятельности</w:t>
            </w:r>
          </w:p>
        </w:tc>
        <w:tc>
          <w:tcPr>
            <w:tcW w:w="2670" w:type="dxa"/>
          </w:tcPr>
          <w:p w:rsidR="005E30AA" w:rsidRDefault="005E30AA">
            <w:pPr>
              <w:pStyle w:val="ConsPlusNormal"/>
            </w:pPr>
            <w:hyperlink r:id="rId5843" w:history="1">
              <w:r>
                <w:rPr>
                  <w:color w:val="0000FF"/>
                </w:rPr>
                <w:t>Закон</w:t>
              </w:r>
            </w:hyperlink>
            <w:r>
              <w:t xml:space="preserve"> Тюменской области от 27.11.2003 N 172</w:t>
            </w:r>
          </w:p>
        </w:tc>
      </w:tr>
      <w:tr w:rsidR="005E30AA">
        <w:tc>
          <w:tcPr>
            <w:tcW w:w="10885" w:type="dxa"/>
          </w:tcPr>
          <w:p w:rsidR="005E30AA" w:rsidRDefault="005E30AA">
            <w:pPr>
              <w:pStyle w:val="ConsPlusNormal"/>
            </w:pPr>
            <w:r>
              <w:rPr>
                <w:b/>
              </w:rPr>
              <w:lastRenderedPageBreak/>
              <w:t>Отсрочка и снижение арендной платы</w:t>
            </w:r>
          </w:p>
          <w:p w:rsidR="005E30AA" w:rsidRDefault="005E30AA">
            <w:pPr>
              <w:pStyle w:val="ConsPlusNormal"/>
            </w:pPr>
            <w:r>
              <w:t xml:space="preserve">По договорам аренды государственного имущества Тюменской области, составляющего казну Тюменской области, а также государственного имущества Тюменской области, закрепленного на праве оперативного управления, заключенным до принятия </w:t>
            </w:r>
            <w:hyperlink r:id="rId5844" w:history="1">
              <w:r>
                <w:rPr>
                  <w:color w:val="0000FF"/>
                </w:rPr>
                <w:t>постановления</w:t>
              </w:r>
            </w:hyperlink>
            <w:r>
              <w:t xml:space="preserve"> Правительства Тюменской области от 17.03.2020 N 120-п, в том числе заключенным по результатам проведения торгов (за исключением договоров аренды земельных участков):</w:t>
            </w:r>
          </w:p>
          <w:p w:rsidR="005E30AA" w:rsidRDefault="005E30AA">
            <w:pPr>
              <w:pStyle w:val="ConsPlusNormal"/>
            </w:pPr>
            <w:r>
              <w:t>- уменьшается годовой размер арендной платы за 2020 г. на сумму арендных платежей за период с 01.03.2020 по 30.04.2020;</w:t>
            </w:r>
          </w:p>
          <w:p w:rsidR="005E30AA" w:rsidRDefault="005E30AA">
            <w:pPr>
              <w:pStyle w:val="ConsPlusNormal"/>
            </w:pPr>
            <w:r>
              <w:t>- предоставляется отсрочка уплаты арендной платы за период с 01.05.2020 по 31.12.2020 с возможностью уплаты арендной платы на усмотрение арендатора в срок по 31.12.2022.</w:t>
            </w:r>
          </w:p>
          <w:p w:rsidR="005E30AA" w:rsidRDefault="005E30AA">
            <w:pPr>
              <w:pStyle w:val="ConsPlusNormal"/>
            </w:pPr>
            <w:r>
              <w:t>Дополнительное соглашение к договору аренды в части уменьшения арендной платы не подлежит заключению. Дополнительное соглашение к договору аренды в части предоставления отсрочки уплаты арендных платежей заключается в течение 30 календарных дней со дня обращения арендатора к арендодателю с заявлением</w:t>
            </w:r>
          </w:p>
        </w:tc>
        <w:tc>
          <w:tcPr>
            <w:tcW w:w="2670" w:type="dxa"/>
            <w:vMerge w:val="restart"/>
          </w:tcPr>
          <w:p w:rsidR="005E30AA" w:rsidRDefault="005E30AA">
            <w:pPr>
              <w:pStyle w:val="ConsPlusNormal"/>
            </w:pPr>
            <w:hyperlink r:id="rId5845" w:history="1">
              <w:r>
                <w:rPr>
                  <w:color w:val="0000FF"/>
                </w:rPr>
                <w:t>Постановление</w:t>
              </w:r>
            </w:hyperlink>
            <w:r>
              <w:t xml:space="preserve"> Правительства Тюменской области от 17.04.2020 N 210-п</w:t>
            </w:r>
          </w:p>
        </w:tc>
      </w:tr>
      <w:tr w:rsidR="005E30AA">
        <w:tc>
          <w:tcPr>
            <w:tcW w:w="10885" w:type="dxa"/>
          </w:tcPr>
          <w:p w:rsidR="005E30AA" w:rsidRDefault="005E30AA">
            <w:pPr>
              <w:pStyle w:val="ConsPlusNormal"/>
            </w:pPr>
            <w:r>
              <w:t xml:space="preserve">По договорам аренды государственного имущества Тюменской области, составляющего казну Тюменской области, а также государственного имущества Тюменской области, закрепленного на праве оперативного управления, заключенным до принятия </w:t>
            </w:r>
            <w:hyperlink r:id="rId5846" w:history="1">
              <w:r>
                <w:rPr>
                  <w:color w:val="0000FF"/>
                </w:rPr>
                <w:t>постановления</w:t>
              </w:r>
            </w:hyperlink>
            <w:r>
              <w:t xml:space="preserve"> Правительства Тюменской области от 17.03.2020 N 120-п, в том числе заключенным по результатам проведения торгов (за исключением договоров аренды земельных участков), арендаторами по которым являются социально ориентированные некоммерческие организации, являющиеся с 2017 г.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исполнительными органами государственной власти Тюменской области,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 годовой размер арендной платы за 2020 г. уменьшается на сумму платежей за период с 01.03.2020 по 30.06.2020;</w:t>
            </w:r>
          </w:p>
          <w:p w:rsidR="005E30AA" w:rsidRDefault="005E30AA">
            <w:pPr>
              <w:pStyle w:val="ConsPlusNormal"/>
            </w:pPr>
            <w:r>
              <w:t>- предоставляется отсрочка уплаты арендной платы за период с 01.07.2020 по 31.12.2020 с возможностью уплаты арендной платы на усмотрение арендатора в срок по 31.12.2022.</w:t>
            </w:r>
          </w:p>
          <w:p w:rsidR="005E30AA" w:rsidRDefault="005E30AA">
            <w:pPr>
              <w:pStyle w:val="ConsPlusNormal"/>
            </w:pPr>
            <w:r>
              <w:t xml:space="preserve">В случае если договор аренды прекратил свое действие в период с 01.07.2020 по 31.12.2020, задолженность по арендной плате, образовавшаяся за указанный период на дату прекращения такого договора аренды, должна </w:t>
            </w:r>
            <w:r>
              <w:lastRenderedPageBreak/>
              <w:t>быть погашена не позднее 31.12.2022.</w:t>
            </w:r>
          </w:p>
          <w:p w:rsidR="005E30AA" w:rsidRDefault="005E30AA">
            <w:pPr>
              <w:pStyle w:val="ConsPlusNormal"/>
            </w:pPr>
            <w:r>
              <w:t>Для предоставления мер поддержки социально ориентированная некоммерческая организация направляет арендодателю заявление об уменьшении арендной платы, о предоставлении отсрочки уплаты арендной платы, содержащее номер и дату соответствующего договора аренды. Заявление об уменьшении арендной платы направляется в срок до 31.12.2020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платы за установку и эксплуатацию рекламных конструкций</w:t>
            </w:r>
          </w:p>
          <w:p w:rsidR="005E30AA" w:rsidRDefault="005E30AA">
            <w:pPr>
              <w:pStyle w:val="ConsPlusNormal"/>
            </w:pPr>
            <w:r>
              <w:t xml:space="preserve">По договорам на установку и эксплуатацию рекламных конструкций, размещенных в границах полос отвода автомобильных дорог регионального и межмуниципального значения, заключенным в соответствии с постановлением Правительства Тюменской области от 27.05.2016 </w:t>
            </w:r>
            <w:hyperlink r:id="rId5847" w:history="1">
              <w:r>
                <w:rPr>
                  <w:color w:val="0000FF"/>
                </w:rPr>
                <w:t>N 214-п</w:t>
              </w:r>
            </w:hyperlink>
            <w:r>
              <w:t xml:space="preserve"> до принятия постановления Правительства Тюменской области от 17.03.2020 </w:t>
            </w:r>
            <w:hyperlink r:id="rId5848" w:history="1">
              <w:r>
                <w:rPr>
                  <w:color w:val="0000FF"/>
                </w:rPr>
                <w:t>N 120-п</w:t>
              </w:r>
            </w:hyperlink>
            <w:r>
              <w:t>, предоставляется отсрочка внесения платы за период с 01.04.2020 по 31.08.2020 с возможностью внесения платы на усмотрение владельца рекламной конструкции в срок по 31.12.2020.</w:t>
            </w:r>
          </w:p>
          <w:p w:rsidR="005E30AA" w:rsidRDefault="005E30AA">
            <w:pPr>
              <w:pStyle w:val="ConsPlusNormal"/>
            </w:pPr>
            <w:r>
              <w:t>Дополнительное соглашение к договору на установку и эксплуатацию рекламной конструкции в части предоставления отсрочки внесения платы заключается в течение 30 календарных дней со дня обращения владельца рекламной конструкции с заявлением о предоставлении отсрочки</w:t>
            </w:r>
          </w:p>
        </w:tc>
        <w:tc>
          <w:tcPr>
            <w:tcW w:w="2670" w:type="dxa"/>
            <w:vMerge/>
          </w:tcPr>
          <w:p w:rsidR="005E30AA" w:rsidRDefault="005E30AA"/>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На 2020 г. уменьшается годовая арендная плата по договорам аренды земельного участка, указанного в </w:t>
            </w:r>
            <w:hyperlink r:id="rId5849" w:history="1">
              <w:r>
                <w:rPr>
                  <w:color w:val="0000FF"/>
                </w:rPr>
                <w:t>абз. 1 п. 2</w:t>
              </w:r>
            </w:hyperlink>
            <w:r>
              <w:t xml:space="preserve"> Положения об аренде земельных участков, находящихся в государственной собственности, а также земельного участка, государственная собственность на который не разграничена, полномочия в отношении которого осуществляют органы местного самоуправления, заключенным до принятия </w:t>
            </w:r>
            <w:hyperlink r:id="rId5850" w:history="1">
              <w:r>
                <w:rPr>
                  <w:color w:val="0000FF"/>
                </w:rPr>
                <w:t>постановления</w:t>
              </w:r>
            </w:hyperlink>
            <w:r>
              <w:t xml:space="preserve"> Правительства Тюменской области от 17.03.2020 N 120-п, в том числе заключенным по результатам проведения торгов.</w:t>
            </w:r>
          </w:p>
          <w:p w:rsidR="005E30AA" w:rsidRDefault="005E30AA">
            <w:pPr>
              <w:pStyle w:val="ConsPlusNormal"/>
            </w:pPr>
            <w:r>
              <w:t>Арендная плата уменьшается на сумму арендных платежей за период с 01.03.2020 по 30.04.2020. Уплата арендной платы за период, исчисляемый с 01.05.2020, осуществляется в соответствии договором аренды за исключением установленных случаев. Дополнительное соглашение к договору аренды земельного участка в части уменьшения арендной платы не подлежит заключению</w:t>
            </w:r>
          </w:p>
        </w:tc>
        <w:tc>
          <w:tcPr>
            <w:tcW w:w="2670" w:type="dxa"/>
            <w:vMerge w:val="restart"/>
          </w:tcPr>
          <w:p w:rsidR="005E30AA" w:rsidRDefault="005E30AA">
            <w:pPr>
              <w:pStyle w:val="ConsPlusNormal"/>
            </w:pPr>
            <w:hyperlink r:id="rId5851" w:history="1">
              <w:r>
                <w:rPr>
                  <w:color w:val="0000FF"/>
                </w:rPr>
                <w:t>Постановление</w:t>
              </w:r>
            </w:hyperlink>
            <w:r>
              <w:t xml:space="preserve"> Правительства Тюменской области от 09.07.2007 N 148-п</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уплаты арендной платы по договору аренды земельного участка, указанного в </w:t>
            </w:r>
            <w:hyperlink r:id="rId5852" w:history="1">
              <w:r>
                <w:rPr>
                  <w:color w:val="0000FF"/>
                </w:rPr>
                <w:t>абз. 1 п. 17.1</w:t>
              </w:r>
            </w:hyperlink>
            <w:r>
              <w:t xml:space="preserve"> Положения об аренде земельных участков, находящихся в государственной собственности, за период с 01.05.2020 по 31.12.2020 с возможностью уплаты арендной платы на усмотрение арендатора в срок по 31.12.2022.</w:t>
            </w:r>
          </w:p>
          <w:p w:rsidR="005E30AA" w:rsidRDefault="005E30AA">
            <w:pPr>
              <w:pStyle w:val="ConsPlusNormal"/>
            </w:pPr>
            <w:r>
              <w:t>Мера предоставляется при соблюдении следующих условий:</w:t>
            </w:r>
          </w:p>
          <w:p w:rsidR="005E30AA" w:rsidRDefault="005E30AA">
            <w:pPr>
              <w:pStyle w:val="ConsPlusNormal"/>
            </w:pPr>
            <w:r>
              <w:lastRenderedPageBreak/>
              <w:t xml:space="preserve">- арендатор, осуществляет в качестве основного вид экономической деятельности, вошедший в </w:t>
            </w:r>
            <w:hyperlink r:id="rId5853" w:history="1">
              <w:r>
                <w:rPr>
                  <w:color w:val="0000FF"/>
                </w:rPr>
                <w:t>перечень</w:t>
              </w:r>
            </w:hyperlink>
            <w:r>
              <w:t xml:space="preserve"> отраслей российской экономики, утвержденный постановлением Правительства РФ от 03.04.2020 N 434;</w:t>
            </w:r>
          </w:p>
          <w:p w:rsidR="005E30AA" w:rsidRDefault="005E30AA">
            <w:pPr>
              <w:pStyle w:val="ConsPlusNormal"/>
            </w:pPr>
            <w:r>
              <w:t xml:space="preserve">- договор аренды заключен до принятия </w:t>
            </w:r>
            <w:hyperlink r:id="rId5854" w:history="1">
              <w:r>
                <w:rPr>
                  <w:color w:val="0000FF"/>
                </w:rPr>
                <w:t>постановления</w:t>
              </w:r>
            </w:hyperlink>
            <w:r>
              <w:t xml:space="preserve"> Правительства Тюменской области от 17.03.2020 N 120-п, в том числе заключенным по результатам проведения торгов.</w:t>
            </w:r>
          </w:p>
          <w:p w:rsidR="005E30AA" w:rsidRDefault="005E30AA">
            <w:pPr>
              <w:pStyle w:val="ConsPlusNormal"/>
            </w:pPr>
            <w:r>
              <w:t>Дополнительное соглашение к договору аренды земельного участка в части предоставления отсрочки уплаты арендных платежей заключается в течение 30 календарных дней со дня обращения арендатора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Снижение арендной платы</w:t>
            </w:r>
          </w:p>
          <w:p w:rsidR="005E30AA" w:rsidRDefault="005E30AA">
            <w:pPr>
              <w:pStyle w:val="ConsPlusNormal"/>
            </w:pPr>
            <w:r>
              <w:t xml:space="preserve">Уменьшается годовая арендная плата за 2020 г. на сумму арендных платежей за период с 01.03.2020 по 30.06.2020 для социально ориентированных некоммерческих организаций, являющихся с 2017 г.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исполнительными органами государственной власти Тюменской области, органами местного самоуправления, исполнителями общественно полезных услуг, поставщиками социальных услуг, и которые являются арендаторами по договору аренды земельного участка, указанного в </w:t>
            </w:r>
            <w:hyperlink r:id="rId5855" w:history="1">
              <w:r>
                <w:rPr>
                  <w:color w:val="0000FF"/>
                </w:rPr>
                <w:t>абз. 1 п. 2</w:t>
              </w:r>
            </w:hyperlink>
            <w:r>
              <w:t xml:space="preserve"> Положения об аренде земельных участков, находящихся в государственной собственности, а также земельного участка, государственная собственность на который не разграничена, полномочия в отношении которого осуществляют органы местного самоуправления, заключенному до принятия </w:t>
            </w:r>
            <w:hyperlink r:id="rId5856" w:history="1">
              <w:r>
                <w:rPr>
                  <w:color w:val="0000FF"/>
                </w:rPr>
                <w:t>постановления</w:t>
              </w:r>
            </w:hyperlink>
            <w:r>
              <w:t xml:space="preserve"> Правительства Тюменской области от 17.03.2020 N 120-п.</w:t>
            </w:r>
          </w:p>
          <w:p w:rsidR="005E30AA" w:rsidRDefault="005E30AA">
            <w:pPr>
              <w:pStyle w:val="ConsPlusNormal"/>
            </w:pPr>
            <w:r>
              <w:t xml:space="preserve">Уплата арендной платы за период, исчисляемый с 01.07.2020, осуществляется в соответствии с установленными договором аренды условиями внесения арендных платежей, за исключением случаев, указанных в </w:t>
            </w:r>
            <w:hyperlink r:id="rId5857" w:history="1">
              <w:r>
                <w:rPr>
                  <w:color w:val="0000FF"/>
                </w:rPr>
                <w:t>абз. 2 п. 17.2</w:t>
              </w:r>
            </w:hyperlink>
            <w:r>
              <w:t xml:space="preserve"> Положения об аренде земельных участков, находящихся в государственной собственности, утвержденного Постановлением Правительства Тюменской области от 09.07.2007 N 148-п.</w:t>
            </w:r>
          </w:p>
          <w:p w:rsidR="005E30AA" w:rsidRDefault="005E30AA">
            <w:pPr>
              <w:pStyle w:val="ConsPlusNormal"/>
            </w:pPr>
            <w:r>
              <w:t>Для предоставления мер поддержки, социально ориентированная некоммерческая организация направляет арендодателю заявление об уменьшении арендной платы, заявление о предоставлении отсрочки уплаты арендной платы, содержащие номер и дату соответствующего договора аренды. Заявление об уменьшении арендной платы направляется в срок до 31.12.2020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Предоставляется отсрочка уплаты арендной платы по договору аренды земельного участка за период с 01.07.2020 по 31.12.2020 с возможностью уплаты арендной платы на усмотрение арендатора в срок по 31.12.2022 для социально ориентированных некоммерческих организаций, являющихся с 2017 г. получателями грантов Президента РФ (по результатам конкурсов, проведенных Фондом - оператором президентских грантов </w:t>
            </w:r>
            <w:r>
              <w:lastRenderedPageBreak/>
              <w:t>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исполнительными органами государственной власти Тюменской области,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Мера предоставляется:</w:t>
            </w:r>
          </w:p>
          <w:p w:rsidR="005E30AA" w:rsidRDefault="005E30AA">
            <w:pPr>
              <w:pStyle w:val="ConsPlusNormal"/>
            </w:pPr>
            <w:r>
              <w:t xml:space="preserve">- для арендаторов, осуществляющих деятельность, вошедшую в перечень отраслей российской экономики, утвержденный </w:t>
            </w:r>
            <w:hyperlink r:id="rId5858" w:history="1">
              <w:r>
                <w:rPr>
                  <w:color w:val="0000FF"/>
                </w:rPr>
                <w:t>постановлением</w:t>
              </w:r>
            </w:hyperlink>
            <w:r>
              <w:t xml:space="preserve"> Правительства РФ от 03.04.2020 N 434;</w:t>
            </w:r>
          </w:p>
          <w:p w:rsidR="005E30AA" w:rsidRDefault="005E30AA">
            <w:pPr>
              <w:pStyle w:val="ConsPlusNormal"/>
            </w:pPr>
            <w:r>
              <w:t xml:space="preserve">- для арендаторов по договору аренды земельного участка, указанного в </w:t>
            </w:r>
            <w:hyperlink r:id="rId5859" w:history="1">
              <w:r>
                <w:rPr>
                  <w:color w:val="0000FF"/>
                </w:rPr>
                <w:t>абз. 1 п. 2</w:t>
              </w:r>
            </w:hyperlink>
            <w:r>
              <w:t xml:space="preserve"> Положения об аренде земельных участков, находящихся в государственной собственности, а также земельного участка, государственная собственность на который не разграничена, полномочия в отношении которого осуществляют органы местного самоуправления, заключенному до принятия </w:t>
            </w:r>
            <w:hyperlink r:id="rId5860" w:history="1">
              <w:r>
                <w:rPr>
                  <w:color w:val="0000FF"/>
                </w:rPr>
                <w:t>постановления</w:t>
              </w:r>
            </w:hyperlink>
            <w:r>
              <w:t xml:space="preserve"> Правительства Тюменской области от 17.03.2020 N 120-п.</w:t>
            </w:r>
          </w:p>
          <w:p w:rsidR="005E30AA" w:rsidRDefault="005E30AA">
            <w:pPr>
              <w:pStyle w:val="ConsPlusNormal"/>
            </w:pPr>
            <w:r>
              <w:t>В случае если договор аренды земельного участка прекратил свое действие в период с 01.07.2020 по 31.12.2020, задолженность по арендной плате, образовавшаяся за указанный период на дату прекращения такого договора аренды, должна быть погашена не позднее 31.12.2022.</w:t>
            </w:r>
          </w:p>
          <w:p w:rsidR="005E30AA" w:rsidRDefault="005E30AA">
            <w:pPr>
              <w:pStyle w:val="ConsPlusNormal"/>
            </w:pPr>
            <w:r>
              <w:t>Для предоставления мер поддержки, социально ориентированная некоммерческая организация направляет арендодателю заявление об уменьшении арендной платы, заявление о предоставлении отсрочки уплаты арендной платы, содержащие номер и дату соответствующего договора аренды. Заявление об уменьшении арендной платы направляется в срок до 31.12.2020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5861" w:history="1">
              <w:r>
                <w:rPr>
                  <w:color w:val="0000FF"/>
                </w:rPr>
                <w:t>Распоряжение</w:t>
              </w:r>
            </w:hyperlink>
            <w:r>
              <w:t xml:space="preserve"> Правительства Тюменской области от 20.03.2020 N 230-рп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из областного бюджета на финансовое обеспечение затрат, связанных с обеспечением непрерывной работы регионального оператора по обращению с твердыми коммунальными отходами</w:t>
            </w:r>
          </w:p>
        </w:tc>
        <w:tc>
          <w:tcPr>
            <w:tcW w:w="2670" w:type="dxa"/>
          </w:tcPr>
          <w:p w:rsidR="005E30AA" w:rsidRDefault="005E30AA">
            <w:pPr>
              <w:pStyle w:val="ConsPlusNormal"/>
            </w:pPr>
            <w:hyperlink r:id="rId5862" w:history="1">
              <w:r>
                <w:rPr>
                  <w:color w:val="0000FF"/>
                </w:rPr>
                <w:t>Постановление</w:t>
              </w:r>
            </w:hyperlink>
            <w:r>
              <w:t xml:space="preserve"> Правительства Тюменской области от 07.09.2020 N 583-п</w:t>
            </w:r>
          </w:p>
        </w:tc>
      </w:tr>
      <w:tr w:rsidR="005E30AA">
        <w:tc>
          <w:tcPr>
            <w:tcW w:w="13555" w:type="dxa"/>
            <w:gridSpan w:val="2"/>
          </w:tcPr>
          <w:p w:rsidR="005E30AA" w:rsidRDefault="005E30AA">
            <w:pPr>
              <w:pStyle w:val="ConsPlusNormal"/>
              <w:jc w:val="center"/>
              <w:outlineLvl w:val="0"/>
            </w:pPr>
            <w:r>
              <w:rPr>
                <w:b/>
              </w:rPr>
              <w:t>Ульяновская область</w:t>
            </w:r>
          </w:p>
        </w:tc>
      </w:tr>
      <w:tr w:rsidR="005E30AA">
        <w:tc>
          <w:tcPr>
            <w:tcW w:w="10885" w:type="dxa"/>
          </w:tcPr>
          <w:p w:rsidR="005E30AA" w:rsidRDefault="005E30AA">
            <w:pPr>
              <w:pStyle w:val="ConsPlusNormal"/>
            </w:pPr>
            <w:r>
              <w:rPr>
                <w:b/>
              </w:rPr>
              <w:t>Льготы по налогам и арендной плате для собственников зданий, помещений</w:t>
            </w:r>
          </w:p>
          <w:p w:rsidR="005E30AA" w:rsidRDefault="005E30AA">
            <w:pPr>
              <w:pStyle w:val="ConsPlusNormal"/>
            </w:pPr>
            <w:r>
              <w:lastRenderedPageBreak/>
              <w:t>Для собственников объектов недвижимого имущества, которым присвоен статус приоритетного торгово-инфраструктурного объекта предоставляются меры государственной поддержки в форме установления в соответствии с актами законодательства РФ и Ульяновской области о налогах и сборах возможности уплачивать региональные налоги, взимаемые на территории Ульяновской области, в меньшем размере. Статус приоритетного торгово-инфраструктурного объекта присваивается объекту недвижимого имущества на срок до 01.01.2021</w:t>
            </w:r>
          </w:p>
        </w:tc>
        <w:tc>
          <w:tcPr>
            <w:tcW w:w="2670" w:type="dxa"/>
          </w:tcPr>
          <w:p w:rsidR="005E30AA" w:rsidRDefault="005E30AA">
            <w:pPr>
              <w:pStyle w:val="ConsPlusNormal"/>
            </w:pPr>
            <w:hyperlink r:id="rId5863" w:history="1">
              <w:r>
                <w:rPr>
                  <w:color w:val="0000FF"/>
                </w:rPr>
                <w:t>Закон</w:t>
              </w:r>
            </w:hyperlink>
            <w:r>
              <w:t xml:space="preserve"> Ульяновской </w:t>
            </w:r>
            <w:r>
              <w:lastRenderedPageBreak/>
              <w:t>области от 06.05.2020 N 32-ЗО</w:t>
            </w:r>
          </w:p>
        </w:tc>
      </w:tr>
      <w:tr w:rsidR="005E30AA">
        <w:tc>
          <w:tcPr>
            <w:tcW w:w="10885" w:type="dxa"/>
          </w:tcPr>
          <w:p w:rsidR="005E30AA" w:rsidRDefault="005E30AA">
            <w:pPr>
              <w:pStyle w:val="ConsPlusNormal"/>
            </w:pPr>
            <w:r>
              <w:rPr>
                <w:b/>
              </w:rPr>
              <w:lastRenderedPageBreak/>
              <w:t>Пониженная ставка налога на имущество организаций</w:t>
            </w:r>
          </w:p>
          <w:p w:rsidR="005E30AA" w:rsidRDefault="005E30AA">
            <w:pPr>
              <w:pStyle w:val="ConsPlusNormal"/>
            </w:pPr>
            <w:r>
              <w:t xml:space="preserve">В 2020 году установлены налоговые ставки налога на имущество в отношении объектов недвижимого имущества, которым в соответствии с </w:t>
            </w:r>
            <w:hyperlink r:id="rId5864" w:history="1">
              <w:r>
                <w:rPr>
                  <w:color w:val="0000FF"/>
                </w:rPr>
                <w:t>Законом</w:t>
              </w:r>
            </w:hyperlink>
            <w:r>
              <w:t xml:space="preserve"> Ульяновской области от 06.05.2020 N 32-ЗО присвоен статус приоритетного торгово-инфраструктурного объекта (далее также - статус, приоритетные торгово-инфраструктурные объекты соответственно), при условии:</w:t>
            </w:r>
          </w:p>
          <w:p w:rsidR="005E30AA" w:rsidRDefault="005E30AA">
            <w:pPr>
              <w:pStyle w:val="ConsPlusNormal"/>
            </w:pPr>
            <w:r>
              <w:t>- если такому объекту недвижимого имущества присвоен статус категории А, - в размере 0%;</w:t>
            </w:r>
          </w:p>
          <w:p w:rsidR="005E30AA" w:rsidRDefault="005E30AA">
            <w:pPr>
              <w:pStyle w:val="ConsPlusNormal"/>
            </w:pPr>
            <w:r>
              <w:t>- если такому объекту недвижимого имущества присвоен статус категории Б, - в размере 0,5%;</w:t>
            </w:r>
          </w:p>
          <w:p w:rsidR="005E30AA" w:rsidRDefault="005E30AA">
            <w:pPr>
              <w:pStyle w:val="ConsPlusNormal"/>
            </w:pPr>
            <w:r>
              <w:t>- если такому объекту недвижимого имущества присвоен статус категории В, - в размере 1%.</w:t>
            </w:r>
          </w:p>
          <w:p w:rsidR="005E30AA" w:rsidRDefault="005E30AA">
            <w:pPr>
              <w:pStyle w:val="ConsPlusNormal"/>
            </w:pPr>
            <w:r>
              <w:t>Объекты недвижимого имущества в отношении, которых предоставляется мера поддержки:</w:t>
            </w:r>
          </w:p>
          <w:p w:rsidR="005E30AA" w:rsidRDefault="005E30AA">
            <w:pPr>
              <w:pStyle w:val="ConsPlusNormal"/>
            </w:pPr>
            <w:r>
              <w:t>- административно-деловые центры и торговые центры (комплексы) и помещения в них при условии, что площадь указанных центров и помещений в них составляет 150 и более квадратных метров;</w:t>
            </w:r>
          </w:p>
          <w:p w:rsidR="005E30AA" w:rsidRDefault="005E30AA">
            <w:pPr>
              <w:pStyle w:val="ConsPlusNormal"/>
            </w:pPr>
            <w:r>
              <w:t>- нежилых помещений,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при условии, что площадь указанных нежилых помещений составляет 150 и более квадратных метров</w:t>
            </w:r>
          </w:p>
        </w:tc>
        <w:tc>
          <w:tcPr>
            <w:tcW w:w="2670" w:type="dxa"/>
          </w:tcPr>
          <w:p w:rsidR="005E30AA" w:rsidRDefault="005E30AA">
            <w:pPr>
              <w:pStyle w:val="ConsPlusNormal"/>
            </w:pPr>
            <w:hyperlink r:id="rId5865" w:history="1">
              <w:r>
                <w:rPr>
                  <w:color w:val="0000FF"/>
                </w:rPr>
                <w:t>Закон</w:t>
              </w:r>
            </w:hyperlink>
            <w:r>
              <w:t xml:space="preserve"> Ульяновской области от 02.09.2015 N 99-ЗО</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Установлена ставка по УСН</w:t>
            </w:r>
          </w:p>
          <w:p w:rsidR="005E30AA" w:rsidRDefault="005E30AA">
            <w:pPr>
              <w:pStyle w:val="ConsPlusNormal"/>
              <w:ind w:left="60"/>
            </w:pPr>
            <w:r>
              <w:t>1) в размере 1%, если объектом налогообложения являются доходы.</w:t>
            </w:r>
          </w:p>
          <w:p w:rsidR="005E30AA" w:rsidRDefault="005E30AA">
            <w:pPr>
              <w:pStyle w:val="ConsPlusNormal"/>
            </w:pPr>
            <w:r>
              <w:t>При соблюдении следующих условий:</w:t>
            </w:r>
          </w:p>
          <w:p w:rsidR="005E30AA" w:rsidRDefault="005E30AA">
            <w:pPr>
              <w:pStyle w:val="ConsPlusNormal"/>
            </w:pPr>
            <w:r>
              <w:t xml:space="preserve">-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вида экономической деятельности </w:t>
            </w:r>
            <w:hyperlink r:id="rId5866" w:history="1">
              <w:r>
                <w:rPr>
                  <w:color w:val="0000FF"/>
                </w:rPr>
                <w:t>47.73</w:t>
              </w:r>
            </w:hyperlink>
            <w:r>
              <w:t xml:space="preserve"> ОКВЭД - действует до 31.12.2022;</w:t>
            </w:r>
          </w:p>
          <w:p w:rsidR="005E30AA" w:rsidRDefault="005E30AA">
            <w:pPr>
              <w:pStyle w:val="ConsPlusNormal"/>
            </w:pPr>
            <w:r>
              <w:t xml:space="preserve">-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w:t>
            </w:r>
            <w:r>
              <w:lastRenderedPageBreak/>
              <w:t xml:space="preserve">осуществления видов экономической деятельности </w:t>
            </w:r>
            <w:hyperlink r:id="rId5867" w:history="1">
              <w:r>
                <w:rPr>
                  <w:color w:val="0000FF"/>
                </w:rPr>
                <w:t>49.31.2</w:t>
              </w:r>
            </w:hyperlink>
            <w:r>
              <w:t xml:space="preserve">, </w:t>
            </w:r>
            <w:hyperlink r:id="rId5868" w:history="1">
              <w:r>
                <w:rPr>
                  <w:color w:val="0000FF"/>
                </w:rPr>
                <w:t>49.31.21</w:t>
              </w:r>
            </w:hyperlink>
            <w:r>
              <w:t xml:space="preserve">, </w:t>
            </w:r>
            <w:hyperlink r:id="rId5869" w:history="1">
              <w:r>
                <w:rPr>
                  <w:color w:val="0000FF"/>
                </w:rPr>
                <w:t>49.32</w:t>
              </w:r>
            </w:hyperlink>
            <w:r>
              <w:t xml:space="preserve">, </w:t>
            </w:r>
            <w:hyperlink r:id="rId5870" w:history="1">
              <w:r>
                <w:rPr>
                  <w:color w:val="0000FF"/>
                </w:rPr>
                <w:t>55</w:t>
              </w:r>
            </w:hyperlink>
            <w:r>
              <w:t xml:space="preserve">, </w:t>
            </w:r>
            <w:hyperlink r:id="rId5871" w:history="1">
              <w:r>
                <w:rPr>
                  <w:color w:val="0000FF"/>
                </w:rPr>
                <w:t>56</w:t>
              </w:r>
            </w:hyperlink>
            <w:r>
              <w:t xml:space="preserve">, </w:t>
            </w:r>
            <w:hyperlink r:id="rId5872" w:history="1">
              <w:r>
                <w:rPr>
                  <w:color w:val="0000FF"/>
                </w:rPr>
                <w:t>58.13</w:t>
              </w:r>
            </w:hyperlink>
            <w:r>
              <w:t xml:space="preserve">, </w:t>
            </w:r>
            <w:hyperlink r:id="rId5873" w:history="1">
              <w:r>
                <w:rPr>
                  <w:color w:val="0000FF"/>
                </w:rPr>
                <w:t>58.14</w:t>
              </w:r>
            </w:hyperlink>
            <w:r>
              <w:t xml:space="preserve">, </w:t>
            </w:r>
            <w:hyperlink r:id="rId5874" w:history="1">
              <w:r>
                <w:rPr>
                  <w:color w:val="0000FF"/>
                </w:rPr>
                <w:t>59.11</w:t>
              </w:r>
            </w:hyperlink>
            <w:r>
              <w:t xml:space="preserve"> - </w:t>
            </w:r>
            <w:hyperlink r:id="rId5875" w:history="1">
              <w:r>
                <w:rPr>
                  <w:color w:val="0000FF"/>
                </w:rPr>
                <w:t>59.14</w:t>
              </w:r>
            </w:hyperlink>
            <w:r>
              <w:t xml:space="preserve">, </w:t>
            </w:r>
            <w:hyperlink r:id="rId5876" w:history="1">
              <w:r>
                <w:rPr>
                  <w:color w:val="0000FF"/>
                </w:rPr>
                <w:t>60.1</w:t>
              </w:r>
            </w:hyperlink>
            <w:r>
              <w:t xml:space="preserve">, </w:t>
            </w:r>
            <w:hyperlink r:id="rId5877" w:history="1">
              <w:r>
                <w:rPr>
                  <w:color w:val="0000FF"/>
                </w:rPr>
                <w:t>60.2</w:t>
              </w:r>
            </w:hyperlink>
            <w:r>
              <w:t xml:space="preserve">, </w:t>
            </w:r>
            <w:hyperlink r:id="rId5878" w:history="1">
              <w:r>
                <w:rPr>
                  <w:color w:val="0000FF"/>
                </w:rPr>
                <w:t>79</w:t>
              </w:r>
            </w:hyperlink>
            <w:r>
              <w:t xml:space="preserve">, </w:t>
            </w:r>
            <w:hyperlink r:id="rId5879" w:history="1">
              <w:r>
                <w:rPr>
                  <w:color w:val="0000FF"/>
                </w:rPr>
                <w:t>85</w:t>
              </w:r>
            </w:hyperlink>
            <w:r>
              <w:t xml:space="preserve">, </w:t>
            </w:r>
            <w:hyperlink r:id="rId5880" w:history="1">
              <w:r>
                <w:rPr>
                  <w:color w:val="0000FF"/>
                </w:rPr>
                <w:t>86.90.4</w:t>
              </w:r>
            </w:hyperlink>
            <w:r>
              <w:t xml:space="preserve">, </w:t>
            </w:r>
            <w:hyperlink r:id="rId5881" w:history="1">
              <w:r>
                <w:rPr>
                  <w:color w:val="0000FF"/>
                </w:rPr>
                <w:t>88</w:t>
              </w:r>
            </w:hyperlink>
            <w:r>
              <w:t xml:space="preserve">, </w:t>
            </w:r>
            <w:hyperlink r:id="rId5882" w:history="1">
              <w:r>
                <w:rPr>
                  <w:color w:val="0000FF"/>
                </w:rPr>
                <w:t>90</w:t>
              </w:r>
            </w:hyperlink>
            <w:r>
              <w:t xml:space="preserve">, </w:t>
            </w:r>
            <w:hyperlink r:id="rId5883" w:history="1">
              <w:r>
                <w:rPr>
                  <w:color w:val="0000FF"/>
                </w:rPr>
                <w:t>91</w:t>
              </w:r>
            </w:hyperlink>
            <w:r>
              <w:t xml:space="preserve">, </w:t>
            </w:r>
            <w:hyperlink r:id="rId5884" w:history="1">
              <w:r>
                <w:rPr>
                  <w:color w:val="0000FF"/>
                </w:rPr>
                <w:t>93</w:t>
              </w:r>
            </w:hyperlink>
            <w:r>
              <w:t xml:space="preserve"> и </w:t>
            </w:r>
            <w:hyperlink r:id="rId5885" w:history="1">
              <w:r>
                <w:rPr>
                  <w:color w:val="0000FF"/>
                </w:rPr>
                <w:t>96.02</w:t>
              </w:r>
            </w:hyperlink>
            <w:r>
              <w:t xml:space="preserve"> ОКВЭД - действует до 31.12.2020.</w:t>
            </w:r>
          </w:p>
          <w:p w:rsidR="005E30AA" w:rsidRDefault="005E30AA">
            <w:pPr>
              <w:pStyle w:val="ConsPlusNormal"/>
              <w:ind w:left="60"/>
            </w:pPr>
            <w:r>
              <w:t>2) в размере 5%, если объектом налогообложения являются доходы, уменьшенные на величину расходов.</w:t>
            </w:r>
          </w:p>
          <w:p w:rsidR="005E30AA" w:rsidRDefault="005E30AA">
            <w:pPr>
              <w:pStyle w:val="ConsPlusNormal"/>
            </w:pPr>
            <w:r>
              <w:t>При соблюдении следующих условий:</w:t>
            </w:r>
          </w:p>
          <w:p w:rsidR="005E30AA" w:rsidRDefault="005E30AA">
            <w:pPr>
              <w:pStyle w:val="ConsPlusNormal"/>
            </w:pPr>
            <w:r>
              <w:t xml:space="preserve">-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w:t>
            </w:r>
            <w:hyperlink r:id="rId5886" w:history="1">
              <w:r>
                <w:rPr>
                  <w:color w:val="0000FF"/>
                </w:rPr>
                <w:t>49.31.2</w:t>
              </w:r>
            </w:hyperlink>
            <w:r>
              <w:t xml:space="preserve">, </w:t>
            </w:r>
            <w:hyperlink r:id="rId5887" w:history="1">
              <w:r>
                <w:rPr>
                  <w:color w:val="0000FF"/>
                </w:rPr>
                <w:t>49.31.21</w:t>
              </w:r>
            </w:hyperlink>
            <w:r>
              <w:t xml:space="preserve">, </w:t>
            </w:r>
            <w:hyperlink r:id="rId5888" w:history="1">
              <w:r>
                <w:rPr>
                  <w:color w:val="0000FF"/>
                </w:rPr>
                <w:t>49.32</w:t>
              </w:r>
            </w:hyperlink>
            <w:r>
              <w:t xml:space="preserve">, </w:t>
            </w:r>
            <w:hyperlink r:id="rId5889" w:history="1">
              <w:r>
                <w:rPr>
                  <w:color w:val="0000FF"/>
                </w:rPr>
                <w:t>55</w:t>
              </w:r>
            </w:hyperlink>
            <w:r>
              <w:t xml:space="preserve">, </w:t>
            </w:r>
            <w:hyperlink r:id="rId5890" w:history="1">
              <w:r>
                <w:rPr>
                  <w:color w:val="0000FF"/>
                </w:rPr>
                <w:t>56</w:t>
              </w:r>
            </w:hyperlink>
            <w:r>
              <w:t xml:space="preserve">, </w:t>
            </w:r>
            <w:hyperlink r:id="rId5891" w:history="1">
              <w:r>
                <w:rPr>
                  <w:color w:val="0000FF"/>
                </w:rPr>
                <w:t>58.13</w:t>
              </w:r>
            </w:hyperlink>
            <w:r>
              <w:t xml:space="preserve">, </w:t>
            </w:r>
            <w:hyperlink r:id="rId5892" w:history="1">
              <w:r>
                <w:rPr>
                  <w:color w:val="0000FF"/>
                </w:rPr>
                <w:t>58.14</w:t>
              </w:r>
            </w:hyperlink>
            <w:r>
              <w:t xml:space="preserve">, </w:t>
            </w:r>
            <w:hyperlink r:id="rId5893" w:history="1">
              <w:r>
                <w:rPr>
                  <w:color w:val="0000FF"/>
                </w:rPr>
                <w:t>59.11</w:t>
              </w:r>
            </w:hyperlink>
            <w:r>
              <w:t xml:space="preserve"> - </w:t>
            </w:r>
            <w:hyperlink r:id="rId5894" w:history="1">
              <w:r>
                <w:rPr>
                  <w:color w:val="0000FF"/>
                </w:rPr>
                <w:t>59.14</w:t>
              </w:r>
            </w:hyperlink>
            <w:r>
              <w:t xml:space="preserve">, </w:t>
            </w:r>
            <w:hyperlink r:id="rId5895" w:history="1">
              <w:r>
                <w:rPr>
                  <w:color w:val="0000FF"/>
                </w:rPr>
                <w:t>79</w:t>
              </w:r>
            </w:hyperlink>
            <w:r>
              <w:t xml:space="preserve">, </w:t>
            </w:r>
            <w:hyperlink r:id="rId5896" w:history="1">
              <w:r>
                <w:rPr>
                  <w:color w:val="0000FF"/>
                </w:rPr>
                <w:t>85</w:t>
              </w:r>
            </w:hyperlink>
            <w:r>
              <w:t xml:space="preserve"> (за исключением </w:t>
            </w:r>
            <w:hyperlink r:id="rId5897" w:history="1">
              <w:r>
                <w:rPr>
                  <w:color w:val="0000FF"/>
                </w:rPr>
                <w:t>85.41</w:t>
              </w:r>
            </w:hyperlink>
            <w:r>
              <w:t xml:space="preserve">), </w:t>
            </w:r>
            <w:hyperlink r:id="rId5898" w:history="1">
              <w:r>
                <w:rPr>
                  <w:color w:val="0000FF"/>
                </w:rPr>
                <w:t>90</w:t>
              </w:r>
            </w:hyperlink>
            <w:r>
              <w:t xml:space="preserve">, </w:t>
            </w:r>
            <w:hyperlink r:id="rId5899" w:history="1">
              <w:r>
                <w:rPr>
                  <w:color w:val="0000FF"/>
                </w:rPr>
                <w:t>93.2</w:t>
              </w:r>
            </w:hyperlink>
            <w:r>
              <w:t xml:space="preserve"> и </w:t>
            </w:r>
            <w:hyperlink r:id="rId5900" w:history="1">
              <w:r>
                <w:rPr>
                  <w:color w:val="0000FF"/>
                </w:rPr>
                <w:t>96.02</w:t>
              </w:r>
            </w:hyperlink>
            <w:r>
              <w:t xml:space="preserve"> ОКВЭД - действует до 31.12.2020</w:t>
            </w:r>
          </w:p>
        </w:tc>
        <w:tc>
          <w:tcPr>
            <w:tcW w:w="2670" w:type="dxa"/>
          </w:tcPr>
          <w:p w:rsidR="005E30AA" w:rsidRDefault="005E30AA">
            <w:pPr>
              <w:pStyle w:val="ConsPlusNormal"/>
            </w:pPr>
            <w:hyperlink r:id="rId5901" w:history="1">
              <w:r>
                <w:rPr>
                  <w:color w:val="0000FF"/>
                </w:rPr>
                <w:t>Закон</w:t>
              </w:r>
            </w:hyperlink>
            <w:r>
              <w:t xml:space="preserve"> Ульяновской области от 03.03.2009 N 13-ЗО</w:t>
            </w:r>
          </w:p>
        </w:tc>
      </w:tr>
      <w:tr w:rsidR="005E30AA">
        <w:tc>
          <w:tcPr>
            <w:tcW w:w="10885" w:type="dxa"/>
          </w:tcPr>
          <w:p w:rsidR="005E30AA" w:rsidRDefault="005E30AA">
            <w:pPr>
              <w:pStyle w:val="ConsPlusNormal"/>
            </w:pPr>
            <w:r>
              <w:rPr>
                <w:b/>
              </w:rPr>
              <w:lastRenderedPageBreak/>
              <w:t>Установление потенциально возможного годового дохода при ПСН</w:t>
            </w:r>
          </w:p>
          <w:p w:rsidR="005E30AA" w:rsidRDefault="005E30AA">
            <w:pPr>
              <w:pStyle w:val="ConsPlusNormal"/>
              <w:jc w:val="both"/>
            </w:pPr>
            <w:r>
              <w:t>На 2020 г. установлены размеры потенциально возможного к получению индивидуальным предпринимателем в годового дохода равные 16 руб. 67 коп. (с учетом некоторых особенностей) по следующим видам предпринимательской деятельности:</w:t>
            </w:r>
          </w:p>
          <w:p w:rsidR="005E30AA" w:rsidRDefault="005E30AA">
            <w:pPr>
              <w:pStyle w:val="ConsPlusNormal"/>
              <w:jc w:val="both"/>
            </w:pPr>
            <w:r>
              <w:t>-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5E30AA" w:rsidRDefault="005E30AA">
            <w:pPr>
              <w:pStyle w:val="ConsPlusNormal"/>
              <w:jc w:val="both"/>
            </w:pPr>
            <w:r>
              <w:t>- ремонт, чистка, окраска и пошив обуви;</w:t>
            </w:r>
          </w:p>
          <w:p w:rsidR="005E30AA" w:rsidRDefault="005E30AA">
            <w:pPr>
              <w:pStyle w:val="ConsPlusNormal"/>
              <w:jc w:val="both"/>
            </w:pPr>
            <w:r>
              <w:t>- парикмахерские и косметические услуги;</w:t>
            </w:r>
          </w:p>
          <w:p w:rsidR="005E30AA" w:rsidRDefault="005E30AA">
            <w:pPr>
              <w:pStyle w:val="ConsPlusNormal"/>
              <w:jc w:val="both"/>
            </w:pPr>
            <w:r>
              <w:t>- оказание автотранспортных услуг по перевозке грузов автомобильным транспортом;</w:t>
            </w:r>
          </w:p>
          <w:p w:rsidR="005E30AA" w:rsidRDefault="005E30AA">
            <w:pPr>
              <w:pStyle w:val="ConsPlusNormal"/>
              <w:jc w:val="both"/>
            </w:pPr>
            <w:r>
              <w:t>- оказание автотранспортных услуг по перевозке пассажиров автомобильным транспортом;</w:t>
            </w:r>
          </w:p>
          <w:p w:rsidR="005E30AA" w:rsidRDefault="005E30AA">
            <w:pPr>
              <w:pStyle w:val="ConsPlusNormal"/>
              <w:jc w:val="both"/>
            </w:pPr>
            <w:r>
              <w:t>-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5E30AA" w:rsidRDefault="005E30AA">
            <w:pPr>
              <w:pStyle w:val="ConsPlusNormal"/>
              <w:jc w:val="both"/>
            </w:pPr>
            <w:r>
              <w:t>- проведение занятий по физической культуре и спорту;</w:t>
            </w:r>
          </w:p>
          <w:p w:rsidR="005E30AA" w:rsidRDefault="005E30AA">
            <w:pPr>
              <w:pStyle w:val="ConsPlusNormal"/>
              <w:jc w:val="both"/>
            </w:pPr>
            <w:r>
              <w:t>- экскурсионные услуги;</w:t>
            </w:r>
          </w:p>
          <w:p w:rsidR="005E30AA" w:rsidRDefault="005E30AA">
            <w:pPr>
              <w:pStyle w:val="ConsPlusNormal"/>
              <w:jc w:val="both"/>
            </w:pPr>
            <w:r>
              <w:t>- услуги общественного питания, оказываемые через объекты организации общественного питания, не имеющие зала обслуживания посетителей;</w:t>
            </w:r>
          </w:p>
          <w:p w:rsidR="005E30AA" w:rsidRDefault="005E30AA">
            <w:pPr>
              <w:pStyle w:val="ConsPlusNormal"/>
              <w:jc w:val="both"/>
            </w:pPr>
            <w:r>
              <w:t>- деятельность по письменному и устному переводу;</w:t>
            </w:r>
          </w:p>
          <w:p w:rsidR="005E30AA" w:rsidRDefault="005E30AA">
            <w:pPr>
              <w:pStyle w:val="ConsPlusNormal"/>
              <w:jc w:val="both"/>
            </w:pPr>
            <w:r>
              <w:t>- деятельность по уходу за престарелыми и инвалидами;</w:t>
            </w:r>
          </w:p>
          <w:p w:rsidR="005E30AA" w:rsidRDefault="005E30AA">
            <w:pPr>
              <w:pStyle w:val="ConsPlusNormal"/>
              <w:jc w:val="both"/>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tc>
        <w:tc>
          <w:tcPr>
            <w:tcW w:w="2670" w:type="dxa"/>
          </w:tcPr>
          <w:p w:rsidR="005E30AA" w:rsidRDefault="005E30AA">
            <w:pPr>
              <w:pStyle w:val="ConsPlusNormal"/>
            </w:pPr>
            <w:r>
              <w:t xml:space="preserve">Закон Ульяновской области от 02.10.2012 </w:t>
            </w:r>
            <w:hyperlink r:id="rId5902" w:history="1">
              <w:r>
                <w:rPr>
                  <w:color w:val="0000FF"/>
                </w:rPr>
                <w:t>N 129-ЗО</w:t>
              </w:r>
            </w:hyperlink>
          </w:p>
        </w:tc>
      </w:tr>
      <w:tr w:rsidR="005E30AA">
        <w:tc>
          <w:tcPr>
            <w:tcW w:w="10885" w:type="dxa"/>
          </w:tcPr>
          <w:p w:rsidR="005E30AA" w:rsidRDefault="005E30AA">
            <w:pPr>
              <w:pStyle w:val="ConsPlusNormal"/>
            </w:pPr>
            <w:r>
              <w:rPr>
                <w:b/>
              </w:rPr>
              <w:t>Отсрочка авансовых платежей по УСН для МСП</w:t>
            </w:r>
          </w:p>
          <w:p w:rsidR="005E30AA" w:rsidRDefault="005E30AA">
            <w:pPr>
              <w:pStyle w:val="ConsPlusNormal"/>
            </w:pPr>
            <w:r>
              <w:t xml:space="preserve">Продлен срок уплаты авансового платежа по налогу по УСН организациям и индивидуальным предпринимателям, зарегистрированным в органе, осуществляющем государственную регистрацию </w:t>
            </w:r>
            <w:r>
              <w:lastRenderedPageBreak/>
              <w:t>юридических лиц и индивидуальных предпринимателей на территории Ульяновской области, и включенным по состоянию на 01.03.2020 в единый реестр субъектов малого и среднего предпринимательства, за 3 квартал 2020 г. до 10.12.2020 включительно</w:t>
            </w:r>
          </w:p>
        </w:tc>
        <w:tc>
          <w:tcPr>
            <w:tcW w:w="2670" w:type="dxa"/>
          </w:tcPr>
          <w:p w:rsidR="005E30AA" w:rsidRDefault="005E30AA">
            <w:pPr>
              <w:pStyle w:val="ConsPlusNormal"/>
            </w:pPr>
            <w:hyperlink r:id="rId5903" w:history="1">
              <w:r>
                <w:rPr>
                  <w:color w:val="0000FF"/>
                </w:rPr>
                <w:t>Постановление</w:t>
              </w:r>
            </w:hyperlink>
            <w:r>
              <w:t xml:space="preserve"> Правительства Ульяновской области от </w:t>
            </w:r>
            <w:r>
              <w:lastRenderedPageBreak/>
              <w:t>07.07.2020 N 348-П</w:t>
            </w:r>
          </w:p>
        </w:tc>
      </w:tr>
      <w:tr w:rsidR="005E30AA">
        <w:tc>
          <w:tcPr>
            <w:tcW w:w="10885" w:type="dxa"/>
          </w:tcPr>
          <w:p w:rsidR="005E30AA" w:rsidRDefault="005E30AA">
            <w:pPr>
              <w:pStyle w:val="ConsPlusNormal"/>
            </w:pPr>
            <w:r>
              <w:rPr>
                <w:b/>
              </w:rPr>
              <w:lastRenderedPageBreak/>
              <w:t>Отсрочка авансовых платежей по земельному налогу</w:t>
            </w:r>
          </w:p>
          <w:p w:rsidR="005E30AA" w:rsidRDefault="005E30AA">
            <w:pPr>
              <w:pStyle w:val="ConsPlusNormal"/>
              <w:jc w:val="both"/>
            </w:pPr>
            <w:r>
              <w:t>До 20.12.2020 продлены сроки уплаты авансовых платежей по земельному налогу за II квартал 2020, юридическим лицам, основной вид экономической деятельности которых по состоянию на 01.03.2020 г.</w:t>
            </w:r>
          </w:p>
          <w:p w:rsidR="005E30AA" w:rsidRDefault="005E30AA">
            <w:pPr>
              <w:pStyle w:val="ConsPlusNormal"/>
            </w:pPr>
            <w:r>
              <w:t xml:space="preserve">классифицируется в соответствии с группировками </w:t>
            </w:r>
            <w:hyperlink r:id="rId5904" w:history="1">
              <w:r>
                <w:rPr>
                  <w:color w:val="0000FF"/>
                </w:rPr>
                <w:t>59.11</w:t>
              </w:r>
            </w:hyperlink>
            <w:r>
              <w:t xml:space="preserve"> - </w:t>
            </w:r>
            <w:hyperlink r:id="rId5905" w:history="1">
              <w:r>
                <w:rPr>
                  <w:color w:val="0000FF"/>
                </w:rPr>
                <w:t>59.13</w:t>
              </w:r>
            </w:hyperlink>
            <w:r>
              <w:t xml:space="preserve">, </w:t>
            </w:r>
            <w:hyperlink r:id="rId5906" w:history="1">
              <w:r>
                <w:rPr>
                  <w:color w:val="0000FF"/>
                </w:rPr>
                <w:t>60.1</w:t>
              </w:r>
            </w:hyperlink>
            <w:r>
              <w:t xml:space="preserve">, </w:t>
            </w:r>
            <w:hyperlink r:id="rId5907" w:history="1">
              <w:r>
                <w:rPr>
                  <w:color w:val="0000FF"/>
                </w:rPr>
                <w:t>60.2</w:t>
              </w:r>
            </w:hyperlink>
            <w:r>
              <w:t xml:space="preserve">, </w:t>
            </w:r>
            <w:hyperlink r:id="rId5908" w:history="1">
              <w:r>
                <w:rPr>
                  <w:color w:val="0000FF"/>
                </w:rPr>
                <w:t>85</w:t>
              </w:r>
            </w:hyperlink>
            <w:r>
              <w:t xml:space="preserve">, за исключением </w:t>
            </w:r>
            <w:hyperlink r:id="rId5909" w:history="1">
              <w:r>
                <w:rPr>
                  <w:color w:val="0000FF"/>
                </w:rPr>
                <w:t>85.41</w:t>
              </w:r>
            </w:hyperlink>
            <w:r>
              <w:t xml:space="preserve">, </w:t>
            </w:r>
            <w:hyperlink r:id="rId5910" w:history="1">
              <w:r>
                <w:rPr>
                  <w:color w:val="0000FF"/>
                </w:rPr>
                <w:t>88</w:t>
              </w:r>
            </w:hyperlink>
            <w:r>
              <w:t xml:space="preserve">, за исключением </w:t>
            </w:r>
            <w:hyperlink r:id="rId5911" w:history="1">
              <w:r>
                <w:rPr>
                  <w:color w:val="0000FF"/>
                </w:rPr>
                <w:t>88.91</w:t>
              </w:r>
            </w:hyperlink>
            <w:r>
              <w:t xml:space="preserve">, или </w:t>
            </w:r>
            <w:hyperlink r:id="rId5912" w:history="1">
              <w:r>
                <w:rPr>
                  <w:color w:val="0000FF"/>
                </w:rPr>
                <w:t>91</w:t>
              </w:r>
            </w:hyperlink>
            <w:r>
              <w:t xml:space="preserve">, за исключением </w:t>
            </w:r>
            <w:hyperlink r:id="rId5913" w:history="1">
              <w:r>
                <w:rPr>
                  <w:color w:val="0000FF"/>
                </w:rPr>
                <w:t>91.02</w:t>
              </w:r>
            </w:hyperlink>
            <w:r>
              <w:t xml:space="preserve">, </w:t>
            </w:r>
            <w:hyperlink r:id="rId5914" w:history="1">
              <w:r>
                <w:rPr>
                  <w:color w:val="0000FF"/>
                </w:rPr>
                <w:t>91.04.1</w:t>
              </w:r>
            </w:hyperlink>
            <w:r>
              <w:t xml:space="preserve"> ОКВЭД</w:t>
            </w:r>
          </w:p>
        </w:tc>
        <w:tc>
          <w:tcPr>
            <w:tcW w:w="2670" w:type="dxa"/>
            <w:vMerge w:val="restart"/>
          </w:tcPr>
          <w:p w:rsidR="005E30AA" w:rsidRDefault="005E30AA">
            <w:pPr>
              <w:pStyle w:val="ConsPlusNormal"/>
            </w:pPr>
            <w:hyperlink r:id="rId5915" w:history="1">
              <w:r>
                <w:rPr>
                  <w:color w:val="0000FF"/>
                </w:rPr>
                <w:t>Постановление</w:t>
              </w:r>
            </w:hyperlink>
            <w:r>
              <w:t xml:space="preserve"> Правительства Ульяновской области от 05.06.2020 N 286-П</w:t>
            </w:r>
          </w:p>
        </w:tc>
      </w:tr>
      <w:tr w:rsidR="005E30AA">
        <w:tc>
          <w:tcPr>
            <w:tcW w:w="10885" w:type="dxa"/>
          </w:tcPr>
          <w:p w:rsidR="005E30AA" w:rsidRDefault="005E30AA">
            <w:pPr>
              <w:pStyle w:val="ConsPlusNormal"/>
            </w:pPr>
            <w:r>
              <w:t xml:space="preserve">До 20.12.2020 продлены сроки уплаты авансовых платежей по земельному налогу за III квартал 2020 г., юридическим лицам, основной вид экономической деятельности которых по состоянию на 01.03.2020 г. классифицируется в соответствии с группировками </w:t>
            </w:r>
            <w:hyperlink r:id="rId5916" w:history="1">
              <w:r>
                <w:rPr>
                  <w:color w:val="0000FF"/>
                </w:rPr>
                <w:t>49.31.2</w:t>
              </w:r>
            </w:hyperlink>
            <w:r>
              <w:t xml:space="preserve">, </w:t>
            </w:r>
            <w:hyperlink r:id="rId5917" w:history="1">
              <w:r>
                <w:rPr>
                  <w:color w:val="0000FF"/>
                </w:rPr>
                <w:t>49.31.21</w:t>
              </w:r>
            </w:hyperlink>
            <w:r>
              <w:t xml:space="preserve">, </w:t>
            </w:r>
            <w:hyperlink r:id="rId5918" w:history="1">
              <w:r>
                <w:rPr>
                  <w:color w:val="0000FF"/>
                </w:rPr>
                <w:t>49.32</w:t>
              </w:r>
            </w:hyperlink>
            <w:r>
              <w:t xml:space="preserve">, </w:t>
            </w:r>
            <w:hyperlink r:id="rId5919" w:history="1">
              <w:r>
                <w:rPr>
                  <w:color w:val="0000FF"/>
                </w:rPr>
                <w:t>55</w:t>
              </w:r>
            </w:hyperlink>
            <w:r>
              <w:t xml:space="preserve">, </w:t>
            </w:r>
            <w:hyperlink r:id="rId5920" w:history="1">
              <w:r>
                <w:rPr>
                  <w:color w:val="0000FF"/>
                </w:rPr>
                <w:t>56</w:t>
              </w:r>
            </w:hyperlink>
            <w:r>
              <w:t xml:space="preserve">, </w:t>
            </w:r>
            <w:hyperlink r:id="rId5921" w:history="1">
              <w:r>
                <w:rPr>
                  <w:color w:val="0000FF"/>
                </w:rPr>
                <w:t>59.11</w:t>
              </w:r>
            </w:hyperlink>
            <w:r>
              <w:t xml:space="preserve">, </w:t>
            </w:r>
            <w:hyperlink r:id="rId5922" w:history="1">
              <w:r>
                <w:rPr>
                  <w:color w:val="0000FF"/>
                </w:rPr>
                <w:t>59.12</w:t>
              </w:r>
            </w:hyperlink>
            <w:r>
              <w:t xml:space="preserve">, </w:t>
            </w:r>
            <w:hyperlink r:id="rId5923" w:history="1">
              <w:r>
                <w:rPr>
                  <w:color w:val="0000FF"/>
                </w:rPr>
                <w:t>59.13</w:t>
              </w:r>
            </w:hyperlink>
            <w:r>
              <w:t xml:space="preserve">, </w:t>
            </w:r>
            <w:hyperlink r:id="rId5924" w:history="1">
              <w:r>
                <w:rPr>
                  <w:color w:val="0000FF"/>
                </w:rPr>
                <w:t>59.14</w:t>
              </w:r>
            </w:hyperlink>
            <w:r>
              <w:t xml:space="preserve">, </w:t>
            </w:r>
            <w:hyperlink r:id="rId5925" w:history="1">
              <w:r>
                <w:rPr>
                  <w:color w:val="0000FF"/>
                </w:rPr>
                <w:t>60.1</w:t>
              </w:r>
            </w:hyperlink>
            <w:r>
              <w:t xml:space="preserve">, </w:t>
            </w:r>
            <w:hyperlink r:id="rId5926" w:history="1">
              <w:r>
                <w:rPr>
                  <w:color w:val="0000FF"/>
                </w:rPr>
                <w:t>60.2</w:t>
              </w:r>
            </w:hyperlink>
            <w:r>
              <w:t xml:space="preserve">, </w:t>
            </w:r>
            <w:hyperlink r:id="rId5927" w:history="1">
              <w:r>
                <w:rPr>
                  <w:color w:val="0000FF"/>
                </w:rPr>
                <w:t>79</w:t>
              </w:r>
            </w:hyperlink>
            <w:r>
              <w:t xml:space="preserve">, </w:t>
            </w:r>
            <w:hyperlink r:id="rId5928" w:history="1">
              <w:r>
                <w:rPr>
                  <w:color w:val="0000FF"/>
                </w:rPr>
                <w:t>85</w:t>
              </w:r>
            </w:hyperlink>
            <w:r>
              <w:t xml:space="preserve">, </w:t>
            </w:r>
            <w:hyperlink r:id="rId5929" w:history="1">
              <w:r>
                <w:rPr>
                  <w:color w:val="0000FF"/>
                </w:rPr>
                <w:t>86.90.4</w:t>
              </w:r>
            </w:hyperlink>
            <w:r>
              <w:t xml:space="preserve">, </w:t>
            </w:r>
            <w:hyperlink r:id="rId5930" w:history="1">
              <w:r>
                <w:rPr>
                  <w:color w:val="0000FF"/>
                </w:rPr>
                <w:t>88</w:t>
              </w:r>
            </w:hyperlink>
            <w:r>
              <w:t xml:space="preserve">, </w:t>
            </w:r>
            <w:hyperlink r:id="rId5931" w:history="1">
              <w:r>
                <w:rPr>
                  <w:color w:val="0000FF"/>
                </w:rPr>
                <w:t>90</w:t>
              </w:r>
            </w:hyperlink>
            <w:r>
              <w:t xml:space="preserve">, </w:t>
            </w:r>
            <w:hyperlink r:id="rId5932" w:history="1">
              <w:r>
                <w:rPr>
                  <w:color w:val="0000FF"/>
                </w:rPr>
                <w:t>91</w:t>
              </w:r>
            </w:hyperlink>
            <w:r>
              <w:t xml:space="preserve">, </w:t>
            </w:r>
            <w:hyperlink r:id="rId5933" w:history="1">
              <w:r>
                <w:rPr>
                  <w:color w:val="0000FF"/>
                </w:rPr>
                <w:t>93</w:t>
              </w:r>
            </w:hyperlink>
            <w:r>
              <w:t xml:space="preserve"> или </w:t>
            </w:r>
            <w:hyperlink r:id="rId5934" w:history="1">
              <w:r>
                <w:rPr>
                  <w:color w:val="0000FF"/>
                </w:rPr>
                <w:t>96.02</w:t>
              </w:r>
            </w:hyperlink>
            <w:r>
              <w:t xml:space="preserve"> ОКВЭД</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Арендаторам - субъектам малого и среднего предпринимательства, включенным в единый реестр субъектов малого и среднего предпринимательства, а также некоммерческим организациям по договорам аренды имущества, находящегося в государственной собственности Ульяновской области, составляющего казну Ульяновской области (в том числе земельных участков), заключенным до 13.03.2020, предоставляется отсрочка уплаты арендных платежей на срок действия режима повышенной готовности в размере арендной платы за такой период и в объеме 50% арендной платы за соответствующий период со дня прекращения действия режима повышенной готовности до 01.10.2020 с уплатой не ранее 01.01.2021 и не позднее 01.01.2023 поэтапно, не чаще одного раза в месяц, равными платежами, размер которых не превышает размер половины ежемесячной арендной платы по договору аренды</w:t>
            </w:r>
          </w:p>
        </w:tc>
        <w:tc>
          <w:tcPr>
            <w:tcW w:w="2670" w:type="dxa"/>
            <w:vMerge w:val="restart"/>
          </w:tcPr>
          <w:p w:rsidR="005E30AA" w:rsidRDefault="005E30AA">
            <w:pPr>
              <w:pStyle w:val="ConsPlusNormal"/>
              <w:jc w:val="both"/>
            </w:pPr>
            <w:hyperlink r:id="rId5935" w:history="1">
              <w:r>
                <w:rPr>
                  <w:color w:val="0000FF"/>
                </w:rPr>
                <w:t>Распоряжение</w:t>
              </w:r>
            </w:hyperlink>
            <w:r>
              <w:t xml:space="preserve"> Правительства Ульяновской области от 24.03.2020 N 120-пр</w:t>
            </w:r>
          </w:p>
        </w:tc>
      </w:tr>
      <w:tr w:rsidR="005E30AA">
        <w:tc>
          <w:tcPr>
            <w:tcW w:w="10885" w:type="dxa"/>
          </w:tcPr>
          <w:p w:rsidR="005E30AA" w:rsidRDefault="005E30AA">
            <w:pPr>
              <w:pStyle w:val="ConsPlusNormal"/>
            </w:pPr>
            <w:r>
              <w:rPr>
                <w:b/>
              </w:rPr>
              <w:t>Снижение арендной платы</w:t>
            </w:r>
          </w:p>
          <w:p w:rsidR="005E30AA" w:rsidRDefault="005E30AA">
            <w:pPr>
              <w:pStyle w:val="ConsPlusNormal"/>
            </w:pPr>
            <w:r>
              <w:t xml:space="preserve">Арендаторам - субъектам малого и среднего предпринимательства, а также некоммерческим организациям, осуществляющим виды деятельности, определенные </w:t>
            </w:r>
            <w:hyperlink r:id="rId5936" w:history="1">
              <w:r>
                <w:rPr>
                  <w:color w:val="0000FF"/>
                </w:rPr>
                <w:t>распоряжением</w:t>
              </w:r>
            </w:hyperlink>
            <w:r>
              <w:t xml:space="preserve"> Губернатора Ульяновской области от 20.03.2020 N 233-р (коды ОКВЭД: </w:t>
            </w:r>
            <w:hyperlink r:id="rId5937" w:history="1">
              <w:r>
                <w:rPr>
                  <w:color w:val="0000FF"/>
                </w:rPr>
                <w:t>55</w:t>
              </w:r>
            </w:hyperlink>
            <w:r>
              <w:t xml:space="preserve">, </w:t>
            </w:r>
            <w:hyperlink r:id="rId5938" w:history="1">
              <w:r>
                <w:rPr>
                  <w:color w:val="0000FF"/>
                </w:rPr>
                <w:t>56</w:t>
              </w:r>
            </w:hyperlink>
            <w:r>
              <w:t xml:space="preserve">, </w:t>
            </w:r>
            <w:hyperlink r:id="rId5939" w:history="1">
              <w:r>
                <w:rPr>
                  <w:color w:val="0000FF"/>
                </w:rPr>
                <w:t>59.11</w:t>
              </w:r>
            </w:hyperlink>
            <w:r>
              <w:t xml:space="preserve">, </w:t>
            </w:r>
            <w:hyperlink r:id="rId5940" w:history="1">
              <w:r>
                <w:rPr>
                  <w:color w:val="0000FF"/>
                </w:rPr>
                <w:t>59.12</w:t>
              </w:r>
            </w:hyperlink>
            <w:r>
              <w:t xml:space="preserve">, </w:t>
            </w:r>
            <w:hyperlink r:id="rId5941" w:history="1">
              <w:r>
                <w:rPr>
                  <w:color w:val="0000FF"/>
                </w:rPr>
                <w:t>59.13</w:t>
              </w:r>
            </w:hyperlink>
            <w:r>
              <w:t xml:space="preserve">, </w:t>
            </w:r>
            <w:hyperlink r:id="rId5942" w:history="1">
              <w:r>
                <w:rPr>
                  <w:color w:val="0000FF"/>
                </w:rPr>
                <w:t>59.14</w:t>
              </w:r>
            </w:hyperlink>
            <w:r>
              <w:t xml:space="preserve">, </w:t>
            </w:r>
            <w:hyperlink r:id="rId5943" w:history="1">
              <w:r>
                <w:rPr>
                  <w:color w:val="0000FF"/>
                </w:rPr>
                <w:t>60.1</w:t>
              </w:r>
            </w:hyperlink>
            <w:r>
              <w:t xml:space="preserve">, </w:t>
            </w:r>
            <w:hyperlink r:id="rId5944" w:history="1">
              <w:r>
                <w:rPr>
                  <w:color w:val="0000FF"/>
                </w:rPr>
                <w:t>60.2</w:t>
              </w:r>
            </w:hyperlink>
            <w:r>
              <w:t xml:space="preserve">, </w:t>
            </w:r>
            <w:hyperlink r:id="rId5945" w:history="1">
              <w:r>
                <w:rPr>
                  <w:color w:val="0000FF"/>
                </w:rPr>
                <w:t>79</w:t>
              </w:r>
            </w:hyperlink>
            <w:r>
              <w:t xml:space="preserve">, </w:t>
            </w:r>
            <w:hyperlink r:id="rId5946" w:history="1">
              <w:r>
                <w:rPr>
                  <w:color w:val="0000FF"/>
                </w:rPr>
                <w:t>85</w:t>
              </w:r>
            </w:hyperlink>
            <w:r>
              <w:t xml:space="preserve">, </w:t>
            </w:r>
            <w:hyperlink r:id="rId5947" w:history="1">
              <w:r>
                <w:rPr>
                  <w:color w:val="0000FF"/>
                </w:rPr>
                <w:t>90</w:t>
              </w:r>
            </w:hyperlink>
            <w:r>
              <w:t xml:space="preserve">, </w:t>
            </w:r>
            <w:hyperlink r:id="rId5948" w:history="1">
              <w:r>
                <w:rPr>
                  <w:color w:val="0000FF"/>
                </w:rPr>
                <w:t>91</w:t>
              </w:r>
            </w:hyperlink>
            <w:r>
              <w:t xml:space="preserve">, </w:t>
            </w:r>
            <w:hyperlink r:id="rId5949" w:history="1">
              <w:r>
                <w:rPr>
                  <w:color w:val="0000FF"/>
                </w:rPr>
                <w:t>93</w:t>
              </w:r>
            </w:hyperlink>
            <w:r>
              <w:t xml:space="preserve">), по договорам аренды имущества, находящегося в государственной собственности Ульяновской области, составляющего казну Ульяновской области (за исключением земельных участков), заключенным до 13.03.2020, предоставляется уменьшение арендной платы за период 2020 г. на размер арендных платежей за март - май 2020 г. Указанное уменьшение арендной платы осуществляется в случае, если договором аренды предусмотрено предоставление </w:t>
            </w:r>
            <w:r>
              <w:lastRenderedPageBreak/>
              <w:t>в аренду имущества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 МСП</w:t>
            </w:r>
          </w:p>
          <w:p w:rsidR="005E30AA" w:rsidRDefault="005E30AA">
            <w:pPr>
              <w:pStyle w:val="ConsPlusNormal"/>
            </w:pPr>
            <w:r>
              <w:t>В 2020 г. предоставляются субсидии субъектам малого и среднего предпринимательства в связи с осуществлением деятельности в период распространения новой коронавирусной инфекции (COVID-2019) в целях возмещения части затрат, связанных с арендой коммерческой недвижимости и оплатой коммунальных услуг.</w:t>
            </w:r>
          </w:p>
          <w:p w:rsidR="005E30AA" w:rsidRDefault="005E30AA">
            <w:pPr>
              <w:pStyle w:val="ConsPlusNormal"/>
            </w:pPr>
            <w:r>
              <w:t xml:space="preserve">Субсидии предоставляются субъектам малого и среднего предпринимательства, осуществляющим следующие виды деятельности согласно ОКВЭД: коды </w:t>
            </w:r>
            <w:hyperlink r:id="rId5950" w:history="1">
              <w:r>
                <w:rPr>
                  <w:color w:val="0000FF"/>
                </w:rPr>
                <w:t>55</w:t>
              </w:r>
            </w:hyperlink>
            <w:r>
              <w:t xml:space="preserve">, </w:t>
            </w:r>
            <w:hyperlink r:id="rId5951" w:history="1">
              <w:r>
                <w:rPr>
                  <w:color w:val="0000FF"/>
                </w:rPr>
                <w:t>56</w:t>
              </w:r>
            </w:hyperlink>
            <w:r>
              <w:t xml:space="preserve">, </w:t>
            </w:r>
            <w:hyperlink r:id="rId5952" w:history="1">
              <w:r>
                <w:rPr>
                  <w:color w:val="0000FF"/>
                </w:rPr>
                <w:t>58.13</w:t>
              </w:r>
            </w:hyperlink>
            <w:r>
              <w:t xml:space="preserve">, </w:t>
            </w:r>
            <w:hyperlink r:id="rId5953" w:history="1">
              <w:r>
                <w:rPr>
                  <w:color w:val="0000FF"/>
                </w:rPr>
                <w:t>58.14</w:t>
              </w:r>
            </w:hyperlink>
            <w:r>
              <w:t xml:space="preserve">, </w:t>
            </w:r>
            <w:hyperlink r:id="rId5954" w:history="1">
              <w:r>
                <w:rPr>
                  <w:color w:val="0000FF"/>
                </w:rPr>
                <w:t>59.14</w:t>
              </w:r>
            </w:hyperlink>
            <w:r>
              <w:t xml:space="preserve">, </w:t>
            </w:r>
            <w:hyperlink r:id="rId5955" w:history="1">
              <w:r>
                <w:rPr>
                  <w:color w:val="0000FF"/>
                </w:rPr>
                <w:t>85.11</w:t>
              </w:r>
            </w:hyperlink>
            <w:r>
              <w:t xml:space="preserve">, </w:t>
            </w:r>
            <w:hyperlink r:id="rId5956" w:history="1">
              <w:r>
                <w:rPr>
                  <w:color w:val="0000FF"/>
                </w:rPr>
                <w:t>85.12</w:t>
              </w:r>
            </w:hyperlink>
            <w:r>
              <w:t xml:space="preserve">, </w:t>
            </w:r>
            <w:hyperlink r:id="rId5957" w:history="1">
              <w:r>
                <w:rPr>
                  <w:color w:val="0000FF"/>
                </w:rPr>
                <w:t>85.41</w:t>
              </w:r>
            </w:hyperlink>
            <w:r>
              <w:t xml:space="preserve">, </w:t>
            </w:r>
            <w:hyperlink r:id="rId5958" w:history="1">
              <w:r>
                <w:rPr>
                  <w:color w:val="0000FF"/>
                </w:rPr>
                <w:t>86.90.4</w:t>
              </w:r>
            </w:hyperlink>
            <w:r>
              <w:t xml:space="preserve">, </w:t>
            </w:r>
            <w:hyperlink r:id="rId5959" w:history="1">
              <w:r>
                <w:rPr>
                  <w:color w:val="0000FF"/>
                </w:rPr>
                <w:t>88</w:t>
              </w:r>
            </w:hyperlink>
            <w:r>
              <w:t xml:space="preserve">, </w:t>
            </w:r>
            <w:hyperlink r:id="rId5960" w:history="1">
              <w:r>
                <w:rPr>
                  <w:color w:val="0000FF"/>
                </w:rPr>
                <w:t>93</w:t>
              </w:r>
            </w:hyperlink>
            <w:r>
              <w:t xml:space="preserve">, </w:t>
            </w:r>
            <w:hyperlink r:id="rId5961" w:history="1">
              <w:r>
                <w:rPr>
                  <w:color w:val="0000FF"/>
                </w:rPr>
                <w:t>96.02</w:t>
              </w:r>
            </w:hyperlink>
            <w:r>
              <w:t xml:space="preserve">, </w:t>
            </w:r>
            <w:hyperlink r:id="rId5962" w:history="1">
              <w:r>
                <w:rPr>
                  <w:color w:val="0000FF"/>
                </w:rPr>
                <w:t>96.04</w:t>
              </w:r>
            </w:hyperlink>
          </w:p>
        </w:tc>
        <w:tc>
          <w:tcPr>
            <w:tcW w:w="2670" w:type="dxa"/>
          </w:tcPr>
          <w:p w:rsidR="005E30AA" w:rsidRDefault="005E30AA">
            <w:pPr>
              <w:pStyle w:val="ConsPlusNormal"/>
            </w:pPr>
            <w:hyperlink r:id="rId5963" w:history="1">
              <w:r>
                <w:rPr>
                  <w:color w:val="0000FF"/>
                </w:rPr>
                <w:t>Постановление</w:t>
              </w:r>
            </w:hyperlink>
            <w:r>
              <w:t xml:space="preserve"> Правительства Ульяновской области от 07.07.2020 N 349-П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государственных, муниципальных учреждений), осуществляющим перевозки пассажиров железнодорожным транспортом общего пользования в пригородном сообщении в границах территории Ульяновской области по регулируемым тарифам, пострадавшим вследствие введения на указанной территории режима повышенной готовности в связи с распространением новой коронавирусной инфекции, в целях возмещения части недополученных доходов, возникающих в связи с осуществлением данной деятельности</w:t>
            </w:r>
          </w:p>
        </w:tc>
        <w:tc>
          <w:tcPr>
            <w:tcW w:w="2670" w:type="dxa"/>
          </w:tcPr>
          <w:p w:rsidR="005E30AA" w:rsidRDefault="005E30AA">
            <w:pPr>
              <w:pStyle w:val="ConsPlusNormal"/>
            </w:pPr>
            <w:hyperlink r:id="rId5964" w:history="1">
              <w:r>
                <w:rPr>
                  <w:color w:val="0000FF"/>
                </w:rPr>
                <w:t>Постановление</w:t>
              </w:r>
            </w:hyperlink>
            <w:r>
              <w:t xml:space="preserve"> Правительства Ульяновской области от 30.06.2020 N 338-П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областного бюджета Ульяновской области юридическим лицам (за исключением субсидий государственным (муниципальным) учреждениям), индивидуальным предпринимателям, осуществляющим на территории Ульяновской области регулярные перевозки пассажиров и багажа автомобильным транспортом и пострадавшим вследствие введения на указанной территории режима повышенной готовности, обусловленного распространением новой коронавирусной инфекции, в целях возмещения затрат, связанных с приобретением автобусов</w:t>
            </w:r>
          </w:p>
        </w:tc>
        <w:tc>
          <w:tcPr>
            <w:tcW w:w="2670" w:type="dxa"/>
          </w:tcPr>
          <w:p w:rsidR="005E30AA" w:rsidRDefault="005E30AA">
            <w:pPr>
              <w:pStyle w:val="ConsPlusNormal"/>
            </w:pPr>
            <w:hyperlink r:id="rId5965" w:history="1">
              <w:r>
                <w:rPr>
                  <w:color w:val="0000FF"/>
                </w:rPr>
                <w:t>Постановление</w:t>
              </w:r>
            </w:hyperlink>
            <w:r>
              <w:t xml:space="preserve"> Правительства Ульяновской области от 29.05.2020 N 275-П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предоставляются субсидии юридическим лицам (за исключением государственных, муниципальных учреждений) и индивидуальным предпринимателям, осуществляющим на территории области деятельность в сфере внутреннего водного транспорта, в том числе оказывающим услуги в речных портах в границах территории Ульяновской области, пострадавшим вследствие введения на указанной территории режима повышенной готовности в связи с распространением новой коронавирусной инфекции, в целях возмещения части </w:t>
            </w:r>
            <w:r>
              <w:lastRenderedPageBreak/>
              <w:t>недополученных доходов в связи с осуществлением данной деятельности</w:t>
            </w:r>
          </w:p>
        </w:tc>
        <w:tc>
          <w:tcPr>
            <w:tcW w:w="2670" w:type="dxa"/>
          </w:tcPr>
          <w:p w:rsidR="005E30AA" w:rsidRDefault="005E30AA">
            <w:pPr>
              <w:pStyle w:val="ConsPlusNormal"/>
            </w:pPr>
            <w:hyperlink r:id="rId5966" w:history="1">
              <w:r>
                <w:rPr>
                  <w:color w:val="0000FF"/>
                </w:rPr>
                <w:t>Постановление</w:t>
              </w:r>
            </w:hyperlink>
            <w:r>
              <w:t xml:space="preserve"> Правительства Ульяновской области от 29.06.2020 N 335-П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областного бюджета Ульяновской области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регулярные перевозки пассажиров и багажа автомобильным, городским наземным электрическим транспортом и (или) являющимся владельцами объектов транспортной инфраструктуры, пострадавшим вследствие введения на указанной территории режима повышенной готовности, обусловленного распространением новой коронавирусной инфекции (COVID-19)</w:t>
            </w:r>
          </w:p>
        </w:tc>
        <w:tc>
          <w:tcPr>
            <w:tcW w:w="2670" w:type="dxa"/>
          </w:tcPr>
          <w:p w:rsidR="005E30AA" w:rsidRDefault="005E30AA">
            <w:pPr>
              <w:pStyle w:val="ConsPlusNormal"/>
            </w:pPr>
            <w:hyperlink r:id="rId5967" w:history="1">
              <w:r>
                <w:rPr>
                  <w:color w:val="0000FF"/>
                </w:rPr>
                <w:t>Постановление</w:t>
              </w:r>
            </w:hyperlink>
            <w:r>
              <w:t xml:space="preserve"> Правительства Ульяновской области от 27.05.2020 N 270-П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Микрокредитной компании фонду "Фонд Развития и Финансирования предпринимательства" из областного бюджета Ульяновской области в целях финансового обеспечения его затрат в связи с предоставлением в период распространения новой коронавирусной инфекции хозяйствующим субъектам, осуществляющим деятельность на территории Ульяновской области, займов на льготных условиях</w:t>
            </w:r>
          </w:p>
        </w:tc>
        <w:tc>
          <w:tcPr>
            <w:tcW w:w="2670" w:type="dxa"/>
          </w:tcPr>
          <w:p w:rsidR="005E30AA" w:rsidRDefault="005E30AA">
            <w:pPr>
              <w:pStyle w:val="ConsPlusNormal"/>
            </w:pPr>
            <w:hyperlink r:id="rId5968" w:history="1">
              <w:r>
                <w:rPr>
                  <w:color w:val="0000FF"/>
                </w:rPr>
                <w:t>Постановление</w:t>
              </w:r>
            </w:hyperlink>
            <w:r>
              <w:t xml:space="preserve"> Правительства Ульяновской области от 16.06.2020 N 305-П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государственных (муниципальных) учреждений), которые осуществляют на территории Ульяновской области производство строительных материалов и пострадали в результате введения на указанной территории режима повышенной готовности, обусловленного распространением новой коронавирусной инфекции (COVID-19)</w:t>
            </w:r>
          </w:p>
        </w:tc>
        <w:tc>
          <w:tcPr>
            <w:tcW w:w="2670" w:type="dxa"/>
          </w:tcPr>
          <w:p w:rsidR="005E30AA" w:rsidRDefault="005E30AA">
            <w:pPr>
              <w:pStyle w:val="ConsPlusNormal"/>
            </w:pPr>
            <w:hyperlink r:id="rId5969" w:history="1">
              <w:r>
                <w:rPr>
                  <w:color w:val="0000FF"/>
                </w:rPr>
                <w:t>Постановление</w:t>
              </w:r>
            </w:hyperlink>
            <w:r>
              <w:t xml:space="preserve"> Правительства Ульяновской области от 18.08.2020 N 461-П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газораспределительным организациям, индивидуальным предпринимателям, реализующим населению Ульяновской области сжиженный углеводородный газ по подлежащим государственному регулированию ценам, для преодоления экономических последствий, вызванных распространением новой коронавирусной инфекции (COVID-19), в целях возмещения недополученных доходов, возникающих в связи с осуществлением ими данной деятельности</w:t>
            </w:r>
          </w:p>
        </w:tc>
        <w:tc>
          <w:tcPr>
            <w:tcW w:w="2670" w:type="dxa"/>
          </w:tcPr>
          <w:p w:rsidR="005E30AA" w:rsidRDefault="005E30AA">
            <w:pPr>
              <w:pStyle w:val="ConsPlusNormal"/>
            </w:pPr>
            <w:hyperlink r:id="rId5970" w:history="1">
              <w:r>
                <w:rPr>
                  <w:color w:val="0000FF"/>
                </w:rPr>
                <w:t>Постановление</w:t>
              </w:r>
            </w:hyperlink>
            <w:r>
              <w:t xml:space="preserve"> Правительства Ульяновской области от 27.08.2020 N 479-П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юридическим лицам, не являющимся государственными (муниципальными) учреждениями, в целях финансового обеспечения затрат, связанных с осуществлением в условиях распространения новой коронавирусной инфекции (COVID-19) деятельности, направленной на повышение на территории Ульяновской области общего уровня общественной безопасности, правопорядка и безопасности среды обитания</w:t>
            </w:r>
          </w:p>
        </w:tc>
        <w:tc>
          <w:tcPr>
            <w:tcW w:w="2670" w:type="dxa"/>
          </w:tcPr>
          <w:p w:rsidR="005E30AA" w:rsidRDefault="005E30AA">
            <w:pPr>
              <w:pStyle w:val="ConsPlusNormal"/>
            </w:pPr>
            <w:hyperlink r:id="rId5971" w:history="1">
              <w:r>
                <w:rPr>
                  <w:color w:val="0000FF"/>
                </w:rPr>
                <w:t>Постановление</w:t>
              </w:r>
            </w:hyperlink>
            <w:r>
              <w:t xml:space="preserve"> Правительства Ульяновской области от 31.08.2020 N 487-П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Предоставляются субсидии на конкурсной основе из областного бюджета Ульяновской области хозяйствующим субъектам, осуществляющим на территории Ульяновской области деятельность в сфере туризма, направленную на развитие туристской инфраструктуры и продвижение туристского потенциала Ульяновской области, в условиях распространения новой коронавирусной инфекции (COVID-2019), в целях финансового обеспечения части их затрат в связи с осуществлением данной деятельности</w:t>
            </w:r>
          </w:p>
        </w:tc>
        <w:tc>
          <w:tcPr>
            <w:tcW w:w="2670" w:type="dxa"/>
          </w:tcPr>
          <w:p w:rsidR="005E30AA" w:rsidRDefault="005E30AA">
            <w:pPr>
              <w:pStyle w:val="ConsPlusNormal"/>
            </w:pPr>
            <w:hyperlink r:id="rId5972" w:history="1">
              <w:r>
                <w:rPr>
                  <w:color w:val="0000FF"/>
                </w:rPr>
                <w:t>Постановление</w:t>
              </w:r>
            </w:hyperlink>
            <w:r>
              <w:t xml:space="preserve"> Правительства Ульяновской области от 11.09.2020 N 521-П</w:t>
            </w:r>
          </w:p>
        </w:tc>
      </w:tr>
      <w:tr w:rsidR="005E30AA">
        <w:tc>
          <w:tcPr>
            <w:tcW w:w="13555" w:type="dxa"/>
            <w:gridSpan w:val="2"/>
          </w:tcPr>
          <w:p w:rsidR="005E30AA" w:rsidRDefault="005E30AA">
            <w:pPr>
              <w:pStyle w:val="ConsPlusNormal"/>
              <w:jc w:val="center"/>
              <w:outlineLvl w:val="0"/>
            </w:pPr>
            <w:r>
              <w:rPr>
                <w:b/>
              </w:rPr>
              <w:t>Челябинская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t xml:space="preserve">На 2020 г. устанавливается налоговая ставка налога на имущество в размере 1,1% для организаций, осуществляющих следующие виды деятельности: </w:t>
            </w:r>
            <w:hyperlink r:id="rId5973" w:history="1">
              <w:r>
                <w:rPr>
                  <w:color w:val="0000FF"/>
                </w:rPr>
                <w:t>49.3</w:t>
              </w:r>
            </w:hyperlink>
            <w:r>
              <w:t xml:space="preserve">, </w:t>
            </w:r>
            <w:hyperlink r:id="rId5974" w:history="1">
              <w:r>
                <w:rPr>
                  <w:color w:val="0000FF"/>
                </w:rPr>
                <w:t>49.4</w:t>
              </w:r>
            </w:hyperlink>
            <w:r>
              <w:t xml:space="preserve">, </w:t>
            </w:r>
            <w:hyperlink r:id="rId5975" w:history="1">
              <w:r>
                <w:rPr>
                  <w:color w:val="0000FF"/>
                </w:rPr>
                <w:t>51.1</w:t>
              </w:r>
            </w:hyperlink>
            <w:r>
              <w:t xml:space="preserve">, </w:t>
            </w:r>
            <w:hyperlink r:id="rId5976" w:history="1">
              <w:r>
                <w:rPr>
                  <w:color w:val="0000FF"/>
                </w:rPr>
                <w:t>51.21</w:t>
              </w:r>
            </w:hyperlink>
            <w:r>
              <w:t xml:space="preserve">, </w:t>
            </w:r>
            <w:hyperlink r:id="rId5977" w:history="1">
              <w:r>
                <w:rPr>
                  <w:color w:val="0000FF"/>
                </w:rPr>
                <w:t>52.21.21</w:t>
              </w:r>
            </w:hyperlink>
            <w:r>
              <w:t xml:space="preserve">, </w:t>
            </w:r>
            <w:hyperlink r:id="rId5978" w:history="1">
              <w:r>
                <w:rPr>
                  <w:color w:val="0000FF"/>
                </w:rPr>
                <w:t>52.23</w:t>
              </w:r>
            </w:hyperlink>
            <w:r>
              <w:t xml:space="preserve">, </w:t>
            </w:r>
            <w:hyperlink r:id="rId5979" w:history="1">
              <w:r>
                <w:rPr>
                  <w:color w:val="0000FF"/>
                </w:rPr>
                <w:t>90</w:t>
              </w:r>
            </w:hyperlink>
            <w:r>
              <w:t xml:space="preserve">, </w:t>
            </w:r>
            <w:hyperlink r:id="rId5980" w:history="1">
              <w:r>
                <w:rPr>
                  <w:color w:val="0000FF"/>
                </w:rPr>
                <w:t>59.14</w:t>
              </w:r>
            </w:hyperlink>
            <w:r>
              <w:t xml:space="preserve">, </w:t>
            </w:r>
            <w:hyperlink r:id="rId5981" w:history="1">
              <w:r>
                <w:rPr>
                  <w:color w:val="0000FF"/>
                </w:rPr>
                <w:t>91.02</w:t>
              </w:r>
            </w:hyperlink>
            <w:r>
              <w:t xml:space="preserve">, </w:t>
            </w:r>
            <w:hyperlink r:id="rId5982" w:history="1">
              <w:r>
                <w:rPr>
                  <w:color w:val="0000FF"/>
                </w:rPr>
                <w:t>91.04.1</w:t>
              </w:r>
            </w:hyperlink>
            <w:r>
              <w:t xml:space="preserve">, </w:t>
            </w:r>
            <w:hyperlink r:id="rId5983" w:history="1">
              <w:r>
                <w:rPr>
                  <w:color w:val="0000FF"/>
                </w:rPr>
                <w:t>93</w:t>
              </w:r>
            </w:hyperlink>
            <w:r>
              <w:t xml:space="preserve">, </w:t>
            </w:r>
            <w:hyperlink r:id="rId5984" w:history="1">
              <w:r>
                <w:rPr>
                  <w:color w:val="0000FF"/>
                </w:rPr>
                <w:t>96.04</w:t>
              </w:r>
            </w:hyperlink>
            <w:r>
              <w:t xml:space="preserve">, </w:t>
            </w:r>
            <w:hyperlink r:id="rId5985" w:history="1">
              <w:r>
                <w:rPr>
                  <w:color w:val="0000FF"/>
                </w:rPr>
                <w:t>86.90.4</w:t>
              </w:r>
            </w:hyperlink>
            <w:r>
              <w:t xml:space="preserve">, </w:t>
            </w:r>
            <w:hyperlink r:id="rId5986" w:history="1">
              <w:r>
                <w:rPr>
                  <w:color w:val="0000FF"/>
                </w:rPr>
                <w:t>79</w:t>
              </w:r>
            </w:hyperlink>
            <w:r>
              <w:t xml:space="preserve">, </w:t>
            </w:r>
            <w:hyperlink r:id="rId5987" w:history="1">
              <w:r>
                <w:rPr>
                  <w:color w:val="0000FF"/>
                </w:rPr>
                <w:t>55</w:t>
              </w:r>
            </w:hyperlink>
            <w:r>
              <w:t xml:space="preserve">, </w:t>
            </w:r>
            <w:hyperlink r:id="rId5988" w:history="1">
              <w:r>
                <w:rPr>
                  <w:color w:val="0000FF"/>
                </w:rPr>
                <w:t>56</w:t>
              </w:r>
            </w:hyperlink>
            <w:r>
              <w:t xml:space="preserve">, </w:t>
            </w:r>
            <w:hyperlink r:id="rId5989" w:history="1">
              <w:r>
                <w:rPr>
                  <w:color w:val="0000FF"/>
                </w:rPr>
                <w:t>85.41</w:t>
              </w:r>
            </w:hyperlink>
            <w:r>
              <w:t xml:space="preserve">, </w:t>
            </w:r>
            <w:hyperlink r:id="rId5990" w:history="1">
              <w:r>
                <w:rPr>
                  <w:color w:val="0000FF"/>
                </w:rPr>
                <w:t>88.91</w:t>
              </w:r>
            </w:hyperlink>
            <w:r>
              <w:t xml:space="preserve">, </w:t>
            </w:r>
            <w:hyperlink r:id="rId5991" w:history="1">
              <w:r>
                <w:rPr>
                  <w:color w:val="0000FF"/>
                </w:rPr>
                <w:t>82.3</w:t>
              </w:r>
            </w:hyperlink>
            <w:r>
              <w:t xml:space="preserve">, </w:t>
            </w:r>
            <w:hyperlink r:id="rId5992" w:history="1">
              <w:r>
                <w:rPr>
                  <w:color w:val="0000FF"/>
                </w:rPr>
                <w:t>95</w:t>
              </w:r>
            </w:hyperlink>
            <w:r>
              <w:t xml:space="preserve">, </w:t>
            </w:r>
            <w:hyperlink r:id="rId5993" w:history="1">
              <w:r>
                <w:rPr>
                  <w:color w:val="0000FF"/>
                </w:rPr>
                <w:t>96.01</w:t>
              </w:r>
            </w:hyperlink>
            <w:r>
              <w:t xml:space="preserve">, </w:t>
            </w:r>
            <w:hyperlink r:id="rId5994" w:history="1">
              <w:r>
                <w:rPr>
                  <w:color w:val="0000FF"/>
                </w:rPr>
                <w:t>96.02</w:t>
              </w:r>
            </w:hyperlink>
            <w:r>
              <w:t xml:space="preserve">, </w:t>
            </w:r>
            <w:hyperlink r:id="rId5995" w:history="1">
              <w:r>
                <w:rPr>
                  <w:color w:val="0000FF"/>
                </w:rPr>
                <w:t>86.23</w:t>
              </w:r>
            </w:hyperlink>
            <w:r>
              <w:t xml:space="preserve">, </w:t>
            </w:r>
            <w:hyperlink r:id="rId5996" w:history="1">
              <w:r>
                <w:rPr>
                  <w:color w:val="0000FF"/>
                </w:rPr>
                <w:t>45.11.2</w:t>
              </w:r>
            </w:hyperlink>
            <w:r>
              <w:t xml:space="preserve">, </w:t>
            </w:r>
            <w:hyperlink r:id="rId5997" w:history="1">
              <w:r>
                <w:rPr>
                  <w:color w:val="0000FF"/>
                </w:rPr>
                <w:t>45.11.3</w:t>
              </w:r>
            </w:hyperlink>
            <w:r>
              <w:t xml:space="preserve">, </w:t>
            </w:r>
            <w:hyperlink r:id="rId5998" w:history="1">
              <w:r>
                <w:rPr>
                  <w:color w:val="0000FF"/>
                </w:rPr>
                <w:t>45.19.2</w:t>
              </w:r>
            </w:hyperlink>
            <w:r>
              <w:t xml:space="preserve">, </w:t>
            </w:r>
            <w:hyperlink r:id="rId5999" w:history="1">
              <w:r>
                <w:rPr>
                  <w:color w:val="0000FF"/>
                </w:rPr>
                <w:t>45.19.3</w:t>
              </w:r>
            </w:hyperlink>
            <w:r>
              <w:t xml:space="preserve">, </w:t>
            </w:r>
            <w:hyperlink r:id="rId6000" w:history="1">
              <w:r>
                <w:rPr>
                  <w:color w:val="0000FF"/>
                </w:rPr>
                <w:t>45.3</w:t>
              </w:r>
            </w:hyperlink>
            <w:r>
              <w:t xml:space="preserve">, </w:t>
            </w:r>
            <w:hyperlink r:id="rId6001" w:history="1">
              <w:r>
                <w:rPr>
                  <w:color w:val="0000FF"/>
                </w:rPr>
                <w:t>45.40.2</w:t>
              </w:r>
            </w:hyperlink>
            <w:r>
              <w:t xml:space="preserve">, </w:t>
            </w:r>
            <w:hyperlink r:id="rId6002" w:history="1">
              <w:r>
                <w:rPr>
                  <w:color w:val="0000FF"/>
                </w:rPr>
                <w:t>45.40.3</w:t>
              </w:r>
            </w:hyperlink>
            <w:r>
              <w:t xml:space="preserve">, </w:t>
            </w:r>
            <w:hyperlink r:id="rId6003" w:history="1">
              <w:r>
                <w:rPr>
                  <w:color w:val="0000FF"/>
                </w:rPr>
                <w:t>47.19</w:t>
              </w:r>
            </w:hyperlink>
            <w:r>
              <w:t xml:space="preserve">, </w:t>
            </w:r>
            <w:hyperlink r:id="rId6004" w:history="1">
              <w:r>
                <w:rPr>
                  <w:color w:val="0000FF"/>
                </w:rPr>
                <w:t>47.19.2</w:t>
              </w:r>
            </w:hyperlink>
            <w:r>
              <w:t xml:space="preserve">, </w:t>
            </w:r>
            <w:hyperlink r:id="rId6005" w:history="1">
              <w:r>
                <w:rPr>
                  <w:color w:val="0000FF"/>
                </w:rPr>
                <w:t>47.4</w:t>
              </w:r>
            </w:hyperlink>
            <w:r>
              <w:t xml:space="preserve">, </w:t>
            </w:r>
            <w:hyperlink r:id="rId6006" w:history="1">
              <w:r>
                <w:rPr>
                  <w:color w:val="0000FF"/>
                </w:rPr>
                <w:t>47.5</w:t>
              </w:r>
            </w:hyperlink>
            <w:r>
              <w:t xml:space="preserve">, </w:t>
            </w:r>
            <w:hyperlink r:id="rId6007" w:history="1">
              <w:r>
                <w:rPr>
                  <w:color w:val="0000FF"/>
                </w:rPr>
                <w:t>47.6</w:t>
              </w:r>
            </w:hyperlink>
            <w:r>
              <w:t xml:space="preserve">, </w:t>
            </w:r>
            <w:hyperlink r:id="rId6008" w:history="1">
              <w:r>
                <w:rPr>
                  <w:color w:val="0000FF"/>
                </w:rPr>
                <w:t>47.7</w:t>
              </w:r>
            </w:hyperlink>
            <w:r>
              <w:t xml:space="preserve">, </w:t>
            </w:r>
            <w:hyperlink r:id="rId6009" w:history="1">
              <w:r>
                <w:rPr>
                  <w:color w:val="0000FF"/>
                </w:rPr>
                <w:t>47.82</w:t>
              </w:r>
            </w:hyperlink>
            <w:r>
              <w:t xml:space="preserve">, </w:t>
            </w:r>
            <w:hyperlink r:id="rId6010" w:history="1">
              <w:r>
                <w:rPr>
                  <w:color w:val="0000FF"/>
                </w:rPr>
                <w:t>47.89</w:t>
              </w:r>
            </w:hyperlink>
            <w:r>
              <w:t xml:space="preserve">, </w:t>
            </w:r>
            <w:hyperlink r:id="rId6011" w:history="1">
              <w:r>
                <w:rPr>
                  <w:color w:val="0000FF"/>
                </w:rPr>
                <w:t>47.99.2</w:t>
              </w:r>
            </w:hyperlink>
            <w:r>
              <w:t xml:space="preserve">, </w:t>
            </w:r>
            <w:hyperlink r:id="rId6012" w:history="1">
              <w:r>
                <w:rPr>
                  <w:color w:val="0000FF"/>
                </w:rPr>
                <w:t>32.99.8</w:t>
              </w:r>
            </w:hyperlink>
            <w:r>
              <w:t xml:space="preserve">, </w:t>
            </w:r>
            <w:hyperlink r:id="rId6013" w:history="1">
              <w:r>
                <w:rPr>
                  <w:color w:val="0000FF"/>
                </w:rPr>
                <w:t>60</w:t>
              </w:r>
            </w:hyperlink>
            <w:r>
              <w:t xml:space="preserve">, </w:t>
            </w:r>
            <w:hyperlink r:id="rId6014" w:history="1">
              <w:r>
                <w:rPr>
                  <w:color w:val="0000FF"/>
                </w:rPr>
                <w:t>63.12.1</w:t>
              </w:r>
            </w:hyperlink>
            <w:r>
              <w:t xml:space="preserve">, </w:t>
            </w:r>
            <w:hyperlink r:id="rId6015" w:history="1">
              <w:r>
                <w:rPr>
                  <w:color w:val="0000FF"/>
                </w:rPr>
                <w:t>63.91</w:t>
              </w:r>
            </w:hyperlink>
            <w:r>
              <w:t xml:space="preserve">, </w:t>
            </w:r>
            <w:hyperlink r:id="rId6016" w:history="1">
              <w:r>
                <w:rPr>
                  <w:color w:val="0000FF"/>
                </w:rPr>
                <w:t>18.11</w:t>
              </w:r>
            </w:hyperlink>
            <w:r>
              <w:t xml:space="preserve">, </w:t>
            </w:r>
            <w:hyperlink r:id="rId6017" w:history="1">
              <w:r>
                <w:rPr>
                  <w:color w:val="0000FF"/>
                </w:rPr>
                <w:t>58.11</w:t>
              </w:r>
            </w:hyperlink>
            <w:r>
              <w:t xml:space="preserve">, </w:t>
            </w:r>
            <w:hyperlink r:id="rId6018" w:history="1">
              <w:r>
                <w:rPr>
                  <w:color w:val="0000FF"/>
                </w:rPr>
                <w:t>58.13</w:t>
              </w:r>
            </w:hyperlink>
            <w:r>
              <w:t xml:space="preserve">, </w:t>
            </w:r>
            <w:hyperlink r:id="rId6019" w:history="1">
              <w:r>
                <w:rPr>
                  <w:color w:val="0000FF"/>
                </w:rPr>
                <w:t>58.14</w:t>
              </w:r>
            </w:hyperlink>
            <w:r>
              <w:t>.</w:t>
            </w:r>
          </w:p>
          <w:p w:rsidR="005E30AA" w:rsidRDefault="005E30AA">
            <w:pPr>
              <w:pStyle w:val="ConsPlusNormal"/>
            </w:pPr>
            <w:r>
              <w:t>Вид деятельности определяется по коду основного вида деятельности, информация о котором содержится в ЕГРЮЛ по состоянию на 01.03.2020</w:t>
            </w:r>
          </w:p>
        </w:tc>
        <w:tc>
          <w:tcPr>
            <w:tcW w:w="2670" w:type="dxa"/>
            <w:vMerge w:val="restart"/>
          </w:tcPr>
          <w:p w:rsidR="005E30AA" w:rsidRDefault="005E30AA">
            <w:pPr>
              <w:pStyle w:val="ConsPlusNormal"/>
            </w:pPr>
            <w:hyperlink r:id="rId6020" w:history="1">
              <w:r>
                <w:rPr>
                  <w:color w:val="0000FF"/>
                </w:rPr>
                <w:t>Закон</w:t>
              </w:r>
            </w:hyperlink>
            <w:r>
              <w:t xml:space="preserve"> Челябинской области от 25.11.2016 N 449-ЗО</w:t>
            </w:r>
          </w:p>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Устанавливается налоговая ставка в размере 0% для организаций в отношении объектов недвижимого имущества, предназначенных для перехода между объектами недвижимости</w:t>
            </w:r>
          </w:p>
        </w:tc>
        <w:tc>
          <w:tcPr>
            <w:tcW w:w="2670" w:type="dxa"/>
            <w:vMerge/>
          </w:tcPr>
          <w:p w:rsidR="005E30AA" w:rsidRDefault="005E30AA"/>
        </w:tc>
      </w:tr>
      <w:tr w:rsidR="005E30AA">
        <w:tc>
          <w:tcPr>
            <w:tcW w:w="10885" w:type="dxa"/>
          </w:tcPr>
          <w:p w:rsidR="005E30AA" w:rsidRDefault="005E30AA">
            <w:pPr>
              <w:pStyle w:val="ConsPlusNormal"/>
            </w:pPr>
            <w:r>
              <w:rPr>
                <w:b/>
              </w:rPr>
              <w:t>Уменьшение суммы налога на имущество организаций</w:t>
            </w:r>
          </w:p>
          <w:p w:rsidR="005E30AA" w:rsidRDefault="005E30AA">
            <w:pPr>
              <w:pStyle w:val="ConsPlusNormal"/>
            </w:pPr>
            <w:r>
              <w:t>На 2020 г. для организаций, являющихся арендодателями объектов недвижимого имущества (за исключением жилых помещений), снизивших арендную плату, сумма налога на имущество организаций в отношении объектов недвижимого имущества, переданных в аренду, уменьшается на сумму, на которую была снижена арендная плата за 2020 г. по договорам аренды, но не более чем на 50% от суммы налога на имущество организаций, подлежащей уплате за указанные объекты недвижимого имущества, при соблюдении организациями следующих условий:</w:t>
            </w:r>
          </w:p>
          <w:p w:rsidR="005E30AA" w:rsidRDefault="005E30AA">
            <w:pPr>
              <w:pStyle w:val="ConsPlusNormal"/>
            </w:pPr>
            <w:r>
              <w:t>- договор аренды недвижимого имущества заключен до 18.03.2020;</w:t>
            </w:r>
          </w:p>
          <w:p w:rsidR="005E30AA" w:rsidRDefault="005E30AA">
            <w:pPr>
              <w:pStyle w:val="ConsPlusNormal"/>
            </w:pPr>
            <w:r>
              <w:t>- снижение размера арендной платы осуществляется в размере не менее чем на 30% размера арендной платы, установленной договором аренды недвижимого имущества, на срок не менее трех последовательных месяцев начиная с 18.03.2020;</w:t>
            </w:r>
          </w:p>
          <w:p w:rsidR="005E30AA" w:rsidRDefault="005E30AA">
            <w:pPr>
              <w:pStyle w:val="ConsPlusNormal"/>
            </w:pPr>
            <w:r>
              <w:t xml:space="preserve">- арендаторами по договорам аренды недвижимого имущества являются организации и индивидуальные </w:t>
            </w:r>
            <w:r>
              <w:lastRenderedPageBreak/>
              <w:t xml:space="preserve">предприниматели, осуществляющие виды деятельности в отраслях российской экономики, </w:t>
            </w:r>
            <w:hyperlink r:id="rId6021" w:history="1">
              <w:r>
                <w:rPr>
                  <w:color w:val="0000FF"/>
                </w:rPr>
                <w:t>перечень</w:t>
              </w:r>
            </w:hyperlink>
            <w:r>
              <w:t xml:space="preserve"> которых утвержден постановлением Правительства РФ от 03.04.2020 N 434</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Нулевая ставка налога на имущество организаций</w:t>
            </w:r>
          </w:p>
          <w:p w:rsidR="005E30AA" w:rsidRDefault="005E30AA">
            <w:pPr>
              <w:pStyle w:val="ConsPlusNormal"/>
              <w:jc w:val="both"/>
            </w:pPr>
            <w:r>
              <w:t>Снижена ставка налога на имущество с 1,1% до 0% для организаций, реализующих инвестиционные проекты с 01.01.2016,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в отношении имущества, созданного, приобретенного, реконструированного и (или) модернизированного в ходе реализации приоритетных инвестиционных проектов и предназначенного для использования в производстве товаров (выполнении работ, оказании услуг). В налоговом периоде 2020 г. указанные организации, вправе применять налоговую ставку, независимо от выполнения или невыполнения финансово-экономических показателей инвестиционного проекта, предусмотренных в соглашении на 2020 г.</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Освобождаются от уплаты налога на имущество организации, включенные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Челябинской области, органами местного самоуправления, исполнителями общественно полезных услуг, поставщиками социальных услуг</w:t>
            </w:r>
          </w:p>
        </w:tc>
        <w:tc>
          <w:tcPr>
            <w:tcW w:w="2670" w:type="dxa"/>
            <w:vMerge/>
          </w:tcPr>
          <w:p w:rsidR="005E30AA" w:rsidRDefault="005E30AA"/>
        </w:tc>
      </w:tr>
      <w:tr w:rsidR="005E30AA">
        <w:tc>
          <w:tcPr>
            <w:tcW w:w="10885" w:type="dxa"/>
          </w:tcPr>
          <w:p w:rsidR="005E30AA" w:rsidRDefault="005E30AA">
            <w:pPr>
              <w:pStyle w:val="ConsPlusNormal"/>
            </w:pPr>
            <w:r>
              <w:rPr>
                <w:b/>
              </w:rPr>
              <w:t>Нулевая ставка налога на имущество организаций</w:t>
            </w:r>
          </w:p>
          <w:p w:rsidR="005E30AA" w:rsidRDefault="005E30AA">
            <w:pPr>
              <w:pStyle w:val="ConsPlusNormal"/>
            </w:pPr>
            <w:r>
              <w:t>С 01.01.2020 по 31.12.2024 устанавливается налоговая ставка в размере 0% для:</w:t>
            </w:r>
          </w:p>
          <w:p w:rsidR="005E30AA" w:rsidRDefault="005E30AA">
            <w:pPr>
              <w:pStyle w:val="ConsPlusNormal"/>
            </w:pPr>
            <w:r>
              <w:t>- организаций-участников национального проекта "Производительность труда и поддержка занятости" в отношении вновь вводимых со дня заключения соглашения о взаимодействии при реализации мероприятий национального проекта "Производительность труда и поддержка занятости" объектов недвижимого имущества на срок действия такого соглашения начиная с налогового периода, в котором организация впервые обратилась в налоговый орган за применением указанной налоговой ставки;</w:t>
            </w:r>
          </w:p>
          <w:p w:rsidR="005E30AA" w:rsidRDefault="005E30AA">
            <w:pPr>
              <w:pStyle w:val="ConsPlusNormal"/>
            </w:pPr>
            <w:r>
              <w:t>- организаций-управляющих компаний промышленных технопарков, включенных в реестр промышленных технопарков, управляющих компаний промышленных технопарков в Челябинской области,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p w:rsidR="005E30AA" w:rsidRDefault="005E30AA">
            <w:pPr>
              <w:pStyle w:val="ConsPlusNormal"/>
            </w:pPr>
            <w:r>
              <w:lastRenderedPageBreak/>
              <w:t>- резидентов промышленного технопарка, включенных в реестр резидентов промышленного технопарка, в отношении имущества, используемого в деятельности организации на территории промышленного технопарка и расположенного на территории промышленного технопарка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Пониженная ставка налога на прибыль организаций</w:t>
            </w:r>
          </w:p>
          <w:p w:rsidR="005E30AA" w:rsidRDefault="005E30AA">
            <w:pPr>
              <w:pStyle w:val="ConsPlusNormal"/>
            </w:pPr>
            <w:r>
              <w:t>В налоговом периоде 2020 г. организации, реализующих инвестиционные проекты с 01.01.2016, включенные в перечни приоритетных инвестиционных проектов Челябинской области по строительству или по реконструкции и техническому перевооружению объектов основных средств, вправе применять налоговую ставку налога на прибыль организаций, сниженную на показатель снижения налоговой ставки, независимо от наличия или отсутствия задолженности по платежам в бюджеты бюджетной системы РФ,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предусмотренных в соглашении на 2020 г.</w:t>
            </w:r>
          </w:p>
          <w:p w:rsidR="005E30AA" w:rsidRDefault="005E30AA">
            <w:pPr>
              <w:pStyle w:val="ConsPlusNormal"/>
            </w:pPr>
            <w:r>
              <w:t xml:space="preserve">В налоговом периоде 2020 г. организации, указанные в </w:t>
            </w:r>
            <w:hyperlink r:id="rId6022" w:history="1">
              <w:r>
                <w:rPr>
                  <w:color w:val="0000FF"/>
                </w:rPr>
                <w:t>ч. 3 ст. 1</w:t>
              </w:r>
            </w:hyperlink>
            <w:r>
              <w:t xml:space="preserve"> Закона Челябинской области от 23.06.2011 N 154-ЗО, реализующие инвестиционные проекты, включенные в перечень приоритетных инвестиционных проектов Челябинской области до 01.01.2017, вправе применять пониженную ставку налога на прибыль организаций в части, зачисляемой в областной бюджет, предусмотренную </w:t>
            </w:r>
            <w:hyperlink r:id="rId6023" w:history="1">
              <w:r>
                <w:rPr>
                  <w:color w:val="0000FF"/>
                </w:rPr>
                <w:t>ч. 3 ст. 1</w:t>
              </w:r>
            </w:hyperlink>
            <w:r>
              <w:t xml:space="preserve"> Закона Челябинской области от 23.06.2011 N 154-ЗО, независимо от наличия или отсутствия задолженности по платежам в бюджеты бюджетной системы РФ,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установленных в инвестиционном соглашении на 2020 г.</w:t>
            </w:r>
          </w:p>
        </w:tc>
        <w:tc>
          <w:tcPr>
            <w:tcW w:w="2670" w:type="dxa"/>
          </w:tcPr>
          <w:p w:rsidR="005E30AA" w:rsidRDefault="005E30AA">
            <w:pPr>
              <w:pStyle w:val="ConsPlusNormal"/>
            </w:pPr>
            <w:hyperlink r:id="rId6024" w:history="1">
              <w:r>
                <w:rPr>
                  <w:color w:val="0000FF"/>
                </w:rPr>
                <w:t>Закон</w:t>
              </w:r>
            </w:hyperlink>
            <w:r>
              <w:t xml:space="preserve"> Челябинской области от 28.11.2016 N 453-ЗО</w:t>
            </w:r>
          </w:p>
        </w:tc>
      </w:tr>
      <w:tr w:rsidR="005E30AA">
        <w:tc>
          <w:tcPr>
            <w:tcW w:w="10885" w:type="dxa"/>
          </w:tcPr>
          <w:p w:rsidR="005E30AA" w:rsidRDefault="005E30AA">
            <w:pPr>
              <w:pStyle w:val="ConsPlusNormal"/>
            </w:pPr>
            <w:r>
              <w:rPr>
                <w:b/>
              </w:rPr>
              <w:t>Освобождение МСП от транспортного налога</w:t>
            </w:r>
          </w:p>
          <w:p w:rsidR="005E30AA" w:rsidRDefault="005E30AA">
            <w:pPr>
              <w:pStyle w:val="ConsPlusNormal"/>
            </w:pPr>
            <w:r>
              <w:t>Освобождены от уплаты транспортного налога организации и индивидуальные предприниматели, осуществляющие регулярные перевозки пассажиров автобусами в городском, пригородном и междугородном сообщении, перевозку грузов по автомобильным дорогам и перевозку неопасных отходов, включенные по состоянию на 01.03.2020 в Единый реестр субъектов малого и среднего предпринимательства - по транспортным средствам, используемым при осуществлении указанных видов деятельности.</w:t>
            </w:r>
          </w:p>
          <w:p w:rsidR="005E30AA" w:rsidRDefault="005E30AA">
            <w:pPr>
              <w:pStyle w:val="ConsPlusNormal"/>
            </w:pPr>
            <w:r>
              <w:t>Льгота применяется в отношении налогового периода 2020 г. для организаций и налогового периода 2019 г. для индивидуальных предпринимателей</w:t>
            </w:r>
          </w:p>
        </w:tc>
        <w:tc>
          <w:tcPr>
            <w:tcW w:w="2670" w:type="dxa"/>
          </w:tcPr>
          <w:p w:rsidR="005E30AA" w:rsidRDefault="005E30AA">
            <w:pPr>
              <w:pStyle w:val="ConsPlusNormal"/>
            </w:pPr>
            <w:hyperlink r:id="rId6025" w:history="1">
              <w:r>
                <w:rPr>
                  <w:color w:val="0000FF"/>
                </w:rPr>
                <w:t>Закон</w:t>
              </w:r>
            </w:hyperlink>
            <w:r>
              <w:t xml:space="preserve"> Челябинской области от 28.11.2002 N 114-ЗО</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Снижен размер потенциально возможного к получению индивидуальным предпринимателем годового дохода на 2020 г. по отдельным видам предпринимательской деятельности, в отношении которых применяется ПСН</w:t>
            </w:r>
          </w:p>
        </w:tc>
        <w:tc>
          <w:tcPr>
            <w:tcW w:w="2670" w:type="dxa"/>
          </w:tcPr>
          <w:p w:rsidR="005E30AA" w:rsidRDefault="005E30AA">
            <w:pPr>
              <w:pStyle w:val="ConsPlusNormal"/>
            </w:pPr>
            <w:hyperlink r:id="rId6026" w:history="1">
              <w:r>
                <w:rPr>
                  <w:color w:val="0000FF"/>
                </w:rPr>
                <w:t>Закон</w:t>
              </w:r>
            </w:hyperlink>
            <w:r>
              <w:t xml:space="preserve"> Челябинской области от 25.10.2012 N 396-ЗО</w:t>
            </w:r>
          </w:p>
        </w:tc>
      </w:tr>
      <w:tr w:rsidR="005E30AA">
        <w:tc>
          <w:tcPr>
            <w:tcW w:w="10885" w:type="dxa"/>
          </w:tcPr>
          <w:p w:rsidR="005E30AA" w:rsidRDefault="005E30AA">
            <w:pPr>
              <w:pStyle w:val="ConsPlusNormal"/>
            </w:pPr>
            <w:r>
              <w:rPr>
                <w:b/>
              </w:rPr>
              <w:lastRenderedPageBreak/>
              <w:t>Пониженная ставка налога по УСН</w:t>
            </w:r>
          </w:p>
          <w:p w:rsidR="005E30AA" w:rsidRDefault="005E30AA">
            <w:pPr>
              <w:pStyle w:val="ConsPlusNormal"/>
            </w:pPr>
            <w:r>
              <w:t>На 2020 г. установлена налоговая ставка по УСН:</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Пониженные ставки предусмотрены для налогоплательщиков, осуществляющих следующие виды деятельности в соответствии с кодами ОКВЭД: </w:t>
            </w:r>
            <w:hyperlink r:id="rId6027" w:history="1">
              <w:r>
                <w:rPr>
                  <w:color w:val="0000FF"/>
                </w:rPr>
                <w:t>49.3</w:t>
              </w:r>
            </w:hyperlink>
            <w:r>
              <w:t xml:space="preserve">, </w:t>
            </w:r>
            <w:hyperlink r:id="rId6028" w:history="1">
              <w:r>
                <w:rPr>
                  <w:color w:val="0000FF"/>
                </w:rPr>
                <w:t>49.4</w:t>
              </w:r>
            </w:hyperlink>
            <w:r>
              <w:t xml:space="preserve">, </w:t>
            </w:r>
            <w:hyperlink r:id="rId6029" w:history="1">
              <w:r>
                <w:rPr>
                  <w:color w:val="0000FF"/>
                </w:rPr>
                <w:t>51.1</w:t>
              </w:r>
            </w:hyperlink>
            <w:r>
              <w:t xml:space="preserve">, </w:t>
            </w:r>
            <w:hyperlink r:id="rId6030" w:history="1">
              <w:r>
                <w:rPr>
                  <w:color w:val="0000FF"/>
                </w:rPr>
                <w:t>51.21</w:t>
              </w:r>
            </w:hyperlink>
            <w:r>
              <w:t xml:space="preserve">, </w:t>
            </w:r>
            <w:hyperlink r:id="rId6031" w:history="1">
              <w:r>
                <w:rPr>
                  <w:color w:val="0000FF"/>
                </w:rPr>
                <w:t>52.23.11</w:t>
              </w:r>
            </w:hyperlink>
            <w:r>
              <w:t xml:space="preserve">, </w:t>
            </w:r>
            <w:hyperlink r:id="rId6032" w:history="1">
              <w:r>
                <w:rPr>
                  <w:color w:val="0000FF"/>
                </w:rPr>
                <w:t>52.23.12</w:t>
              </w:r>
            </w:hyperlink>
            <w:r>
              <w:t xml:space="preserve">, </w:t>
            </w:r>
            <w:hyperlink r:id="rId6033" w:history="1">
              <w:r>
                <w:rPr>
                  <w:color w:val="0000FF"/>
                </w:rPr>
                <w:t>52.23.13</w:t>
              </w:r>
            </w:hyperlink>
            <w:r>
              <w:t xml:space="preserve">, </w:t>
            </w:r>
            <w:hyperlink r:id="rId6034" w:history="1">
              <w:r>
                <w:rPr>
                  <w:color w:val="0000FF"/>
                </w:rPr>
                <w:t>52.23</w:t>
              </w:r>
            </w:hyperlink>
            <w:r>
              <w:t xml:space="preserve">, </w:t>
            </w:r>
            <w:hyperlink r:id="rId6035" w:history="1">
              <w:r>
                <w:rPr>
                  <w:color w:val="0000FF"/>
                </w:rPr>
                <w:t>55</w:t>
              </w:r>
            </w:hyperlink>
            <w:r>
              <w:t xml:space="preserve">, </w:t>
            </w:r>
            <w:hyperlink r:id="rId6036" w:history="1">
              <w:r>
                <w:rPr>
                  <w:color w:val="0000FF"/>
                </w:rPr>
                <w:t>56</w:t>
              </w:r>
            </w:hyperlink>
            <w:r>
              <w:t xml:space="preserve">, </w:t>
            </w:r>
            <w:hyperlink r:id="rId6037" w:history="1">
              <w:r>
                <w:rPr>
                  <w:color w:val="0000FF"/>
                </w:rPr>
                <w:t>59</w:t>
              </w:r>
            </w:hyperlink>
            <w:r>
              <w:t xml:space="preserve">, </w:t>
            </w:r>
            <w:hyperlink r:id="rId6038" w:history="1">
              <w:r>
                <w:rPr>
                  <w:color w:val="0000FF"/>
                </w:rPr>
                <w:t>60</w:t>
              </w:r>
            </w:hyperlink>
            <w:r>
              <w:t xml:space="preserve">, </w:t>
            </w:r>
            <w:hyperlink r:id="rId6039" w:history="1">
              <w:r>
                <w:rPr>
                  <w:color w:val="0000FF"/>
                </w:rPr>
                <w:t>79</w:t>
              </w:r>
            </w:hyperlink>
            <w:r>
              <w:t xml:space="preserve">, </w:t>
            </w:r>
            <w:hyperlink r:id="rId6040" w:history="1">
              <w:r>
                <w:rPr>
                  <w:color w:val="0000FF"/>
                </w:rPr>
                <w:t>82.3</w:t>
              </w:r>
            </w:hyperlink>
            <w:r>
              <w:t xml:space="preserve">, </w:t>
            </w:r>
            <w:hyperlink r:id="rId6041" w:history="1">
              <w:r>
                <w:rPr>
                  <w:color w:val="0000FF"/>
                </w:rPr>
                <w:t>85.41</w:t>
              </w:r>
            </w:hyperlink>
            <w:r>
              <w:t xml:space="preserve">, </w:t>
            </w:r>
            <w:hyperlink r:id="rId6042" w:history="1">
              <w:r>
                <w:rPr>
                  <w:color w:val="0000FF"/>
                </w:rPr>
                <w:t>86.90.4</w:t>
              </w:r>
            </w:hyperlink>
            <w:r>
              <w:t xml:space="preserve">, </w:t>
            </w:r>
            <w:hyperlink r:id="rId6043" w:history="1">
              <w:r>
                <w:rPr>
                  <w:color w:val="0000FF"/>
                </w:rPr>
                <w:t>88</w:t>
              </w:r>
            </w:hyperlink>
            <w:r>
              <w:t xml:space="preserve">, </w:t>
            </w:r>
            <w:hyperlink r:id="rId6044" w:history="1">
              <w:r>
                <w:rPr>
                  <w:color w:val="0000FF"/>
                </w:rPr>
                <w:t>90</w:t>
              </w:r>
            </w:hyperlink>
            <w:r>
              <w:t xml:space="preserve">, </w:t>
            </w:r>
            <w:hyperlink r:id="rId6045" w:history="1">
              <w:r>
                <w:rPr>
                  <w:color w:val="0000FF"/>
                </w:rPr>
                <w:t>93</w:t>
              </w:r>
            </w:hyperlink>
            <w:r>
              <w:t xml:space="preserve">, </w:t>
            </w:r>
            <w:hyperlink r:id="rId6046" w:history="1">
              <w:r>
                <w:rPr>
                  <w:color w:val="0000FF"/>
                </w:rPr>
                <w:t>95</w:t>
              </w:r>
            </w:hyperlink>
            <w:r>
              <w:t xml:space="preserve">, </w:t>
            </w:r>
            <w:hyperlink r:id="rId6047" w:history="1">
              <w:r>
                <w:rPr>
                  <w:color w:val="0000FF"/>
                </w:rPr>
                <w:t>96.01</w:t>
              </w:r>
            </w:hyperlink>
            <w:r>
              <w:t xml:space="preserve">, </w:t>
            </w:r>
            <w:hyperlink r:id="rId6048" w:history="1">
              <w:r>
                <w:rPr>
                  <w:color w:val="0000FF"/>
                </w:rPr>
                <w:t>96.02</w:t>
              </w:r>
            </w:hyperlink>
            <w:r>
              <w:t xml:space="preserve">, </w:t>
            </w:r>
            <w:hyperlink r:id="rId6049" w:history="1">
              <w:r>
                <w:rPr>
                  <w:color w:val="0000FF"/>
                </w:rPr>
                <w:t>96.04</w:t>
              </w:r>
            </w:hyperlink>
            <w:r>
              <w:t xml:space="preserve">, </w:t>
            </w:r>
            <w:hyperlink r:id="rId6050" w:history="1">
              <w:r>
                <w:rPr>
                  <w:color w:val="0000FF"/>
                </w:rPr>
                <w:t>52.21</w:t>
              </w:r>
            </w:hyperlink>
            <w:r>
              <w:t xml:space="preserve">, </w:t>
            </w:r>
            <w:hyperlink r:id="rId6051" w:history="1">
              <w:r>
                <w:rPr>
                  <w:color w:val="0000FF"/>
                </w:rPr>
                <w:t>86.23</w:t>
              </w:r>
            </w:hyperlink>
            <w:r>
              <w:t xml:space="preserve">, </w:t>
            </w:r>
            <w:hyperlink r:id="rId6052" w:history="1">
              <w:r>
                <w:rPr>
                  <w:color w:val="0000FF"/>
                </w:rPr>
                <w:t>45.11.2</w:t>
              </w:r>
            </w:hyperlink>
            <w:r>
              <w:t xml:space="preserve">, </w:t>
            </w:r>
            <w:hyperlink r:id="rId6053" w:history="1">
              <w:r>
                <w:rPr>
                  <w:color w:val="0000FF"/>
                </w:rPr>
                <w:t>45.11.3</w:t>
              </w:r>
            </w:hyperlink>
            <w:r>
              <w:t xml:space="preserve">, </w:t>
            </w:r>
            <w:hyperlink r:id="rId6054" w:history="1">
              <w:r>
                <w:rPr>
                  <w:color w:val="0000FF"/>
                </w:rPr>
                <w:t>45.19.2</w:t>
              </w:r>
            </w:hyperlink>
            <w:r>
              <w:t xml:space="preserve">, </w:t>
            </w:r>
            <w:hyperlink r:id="rId6055" w:history="1">
              <w:r>
                <w:rPr>
                  <w:color w:val="0000FF"/>
                </w:rPr>
                <w:t>45.19.3</w:t>
              </w:r>
            </w:hyperlink>
            <w:r>
              <w:t xml:space="preserve">, </w:t>
            </w:r>
            <w:hyperlink r:id="rId6056" w:history="1">
              <w:r>
                <w:rPr>
                  <w:color w:val="0000FF"/>
                </w:rPr>
                <w:t>45.3</w:t>
              </w:r>
            </w:hyperlink>
            <w:r>
              <w:t xml:space="preserve">, </w:t>
            </w:r>
            <w:hyperlink r:id="rId6057" w:history="1">
              <w:r>
                <w:rPr>
                  <w:color w:val="0000FF"/>
                </w:rPr>
                <w:t>45.40.2</w:t>
              </w:r>
            </w:hyperlink>
            <w:r>
              <w:t xml:space="preserve">, </w:t>
            </w:r>
            <w:hyperlink r:id="rId6058" w:history="1">
              <w:r>
                <w:rPr>
                  <w:color w:val="0000FF"/>
                </w:rPr>
                <w:t>45.40.3</w:t>
              </w:r>
            </w:hyperlink>
            <w:r>
              <w:t xml:space="preserve">, </w:t>
            </w:r>
            <w:hyperlink r:id="rId6059" w:history="1">
              <w:r>
                <w:rPr>
                  <w:color w:val="0000FF"/>
                </w:rPr>
                <w:t>47.19</w:t>
              </w:r>
            </w:hyperlink>
            <w:r>
              <w:t xml:space="preserve">, </w:t>
            </w:r>
            <w:hyperlink r:id="rId6060" w:history="1">
              <w:r>
                <w:rPr>
                  <w:color w:val="0000FF"/>
                </w:rPr>
                <w:t>47.4</w:t>
              </w:r>
            </w:hyperlink>
            <w:r>
              <w:t xml:space="preserve">, </w:t>
            </w:r>
            <w:hyperlink r:id="rId6061" w:history="1">
              <w:r>
                <w:rPr>
                  <w:color w:val="0000FF"/>
                </w:rPr>
                <w:t>47.5</w:t>
              </w:r>
            </w:hyperlink>
            <w:r>
              <w:t xml:space="preserve">, </w:t>
            </w:r>
            <w:hyperlink r:id="rId6062" w:history="1">
              <w:r>
                <w:rPr>
                  <w:color w:val="0000FF"/>
                </w:rPr>
                <w:t>47.6</w:t>
              </w:r>
            </w:hyperlink>
            <w:r>
              <w:t xml:space="preserve">, </w:t>
            </w:r>
            <w:hyperlink r:id="rId6063" w:history="1">
              <w:r>
                <w:rPr>
                  <w:color w:val="0000FF"/>
                </w:rPr>
                <w:t>47.7</w:t>
              </w:r>
            </w:hyperlink>
            <w:r>
              <w:t xml:space="preserve">, </w:t>
            </w:r>
            <w:hyperlink r:id="rId6064" w:history="1">
              <w:r>
                <w:rPr>
                  <w:color w:val="0000FF"/>
                </w:rPr>
                <w:t>47.82</w:t>
              </w:r>
            </w:hyperlink>
            <w:r>
              <w:t xml:space="preserve">, </w:t>
            </w:r>
            <w:hyperlink r:id="rId6065" w:history="1">
              <w:r>
                <w:rPr>
                  <w:color w:val="0000FF"/>
                </w:rPr>
                <w:t>47.89</w:t>
              </w:r>
            </w:hyperlink>
            <w:r>
              <w:t xml:space="preserve">, </w:t>
            </w:r>
            <w:hyperlink r:id="rId6066" w:history="1">
              <w:r>
                <w:rPr>
                  <w:color w:val="0000FF"/>
                </w:rPr>
                <w:t>47.99.2</w:t>
              </w:r>
            </w:hyperlink>
            <w:r>
              <w:t xml:space="preserve">, </w:t>
            </w:r>
            <w:hyperlink r:id="rId6067" w:history="1">
              <w:r>
                <w:rPr>
                  <w:color w:val="0000FF"/>
                </w:rPr>
                <w:t>91.02</w:t>
              </w:r>
            </w:hyperlink>
            <w:r>
              <w:t xml:space="preserve">, </w:t>
            </w:r>
            <w:hyperlink r:id="rId6068" w:history="1">
              <w:r>
                <w:rPr>
                  <w:color w:val="0000FF"/>
                </w:rPr>
                <w:t>91.04.1</w:t>
              </w:r>
            </w:hyperlink>
            <w:r>
              <w:t xml:space="preserve">, </w:t>
            </w:r>
            <w:hyperlink r:id="rId6069" w:history="1">
              <w:r>
                <w:rPr>
                  <w:color w:val="0000FF"/>
                </w:rPr>
                <w:t>18.11</w:t>
              </w:r>
            </w:hyperlink>
            <w:r>
              <w:t xml:space="preserve">, </w:t>
            </w:r>
            <w:hyperlink r:id="rId6070" w:history="1">
              <w:r>
                <w:rPr>
                  <w:color w:val="0000FF"/>
                </w:rPr>
                <w:t>58.11</w:t>
              </w:r>
            </w:hyperlink>
            <w:r>
              <w:t xml:space="preserve">, </w:t>
            </w:r>
            <w:hyperlink r:id="rId6071" w:history="1">
              <w:r>
                <w:rPr>
                  <w:color w:val="0000FF"/>
                </w:rPr>
                <w:t>58.13</w:t>
              </w:r>
            </w:hyperlink>
            <w:r>
              <w:t xml:space="preserve">, </w:t>
            </w:r>
            <w:hyperlink r:id="rId6072" w:history="1">
              <w:r>
                <w:rPr>
                  <w:color w:val="0000FF"/>
                </w:rPr>
                <w:t>58.14</w:t>
              </w:r>
            </w:hyperlink>
            <w:r>
              <w:t xml:space="preserve">, </w:t>
            </w:r>
            <w:hyperlink r:id="rId6073" w:history="1">
              <w:r>
                <w:rPr>
                  <w:color w:val="0000FF"/>
                </w:rPr>
                <w:t>63.12.1</w:t>
              </w:r>
            </w:hyperlink>
            <w:r>
              <w:t xml:space="preserve">, </w:t>
            </w:r>
            <w:hyperlink r:id="rId6074" w:history="1">
              <w:r>
                <w:rPr>
                  <w:color w:val="0000FF"/>
                </w:rPr>
                <w:t>63.91</w:t>
              </w:r>
            </w:hyperlink>
            <w:r>
              <w:t>.</w:t>
            </w:r>
          </w:p>
          <w:p w:rsidR="005E30AA" w:rsidRDefault="005E30AA">
            <w:pPr>
              <w:pStyle w:val="ConsPlusNormal"/>
            </w:pPr>
            <w:r>
              <w:t>Доля доходов от указанных видов деятельности, должна составлять не менее 70% в общем объеме доходов</w:t>
            </w:r>
          </w:p>
        </w:tc>
        <w:tc>
          <w:tcPr>
            <w:tcW w:w="2670" w:type="dxa"/>
            <w:vMerge w:val="restart"/>
          </w:tcPr>
          <w:p w:rsidR="005E30AA" w:rsidRDefault="005E30AA">
            <w:pPr>
              <w:pStyle w:val="ConsPlusNormal"/>
            </w:pPr>
            <w:hyperlink r:id="rId6075" w:history="1">
              <w:r>
                <w:rPr>
                  <w:color w:val="0000FF"/>
                </w:rPr>
                <w:t>Закон</w:t>
              </w:r>
            </w:hyperlink>
            <w:r>
              <w:t xml:space="preserve"> Челябинской области от 25.12.2015 N 277-ЗО</w:t>
            </w:r>
          </w:p>
        </w:tc>
      </w:tr>
      <w:tr w:rsidR="005E30AA">
        <w:tc>
          <w:tcPr>
            <w:tcW w:w="10885" w:type="dxa"/>
          </w:tcPr>
          <w:p w:rsidR="005E30AA" w:rsidRDefault="005E30AA">
            <w:pPr>
              <w:pStyle w:val="ConsPlusNormal"/>
            </w:pPr>
            <w:r>
              <w:t>На 2020 г. установлена налоговая ставка по УСН для организаций и индивидуальных предпринимателей, которые в соответствии с законодательством РФ являются организациями народных художественных промыслов или мастерами народных художественных промыслов:</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t>На 2020 г. установлена налоговая ставка по УСН для организаций, включенных в реестр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Челябинской области, органами местного самоуправления, исполнителями общественно полезных услуг, поставщиками социальных услуг:</w:t>
            </w:r>
          </w:p>
          <w:p w:rsidR="005E30AA" w:rsidRDefault="005E30AA">
            <w:pPr>
              <w:pStyle w:val="ConsPlusNormal"/>
            </w:pPr>
            <w:r>
              <w:t>-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tc>
        <w:tc>
          <w:tcPr>
            <w:tcW w:w="2670" w:type="dxa"/>
            <w:vMerge/>
          </w:tcPr>
          <w:p w:rsidR="005E30AA" w:rsidRDefault="005E30AA"/>
        </w:tc>
      </w:tr>
      <w:tr w:rsidR="005E30AA">
        <w:tc>
          <w:tcPr>
            <w:tcW w:w="10885" w:type="dxa"/>
          </w:tcPr>
          <w:p w:rsidR="005E30AA" w:rsidRDefault="005E30AA">
            <w:pPr>
              <w:pStyle w:val="ConsPlusNormal"/>
            </w:pPr>
            <w:r>
              <w:t>Скорректированы виды предпринимательской деятельности в производственной, социальной и научной сферах, а также в сфере бытовых услуг населению и услуг по предоставлению мест для временного проживания, в отношении которых устанавливается налоговая ставка в размере 0% при применении упрощенной системы налогообложения на территории Челябинской области</w:t>
            </w:r>
          </w:p>
        </w:tc>
        <w:tc>
          <w:tcPr>
            <w:tcW w:w="2670" w:type="dxa"/>
          </w:tcPr>
          <w:p w:rsidR="005E30AA" w:rsidRDefault="005E30AA">
            <w:pPr>
              <w:pStyle w:val="ConsPlusNormal"/>
            </w:pPr>
            <w:hyperlink r:id="rId6076" w:history="1">
              <w:r>
                <w:rPr>
                  <w:color w:val="0000FF"/>
                </w:rPr>
                <w:t>Закон</w:t>
              </w:r>
            </w:hyperlink>
            <w:r>
              <w:t xml:space="preserve"> Челябинской области от 28.01.2015 N 101-ЗО</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Субъектам малого и среднего предпринимательства или социально ориентированным некоммерческим </w:t>
            </w:r>
            <w:r>
              <w:lastRenderedPageBreak/>
              <w:t>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отсрочка арендной платы, предусмотренной в 2020 г., по договорам аренды имущества, находящегося в государственной казне Челябинской области (в том числе земельных участков), которые заключены до 01.04.2020, на следующих условиях:</w:t>
            </w:r>
          </w:p>
          <w:p w:rsidR="005E30AA" w:rsidRDefault="005E30AA">
            <w:pPr>
              <w:pStyle w:val="ConsPlusNormal"/>
            </w:pPr>
            <w:r>
              <w:t>- отсрочка предоставляется с 01.04.2020 по 31.12.2020, а для арендаторов, освобожденных от уплаты арендных платежей, - с 01.10.2020 по 31.12.2020;</w:t>
            </w:r>
          </w:p>
          <w:p w:rsidR="005E30AA" w:rsidRDefault="005E30AA">
            <w:pPr>
              <w:pStyle w:val="ConsPlusNormal"/>
            </w:pPr>
            <w:r>
              <w:t>- задолженность по арендной плате подлежит уплате в 2021 г. в срок, предложенный арендаторами, но не позднее 01.01.2023, не чаще 1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 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w:t>
            </w:r>
          </w:p>
        </w:tc>
        <w:tc>
          <w:tcPr>
            <w:tcW w:w="2670" w:type="dxa"/>
            <w:vMerge w:val="restart"/>
          </w:tcPr>
          <w:p w:rsidR="005E30AA" w:rsidRDefault="005E30AA">
            <w:pPr>
              <w:pStyle w:val="ConsPlusNormal"/>
            </w:pPr>
            <w:hyperlink r:id="rId6077" w:history="1">
              <w:r>
                <w:rPr>
                  <w:color w:val="0000FF"/>
                </w:rPr>
                <w:t>Распоряжение</w:t>
              </w:r>
            </w:hyperlink>
            <w:r>
              <w:t xml:space="preserve"> Правительства </w:t>
            </w:r>
            <w:r>
              <w:lastRenderedPageBreak/>
              <w:t>Челябинской области от 03.04.2020 N 186-рп</w:t>
            </w:r>
          </w:p>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 xml:space="preserve">Субъектам малого и среднего предпринимательства или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предоставляется освобождение от уплаты арендных платежей с 01.04.2020 по 30.09.2020 по договорам аренды имущества, находящегося в государственной казне Челябинской области (в том числе земельных участков), которые заключены до 01.04.2020, при условии осуществления деятельности в одной или нескольких отраслях по </w:t>
            </w:r>
            <w:hyperlink r:id="rId6078" w:history="1">
              <w:r>
                <w:rPr>
                  <w:color w:val="0000FF"/>
                </w:rPr>
                <w:t>перечню</w:t>
              </w:r>
            </w:hyperlink>
            <w:r>
              <w:t xml:space="preserve"> отраслей российской экономики, утвержденному постановлением Правительства РФ от 03.04.2020 N 434. Арендатор определяется по основному или дополнительным видам экономической деятельности, информация о которых содержится в ЕГРЮЛ, ЕГРИП по состоянию на 01.04.2020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Органами исполнительной власти Челябинской области, областными государственными предприятиями и областными государственными учреждениями по договорам аренды, которые заключены до 01.04.2020 и арендаторами по которым являются субъекты малого и среднего предпринимательства или социально ориентированные некоммерческие организации - исполнители общественно полезных услуг, включенные в реестр некоммерческих организаций - исполнителей общественно полезных услуг, осуществляющие </w:t>
            </w:r>
            <w:r>
              <w:lastRenderedPageBreak/>
              <w:t xml:space="preserve">деятельность в одной или нескольких отраслях по </w:t>
            </w:r>
            <w:hyperlink r:id="rId6079" w:history="1">
              <w:r>
                <w:rPr>
                  <w:color w:val="0000FF"/>
                </w:rPr>
                <w:t>перечню</w:t>
              </w:r>
            </w:hyperlink>
            <w:r>
              <w:t xml:space="preserve"> отраслей российской экономики, утвержденному постановлением Правительства РФ от 03.04.2020 N 434 предоставляется отсрочка уплаты арендной платы, предусмотренной в 2020 г., на следующих условиях:</w:t>
            </w:r>
          </w:p>
          <w:p w:rsidR="005E30AA" w:rsidRDefault="005E30AA">
            <w:pPr>
              <w:pStyle w:val="ConsPlusNormal"/>
            </w:pPr>
            <w:r>
              <w:t>- отсрочка предоставляется с 01.04.2020 по 31.12.2020;</w:t>
            </w:r>
          </w:p>
          <w:p w:rsidR="005E30AA" w:rsidRDefault="005E30AA">
            <w:pPr>
              <w:pStyle w:val="ConsPlusNormal"/>
            </w:pPr>
            <w:r>
              <w:t>- задолженность по арендной плате подлежит уплате в 2021 г. в срок, предложенный арендаторами, но не позднее 01.01.2023, не чаще 1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E30AA" w:rsidRDefault="005E30AA">
            <w:pPr>
              <w:pStyle w:val="ConsPlusNormal"/>
            </w:pPr>
            <w:r>
              <w:t>не допускается установление дополнительных платежей, подлежащих уплате арендатором в связи с предоставлением отсрочки;</w:t>
            </w:r>
          </w:p>
          <w:p w:rsidR="005E30AA" w:rsidRDefault="005E30AA">
            <w:pPr>
              <w:pStyle w:val="ConsPlusNormal"/>
            </w:pPr>
            <w:r>
              <w:t>- дополнительные соглашения к договорам аренды, предусматривающие отсрочку, подлежат заключению в течение 7 рабочих дней со дня поступления соответствующего обращения арендаторов</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уплаты налогов по УСН, ПСН, ЕНВД, ЕСХН</w:t>
            </w:r>
          </w:p>
          <w:p w:rsidR="005E30AA" w:rsidRDefault="005E30AA">
            <w:pPr>
              <w:pStyle w:val="ConsPlusNormal"/>
            </w:pPr>
            <w:r>
              <w:t>Продлены сроки уплаты налогов:</w:t>
            </w:r>
          </w:p>
          <w:p w:rsidR="005E30AA" w:rsidRDefault="005E30AA">
            <w:pPr>
              <w:pStyle w:val="ConsPlusNormal"/>
            </w:pPr>
            <w:r>
              <w:t>- УСН, единого сельскохозяйственного налога за 2019 г. - на 6 месяцев;</w:t>
            </w:r>
          </w:p>
          <w:p w:rsidR="005E30AA" w:rsidRDefault="005E30AA">
            <w:pPr>
              <w:pStyle w:val="ConsPlusNormal"/>
            </w:pPr>
            <w:r>
              <w:t>- ЕНВД за I квартал 2020 г. - на 6 месяцев, за II квартал 2020 г. - на 4 месяца;</w:t>
            </w:r>
          </w:p>
          <w:p w:rsidR="005E30AA" w:rsidRDefault="005E30AA">
            <w:pPr>
              <w:pStyle w:val="ConsPlusNormal"/>
            </w:pPr>
            <w:r>
              <w:t>- налога, уплачиваемого в 2020 г. в связи с применением ПСН - до 31.12.2020.</w:t>
            </w:r>
          </w:p>
          <w:p w:rsidR="005E30AA" w:rsidRDefault="005E30AA">
            <w:pPr>
              <w:pStyle w:val="ConsPlusNormal"/>
            </w:pPr>
          </w:p>
          <w:p w:rsidR="005E30AA" w:rsidRDefault="005E30AA">
            <w:pPr>
              <w:pStyle w:val="ConsPlusNormal"/>
            </w:pPr>
            <w:r>
              <w:t xml:space="preserve">Сроки уплаты установлены для налогоплательщиков, которые по состоянию на 01.03.2020 г. осуществляют основные виды экономической деятельности, перечень которых установлен </w:t>
            </w:r>
            <w:hyperlink r:id="rId6080" w:history="1">
              <w:r>
                <w:rPr>
                  <w:color w:val="0000FF"/>
                </w:rPr>
                <w:t>распоряжением</w:t>
              </w:r>
            </w:hyperlink>
            <w:r>
              <w:t xml:space="preserve"> Правительства Челябинской области от 17.04.2020 N 240-рп. Не применяется к налогоплательщикам, в отношении которых Правительством РФ принято решение о продлении сроков уплаты налогов</w:t>
            </w:r>
          </w:p>
        </w:tc>
        <w:tc>
          <w:tcPr>
            <w:tcW w:w="2670" w:type="dxa"/>
          </w:tcPr>
          <w:p w:rsidR="005E30AA" w:rsidRDefault="005E30AA">
            <w:pPr>
              <w:pStyle w:val="ConsPlusNormal"/>
            </w:pPr>
            <w:hyperlink r:id="rId6081" w:history="1">
              <w:r>
                <w:rPr>
                  <w:color w:val="0000FF"/>
                </w:rPr>
                <w:t>Постановление</w:t>
              </w:r>
            </w:hyperlink>
            <w:r>
              <w:t xml:space="preserve"> Правительства Челябинской области от 03.04.2020 N 132-П</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Юридическим лицам и индивидуальным предпринимателям, являющимся арендаторами земельных участков, находящихся в государственной собственности Челябинской области, а также собственниками объектов недвижимости, расположенных в границах указанных земельных участков, и предоставившим в 2020 г. отсрочку уплаты арендной платы по договорам аренды объектов недвижимого имущества в соответствии с Федеральным </w:t>
            </w:r>
            <w:hyperlink r:id="rId6082" w:history="1">
              <w:r>
                <w:rPr>
                  <w:color w:val="0000FF"/>
                </w:rPr>
                <w:t>законом</w:t>
              </w:r>
            </w:hyperlink>
            <w:r>
              <w:t xml:space="preserve"> от 01.04.2020 N 98-ФЗ, предоставляется отсрочка уплаты арендной платы за земельные участки, находящиеся в государственной собственности Челябинской области, с уплатой арендной платы в 2021 г. равными частями в сроки, установленные договором аренды земельного участка. Отсрочка уплаты арендной </w:t>
            </w:r>
            <w:r>
              <w:lastRenderedPageBreak/>
              <w:t>платы устанавливается за период, на который предоставлена отсрочка уплаты арендной платы по договорам аренды объектов недвижимого имущества, но не ранее чем с даты введения в Челябинской области режима повышенной готовности и не позднее 01.10.2020.</w:t>
            </w:r>
          </w:p>
          <w:p w:rsidR="005E30AA" w:rsidRDefault="005E30AA">
            <w:pPr>
              <w:pStyle w:val="ConsPlusNormal"/>
              <w:jc w:val="both"/>
            </w:pPr>
            <w:r>
              <w:t xml:space="preserve">Отсрочка предоставляется при условии использования объектов недвижимого имущества для осуществления вида деятельности в отраслях российской экономики, в наибольшей степени пострадавших, предусмотренных </w:t>
            </w:r>
            <w:hyperlink r:id="rId6083" w:history="1">
              <w:r>
                <w:rPr>
                  <w:color w:val="0000FF"/>
                </w:rPr>
                <w:t>постановлением</w:t>
              </w:r>
            </w:hyperlink>
            <w:r>
              <w:t xml:space="preserve"> Правительства РФ от 03.04.2020 N 434</w:t>
            </w:r>
          </w:p>
        </w:tc>
        <w:tc>
          <w:tcPr>
            <w:tcW w:w="2670" w:type="dxa"/>
          </w:tcPr>
          <w:p w:rsidR="005E30AA" w:rsidRDefault="005E30AA">
            <w:pPr>
              <w:pStyle w:val="ConsPlusNormal"/>
            </w:pPr>
            <w:hyperlink r:id="rId6084" w:history="1">
              <w:r>
                <w:rPr>
                  <w:color w:val="0000FF"/>
                </w:rPr>
                <w:t>Постановление</w:t>
              </w:r>
            </w:hyperlink>
            <w:r>
              <w:t xml:space="preserve"> Правительства Челябинской области от 26.06.2020 N 288-П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юридическим лицам (за исключением субсидий государственным (муниципальным) учреждениям) на финансовое обеспечение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tc>
        <w:tc>
          <w:tcPr>
            <w:tcW w:w="2670" w:type="dxa"/>
          </w:tcPr>
          <w:p w:rsidR="005E30AA" w:rsidRDefault="005E30AA">
            <w:pPr>
              <w:pStyle w:val="ConsPlusNormal"/>
            </w:pPr>
            <w:hyperlink r:id="rId6085" w:history="1">
              <w:r>
                <w:rPr>
                  <w:color w:val="0000FF"/>
                </w:rPr>
                <w:t>Постановление</w:t>
              </w:r>
            </w:hyperlink>
            <w:r>
              <w:t xml:space="preserve"> Правительства Челябинской области от 29.04.2020 N 166-П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субсидий государственным (муниципальным) учреждениям) на финансовое обеспечение выплат стимулирующего характера за особые условия труда и дополнительную нагрузку работникам медицинских организаций, оказывающих медицинскую помощь гражданам, у которых выявлена новая коронавирусная инфекция</w:t>
            </w:r>
          </w:p>
        </w:tc>
        <w:tc>
          <w:tcPr>
            <w:tcW w:w="2670" w:type="dxa"/>
          </w:tcPr>
          <w:p w:rsidR="005E30AA" w:rsidRDefault="005E30AA">
            <w:pPr>
              <w:pStyle w:val="ConsPlusNormal"/>
            </w:pPr>
            <w:hyperlink r:id="rId6086" w:history="1">
              <w:r>
                <w:rPr>
                  <w:color w:val="0000FF"/>
                </w:rPr>
                <w:t>Постановление</w:t>
              </w:r>
            </w:hyperlink>
            <w:r>
              <w:t xml:space="preserve"> Правительства Челябинской области от 29.04.2020 N 167-П</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назначение внеплановых выездных проверок и внеплановых документарных проверок производится только по заявлениям юридических лиц о выдаче лицензии на розничную продажу алкогольной продукции и розничную продажу алкогольной продукции при оказании услуг общественного питания</w:t>
            </w:r>
          </w:p>
        </w:tc>
        <w:tc>
          <w:tcPr>
            <w:tcW w:w="2670" w:type="dxa"/>
          </w:tcPr>
          <w:p w:rsidR="005E30AA" w:rsidRDefault="005E30AA">
            <w:pPr>
              <w:pStyle w:val="ConsPlusNormal"/>
            </w:pPr>
            <w:hyperlink r:id="rId6087" w:history="1">
              <w:r>
                <w:rPr>
                  <w:color w:val="0000FF"/>
                </w:rPr>
                <w:t>Приказ</w:t>
              </w:r>
            </w:hyperlink>
            <w:r>
              <w:t xml:space="preserve"> Министерства сельского хозяйства Челябинской области от 25.03.2020 N 463-л</w:t>
            </w:r>
          </w:p>
        </w:tc>
      </w:tr>
      <w:tr w:rsidR="005E30AA">
        <w:tc>
          <w:tcPr>
            <w:tcW w:w="10885" w:type="dxa"/>
          </w:tcPr>
          <w:p w:rsidR="005E30AA" w:rsidRDefault="005E30AA">
            <w:pPr>
              <w:pStyle w:val="ConsPlusNormal"/>
            </w:pPr>
            <w:r>
              <w:t>Отменены проверки юридических лиц и индивидуальных предпринимателей, период проведения которых начинался с 23.03.2020, и приостановлено до 01.05.2020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tc>
        <w:tc>
          <w:tcPr>
            <w:tcW w:w="2670" w:type="dxa"/>
          </w:tcPr>
          <w:p w:rsidR="005E30AA" w:rsidRDefault="005E30AA">
            <w:pPr>
              <w:pStyle w:val="ConsPlusNormal"/>
            </w:pPr>
            <w:hyperlink r:id="rId6088" w:history="1">
              <w:r>
                <w:rPr>
                  <w:color w:val="0000FF"/>
                </w:rPr>
                <w:t>Приказ</w:t>
              </w:r>
            </w:hyperlink>
            <w:r>
              <w:t xml:space="preserve"> Министерства экологии Челябинской области от 25.03.2020 N 227</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юридическим лицам (за исключением субсидий государственным (муниципальным) учреждениям) на возмещение затрат по содержанию пунктов временного размещения для клинически здоровых лиц (независимо от гражданства), находящихся под медицинским наблюдением, прибывших из эпидемически неблагополучных территорий</w:t>
            </w:r>
          </w:p>
        </w:tc>
        <w:tc>
          <w:tcPr>
            <w:tcW w:w="2670" w:type="dxa"/>
          </w:tcPr>
          <w:p w:rsidR="005E30AA" w:rsidRDefault="005E30AA">
            <w:pPr>
              <w:pStyle w:val="ConsPlusNormal"/>
            </w:pPr>
            <w:hyperlink r:id="rId6089" w:history="1">
              <w:r>
                <w:rPr>
                  <w:color w:val="0000FF"/>
                </w:rPr>
                <w:t>Постановление</w:t>
              </w:r>
            </w:hyperlink>
            <w:r>
              <w:t xml:space="preserve"> Правительства Челябинской области от 13.04.2020 N 140-П</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некоммерческим организациям (за исключением государственных (муниципальных) учреждений) на финансовое обеспечение реализации мероприятий по профилактике и снижению рисков распространения новой коронавирусной инфекции</w:t>
            </w:r>
          </w:p>
        </w:tc>
        <w:tc>
          <w:tcPr>
            <w:tcW w:w="2670" w:type="dxa"/>
          </w:tcPr>
          <w:p w:rsidR="005E30AA" w:rsidRDefault="005E30AA">
            <w:pPr>
              <w:pStyle w:val="ConsPlusNormal"/>
            </w:pPr>
            <w:hyperlink r:id="rId6090" w:history="1">
              <w:r>
                <w:rPr>
                  <w:color w:val="0000FF"/>
                </w:rPr>
                <w:t>Постановление</w:t>
              </w:r>
            </w:hyperlink>
            <w:r>
              <w:t xml:space="preserve"> Правительства Челябинской области от 08.05.2020 N 195-П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 xml:space="preserve">В 2020 г. предоставляются субсидии на финансовое обеспечение части затрат региональных операторов,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ТКО в рамках реализации Государственной </w:t>
            </w:r>
            <w:hyperlink r:id="rId6091" w:history="1">
              <w:r>
                <w:rPr>
                  <w:color w:val="0000FF"/>
                </w:rPr>
                <w:t>программы</w:t>
              </w:r>
            </w:hyperlink>
            <w:r>
              <w:t xml:space="preserve"> Челябинской области и регионального проекта "Комплексная система обращения с твердыми коммунальными отходами"</w:t>
            </w:r>
          </w:p>
        </w:tc>
        <w:tc>
          <w:tcPr>
            <w:tcW w:w="2670" w:type="dxa"/>
          </w:tcPr>
          <w:p w:rsidR="005E30AA" w:rsidRDefault="005E30AA">
            <w:pPr>
              <w:pStyle w:val="ConsPlusNormal"/>
            </w:pPr>
            <w:hyperlink r:id="rId6092" w:history="1">
              <w:r>
                <w:rPr>
                  <w:color w:val="0000FF"/>
                </w:rPr>
                <w:t>Постановление</w:t>
              </w:r>
            </w:hyperlink>
            <w:r>
              <w:t xml:space="preserve"> Правительства Челябинской области от 10.07.2020 N 315-П</w:t>
            </w:r>
          </w:p>
        </w:tc>
      </w:tr>
      <w:tr w:rsidR="005E30AA">
        <w:tc>
          <w:tcPr>
            <w:tcW w:w="13555" w:type="dxa"/>
            <w:gridSpan w:val="2"/>
          </w:tcPr>
          <w:p w:rsidR="005E30AA" w:rsidRDefault="005E30AA">
            <w:pPr>
              <w:pStyle w:val="ConsPlusNormal"/>
              <w:jc w:val="center"/>
              <w:outlineLvl w:val="0"/>
            </w:pPr>
            <w:r>
              <w:rPr>
                <w:b/>
              </w:rPr>
              <w:t>Ярославская область</w:t>
            </w:r>
          </w:p>
        </w:tc>
      </w:tr>
      <w:tr w:rsidR="005E30AA">
        <w:tc>
          <w:tcPr>
            <w:tcW w:w="10885" w:type="dxa"/>
          </w:tcPr>
          <w:p w:rsidR="005E30AA" w:rsidRDefault="005E30AA">
            <w:pPr>
              <w:pStyle w:val="ConsPlusNormal"/>
            </w:pPr>
            <w:r>
              <w:rPr>
                <w:b/>
              </w:rPr>
              <w:t>Освобождение от транспортного налога</w:t>
            </w:r>
          </w:p>
          <w:p w:rsidR="005E30AA" w:rsidRDefault="005E30AA">
            <w:pPr>
              <w:pStyle w:val="ConsPlusNormal"/>
            </w:pPr>
            <w:r>
              <w:t xml:space="preserve">В 2020 году от уплаты транспортного налога освобождаются организации и индивидуальные предприниматели, осуществляющие в качестве основного один из следующих видов экономической деятельности (в соответствии с ОКВЭД): </w:t>
            </w:r>
            <w:hyperlink r:id="rId6093" w:history="1">
              <w:r>
                <w:rPr>
                  <w:color w:val="0000FF"/>
                </w:rPr>
                <w:t>32.99.8</w:t>
              </w:r>
            </w:hyperlink>
            <w:r>
              <w:t xml:space="preserve">, </w:t>
            </w:r>
            <w:hyperlink r:id="rId6094" w:history="1">
              <w:r>
                <w:rPr>
                  <w:color w:val="0000FF"/>
                </w:rPr>
                <w:t>45.11.2</w:t>
              </w:r>
            </w:hyperlink>
            <w:r>
              <w:t xml:space="preserve">, </w:t>
            </w:r>
            <w:hyperlink r:id="rId6095" w:history="1">
              <w:r>
                <w:rPr>
                  <w:color w:val="0000FF"/>
                </w:rPr>
                <w:t>45.11.3</w:t>
              </w:r>
            </w:hyperlink>
            <w:r>
              <w:t xml:space="preserve">, </w:t>
            </w:r>
            <w:hyperlink r:id="rId6096" w:history="1">
              <w:r>
                <w:rPr>
                  <w:color w:val="0000FF"/>
                </w:rPr>
                <w:t>45.19.2</w:t>
              </w:r>
            </w:hyperlink>
            <w:r>
              <w:t xml:space="preserve">, </w:t>
            </w:r>
            <w:hyperlink r:id="rId6097" w:history="1">
              <w:r>
                <w:rPr>
                  <w:color w:val="0000FF"/>
                </w:rPr>
                <w:t>45.19.3</w:t>
              </w:r>
            </w:hyperlink>
            <w:r>
              <w:t xml:space="preserve">, </w:t>
            </w:r>
            <w:hyperlink r:id="rId6098" w:history="1">
              <w:r>
                <w:rPr>
                  <w:color w:val="0000FF"/>
                </w:rPr>
                <w:t>45.32</w:t>
              </w:r>
            </w:hyperlink>
            <w:r>
              <w:t xml:space="preserve">, </w:t>
            </w:r>
            <w:hyperlink r:id="rId6099" w:history="1">
              <w:r>
                <w:rPr>
                  <w:color w:val="0000FF"/>
                </w:rPr>
                <w:t>45.40.2</w:t>
              </w:r>
            </w:hyperlink>
            <w:r>
              <w:t xml:space="preserve">, </w:t>
            </w:r>
            <w:hyperlink r:id="rId6100" w:history="1">
              <w:r>
                <w:rPr>
                  <w:color w:val="0000FF"/>
                </w:rPr>
                <w:t>45.40.3</w:t>
              </w:r>
            </w:hyperlink>
            <w:r>
              <w:t xml:space="preserve">, </w:t>
            </w:r>
            <w:hyperlink r:id="rId6101" w:history="1">
              <w:r>
                <w:rPr>
                  <w:color w:val="0000FF"/>
                </w:rPr>
                <w:t>47.19</w:t>
              </w:r>
            </w:hyperlink>
            <w:r>
              <w:t xml:space="preserve">, </w:t>
            </w:r>
            <w:hyperlink r:id="rId6102" w:history="1">
              <w:r>
                <w:rPr>
                  <w:color w:val="0000FF"/>
                </w:rPr>
                <w:t>47.4</w:t>
              </w:r>
            </w:hyperlink>
            <w:r>
              <w:t xml:space="preserve">, </w:t>
            </w:r>
            <w:hyperlink r:id="rId6103" w:history="1">
              <w:r>
                <w:rPr>
                  <w:color w:val="0000FF"/>
                </w:rPr>
                <w:t>47.5</w:t>
              </w:r>
            </w:hyperlink>
            <w:r>
              <w:t xml:space="preserve">, </w:t>
            </w:r>
            <w:hyperlink r:id="rId6104" w:history="1">
              <w:r>
                <w:rPr>
                  <w:color w:val="0000FF"/>
                </w:rPr>
                <w:t>47.6</w:t>
              </w:r>
            </w:hyperlink>
            <w:r>
              <w:t xml:space="preserve">, </w:t>
            </w:r>
            <w:hyperlink r:id="rId6105" w:history="1">
              <w:r>
                <w:rPr>
                  <w:color w:val="0000FF"/>
                </w:rPr>
                <w:t>47.7</w:t>
              </w:r>
            </w:hyperlink>
            <w:r>
              <w:t xml:space="preserve">, </w:t>
            </w:r>
            <w:hyperlink r:id="rId6106" w:history="1">
              <w:r>
                <w:rPr>
                  <w:color w:val="0000FF"/>
                </w:rPr>
                <w:t>47.82</w:t>
              </w:r>
            </w:hyperlink>
            <w:r>
              <w:t xml:space="preserve">, </w:t>
            </w:r>
            <w:hyperlink r:id="rId6107" w:history="1">
              <w:r>
                <w:rPr>
                  <w:color w:val="0000FF"/>
                </w:rPr>
                <w:t>47.89</w:t>
              </w:r>
            </w:hyperlink>
            <w:r>
              <w:t xml:space="preserve">, </w:t>
            </w:r>
            <w:hyperlink r:id="rId6108" w:history="1">
              <w:r>
                <w:rPr>
                  <w:color w:val="0000FF"/>
                </w:rPr>
                <w:t>47.99.2</w:t>
              </w:r>
            </w:hyperlink>
            <w:r>
              <w:t xml:space="preserve">, </w:t>
            </w:r>
            <w:hyperlink r:id="rId6109" w:history="1">
              <w:r>
                <w:rPr>
                  <w:color w:val="0000FF"/>
                </w:rPr>
                <w:t>49.3</w:t>
              </w:r>
            </w:hyperlink>
            <w:r>
              <w:t xml:space="preserve">, </w:t>
            </w:r>
            <w:hyperlink r:id="rId6110" w:history="1">
              <w:r>
                <w:rPr>
                  <w:color w:val="0000FF"/>
                </w:rPr>
                <w:t>49.4</w:t>
              </w:r>
            </w:hyperlink>
            <w:r>
              <w:t xml:space="preserve">, </w:t>
            </w:r>
            <w:hyperlink r:id="rId6111" w:history="1">
              <w:r>
                <w:rPr>
                  <w:color w:val="0000FF"/>
                </w:rPr>
                <w:t>52.21.21</w:t>
              </w:r>
            </w:hyperlink>
            <w:r>
              <w:t xml:space="preserve">, </w:t>
            </w:r>
            <w:hyperlink r:id="rId6112" w:history="1">
              <w:r>
                <w:rPr>
                  <w:color w:val="0000FF"/>
                </w:rPr>
                <w:t>52.23</w:t>
              </w:r>
            </w:hyperlink>
            <w:r>
              <w:t xml:space="preserve">, </w:t>
            </w:r>
            <w:hyperlink r:id="rId6113" w:history="1">
              <w:r>
                <w:rPr>
                  <w:color w:val="0000FF"/>
                </w:rPr>
                <w:t>55</w:t>
              </w:r>
            </w:hyperlink>
            <w:r>
              <w:t xml:space="preserve">, </w:t>
            </w:r>
            <w:hyperlink r:id="rId6114" w:history="1">
              <w:r>
                <w:rPr>
                  <w:color w:val="0000FF"/>
                </w:rPr>
                <w:t>56</w:t>
              </w:r>
            </w:hyperlink>
            <w:r>
              <w:t xml:space="preserve">, </w:t>
            </w:r>
            <w:hyperlink r:id="rId6115" w:history="1">
              <w:r>
                <w:rPr>
                  <w:color w:val="0000FF"/>
                </w:rPr>
                <w:t>59.14</w:t>
              </w:r>
            </w:hyperlink>
            <w:r>
              <w:t xml:space="preserve">, </w:t>
            </w:r>
            <w:hyperlink r:id="rId6116" w:history="1">
              <w:r>
                <w:rPr>
                  <w:color w:val="0000FF"/>
                </w:rPr>
                <w:t>79</w:t>
              </w:r>
            </w:hyperlink>
            <w:r>
              <w:t xml:space="preserve">, </w:t>
            </w:r>
            <w:hyperlink r:id="rId6117" w:history="1">
              <w:r>
                <w:rPr>
                  <w:color w:val="0000FF"/>
                </w:rPr>
                <w:t>82.3</w:t>
              </w:r>
            </w:hyperlink>
            <w:r>
              <w:t xml:space="preserve">, </w:t>
            </w:r>
            <w:hyperlink r:id="rId6118" w:history="1">
              <w:r>
                <w:rPr>
                  <w:color w:val="0000FF"/>
                </w:rPr>
                <w:t>85.41</w:t>
              </w:r>
            </w:hyperlink>
            <w:r>
              <w:t xml:space="preserve">, </w:t>
            </w:r>
            <w:hyperlink r:id="rId6119" w:history="1">
              <w:r>
                <w:rPr>
                  <w:color w:val="0000FF"/>
                </w:rPr>
                <w:t>86.23</w:t>
              </w:r>
            </w:hyperlink>
            <w:r>
              <w:t xml:space="preserve">, </w:t>
            </w:r>
            <w:hyperlink r:id="rId6120" w:history="1">
              <w:r>
                <w:rPr>
                  <w:color w:val="0000FF"/>
                </w:rPr>
                <w:t>86.90.4</w:t>
              </w:r>
            </w:hyperlink>
            <w:r>
              <w:t xml:space="preserve">, </w:t>
            </w:r>
            <w:hyperlink r:id="rId6121" w:history="1">
              <w:r>
                <w:rPr>
                  <w:color w:val="0000FF"/>
                </w:rPr>
                <w:t>88.91</w:t>
              </w:r>
            </w:hyperlink>
            <w:r>
              <w:t xml:space="preserve">, </w:t>
            </w:r>
            <w:hyperlink r:id="rId6122" w:history="1">
              <w:r>
                <w:rPr>
                  <w:color w:val="0000FF"/>
                </w:rPr>
                <w:t>90</w:t>
              </w:r>
            </w:hyperlink>
            <w:r>
              <w:t xml:space="preserve">, </w:t>
            </w:r>
            <w:hyperlink r:id="rId6123" w:history="1">
              <w:r>
                <w:rPr>
                  <w:color w:val="0000FF"/>
                </w:rPr>
                <w:t>91.02</w:t>
              </w:r>
            </w:hyperlink>
            <w:r>
              <w:t xml:space="preserve">, </w:t>
            </w:r>
            <w:hyperlink r:id="rId6124" w:history="1">
              <w:r>
                <w:rPr>
                  <w:color w:val="0000FF"/>
                </w:rPr>
                <w:t>91.04.1</w:t>
              </w:r>
            </w:hyperlink>
            <w:r>
              <w:t xml:space="preserve">, </w:t>
            </w:r>
            <w:hyperlink r:id="rId6125" w:history="1">
              <w:r>
                <w:rPr>
                  <w:color w:val="0000FF"/>
                </w:rPr>
                <w:t>93</w:t>
              </w:r>
            </w:hyperlink>
            <w:r>
              <w:t xml:space="preserve">, </w:t>
            </w:r>
            <w:hyperlink r:id="rId6126" w:history="1">
              <w:r>
                <w:rPr>
                  <w:color w:val="0000FF"/>
                </w:rPr>
                <w:t>95</w:t>
              </w:r>
            </w:hyperlink>
            <w:r>
              <w:t xml:space="preserve">, </w:t>
            </w:r>
            <w:hyperlink r:id="rId6127" w:history="1">
              <w:r>
                <w:rPr>
                  <w:color w:val="0000FF"/>
                </w:rPr>
                <w:t>96.01</w:t>
              </w:r>
            </w:hyperlink>
            <w:r>
              <w:t xml:space="preserve">, </w:t>
            </w:r>
            <w:hyperlink r:id="rId6128" w:history="1">
              <w:r>
                <w:rPr>
                  <w:color w:val="0000FF"/>
                </w:rPr>
                <w:t>96.02</w:t>
              </w:r>
            </w:hyperlink>
            <w:r>
              <w:t xml:space="preserve">, </w:t>
            </w:r>
            <w:hyperlink r:id="rId6129" w:history="1">
              <w:r>
                <w:rPr>
                  <w:color w:val="0000FF"/>
                </w:rPr>
                <w:t>96.04</w:t>
              </w:r>
            </w:hyperlink>
            <w:r>
              <w:t xml:space="preserve">, </w:t>
            </w:r>
            <w:hyperlink r:id="rId6130" w:history="1">
              <w:r>
                <w:rPr>
                  <w:color w:val="0000FF"/>
                </w:rPr>
                <w:t>60</w:t>
              </w:r>
            </w:hyperlink>
            <w:r>
              <w:t xml:space="preserve">, </w:t>
            </w:r>
            <w:hyperlink r:id="rId6131" w:history="1">
              <w:r>
                <w:rPr>
                  <w:color w:val="0000FF"/>
                </w:rPr>
                <w:t>63.12.1</w:t>
              </w:r>
            </w:hyperlink>
            <w:r>
              <w:t xml:space="preserve">, </w:t>
            </w:r>
            <w:hyperlink r:id="rId6132" w:history="1">
              <w:r>
                <w:rPr>
                  <w:color w:val="0000FF"/>
                </w:rPr>
                <w:t>63.91</w:t>
              </w:r>
            </w:hyperlink>
            <w:r>
              <w:t xml:space="preserve">, </w:t>
            </w:r>
            <w:hyperlink r:id="rId6133" w:history="1">
              <w:r>
                <w:rPr>
                  <w:color w:val="0000FF"/>
                </w:rPr>
                <w:t>18.11</w:t>
              </w:r>
            </w:hyperlink>
            <w:r>
              <w:t xml:space="preserve">, </w:t>
            </w:r>
            <w:hyperlink r:id="rId6134" w:history="1">
              <w:r>
                <w:rPr>
                  <w:color w:val="0000FF"/>
                </w:rPr>
                <w:t>58.11</w:t>
              </w:r>
            </w:hyperlink>
            <w:r>
              <w:t xml:space="preserve">, </w:t>
            </w:r>
            <w:hyperlink r:id="rId6135" w:history="1">
              <w:r>
                <w:rPr>
                  <w:color w:val="0000FF"/>
                </w:rPr>
                <w:t>58.13</w:t>
              </w:r>
            </w:hyperlink>
            <w:r>
              <w:t xml:space="preserve">, </w:t>
            </w:r>
            <w:hyperlink r:id="rId6136" w:history="1">
              <w:r>
                <w:rPr>
                  <w:color w:val="0000FF"/>
                </w:rPr>
                <w:t>58.14</w:t>
              </w:r>
            </w:hyperlink>
            <w:r>
              <w:t xml:space="preserve">, </w:t>
            </w:r>
            <w:hyperlink r:id="rId6137" w:history="1">
              <w:r>
                <w:rPr>
                  <w:color w:val="0000FF"/>
                </w:rPr>
                <w:t>50.3</w:t>
              </w:r>
            </w:hyperlink>
            <w:r>
              <w:t>, в отношении транспортных средств, используемых непосредственно в целях осуществления указанных видов деятельности.</w:t>
            </w:r>
          </w:p>
          <w:p w:rsidR="005E30AA" w:rsidRDefault="005E30AA">
            <w:pPr>
              <w:pStyle w:val="ConsPlusNormal"/>
            </w:pPr>
          </w:p>
          <w:p w:rsidR="005E30AA" w:rsidRDefault="005E30AA">
            <w:pPr>
              <w:pStyle w:val="ConsPlusNormal"/>
            </w:pPr>
            <w:r>
              <w:t>Льгота применяется в отношении:</w:t>
            </w:r>
          </w:p>
          <w:p w:rsidR="005E30AA" w:rsidRDefault="005E30AA">
            <w:pPr>
              <w:pStyle w:val="ConsPlusNormal"/>
            </w:pPr>
            <w:r>
              <w:t>- организаций - по 31.12.2020;</w:t>
            </w:r>
          </w:p>
          <w:p w:rsidR="005E30AA" w:rsidRDefault="005E30AA">
            <w:pPr>
              <w:pStyle w:val="ConsPlusNormal"/>
            </w:pPr>
            <w:r>
              <w:t>- индивидуальных предпринимателей - за налоговый период 2019 г.</w:t>
            </w:r>
          </w:p>
        </w:tc>
        <w:tc>
          <w:tcPr>
            <w:tcW w:w="2670" w:type="dxa"/>
            <w:vMerge w:val="restart"/>
          </w:tcPr>
          <w:p w:rsidR="005E30AA" w:rsidRDefault="005E30AA">
            <w:pPr>
              <w:pStyle w:val="ConsPlusNormal"/>
            </w:pPr>
            <w:hyperlink r:id="rId6138" w:history="1">
              <w:r>
                <w:rPr>
                  <w:color w:val="0000FF"/>
                </w:rPr>
                <w:t>Закон</w:t>
              </w:r>
            </w:hyperlink>
            <w:r>
              <w:t xml:space="preserve"> Ярославской области от 05.11.2002 N 71-з</w:t>
            </w:r>
          </w:p>
        </w:tc>
      </w:tr>
      <w:tr w:rsidR="005E30AA">
        <w:tc>
          <w:tcPr>
            <w:tcW w:w="10885" w:type="dxa"/>
          </w:tcPr>
          <w:p w:rsidR="005E30AA" w:rsidRDefault="005E30AA">
            <w:pPr>
              <w:pStyle w:val="ConsPlusNormal"/>
            </w:pPr>
            <w:r>
              <w:t>От уплаты налога освобождаются социально ориентированные некоммерческие организации, которые с 2017 г.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Ярославской области, органами местного самоуправления муниципальных образований Ярославской области, исполнителями общественно полезных услуг, поставщиками социальных услуг</w:t>
            </w:r>
          </w:p>
        </w:tc>
        <w:tc>
          <w:tcPr>
            <w:tcW w:w="2670" w:type="dxa"/>
            <w:vMerge/>
          </w:tcPr>
          <w:p w:rsidR="005E30AA" w:rsidRDefault="005E30AA"/>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lastRenderedPageBreak/>
              <w:t>В 2020 году освобождаются от уплаты налога на имущество организаций:</w:t>
            </w:r>
          </w:p>
          <w:p w:rsidR="005E30AA" w:rsidRDefault="005E30AA">
            <w:pPr>
              <w:pStyle w:val="ConsPlusNormal"/>
            </w:pPr>
            <w:r>
              <w:t xml:space="preserve">- организации, являющиеся субъектами малого и среднего предпринимательства, осуществляющие в качестве основного один из следующих видов экономической деятельности (в соответствии с ОКВЭД): </w:t>
            </w:r>
            <w:hyperlink r:id="rId6139" w:history="1">
              <w:r>
                <w:rPr>
                  <w:color w:val="0000FF"/>
                </w:rPr>
                <w:t>32.99.8</w:t>
              </w:r>
            </w:hyperlink>
            <w:r>
              <w:t xml:space="preserve">, </w:t>
            </w:r>
            <w:hyperlink r:id="rId6140" w:history="1">
              <w:r>
                <w:rPr>
                  <w:color w:val="0000FF"/>
                </w:rPr>
                <w:t>45.11.2</w:t>
              </w:r>
            </w:hyperlink>
            <w:r>
              <w:t xml:space="preserve">, </w:t>
            </w:r>
            <w:hyperlink r:id="rId6141" w:history="1">
              <w:r>
                <w:rPr>
                  <w:color w:val="0000FF"/>
                </w:rPr>
                <w:t>45.11.3</w:t>
              </w:r>
            </w:hyperlink>
            <w:r>
              <w:t xml:space="preserve">, </w:t>
            </w:r>
            <w:hyperlink r:id="rId6142" w:history="1">
              <w:r>
                <w:rPr>
                  <w:color w:val="0000FF"/>
                </w:rPr>
                <w:t>45.19.2</w:t>
              </w:r>
            </w:hyperlink>
            <w:r>
              <w:t xml:space="preserve">, </w:t>
            </w:r>
            <w:hyperlink r:id="rId6143" w:history="1">
              <w:r>
                <w:rPr>
                  <w:color w:val="0000FF"/>
                </w:rPr>
                <w:t>45.19.3</w:t>
              </w:r>
            </w:hyperlink>
            <w:r>
              <w:t xml:space="preserve">, </w:t>
            </w:r>
            <w:hyperlink r:id="rId6144" w:history="1">
              <w:r>
                <w:rPr>
                  <w:color w:val="0000FF"/>
                </w:rPr>
                <w:t>45.32</w:t>
              </w:r>
            </w:hyperlink>
            <w:r>
              <w:t xml:space="preserve">, </w:t>
            </w:r>
            <w:hyperlink r:id="rId6145" w:history="1">
              <w:r>
                <w:rPr>
                  <w:color w:val="0000FF"/>
                </w:rPr>
                <w:t>45.40.2</w:t>
              </w:r>
            </w:hyperlink>
            <w:r>
              <w:t xml:space="preserve">, </w:t>
            </w:r>
            <w:hyperlink r:id="rId6146" w:history="1">
              <w:r>
                <w:rPr>
                  <w:color w:val="0000FF"/>
                </w:rPr>
                <w:t>45.40.3</w:t>
              </w:r>
            </w:hyperlink>
            <w:r>
              <w:t xml:space="preserve">, </w:t>
            </w:r>
            <w:hyperlink r:id="rId6147" w:history="1">
              <w:r>
                <w:rPr>
                  <w:color w:val="0000FF"/>
                </w:rPr>
                <w:t>47.19</w:t>
              </w:r>
            </w:hyperlink>
            <w:r>
              <w:t xml:space="preserve">, </w:t>
            </w:r>
            <w:hyperlink r:id="rId6148" w:history="1">
              <w:r>
                <w:rPr>
                  <w:color w:val="0000FF"/>
                </w:rPr>
                <w:t>47.4</w:t>
              </w:r>
            </w:hyperlink>
            <w:r>
              <w:t xml:space="preserve">, </w:t>
            </w:r>
            <w:hyperlink r:id="rId6149" w:history="1">
              <w:r>
                <w:rPr>
                  <w:color w:val="0000FF"/>
                </w:rPr>
                <w:t>47.5</w:t>
              </w:r>
            </w:hyperlink>
            <w:r>
              <w:t xml:space="preserve">, </w:t>
            </w:r>
            <w:hyperlink r:id="rId6150" w:history="1">
              <w:r>
                <w:rPr>
                  <w:color w:val="0000FF"/>
                </w:rPr>
                <w:t>47.6</w:t>
              </w:r>
            </w:hyperlink>
            <w:r>
              <w:t xml:space="preserve">, </w:t>
            </w:r>
            <w:hyperlink r:id="rId6151" w:history="1">
              <w:r>
                <w:rPr>
                  <w:color w:val="0000FF"/>
                </w:rPr>
                <w:t>47.7</w:t>
              </w:r>
            </w:hyperlink>
            <w:r>
              <w:t xml:space="preserve">, </w:t>
            </w:r>
            <w:hyperlink r:id="rId6152" w:history="1">
              <w:r>
                <w:rPr>
                  <w:color w:val="0000FF"/>
                </w:rPr>
                <w:t>47.82</w:t>
              </w:r>
            </w:hyperlink>
            <w:r>
              <w:t xml:space="preserve">, </w:t>
            </w:r>
            <w:hyperlink r:id="rId6153" w:history="1">
              <w:r>
                <w:rPr>
                  <w:color w:val="0000FF"/>
                </w:rPr>
                <w:t>47.89</w:t>
              </w:r>
            </w:hyperlink>
            <w:r>
              <w:t xml:space="preserve">, </w:t>
            </w:r>
            <w:hyperlink r:id="rId6154" w:history="1">
              <w:r>
                <w:rPr>
                  <w:color w:val="0000FF"/>
                </w:rPr>
                <w:t>47.99.2</w:t>
              </w:r>
            </w:hyperlink>
            <w:r>
              <w:t xml:space="preserve">, </w:t>
            </w:r>
            <w:hyperlink r:id="rId6155" w:history="1">
              <w:r>
                <w:rPr>
                  <w:color w:val="0000FF"/>
                </w:rPr>
                <w:t>49.4</w:t>
              </w:r>
            </w:hyperlink>
            <w:r>
              <w:t xml:space="preserve">, </w:t>
            </w:r>
            <w:hyperlink r:id="rId6156" w:history="1">
              <w:r>
                <w:rPr>
                  <w:color w:val="0000FF"/>
                </w:rPr>
                <w:t>51.1</w:t>
              </w:r>
            </w:hyperlink>
            <w:r>
              <w:t xml:space="preserve">, </w:t>
            </w:r>
            <w:hyperlink r:id="rId6157" w:history="1">
              <w:r>
                <w:rPr>
                  <w:color w:val="0000FF"/>
                </w:rPr>
                <w:t>51.21</w:t>
              </w:r>
            </w:hyperlink>
            <w:r>
              <w:t xml:space="preserve">, </w:t>
            </w:r>
            <w:hyperlink r:id="rId6158" w:history="1">
              <w:r>
                <w:rPr>
                  <w:color w:val="0000FF"/>
                </w:rPr>
                <w:t>52.21.21</w:t>
              </w:r>
            </w:hyperlink>
            <w:r>
              <w:t xml:space="preserve">, </w:t>
            </w:r>
            <w:hyperlink r:id="rId6159" w:history="1">
              <w:r>
                <w:rPr>
                  <w:color w:val="0000FF"/>
                </w:rPr>
                <w:t>52.23</w:t>
              </w:r>
            </w:hyperlink>
            <w:r>
              <w:t xml:space="preserve">, </w:t>
            </w:r>
            <w:hyperlink r:id="rId6160" w:history="1">
              <w:r>
                <w:rPr>
                  <w:color w:val="0000FF"/>
                </w:rPr>
                <w:t>56</w:t>
              </w:r>
            </w:hyperlink>
            <w:r>
              <w:t xml:space="preserve">, </w:t>
            </w:r>
            <w:hyperlink r:id="rId6161" w:history="1">
              <w:r>
                <w:rPr>
                  <w:color w:val="0000FF"/>
                </w:rPr>
                <w:t>59.14</w:t>
              </w:r>
            </w:hyperlink>
            <w:r>
              <w:t xml:space="preserve">, </w:t>
            </w:r>
            <w:hyperlink r:id="rId6162" w:history="1">
              <w:r>
                <w:rPr>
                  <w:color w:val="0000FF"/>
                </w:rPr>
                <w:t>79</w:t>
              </w:r>
            </w:hyperlink>
            <w:r>
              <w:t xml:space="preserve">, </w:t>
            </w:r>
            <w:hyperlink r:id="rId6163" w:history="1">
              <w:r>
                <w:rPr>
                  <w:color w:val="0000FF"/>
                </w:rPr>
                <w:t>82.3</w:t>
              </w:r>
            </w:hyperlink>
            <w:r>
              <w:t xml:space="preserve">, </w:t>
            </w:r>
            <w:hyperlink r:id="rId6164" w:history="1">
              <w:r>
                <w:rPr>
                  <w:color w:val="0000FF"/>
                </w:rPr>
                <w:t>85.41</w:t>
              </w:r>
            </w:hyperlink>
            <w:r>
              <w:t xml:space="preserve">, </w:t>
            </w:r>
            <w:hyperlink r:id="rId6165" w:history="1">
              <w:r>
                <w:rPr>
                  <w:color w:val="0000FF"/>
                </w:rPr>
                <w:t>86.23</w:t>
              </w:r>
            </w:hyperlink>
            <w:r>
              <w:t xml:space="preserve">, </w:t>
            </w:r>
            <w:hyperlink r:id="rId6166" w:history="1">
              <w:r>
                <w:rPr>
                  <w:color w:val="0000FF"/>
                </w:rPr>
                <w:t>86.90.4</w:t>
              </w:r>
            </w:hyperlink>
            <w:r>
              <w:t xml:space="preserve">, </w:t>
            </w:r>
            <w:hyperlink r:id="rId6167" w:history="1">
              <w:r>
                <w:rPr>
                  <w:color w:val="0000FF"/>
                </w:rPr>
                <w:t>88.91</w:t>
              </w:r>
            </w:hyperlink>
            <w:r>
              <w:t xml:space="preserve">, </w:t>
            </w:r>
            <w:hyperlink r:id="rId6168" w:history="1">
              <w:r>
                <w:rPr>
                  <w:color w:val="0000FF"/>
                </w:rPr>
                <w:t>90</w:t>
              </w:r>
            </w:hyperlink>
            <w:r>
              <w:t xml:space="preserve">, </w:t>
            </w:r>
            <w:hyperlink r:id="rId6169" w:history="1">
              <w:r>
                <w:rPr>
                  <w:color w:val="0000FF"/>
                </w:rPr>
                <w:t>91.02</w:t>
              </w:r>
            </w:hyperlink>
            <w:r>
              <w:t xml:space="preserve">, </w:t>
            </w:r>
            <w:hyperlink r:id="rId6170" w:history="1">
              <w:r>
                <w:rPr>
                  <w:color w:val="0000FF"/>
                </w:rPr>
                <w:t>91.04.1</w:t>
              </w:r>
            </w:hyperlink>
            <w:r>
              <w:t xml:space="preserve">, </w:t>
            </w:r>
            <w:hyperlink r:id="rId6171" w:history="1">
              <w:r>
                <w:rPr>
                  <w:color w:val="0000FF"/>
                </w:rPr>
                <w:t>93</w:t>
              </w:r>
            </w:hyperlink>
            <w:r>
              <w:t xml:space="preserve">, </w:t>
            </w:r>
            <w:hyperlink r:id="rId6172" w:history="1">
              <w:r>
                <w:rPr>
                  <w:color w:val="0000FF"/>
                </w:rPr>
                <w:t>95</w:t>
              </w:r>
            </w:hyperlink>
            <w:r>
              <w:t xml:space="preserve">, </w:t>
            </w:r>
            <w:hyperlink r:id="rId6173" w:history="1">
              <w:r>
                <w:rPr>
                  <w:color w:val="0000FF"/>
                </w:rPr>
                <w:t>96.01</w:t>
              </w:r>
            </w:hyperlink>
            <w:r>
              <w:t xml:space="preserve">, </w:t>
            </w:r>
            <w:hyperlink r:id="rId6174" w:history="1">
              <w:r>
                <w:rPr>
                  <w:color w:val="0000FF"/>
                </w:rPr>
                <w:t>96.02</w:t>
              </w:r>
            </w:hyperlink>
            <w:r>
              <w:t xml:space="preserve">, </w:t>
            </w:r>
            <w:hyperlink r:id="rId6175" w:history="1">
              <w:r>
                <w:rPr>
                  <w:color w:val="0000FF"/>
                </w:rPr>
                <w:t>96.04</w:t>
              </w:r>
            </w:hyperlink>
            <w:r>
              <w:t xml:space="preserve">, </w:t>
            </w:r>
            <w:hyperlink r:id="rId6176" w:history="1">
              <w:r>
                <w:rPr>
                  <w:color w:val="0000FF"/>
                </w:rPr>
                <w:t>60</w:t>
              </w:r>
            </w:hyperlink>
            <w:r>
              <w:t xml:space="preserve">, </w:t>
            </w:r>
            <w:hyperlink r:id="rId6177" w:history="1">
              <w:r>
                <w:rPr>
                  <w:color w:val="0000FF"/>
                </w:rPr>
                <w:t>63.12.1</w:t>
              </w:r>
            </w:hyperlink>
            <w:r>
              <w:t xml:space="preserve">, </w:t>
            </w:r>
            <w:hyperlink r:id="rId6178" w:history="1">
              <w:r>
                <w:rPr>
                  <w:color w:val="0000FF"/>
                </w:rPr>
                <w:t>63.91</w:t>
              </w:r>
            </w:hyperlink>
            <w:r>
              <w:t xml:space="preserve">, </w:t>
            </w:r>
            <w:hyperlink r:id="rId6179" w:history="1">
              <w:r>
                <w:rPr>
                  <w:color w:val="0000FF"/>
                </w:rPr>
                <w:t>18.11</w:t>
              </w:r>
            </w:hyperlink>
            <w:r>
              <w:t xml:space="preserve">, </w:t>
            </w:r>
            <w:hyperlink r:id="rId6180" w:history="1">
              <w:r>
                <w:rPr>
                  <w:color w:val="0000FF"/>
                </w:rPr>
                <w:t>58.11</w:t>
              </w:r>
            </w:hyperlink>
            <w:r>
              <w:t xml:space="preserve">, </w:t>
            </w:r>
            <w:hyperlink r:id="rId6181" w:history="1">
              <w:r>
                <w:rPr>
                  <w:color w:val="0000FF"/>
                </w:rPr>
                <w:t>58.13</w:t>
              </w:r>
            </w:hyperlink>
            <w:r>
              <w:t xml:space="preserve">, </w:t>
            </w:r>
            <w:hyperlink r:id="rId6182" w:history="1">
              <w:r>
                <w:rPr>
                  <w:color w:val="0000FF"/>
                </w:rPr>
                <w:t>58.14</w:t>
              </w:r>
            </w:hyperlink>
            <w:r>
              <w:t xml:space="preserve">, </w:t>
            </w:r>
            <w:hyperlink r:id="rId6183" w:history="1">
              <w:r>
                <w:rPr>
                  <w:color w:val="0000FF"/>
                </w:rPr>
                <w:t>50.3</w:t>
              </w:r>
            </w:hyperlink>
            <w:r>
              <w:t>, в отношении имущества, используемого непосредственно в целях осуществления указанных видов деятельности;</w:t>
            </w:r>
          </w:p>
          <w:p w:rsidR="005E30AA" w:rsidRDefault="005E30AA">
            <w:pPr>
              <w:pStyle w:val="ConsPlusNormal"/>
            </w:pPr>
            <w:r>
              <w:t xml:space="preserve">- организации, осуществляющие в качестве основного один из следующих видов экономической деятельности (в соответствии с ОКВЭД): </w:t>
            </w:r>
            <w:hyperlink r:id="rId6184" w:history="1">
              <w:r>
                <w:rPr>
                  <w:color w:val="0000FF"/>
                </w:rPr>
                <w:t>49.3</w:t>
              </w:r>
            </w:hyperlink>
            <w:r>
              <w:t xml:space="preserve">, </w:t>
            </w:r>
            <w:hyperlink r:id="rId6185" w:history="1">
              <w:r>
                <w:rPr>
                  <w:color w:val="0000FF"/>
                </w:rPr>
                <w:t>55</w:t>
              </w:r>
            </w:hyperlink>
            <w:r>
              <w:t>, в отношении имущества, используемого непосредственно в целях осуществления указанных видов деятельности;</w:t>
            </w:r>
          </w:p>
          <w:p w:rsidR="005E30AA" w:rsidRDefault="005E30AA">
            <w:pPr>
              <w:pStyle w:val="ConsPlusNormal"/>
            </w:pPr>
            <w:r>
              <w:t>- социально ориентированные некоммерческие организации, которые с 2017 г.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Ярославской области, органами местного самоуправления муниципальных образований Ярославской области, исполнителями общественно полезных услуг, поставщиками социальных услуг.</w:t>
            </w:r>
          </w:p>
          <w:p w:rsidR="005E30AA" w:rsidRDefault="005E30AA">
            <w:pPr>
              <w:pStyle w:val="ConsPlusNormal"/>
            </w:pPr>
          </w:p>
          <w:p w:rsidR="005E30AA" w:rsidRDefault="005E30AA">
            <w:pPr>
              <w:pStyle w:val="ConsPlusNormal"/>
            </w:pPr>
            <w:r>
              <w:t xml:space="preserve">Осуществление организациями и индивидуальными предпринимателями в качестве основного одного из видов экономической деятельности в соответствии с </w:t>
            </w:r>
            <w:hyperlink r:id="rId6186" w:history="1">
              <w:r>
                <w:rPr>
                  <w:color w:val="0000FF"/>
                </w:rPr>
                <w:t>ОКВЭД</w:t>
              </w:r>
            </w:hyperlink>
            <w:r>
              <w:t xml:space="preserve"> определяется по коду основного вида деятельности, информация о котором содержится в ЕГРЮЛ, ЕГРИП по состоянию на 01.03.2020</w:t>
            </w:r>
          </w:p>
        </w:tc>
        <w:tc>
          <w:tcPr>
            <w:tcW w:w="2670" w:type="dxa"/>
            <w:vMerge w:val="restart"/>
          </w:tcPr>
          <w:p w:rsidR="005E30AA" w:rsidRDefault="005E30AA">
            <w:pPr>
              <w:pStyle w:val="ConsPlusNormal"/>
            </w:pPr>
            <w:hyperlink r:id="rId6187" w:history="1">
              <w:r>
                <w:rPr>
                  <w:color w:val="0000FF"/>
                </w:rPr>
                <w:t>Закон</w:t>
              </w:r>
            </w:hyperlink>
            <w:r>
              <w:t xml:space="preserve"> Ярославской </w:t>
            </w:r>
            <w:r>
              <w:lastRenderedPageBreak/>
              <w:t>области от 15.10.2003 N 46-з</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Уменьшается сумма налога на имущество (сумма авансового платежа по налогу) организаций-собственников объектов недвижимого имущества, подлежащего уплате в областной бюджет за период с 01.04.2020 по 30.06.2020 в отношении следующих объектов:</w:t>
            </w:r>
          </w:p>
          <w:p w:rsidR="005E30AA" w:rsidRDefault="005E30AA">
            <w:pPr>
              <w:pStyle w:val="ConsPlusNormal"/>
            </w:pPr>
            <w:r>
              <w:t>- торговые центры (комплексы) общей площадью от 1000 квадратных метров и помещения в них;</w:t>
            </w:r>
          </w:p>
          <w:p w:rsidR="005E30AA" w:rsidRDefault="005E30AA">
            <w:pPr>
              <w:pStyle w:val="ConsPlusNormal"/>
            </w:pPr>
            <w:r>
              <w:t>- нежилые помещения площадью от 1000 кв. м, назначение, разрешенное использование или наименование которых предусматривает размещение торговых объектов либо которые фактически используются для размещения торговых объектов;</w:t>
            </w:r>
          </w:p>
          <w:p w:rsidR="005E30AA" w:rsidRDefault="005E30AA">
            <w:pPr>
              <w:pStyle w:val="ConsPlusNormal"/>
            </w:pPr>
            <w:r>
              <w:t xml:space="preserve">Сумма налога уменьшается на сумму арендной платы, от уплаты которой ими на период с 01.04.2020 по 30.06.2020 освобождены арендаторы по договорам аренды объектов недвижимого имущества (помещений, площадей, расположенных в объектах указанного недвижимого имущества) в связи с невозможностью использования арендованного имущества, связанной с принятием федеральных нормативных правовых актов и </w:t>
            </w:r>
            <w:r>
              <w:lastRenderedPageBreak/>
              <w:t>нормативных правовых актов Ярославской области, предусматривающих реализацию комплекса ограничительных и иных мероприятий в целях обеспечения санитарно-эпидемиологического благополучия населения в связи с распространением новой коронавирусной инфекции (COVID-19). В случае, если при применении налоговой льготы сумма налога принимает отрицательное значение, то она принимается равной нулю за указанный период</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Сумма налога на имущество организаций (сумма авансового платежа по налогу), подлежащего уплате в областной бюджет за период с 01.01.2020 по 30.06.2020, уменьшается организациям, осуществляющим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зарегистрированным на территории Ярославской области и включенным в единый реестр организаций, образующих инфраструктуру поддержки субъектов малого и среднего предпринимательства, на сумму арендной платы, от уплаты которой ими на период с 01.01.2020 по 30.06.2020 освобождены арендаторы по договорам аренды объектов недвижимого имущества (помещений, площадей, расположенных в объектах указанного недвижимого имущества) в связи с невозможностью использования арендованного имущества, связанной с принятием федеральных нормативных правовых актов и нормативных правовых актов Ярославской области, предусматривающих реализацию комплекса ограничительных и иных мероприятий в целях обеспечения санитарно-эпидемиологического благополучия населения в связи с распространением новой коронавирусной инфекции (COVID-19), и представившим в налоговые органы копию договора аренды объектов недвижимого имущества (помещений, площадей, расположенных в объектах указанного недвижимого имущества), копию соглашения к нему, предусматривающего освобождение от уплаты арендной платы на период с 01.01.2020 по 30.06.2020.</w:t>
            </w:r>
          </w:p>
          <w:p w:rsidR="005E30AA" w:rsidRDefault="005E30AA">
            <w:pPr>
              <w:pStyle w:val="ConsPlusNormal"/>
            </w:pPr>
            <w:r>
              <w:t>В случае, если при применении налоговой льготы сумма налога (сумма авансового платежа по налогу), подлежащего уплате в областной бюджет за период с 01.01.2020 по 30.06.2020, принимает отрицательное значение, то она принимается равной нулю за указанный период</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год установлены пониженные ставки по УСН</w:t>
            </w:r>
          </w:p>
          <w:p w:rsidR="005E30AA" w:rsidRDefault="005E30AA">
            <w:pPr>
              <w:pStyle w:val="ConsPlusNormal"/>
            </w:pPr>
            <w:r>
              <w:t>- в размере в размере 1%, если объектом налогообложения являются доходы,</w:t>
            </w:r>
          </w:p>
          <w:p w:rsidR="005E30AA" w:rsidRDefault="005E30AA">
            <w:pPr>
              <w:pStyle w:val="ConsPlusNormal"/>
            </w:pPr>
            <w:r>
              <w:t>- в размере 5%, если объектом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Мера предоставляется:</w:t>
            </w:r>
          </w:p>
          <w:p w:rsidR="005E30AA" w:rsidRDefault="005E30AA">
            <w:pPr>
              <w:pStyle w:val="ConsPlusNormal"/>
            </w:pPr>
            <w:r>
              <w:t xml:space="preserve">- для организаций и индивидуальных предпринимателей, сохранивших в 2020 г. не менее 90% среднесписочной численности работников по состоянию на 01.03.2020, а для организаций и индивидуальных предпринимателей, </w:t>
            </w:r>
            <w:r>
              <w:lastRenderedPageBreak/>
              <w:t xml:space="preserve">являющихся микропредприятиями, - 60% среднесписочной численности работников, и осуществляющих следующие виды экономической деятельности (в соответствии ОКВЭД): </w:t>
            </w:r>
            <w:hyperlink r:id="rId6188" w:history="1">
              <w:r>
                <w:rPr>
                  <w:color w:val="0000FF"/>
                </w:rPr>
                <w:t>49.3</w:t>
              </w:r>
            </w:hyperlink>
            <w:r>
              <w:t xml:space="preserve">, </w:t>
            </w:r>
            <w:hyperlink r:id="rId6189" w:history="1">
              <w:r>
                <w:rPr>
                  <w:color w:val="0000FF"/>
                </w:rPr>
                <w:t>49.4</w:t>
              </w:r>
            </w:hyperlink>
            <w:r>
              <w:t xml:space="preserve">, </w:t>
            </w:r>
            <w:hyperlink r:id="rId6190" w:history="1">
              <w:r>
                <w:rPr>
                  <w:color w:val="0000FF"/>
                </w:rPr>
                <w:t>51.1</w:t>
              </w:r>
            </w:hyperlink>
            <w:r>
              <w:t xml:space="preserve">, </w:t>
            </w:r>
            <w:hyperlink r:id="rId6191" w:history="1">
              <w:r>
                <w:rPr>
                  <w:color w:val="0000FF"/>
                </w:rPr>
                <w:t>51.21</w:t>
              </w:r>
            </w:hyperlink>
            <w:r>
              <w:t xml:space="preserve">, </w:t>
            </w:r>
            <w:hyperlink r:id="rId6192" w:history="1">
              <w:r>
                <w:rPr>
                  <w:color w:val="0000FF"/>
                </w:rPr>
                <w:t>52.21.21</w:t>
              </w:r>
            </w:hyperlink>
            <w:r>
              <w:t xml:space="preserve">, </w:t>
            </w:r>
            <w:hyperlink r:id="rId6193" w:history="1">
              <w:r>
                <w:rPr>
                  <w:color w:val="0000FF"/>
                </w:rPr>
                <w:t>52.23</w:t>
              </w:r>
            </w:hyperlink>
            <w:r>
              <w:t xml:space="preserve">, </w:t>
            </w:r>
            <w:hyperlink r:id="rId6194" w:history="1">
              <w:r>
                <w:rPr>
                  <w:color w:val="0000FF"/>
                </w:rPr>
                <w:t>55</w:t>
              </w:r>
            </w:hyperlink>
            <w:r>
              <w:t xml:space="preserve">, </w:t>
            </w:r>
            <w:hyperlink r:id="rId6195" w:history="1">
              <w:r>
                <w:rPr>
                  <w:color w:val="0000FF"/>
                </w:rPr>
                <w:t>56</w:t>
              </w:r>
            </w:hyperlink>
            <w:r>
              <w:t xml:space="preserve">, </w:t>
            </w:r>
            <w:hyperlink r:id="rId6196" w:history="1">
              <w:r>
                <w:rPr>
                  <w:color w:val="0000FF"/>
                </w:rPr>
                <w:t>59.14</w:t>
              </w:r>
            </w:hyperlink>
            <w:r>
              <w:t xml:space="preserve">, </w:t>
            </w:r>
            <w:hyperlink r:id="rId6197" w:history="1">
              <w:r>
                <w:rPr>
                  <w:color w:val="0000FF"/>
                </w:rPr>
                <w:t>79</w:t>
              </w:r>
            </w:hyperlink>
            <w:r>
              <w:t xml:space="preserve">, </w:t>
            </w:r>
            <w:hyperlink r:id="rId6198" w:history="1">
              <w:r>
                <w:rPr>
                  <w:color w:val="0000FF"/>
                </w:rPr>
                <w:t>82.3</w:t>
              </w:r>
            </w:hyperlink>
            <w:r>
              <w:t xml:space="preserve">, </w:t>
            </w:r>
            <w:hyperlink r:id="rId6199" w:history="1">
              <w:r>
                <w:rPr>
                  <w:color w:val="0000FF"/>
                </w:rPr>
                <w:t>85.41</w:t>
              </w:r>
            </w:hyperlink>
            <w:r>
              <w:t xml:space="preserve">, </w:t>
            </w:r>
            <w:hyperlink r:id="rId6200" w:history="1">
              <w:r>
                <w:rPr>
                  <w:color w:val="0000FF"/>
                </w:rPr>
                <w:t>86.23</w:t>
              </w:r>
            </w:hyperlink>
            <w:r>
              <w:t xml:space="preserve">, </w:t>
            </w:r>
            <w:hyperlink r:id="rId6201" w:history="1">
              <w:r>
                <w:rPr>
                  <w:color w:val="0000FF"/>
                </w:rPr>
                <w:t>86.90.4</w:t>
              </w:r>
            </w:hyperlink>
            <w:r>
              <w:t xml:space="preserve">, </w:t>
            </w:r>
            <w:hyperlink r:id="rId6202" w:history="1">
              <w:r>
                <w:rPr>
                  <w:color w:val="0000FF"/>
                </w:rPr>
                <w:t>88.91</w:t>
              </w:r>
            </w:hyperlink>
            <w:r>
              <w:t xml:space="preserve">, </w:t>
            </w:r>
            <w:hyperlink r:id="rId6203" w:history="1">
              <w:r>
                <w:rPr>
                  <w:color w:val="0000FF"/>
                </w:rPr>
                <w:t>90</w:t>
              </w:r>
            </w:hyperlink>
            <w:r>
              <w:t xml:space="preserve">, </w:t>
            </w:r>
            <w:hyperlink r:id="rId6204" w:history="1">
              <w:r>
                <w:rPr>
                  <w:color w:val="0000FF"/>
                </w:rPr>
                <w:t>93</w:t>
              </w:r>
            </w:hyperlink>
            <w:r>
              <w:t xml:space="preserve">, </w:t>
            </w:r>
            <w:hyperlink r:id="rId6205" w:history="1">
              <w:r>
                <w:rPr>
                  <w:color w:val="0000FF"/>
                </w:rPr>
                <w:t>95</w:t>
              </w:r>
            </w:hyperlink>
            <w:r>
              <w:t xml:space="preserve">, </w:t>
            </w:r>
            <w:hyperlink r:id="rId6206" w:history="1">
              <w:r>
                <w:rPr>
                  <w:color w:val="0000FF"/>
                </w:rPr>
                <w:t>96.01</w:t>
              </w:r>
            </w:hyperlink>
            <w:r>
              <w:t xml:space="preserve">, </w:t>
            </w:r>
            <w:hyperlink r:id="rId6207" w:history="1">
              <w:r>
                <w:rPr>
                  <w:color w:val="0000FF"/>
                </w:rPr>
                <w:t>96.02</w:t>
              </w:r>
            </w:hyperlink>
            <w:r>
              <w:t xml:space="preserve">, </w:t>
            </w:r>
            <w:hyperlink r:id="rId6208" w:history="1">
              <w:r>
                <w:rPr>
                  <w:color w:val="0000FF"/>
                </w:rPr>
                <w:t>96.04</w:t>
              </w:r>
            </w:hyperlink>
            <w:r>
              <w:t xml:space="preserve">, </w:t>
            </w:r>
            <w:hyperlink r:id="rId6209" w:history="1">
              <w:r>
                <w:rPr>
                  <w:color w:val="0000FF"/>
                </w:rPr>
                <w:t>91.02</w:t>
              </w:r>
            </w:hyperlink>
            <w:r>
              <w:t xml:space="preserve">, </w:t>
            </w:r>
            <w:hyperlink r:id="rId6210" w:history="1">
              <w:r>
                <w:rPr>
                  <w:color w:val="0000FF"/>
                </w:rPr>
                <w:t>91.04.1</w:t>
              </w:r>
            </w:hyperlink>
            <w:r>
              <w:t xml:space="preserve">, </w:t>
            </w:r>
            <w:hyperlink r:id="rId6211" w:history="1">
              <w:r>
                <w:rPr>
                  <w:color w:val="0000FF"/>
                </w:rPr>
                <w:t>45.11.2</w:t>
              </w:r>
            </w:hyperlink>
            <w:r>
              <w:t xml:space="preserve">, </w:t>
            </w:r>
            <w:hyperlink r:id="rId6212" w:history="1">
              <w:r>
                <w:rPr>
                  <w:color w:val="0000FF"/>
                </w:rPr>
                <w:t>45.11.3</w:t>
              </w:r>
            </w:hyperlink>
            <w:r>
              <w:t xml:space="preserve">, </w:t>
            </w:r>
            <w:hyperlink r:id="rId6213" w:history="1">
              <w:r>
                <w:rPr>
                  <w:color w:val="0000FF"/>
                </w:rPr>
                <w:t>45.19.2</w:t>
              </w:r>
            </w:hyperlink>
            <w:r>
              <w:t xml:space="preserve">, </w:t>
            </w:r>
            <w:hyperlink r:id="rId6214" w:history="1">
              <w:r>
                <w:rPr>
                  <w:color w:val="0000FF"/>
                </w:rPr>
                <w:t>45.19.3</w:t>
              </w:r>
            </w:hyperlink>
            <w:r>
              <w:t xml:space="preserve">, </w:t>
            </w:r>
            <w:hyperlink r:id="rId6215" w:history="1">
              <w:r>
                <w:rPr>
                  <w:color w:val="0000FF"/>
                </w:rPr>
                <w:t>45.32</w:t>
              </w:r>
            </w:hyperlink>
            <w:r>
              <w:t xml:space="preserve">, </w:t>
            </w:r>
            <w:hyperlink r:id="rId6216" w:history="1">
              <w:r>
                <w:rPr>
                  <w:color w:val="0000FF"/>
                </w:rPr>
                <w:t>45.40.2</w:t>
              </w:r>
            </w:hyperlink>
            <w:r>
              <w:t xml:space="preserve">, </w:t>
            </w:r>
            <w:hyperlink r:id="rId6217" w:history="1">
              <w:r>
                <w:rPr>
                  <w:color w:val="0000FF"/>
                </w:rPr>
                <w:t>45.40.3</w:t>
              </w:r>
            </w:hyperlink>
            <w:r>
              <w:t xml:space="preserve">, </w:t>
            </w:r>
            <w:hyperlink r:id="rId6218" w:history="1">
              <w:r>
                <w:rPr>
                  <w:color w:val="0000FF"/>
                </w:rPr>
                <w:t>47.19</w:t>
              </w:r>
            </w:hyperlink>
            <w:r>
              <w:t xml:space="preserve">, </w:t>
            </w:r>
            <w:hyperlink r:id="rId6219" w:history="1">
              <w:r>
                <w:rPr>
                  <w:color w:val="0000FF"/>
                </w:rPr>
                <w:t>47.4</w:t>
              </w:r>
            </w:hyperlink>
            <w:r>
              <w:t xml:space="preserve">, </w:t>
            </w:r>
            <w:hyperlink r:id="rId6220" w:history="1">
              <w:r>
                <w:rPr>
                  <w:color w:val="0000FF"/>
                </w:rPr>
                <w:t>47.5</w:t>
              </w:r>
            </w:hyperlink>
            <w:r>
              <w:t xml:space="preserve">, </w:t>
            </w:r>
            <w:hyperlink r:id="rId6221" w:history="1">
              <w:r>
                <w:rPr>
                  <w:color w:val="0000FF"/>
                </w:rPr>
                <w:t>47.6</w:t>
              </w:r>
            </w:hyperlink>
            <w:r>
              <w:t xml:space="preserve">, </w:t>
            </w:r>
            <w:hyperlink r:id="rId6222" w:history="1">
              <w:r>
                <w:rPr>
                  <w:color w:val="0000FF"/>
                </w:rPr>
                <w:t>47.7</w:t>
              </w:r>
            </w:hyperlink>
            <w:r>
              <w:t xml:space="preserve">, </w:t>
            </w:r>
            <w:hyperlink r:id="rId6223" w:history="1">
              <w:r>
                <w:rPr>
                  <w:color w:val="0000FF"/>
                </w:rPr>
                <w:t>47.82</w:t>
              </w:r>
            </w:hyperlink>
            <w:r>
              <w:t xml:space="preserve">, </w:t>
            </w:r>
            <w:hyperlink r:id="rId6224" w:history="1">
              <w:r>
                <w:rPr>
                  <w:color w:val="0000FF"/>
                </w:rPr>
                <w:t>47.89</w:t>
              </w:r>
            </w:hyperlink>
            <w:r>
              <w:t xml:space="preserve">, </w:t>
            </w:r>
            <w:hyperlink r:id="rId6225" w:history="1">
              <w:r>
                <w:rPr>
                  <w:color w:val="0000FF"/>
                </w:rPr>
                <w:t>47.99.2</w:t>
              </w:r>
            </w:hyperlink>
            <w:r>
              <w:t xml:space="preserve">, </w:t>
            </w:r>
            <w:hyperlink r:id="rId6226" w:history="1">
              <w:r>
                <w:rPr>
                  <w:color w:val="0000FF"/>
                </w:rPr>
                <w:t>32.99.8</w:t>
              </w:r>
            </w:hyperlink>
            <w:r>
              <w:t xml:space="preserve">, </w:t>
            </w:r>
            <w:hyperlink r:id="rId6227" w:history="1">
              <w:r>
                <w:rPr>
                  <w:color w:val="0000FF"/>
                </w:rPr>
                <w:t>60</w:t>
              </w:r>
            </w:hyperlink>
            <w:r>
              <w:t xml:space="preserve">, </w:t>
            </w:r>
            <w:hyperlink r:id="rId6228" w:history="1">
              <w:r>
                <w:rPr>
                  <w:color w:val="0000FF"/>
                </w:rPr>
                <w:t>63.12.1</w:t>
              </w:r>
            </w:hyperlink>
            <w:r>
              <w:t xml:space="preserve">, </w:t>
            </w:r>
            <w:hyperlink r:id="rId6229" w:history="1">
              <w:r>
                <w:rPr>
                  <w:color w:val="0000FF"/>
                </w:rPr>
                <w:t>63.91</w:t>
              </w:r>
            </w:hyperlink>
            <w:r>
              <w:t xml:space="preserve">, </w:t>
            </w:r>
            <w:hyperlink r:id="rId6230" w:history="1">
              <w:r>
                <w:rPr>
                  <w:color w:val="0000FF"/>
                </w:rPr>
                <w:t>18.11</w:t>
              </w:r>
            </w:hyperlink>
            <w:r>
              <w:t xml:space="preserve">, </w:t>
            </w:r>
            <w:hyperlink r:id="rId6231" w:history="1">
              <w:r>
                <w:rPr>
                  <w:color w:val="0000FF"/>
                </w:rPr>
                <w:t>58.11</w:t>
              </w:r>
            </w:hyperlink>
            <w:r>
              <w:t xml:space="preserve">, </w:t>
            </w:r>
            <w:hyperlink r:id="rId6232" w:history="1">
              <w:r>
                <w:rPr>
                  <w:color w:val="0000FF"/>
                </w:rPr>
                <w:t>58.13</w:t>
              </w:r>
            </w:hyperlink>
            <w:r>
              <w:t xml:space="preserve">, </w:t>
            </w:r>
            <w:hyperlink r:id="rId6233" w:history="1">
              <w:r>
                <w:rPr>
                  <w:color w:val="0000FF"/>
                </w:rPr>
                <w:t>58.14</w:t>
              </w:r>
            </w:hyperlink>
            <w:r>
              <w:t xml:space="preserve">, </w:t>
            </w:r>
            <w:hyperlink r:id="rId6234" w:history="1">
              <w:r>
                <w:rPr>
                  <w:color w:val="0000FF"/>
                </w:rPr>
                <w:t>50.3</w:t>
              </w:r>
            </w:hyperlink>
            <w:r>
              <w:t>.</w:t>
            </w:r>
          </w:p>
          <w:p w:rsidR="005E30AA" w:rsidRDefault="005E30AA">
            <w:pPr>
              <w:pStyle w:val="ConsPlusNormal"/>
            </w:pPr>
            <w:r>
              <w:t>Для получения льготы доход от указанных видов деятельности должен составлять не менее 70% доходов от предпринимательской деятельности налогоплательщика:</w:t>
            </w:r>
          </w:p>
          <w:p w:rsidR="005E30AA" w:rsidRDefault="005E30AA">
            <w:pPr>
              <w:pStyle w:val="ConsPlusNormal"/>
            </w:pPr>
            <w:r>
              <w:t>- для социально ориентированных некоммерческих организаций, применяющих упрощенную систему налогообложения на территории Ярославской области, которые с 2017 г.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Ярославской области, органами местного самоуправления муниципальных образований Ярославской области, исполнителями общественно полезных услуг, поставщиками социальных услуг</w:t>
            </w:r>
          </w:p>
        </w:tc>
        <w:tc>
          <w:tcPr>
            <w:tcW w:w="2670" w:type="dxa"/>
          </w:tcPr>
          <w:p w:rsidR="005E30AA" w:rsidRDefault="005E30AA">
            <w:pPr>
              <w:pStyle w:val="ConsPlusNormal"/>
            </w:pPr>
            <w:hyperlink r:id="rId6235" w:history="1">
              <w:r>
                <w:rPr>
                  <w:color w:val="0000FF"/>
                </w:rPr>
                <w:t>Закон</w:t>
              </w:r>
            </w:hyperlink>
            <w:r>
              <w:t xml:space="preserve"> Ярославской области от 30.11.2005 N 69-з</w:t>
            </w:r>
          </w:p>
        </w:tc>
      </w:tr>
      <w:tr w:rsidR="005E30AA">
        <w:tc>
          <w:tcPr>
            <w:tcW w:w="10885" w:type="dxa"/>
          </w:tcPr>
          <w:p w:rsidR="005E30AA" w:rsidRDefault="005E30AA">
            <w:pPr>
              <w:pStyle w:val="ConsPlusNormal"/>
            </w:pPr>
            <w:r>
              <w:rPr>
                <w:b/>
              </w:rPr>
              <w:lastRenderedPageBreak/>
              <w:t>Установление потенциально возможного годового дохода при ПСН</w:t>
            </w:r>
          </w:p>
          <w:p w:rsidR="005E30AA" w:rsidRDefault="005E30AA">
            <w:pPr>
              <w:pStyle w:val="ConsPlusNormal"/>
            </w:pPr>
            <w:r>
              <w:t xml:space="preserve">На 2020 г.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ПСН. До 01.01.2021 г. приостановлено действие отдельных положений </w:t>
            </w:r>
            <w:hyperlink r:id="rId6236" w:history="1">
              <w:r>
                <w:rPr>
                  <w:color w:val="0000FF"/>
                </w:rPr>
                <w:t>Закона</w:t>
              </w:r>
            </w:hyperlink>
            <w:r>
              <w:t xml:space="preserve"> Ярославской области от 08.11.2012 N 47-з</w:t>
            </w:r>
          </w:p>
        </w:tc>
        <w:tc>
          <w:tcPr>
            <w:tcW w:w="2670" w:type="dxa"/>
          </w:tcPr>
          <w:p w:rsidR="005E30AA" w:rsidRDefault="005E30AA">
            <w:pPr>
              <w:pStyle w:val="ConsPlusNormal"/>
            </w:pPr>
            <w:hyperlink r:id="rId6237" w:history="1">
              <w:r>
                <w:rPr>
                  <w:color w:val="0000FF"/>
                </w:rPr>
                <w:t>Закон</w:t>
              </w:r>
            </w:hyperlink>
            <w:r>
              <w:t xml:space="preserve"> Ярославской области от 28.05.2020 N 38-з</w:t>
            </w:r>
          </w:p>
        </w:tc>
      </w:tr>
      <w:tr w:rsidR="005E30AA">
        <w:tc>
          <w:tcPr>
            <w:tcW w:w="10885" w:type="dxa"/>
          </w:tcPr>
          <w:p w:rsidR="005E30AA" w:rsidRDefault="005E30AA">
            <w:pPr>
              <w:pStyle w:val="ConsPlusNormal"/>
            </w:pPr>
            <w:r>
              <w:rPr>
                <w:b/>
              </w:rPr>
              <w:t>Отсрочка арендной платы для МСП</w:t>
            </w:r>
          </w:p>
          <w:p w:rsidR="005E30AA" w:rsidRDefault="005E30AA">
            <w:pPr>
              <w:pStyle w:val="ConsPlusNormal"/>
            </w:pPr>
            <w:r>
              <w:t>Субъектам малого и среднего предпринимательства по договорам аренды имущества, находящегося в собственности Ярославской области, предоставлена отсрочка арендной платы за 2020 г. с возможностью ее уплаты равными частями в сроки, предусмотренные договором аренды в 2021 г., или на иных условиях, предложенных арендатором, по согласованию сторон.</w:t>
            </w:r>
          </w:p>
          <w:p w:rsidR="005E30AA" w:rsidRDefault="005E30AA">
            <w:pPr>
              <w:pStyle w:val="ConsPlusNormal"/>
            </w:pPr>
            <w:r>
              <w:t>Дополнительное соглашение заключается в течение 3 рабочих дней со дня обращения арендатора.</w:t>
            </w:r>
          </w:p>
          <w:p w:rsidR="005E30AA" w:rsidRDefault="005E30AA">
            <w:pPr>
              <w:pStyle w:val="ConsPlusNormal"/>
            </w:pPr>
          </w:p>
          <w:p w:rsidR="005E30AA" w:rsidRDefault="005E30AA">
            <w:pPr>
              <w:pStyle w:val="ConsPlusNormal"/>
            </w:pPr>
            <w:r>
              <w:t xml:space="preserve">По договорам аренды имущества предприятий, бюджетных, автономных учреждений и имущества, составляющего казну Ярославской области (в том числе земельных участков), не включенного в перечень, определенный </w:t>
            </w:r>
            <w:hyperlink r:id="rId6238" w:history="1">
              <w:r>
                <w:rPr>
                  <w:color w:val="0000FF"/>
                </w:rPr>
                <w:t>постановлением</w:t>
              </w:r>
            </w:hyperlink>
            <w:r>
              <w:t xml:space="preserve"> Правительства Ярославской области от 04.05.2016 N 526-п, на основании обращения арендатора заключаются дополнительные соглашения предусматривающие отсрочку по уплате арендной платы до 01.07.2020 и ее уплату равными частями в сроки, предусмотренные договором аренды до 31.12.2020, или на иных условиях по согласованию сторон при наличии следующих условий:</w:t>
            </w:r>
          </w:p>
          <w:p w:rsidR="005E30AA" w:rsidRDefault="005E30AA">
            <w:pPr>
              <w:pStyle w:val="ConsPlusNormal"/>
            </w:pPr>
            <w:r>
              <w:lastRenderedPageBreak/>
              <w:t>- субъект малого и среднего предпринимательства включен в единый реестр субъектов малого и среднего предпринимательства,</w:t>
            </w:r>
          </w:p>
          <w:p w:rsidR="005E30AA" w:rsidRDefault="005E30AA">
            <w:pPr>
              <w:pStyle w:val="ConsPlusNormal"/>
            </w:pPr>
            <w:r>
              <w:t>- не имеется задолженности по арендной плате свыше двух месяцев по состоянию на 20.03.2020,</w:t>
            </w:r>
          </w:p>
          <w:p w:rsidR="005E30AA" w:rsidRDefault="005E30AA">
            <w:pPr>
              <w:pStyle w:val="ConsPlusNormal"/>
            </w:pPr>
            <w:r>
              <w:t>- соблюдаются условия действующих договоров аренды,</w:t>
            </w:r>
          </w:p>
          <w:p w:rsidR="005E30AA" w:rsidRDefault="005E30AA">
            <w:pPr>
              <w:pStyle w:val="ConsPlusNormal"/>
            </w:pPr>
            <w:r>
              <w:t>- субъект осуществляющих деятельность в следующих сферах:</w:t>
            </w:r>
          </w:p>
          <w:p w:rsidR="005E30AA" w:rsidRDefault="005E30AA">
            <w:pPr>
              <w:pStyle w:val="ConsPlusNormal"/>
            </w:pPr>
            <w:r>
              <w:t>- культура, организация досуга и развлечений;</w:t>
            </w:r>
          </w:p>
          <w:p w:rsidR="005E30AA" w:rsidRDefault="005E30AA">
            <w:pPr>
              <w:pStyle w:val="ConsPlusNormal"/>
            </w:pPr>
            <w:r>
              <w:t>- физкультурно-оздоровительная деятельность и спорт;</w:t>
            </w:r>
          </w:p>
          <w:p w:rsidR="005E30AA" w:rsidRDefault="005E30AA">
            <w:pPr>
              <w:pStyle w:val="ConsPlusNormal"/>
            </w:pPr>
            <w:r>
              <w:t>- деятельность туристических агентств и прочих организаций, представляющих услуги в сфере туризма;</w:t>
            </w:r>
          </w:p>
          <w:p w:rsidR="005E30AA" w:rsidRDefault="005E30AA">
            <w:pPr>
              <w:pStyle w:val="ConsPlusNormal"/>
            </w:pPr>
            <w:r>
              <w:t>- гостиничный бизнес;</w:t>
            </w:r>
          </w:p>
          <w:p w:rsidR="005E30AA" w:rsidRDefault="005E30AA">
            <w:pPr>
              <w:pStyle w:val="ConsPlusNormal"/>
            </w:pPr>
            <w:r>
              <w:t>- общественное питание;</w:t>
            </w:r>
          </w:p>
          <w:p w:rsidR="005E30AA" w:rsidRDefault="005E30AA">
            <w:pPr>
              <w:pStyle w:val="ConsPlusNormal"/>
            </w:pPr>
            <w:r>
              <w:t>- деятельность организаций дополнительного образования, негосударственных образовательных учреждений;</w:t>
            </w:r>
          </w:p>
          <w:p w:rsidR="005E30AA" w:rsidRDefault="005E30AA">
            <w:pPr>
              <w:pStyle w:val="ConsPlusNormal"/>
            </w:pPr>
            <w:r>
              <w:t>- деятельность по организации конференций и выставок;</w:t>
            </w:r>
          </w:p>
          <w:p w:rsidR="005E30AA" w:rsidRDefault="005E30AA">
            <w:pPr>
              <w:pStyle w:val="ConsPlusNormal"/>
            </w:pPr>
            <w:r>
              <w:t>- деятельность по оказанию бытовых услуг населению (ремонт, стирка, химчистка, услуги парикмахерских и салонов красоты);</w:t>
            </w:r>
          </w:p>
          <w:p w:rsidR="005E30AA" w:rsidRDefault="005E30AA">
            <w:pPr>
              <w:pStyle w:val="ConsPlusNormal"/>
            </w:pPr>
            <w:r>
              <w:t>- деятельность санаторно-курортных организаций</w:t>
            </w:r>
          </w:p>
        </w:tc>
        <w:tc>
          <w:tcPr>
            <w:tcW w:w="2670" w:type="dxa"/>
          </w:tcPr>
          <w:p w:rsidR="005E30AA" w:rsidRDefault="005E30AA">
            <w:pPr>
              <w:pStyle w:val="ConsPlusNormal"/>
            </w:pPr>
            <w:hyperlink r:id="rId6239" w:history="1">
              <w:r>
                <w:rPr>
                  <w:color w:val="0000FF"/>
                </w:rPr>
                <w:t>Постановление</w:t>
              </w:r>
            </w:hyperlink>
            <w:r>
              <w:t xml:space="preserve"> Правительства Ярославской области от 16.04.2020 N 347-п</w:t>
            </w:r>
          </w:p>
        </w:tc>
      </w:tr>
      <w:tr w:rsidR="005E30AA">
        <w:tc>
          <w:tcPr>
            <w:tcW w:w="10885" w:type="dxa"/>
          </w:tcPr>
          <w:p w:rsidR="005E30AA" w:rsidRDefault="005E30AA">
            <w:pPr>
              <w:pStyle w:val="ConsPlusNormal"/>
            </w:pPr>
            <w:r>
              <w:rPr>
                <w:b/>
              </w:rPr>
              <w:lastRenderedPageBreak/>
              <w:t>Ограничение максимальных ставок арендной платы</w:t>
            </w:r>
          </w:p>
          <w:p w:rsidR="005E30AA" w:rsidRDefault="005E30AA">
            <w:pPr>
              <w:pStyle w:val="ConsPlusNormal"/>
            </w:pPr>
            <w:r>
              <w:t>До 01.01.2021 органы местного самоуправления городских округов и муниципальных районов области для расчета размера арендной платы за земельные участки, государственная собственность на которые не разграничена, вправе установить максимальные ставки арендной платы за земельные участки только по видам разрешенного использования земельных участков, по которым коэффициенты функционального использования, действовавшие на по состоянию на апрель 2020 г., были больше максимальных ставок арендной платы за земельные участки</w:t>
            </w:r>
          </w:p>
        </w:tc>
        <w:tc>
          <w:tcPr>
            <w:tcW w:w="2670" w:type="dxa"/>
          </w:tcPr>
          <w:p w:rsidR="005E30AA" w:rsidRDefault="005E30AA">
            <w:pPr>
              <w:pStyle w:val="ConsPlusNormal"/>
            </w:pPr>
            <w:hyperlink r:id="rId6240" w:history="1">
              <w:r>
                <w:rPr>
                  <w:color w:val="0000FF"/>
                </w:rPr>
                <w:t>Постановление</w:t>
              </w:r>
            </w:hyperlink>
            <w:r>
              <w:t xml:space="preserve"> Правительства Ярославской области от 24.12.2008 N 710-п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некоммерческим организациям,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 за исключением государственных (муниципальных) учреждений</w:t>
            </w:r>
          </w:p>
        </w:tc>
        <w:tc>
          <w:tcPr>
            <w:tcW w:w="2670" w:type="dxa"/>
          </w:tcPr>
          <w:p w:rsidR="005E30AA" w:rsidRDefault="005E30AA">
            <w:pPr>
              <w:pStyle w:val="ConsPlusNormal"/>
            </w:pPr>
            <w:hyperlink r:id="rId6241" w:history="1">
              <w:r>
                <w:rPr>
                  <w:color w:val="0000FF"/>
                </w:rPr>
                <w:t>Постановление</w:t>
              </w:r>
            </w:hyperlink>
            <w:r>
              <w:t xml:space="preserve"> Правительства Ярославской области от 06.03.2018 N 129-п</w:t>
            </w:r>
          </w:p>
        </w:tc>
      </w:tr>
      <w:tr w:rsidR="005E30AA">
        <w:tc>
          <w:tcPr>
            <w:tcW w:w="13555" w:type="dxa"/>
            <w:gridSpan w:val="2"/>
          </w:tcPr>
          <w:p w:rsidR="005E30AA" w:rsidRDefault="005E30AA">
            <w:pPr>
              <w:pStyle w:val="ConsPlusNormal"/>
              <w:jc w:val="center"/>
              <w:outlineLvl w:val="0"/>
            </w:pPr>
            <w:r>
              <w:rPr>
                <w:b/>
              </w:rPr>
              <w:t>Севастополь</w:t>
            </w:r>
          </w:p>
        </w:tc>
      </w:tr>
      <w:tr w:rsidR="005E30AA">
        <w:tc>
          <w:tcPr>
            <w:tcW w:w="10885" w:type="dxa"/>
          </w:tcPr>
          <w:p w:rsidR="005E30AA" w:rsidRDefault="005E30AA">
            <w:pPr>
              <w:pStyle w:val="ConsPlusNormal"/>
            </w:pPr>
            <w:r>
              <w:rPr>
                <w:b/>
              </w:rPr>
              <w:t>Освобождение от налога на имущество организаций</w:t>
            </w:r>
          </w:p>
          <w:p w:rsidR="005E30AA" w:rsidRDefault="005E30AA">
            <w:pPr>
              <w:pStyle w:val="ConsPlusNormal"/>
            </w:pPr>
            <w:r>
              <w:t xml:space="preserve">Освобождается от уплаты налога на имущество организаций за период с 01.04.2020 по 30.06.2020 налогоплательщик (собственник объекта налогообложения), осуществляющие по состоянию на 01.03.2020 в </w:t>
            </w:r>
            <w:r>
              <w:lastRenderedPageBreak/>
              <w:t xml:space="preserve">качестве основного вида деятельности вид экономической деятельности 68.20 (за исключением 68.20.1) в соответствии с </w:t>
            </w:r>
            <w:hyperlink r:id="rId6242" w:history="1">
              <w:r>
                <w:rPr>
                  <w:color w:val="0000FF"/>
                </w:rPr>
                <w:t>ОКВЭД</w:t>
              </w:r>
            </w:hyperlink>
            <w:r>
              <w:t xml:space="preserve"> в отношении всего объекта налогообложения, переданного таким налогоплательщиком в аренду полностью или частично, при соблюдении следующих условий:</w:t>
            </w:r>
          </w:p>
          <w:p w:rsidR="005E30AA" w:rsidRDefault="005E30AA">
            <w:pPr>
              <w:pStyle w:val="ConsPlusNormal"/>
            </w:pPr>
            <w:r>
              <w:t>1) налогоплательщик на период применения налоговой льготы снизил размер арендной платы для всех арендаторов не менее чем на 50 процентов (за вычетом расходов арендатора на коммунальные услуги и (или) расходов на содержание арендуемого имущества, если договором аренды предусматривается их включение в арендную плату);</w:t>
            </w:r>
          </w:p>
          <w:p w:rsidR="005E30AA" w:rsidRDefault="005E30AA">
            <w:pPr>
              <w:pStyle w:val="ConsPlusNormal"/>
            </w:pPr>
            <w:r>
              <w:t>2) договор аренды заключен до 01.03.2020 и не прекратил действия до 30.06.2020;</w:t>
            </w:r>
          </w:p>
          <w:p w:rsidR="005E30AA" w:rsidRDefault="005E30AA">
            <w:pPr>
              <w:pStyle w:val="ConsPlusNormal"/>
            </w:pPr>
            <w:r>
              <w:t>3) сведения о праве собственности на объект налогообложения содержатся в ЕГРН</w:t>
            </w:r>
          </w:p>
        </w:tc>
        <w:tc>
          <w:tcPr>
            <w:tcW w:w="2670" w:type="dxa"/>
          </w:tcPr>
          <w:p w:rsidR="005E30AA" w:rsidRDefault="005E30AA">
            <w:pPr>
              <w:pStyle w:val="ConsPlusNormal"/>
            </w:pPr>
            <w:hyperlink r:id="rId6243" w:history="1">
              <w:r>
                <w:rPr>
                  <w:color w:val="0000FF"/>
                </w:rPr>
                <w:t>Закон</w:t>
              </w:r>
            </w:hyperlink>
            <w:r>
              <w:t xml:space="preserve"> города Севастополя от 26.11.2014 N 80-ЗС</w:t>
            </w:r>
          </w:p>
        </w:tc>
      </w:tr>
      <w:tr w:rsidR="005E30AA">
        <w:tc>
          <w:tcPr>
            <w:tcW w:w="10885" w:type="dxa"/>
          </w:tcPr>
          <w:p w:rsidR="005E30AA" w:rsidRDefault="005E30AA">
            <w:pPr>
              <w:pStyle w:val="ConsPlusNormal"/>
            </w:pPr>
            <w:r>
              <w:rPr>
                <w:b/>
              </w:rPr>
              <w:lastRenderedPageBreak/>
              <w:t>Освобождение от земельного налога</w:t>
            </w:r>
          </w:p>
          <w:p w:rsidR="005E30AA" w:rsidRDefault="005E30AA">
            <w:pPr>
              <w:pStyle w:val="ConsPlusNormal"/>
            </w:pPr>
            <w:r>
              <w:t xml:space="preserve">Освобождается от уплаты земельного за период с 01.04.2020 по 30.06.2020 налогоплательщик (собственник объекта налогообложения), осуществляющие по состоянию на 01.03.2020 в качестве основного вида деятельности вид экономической деятельности 68.20 (за исключением 68.20.1) в соответствии с </w:t>
            </w:r>
            <w:hyperlink r:id="rId6244" w:history="1">
              <w:r>
                <w:rPr>
                  <w:color w:val="0000FF"/>
                </w:rPr>
                <w:t>ОКВЭД</w:t>
              </w:r>
            </w:hyperlink>
            <w:r>
              <w:t xml:space="preserve"> в отношении всего объекта налогообложения, переданного таким налогоплательщиком в аренду полностью или частично, при соблюдении следующих условий:</w:t>
            </w:r>
          </w:p>
          <w:p w:rsidR="005E30AA" w:rsidRDefault="005E30AA">
            <w:pPr>
              <w:pStyle w:val="ConsPlusNormal"/>
            </w:pPr>
            <w:r>
              <w:t>1) налогоплательщик на период применения налоговой льготы снизил размер арендной платы для всех арендаторов не менее чем на 50 процентов (за вычетом расходов арендатора на коммунальные услуги и (или) расходов на содержание арендуемого имущества, если договором аренды предусматривается их включение в арендную плату);</w:t>
            </w:r>
          </w:p>
          <w:p w:rsidR="005E30AA" w:rsidRDefault="005E30AA">
            <w:pPr>
              <w:pStyle w:val="ConsPlusNormal"/>
            </w:pPr>
            <w:r>
              <w:t>2) договор аренды заключен до 01.03.2020 и не прекратил действия до 30.06.2020;</w:t>
            </w:r>
          </w:p>
          <w:p w:rsidR="005E30AA" w:rsidRDefault="005E30AA">
            <w:pPr>
              <w:pStyle w:val="ConsPlusNormal"/>
            </w:pPr>
            <w:r>
              <w:t>3) сведения о праве собственности на объект налогообложения содержатся в ЕГРН</w:t>
            </w:r>
          </w:p>
        </w:tc>
        <w:tc>
          <w:tcPr>
            <w:tcW w:w="2670" w:type="dxa"/>
          </w:tcPr>
          <w:p w:rsidR="005E30AA" w:rsidRDefault="005E30AA">
            <w:pPr>
              <w:pStyle w:val="ConsPlusNormal"/>
            </w:pPr>
            <w:hyperlink r:id="rId6245" w:history="1">
              <w:r>
                <w:rPr>
                  <w:color w:val="0000FF"/>
                </w:rPr>
                <w:t>Закон</w:t>
              </w:r>
            </w:hyperlink>
            <w:r>
              <w:t xml:space="preserve"> города Севастополя от 26.11.2014 N 81-ЗС</w:t>
            </w:r>
          </w:p>
        </w:tc>
      </w:tr>
      <w:tr w:rsidR="005E30AA">
        <w:tc>
          <w:tcPr>
            <w:tcW w:w="10885" w:type="dxa"/>
          </w:tcPr>
          <w:p w:rsidR="005E30AA" w:rsidRDefault="005E30AA">
            <w:pPr>
              <w:pStyle w:val="ConsPlusNormal"/>
            </w:pPr>
            <w:r>
              <w:rPr>
                <w:b/>
              </w:rPr>
              <w:t>Освобождение МСП от транспортного налога</w:t>
            </w:r>
          </w:p>
          <w:p w:rsidR="005E30AA" w:rsidRDefault="005E30AA">
            <w:pPr>
              <w:pStyle w:val="ConsPlusNormal"/>
            </w:pPr>
            <w:r>
              <w:t xml:space="preserve">В 2020 году освобождаются от уплаты транспортного налога организации, индивидуальные предприниматели, включенные по состоянию на 01.03.2020 в ЕРСМСП, осуществляющие следующие виды экономической деятельности в соответствии с ОКВЭД: </w:t>
            </w:r>
            <w:hyperlink r:id="rId6246" w:history="1">
              <w:r>
                <w:rPr>
                  <w:color w:val="0000FF"/>
                </w:rPr>
                <w:t>49.31</w:t>
              </w:r>
            </w:hyperlink>
            <w:r>
              <w:t xml:space="preserve">, </w:t>
            </w:r>
            <w:hyperlink r:id="rId6247" w:history="1">
              <w:r>
                <w:rPr>
                  <w:color w:val="0000FF"/>
                </w:rPr>
                <w:t>49.39</w:t>
              </w:r>
            </w:hyperlink>
          </w:p>
        </w:tc>
        <w:tc>
          <w:tcPr>
            <w:tcW w:w="2670" w:type="dxa"/>
          </w:tcPr>
          <w:p w:rsidR="005E30AA" w:rsidRDefault="005E30AA">
            <w:pPr>
              <w:pStyle w:val="ConsPlusNormal"/>
            </w:pPr>
            <w:hyperlink r:id="rId6248" w:history="1">
              <w:r>
                <w:rPr>
                  <w:color w:val="0000FF"/>
                </w:rPr>
                <w:t>Закон</w:t>
              </w:r>
            </w:hyperlink>
            <w:r>
              <w:t xml:space="preserve"> города Севастополя от 14.11.2014 N 75-ЗС</w:t>
            </w:r>
          </w:p>
        </w:tc>
      </w:tr>
      <w:tr w:rsidR="005E30AA">
        <w:tc>
          <w:tcPr>
            <w:tcW w:w="10885" w:type="dxa"/>
          </w:tcPr>
          <w:p w:rsidR="005E30AA" w:rsidRDefault="005E30AA">
            <w:pPr>
              <w:pStyle w:val="ConsPlusNormal"/>
            </w:pPr>
            <w:r>
              <w:rPr>
                <w:b/>
              </w:rPr>
              <w:t>Установление потенциально возможного годового дохода при ПСН</w:t>
            </w:r>
          </w:p>
          <w:p w:rsidR="005E30AA" w:rsidRDefault="005E30AA">
            <w:pPr>
              <w:pStyle w:val="ConsPlusNormal"/>
            </w:pPr>
            <w:r>
              <w:t xml:space="preserve">В 2020 году при применении ПСН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r:id="rId6249" w:history="1">
              <w:r>
                <w:rPr>
                  <w:color w:val="0000FF"/>
                </w:rPr>
                <w:t>приложению 4</w:t>
              </w:r>
            </w:hyperlink>
            <w:r>
              <w:t xml:space="preserve"> к Закону города Севастополя от 14.08.2014 N 57-ЗС</w:t>
            </w:r>
          </w:p>
        </w:tc>
        <w:tc>
          <w:tcPr>
            <w:tcW w:w="2670" w:type="dxa"/>
          </w:tcPr>
          <w:p w:rsidR="005E30AA" w:rsidRDefault="005E30AA">
            <w:pPr>
              <w:pStyle w:val="ConsPlusNormal"/>
            </w:pPr>
            <w:hyperlink r:id="rId6250" w:history="1">
              <w:r>
                <w:rPr>
                  <w:color w:val="0000FF"/>
                </w:rPr>
                <w:t>Закон</w:t>
              </w:r>
            </w:hyperlink>
            <w:r>
              <w:t xml:space="preserve"> города Севастополя от 14.08.2014 N 57-ЗС</w:t>
            </w:r>
          </w:p>
        </w:tc>
      </w:tr>
      <w:tr w:rsidR="005E30AA">
        <w:tc>
          <w:tcPr>
            <w:tcW w:w="10885" w:type="dxa"/>
          </w:tcPr>
          <w:p w:rsidR="005E30AA" w:rsidRDefault="005E30AA">
            <w:pPr>
              <w:pStyle w:val="ConsPlusNormal"/>
            </w:pPr>
            <w:r>
              <w:rPr>
                <w:b/>
              </w:rPr>
              <w:lastRenderedPageBreak/>
              <w:t>Пониженная ставка ЕНВД</w:t>
            </w:r>
          </w:p>
          <w:p w:rsidR="005E30AA" w:rsidRDefault="005E30AA">
            <w:pPr>
              <w:pStyle w:val="ConsPlusNormal"/>
            </w:pPr>
            <w:r>
              <w:t>На 2020 г. ставка ЕНВД установлена в размере 7,5% величины вмененного дохода в отношении следующих видов предпринимательской деятельности:</w:t>
            </w:r>
          </w:p>
          <w:p w:rsidR="005E30AA" w:rsidRDefault="005E30AA">
            <w:pPr>
              <w:pStyle w:val="ConsPlusNormal"/>
            </w:pPr>
            <w:r>
              <w:t>- оказания бытовых услуг,</w:t>
            </w:r>
          </w:p>
          <w:p w:rsidR="005E30AA" w:rsidRDefault="005E30AA">
            <w:pPr>
              <w:pStyle w:val="ConsPlusNormal"/>
            </w:pPr>
            <w:r>
              <w:t>- оказания услуг по ремонту, техническому обслуживанию и мойке автомототранспортных средств,</w:t>
            </w:r>
          </w:p>
          <w:p w:rsidR="005E30AA" w:rsidRDefault="005E30AA">
            <w:pPr>
              <w:pStyle w:val="ConsPlusNormal"/>
            </w:pPr>
            <w:r>
              <w:t>-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не более 20 транспортных средств, предназначенных для оказания таких услуг,</w:t>
            </w:r>
          </w:p>
          <w:p w:rsidR="005E30AA" w:rsidRDefault="005E30AA">
            <w:pPr>
              <w:pStyle w:val="ConsPlusNormal"/>
            </w:pPr>
            <w:r>
              <w:t>-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5E30AA" w:rsidRDefault="005E30AA">
            <w:pPr>
              <w:pStyle w:val="ConsPlusNormal"/>
            </w:pPr>
            <w:r>
              <w:t>-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E30AA" w:rsidRDefault="005E30AA">
            <w:pPr>
              <w:pStyle w:val="ConsPlusNormal"/>
            </w:pPr>
            <w:r>
              <w:t>-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м</w:t>
            </w:r>
            <w:r>
              <w:rPr>
                <w:vertAlign w:val="superscript"/>
              </w:rPr>
              <w:t>2</w:t>
            </w:r>
            <w:r>
              <w:t xml:space="preserve"> по каждому объекту организации общественного питания,</w:t>
            </w:r>
          </w:p>
          <w:p w:rsidR="005E30AA" w:rsidRDefault="005E30AA">
            <w:pPr>
              <w:pStyle w:val="ConsPlusNormal"/>
            </w:pPr>
            <w:r>
              <w:t>-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E30AA" w:rsidRDefault="005E30AA">
            <w:pPr>
              <w:pStyle w:val="ConsPlusNormal"/>
            </w:pPr>
            <w:r>
              <w:t>-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м</w:t>
            </w:r>
            <w:r>
              <w:rPr>
                <w:vertAlign w:val="superscript"/>
              </w:rPr>
              <w:t>2</w:t>
            </w:r>
          </w:p>
        </w:tc>
        <w:tc>
          <w:tcPr>
            <w:tcW w:w="2670" w:type="dxa"/>
          </w:tcPr>
          <w:p w:rsidR="005E30AA" w:rsidRDefault="005E30AA">
            <w:pPr>
              <w:pStyle w:val="ConsPlusNormal"/>
            </w:pPr>
            <w:hyperlink r:id="rId6251" w:history="1">
              <w:r>
                <w:rPr>
                  <w:color w:val="0000FF"/>
                </w:rPr>
                <w:t>Закон</w:t>
              </w:r>
            </w:hyperlink>
            <w:r>
              <w:t xml:space="preserve"> города Севастополя от 26.11.2014 N 85-ЗС</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xml:space="preserve">- в размере 1%, если объектом налогообложения являются доходы, для налогоплательщиков, осуществляющих следующие виды деятельности в соответствии с кодами ОКВЭД: </w:t>
            </w:r>
            <w:hyperlink r:id="rId6252" w:history="1">
              <w:r>
                <w:rPr>
                  <w:color w:val="0000FF"/>
                </w:rPr>
                <w:t>32.99.8</w:t>
              </w:r>
            </w:hyperlink>
            <w:r>
              <w:t xml:space="preserve">, </w:t>
            </w:r>
            <w:hyperlink r:id="rId6253" w:history="1">
              <w:r>
                <w:rPr>
                  <w:color w:val="0000FF"/>
                </w:rPr>
                <w:t>45.11</w:t>
              </w:r>
            </w:hyperlink>
            <w:r>
              <w:t xml:space="preserve">, </w:t>
            </w:r>
            <w:hyperlink r:id="rId6254" w:history="1">
              <w:r>
                <w:rPr>
                  <w:color w:val="0000FF"/>
                </w:rPr>
                <w:t>45.20</w:t>
              </w:r>
            </w:hyperlink>
            <w:r>
              <w:t xml:space="preserve">, </w:t>
            </w:r>
            <w:hyperlink r:id="rId6255" w:history="1">
              <w:r>
                <w:rPr>
                  <w:color w:val="0000FF"/>
                </w:rPr>
                <w:t>45.3</w:t>
              </w:r>
            </w:hyperlink>
            <w:r>
              <w:t xml:space="preserve">, </w:t>
            </w:r>
            <w:hyperlink r:id="rId6256" w:history="1">
              <w:r>
                <w:rPr>
                  <w:color w:val="0000FF"/>
                </w:rPr>
                <w:t>46.4</w:t>
              </w:r>
            </w:hyperlink>
            <w:r>
              <w:t xml:space="preserve"> (за исключением </w:t>
            </w:r>
            <w:hyperlink r:id="rId6257" w:history="1">
              <w:r>
                <w:rPr>
                  <w:color w:val="0000FF"/>
                </w:rPr>
                <w:t>46.44.2</w:t>
              </w:r>
            </w:hyperlink>
            <w:r>
              <w:t xml:space="preserve">, </w:t>
            </w:r>
            <w:hyperlink r:id="rId6258" w:history="1">
              <w:r>
                <w:rPr>
                  <w:color w:val="0000FF"/>
                </w:rPr>
                <w:t>46.46</w:t>
              </w:r>
            </w:hyperlink>
            <w:r>
              <w:t xml:space="preserve">), </w:t>
            </w:r>
            <w:hyperlink r:id="rId6259" w:history="1">
              <w:r>
                <w:rPr>
                  <w:color w:val="0000FF"/>
                </w:rPr>
                <w:t>46.5</w:t>
              </w:r>
            </w:hyperlink>
            <w:r>
              <w:t xml:space="preserve">, </w:t>
            </w:r>
            <w:hyperlink r:id="rId6260" w:history="1">
              <w:r>
                <w:rPr>
                  <w:color w:val="0000FF"/>
                </w:rPr>
                <w:t>46.65</w:t>
              </w:r>
            </w:hyperlink>
            <w:r>
              <w:t xml:space="preserve">, </w:t>
            </w:r>
            <w:hyperlink r:id="rId6261" w:history="1">
              <w:r>
                <w:rPr>
                  <w:color w:val="0000FF"/>
                </w:rPr>
                <w:t>46.66</w:t>
              </w:r>
            </w:hyperlink>
            <w:r>
              <w:t xml:space="preserve">, </w:t>
            </w:r>
            <w:hyperlink r:id="rId6262" w:history="1">
              <w:r>
                <w:rPr>
                  <w:color w:val="0000FF"/>
                </w:rPr>
                <w:t>47.4</w:t>
              </w:r>
            </w:hyperlink>
            <w:r>
              <w:t xml:space="preserve"> (за исключением </w:t>
            </w:r>
            <w:hyperlink r:id="rId6263" w:history="1">
              <w:r>
                <w:rPr>
                  <w:color w:val="0000FF"/>
                </w:rPr>
                <w:t>47.42</w:t>
              </w:r>
            </w:hyperlink>
            <w:r>
              <w:t xml:space="preserve">), </w:t>
            </w:r>
            <w:hyperlink r:id="rId6264" w:history="1">
              <w:r>
                <w:rPr>
                  <w:color w:val="0000FF"/>
                </w:rPr>
                <w:t>47.5</w:t>
              </w:r>
            </w:hyperlink>
            <w:r>
              <w:t xml:space="preserve">, </w:t>
            </w:r>
            <w:hyperlink r:id="rId6265" w:history="1">
              <w:r>
                <w:rPr>
                  <w:color w:val="0000FF"/>
                </w:rPr>
                <w:t>47.6</w:t>
              </w:r>
            </w:hyperlink>
            <w:r>
              <w:t xml:space="preserve">, </w:t>
            </w:r>
            <w:hyperlink r:id="rId6266" w:history="1">
              <w:r>
                <w:rPr>
                  <w:color w:val="0000FF"/>
                </w:rPr>
                <w:t>47.7</w:t>
              </w:r>
            </w:hyperlink>
            <w:r>
              <w:t xml:space="preserve"> (за исключением </w:t>
            </w:r>
            <w:hyperlink r:id="rId6267" w:history="1">
              <w:r>
                <w:rPr>
                  <w:color w:val="0000FF"/>
                </w:rPr>
                <w:t>47.73</w:t>
              </w:r>
            </w:hyperlink>
            <w:r>
              <w:t xml:space="preserve">, </w:t>
            </w:r>
            <w:hyperlink r:id="rId6268" w:history="1">
              <w:r>
                <w:rPr>
                  <w:color w:val="0000FF"/>
                </w:rPr>
                <w:t>47.74</w:t>
              </w:r>
            </w:hyperlink>
            <w:r>
              <w:t xml:space="preserve">, </w:t>
            </w:r>
            <w:hyperlink r:id="rId6269" w:history="1">
              <w:r>
                <w:rPr>
                  <w:color w:val="0000FF"/>
                </w:rPr>
                <w:t>47.75</w:t>
              </w:r>
            </w:hyperlink>
            <w:r>
              <w:t xml:space="preserve">, </w:t>
            </w:r>
            <w:hyperlink r:id="rId6270" w:history="1">
              <w:r>
                <w:rPr>
                  <w:color w:val="0000FF"/>
                </w:rPr>
                <w:t>47.76.2</w:t>
              </w:r>
            </w:hyperlink>
            <w:r>
              <w:t xml:space="preserve">, </w:t>
            </w:r>
            <w:hyperlink r:id="rId6271" w:history="1">
              <w:r>
                <w:rPr>
                  <w:color w:val="0000FF"/>
                </w:rPr>
                <w:t>47.78.6</w:t>
              </w:r>
            </w:hyperlink>
            <w:r>
              <w:t xml:space="preserve">, </w:t>
            </w:r>
            <w:hyperlink r:id="rId6272" w:history="1">
              <w:r>
                <w:rPr>
                  <w:color w:val="0000FF"/>
                </w:rPr>
                <w:t>47.78.7</w:t>
              </w:r>
            </w:hyperlink>
            <w:r>
              <w:t xml:space="preserve">, </w:t>
            </w:r>
            <w:hyperlink r:id="rId6273" w:history="1">
              <w:r>
                <w:rPr>
                  <w:color w:val="0000FF"/>
                </w:rPr>
                <w:t>47.78.8</w:t>
              </w:r>
            </w:hyperlink>
            <w:r>
              <w:t xml:space="preserve">, </w:t>
            </w:r>
            <w:hyperlink r:id="rId6274" w:history="1">
              <w:r>
                <w:rPr>
                  <w:color w:val="0000FF"/>
                </w:rPr>
                <w:t>47.78.9</w:t>
              </w:r>
            </w:hyperlink>
            <w:r>
              <w:t xml:space="preserve">), </w:t>
            </w:r>
            <w:hyperlink r:id="rId6275" w:history="1">
              <w:r>
                <w:rPr>
                  <w:color w:val="0000FF"/>
                </w:rPr>
                <w:t>47.82</w:t>
              </w:r>
            </w:hyperlink>
            <w:r>
              <w:t xml:space="preserve">, </w:t>
            </w:r>
            <w:hyperlink r:id="rId6276" w:history="1">
              <w:r>
                <w:rPr>
                  <w:color w:val="0000FF"/>
                </w:rPr>
                <w:t>47.89</w:t>
              </w:r>
            </w:hyperlink>
            <w:r>
              <w:t xml:space="preserve">, </w:t>
            </w:r>
            <w:hyperlink r:id="rId6277" w:history="1">
              <w:r>
                <w:rPr>
                  <w:color w:val="0000FF"/>
                </w:rPr>
                <w:t>49.3</w:t>
              </w:r>
            </w:hyperlink>
            <w:r>
              <w:t xml:space="preserve">, </w:t>
            </w:r>
            <w:hyperlink r:id="rId6278" w:history="1">
              <w:r>
                <w:rPr>
                  <w:color w:val="0000FF"/>
                </w:rPr>
                <w:t>49.4</w:t>
              </w:r>
            </w:hyperlink>
            <w:r>
              <w:t xml:space="preserve">, </w:t>
            </w:r>
            <w:hyperlink r:id="rId6279" w:history="1">
              <w:r>
                <w:rPr>
                  <w:color w:val="0000FF"/>
                </w:rPr>
                <w:t>50.1</w:t>
              </w:r>
            </w:hyperlink>
            <w:r>
              <w:t xml:space="preserve">, </w:t>
            </w:r>
            <w:hyperlink r:id="rId6280" w:history="1">
              <w:r>
                <w:rPr>
                  <w:color w:val="0000FF"/>
                </w:rPr>
                <w:t>50.3</w:t>
              </w:r>
            </w:hyperlink>
            <w:r>
              <w:t xml:space="preserve">, </w:t>
            </w:r>
            <w:hyperlink r:id="rId6281" w:history="1">
              <w:r>
                <w:rPr>
                  <w:color w:val="0000FF"/>
                </w:rPr>
                <w:t>51.10</w:t>
              </w:r>
            </w:hyperlink>
            <w:r>
              <w:t xml:space="preserve">, </w:t>
            </w:r>
            <w:hyperlink r:id="rId6282" w:history="1">
              <w:r>
                <w:rPr>
                  <w:color w:val="0000FF"/>
                </w:rPr>
                <w:t>51.21</w:t>
              </w:r>
            </w:hyperlink>
            <w:r>
              <w:t xml:space="preserve">, </w:t>
            </w:r>
            <w:hyperlink r:id="rId6283" w:history="1">
              <w:r>
                <w:rPr>
                  <w:color w:val="0000FF"/>
                </w:rPr>
                <w:t>52.21.21</w:t>
              </w:r>
            </w:hyperlink>
            <w:r>
              <w:t xml:space="preserve">, </w:t>
            </w:r>
            <w:hyperlink r:id="rId6284" w:history="1">
              <w:r>
                <w:rPr>
                  <w:color w:val="0000FF"/>
                </w:rPr>
                <w:t>52.23.1</w:t>
              </w:r>
            </w:hyperlink>
            <w:r>
              <w:t xml:space="preserve">, </w:t>
            </w:r>
            <w:hyperlink r:id="rId6285" w:history="1">
              <w:r>
                <w:rPr>
                  <w:color w:val="0000FF"/>
                </w:rPr>
                <w:t>55</w:t>
              </w:r>
            </w:hyperlink>
            <w:r>
              <w:t xml:space="preserve">, </w:t>
            </w:r>
            <w:hyperlink r:id="rId6286" w:history="1">
              <w:r>
                <w:rPr>
                  <w:color w:val="0000FF"/>
                </w:rPr>
                <w:t>56</w:t>
              </w:r>
            </w:hyperlink>
            <w:r>
              <w:t xml:space="preserve">, </w:t>
            </w:r>
            <w:hyperlink r:id="rId6287" w:history="1">
              <w:r>
                <w:rPr>
                  <w:color w:val="0000FF"/>
                </w:rPr>
                <w:t>59.13</w:t>
              </w:r>
            </w:hyperlink>
            <w:r>
              <w:t xml:space="preserve">, </w:t>
            </w:r>
            <w:hyperlink r:id="rId6288" w:history="1">
              <w:r>
                <w:rPr>
                  <w:color w:val="0000FF"/>
                </w:rPr>
                <w:t>59.14</w:t>
              </w:r>
            </w:hyperlink>
            <w:r>
              <w:t xml:space="preserve">, </w:t>
            </w:r>
            <w:hyperlink r:id="rId6289" w:history="1">
              <w:r>
                <w:rPr>
                  <w:color w:val="0000FF"/>
                </w:rPr>
                <w:t>77.11</w:t>
              </w:r>
            </w:hyperlink>
            <w:r>
              <w:t xml:space="preserve">, </w:t>
            </w:r>
            <w:hyperlink r:id="rId6290" w:history="1">
              <w:r>
                <w:rPr>
                  <w:color w:val="0000FF"/>
                </w:rPr>
                <w:t>77.21</w:t>
              </w:r>
            </w:hyperlink>
            <w:r>
              <w:t xml:space="preserve">, </w:t>
            </w:r>
            <w:hyperlink r:id="rId6291" w:history="1">
              <w:r>
                <w:rPr>
                  <w:color w:val="0000FF"/>
                </w:rPr>
                <w:t>79</w:t>
              </w:r>
            </w:hyperlink>
            <w:r>
              <w:t xml:space="preserve">, </w:t>
            </w:r>
            <w:hyperlink r:id="rId6292" w:history="1">
              <w:r>
                <w:rPr>
                  <w:color w:val="0000FF"/>
                </w:rPr>
                <w:t>82.30</w:t>
              </w:r>
            </w:hyperlink>
            <w:r>
              <w:t xml:space="preserve">, </w:t>
            </w:r>
            <w:hyperlink r:id="rId6293" w:history="1">
              <w:r>
                <w:rPr>
                  <w:color w:val="0000FF"/>
                </w:rPr>
                <w:t>85.41</w:t>
              </w:r>
            </w:hyperlink>
            <w:r>
              <w:t xml:space="preserve">, </w:t>
            </w:r>
            <w:hyperlink r:id="rId6294" w:history="1">
              <w:r>
                <w:rPr>
                  <w:color w:val="0000FF"/>
                </w:rPr>
                <w:t>86.23</w:t>
              </w:r>
            </w:hyperlink>
            <w:r>
              <w:t xml:space="preserve">, </w:t>
            </w:r>
            <w:hyperlink r:id="rId6295" w:history="1">
              <w:r>
                <w:rPr>
                  <w:color w:val="0000FF"/>
                </w:rPr>
                <w:t>86.90.4</w:t>
              </w:r>
            </w:hyperlink>
            <w:r>
              <w:t xml:space="preserve">, </w:t>
            </w:r>
            <w:hyperlink r:id="rId6296" w:history="1">
              <w:r>
                <w:rPr>
                  <w:color w:val="0000FF"/>
                </w:rPr>
                <w:t>88.91</w:t>
              </w:r>
            </w:hyperlink>
            <w:r>
              <w:t xml:space="preserve">, </w:t>
            </w:r>
            <w:hyperlink r:id="rId6297" w:history="1">
              <w:r>
                <w:rPr>
                  <w:color w:val="0000FF"/>
                </w:rPr>
                <w:t>90</w:t>
              </w:r>
            </w:hyperlink>
            <w:r>
              <w:t xml:space="preserve">, </w:t>
            </w:r>
            <w:hyperlink r:id="rId6298" w:history="1">
              <w:r>
                <w:rPr>
                  <w:color w:val="0000FF"/>
                </w:rPr>
                <w:t>91.01</w:t>
              </w:r>
            </w:hyperlink>
            <w:r>
              <w:t xml:space="preserve">, </w:t>
            </w:r>
            <w:hyperlink r:id="rId6299" w:history="1">
              <w:r>
                <w:rPr>
                  <w:color w:val="0000FF"/>
                </w:rPr>
                <w:t>91.02</w:t>
              </w:r>
            </w:hyperlink>
            <w:r>
              <w:t xml:space="preserve">, </w:t>
            </w:r>
            <w:hyperlink r:id="rId6300" w:history="1">
              <w:r>
                <w:rPr>
                  <w:color w:val="0000FF"/>
                </w:rPr>
                <w:t>93</w:t>
              </w:r>
            </w:hyperlink>
            <w:r>
              <w:t xml:space="preserve">, </w:t>
            </w:r>
            <w:hyperlink r:id="rId6301" w:history="1">
              <w:r>
                <w:rPr>
                  <w:color w:val="0000FF"/>
                </w:rPr>
                <w:t>95</w:t>
              </w:r>
            </w:hyperlink>
            <w:r>
              <w:t xml:space="preserve">, </w:t>
            </w:r>
            <w:hyperlink r:id="rId6302" w:history="1">
              <w:r>
                <w:rPr>
                  <w:color w:val="0000FF"/>
                </w:rPr>
                <w:t>96.01</w:t>
              </w:r>
            </w:hyperlink>
            <w:r>
              <w:t xml:space="preserve">, </w:t>
            </w:r>
            <w:hyperlink r:id="rId6303" w:history="1">
              <w:r>
                <w:rPr>
                  <w:color w:val="0000FF"/>
                </w:rPr>
                <w:t>96.02</w:t>
              </w:r>
            </w:hyperlink>
            <w:r>
              <w:t xml:space="preserve">, </w:t>
            </w:r>
            <w:hyperlink r:id="rId6304" w:history="1">
              <w:r>
                <w:rPr>
                  <w:color w:val="0000FF"/>
                </w:rPr>
                <w:t>96.04</w:t>
              </w:r>
            </w:hyperlink>
            <w:r>
              <w:t xml:space="preserve">, </w:t>
            </w:r>
            <w:hyperlink r:id="rId6305" w:history="1">
              <w:r>
                <w:rPr>
                  <w:color w:val="0000FF"/>
                </w:rPr>
                <w:t>96.09</w:t>
              </w:r>
            </w:hyperlink>
            <w:r>
              <w:t>;</w:t>
            </w:r>
          </w:p>
          <w:p w:rsidR="005E30AA" w:rsidRDefault="005E30AA">
            <w:pPr>
              <w:pStyle w:val="ConsPlusNormal"/>
            </w:pPr>
            <w:r>
              <w:t xml:space="preserve">- в размере 5%, если объектом налогообложения являются доходы, уменьшенные на величину расходов, для налогоплательщиков, осуществляющих следующие виды деятельности в соответствии с кодами ОКВЭД: </w:t>
            </w:r>
            <w:hyperlink r:id="rId6306" w:history="1">
              <w:r>
                <w:rPr>
                  <w:color w:val="0000FF"/>
                </w:rPr>
                <w:t>32.99.8</w:t>
              </w:r>
            </w:hyperlink>
            <w:r>
              <w:t xml:space="preserve">, </w:t>
            </w:r>
            <w:hyperlink r:id="rId6307" w:history="1">
              <w:r>
                <w:rPr>
                  <w:color w:val="0000FF"/>
                </w:rPr>
                <w:t>45.11</w:t>
              </w:r>
            </w:hyperlink>
            <w:r>
              <w:t xml:space="preserve">, </w:t>
            </w:r>
            <w:hyperlink r:id="rId6308" w:history="1">
              <w:r>
                <w:rPr>
                  <w:color w:val="0000FF"/>
                </w:rPr>
                <w:t>45.20</w:t>
              </w:r>
            </w:hyperlink>
            <w:r>
              <w:t xml:space="preserve">, </w:t>
            </w:r>
            <w:hyperlink r:id="rId6309" w:history="1">
              <w:r>
                <w:rPr>
                  <w:color w:val="0000FF"/>
                </w:rPr>
                <w:t>45.3</w:t>
              </w:r>
            </w:hyperlink>
            <w:r>
              <w:t xml:space="preserve">, </w:t>
            </w:r>
            <w:hyperlink r:id="rId6310" w:history="1">
              <w:r>
                <w:rPr>
                  <w:color w:val="0000FF"/>
                </w:rPr>
                <w:t>46.4</w:t>
              </w:r>
            </w:hyperlink>
            <w:r>
              <w:t xml:space="preserve"> (за исключением </w:t>
            </w:r>
            <w:hyperlink r:id="rId6311" w:history="1">
              <w:r>
                <w:rPr>
                  <w:color w:val="0000FF"/>
                </w:rPr>
                <w:t>46.44.2</w:t>
              </w:r>
            </w:hyperlink>
            <w:r>
              <w:t xml:space="preserve">, </w:t>
            </w:r>
            <w:hyperlink r:id="rId6312" w:history="1">
              <w:r>
                <w:rPr>
                  <w:color w:val="0000FF"/>
                </w:rPr>
                <w:t>46.46</w:t>
              </w:r>
            </w:hyperlink>
            <w:r>
              <w:t xml:space="preserve">), </w:t>
            </w:r>
            <w:hyperlink r:id="rId6313" w:history="1">
              <w:r>
                <w:rPr>
                  <w:color w:val="0000FF"/>
                </w:rPr>
                <w:t>46.5</w:t>
              </w:r>
            </w:hyperlink>
            <w:r>
              <w:t xml:space="preserve">, </w:t>
            </w:r>
            <w:hyperlink r:id="rId6314" w:history="1">
              <w:r>
                <w:rPr>
                  <w:color w:val="0000FF"/>
                </w:rPr>
                <w:t>46.65</w:t>
              </w:r>
            </w:hyperlink>
            <w:r>
              <w:t xml:space="preserve">, </w:t>
            </w:r>
            <w:hyperlink r:id="rId6315" w:history="1">
              <w:r>
                <w:rPr>
                  <w:color w:val="0000FF"/>
                </w:rPr>
                <w:t>46.66</w:t>
              </w:r>
            </w:hyperlink>
            <w:r>
              <w:t xml:space="preserve">, </w:t>
            </w:r>
            <w:hyperlink r:id="rId6316" w:history="1">
              <w:r>
                <w:rPr>
                  <w:color w:val="0000FF"/>
                </w:rPr>
                <w:t>47.4</w:t>
              </w:r>
            </w:hyperlink>
            <w:r>
              <w:t xml:space="preserve"> (за исключением </w:t>
            </w:r>
            <w:hyperlink r:id="rId6317" w:history="1">
              <w:r>
                <w:rPr>
                  <w:color w:val="0000FF"/>
                </w:rPr>
                <w:t>47.42</w:t>
              </w:r>
            </w:hyperlink>
            <w:r>
              <w:t xml:space="preserve">), </w:t>
            </w:r>
            <w:hyperlink r:id="rId6318" w:history="1">
              <w:r>
                <w:rPr>
                  <w:color w:val="0000FF"/>
                </w:rPr>
                <w:t>47.5</w:t>
              </w:r>
            </w:hyperlink>
            <w:r>
              <w:t xml:space="preserve">, </w:t>
            </w:r>
            <w:hyperlink r:id="rId6319" w:history="1">
              <w:r>
                <w:rPr>
                  <w:color w:val="0000FF"/>
                </w:rPr>
                <w:t>47.6</w:t>
              </w:r>
            </w:hyperlink>
            <w:r>
              <w:t xml:space="preserve">, </w:t>
            </w:r>
            <w:hyperlink r:id="rId6320" w:history="1">
              <w:r>
                <w:rPr>
                  <w:color w:val="0000FF"/>
                </w:rPr>
                <w:t>47.7</w:t>
              </w:r>
            </w:hyperlink>
            <w:r>
              <w:t xml:space="preserve"> (за исключением </w:t>
            </w:r>
            <w:hyperlink r:id="rId6321" w:history="1">
              <w:r>
                <w:rPr>
                  <w:color w:val="0000FF"/>
                </w:rPr>
                <w:t>47.73</w:t>
              </w:r>
            </w:hyperlink>
            <w:r>
              <w:t xml:space="preserve">, </w:t>
            </w:r>
            <w:hyperlink r:id="rId6322" w:history="1">
              <w:r>
                <w:rPr>
                  <w:color w:val="0000FF"/>
                </w:rPr>
                <w:t>47.74</w:t>
              </w:r>
            </w:hyperlink>
            <w:r>
              <w:t xml:space="preserve">, </w:t>
            </w:r>
            <w:hyperlink r:id="rId6323" w:history="1">
              <w:r>
                <w:rPr>
                  <w:color w:val="0000FF"/>
                </w:rPr>
                <w:t>47.75</w:t>
              </w:r>
            </w:hyperlink>
            <w:r>
              <w:t xml:space="preserve">, </w:t>
            </w:r>
            <w:hyperlink r:id="rId6324" w:history="1">
              <w:r>
                <w:rPr>
                  <w:color w:val="0000FF"/>
                </w:rPr>
                <w:t>47.76.2</w:t>
              </w:r>
            </w:hyperlink>
            <w:r>
              <w:t xml:space="preserve">, </w:t>
            </w:r>
            <w:hyperlink r:id="rId6325" w:history="1">
              <w:r>
                <w:rPr>
                  <w:color w:val="0000FF"/>
                </w:rPr>
                <w:t>47.78.6</w:t>
              </w:r>
            </w:hyperlink>
            <w:r>
              <w:t xml:space="preserve">, </w:t>
            </w:r>
            <w:hyperlink r:id="rId6326" w:history="1">
              <w:r>
                <w:rPr>
                  <w:color w:val="0000FF"/>
                </w:rPr>
                <w:t>47.78.7</w:t>
              </w:r>
            </w:hyperlink>
            <w:r>
              <w:t xml:space="preserve">, </w:t>
            </w:r>
            <w:hyperlink r:id="rId6327" w:history="1">
              <w:r>
                <w:rPr>
                  <w:color w:val="0000FF"/>
                </w:rPr>
                <w:t>47.78.8</w:t>
              </w:r>
            </w:hyperlink>
            <w:r>
              <w:t xml:space="preserve">, </w:t>
            </w:r>
            <w:hyperlink r:id="rId6328" w:history="1">
              <w:r>
                <w:rPr>
                  <w:color w:val="0000FF"/>
                </w:rPr>
                <w:t>47.78.9</w:t>
              </w:r>
            </w:hyperlink>
            <w:r>
              <w:t xml:space="preserve">), </w:t>
            </w:r>
            <w:hyperlink r:id="rId6329" w:history="1">
              <w:r>
                <w:rPr>
                  <w:color w:val="0000FF"/>
                </w:rPr>
                <w:t>47.82</w:t>
              </w:r>
            </w:hyperlink>
            <w:r>
              <w:t xml:space="preserve">, </w:t>
            </w:r>
            <w:hyperlink r:id="rId6330" w:history="1">
              <w:r>
                <w:rPr>
                  <w:color w:val="0000FF"/>
                </w:rPr>
                <w:t>47.89</w:t>
              </w:r>
            </w:hyperlink>
            <w:r>
              <w:t xml:space="preserve">, </w:t>
            </w:r>
            <w:hyperlink r:id="rId6331" w:history="1">
              <w:r>
                <w:rPr>
                  <w:color w:val="0000FF"/>
                </w:rPr>
                <w:t>49.3</w:t>
              </w:r>
            </w:hyperlink>
            <w:r>
              <w:t xml:space="preserve">, </w:t>
            </w:r>
            <w:hyperlink r:id="rId6332" w:history="1">
              <w:r>
                <w:rPr>
                  <w:color w:val="0000FF"/>
                </w:rPr>
                <w:t>49.4</w:t>
              </w:r>
            </w:hyperlink>
            <w:r>
              <w:t xml:space="preserve">, </w:t>
            </w:r>
            <w:hyperlink r:id="rId6333" w:history="1">
              <w:r>
                <w:rPr>
                  <w:color w:val="0000FF"/>
                </w:rPr>
                <w:t>50.1</w:t>
              </w:r>
            </w:hyperlink>
            <w:r>
              <w:t xml:space="preserve">, </w:t>
            </w:r>
            <w:hyperlink r:id="rId6334" w:history="1">
              <w:r>
                <w:rPr>
                  <w:color w:val="0000FF"/>
                </w:rPr>
                <w:t>50.3</w:t>
              </w:r>
            </w:hyperlink>
            <w:r>
              <w:t xml:space="preserve">, </w:t>
            </w:r>
            <w:hyperlink r:id="rId6335" w:history="1">
              <w:r>
                <w:rPr>
                  <w:color w:val="0000FF"/>
                </w:rPr>
                <w:t>51.10</w:t>
              </w:r>
            </w:hyperlink>
            <w:r>
              <w:t xml:space="preserve">, </w:t>
            </w:r>
            <w:hyperlink r:id="rId6336" w:history="1">
              <w:r>
                <w:rPr>
                  <w:color w:val="0000FF"/>
                </w:rPr>
                <w:t>51.21</w:t>
              </w:r>
            </w:hyperlink>
            <w:r>
              <w:t xml:space="preserve">, </w:t>
            </w:r>
            <w:hyperlink r:id="rId6337" w:history="1">
              <w:r>
                <w:rPr>
                  <w:color w:val="0000FF"/>
                </w:rPr>
                <w:t>52.21.21</w:t>
              </w:r>
            </w:hyperlink>
            <w:r>
              <w:t xml:space="preserve">, </w:t>
            </w:r>
            <w:hyperlink r:id="rId6338" w:history="1">
              <w:r>
                <w:rPr>
                  <w:color w:val="0000FF"/>
                </w:rPr>
                <w:t>52.23.1</w:t>
              </w:r>
            </w:hyperlink>
            <w:r>
              <w:t xml:space="preserve">, </w:t>
            </w:r>
            <w:hyperlink r:id="rId6339" w:history="1">
              <w:r>
                <w:rPr>
                  <w:color w:val="0000FF"/>
                </w:rPr>
                <w:t>55</w:t>
              </w:r>
            </w:hyperlink>
            <w:r>
              <w:t xml:space="preserve">, </w:t>
            </w:r>
            <w:hyperlink r:id="rId6340" w:history="1">
              <w:r>
                <w:rPr>
                  <w:color w:val="0000FF"/>
                </w:rPr>
                <w:t>56</w:t>
              </w:r>
            </w:hyperlink>
            <w:r>
              <w:t xml:space="preserve">, </w:t>
            </w:r>
            <w:hyperlink r:id="rId6341" w:history="1">
              <w:r>
                <w:rPr>
                  <w:color w:val="0000FF"/>
                </w:rPr>
                <w:t>59.13</w:t>
              </w:r>
            </w:hyperlink>
            <w:r>
              <w:t xml:space="preserve">, </w:t>
            </w:r>
            <w:hyperlink r:id="rId6342" w:history="1">
              <w:r>
                <w:rPr>
                  <w:color w:val="0000FF"/>
                </w:rPr>
                <w:t>59.14</w:t>
              </w:r>
            </w:hyperlink>
            <w:r>
              <w:t xml:space="preserve">, </w:t>
            </w:r>
            <w:hyperlink r:id="rId6343" w:history="1">
              <w:r>
                <w:rPr>
                  <w:color w:val="0000FF"/>
                </w:rPr>
                <w:t>77.11</w:t>
              </w:r>
            </w:hyperlink>
            <w:r>
              <w:t xml:space="preserve">, </w:t>
            </w:r>
            <w:hyperlink r:id="rId6344" w:history="1">
              <w:r>
                <w:rPr>
                  <w:color w:val="0000FF"/>
                </w:rPr>
                <w:t>77.21</w:t>
              </w:r>
            </w:hyperlink>
            <w:r>
              <w:t xml:space="preserve">, </w:t>
            </w:r>
            <w:hyperlink r:id="rId6345" w:history="1">
              <w:r>
                <w:rPr>
                  <w:color w:val="0000FF"/>
                </w:rPr>
                <w:t>79</w:t>
              </w:r>
            </w:hyperlink>
            <w:r>
              <w:t xml:space="preserve">, </w:t>
            </w:r>
            <w:hyperlink r:id="rId6346" w:history="1">
              <w:r>
                <w:rPr>
                  <w:color w:val="0000FF"/>
                </w:rPr>
                <w:t>82.30</w:t>
              </w:r>
            </w:hyperlink>
            <w:r>
              <w:t xml:space="preserve">, </w:t>
            </w:r>
            <w:hyperlink r:id="rId6347" w:history="1">
              <w:r>
                <w:rPr>
                  <w:color w:val="0000FF"/>
                </w:rPr>
                <w:t>95</w:t>
              </w:r>
            </w:hyperlink>
            <w:r>
              <w:t xml:space="preserve">, </w:t>
            </w:r>
            <w:hyperlink r:id="rId6348" w:history="1">
              <w:r>
                <w:rPr>
                  <w:color w:val="0000FF"/>
                </w:rPr>
                <w:t>96.01</w:t>
              </w:r>
            </w:hyperlink>
            <w:r>
              <w:t xml:space="preserve">, </w:t>
            </w:r>
            <w:hyperlink r:id="rId6349" w:history="1">
              <w:r>
                <w:rPr>
                  <w:color w:val="0000FF"/>
                </w:rPr>
                <w:t>96.02</w:t>
              </w:r>
            </w:hyperlink>
            <w:r>
              <w:t xml:space="preserve">, </w:t>
            </w:r>
            <w:hyperlink r:id="rId6350" w:history="1">
              <w:r>
                <w:rPr>
                  <w:color w:val="0000FF"/>
                </w:rPr>
                <w:t>96.04</w:t>
              </w:r>
            </w:hyperlink>
            <w:r>
              <w:t xml:space="preserve">, </w:t>
            </w:r>
            <w:hyperlink r:id="rId6351" w:history="1">
              <w:r>
                <w:rPr>
                  <w:color w:val="0000FF"/>
                </w:rPr>
                <w:t>96.09</w:t>
              </w:r>
            </w:hyperlink>
            <w:r>
              <w:t>.</w:t>
            </w:r>
          </w:p>
          <w:p w:rsidR="005E30AA" w:rsidRDefault="005E30AA">
            <w:pPr>
              <w:pStyle w:val="ConsPlusNormal"/>
            </w:pPr>
            <w:r>
              <w:lastRenderedPageBreak/>
              <w:t>Выручка от указанных видов деятельности за 2020 г. должна составлять не менее 70% в общей сумме доходов, учитываемых для определения объекта налогообложения при применении УСН</w:t>
            </w:r>
          </w:p>
        </w:tc>
        <w:tc>
          <w:tcPr>
            <w:tcW w:w="2670" w:type="dxa"/>
          </w:tcPr>
          <w:p w:rsidR="005E30AA" w:rsidRDefault="005E30AA">
            <w:pPr>
              <w:pStyle w:val="ConsPlusNormal"/>
            </w:pPr>
            <w:hyperlink r:id="rId6352" w:history="1">
              <w:r>
                <w:rPr>
                  <w:color w:val="0000FF"/>
                </w:rPr>
                <w:t>Закон</w:t>
              </w:r>
            </w:hyperlink>
            <w:r>
              <w:t xml:space="preserve"> города Севастополя от 03.02.2015 N 110-ЗС</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По договорам аренды имущества и земельных участков, находящихся в собственности г. Севастополя, предоставляется отсрочка арендной платы за период с 01.03.2020 по 30.06.2020 в объеме 100% арендной платы и за период с 01.07.2020 до 01.10.2020 в объеме 50% арендной платы, при условии направления арендатором письменного обращения в адрес арендодателя и Департамента по имущественным и земельным отношениям г. Севастополя до 31.07.2020. Пени (штрафные санкции) по договорам аренды по результатам просрочки внесения арендных платежей за период с 01.03.2020 по 01.10.2020 не начисляются.</w:t>
            </w:r>
          </w:p>
          <w:p w:rsidR="005E30AA" w:rsidRDefault="005E30AA">
            <w:pPr>
              <w:pStyle w:val="ConsPlusNormal"/>
            </w:pPr>
            <w:r>
              <w:t>Арендная плата по указанным договорам аренды подлежит оплате в период с 01.01.2021 по 20.12.2022 один раз в месяц в размере, не превышающем 1/3 ежемесячной арендной платы</w:t>
            </w:r>
          </w:p>
        </w:tc>
        <w:tc>
          <w:tcPr>
            <w:tcW w:w="2670" w:type="dxa"/>
            <w:vMerge w:val="restart"/>
          </w:tcPr>
          <w:p w:rsidR="005E30AA" w:rsidRDefault="005E30AA">
            <w:pPr>
              <w:pStyle w:val="ConsPlusNormal"/>
            </w:pPr>
            <w:hyperlink r:id="rId6353" w:history="1">
              <w:r>
                <w:rPr>
                  <w:color w:val="0000FF"/>
                </w:rPr>
                <w:t>Постановление</w:t>
              </w:r>
            </w:hyperlink>
            <w:r>
              <w:t xml:space="preserve"> Правительства Севастополя от 27.03.2020 N 110-ПП</w:t>
            </w:r>
          </w:p>
        </w:tc>
      </w:tr>
      <w:tr w:rsidR="005E30AA">
        <w:tc>
          <w:tcPr>
            <w:tcW w:w="10885" w:type="dxa"/>
          </w:tcPr>
          <w:p w:rsidR="005E30AA" w:rsidRDefault="005E30AA">
            <w:pPr>
              <w:pStyle w:val="ConsPlusNormal"/>
            </w:pPr>
            <w:r>
              <w:rPr>
                <w:b/>
              </w:rPr>
              <w:t>Освобождение от арендной платы</w:t>
            </w:r>
          </w:p>
          <w:p w:rsidR="005E30AA" w:rsidRDefault="005E30AA">
            <w:pPr>
              <w:pStyle w:val="ConsPlusNormal"/>
            </w:pPr>
            <w:r>
              <w:t xml:space="preserve">Арендаторам на основании их обращений предоставляется освобождение от арендной платы в период с 01.04.2020 по 30.06.2020 в размере 100%, если основной вид их деятельности по состоянию на 01.03.2020 соответствует видам деятельности по ОКВЭД: коды </w:t>
            </w:r>
            <w:hyperlink r:id="rId6354" w:history="1">
              <w:r>
                <w:rPr>
                  <w:color w:val="0000FF"/>
                </w:rPr>
                <w:t>18.11</w:t>
              </w:r>
            </w:hyperlink>
            <w:r>
              <w:t xml:space="preserve">, </w:t>
            </w:r>
            <w:hyperlink r:id="rId6355" w:history="1">
              <w:r>
                <w:rPr>
                  <w:color w:val="0000FF"/>
                </w:rPr>
                <w:t>32.99.8</w:t>
              </w:r>
            </w:hyperlink>
            <w:r>
              <w:t xml:space="preserve">, </w:t>
            </w:r>
            <w:hyperlink r:id="rId6356" w:history="1">
              <w:r>
                <w:rPr>
                  <w:color w:val="0000FF"/>
                </w:rPr>
                <w:t>45.11</w:t>
              </w:r>
            </w:hyperlink>
            <w:r>
              <w:t xml:space="preserve">, </w:t>
            </w:r>
            <w:hyperlink r:id="rId6357" w:history="1">
              <w:r>
                <w:rPr>
                  <w:color w:val="0000FF"/>
                </w:rPr>
                <w:t>45.19.2</w:t>
              </w:r>
            </w:hyperlink>
            <w:r>
              <w:t xml:space="preserve">, </w:t>
            </w:r>
            <w:hyperlink r:id="rId6358" w:history="1">
              <w:r>
                <w:rPr>
                  <w:color w:val="0000FF"/>
                </w:rPr>
                <w:t>45.19.3</w:t>
              </w:r>
            </w:hyperlink>
            <w:r>
              <w:t xml:space="preserve">, </w:t>
            </w:r>
            <w:hyperlink r:id="rId6359" w:history="1">
              <w:r>
                <w:rPr>
                  <w:color w:val="0000FF"/>
                </w:rPr>
                <w:t>45.20</w:t>
              </w:r>
            </w:hyperlink>
            <w:r>
              <w:t xml:space="preserve">, </w:t>
            </w:r>
            <w:hyperlink r:id="rId6360" w:history="1">
              <w:r>
                <w:rPr>
                  <w:color w:val="0000FF"/>
                </w:rPr>
                <w:t>45.3</w:t>
              </w:r>
            </w:hyperlink>
            <w:r>
              <w:t xml:space="preserve">, </w:t>
            </w:r>
            <w:hyperlink r:id="rId6361" w:history="1">
              <w:r>
                <w:rPr>
                  <w:color w:val="0000FF"/>
                </w:rPr>
                <w:t>45.40.2</w:t>
              </w:r>
            </w:hyperlink>
            <w:r>
              <w:t xml:space="preserve">, </w:t>
            </w:r>
            <w:hyperlink r:id="rId6362" w:history="1">
              <w:r>
                <w:rPr>
                  <w:color w:val="0000FF"/>
                </w:rPr>
                <w:t>45.40.3</w:t>
              </w:r>
            </w:hyperlink>
            <w:r>
              <w:t xml:space="preserve">, </w:t>
            </w:r>
            <w:hyperlink r:id="rId6363" w:history="1">
              <w:r>
                <w:rPr>
                  <w:color w:val="0000FF"/>
                </w:rPr>
                <w:t>46.4</w:t>
              </w:r>
            </w:hyperlink>
            <w:r>
              <w:t xml:space="preserve"> (за исключением </w:t>
            </w:r>
            <w:hyperlink r:id="rId6364" w:history="1">
              <w:r>
                <w:rPr>
                  <w:color w:val="0000FF"/>
                </w:rPr>
                <w:t>46.44.2</w:t>
              </w:r>
            </w:hyperlink>
            <w:r>
              <w:t xml:space="preserve">, </w:t>
            </w:r>
            <w:hyperlink r:id="rId6365" w:history="1">
              <w:r>
                <w:rPr>
                  <w:color w:val="0000FF"/>
                </w:rPr>
                <w:t>46.46</w:t>
              </w:r>
            </w:hyperlink>
            <w:r>
              <w:t xml:space="preserve">), </w:t>
            </w:r>
            <w:hyperlink r:id="rId6366" w:history="1">
              <w:r>
                <w:rPr>
                  <w:color w:val="0000FF"/>
                </w:rPr>
                <w:t>46.5</w:t>
              </w:r>
            </w:hyperlink>
            <w:r>
              <w:t xml:space="preserve">, </w:t>
            </w:r>
            <w:hyperlink r:id="rId6367" w:history="1">
              <w:r>
                <w:rPr>
                  <w:color w:val="0000FF"/>
                </w:rPr>
                <w:t>46.65</w:t>
              </w:r>
            </w:hyperlink>
            <w:r>
              <w:t xml:space="preserve">, </w:t>
            </w:r>
            <w:hyperlink r:id="rId6368" w:history="1">
              <w:r>
                <w:rPr>
                  <w:color w:val="0000FF"/>
                </w:rPr>
                <w:t>46.66</w:t>
              </w:r>
            </w:hyperlink>
            <w:r>
              <w:t xml:space="preserve">, </w:t>
            </w:r>
            <w:hyperlink r:id="rId6369" w:history="1">
              <w:r>
                <w:rPr>
                  <w:color w:val="0000FF"/>
                </w:rPr>
                <w:t>47.19</w:t>
              </w:r>
            </w:hyperlink>
            <w:r>
              <w:t xml:space="preserve">, </w:t>
            </w:r>
            <w:hyperlink r:id="rId6370" w:history="1">
              <w:r>
                <w:rPr>
                  <w:color w:val="0000FF"/>
                </w:rPr>
                <w:t>47.4</w:t>
              </w:r>
            </w:hyperlink>
            <w:r>
              <w:t xml:space="preserve">, </w:t>
            </w:r>
            <w:hyperlink r:id="rId6371" w:history="1">
              <w:r>
                <w:rPr>
                  <w:color w:val="0000FF"/>
                </w:rPr>
                <w:t>47.5</w:t>
              </w:r>
            </w:hyperlink>
            <w:r>
              <w:t xml:space="preserve">, </w:t>
            </w:r>
            <w:hyperlink r:id="rId6372" w:history="1">
              <w:r>
                <w:rPr>
                  <w:color w:val="0000FF"/>
                </w:rPr>
                <w:t>47.6</w:t>
              </w:r>
            </w:hyperlink>
            <w:r>
              <w:t xml:space="preserve">, </w:t>
            </w:r>
            <w:hyperlink r:id="rId6373" w:history="1">
              <w:r>
                <w:rPr>
                  <w:color w:val="0000FF"/>
                </w:rPr>
                <w:t>47.7</w:t>
              </w:r>
            </w:hyperlink>
            <w:r>
              <w:t xml:space="preserve">, </w:t>
            </w:r>
            <w:hyperlink r:id="rId6374" w:history="1">
              <w:r>
                <w:rPr>
                  <w:color w:val="0000FF"/>
                </w:rPr>
                <w:t>47.8</w:t>
              </w:r>
            </w:hyperlink>
            <w:r>
              <w:t xml:space="preserve"> (за исключением </w:t>
            </w:r>
            <w:hyperlink r:id="rId6375" w:history="1">
              <w:r>
                <w:rPr>
                  <w:color w:val="0000FF"/>
                </w:rPr>
                <w:t>47.81</w:t>
              </w:r>
            </w:hyperlink>
            <w:r>
              <w:t xml:space="preserve">), </w:t>
            </w:r>
            <w:hyperlink r:id="rId6376" w:history="1">
              <w:r>
                <w:rPr>
                  <w:color w:val="0000FF"/>
                </w:rPr>
                <w:t>47.99.2</w:t>
              </w:r>
            </w:hyperlink>
            <w:r>
              <w:t xml:space="preserve">, </w:t>
            </w:r>
            <w:hyperlink r:id="rId6377" w:history="1">
              <w:r>
                <w:rPr>
                  <w:color w:val="0000FF"/>
                </w:rPr>
                <w:t>49.3</w:t>
              </w:r>
            </w:hyperlink>
            <w:r>
              <w:t xml:space="preserve">, </w:t>
            </w:r>
            <w:hyperlink r:id="rId6378" w:history="1">
              <w:r>
                <w:rPr>
                  <w:color w:val="0000FF"/>
                </w:rPr>
                <w:t>49.4</w:t>
              </w:r>
            </w:hyperlink>
            <w:r>
              <w:t xml:space="preserve">, </w:t>
            </w:r>
            <w:hyperlink r:id="rId6379" w:history="1">
              <w:r>
                <w:rPr>
                  <w:color w:val="0000FF"/>
                </w:rPr>
                <w:t>50.1</w:t>
              </w:r>
            </w:hyperlink>
            <w:r>
              <w:t xml:space="preserve">, </w:t>
            </w:r>
            <w:hyperlink r:id="rId6380" w:history="1">
              <w:r>
                <w:rPr>
                  <w:color w:val="0000FF"/>
                </w:rPr>
                <w:t>50.3</w:t>
              </w:r>
            </w:hyperlink>
            <w:r>
              <w:t xml:space="preserve">, </w:t>
            </w:r>
            <w:hyperlink r:id="rId6381" w:history="1">
              <w:r>
                <w:rPr>
                  <w:color w:val="0000FF"/>
                </w:rPr>
                <w:t>51.1</w:t>
              </w:r>
            </w:hyperlink>
            <w:r>
              <w:t xml:space="preserve">, </w:t>
            </w:r>
            <w:hyperlink r:id="rId6382" w:history="1">
              <w:r>
                <w:rPr>
                  <w:color w:val="0000FF"/>
                </w:rPr>
                <w:t>51.21</w:t>
              </w:r>
            </w:hyperlink>
            <w:r>
              <w:t xml:space="preserve">, </w:t>
            </w:r>
            <w:hyperlink r:id="rId6383" w:history="1">
              <w:r>
                <w:rPr>
                  <w:color w:val="0000FF"/>
                </w:rPr>
                <w:t>52.21.21</w:t>
              </w:r>
            </w:hyperlink>
            <w:r>
              <w:t xml:space="preserve">, </w:t>
            </w:r>
            <w:hyperlink r:id="rId6384" w:history="1">
              <w:r>
                <w:rPr>
                  <w:color w:val="0000FF"/>
                </w:rPr>
                <w:t>52.23</w:t>
              </w:r>
            </w:hyperlink>
            <w:r>
              <w:t xml:space="preserve">, </w:t>
            </w:r>
            <w:hyperlink r:id="rId6385" w:history="1">
              <w:r>
                <w:rPr>
                  <w:color w:val="0000FF"/>
                </w:rPr>
                <w:t>55</w:t>
              </w:r>
            </w:hyperlink>
            <w:r>
              <w:t xml:space="preserve">, </w:t>
            </w:r>
            <w:hyperlink r:id="rId6386" w:history="1">
              <w:r>
                <w:rPr>
                  <w:color w:val="0000FF"/>
                </w:rPr>
                <w:t>56</w:t>
              </w:r>
            </w:hyperlink>
            <w:r>
              <w:t xml:space="preserve">, </w:t>
            </w:r>
            <w:hyperlink r:id="rId6387" w:history="1">
              <w:r>
                <w:rPr>
                  <w:color w:val="0000FF"/>
                </w:rPr>
                <w:t>58.11</w:t>
              </w:r>
            </w:hyperlink>
            <w:r>
              <w:t xml:space="preserve">, </w:t>
            </w:r>
            <w:hyperlink r:id="rId6388" w:history="1">
              <w:r>
                <w:rPr>
                  <w:color w:val="0000FF"/>
                </w:rPr>
                <w:t>58.13</w:t>
              </w:r>
            </w:hyperlink>
            <w:r>
              <w:t xml:space="preserve">, </w:t>
            </w:r>
            <w:hyperlink r:id="rId6389" w:history="1">
              <w:r>
                <w:rPr>
                  <w:color w:val="0000FF"/>
                </w:rPr>
                <w:t>58.14</w:t>
              </w:r>
            </w:hyperlink>
            <w:r>
              <w:t xml:space="preserve">, </w:t>
            </w:r>
            <w:hyperlink r:id="rId6390" w:history="1">
              <w:r>
                <w:rPr>
                  <w:color w:val="0000FF"/>
                </w:rPr>
                <w:t>59.13</w:t>
              </w:r>
            </w:hyperlink>
            <w:r>
              <w:t xml:space="preserve">, </w:t>
            </w:r>
            <w:hyperlink r:id="rId6391" w:history="1">
              <w:r>
                <w:rPr>
                  <w:color w:val="0000FF"/>
                </w:rPr>
                <w:t>59.14</w:t>
              </w:r>
            </w:hyperlink>
            <w:r>
              <w:t xml:space="preserve">, </w:t>
            </w:r>
            <w:hyperlink r:id="rId6392" w:history="1">
              <w:r>
                <w:rPr>
                  <w:color w:val="0000FF"/>
                </w:rPr>
                <w:t>60</w:t>
              </w:r>
            </w:hyperlink>
            <w:r>
              <w:t xml:space="preserve">, </w:t>
            </w:r>
            <w:hyperlink r:id="rId6393" w:history="1">
              <w:r>
                <w:rPr>
                  <w:color w:val="0000FF"/>
                </w:rPr>
                <w:t>63.12.1</w:t>
              </w:r>
            </w:hyperlink>
            <w:r>
              <w:t xml:space="preserve">, </w:t>
            </w:r>
            <w:hyperlink r:id="rId6394" w:history="1">
              <w:r>
                <w:rPr>
                  <w:color w:val="0000FF"/>
                </w:rPr>
                <w:t>63.91</w:t>
              </w:r>
            </w:hyperlink>
            <w:r>
              <w:t xml:space="preserve">, </w:t>
            </w:r>
            <w:hyperlink r:id="rId6395" w:history="1">
              <w:r>
                <w:rPr>
                  <w:color w:val="0000FF"/>
                </w:rPr>
                <w:t>77.11</w:t>
              </w:r>
            </w:hyperlink>
            <w:r>
              <w:t xml:space="preserve">, </w:t>
            </w:r>
            <w:hyperlink r:id="rId6396" w:history="1">
              <w:r>
                <w:rPr>
                  <w:color w:val="0000FF"/>
                </w:rPr>
                <w:t>77.21</w:t>
              </w:r>
            </w:hyperlink>
            <w:r>
              <w:t xml:space="preserve">, </w:t>
            </w:r>
            <w:hyperlink r:id="rId6397" w:history="1">
              <w:r>
                <w:rPr>
                  <w:color w:val="0000FF"/>
                </w:rPr>
                <w:t>79</w:t>
              </w:r>
            </w:hyperlink>
            <w:r>
              <w:t xml:space="preserve">, </w:t>
            </w:r>
            <w:hyperlink r:id="rId6398" w:history="1">
              <w:r>
                <w:rPr>
                  <w:color w:val="0000FF"/>
                </w:rPr>
                <w:t>82.3</w:t>
              </w:r>
            </w:hyperlink>
            <w:r>
              <w:t xml:space="preserve">, </w:t>
            </w:r>
            <w:hyperlink r:id="rId6399" w:history="1">
              <w:r>
                <w:rPr>
                  <w:color w:val="0000FF"/>
                </w:rPr>
                <w:t>85.41</w:t>
              </w:r>
            </w:hyperlink>
            <w:r>
              <w:t xml:space="preserve">, </w:t>
            </w:r>
            <w:hyperlink r:id="rId6400" w:history="1">
              <w:r>
                <w:rPr>
                  <w:color w:val="0000FF"/>
                </w:rPr>
                <w:t>86.23</w:t>
              </w:r>
            </w:hyperlink>
            <w:r>
              <w:t xml:space="preserve">, </w:t>
            </w:r>
            <w:hyperlink r:id="rId6401" w:history="1">
              <w:r>
                <w:rPr>
                  <w:color w:val="0000FF"/>
                </w:rPr>
                <w:t>86.90.4</w:t>
              </w:r>
            </w:hyperlink>
            <w:r>
              <w:t xml:space="preserve">, </w:t>
            </w:r>
            <w:hyperlink r:id="rId6402" w:history="1">
              <w:r>
                <w:rPr>
                  <w:color w:val="0000FF"/>
                </w:rPr>
                <w:t>88.91</w:t>
              </w:r>
            </w:hyperlink>
            <w:r>
              <w:t xml:space="preserve">, </w:t>
            </w:r>
            <w:hyperlink r:id="rId6403" w:history="1">
              <w:r>
                <w:rPr>
                  <w:color w:val="0000FF"/>
                </w:rPr>
                <w:t>90</w:t>
              </w:r>
            </w:hyperlink>
            <w:r>
              <w:t xml:space="preserve">, </w:t>
            </w:r>
            <w:hyperlink r:id="rId6404" w:history="1">
              <w:r>
                <w:rPr>
                  <w:color w:val="0000FF"/>
                </w:rPr>
                <w:t>91.01</w:t>
              </w:r>
            </w:hyperlink>
            <w:r>
              <w:t xml:space="preserve">, </w:t>
            </w:r>
            <w:hyperlink r:id="rId6405" w:history="1">
              <w:r>
                <w:rPr>
                  <w:color w:val="0000FF"/>
                </w:rPr>
                <w:t>91.02</w:t>
              </w:r>
            </w:hyperlink>
            <w:r>
              <w:t xml:space="preserve">, </w:t>
            </w:r>
            <w:hyperlink r:id="rId6406" w:history="1">
              <w:r>
                <w:rPr>
                  <w:color w:val="0000FF"/>
                </w:rPr>
                <w:t>91.04.1</w:t>
              </w:r>
            </w:hyperlink>
            <w:r>
              <w:t xml:space="preserve">, </w:t>
            </w:r>
            <w:hyperlink r:id="rId6407" w:history="1">
              <w:r>
                <w:rPr>
                  <w:color w:val="0000FF"/>
                </w:rPr>
                <w:t>93</w:t>
              </w:r>
            </w:hyperlink>
            <w:r>
              <w:t xml:space="preserve">, </w:t>
            </w:r>
            <w:hyperlink r:id="rId6408" w:history="1">
              <w:r>
                <w:rPr>
                  <w:color w:val="0000FF"/>
                </w:rPr>
                <w:t>95</w:t>
              </w:r>
            </w:hyperlink>
            <w:r>
              <w:t xml:space="preserve">, </w:t>
            </w:r>
            <w:hyperlink r:id="rId6409" w:history="1">
              <w:r>
                <w:rPr>
                  <w:color w:val="0000FF"/>
                </w:rPr>
                <w:t>96.01</w:t>
              </w:r>
            </w:hyperlink>
            <w:r>
              <w:t xml:space="preserve">, </w:t>
            </w:r>
            <w:hyperlink r:id="rId6410" w:history="1">
              <w:r>
                <w:rPr>
                  <w:color w:val="0000FF"/>
                </w:rPr>
                <w:t>96.02</w:t>
              </w:r>
            </w:hyperlink>
            <w:r>
              <w:t xml:space="preserve">, </w:t>
            </w:r>
            <w:hyperlink r:id="rId6411" w:history="1">
              <w:r>
                <w:rPr>
                  <w:color w:val="0000FF"/>
                </w:rPr>
                <w:t>96.04</w:t>
              </w:r>
            </w:hyperlink>
            <w:r>
              <w:t xml:space="preserve">, </w:t>
            </w:r>
            <w:hyperlink r:id="rId6412" w:history="1">
              <w:r>
                <w:rPr>
                  <w:color w:val="0000FF"/>
                </w:rPr>
                <w:t>96.09</w:t>
              </w:r>
            </w:hyperlink>
            <w:r>
              <w:t>; в случае, если они включены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РФ федеральным органом исполнительной власти.</w:t>
            </w:r>
          </w:p>
          <w:p w:rsidR="005E30AA" w:rsidRDefault="005E30AA">
            <w:pPr>
              <w:pStyle w:val="ConsPlusNormal"/>
            </w:pPr>
            <w:r>
              <w:t>Льгота предоставляется при условии направления арендатором письменного обращения в адрес арендодателя и Департамента по имущественным и земельным отношениям г. Севастополя до 31.07.2020</w:t>
            </w:r>
          </w:p>
        </w:tc>
        <w:tc>
          <w:tcPr>
            <w:tcW w:w="2670" w:type="dxa"/>
            <w:vMerge/>
          </w:tcPr>
          <w:p w:rsidR="005E30AA" w:rsidRDefault="005E30AA"/>
        </w:tc>
      </w:tr>
      <w:tr w:rsidR="005E30AA">
        <w:tc>
          <w:tcPr>
            <w:tcW w:w="10885" w:type="dxa"/>
          </w:tcPr>
          <w:p w:rsidR="005E30AA" w:rsidRDefault="005E30AA">
            <w:pPr>
              <w:pStyle w:val="ConsPlusNormal"/>
            </w:pPr>
            <w:r>
              <w:t xml:space="preserve">С 01.04.2020 по 30.06.2020 установлен размер платы по договорам на размещение нестационарных торговых объектов на территории г. Севастополя в размере 50% от суммы, предусмотренной в договоре, заключенном с Главным управлением потребительского рынка и лицензирования Севастополя, в порядке, определенном </w:t>
            </w:r>
            <w:hyperlink r:id="rId6413" w:history="1">
              <w:r>
                <w:rPr>
                  <w:color w:val="0000FF"/>
                </w:rPr>
                <w:t>постановлением</w:t>
              </w:r>
            </w:hyperlink>
            <w:r>
              <w:t xml:space="preserve"> Правительства Севастополя от 27.12.2019 N 700-ПП, в случае осуществления торговой деятельности в нестационарных торговых объектах.</w:t>
            </w:r>
          </w:p>
          <w:p w:rsidR="005E30AA" w:rsidRDefault="005E30AA">
            <w:pPr>
              <w:pStyle w:val="ConsPlusNormal"/>
            </w:pPr>
            <w:r>
              <w:t>Пени (штрафные санкции) за задолженность по оплате по договорам на размещение нестационарных торговых объектов за период с 01.04.2020 по 30.06.2020 не начисляются</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платы за нестационарные торговые объекты</w:t>
            </w:r>
          </w:p>
          <w:p w:rsidR="005E30AA" w:rsidRDefault="005E30AA">
            <w:pPr>
              <w:pStyle w:val="ConsPlusNormal"/>
            </w:pPr>
            <w:r>
              <w:t xml:space="preserve">Предусмотрено освобождение на период с 01.04.2020 по 30.06.2020 от уплаты по договорам на размещение нестационарных торговых объектов на территории г. Севастополя, заключенным с Главным управлением потребительского рынка и лицензирования Севастополя в соответствии с порядком, установленным </w:t>
            </w:r>
            <w:hyperlink r:id="rId6414" w:history="1">
              <w:r>
                <w:rPr>
                  <w:color w:val="0000FF"/>
                </w:rPr>
                <w:t>постановлением</w:t>
              </w:r>
            </w:hyperlink>
            <w:r>
              <w:t xml:space="preserve"> Правительства Севастополя от 27.12.2019 N 700-ПП, в случае приостановления осуществления торговой деятельности в нестационарных торговых объектов на основании </w:t>
            </w:r>
            <w:hyperlink r:id="rId6415" w:history="1">
              <w:r>
                <w:rPr>
                  <w:color w:val="0000FF"/>
                </w:rPr>
                <w:t>Указа</w:t>
              </w:r>
            </w:hyperlink>
            <w:r>
              <w:t xml:space="preserve"> Губернатора города Севастополя от 17.03.2020 N 14-УГ</w:t>
            </w:r>
          </w:p>
        </w:tc>
        <w:tc>
          <w:tcPr>
            <w:tcW w:w="2670" w:type="dxa"/>
            <w:vMerge/>
          </w:tcPr>
          <w:p w:rsidR="005E30AA" w:rsidRDefault="005E30AA"/>
        </w:tc>
      </w:tr>
      <w:tr w:rsidR="005E30AA">
        <w:tc>
          <w:tcPr>
            <w:tcW w:w="10885" w:type="dxa"/>
          </w:tcPr>
          <w:p w:rsidR="005E30AA" w:rsidRDefault="005E30AA">
            <w:pPr>
              <w:pStyle w:val="ConsPlusNormal"/>
            </w:pPr>
            <w:r>
              <w:t xml:space="preserve">Хозяйствующие субъекты освобождаются на период с 01.04.2020 по 31.07.2020 от уплаты по договорам на размещение нестационарных торговых объектов вида "открытое кафе" на территории города Севастополя, заключенным с Главным управлением потребительского рынка и лицензирования Севастополя, в соответствии с Порядком, определенным </w:t>
            </w:r>
            <w:hyperlink r:id="rId6416" w:history="1">
              <w:r>
                <w:rPr>
                  <w:color w:val="0000FF"/>
                </w:rPr>
                <w:t>постановлением</w:t>
              </w:r>
            </w:hyperlink>
            <w:r>
              <w:t xml:space="preserve"> Правительства Севастополя от 27.12.2019 N 700-ПП</w:t>
            </w:r>
          </w:p>
        </w:tc>
        <w:tc>
          <w:tcPr>
            <w:tcW w:w="2670" w:type="dxa"/>
            <w:vMerge/>
          </w:tcPr>
          <w:p w:rsidR="005E30AA" w:rsidRDefault="005E30AA"/>
        </w:tc>
      </w:tr>
      <w:tr w:rsidR="005E30AA">
        <w:tc>
          <w:tcPr>
            <w:tcW w:w="10885" w:type="dxa"/>
          </w:tcPr>
          <w:p w:rsidR="005E30AA" w:rsidRDefault="005E30AA">
            <w:pPr>
              <w:pStyle w:val="ConsPlusNormal"/>
            </w:pPr>
            <w:r>
              <w:rPr>
                <w:b/>
              </w:rPr>
              <w:t>Отсрочка уплаты налогов и авансовых платежей для МСП</w:t>
            </w:r>
          </w:p>
          <w:p w:rsidR="005E30AA" w:rsidRDefault="005E30AA">
            <w:pPr>
              <w:pStyle w:val="ConsPlusNormal"/>
            </w:pPr>
            <w:r>
              <w:t>Продлены сроки уплаты:</w:t>
            </w:r>
          </w:p>
          <w:p w:rsidR="005E30AA" w:rsidRDefault="005E30AA">
            <w:pPr>
              <w:pStyle w:val="ConsPlusNormal"/>
            </w:pPr>
            <w:r>
              <w:t>- авансовых платежей по налогу на имущество организаций за I квартал 2020 г. - не позднее 30.10.2020, за первое полугодие 2020 г. - не позднее 30.12.2020;</w:t>
            </w:r>
          </w:p>
          <w:p w:rsidR="005E30AA" w:rsidRDefault="005E30AA">
            <w:pPr>
              <w:pStyle w:val="ConsPlusNormal"/>
            </w:pPr>
            <w:r>
              <w:t>- авансовых платежей по земельному налогу за I квартал 2020 г. - не позднее 30.10.2020, за II квартал 2020 г. - не позднее 30.12.2020;</w:t>
            </w:r>
          </w:p>
          <w:p w:rsidR="005E30AA" w:rsidRDefault="005E30AA">
            <w:pPr>
              <w:pStyle w:val="ConsPlusNormal"/>
            </w:pPr>
            <w:r>
              <w:t>- авансовых платежей по транспортному налогу за I квартал 2020 г. - не позднее 30.10.2020, за II квартал 2020 г. - не позднее 30.12.2020;</w:t>
            </w:r>
          </w:p>
          <w:p w:rsidR="005E30AA" w:rsidRDefault="005E30AA">
            <w:pPr>
              <w:pStyle w:val="ConsPlusNormal"/>
            </w:pPr>
            <w:r>
              <w:t>- налога, уплачиваемого в связи с применением ПСН, срок уплаты которого приходится на II квартал 2020 г., - на 4 месяца;</w:t>
            </w:r>
          </w:p>
          <w:p w:rsidR="005E30AA" w:rsidRDefault="005E30AA">
            <w:pPr>
              <w:pStyle w:val="ConsPlusNormal"/>
            </w:pPr>
            <w:r>
              <w:t>- единого налога на вмененный доход для отдельных видов деятельности за I квартал 2020 г. - на 6 месяцев, за II квартал 2020 г. - на 4 месяца;</w:t>
            </w:r>
          </w:p>
          <w:p w:rsidR="005E30AA" w:rsidRDefault="005E30AA">
            <w:pPr>
              <w:pStyle w:val="ConsPlusNormal"/>
            </w:pPr>
            <w:r>
              <w:t>- налога, взимаемого в связи с применением УСН, за 2019 г. - на 6 месяцев, авансовых платежей по налогу за I квартал 2020 г. - на 6 месяцев, за I полугодие 2020 г. - на 4 месяца;</w:t>
            </w:r>
          </w:p>
          <w:p w:rsidR="005E30AA" w:rsidRDefault="005E30AA">
            <w:pPr>
              <w:pStyle w:val="ConsPlusNormal"/>
            </w:pPr>
            <w:r>
              <w:t>- единого сельскохозяйственного налога за 2019 г. - на 6 месяцев, авансовых платежей за I полугодие 2020 г. - на 4 месяца.</w:t>
            </w:r>
          </w:p>
          <w:p w:rsidR="005E30AA" w:rsidRDefault="005E30AA">
            <w:pPr>
              <w:pStyle w:val="ConsPlusNormal"/>
            </w:pPr>
          </w:p>
          <w:p w:rsidR="005E30AA" w:rsidRDefault="005E30AA">
            <w:pPr>
              <w:pStyle w:val="ConsPlusNormal"/>
            </w:pPr>
            <w:r>
              <w:t xml:space="preserve">Сроки уплаты установлены для субъектов малого и среднего предпринимательства, и некоммерческим организациям (за исключением государственных учреждений), занятых в отраслях экономики г. Севастополя,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w:t>
            </w:r>
            <w:hyperlink r:id="rId6417" w:history="1">
              <w:r>
                <w:rPr>
                  <w:color w:val="0000FF"/>
                </w:rPr>
                <w:t>постановлением</w:t>
              </w:r>
            </w:hyperlink>
            <w:r>
              <w:t xml:space="preserve"> Правительства Севастополя от </w:t>
            </w:r>
            <w:r>
              <w:lastRenderedPageBreak/>
              <w:t>27.03.2020 N 110-ПП.</w:t>
            </w:r>
          </w:p>
          <w:p w:rsidR="005E30AA" w:rsidRDefault="005E30AA">
            <w:pPr>
              <w:pStyle w:val="ConsPlusNormal"/>
            </w:pPr>
            <w:r>
              <w:t xml:space="preserve">Мера не применяется к субъектам малого и среднего предпринимательства, занятым в отраслях экономики, включенных в </w:t>
            </w:r>
            <w:hyperlink r:id="rId6418"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а также на организации, включенные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С 01.04.2020 по 01.07.2020 освобождаются от арендной платы арендаторы в размере 100% по договорам аренды земельных участков, находящихся в государственной собственности г. Севастополя, на которых расположены здания (сооружения, помещения), при условии представления арендаторами в срок до 30.06.2020 обращения в адрес Департамента по имущественным и земельным отношениям г. Севастополя с приложением:</w:t>
            </w:r>
          </w:p>
          <w:p w:rsidR="005E30AA" w:rsidRDefault="005E30AA">
            <w:pPr>
              <w:pStyle w:val="ConsPlusNormal"/>
            </w:pPr>
            <w:r>
              <w:t>- документов, подтверждающих предоставление ими в аренду здания (сооружения, помещения): копий договоров аренды здания (сооружения, помещения), заключенных до 17.03.2020;</w:t>
            </w:r>
          </w:p>
          <w:p w:rsidR="005E30AA" w:rsidRDefault="005E30AA">
            <w:pPr>
              <w:pStyle w:val="ConsPlusNormal"/>
            </w:pPr>
            <w:r>
              <w:t>- документов, подтверждающих снижение ставки аренды сроком на 3 месяца за пользование зданием (сооружением, помещением) на 50% (в случае продолжения деятельности арендаторов в нерабочие дни) и на 100% (в случае приостановления деятельности арендаторов в нерабочие дни);</w:t>
            </w:r>
          </w:p>
          <w:p w:rsidR="005E30AA" w:rsidRDefault="005E30AA">
            <w:pPr>
              <w:pStyle w:val="ConsPlusNormal"/>
            </w:pPr>
            <w:r>
              <w:t>- копий квитанций (платежных поручений), подтверждающих оплату арендатором здания (сооружения, помещения) арендной платы за период с 01.01.2020 по 17.03.2020 в полном объеме</w:t>
            </w:r>
          </w:p>
        </w:tc>
        <w:tc>
          <w:tcPr>
            <w:tcW w:w="2670" w:type="dxa"/>
          </w:tcPr>
          <w:p w:rsidR="005E30AA" w:rsidRDefault="005E30AA">
            <w:pPr>
              <w:pStyle w:val="ConsPlusNormal"/>
            </w:pPr>
            <w:hyperlink r:id="rId6419" w:history="1">
              <w:r>
                <w:rPr>
                  <w:color w:val="0000FF"/>
                </w:rPr>
                <w:t>Постановление</w:t>
              </w:r>
            </w:hyperlink>
            <w:r>
              <w:t xml:space="preserve"> Правительства Севастополя от 20.04.2020 N 142-ПП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субъектам деятельности в сфере промышленности г. Севастополя (за исключением субсидий государственным (муниципальным) учреждениям, государственным унитарным предприятиям) на возмещение части затрат на производство средств индивидуальной защиты и дезинфицирующих средств</w:t>
            </w:r>
          </w:p>
        </w:tc>
        <w:tc>
          <w:tcPr>
            <w:tcW w:w="2670" w:type="dxa"/>
          </w:tcPr>
          <w:p w:rsidR="005E30AA" w:rsidRDefault="005E30AA">
            <w:pPr>
              <w:pStyle w:val="ConsPlusNormal"/>
            </w:pPr>
            <w:hyperlink r:id="rId6420" w:history="1">
              <w:r>
                <w:rPr>
                  <w:color w:val="0000FF"/>
                </w:rPr>
                <w:t>Постановление</w:t>
              </w:r>
            </w:hyperlink>
            <w:r>
              <w:t xml:space="preserve"> Правительства Севастополя от 27.04.2020 N 166-ПП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В 2020 г. предоставляются субсидии из бюджета г. Севастополя системообразующим организациям г. Севастополя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в том числе на сохранение занятости и оплаты труда своих работников</w:t>
            </w:r>
          </w:p>
        </w:tc>
        <w:tc>
          <w:tcPr>
            <w:tcW w:w="2670" w:type="dxa"/>
          </w:tcPr>
          <w:p w:rsidR="005E30AA" w:rsidRDefault="005E30AA">
            <w:pPr>
              <w:pStyle w:val="ConsPlusNormal"/>
            </w:pPr>
            <w:hyperlink r:id="rId6421" w:history="1">
              <w:r>
                <w:rPr>
                  <w:color w:val="0000FF"/>
                </w:rPr>
                <w:t>Постановление</w:t>
              </w:r>
            </w:hyperlink>
            <w:r>
              <w:t xml:space="preserve"> Правительства Севастополя от 03.07.2020 N 314-ПП</w:t>
            </w:r>
          </w:p>
        </w:tc>
      </w:tr>
      <w:tr w:rsidR="005E30AA">
        <w:tc>
          <w:tcPr>
            <w:tcW w:w="13555" w:type="dxa"/>
            <w:gridSpan w:val="2"/>
          </w:tcPr>
          <w:p w:rsidR="005E30AA" w:rsidRDefault="005E30AA">
            <w:pPr>
              <w:pStyle w:val="ConsPlusNormal"/>
              <w:jc w:val="center"/>
              <w:outlineLvl w:val="0"/>
            </w:pPr>
            <w:r>
              <w:rPr>
                <w:b/>
              </w:rPr>
              <w:t>Еврейская автономная область</w:t>
            </w:r>
          </w:p>
        </w:tc>
      </w:tr>
      <w:tr w:rsidR="005E30AA">
        <w:tc>
          <w:tcPr>
            <w:tcW w:w="10885" w:type="dxa"/>
          </w:tcPr>
          <w:p w:rsidR="005E30AA" w:rsidRDefault="005E30AA">
            <w:pPr>
              <w:pStyle w:val="ConsPlusNormal"/>
            </w:pPr>
            <w:r>
              <w:rPr>
                <w:b/>
              </w:rPr>
              <w:t>Пониженная ставка налога на имущество организаций</w:t>
            </w:r>
          </w:p>
          <w:p w:rsidR="005E30AA" w:rsidRDefault="005E30AA">
            <w:pPr>
              <w:pStyle w:val="ConsPlusNormal"/>
            </w:pPr>
            <w:r>
              <w:lastRenderedPageBreak/>
              <w:t xml:space="preserve">На 2020 г. ставка налога на имущество организаций установлена в размере 1,1% для организаций, осуществляющих деятельность в отраслях экономики предусмотренных </w:t>
            </w:r>
            <w:hyperlink r:id="rId6422" w:history="1">
              <w:r>
                <w:rPr>
                  <w:color w:val="0000FF"/>
                </w:rPr>
                <w:t>Перечнем</w:t>
              </w:r>
            </w:hyperlink>
            <w:r>
              <w:t xml:space="preserve">, утвержденным Постановлением губернатора от 08.04.2020 N 90 (коды ОКВЭД: </w:t>
            </w:r>
            <w:hyperlink r:id="rId6423" w:history="1">
              <w:r>
                <w:rPr>
                  <w:color w:val="0000FF"/>
                </w:rPr>
                <w:t>раздел A</w:t>
              </w:r>
            </w:hyperlink>
            <w:r>
              <w:t xml:space="preserve">, </w:t>
            </w:r>
            <w:hyperlink r:id="rId6424" w:history="1">
              <w:r>
                <w:rPr>
                  <w:color w:val="0000FF"/>
                </w:rPr>
                <w:t>49.31.2</w:t>
              </w:r>
            </w:hyperlink>
            <w:r>
              <w:t xml:space="preserve">, </w:t>
            </w:r>
            <w:hyperlink r:id="rId6425" w:history="1">
              <w:r>
                <w:rPr>
                  <w:color w:val="0000FF"/>
                </w:rPr>
                <w:t>49.31.21</w:t>
              </w:r>
            </w:hyperlink>
            <w:r>
              <w:t xml:space="preserve">, </w:t>
            </w:r>
            <w:hyperlink r:id="rId6426" w:history="1">
              <w:r>
                <w:rPr>
                  <w:color w:val="0000FF"/>
                </w:rPr>
                <w:t>49.39.11</w:t>
              </w:r>
            </w:hyperlink>
            <w:r>
              <w:t xml:space="preserve">, </w:t>
            </w:r>
            <w:hyperlink r:id="rId6427" w:history="1">
              <w:r>
                <w:rPr>
                  <w:color w:val="0000FF"/>
                </w:rPr>
                <w:t>49.39.12</w:t>
              </w:r>
            </w:hyperlink>
            <w:r>
              <w:t xml:space="preserve">, </w:t>
            </w:r>
            <w:hyperlink r:id="rId6428" w:history="1">
              <w:r>
                <w:rPr>
                  <w:color w:val="0000FF"/>
                </w:rPr>
                <w:t>49.41</w:t>
              </w:r>
            </w:hyperlink>
            <w:r>
              <w:t xml:space="preserve">, </w:t>
            </w:r>
            <w:hyperlink r:id="rId6429" w:history="1">
              <w:r>
                <w:rPr>
                  <w:color w:val="0000FF"/>
                </w:rPr>
                <w:t>50.30.1</w:t>
              </w:r>
            </w:hyperlink>
            <w:r>
              <w:t xml:space="preserve">, </w:t>
            </w:r>
            <w:hyperlink r:id="rId6430" w:history="1">
              <w:r>
                <w:rPr>
                  <w:color w:val="0000FF"/>
                </w:rPr>
                <w:t>50.40.1</w:t>
              </w:r>
            </w:hyperlink>
            <w:r>
              <w:t xml:space="preserve">, </w:t>
            </w:r>
            <w:hyperlink r:id="rId6431" w:history="1">
              <w:r>
                <w:rPr>
                  <w:color w:val="0000FF"/>
                </w:rPr>
                <w:t>52.10</w:t>
              </w:r>
            </w:hyperlink>
            <w:r>
              <w:t xml:space="preserve">, </w:t>
            </w:r>
            <w:hyperlink r:id="rId6432" w:history="1">
              <w:r>
                <w:rPr>
                  <w:color w:val="0000FF"/>
                </w:rPr>
                <w:t>52.21.2</w:t>
              </w:r>
            </w:hyperlink>
            <w:r>
              <w:t xml:space="preserve">, </w:t>
            </w:r>
            <w:hyperlink r:id="rId6433" w:history="1">
              <w:r>
                <w:rPr>
                  <w:color w:val="0000FF"/>
                </w:rPr>
                <w:t>52.22.2</w:t>
              </w:r>
            </w:hyperlink>
            <w:r>
              <w:t xml:space="preserve">, </w:t>
            </w:r>
            <w:hyperlink r:id="rId6434" w:history="1">
              <w:r>
                <w:rPr>
                  <w:color w:val="0000FF"/>
                </w:rPr>
                <w:t>90</w:t>
              </w:r>
            </w:hyperlink>
            <w:r>
              <w:t xml:space="preserve">, </w:t>
            </w:r>
            <w:hyperlink r:id="rId6435" w:history="1">
              <w:r>
                <w:rPr>
                  <w:color w:val="0000FF"/>
                </w:rPr>
                <w:t>93</w:t>
              </w:r>
            </w:hyperlink>
            <w:r>
              <w:t xml:space="preserve">, </w:t>
            </w:r>
            <w:hyperlink r:id="rId6436" w:history="1">
              <w:r>
                <w:rPr>
                  <w:color w:val="0000FF"/>
                </w:rPr>
                <w:t>79</w:t>
              </w:r>
            </w:hyperlink>
            <w:r>
              <w:t xml:space="preserve">, </w:t>
            </w:r>
            <w:hyperlink r:id="rId6437" w:history="1">
              <w:r>
                <w:rPr>
                  <w:color w:val="0000FF"/>
                </w:rPr>
                <w:t>55</w:t>
              </w:r>
            </w:hyperlink>
            <w:r>
              <w:t xml:space="preserve">, </w:t>
            </w:r>
            <w:hyperlink r:id="rId6438" w:history="1">
              <w:r>
                <w:rPr>
                  <w:color w:val="0000FF"/>
                </w:rPr>
                <w:t>56</w:t>
              </w:r>
            </w:hyperlink>
            <w:r>
              <w:t xml:space="preserve">, </w:t>
            </w:r>
            <w:hyperlink r:id="rId6439" w:history="1">
              <w:r>
                <w:rPr>
                  <w:color w:val="0000FF"/>
                </w:rPr>
                <w:t>85.41</w:t>
              </w:r>
            </w:hyperlink>
            <w:r>
              <w:t xml:space="preserve">, </w:t>
            </w:r>
            <w:hyperlink r:id="rId6440" w:history="1">
              <w:r>
                <w:rPr>
                  <w:color w:val="0000FF"/>
                </w:rPr>
                <w:t>88.91</w:t>
              </w:r>
            </w:hyperlink>
            <w:r>
              <w:t xml:space="preserve">, </w:t>
            </w:r>
            <w:hyperlink r:id="rId6441" w:history="1">
              <w:r>
                <w:rPr>
                  <w:color w:val="0000FF"/>
                </w:rPr>
                <w:t>82.3</w:t>
              </w:r>
            </w:hyperlink>
            <w:r>
              <w:t xml:space="preserve">, </w:t>
            </w:r>
            <w:hyperlink r:id="rId6442" w:history="1">
              <w:r>
                <w:rPr>
                  <w:color w:val="0000FF"/>
                </w:rPr>
                <w:t>95</w:t>
              </w:r>
            </w:hyperlink>
            <w:r>
              <w:t xml:space="preserve">, </w:t>
            </w:r>
            <w:hyperlink r:id="rId6443" w:history="1">
              <w:r>
                <w:rPr>
                  <w:color w:val="0000FF"/>
                </w:rPr>
                <w:t>96.01</w:t>
              </w:r>
            </w:hyperlink>
            <w:r>
              <w:t xml:space="preserve">, </w:t>
            </w:r>
            <w:hyperlink r:id="rId6444" w:history="1">
              <w:r>
                <w:rPr>
                  <w:color w:val="0000FF"/>
                </w:rPr>
                <w:t>96.04</w:t>
              </w:r>
            </w:hyperlink>
            <w:r>
              <w:t xml:space="preserve">, </w:t>
            </w:r>
            <w:hyperlink r:id="rId6445" w:history="1">
              <w:r>
                <w:rPr>
                  <w:color w:val="0000FF"/>
                </w:rPr>
                <w:t>96.02</w:t>
              </w:r>
            </w:hyperlink>
            <w:r>
              <w:t xml:space="preserve">, </w:t>
            </w:r>
            <w:hyperlink r:id="rId6446" w:history="1">
              <w:r>
                <w:rPr>
                  <w:color w:val="0000FF"/>
                </w:rPr>
                <w:t>47.19</w:t>
              </w:r>
            </w:hyperlink>
            <w:r>
              <w:t xml:space="preserve">, </w:t>
            </w:r>
            <w:hyperlink r:id="rId6447" w:history="1">
              <w:r>
                <w:rPr>
                  <w:color w:val="0000FF"/>
                </w:rPr>
                <w:t>47.4</w:t>
              </w:r>
            </w:hyperlink>
            <w:r>
              <w:t xml:space="preserve">, </w:t>
            </w:r>
            <w:hyperlink r:id="rId6448" w:history="1">
              <w:r>
                <w:rPr>
                  <w:color w:val="0000FF"/>
                </w:rPr>
                <w:t>47.5</w:t>
              </w:r>
            </w:hyperlink>
            <w:r>
              <w:t xml:space="preserve">, </w:t>
            </w:r>
            <w:hyperlink r:id="rId6449" w:history="1">
              <w:r>
                <w:rPr>
                  <w:color w:val="0000FF"/>
                </w:rPr>
                <w:t>47.6</w:t>
              </w:r>
            </w:hyperlink>
            <w:r>
              <w:t xml:space="preserve">, </w:t>
            </w:r>
            <w:hyperlink r:id="rId6450" w:history="1">
              <w:r>
                <w:rPr>
                  <w:color w:val="0000FF"/>
                </w:rPr>
                <w:t>47.73</w:t>
              </w:r>
            </w:hyperlink>
            <w:r>
              <w:t xml:space="preserve">, </w:t>
            </w:r>
            <w:hyperlink r:id="rId6451" w:history="1">
              <w:r>
                <w:rPr>
                  <w:color w:val="0000FF"/>
                </w:rPr>
                <w:t>47.7</w:t>
              </w:r>
            </w:hyperlink>
            <w:r>
              <w:t xml:space="preserve">, </w:t>
            </w:r>
            <w:hyperlink r:id="rId6452" w:history="1">
              <w:r>
                <w:rPr>
                  <w:color w:val="0000FF"/>
                </w:rPr>
                <w:t>47.8</w:t>
              </w:r>
            </w:hyperlink>
            <w:r>
              <w:t xml:space="preserve">, </w:t>
            </w:r>
            <w:hyperlink r:id="rId6453" w:history="1">
              <w:r>
                <w:rPr>
                  <w:color w:val="0000FF"/>
                </w:rPr>
                <w:t>раздел F</w:t>
              </w:r>
            </w:hyperlink>
            <w:r>
              <w:t xml:space="preserve">, </w:t>
            </w:r>
            <w:hyperlink r:id="rId6454" w:history="1">
              <w:r>
                <w:rPr>
                  <w:color w:val="0000FF"/>
                </w:rPr>
                <w:t>35</w:t>
              </w:r>
            </w:hyperlink>
            <w:r>
              <w:t xml:space="preserve">, </w:t>
            </w:r>
            <w:hyperlink r:id="rId6455" w:history="1">
              <w:r>
                <w:rPr>
                  <w:color w:val="0000FF"/>
                </w:rPr>
                <w:t>раздел E</w:t>
              </w:r>
            </w:hyperlink>
            <w:r>
              <w:t xml:space="preserve">, </w:t>
            </w:r>
            <w:hyperlink r:id="rId6456" w:history="1">
              <w:r>
                <w:rPr>
                  <w:color w:val="0000FF"/>
                </w:rPr>
                <w:t>86.90.4</w:t>
              </w:r>
            </w:hyperlink>
            <w:r>
              <w:t xml:space="preserve">, </w:t>
            </w:r>
            <w:hyperlink r:id="rId6457" w:history="1">
              <w:r>
                <w:rPr>
                  <w:color w:val="0000FF"/>
                </w:rPr>
                <w:t>71.12.46</w:t>
              </w:r>
            </w:hyperlink>
            <w:r>
              <w:t xml:space="preserve">, </w:t>
            </w:r>
            <w:hyperlink r:id="rId6458" w:history="1">
              <w:r>
                <w:rPr>
                  <w:color w:val="0000FF"/>
                </w:rPr>
                <w:t>31.01</w:t>
              </w:r>
            </w:hyperlink>
            <w:r>
              <w:t xml:space="preserve">, </w:t>
            </w:r>
            <w:hyperlink r:id="rId6459" w:history="1">
              <w:r>
                <w:rPr>
                  <w:color w:val="0000FF"/>
                </w:rPr>
                <w:t>80.10</w:t>
              </w:r>
            </w:hyperlink>
            <w:r>
              <w:t xml:space="preserve">, </w:t>
            </w:r>
            <w:hyperlink r:id="rId6460" w:history="1">
              <w:r>
                <w:rPr>
                  <w:color w:val="0000FF"/>
                </w:rPr>
                <w:t>59.14</w:t>
              </w:r>
            </w:hyperlink>
            <w:r>
              <w:t xml:space="preserve">, </w:t>
            </w:r>
            <w:hyperlink r:id="rId6461" w:history="1">
              <w:r>
                <w:rPr>
                  <w:color w:val="0000FF"/>
                </w:rPr>
                <w:t>91.02</w:t>
              </w:r>
            </w:hyperlink>
            <w:r>
              <w:t xml:space="preserve">, </w:t>
            </w:r>
            <w:hyperlink r:id="rId6462" w:history="1">
              <w:r>
                <w:rPr>
                  <w:color w:val="0000FF"/>
                </w:rPr>
                <w:t>86.23</w:t>
              </w:r>
            </w:hyperlink>
            <w:r>
              <w:t xml:space="preserve">, </w:t>
            </w:r>
            <w:hyperlink r:id="rId6463" w:history="1">
              <w:r>
                <w:rPr>
                  <w:color w:val="0000FF"/>
                </w:rPr>
                <w:t>45.11.2</w:t>
              </w:r>
            </w:hyperlink>
            <w:r>
              <w:t xml:space="preserve">, </w:t>
            </w:r>
            <w:hyperlink r:id="rId6464" w:history="1">
              <w:r>
                <w:rPr>
                  <w:color w:val="0000FF"/>
                </w:rPr>
                <w:t>45.11.3</w:t>
              </w:r>
            </w:hyperlink>
            <w:r>
              <w:t xml:space="preserve">, </w:t>
            </w:r>
            <w:hyperlink r:id="rId6465" w:history="1">
              <w:r>
                <w:rPr>
                  <w:color w:val="0000FF"/>
                </w:rPr>
                <w:t>45.32</w:t>
              </w:r>
            </w:hyperlink>
            <w:r>
              <w:t xml:space="preserve">, </w:t>
            </w:r>
            <w:hyperlink r:id="rId6466" w:history="1">
              <w:r>
                <w:rPr>
                  <w:color w:val="0000FF"/>
                </w:rPr>
                <w:t>45.40.2</w:t>
              </w:r>
            </w:hyperlink>
            <w:r>
              <w:t xml:space="preserve">, </w:t>
            </w:r>
            <w:hyperlink r:id="rId6467" w:history="1">
              <w:r>
                <w:rPr>
                  <w:color w:val="0000FF"/>
                </w:rPr>
                <w:t>45.40.3</w:t>
              </w:r>
            </w:hyperlink>
            <w:r>
              <w:t>)</w:t>
            </w:r>
          </w:p>
        </w:tc>
        <w:tc>
          <w:tcPr>
            <w:tcW w:w="2670" w:type="dxa"/>
            <w:vMerge w:val="restart"/>
          </w:tcPr>
          <w:p w:rsidR="005E30AA" w:rsidRDefault="005E30AA">
            <w:pPr>
              <w:pStyle w:val="ConsPlusNormal"/>
            </w:pPr>
            <w:hyperlink r:id="rId6468" w:history="1">
              <w:r>
                <w:rPr>
                  <w:color w:val="0000FF"/>
                </w:rPr>
                <w:t>Закон</w:t>
              </w:r>
            </w:hyperlink>
            <w:r>
              <w:t xml:space="preserve"> Еврейской </w:t>
            </w:r>
            <w:r>
              <w:lastRenderedPageBreak/>
              <w:t>автономной области от 26.07.2006 N 737-ОЗ</w:t>
            </w:r>
          </w:p>
        </w:tc>
      </w:tr>
      <w:tr w:rsidR="005E30AA">
        <w:tc>
          <w:tcPr>
            <w:tcW w:w="10885" w:type="dxa"/>
          </w:tcPr>
          <w:p w:rsidR="005E30AA" w:rsidRDefault="005E30AA">
            <w:pPr>
              <w:pStyle w:val="ConsPlusNormal"/>
            </w:pPr>
            <w:r>
              <w:lastRenderedPageBreak/>
              <w:t>На 2020 г. ставка налога на имущество организаций установлена в размере 1% в отношении следующих объектов недвижимого имущества, налоговая база в отношении которых определяется как кадастровая стоимость:</w:t>
            </w:r>
          </w:p>
          <w:p w:rsidR="005E30AA" w:rsidRDefault="005E30AA">
            <w:pPr>
              <w:pStyle w:val="ConsPlusNormal"/>
            </w:pPr>
            <w:r>
              <w:t>- торговые центры (комплексы) площадью свыше 300 квадратных метров и помещения в них;</w:t>
            </w:r>
          </w:p>
          <w:p w:rsidR="005E30AA" w:rsidRDefault="005E30AA">
            <w:pPr>
              <w:pStyle w:val="ConsPlusNormal"/>
            </w:pPr>
            <w:r>
              <w:t>- административно-деловые центры и помещения в них</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ставки по УСН:</w:t>
            </w:r>
          </w:p>
          <w:p w:rsidR="005E30AA" w:rsidRDefault="005E30AA">
            <w:pPr>
              <w:pStyle w:val="ConsPlusNormal"/>
            </w:pPr>
            <w:r>
              <w:t>- в размере 5% для категорий налогоплательщиков, определяющих в качестве объекта налогообложения доходы, уменьшенные на величину расходов.</w:t>
            </w:r>
          </w:p>
          <w:p w:rsidR="005E30AA" w:rsidRDefault="005E30AA">
            <w:pPr>
              <w:pStyle w:val="ConsPlusNormal"/>
            </w:pPr>
            <w:r>
              <w:t xml:space="preserve">Ставка предусмотрена для налогоплательщиков, осуществляющих деятельность в отраслях экономики, предусмотренных </w:t>
            </w:r>
            <w:hyperlink r:id="rId6469" w:history="1">
              <w:r>
                <w:rPr>
                  <w:color w:val="0000FF"/>
                </w:rPr>
                <w:t>Перечнем</w:t>
              </w:r>
            </w:hyperlink>
            <w:r>
              <w:t xml:space="preserve">, утвержденным Постановлением губернатора от 08.04.2020 N 90 (коды ОКВЭД: </w:t>
            </w:r>
            <w:hyperlink r:id="rId6470" w:history="1">
              <w:r>
                <w:rPr>
                  <w:color w:val="0000FF"/>
                </w:rPr>
                <w:t>раздел A</w:t>
              </w:r>
            </w:hyperlink>
            <w:r>
              <w:t xml:space="preserve">, </w:t>
            </w:r>
            <w:hyperlink r:id="rId6471" w:history="1">
              <w:r>
                <w:rPr>
                  <w:color w:val="0000FF"/>
                </w:rPr>
                <w:t>49.31.2</w:t>
              </w:r>
            </w:hyperlink>
            <w:r>
              <w:t xml:space="preserve">, </w:t>
            </w:r>
            <w:hyperlink r:id="rId6472" w:history="1">
              <w:r>
                <w:rPr>
                  <w:color w:val="0000FF"/>
                </w:rPr>
                <w:t>49.31.21</w:t>
              </w:r>
            </w:hyperlink>
            <w:r>
              <w:t xml:space="preserve">, </w:t>
            </w:r>
            <w:hyperlink r:id="rId6473" w:history="1">
              <w:r>
                <w:rPr>
                  <w:color w:val="0000FF"/>
                </w:rPr>
                <w:t>49.39.11</w:t>
              </w:r>
            </w:hyperlink>
            <w:r>
              <w:t xml:space="preserve">, </w:t>
            </w:r>
            <w:hyperlink r:id="rId6474" w:history="1">
              <w:r>
                <w:rPr>
                  <w:color w:val="0000FF"/>
                </w:rPr>
                <w:t>49.39.12</w:t>
              </w:r>
            </w:hyperlink>
            <w:r>
              <w:t xml:space="preserve">, </w:t>
            </w:r>
            <w:hyperlink r:id="rId6475" w:history="1">
              <w:r>
                <w:rPr>
                  <w:color w:val="0000FF"/>
                </w:rPr>
                <w:t>49.41</w:t>
              </w:r>
            </w:hyperlink>
            <w:r>
              <w:t xml:space="preserve">, </w:t>
            </w:r>
            <w:hyperlink r:id="rId6476" w:history="1">
              <w:r>
                <w:rPr>
                  <w:color w:val="0000FF"/>
                </w:rPr>
                <w:t>50.30.1</w:t>
              </w:r>
            </w:hyperlink>
            <w:r>
              <w:t xml:space="preserve">, </w:t>
            </w:r>
            <w:hyperlink r:id="rId6477" w:history="1">
              <w:r>
                <w:rPr>
                  <w:color w:val="0000FF"/>
                </w:rPr>
                <w:t>50.40.1</w:t>
              </w:r>
            </w:hyperlink>
            <w:r>
              <w:t xml:space="preserve">, </w:t>
            </w:r>
            <w:hyperlink r:id="rId6478" w:history="1">
              <w:r>
                <w:rPr>
                  <w:color w:val="0000FF"/>
                </w:rPr>
                <w:t>52.10</w:t>
              </w:r>
            </w:hyperlink>
            <w:r>
              <w:t xml:space="preserve">, </w:t>
            </w:r>
            <w:hyperlink r:id="rId6479" w:history="1">
              <w:r>
                <w:rPr>
                  <w:color w:val="0000FF"/>
                </w:rPr>
                <w:t>52.21.2</w:t>
              </w:r>
            </w:hyperlink>
            <w:r>
              <w:t xml:space="preserve">, </w:t>
            </w:r>
            <w:hyperlink r:id="rId6480" w:history="1">
              <w:r>
                <w:rPr>
                  <w:color w:val="0000FF"/>
                </w:rPr>
                <w:t>52.22.2</w:t>
              </w:r>
            </w:hyperlink>
            <w:r>
              <w:t xml:space="preserve">, </w:t>
            </w:r>
            <w:hyperlink r:id="rId6481" w:history="1">
              <w:r>
                <w:rPr>
                  <w:color w:val="0000FF"/>
                </w:rPr>
                <w:t>90</w:t>
              </w:r>
            </w:hyperlink>
            <w:r>
              <w:t xml:space="preserve">, </w:t>
            </w:r>
            <w:hyperlink r:id="rId6482" w:history="1">
              <w:r>
                <w:rPr>
                  <w:color w:val="0000FF"/>
                </w:rPr>
                <w:t>93</w:t>
              </w:r>
            </w:hyperlink>
            <w:r>
              <w:t xml:space="preserve">, </w:t>
            </w:r>
            <w:hyperlink r:id="rId6483" w:history="1">
              <w:r>
                <w:rPr>
                  <w:color w:val="0000FF"/>
                </w:rPr>
                <w:t>96.04</w:t>
              </w:r>
            </w:hyperlink>
            <w:r>
              <w:t xml:space="preserve">, </w:t>
            </w:r>
            <w:hyperlink r:id="rId6484" w:history="1">
              <w:r>
                <w:rPr>
                  <w:color w:val="0000FF"/>
                </w:rPr>
                <w:t>79</w:t>
              </w:r>
            </w:hyperlink>
            <w:r>
              <w:t xml:space="preserve">, </w:t>
            </w:r>
            <w:hyperlink r:id="rId6485" w:history="1">
              <w:r>
                <w:rPr>
                  <w:color w:val="0000FF"/>
                </w:rPr>
                <w:t>55</w:t>
              </w:r>
            </w:hyperlink>
            <w:r>
              <w:t xml:space="preserve">, </w:t>
            </w:r>
            <w:hyperlink r:id="rId6486" w:history="1">
              <w:r>
                <w:rPr>
                  <w:color w:val="0000FF"/>
                </w:rPr>
                <w:t>56</w:t>
              </w:r>
            </w:hyperlink>
            <w:r>
              <w:t xml:space="preserve">, </w:t>
            </w:r>
            <w:hyperlink r:id="rId6487" w:history="1">
              <w:r>
                <w:rPr>
                  <w:color w:val="0000FF"/>
                </w:rPr>
                <w:t>85.41</w:t>
              </w:r>
            </w:hyperlink>
            <w:r>
              <w:t xml:space="preserve">, </w:t>
            </w:r>
            <w:hyperlink r:id="rId6488" w:history="1">
              <w:r>
                <w:rPr>
                  <w:color w:val="0000FF"/>
                </w:rPr>
                <w:t>88.91</w:t>
              </w:r>
            </w:hyperlink>
            <w:r>
              <w:t xml:space="preserve">, </w:t>
            </w:r>
            <w:hyperlink r:id="rId6489" w:history="1">
              <w:r>
                <w:rPr>
                  <w:color w:val="0000FF"/>
                </w:rPr>
                <w:t>82.3</w:t>
              </w:r>
            </w:hyperlink>
            <w:r>
              <w:t xml:space="preserve">, </w:t>
            </w:r>
            <w:hyperlink r:id="rId6490" w:history="1">
              <w:r>
                <w:rPr>
                  <w:color w:val="0000FF"/>
                </w:rPr>
                <w:t>95</w:t>
              </w:r>
            </w:hyperlink>
            <w:r>
              <w:t xml:space="preserve">, </w:t>
            </w:r>
            <w:hyperlink r:id="rId6491" w:history="1">
              <w:r>
                <w:rPr>
                  <w:color w:val="0000FF"/>
                </w:rPr>
                <w:t>96.01</w:t>
              </w:r>
            </w:hyperlink>
            <w:r>
              <w:t xml:space="preserve">, </w:t>
            </w:r>
            <w:hyperlink r:id="rId6492" w:history="1">
              <w:r>
                <w:rPr>
                  <w:color w:val="0000FF"/>
                </w:rPr>
                <w:t>96.02</w:t>
              </w:r>
            </w:hyperlink>
            <w:r>
              <w:t xml:space="preserve">, </w:t>
            </w:r>
            <w:hyperlink r:id="rId6493" w:history="1">
              <w:r>
                <w:rPr>
                  <w:color w:val="0000FF"/>
                </w:rPr>
                <w:t>47.19</w:t>
              </w:r>
            </w:hyperlink>
            <w:r>
              <w:t xml:space="preserve">, </w:t>
            </w:r>
            <w:hyperlink r:id="rId6494" w:history="1">
              <w:r>
                <w:rPr>
                  <w:color w:val="0000FF"/>
                </w:rPr>
                <w:t>47.4</w:t>
              </w:r>
            </w:hyperlink>
            <w:r>
              <w:t xml:space="preserve">, </w:t>
            </w:r>
            <w:hyperlink r:id="rId6495" w:history="1">
              <w:r>
                <w:rPr>
                  <w:color w:val="0000FF"/>
                </w:rPr>
                <w:t>47.5</w:t>
              </w:r>
            </w:hyperlink>
            <w:r>
              <w:t xml:space="preserve">, </w:t>
            </w:r>
            <w:hyperlink r:id="rId6496" w:history="1">
              <w:r>
                <w:rPr>
                  <w:color w:val="0000FF"/>
                </w:rPr>
                <w:t>47.6</w:t>
              </w:r>
            </w:hyperlink>
            <w:r>
              <w:t xml:space="preserve">, </w:t>
            </w:r>
            <w:hyperlink r:id="rId6497" w:history="1">
              <w:r>
                <w:rPr>
                  <w:color w:val="0000FF"/>
                </w:rPr>
                <w:t>47.73</w:t>
              </w:r>
            </w:hyperlink>
            <w:r>
              <w:t xml:space="preserve">, </w:t>
            </w:r>
            <w:hyperlink r:id="rId6498" w:history="1">
              <w:r>
                <w:rPr>
                  <w:color w:val="0000FF"/>
                </w:rPr>
                <w:t>47.7</w:t>
              </w:r>
            </w:hyperlink>
            <w:r>
              <w:t xml:space="preserve">, </w:t>
            </w:r>
            <w:hyperlink r:id="rId6499" w:history="1">
              <w:r>
                <w:rPr>
                  <w:color w:val="0000FF"/>
                </w:rPr>
                <w:t>47.8</w:t>
              </w:r>
            </w:hyperlink>
            <w:r>
              <w:t xml:space="preserve">, </w:t>
            </w:r>
            <w:hyperlink r:id="rId6500" w:history="1">
              <w:r>
                <w:rPr>
                  <w:color w:val="0000FF"/>
                </w:rPr>
                <w:t>раздел F</w:t>
              </w:r>
            </w:hyperlink>
            <w:r>
              <w:t xml:space="preserve">, </w:t>
            </w:r>
            <w:hyperlink r:id="rId6501" w:history="1">
              <w:r>
                <w:rPr>
                  <w:color w:val="0000FF"/>
                </w:rPr>
                <w:t>35</w:t>
              </w:r>
            </w:hyperlink>
            <w:r>
              <w:t xml:space="preserve">, </w:t>
            </w:r>
            <w:hyperlink r:id="rId6502" w:history="1">
              <w:r>
                <w:rPr>
                  <w:color w:val="0000FF"/>
                </w:rPr>
                <w:t>раздел E</w:t>
              </w:r>
            </w:hyperlink>
            <w:r>
              <w:t xml:space="preserve">, </w:t>
            </w:r>
            <w:hyperlink r:id="rId6503" w:history="1">
              <w:r>
                <w:rPr>
                  <w:color w:val="0000FF"/>
                </w:rPr>
                <w:t>86.90.4</w:t>
              </w:r>
            </w:hyperlink>
            <w:r>
              <w:t xml:space="preserve">, </w:t>
            </w:r>
            <w:hyperlink r:id="rId6504" w:history="1">
              <w:r>
                <w:rPr>
                  <w:color w:val="0000FF"/>
                </w:rPr>
                <w:t>71.12.46</w:t>
              </w:r>
            </w:hyperlink>
            <w:r>
              <w:t xml:space="preserve">, </w:t>
            </w:r>
            <w:hyperlink r:id="rId6505" w:history="1">
              <w:r>
                <w:rPr>
                  <w:color w:val="0000FF"/>
                </w:rPr>
                <w:t>31.01</w:t>
              </w:r>
            </w:hyperlink>
            <w:r>
              <w:t xml:space="preserve">, </w:t>
            </w:r>
            <w:hyperlink r:id="rId6506" w:history="1">
              <w:r>
                <w:rPr>
                  <w:color w:val="0000FF"/>
                </w:rPr>
                <w:t>80.10</w:t>
              </w:r>
            </w:hyperlink>
            <w:r>
              <w:t xml:space="preserve">, </w:t>
            </w:r>
            <w:hyperlink r:id="rId6507" w:history="1">
              <w:r>
                <w:rPr>
                  <w:color w:val="0000FF"/>
                </w:rPr>
                <w:t>59.14</w:t>
              </w:r>
            </w:hyperlink>
            <w:r>
              <w:t xml:space="preserve">, </w:t>
            </w:r>
            <w:hyperlink r:id="rId6508" w:history="1">
              <w:r>
                <w:rPr>
                  <w:color w:val="0000FF"/>
                </w:rPr>
                <w:t>91.02</w:t>
              </w:r>
            </w:hyperlink>
            <w:r>
              <w:t xml:space="preserve">, </w:t>
            </w:r>
            <w:hyperlink r:id="rId6509" w:history="1">
              <w:r>
                <w:rPr>
                  <w:color w:val="0000FF"/>
                </w:rPr>
                <w:t>86.23</w:t>
              </w:r>
            </w:hyperlink>
            <w:r>
              <w:t xml:space="preserve">, </w:t>
            </w:r>
            <w:hyperlink r:id="rId6510" w:history="1">
              <w:r>
                <w:rPr>
                  <w:color w:val="0000FF"/>
                </w:rPr>
                <w:t>45.11.2</w:t>
              </w:r>
            </w:hyperlink>
            <w:r>
              <w:t xml:space="preserve">, </w:t>
            </w:r>
            <w:hyperlink r:id="rId6511" w:history="1">
              <w:r>
                <w:rPr>
                  <w:color w:val="0000FF"/>
                </w:rPr>
                <w:t>45.11.3</w:t>
              </w:r>
            </w:hyperlink>
            <w:r>
              <w:t xml:space="preserve">, </w:t>
            </w:r>
            <w:hyperlink r:id="rId6512" w:history="1">
              <w:r>
                <w:rPr>
                  <w:color w:val="0000FF"/>
                </w:rPr>
                <w:t>45.32</w:t>
              </w:r>
            </w:hyperlink>
            <w:r>
              <w:t xml:space="preserve">, </w:t>
            </w:r>
            <w:hyperlink r:id="rId6513" w:history="1">
              <w:r>
                <w:rPr>
                  <w:color w:val="0000FF"/>
                </w:rPr>
                <w:t>45.40.2</w:t>
              </w:r>
            </w:hyperlink>
            <w:r>
              <w:t xml:space="preserve">, </w:t>
            </w:r>
            <w:hyperlink r:id="rId6514" w:history="1">
              <w:r>
                <w:rPr>
                  <w:color w:val="0000FF"/>
                </w:rPr>
                <w:t>45.40.3</w:t>
              </w:r>
            </w:hyperlink>
            <w:r>
              <w:t>);</w:t>
            </w:r>
          </w:p>
          <w:p w:rsidR="005E30AA" w:rsidRDefault="005E30AA">
            <w:pPr>
              <w:pStyle w:val="ConsPlusNormal"/>
            </w:pPr>
            <w:r>
              <w:t xml:space="preserve">- в размере 12%, определяющих в качестве объекта налогообложения доходы, уменьшенные на величину расходов, для всех категорий налогоплательщиков, за исключением налогоплательщиков указанных в </w:t>
            </w:r>
            <w:hyperlink r:id="rId6515" w:history="1">
              <w:r>
                <w:rPr>
                  <w:color w:val="0000FF"/>
                </w:rPr>
                <w:t>ст. 1</w:t>
              </w:r>
            </w:hyperlink>
            <w:r>
              <w:t xml:space="preserve"> и </w:t>
            </w:r>
            <w:hyperlink r:id="rId6516" w:history="1">
              <w:r>
                <w:rPr>
                  <w:color w:val="0000FF"/>
                </w:rPr>
                <w:t>п. 1 ст. 1.1</w:t>
              </w:r>
            </w:hyperlink>
            <w:r>
              <w:t xml:space="preserve"> закона Еврейской автономной области от 24.12.2008 N 501-ОЗ, а также а также осуществляющих деятельность согласно следующим кодам ОКВЭД: </w:t>
            </w:r>
            <w:hyperlink r:id="rId6517" w:history="1">
              <w:r>
                <w:rPr>
                  <w:color w:val="0000FF"/>
                </w:rPr>
                <w:t>46.3</w:t>
              </w:r>
            </w:hyperlink>
            <w:r>
              <w:t xml:space="preserve"> (за исключением </w:t>
            </w:r>
            <w:hyperlink r:id="rId6518" w:history="1">
              <w:r>
                <w:rPr>
                  <w:color w:val="0000FF"/>
                </w:rPr>
                <w:t>46.32</w:t>
              </w:r>
            </w:hyperlink>
            <w:r>
              <w:t xml:space="preserve">), </w:t>
            </w:r>
            <w:hyperlink r:id="rId6519" w:history="1">
              <w:r>
                <w:rPr>
                  <w:color w:val="0000FF"/>
                </w:rPr>
                <w:t>46.46</w:t>
              </w:r>
            </w:hyperlink>
            <w:r>
              <w:t xml:space="preserve">, </w:t>
            </w:r>
            <w:hyperlink r:id="rId6520" w:history="1">
              <w:r>
                <w:rPr>
                  <w:color w:val="0000FF"/>
                </w:rPr>
                <w:t>46.5</w:t>
              </w:r>
            </w:hyperlink>
            <w:r>
              <w:t xml:space="preserve">, </w:t>
            </w:r>
            <w:hyperlink r:id="rId6521" w:history="1">
              <w:r>
                <w:rPr>
                  <w:color w:val="0000FF"/>
                </w:rPr>
                <w:t>46.71</w:t>
              </w:r>
            </w:hyperlink>
            <w:r>
              <w:t xml:space="preserve">, </w:t>
            </w:r>
            <w:hyperlink r:id="rId6522" w:history="1">
              <w:r>
                <w:rPr>
                  <w:color w:val="0000FF"/>
                </w:rPr>
                <w:t>47.11</w:t>
              </w:r>
            </w:hyperlink>
            <w:r>
              <w:t xml:space="preserve">, </w:t>
            </w:r>
            <w:hyperlink r:id="rId6523" w:history="1">
              <w:r>
                <w:rPr>
                  <w:color w:val="0000FF"/>
                </w:rPr>
                <w:t>47.2</w:t>
              </w:r>
            </w:hyperlink>
            <w:r>
              <w:t xml:space="preserve">, </w:t>
            </w:r>
            <w:hyperlink r:id="rId6524" w:history="1">
              <w:r>
                <w:rPr>
                  <w:color w:val="0000FF"/>
                </w:rPr>
                <w:t>47.3</w:t>
              </w:r>
            </w:hyperlink>
            <w:r>
              <w:t xml:space="preserve">, </w:t>
            </w:r>
            <w:hyperlink r:id="rId6525" w:history="1">
              <w:r>
                <w:rPr>
                  <w:color w:val="0000FF"/>
                </w:rPr>
                <w:t>47.73</w:t>
              </w:r>
            </w:hyperlink>
            <w:r>
              <w:t xml:space="preserve">, </w:t>
            </w:r>
            <w:hyperlink r:id="rId6526" w:history="1">
              <w:r>
                <w:rPr>
                  <w:color w:val="0000FF"/>
                </w:rPr>
                <w:t>47.9</w:t>
              </w:r>
            </w:hyperlink>
            <w:r>
              <w:t xml:space="preserve">, </w:t>
            </w:r>
            <w:hyperlink r:id="rId6527" w:history="1">
              <w:r>
                <w:rPr>
                  <w:color w:val="0000FF"/>
                </w:rPr>
                <w:t>53</w:t>
              </w:r>
            </w:hyperlink>
            <w:r>
              <w:t xml:space="preserve">, </w:t>
            </w:r>
            <w:hyperlink r:id="rId6528" w:history="1">
              <w:r>
                <w:rPr>
                  <w:color w:val="0000FF"/>
                </w:rPr>
                <w:t>65</w:t>
              </w:r>
            </w:hyperlink>
            <w:r>
              <w:t xml:space="preserve">, </w:t>
            </w:r>
            <w:hyperlink r:id="rId6529" w:history="1">
              <w:r>
                <w:rPr>
                  <w:color w:val="0000FF"/>
                </w:rPr>
                <w:t>68.3</w:t>
              </w:r>
            </w:hyperlink>
            <w:r>
              <w:t xml:space="preserve">, </w:t>
            </w:r>
            <w:hyperlink r:id="rId6530" w:history="1">
              <w:r>
                <w:rPr>
                  <w:color w:val="0000FF"/>
                </w:rPr>
                <w:t>80</w:t>
              </w:r>
            </w:hyperlink>
            <w:r>
              <w:t xml:space="preserve">, </w:t>
            </w:r>
            <w:hyperlink r:id="rId6531" w:history="1">
              <w:r>
                <w:rPr>
                  <w:color w:val="0000FF"/>
                </w:rPr>
                <w:t>96.02</w:t>
              </w:r>
            </w:hyperlink>
            <w:r>
              <w:t xml:space="preserve">, </w:t>
            </w:r>
            <w:hyperlink r:id="rId6532" w:history="1">
              <w:r>
                <w:rPr>
                  <w:color w:val="0000FF"/>
                </w:rPr>
                <w:t>96.03</w:t>
              </w:r>
            </w:hyperlink>
          </w:p>
        </w:tc>
        <w:tc>
          <w:tcPr>
            <w:tcW w:w="2670" w:type="dxa"/>
          </w:tcPr>
          <w:p w:rsidR="005E30AA" w:rsidRDefault="005E30AA">
            <w:pPr>
              <w:pStyle w:val="ConsPlusNormal"/>
            </w:pPr>
            <w:hyperlink r:id="rId6533" w:history="1">
              <w:r>
                <w:rPr>
                  <w:color w:val="0000FF"/>
                </w:rPr>
                <w:t>Закон</w:t>
              </w:r>
            </w:hyperlink>
            <w:r>
              <w:t xml:space="preserve"> Еврейской автономной области от 24.12.2008 N 501-ОЗ</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 для налогоплательщиков, определяющих в качестве объекта налогообложения доходы, в следующих размерах:</w:t>
            </w:r>
          </w:p>
          <w:p w:rsidR="005E30AA" w:rsidRDefault="005E30AA">
            <w:pPr>
              <w:pStyle w:val="ConsPlusNormal"/>
            </w:pPr>
            <w:r>
              <w:t xml:space="preserve">- 1% - для налогоплательщиков, осуществляющих деятельность в отраслях экономики, предусмотренных </w:t>
            </w:r>
            <w:hyperlink r:id="rId6534" w:history="1">
              <w:r>
                <w:rPr>
                  <w:color w:val="0000FF"/>
                </w:rPr>
                <w:t>перечнем</w:t>
              </w:r>
            </w:hyperlink>
            <w:r>
              <w:t xml:space="preserve">, утвержденным Постановлением Губернатора от 08.04.2020 N 90 (коды ОКВЭД: </w:t>
            </w:r>
            <w:hyperlink r:id="rId6535" w:history="1">
              <w:r>
                <w:rPr>
                  <w:color w:val="0000FF"/>
                </w:rPr>
                <w:t>раздел A</w:t>
              </w:r>
            </w:hyperlink>
            <w:r>
              <w:t xml:space="preserve">, </w:t>
            </w:r>
            <w:hyperlink r:id="rId6536" w:history="1">
              <w:r>
                <w:rPr>
                  <w:color w:val="0000FF"/>
                </w:rPr>
                <w:t>49.31.2</w:t>
              </w:r>
            </w:hyperlink>
            <w:r>
              <w:t xml:space="preserve">, </w:t>
            </w:r>
            <w:hyperlink r:id="rId6537" w:history="1">
              <w:r>
                <w:rPr>
                  <w:color w:val="0000FF"/>
                </w:rPr>
                <w:t>49.31.21</w:t>
              </w:r>
            </w:hyperlink>
            <w:r>
              <w:t xml:space="preserve">, </w:t>
            </w:r>
            <w:hyperlink r:id="rId6538" w:history="1">
              <w:r>
                <w:rPr>
                  <w:color w:val="0000FF"/>
                </w:rPr>
                <w:t>49.39.11</w:t>
              </w:r>
            </w:hyperlink>
            <w:r>
              <w:t xml:space="preserve">, </w:t>
            </w:r>
            <w:hyperlink r:id="rId6539" w:history="1">
              <w:r>
                <w:rPr>
                  <w:color w:val="0000FF"/>
                </w:rPr>
                <w:t>49.39.12</w:t>
              </w:r>
            </w:hyperlink>
            <w:r>
              <w:t xml:space="preserve">, </w:t>
            </w:r>
            <w:hyperlink r:id="rId6540" w:history="1">
              <w:r>
                <w:rPr>
                  <w:color w:val="0000FF"/>
                </w:rPr>
                <w:t>49.41</w:t>
              </w:r>
            </w:hyperlink>
            <w:r>
              <w:t xml:space="preserve">, </w:t>
            </w:r>
            <w:hyperlink r:id="rId6541" w:history="1">
              <w:r>
                <w:rPr>
                  <w:color w:val="0000FF"/>
                </w:rPr>
                <w:t>50.30.1</w:t>
              </w:r>
            </w:hyperlink>
            <w:r>
              <w:t xml:space="preserve">, </w:t>
            </w:r>
            <w:hyperlink r:id="rId6542" w:history="1">
              <w:r>
                <w:rPr>
                  <w:color w:val="0000FF"/>
                </w:rPr>
                <w:t>50.40.1</w:t>
              </w:r>
            </w:hyperlink>
            <w:r>
              <w:t xml:space="preserve">, </w:t>
            </w:r>
            <w:hyperlink r:id="rId6543" w:history="1">
              <w:r>
                <w:rPr>
                  <w:color w:val="0000FF"/>
                </w:rPr>
                <w:t>52.10</w:t>
              </w:r>
            </w:hyperlink>
            <w:r>
              <w:t xml:space="preserve">, </w:t>
            </w:r>
            <w:hyperlink r:id="rId6544" w:history="1">
              <w:r>
                <w:rPr>
                  <w:color w:val="0000FF"/>
                </w:rPr>
                <w:t>52.21.2</w:t>
              </w:r>
            </w:hyperlink>
            <w:r>
              <w:t xml:space="preserve">, </w:t>
            </w:r>
            <w:hyperlink r:id="rId6545" w:history="1">
              <w:r>
                <w:rPr>
                  <w:color w:val="0000FF"/>
                </w:rPr>
                <w:t>52.22.2</w:t>
              </w:r>
            </w:hyperlink>
            <w:r>
              <w:t xml:space="preserve">, </w:t>
            </w:r>
            <w:hyperlink r:id="rId6546" w:history="1">
              <w:r>
                <w:rPr>
                  <w:color w:val="0000FF"/>
                </w:rPr>
                <w:t>90</w:t>
              </w:r>
            </w:hyperlink>
            <w:r>
              <w:t xml:space="preserve">, </w:t>
            </w:r>
            <w:hyperlink r:id="rId6547" w:history="1">
              <w:r>
                <w:rPr>
                  <w:color w:val="0000FF"/>
                </w:rPr>
                <w:t>93</w:t>
              </w:r>
            </w:hyperlink>
            <w:r>
              <w:t xml:space="preserve">, </w:t>
            </w:r>
            <w:hyperlink r:id="rId6548" w:history="1">
              <w:r>
                <w:rPr>
                  <w:color w:val="0000FF"/>
                </w:rPr>
                <w:t>96.04</w:t>
              </w:r>
            </w:hyperlink>
            <w:r>
              <w:t xml:space="preserve">, </w:t>
            </w:r>
            <w:hyperlink r:id="rId6549" w:history="1">
              <w:r>
                <w:rPr>
                  <w:color w:val="0000FF"/>
                </w:rPr>
                <w:t>79</w:t>
              </w:r>
            </w:hyperlink>
            <w:r>
              <w:t xml:space="preserve">, </w:t>
            </w:r>
            <w:hyperlink r:id="rId6550" w:history="1">
              <w:r>
                <w:rPr>
                  <w:color w:val="0000FF"/>
                </w:rPr>
                <w:t>55</w:t>
              </w:r>
            </w:hyperlink>
            <w:r>
              <w:t xml:space="preserve">, </w:t>
            </w:r>
            <w:hyperlink r:id="rId6551" w:history="1">
              <w:r>
                <w:rPr>
                  <w:color w:val="0000FF"/>
                </w:rPr>
                <w:t>56</w:t>
              </w:r>
            </w:hyperlink>
            <w:r>
              <w:t xml:space="preserve">, </w:t>
            </w:r>
            <w:hyperlink r:id="rId6552" w:history="1">
              <w:r>
                <w:rPr>
                  <w:color w:val="0000FF"/>
                </w:rPr>
                <w:t>85.41</w:t>
              </w:r>
            </w:hyperlink>
            <w:r>
              <w:t xml:space="preserve">, </w:t>
            </w:r>
            <w:hyperlink r:id="rId6553" w:history="1">
              <w:r>
                <w:rPr>
                  <w:color w:val="0000FF"/>
                </w:rPr>
                <w:t>88.91</w:t>
              </w:r>
            </w:hyperlink>
            <w:r>
              <w:t xml:space="preserve">, </w:t>
            </w:r>
            <w:hyperlink r:id="rId6554" w:history="1">
              <w:r>
                <w:rPr>
                  <w:color w:val="0000FF"/>
                </w:rPr>
                <w:t>82.3</w:t>
              </w:r>
            </w:hyperlink>
            <w:r>
              <w:t xml:space="preserve">, </w:t>
            </w:r>
            <w:hyperlink r:id="rId6555" w:history="1">
              <w:r>
                <w:rPr>
                  <w:color w:val="0000FF"/>
                </w:rPr>
                <w:t>95</w:t>
              </w:r>
            </w:hyperlink>
            <w:r>
              <w:t xml:space="preserve">, </w:t>
            </w:r>
            <w:hyperlink r:id="rId6556" w:history="1">
              <w:r>
                <w:rPr>
                  <w:color w:val="0000FF"/>
                </w:rPr>
                <w:t>96.01</w:t>
              </w:r>
            </w:hyperlink>
            <w:r>
              <w:t xml:space="preserve">, </w:t>
            </w:r>
            <w:hyperlink r:id="rId6557" w:history="1">
              <w:r>
                <w:rPr>
                  <w:color w:val="0000FF"/>
                </w:rPr>
                <w:t>96.02</w:t>
              </w:r>
            </w:hyperlink>
            <w:r>
              <w:t xml:space="preserve">, </w:t>
            </w:r>
            <w:hyperlink r:id="rId6558" w:history="1">
              <w:r>
                <w:rPr>
                  <w:color w:val="0000FF"/>
                </w:rPr>
                <w:t>47.19</w:t>
              </w:r>
            </w:hyperlink>
            <w:r>
              <w:t xml:space="preserve">, </w:t>
            </w:r>
            <w:hyperlink r:id="rId6559" w:history="1">
              <w:r>
                <w:rPr>
                  <w:color w:val="0000FF"/>
                </w:rPr>
                <w:t>47.4</w:t>
              </w:r>
            </w:hyperlink>
            <w:r>
              <w:t xml:space="preserve">, </w:t>
            </w:r>
            <w:hyperlink r:id="rId6560" w:history="1">
              <w:r>
                <w:rPr>
                  <w:color w:val="0000FF"/>
                </w:rPr>
                <w:t>47.5</w:t>
              </w:r>
            </w:hyperlink>
            <w:r>
              <w:t xml:space="preserve">, </w:t>
            </w:r>
            <w:hyperlink r:id="rId6561" w:history="1">
              <w:r>
                <w:rPr>
                  <w:color w:val="0000FF"/>
                </w:rPr>
                <w:t>47.6</w:t>
              </w:r>
            </w:hyperlink>
            <w:r>
              <w:t xml:space="preserve">, </w:t>
            </w:r>
            <w:hyperlink r:id="rId6562" w:history="1">
              <w:r>
                <w:rPr>
                  <w:color w:val="0000FF"/>
                </w:rPr>
                <w:t>47.73</w:t>
              </w:r>
            </w:hyperlink>
            <w:r>
              <w:t xml:space="preserve">, </w:t>
            </w:r>
            <w:hyperlink r:id="rId6563" w:history="1">
              <w:r>
                <w:rPr>
                  <w:color w:val="0000FF"/>
                </w:rPr>
                <w:t>47.7</w:t>
              </w:r>
            </w:hyperlink>
            <w:r>
              <w:t xml:space="preserve">, </w:t>
            </w:r>
            <w:hyperlink r:id="rId6564" w:history="1">
              <w:r>
                <w:rPr>
                  <w:color w:val="0000FF"/>
                </w:rPr>
                <w:t>47.8</w:t>
              </w:r>
            </w:hyperlink>
            <w:r>
              <w:t xml:space="preserve">, </w:t>
            </w:r>
            <w:hyperlink r:id="rId6565" w:history="1">
              <w:r>
                <w:rPr>
                  <w:color w:val="0000FF"/>
                </w:rPr>
                <w:t>раздел F</w:t>
              </w:r>
            </w:hyperlink>
            <w:r>
              <w:t xml:space="preserve">, </w:t>
            </w:r>
            <w:hyperlink r:id="rId6566" w:history="1">
              <w:r>
                <w:rPr>
                  <w:color w:val="0000FF"/>
                </w:rPr>
                <w:t>35</w:t>
              </w:r>
            </w:hyperlink>
            <w:r>
              <w:t xml:space="preserve">, </w:t>
            </w:r>
            <w:hyperlink r:id="rId6567" w:history="1">
              <w:r>
                <w:rPr>
                  <w:color w:val="0000FF"/>
                </w:rPr>
                <w:t>раздел E</w:t>
              </w:r>
            </w:hyperlink>
            <w:r>
              <w:t xml:space="preserve">, </w:t>
            </w:r>
            <w:hyperlink r:id="rId6568" w:history="1">
              <w:r>
                <w:rPr>
                  <w:color w:val="0000FF"/>
                </w:rPr>
                <w:t>86.90.4</w:t>
              </w:r>
            </w:hyperlink>
            <w:r>
              <w:t xml:space="preserve">, </w:t>
            </w:r>
            <w:hyperlink r:id="rId6569" w:history="1">
              <w:r>
                <w:rPr>
                  <w:color w:val="0000FF"/>
                </w:rPr>
                <w:t>71.12.46</w:t>
              </w:r>
            </w:hyperlink>
            <w:r>
              <w:t xml:space="preserve">, </w:t>
            </w:r>
            <w:hyperlink r:id="rId6570" w:history="1">
              <w:r>
                <w:rPr>
                  <w:color w:val="0000FF"/>
                </w:rPr>
                <w:t>31.01</w:t>
              </w:r>
            </w:hyperlink>
            <w:r>
              <w:t xml:space="preserve">, </w:t>
            </w:r>
            <w:hyperlink r:id="rId6571" w:history="1">
              <w:r>
                <w:rPr>
                  <w:color w:val="0000FF"/>
                </w:rPr>
                <w:t>80.10</w:t>
              </w:r>
            </w:hyperlink>
            <w:r>
              <w:t xml:space="preserve">, </w:t>
            </w:r>
            <w:hyperlink r:id="rId6572" w:history="1">
              <w:r>
                <w:rPr>
                  <w:color w:val="0000FF"/>
                </w:rPr>
                <w:t>59.14</w:t>
              </w:r>
            </w:hyperlink>
            <w:r>
              <w:t xml:space="preserve">, </w:t>
            </w:r>
            <w:hyperlink r:id="rId6573" w:history="1">
              <w:r>
                <w:rPr>
                  <w:color w:val="0000FF"/>
                </w:rPr>
                <w:t>91.02</w:t>
              </w:r>
            </w:hyperlink>
            <w:r>
              <w:t xml:space="preserve">, </w:t>
            </w:r>
            <w:hyperlink r:id="rId6574" w:history="1">
              <w:r>
                <w:rPr>
                  <w:color w:val="0000FF"/>
                </w:rPr>
                <w:t>86.23</w:t>
              </w:r>
            </w:hyperlink>
            <w:r>
              <w:t xml:space="preserve">, </w:t>
            </w:r>
            <w:hyperlink r:id="rId6575" w:history="1">
              <w:r>
                <w:rPr>
                  <w:color w:val="0000FF"/>
                </w:rPr>
                <w:t>45.11.2</w:t>
              </w:r>
            </w:hyperlink>
            <w:r>
              <w:t xml:space="preserve">, </w:t>
            </w:r>
            <w:hyperlink r:id="rId6576" w:history="1">
              <w:r>
                <w:rPr>
                  <w:color w:val="0000FF"/>
                </w:rPr>
                <w:t>45.11.3</w:t>
              </w:r>
            </w:hyperlink>
            <w:r>
              <w:t xml:space="preserve">, </w:t>
            </w:r>
            <w:hyperlink r:id="rId6577" w:history="1">
              <w:r>
                <w:rPr>
                  <w:color w:val="0000FF"/>
                </w:rPr>
                <w:t>45.32</w:t>
              </w:r>
            </w:hyperlink>
            <w:r>
              <w:t xml:space="preserve">, </w:t>
            </w:r>
            <w:hyperlink r:id="rId6578" w:history="1">
              <w:r>
                <w:rPr>
                  <w:color w:val="0000FF"/>
                </w:rPr>
                <w:t>45.40.2</w:t>
              </w:r>
            </w:hyperlink>
            <w:r>
              <w:t xml:space="preserve">, </w:t>
            </w:r>
            <w:hyperlink r:id="rId6579" w:history="1">
              <w:r>
                <w:rPr>
                  <w:color w:val="0000FF"/>
                </w:rPr>
                <w:t>45.40.3</w:t>
              </w:r>
            </w:hyperlink>
            <w:r>
              <w:t>);</w:t>
            </w:r>
          </w:p>
          <w:p w:rsidR="005E30AA" w:rsidRDefault="005E30AA">
            <w:pPr>
              <w:pStyle w:val="ConsPlusNormal"/>
            </w:pPr>
            <w:r>
              <w:t xml:space="preserve">- 5% - для всех категорий налогоплательщиков, за исключением категорий налогоплательщиков, осуществляющих деятельность в следующих отраслях экономики (по коду основного вида деятельности): </w:t>
            </w:r>
            <w:hyperlink r:id="rId6580" w:history="1">
              <w:r>
                <w:rPr>
                  <w:color w:val="0000FF"/>
                </w:rPr>
                <w:t>46.3</w:t>
              </w:r>
            </w:hyperlink>
            <w:r>
              <w:t xml:space="preserve">, </w:t>
            </w:r>
            <w:hyperlink r:id="rId6581" w:history="1">
              <w:r>
                <w:rPr>
                  <w:color w:val="0000FF"/>
                </w:rPr>
                <w:t>46.46</w:t>
              </w:r>
            </w:hyperlink>
            <w:r>
              <w:t xml:space="preserve">, </w:t>
            </w:r>
            <w:hyperlink r:id="rId6582" w:history="1">
              <w:r>
                <w:rPr>
                  <w:color w:val="0000FF"/>
                </w:rPr>
                <w:t>46.5</w:t>
              </w:r>
            </w:hyperlink>
            <w:r>
              <w:t xml:space="preserve">, </w:t>
            </w:r>
            <w:hyperlink r:id="rId6583" w:history="1">
              <w:r>
                <w:rPr>
                  <w:color w:val="0000FF"/>
                </w:rPr>
                <w:t>46.71</w:t>
              </w:r>
            </w:hyperlink>
            <w:r>
              <w:t xml:space="preserve">, </w:t>
            </w:r>
            <w:hyperlink r:id="rId6584" w:history="1">
              <w:r>
                <w:rPr>
                  <w:color w:val="0000FF"/>
                </w:rPr>
                <w:t>47.11</w:t>
              </w:r>
            </w:hyperlink>
            <w:r>
              <w:t xml:space="preserve">, </w:t>
            </w:r>
            <w:hyperlink r:id="rId6585" w:history="1">
              <w:r>
                <w:rPr>
                  <w:color w:val="0000FF"/>
                </w:rPr>
                <w:t>47.2</w:t>
              </w:r>
            </w:hyperlink>
            <w:r>
              <w:t xml:space="preserve">, </w:t>
            </w:r>
            <w:hyperlink r:id="rId6586" w:history="1">
              <w:r>
                <w:rPr>
                  <w:color w:val="0000FF"/>
                </w:rPr>
                <w:t>47.3</w:t>
              </w:r>
            </w:hyperlink>
            <w:r>
              <w:t xml:space="preserve">, </w:t>
            </w:r>
            <w:hyperlink r:id="rId6587" w:history="1">
              <w:r>
                <w:rPr>
                  <w:color w:val="0000FF"/>
                </w:rPr>
                <w:t>47.73</w:t>
              </w:r>
            </w:hyperlink>
            <w:r>
              <w:t xml:space="preserve">, </w:t>
            </w:r>
            <w:hyperlink r:id="rId6588" w:history="1">
              <w:r>
                <w:rPr>
                  <w:color w:val="0000FF"/>
                </w:rPr>
                <w:t>47.9</w:t>
              </w:r>
            </w:hyperlink>
            <w:r>
              <w:t xml:space="preserve">, </w:t>
            </w:r>
            <w:hyperlink r:id="rId6589" w:history="1">
              <w:r>
                <w:rPr>
                  <w:color w:val="0000FF"/>
                </w:rPr>
                <w:t>53</w:t>
              </w:r>
            </w:hyperlink>
            <w:r>
              <w:t xml:space="preserve">, </w:t>
            </w:r>
            <w:hyperlink r:id="rId6590" w:history="1">
              <w:r>
                <w:rPr>
                  <w:color w:val="0000FF"/>
                </w:rPr>
                <w:t>65</w:t>
              </w:r>
            </w:hyperlink>
            <w:r>
              <w:t xml:space="preserve">, </w:t>
            </w:r>
            <w:hyperlink r:id="rId6591" w:history="1">
              <w:r>
                <w:rPr>
                  <w:color w:val="0000FF"/>
                </w:rPr>
                <w:t>68.3</w:t>
              </w:r>
            </w:hyperlink>
            <w:r>
              <w:t xml:space="preserve">, </w:t>
            </w:r>
            <w:hyperlink r:id="rId6592" w:history="1">
              <w:r>
                <w:rPr>
                  <w:color w:val="0000FF"/>
                </w:rPr>
                <w:t>80</w:t>
              </w:r>
            </w:hyperlink>
            <w:r>
              <w:t xml:space="preserve">, </w:t>
            </w:r>
            <w:hyperlink r:id="rId6593" w:history="1">
              <w:r>
                <w:rPr>
                  <w:color w:val="0000FF"/>
                </w:rPr>
                <w:t>81</w:t>
              </w:r>
            </w:hyperlink>
            <w:r>
              <w:t xml:space="preserve">, </w:t>
            </w:r>
            <w:hyperlink r:id="rId6594" w:history="1">
              <w:r>
                <w:rPr>
                  <w:color w:val="0000FF"/>
                </w:rPr>
                <w:t>96.02</w:t>
              </w:r>
            </w:hyperlink>
            <w:r>
              <w:t xml:space="preserve">, </w:t>
            </w:r>
            <w:hyperlink r:id="rId6595" w:history="1">
              <w:r>
                <w:rPr>
                  <w:color w:val="0000FF"/>
                </w:rPr>
                <w:t>96.03</w:t>
              </w:r>
            </w:hyperlink>
          </w:p>
        </w:tc>
        <w:tc>
          <w:tcPr>
            <w:tcW w:w="2670" w:type="dxa"/>
          </w:tcPr>
          <w:p w:rsidR="005E30AA" w:rsidRDefault="005E30AA">
            <w:pPr>
              <w:pStyle w:val="ConsPlusNormal"/>
            </w:pPr>
            <w:hyperlink r:id="rId6596" w:history="1">
              <w:r>
                <w:rPr>
                  <w:color w:val="0000FF"/>
                </w:rPr>
                <w:t>Закон</w:t>
              </w:r>
            </w:hyperlink>
            <w:r>
              <w:t xml:space="preserve"> Еврейской автономной области от 25.06.2020 N 581-ОЗ</w:t>
            </w:r>
          </w:p>
        </w:tc>
      </w:tr>
      <w:tr w:rsidR="005E30AA">
        <w:tc>
          <w:tcPr>
            <w:tcW w:w="10885" w:type="dxa"/>
          </w:tcPr>
          <w:p w:rsidR="005E30AA" w:rsidRDefault="005E30AA">
            <w:pPr>
              <w:pStyle w:val="ConsPlusNormal"/>
            </w:pPr>
            <w:r>
              <w:rPr>
                <w:b/>
              </w:rPr>
              <w:lastRenderedPageBreak/>
              <w:t>Пониженная ставка ЕСХН</w:t>
            </w:r>
          </w:p>
          <w:p w:rsidR="005E30AA" w:rsidRDefault="005E30AA">
            <w:pPr>
              <w:pStyle w:val="ConsPlusNormal"/>
            </w:pPr>
            <w:r>
              <w:t>На 2020 г. на территории Еврейской автономной области установлены налоговые ставки единого сельскохозяйственного налога в размере 3% для всех категорий налогоплательщиков</w:t>
            </w:r>
          </w:p>
        </w:tc>
        <w:tc>
          <w:tcPr>
            <w:tcW w:w="2670" w:type="dxa"/>
          </w:tcPr>
          <w:p w:rsidR="005E30AA" w:rsidRDefault="005E30AA">
            <w:pPr>
              <w:pStyle w:val="ConsPlusNormal"/>
            </w:pPr>
            <w:hyperlink r:id="rId6597" w:history="1">
              <w:r>
                <w:rPr>
                  <w:color w:val="0000FF"/>
                </w:rPr>
                <w:t>Закон</w:t>
              </w:r>
            </w:hyperlink>
            <w:r>
              <w:t xml:space="preserve"> Еврейской автономной области от 28.05.2020 N 563-ОЗ</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Арендаторам земельных участков, находящихся в государственной собственности и государственная собственность на которые не разграничена, в отношении которых правительство области осуществляет полномочия собственника, предоставляется отсрочка по уплате арендных платежей с 01.04.2020 сроком на шесть месяцев</w:t>
            </w:r>
          </w:p>
          <w:p w:rsidR="005E30AA" w:rsidRDefault="005E30AA">
            <w:pPr>
              <w:pStyle w:val="ConsPlusNormal"/>
            </w:pPr>
            <w:r>
              <w:t xml:space="preserve">Льгота предоставляется арендаторам, осуществляющим основной вид деятельности в отраслях экономики, предусмотренных </w:t>
            </w:r>
            <w:hyperlink r:id="rId6598" w:history="1">
              <w:r>
                <w:rPr>
                  <w:color w:val="0000FF"/>
                </w:rPr>
                <w:t>Перечнем</w:t>
              </w:r>
            </w:hyperlink>
            <w:r>
              <w:t xml:space="preserve">, утвержденным Постановлением губернатора от 08.04.2020 N 90 (коды ОКВЭД: </w:t>
            </w:r>
            <w:hyperlink r:id="rId6599" w:history="1">
              <w:r>
                <w:rPr>
                  <w:color w:val="0000FF"/>
                </w:rPr>
                <w:t>раздел A</w:t>
              </w:r>
            </w:hyperlink>
            <w:r>
              <w:t xml:space="preserve">, </w:t>
            </w:r>
            <w:hyperlink r:id="rId6600" w:history="1">
              <w:r>
                <w:rPr>
                  <w:color w:val="0000FF"/>
                </w:rPr>
                <w:t>49.31.2</w:t>
              </w:r>
            </w:hyperlink>
            <w:r>
              <w:t xml:space="preserve">, </w:t>
            </w:r>
            <w:hyperlink r:id="rId6601" w:history="1">
              <w:r>
                <w:rPr>
                  <w:color w:val="0000FF"/>
                </w:rPr>
                <w:t>49.31.21</w:t>
              </w:r>
            </w:hyperlink>
            <w:r>
              <w:t xml:space="preserve">, </w:t>
            </w:r>
            <w:hyperlink r:id="rId6602" w:history="1">
              <w:r>
                <w:rPr>
                  <w:color w:val="0000FF"/>
                </w:rPr>
                <w:t>49.39.11</w:t>
              </w:r>
            </w:hyperlink>
            <w:r>
              <w:t xml:space="preserve">, </w:t>
            </w:r>
            <w:hyperlink r:id="rId6603" w:history="1">
              <w:r>
                <w:rPr>
                  <w:color w:val="0000FF"/>
                </w:rPr>
                <w:t>49.39.12</w:t>
              </w:r>
            </w:hyperlink>
            <w:r>
              <w:t xml:space="preserve">, </w:t>
            </w:r>
            <w:hyperlink r:id="rId6604" w:history="1">
              <w:r>
                <w:rPr>
                  <w:color w:val="0000FF"/>
                </w:rPr>
                <w:t>49.41</w:t>
              </w:r>
            </w:hyperlink>
            <w:r>
              <w:t xml:space="preserve">, </w:t>
            </w:r>
            <w:hyperlink r:id="rId6605" w:history="1">
              <w:r>
                <w:rPr>
                  <w:color w:val="0000FF"/>
                </w:rPr>
                <w:t>50.30.1</w:t>
              </w:r>
            </w:hyperlink>
            <w:r>
              <w:t xml:space="preserve">, </w:t>
            </w:r>
            <w:hyperlink r:id="rId6606" w:history="1">
              <w:r>
                <w:rPr>
                  <w:color w:val="0000FF"/>
                </w:rPr>
                <w:t>50.40.1</w:t>
              </w:r>
            </w:hyperlink>
            <w:r>
              <w:t xml:space="preserve">, </w:t>
            </w:r>
            <w:hyperlink r:id="rId6607" w:history="1">
              <w:r>
                <w:rPr>
                  <w:color w:val="0000FF"/>
                </w:rPr>
                <w:t>52.10</w:t>
              </w:r>
            </w:hyperlink>
            <w:r>
              <w:t xml:space="preserve">, </w:t>
            </w:r>
            <w:hyperlink r:id="rId6608" w:history="1">
              <w:r>
                <w:rPr>
                  <w:color w:val="0000FF"/>
                </w:rPr>
                <w:t>52.21.2</w:t>
              </w:r>
            </w:hyperlink>
            <w:r>
              <w:t xml:space="preserve">, </w:t>
            </w:r>
            <w:hyperlink r:id="rId6609" w:history="1">
              <w:r>
                <w:rPr>
                  <w:color w:val="0000FF"/>
                </w:rPr>
                <w:t>52.22.2</w:t>
              </w:r>
            </w:hyperlink>
            <w:r>
              <w:t xml:space="preserve">, </w:t>
            </w:r>
            <w:hyperlink r:id="rId6610" w:history="1">
              <w:r>
                <w:rPr>
                  <w:color w:val="0000FF"/>
                </w:rPr>
                <w:t>90</w:t>
              </w:r>
            </w:hyperlink>
            <w:r>
              <w:t xml:space="preserve">, </w:t>
            </w:r>
            <w:hyperlink r:id="rId6611" w:history="1">
              <w:r>
                <w:rPr>
                  <w:color w:val="0000FF"/>
                </w:rPr>
                <w:t>93</w:t>
              </w:r>
            </w:hyperlink>
            <w:r>
              <w:t xml:space="preserve">, </w:t>
            </w:r>
            <w:hyperlink r:id="rId6612" w:history="1">
              <w:r>
                <w:rPr>
                  <w:color w:val="0000FF"/>
                </w:rPr>
                <w:t>96.04</w:t>
              </w:r>
            </w:hyperlink>
            <w:r>
              <w:t xml:space="preserve">, </w:t>
            </w:r>
            <w:hyperlink r:id="rId6613" w:history="1">
              <w:r>
                <w:rPr>
                  <w:color w:val="0000FF"/>
                </w:rPr>
                <w:t>79</w:t>
              </w:r>
            </w:hyperlink>
            <w:r>
              <w:t xml:space="preserve">, </w:t>
            </w:r>
            <w:hyperlink r:id="rId6614" w:history="1">
              <w:r>
                <w:rPr>
                  <w:color w:val="0000FF"/>
                </w:rPr>
                <w:t>55</w:t>
              </w:r>
            </w:hyperlink>
            <w:r>
              <w:t xml:space="preserve">, </w:t>
            </w:r>
            <w:hyperlink r:id="rId6615" w:history="1">
              <w:r>
                <w:rPr>
                  <w:color w:val="0000FF"/>
                </w:rPr>
                <w:t>56</w:t>
              </w:r>
            </w:hyperlink>
            <w:r>
              <w:t xml:space="preserve">, </w:t>
            </w:r>
            <w:hyperlink r:id="rId6616" w:history="1">
              <w:r>
                <w:rPr>
                  <w:color w:val="0000FF"/>
                </w:rPr>
                <w:t>85.41</w:t>
              </w:r>
            </w:hyperlink>
            <w:r>
              <w:t xml:space="preserve">, </w:t>
            </w:r>
            <w:hyperlink r:id="rId6617" w:history="1">
              <w:r>
                <w:rPr>
                  <w:color w:val="0000FF"/>
                </w:rPr>
                <w:t>88.91</w:t>
              </w:r>
            </w:hyperlink>
            <w:r>
              <w:t xml:space="preserve">, </w:t>
            </w:r>
            <w:hyperlink r:id="rId6618" w:history="1">
              <w:r>
                <w:rPr>
                  <w:color w:val="0000FF"/>
                </w:rPr>
                <w:t>82.3</w:t>
              </w:r>
            </w:hyperlink>
            <w:r>
              <w:t xml:space="preserve">, </w:t>
            </w:r>
            <w:hyperlink r:id="rId6619" w:history="1">
              <w:r>
                <w:rPr>
                  <w:color w:val="0000FF"/>
                </w:rPr>
                <w:t>95</w:t>
              </w:r>
            </w:hyperlink>
            <w:r>
              <w:t xml:space="preserve">, </w:t>
            </w:r>
            <w:hyperlink r:id="rId6620" w:history="1">
              <w:r>
                <w:rPr>
                  <w:color w:val="0000FF"/>
                </w:rPr>
                <w:t>96.01</w:t>
              </w:r>
            </w:hyperlink>
            <w:r>
              <w:t xml:space="preserve">, </w:t>
            </w:r>
            <w:hyperlink r:id="rId6621" w:history="1">
              <w:r>
                <w:rPr>
                  <w:color w:val="0000FF"/>
                </w:rPr>
                <w:t>96.02</w:t>
              </w:r>
            </w:hyperlink>
            <w:r>
              <w:t xml:space="preserve">, </w:t>
            </w:r>
            <w:hyperlink r:id="rId6622" w:history="1">
              <w:r>
                <w:rPr>
                  <w:color w:val="0000FF"/>
                </w:rPr>
                <w:t>47.19</w:t>
              </w:r>
            </w:hyperlink>
            <w:r>
              <w:t xml:space="preserve">, </w:t>
            </w:r>
            <w:hyperlink r:id="rId6623" w:history="1">
              <w:r>
                <w:rPr>
                  <w:color w:val="0000FF"/>
                </w:rPr>
                <w:t>47.4</w:t>
              </w:r>
            </w:hyperlink>
            <w:r>
              <w:t xml:space="preserve">, </w:t>
            </w:r>
            <w:hyperlink r:id="rId6624" w:history="1">
              <w:r>
                <w:rPr>
                  <w:color w:val="0000FF"/>
                </w:rPr>
                <w:t>47.5</w:t>
              </w:r>
            </w:hyperlink>
            <w:r>
              <w:t xml:space="preserve">, </w:t>
            </w:r>
            <w:hyperlink r:id="rId6625" w:history="1">
              <w:r>
                <w:rPr>
                  <w:color w:val="0000FF"/>
                </w:rPr>
                <w:t>47.6</w:t>
              </w:r>
            </w:hyperlink>
            <w:r>
              <w:t xml:space="preserve">, </w:t>
            </w:r>
            <w:hyperlink r:id="rId6626" w:history="1">
              <w:r>
                <w:rPr>
                  <w:color w:val="0000FF"/>
                </w:rPr>
                <w:t>47.7</w:t>
              </w:r>
            </w:hyperlink>
            <w:r>
              <w:t xml:space="preserve"> (за исключением </w:t>
            </w:r>
            <w:hyperlink r:id="rId6627" w:history="1">
              <w:r>
                <w:rPr>
                  <w:color w:val="0000FF"/>
                </w:rPr>
                <w:t>47.73</w:t>
              </w:r>
            </w:hyperlink>
            <w:r>
              <w:t xml:space="preserve">) </w:t>
            </w:r>
            <w:hyperlink r:id="rId6628" w:history="1">
              <w:r>
                <w:rPr>
                  <w:color w:val="0000FF"/>
                </w:rPr>
                <w:t>47.8</w:t>
              </w:r>
            </w:hyperlink>
            <w:r>
              <w:t xml:space="preserve">, </w:t>
            </w:r>
            <w:hyperlink r:id="rId6629" w:history="1">
              <w:r>
                <w:rPr>
                  <w:color w:val="0000FF"/>
                </w:rPr>
                <w:t>раздел F</w:t>
              </w:r>
            </w:hyperlink>
            <w:r>
              <w:t xml:space="preserve">, </w:t>
            </w:r>
            <w:hyperlink r:id="rId6630" w:history="1">
              <w:r>
                <w:rPr>
                  <w:color w:val="0000FF"/>
                </w:rPr>
                <w:t>35</w:t>
              </w:r>
            </w:hyperlink>
            <w:r>
              <w:t xml:space="preserve">, </w:t>
            </w:r>
            <w:hyperlink r:id="rId6631" w:history="1">
              <w:r>
                <w:rPr>
                  <w:color w:val="0000FF"/>
                </w:rPr>
                <w:t>раздел E</w:t>
              </w:r>
            </w:hyperlink>
            <w:r>
              <w:t xml:space="preserve">, </w:t>
            </w:r>
            <w:hyperlink r:id="rId6632" w:history="1">
              <w:r>
                <w:rPr>
                  <w:color w:val="0000FF"/>
                </w:rPr>
                <w:t>86.90.4</w:t>
              </w:r>
            </w:hyperlink>
            <w:r>
              <w:t xml:space="preserve">, </w:t>
            </w:r>
            <w:hyperlink r:id="rId6633" w:history="1">
              <w:r>
                <w:rPr>
                  <w:color w:val="0000FF"/>
                </w:rPr>
                <w:t>71.12.46</w:t>
              </w:r>
            </w:hyperlink>
            <w:r>
              <w:t xml:space="preserve">, </w:t>
            </w:r>
            <w:hyperlink r:id="rId6634" w:history="1">
              <w:r>
                <w:rPr>
                  <w:color w:val="0000FF"/>
                </w:rPr>
                <w:t>31.01</w:t>
              </w:r>
            </w:hyperlink>
            <w:r>
              <w:t xml:space="preserve">, </w:t>
            </w:r>
            <w:hyperlink r:id="rId6635" w:history="1">
              <w:r>
                <w:rPr>
                  <w:color w:val="0000FF"/>
                </w:rPr>
                <w:t>80.10</w:t>
              </w:r>
            </w:hyperlink>
            <w:r>
              <w:t xml:space="preserve">, </w:t>
            </w:r>
            <w:hyperlink r:id="rId6636" w:history="1">
              <w:r>
                <w:rPr>
                  <w:color w:val="0000FF"/>
                </w:rPr>
                <w:t>59.14</w:t>
              </w:r>
            </w:hyperlink>
            <w:r>
              <w:t xml:space="preserve">, </w:t>
            </w:r>
            <w:hyperlink r:id="rId6637" w:history="1">
              <w:r>
                <w:rPr>
                  <w:color w:val="0000FF"/>
                </w:rPr>
                <w:t>91.02</w:t>
              </w:r>
            </w:hyperlink>
            <w:r>
              <w:t xml:space="preserve">, </w:t>
            </w:r>
            <w:hyperlink r:id="rId6638" w:history="1">
              <w:r>
                <w:rPr>
                  <w:color w:val="0000FF"/>
                </w:rPr>
                <w:t>86.23</w:t>
              </w:r>
            </w:hyperlink>
            <w:r>
              <w:t xml:space="preserve">, </w:t>
            </w:r>
            <w:hyperlink r:id="rId6639" w:history="1">
              <w:r>
                <w:rPr>
                  <w:color w:val="0000FF"/>
                </w:rPr>
                <w:t>45.11.2</w:t>
              </w:r>
            </w:hyperlink>
            <w:r>
              <w:t xml:space="preserve">, </w:t>
            </w:r>
            <w:hyperlink r:id="rId6640" w:history="1">
              <w:r>
                <w:rPr>
                  <w:color w:val="0000FF"/>
                </w:rPr>
                <w:t>45.11.3</w:t>
              </w:r>
            </w:hyperlink>
            <w:r>
              <w:t xml:space="preserve">, </w:t>
            </w:r>
            <w:hyperlink r:id="rId6641" w:history="1">
              <w:r>
                <w:rPr>
                  <w:color w:val="0000FF"/>
                </w:rPr>
                <w:t>45.32</w:t>
              </w:r>
            </w:hyperlink>
            <w:r>
              <w:t xml:space="preserve">, </w:t>
            </w:r>
            <w:hyperlink r:id="rId6642" w:history="1">
              <w:r>
                <w:rPr>
                  <w:color w:val="0000FF"/>
                </w:rPr>
                <w:t>45.40.2</w:t>
              </w:r>
            </w:hyperlink>
            <w:r>
              <w:t xml:space="preserve">, </w:t>
            </w:r>
            <w:hyperlink r:id="rId6643" w:history="1">
              <w:r>
                <w:rPr>
                  <w:color w:val="0000FF"/>
                </w:rPr>
                <w:t>45.40.3</w:t>
              </w:r>
            </w:hyperlink>
            <w:r>
              <w:t>).</w:t>
            </w:r>
          </w:p>
          <w:p w:rsidR="005E30AA" w:rsidRDefault="005E30AA">
            <w:pPr>
              <w:pStyle w:val="ConsPlusNormal"/>
            </w:pPr>
            <w:r>
              <w:t>В период отсрочки пени и штрафы, предусмотренные договорами аренды, не начисляются.</w:t>
            </w:r>
          </w:p>
          <w:p w:rsidR="005E30AA" w:rsidRDefault="005E30AA">
            <w:pPr>
              <w:pStyle w:val="ConsPlusNormal"/>
            </w:pPr>
            <w:r>
              <w:t>Арендные платежи за период отсрочки не ранее 01.01.2021 и не позднее 01.01.2023 в сроки уплаты арендных платежей, предусмотренные договорами аренды.</w:t>
            </w:r>
          </w:p>
          <w:p w:rsidR="005E30AA" w:rsidRDefault="005E30AA">
            <w:pPr>
              <w:pStyle w:val="ConsPlusNormal"/>
            </w:pPr>
            <w:r>
              <w:t xml:space="preserve">Не распространяется на отсрочку уплаты арендной платы по договорам аренды, предоставляемую в соответствии со </w:t>
            </w:r>
            <w:hyperlink r:id="rId6644" w:history="1">
              <w:r>
                <w:rPr>
                  <w:color w:val="0000FF"/>
                </w:rPr>
                <w:t>ст. 19</w:t>
              </w:r>
            </w:hyperlink>
            <w:r>
              <w:t xml:space="preserve"> Федерального закона от 01.04.2020 N 98-ФЗ</w:t>
            </w:r>
          </w:p>
        </w:tc>
        <w:tc>
          <w:tcPr>
            <w:tcW w:w="2670" w:type="dxa"/>
          </w:tcPr>
          <w:p w:rsidR="005E30AA" w:rsidRDefault="005E30AA">
            <w:pPr>
              <w:pStyle w:val="ConsPlusNormal"/>
            </w:pPr>
            <w:hyperlink r:id="rId6645" w:history="1">
              <w:r>
                <w:rPr>
                  <w:color w:val="0000FF"/>
                </w:rPr>
                <w:t>Закон</w:t>
              </w:r>
            </w:hyperlink>
            <w:r>
              <w:t xml:space="preserve"> Еврейской автономной области от 24.04.2020 N 556-ОЗ</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Установлено право на предоставление отсрочки платежей по арендной плате для сельскохозяйственных товаропроизводителей, являющихся арендаторами земельных участков сельскохозяйственного назначения, находящихся в собственности области, и земельных участков, государственная собственность на которые не разграничена, в случае причинения арендатору ущерба, возникшего в результате чрезвычайной ситуации</w:t>
            </w:r>
          </w:p>
        </w:tc>
        <w:tc>
          <w:tcPr>
            <w:tcW w:w="2670" w:type="dxa"/>
          </w:tcPr>
          <w:p w:rsidR="005E30AA" w:rsidRDefault="005E30AA">
            <w:pPr>
              <w:pStyle w:val="ConsPlusNormal"/>
            </w:pPr>
            <w:hyperlink r:id="rId6646" w:history="1">
              <w:r>
                <w:rPr>
                  <w:color w:val="0000FF"/>
                </w:rPr>
                <w:t>Постановление</w:t>
              </w:r>
            </w:hyperlink>
            <w:r>
              <w:t xml:space="preserve"> правительства Еврейской автономной области от 27.03.2020 N 85-пп</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В соответствии </w:t>
            </w:r>
            <w:hyperlink r:id="rId6647" w:history="1">
              <w:r>
                <w:rPr>
                  <w:color w:val="0000FF"/>
                </w:rPr>
                <w:t>со ст. 2</w:t>
              </w:r>
            </w:hyperlink>
            <w:r>
              <w:t xml:space="preserve"> Закона Еврейской автономной области от 24.04.2020 N 556-ОЗ, предоставляется отсрочка с 01.04.2020 по 30.09.2020 по уплате арендных платежей арендаторам земельных участков, находящихся в </w:t>
            </w:r>
            <w:r>
              <w:lastRenderedPageBreak/>
              <w:t xml:space="preserve">государственной собственности Еврейской автономной области, и земельных участков, государственная собственность на которые не разграничена, в отношении которых правительство Еврейской автономной области осуществляет полномочия органов местного самоуправления Еврейской автономной области, осуществляющим основной вид экономической деятельности, предусмотренный </w:t>
            </w:r>
            <w:hyperlink r:id="rId6648" w:history="1">
              <w:r>
                <w:rPr>
                  <w:color w:val="0000FF"/>
                </w:rPr>
                <w:t>Перечнем</w:t>
              </w:r>
            </w:hyperlink>
            <w:r>
              <w:t xml:space="preserve"> отраслей экономики, утвержденным губернатором Еврейской автономной области от 08.04.2020 N 90 (коды ОКВЭД: </w:t>
            </w:r>
            <w:hyperlink r:id="rId6649" w:history="1">
              <w:r>
                <w:rPr>
                  <w:color w:val="0000FF"/>
                </w:rPr>
                <w:t>раздел A</w:t>
              </w:r>
            </w:hyperlink>
            <w:r>
              <w:t xml:space="preserve">, </w:t>
            </w:r>
            <w:hyperlink r:id="rId6650" w:history="1">
              <w:r>
                <w:rPr>
                  <w:color w:val="0000FF"/>
                </w:rPr>
                <w:t>49.31.2</w:t>
              </w:r>
            </w:hyperlink>
            <w:r>
              <w:t xml:space="preserve">, </w:t>
            </w:r>
            <w:hyperlink r:id="rId6651" w:history="1">
              <w:r>
                <w:rPr>
                  <w:color w:val="0000FF"/>
                </w:rPr>
                <w:t>49.31.21</w:t>
              </w:r>
            </w:hyperlink>
            <w:r>
              <w:t xml:space="preserve">, </w:t>
            </w:r>
            <w:hyperlink r:id="rId6652" w:history="1">
              <w:r>
                <w:rPr>
                  <w:color w:val="0000FF"/>
                </w:rPr>
                <w:t>49.39.11</w:t>
              </w:r>
            </w:hyperlink>
            <w:r>
              <w:t xml:space="preserve">, </w:t>
            </w:r>
            <w:hyperlink r:id="rId6653" w:history="1">
              <w:r>
                <w:rPr>
                  <w:color w:val="0000FF"/>
                </w:rPr>
                <w:t>49.39.12</w:t>
              </w:r>
            </w:hyperlink>
            <w:r>
              <w:t xml:space="preserve">, </w:t>
            </w:r>
            <w:hyperlink r:id="rId6654" w:history="1">
              <w:r>
                <w:rPr>
                  <w:color w:val="0000FF"/>
                </w:rPr>
                <w:t>49.41</w:t>
              </w:r>
            </w:hyperlink>
            <w:r>
              <w:t xml:space="preserve">, </w:t>
            </w:r>
            <w:hyperlink r:id="rId6655" w:history="1">
              <w:r>
                <w:rPr>
                  <w:color w:val="0000FF"/>
                </w:rPr>
                <w:t>50.30.1</w:t>
              </w:r>
            </w:hyperlink>
            <w:r>
              <w:t xml:space="preserve">, </w:t>
            </w:r>
            <w:hyperlink r:id="rId6656" w:history="1">
              <w:r>
                <w:rPr>
                  <w:color w:val="0000FF"/>
                </w:rPr>
                <w:t>50.40.1</w:t>
              </w:r>
            </w:hyperlink>
            <w:r>
              <w:t xml:space="preserve">, </w:t>
            </w:r>
            <w:hyperlink r:id="rId6657" w:history="1">
              <w:r>
                <w:rPr>
                  <w:color w:val="0000FF"/>
                </w:rPr>
                <w:t>52.10</w:t>
              </w:r>
            </w:hyperlink>
            <w:r>
              <w:t xml:space="preserve">, </w:t>
            </w:r>
            <w:hyperlink r:id="rId6658" w:history="1">
              <w:r>
                <w:rPr>
                  <w:color w:val="0000FF"/>
                </w:rPr>
                <w:t>52.21.2</w:t>
              </w:r>
            </w:hyperlink>
            <w:r>
              <w:t xml:space="preserve">, </w:t>
            </w:r>
            <w:hyperlink r:id="rId6659" w:history="1">
              <w:r>
                <w:rPr>
                  <w:color w:val="0000FF"/>
                </w:rPr>
                <w:t>52.22.2</w:t>
              </w:r>
            </w:hyperlink>
            <w:r>
              <w:t xml:space="preserve">, </w:t>
            </w:r>
            <w:hyperlink r:id="rId6660" w:history="1">
              <w:r>
                <w:rPr>
                  <w:color w:val="0000FF"/>
                </w:rPr>
                <w:t>90</w:t>
              </w:r>
            </w:hyperlink>
            <w:r>
              <w:t xml:space="preserve">, </w:t>
            </w:r>
            <w:hyperlink r:id="rId6661" w:history="1">
              <w:r>
                <w:rPr>
                  <w:color w:val="0000FF"/>
                </w:rPr>
                <w:t>93</w:t>
              </w:r>
            </w:hyperlink>
            <w:r>
              <w:t xml:space="preserve">, </w:t>
            </w:r>
            <w:hyperlink r:id="rId6662" w:history="1">
              <w:r>
                <w:rPr>
                  <w:color w:val="0000FF"/>
                </w:rPr>
                <w:t>96.04</w:t>
              </w:r>
            </w:hyperlink>
            <w:r>
              <w:t xml:space="preserve">, </w:t>
            </w:r>
            <w:hyperlink r:id="rId6663" w:history="1">
              <w:r>
                <w:rPr>
                  <w:color w:val="0000FF"/>
                </w:rPr>
                <w:t>79</w:t>
              </w:r>
            </w:hyperlink>
            <w:r>
              <w:t xml:space="preserve">, </w:t>
            </w:r>
            <w:hyperlink r:id="rId6664" w:history="1">
              <w:r>
                <w:rPr>
                  <w:color w:val="0000FF"/>
                </w:rPr>
                <w:t>55</w:t>
              </w:r>
            </w:hyperlink>
            <w:r>
              <w:t xml:space="preserve">, </w:t>
            </w:r>
            <w:hyperlink r:id="rId6665" w:history="1">
              <w:r>
                <w:rPr>
                  <w:color w:val="0000FF"/>
                </w:rPr>
                <w:t>56</w:t>
              </w:r>
            </w:hyperlink>
            <w:r>
              <w:t xml:space="preserve">, </w:t>
            </w:r>
            <w:hyperlink r:id="rId6666" w:history="1">
              <w:r>
                <w:rPr>
                  <w:color w:val="0000FF"/>
                </w:rPr>
                <w:t>85.41</w:t>
              </w:r>
            </w:hyperlink>
            <w:r>
              <w:t xml:space="preserve">, </w:t>
            </w:r>
            <w:hyperlink r:id="rId6667" w:history="1">
              <w:r>
                <w:rPr>
                  <w:color w:val="0000FF"/>
                </w:rPr>
                <w:t>88.91</w:t>
              </w:r>
            </w:hyperlink>
            <w:r>
              <w:t xml:space="preserve">, </w:t>
            </w:r>
            <w:hyperlink r:id="rId6668" w:history="1">
              <w:r>
                <w:rPr>
                  <w:color w:val="0000FF"/>
                </w:rPr>
                <w:t>82.3</w:t>
              </w:r>
            </w:hyperlink>
            <w:r>
              <w:t xml:space="preserve">, </w:t>
            </w:r>
            <w:hyperlink r:id="rId6669" w:history="1">
              <w:r>
                <w:rPr>
                  <w:color w:val="0000FF"/>
                </w:rPr>
                <w:t>95</w:t>
              </w:r>
            </w:hyperlink>
            <w:r>
              <w:t xml:space="preserve">, </w:t>
            </w:r>
            <w:hyperlink r:id="rId6670" w:history="1">
              <w:r>
                <w:rPr>
                  <w:color w:val="0000FF"/>
                </w:rPr>
                <w:t>96.01</w:t>
              </w:r>
            </w:hyperlink>
            <w:r>
              <w:t xml:space="preserve">, </w:t>
            </w:r>
            <w:hyperlink r:id="rId6671" w:history="1">
              <w:r>
                <w:rPr>
                  <w:color w:val="0000FF"/>
                </w:rPr>
                <w:t>96.04</w:t>
              </w:r>
            </w:hyperlink>
            <w:r>
              <w:t xml:space="preserve">, </w:t>
            </w:r>
            <w:hyperlink r:id="rId6672" w:history="1">
              <w:r>
                <w:rPr>
                  <w:color w:val="0000FF"/>
                </w:rPr>
                <w:t>96.02</w:t>
              </w:r>
            </w:hyperlink>
            <w:r>
              <w:t xml:space="preserve">, </w:t>
            </w:r>
            <w:hyperlink r:id="rId6673" w:history="1">
              <w:r>
                <w:rPr>
                  <w:color w:val="0000FF"/>
                </w:rPr>
                <w:t>47.19</w:t>
              </w:r>
            </w:hyperlink>
            <w:r>
              <w:t xml:space="preserve">, </w:t>
            </w:r>
            <w:hyperlink r:id="rId6674" w:history="1">
              <w:r>
                <w:rPr>
                  <w:color w:val="0000FF"/>
                </w:rPr>
                <w:t>47.4</w:t>
              </w:r>
            </w:hyperlink>
            <w:r>
              <w:t xml:space="preserve">, </w:t>
            </w:r>
            <w:hyperlink r:id="rId6675" w:history="1">
              <w:r>
                <w:rPr>
                  <w:color w:val="0000FF"/>
                </w:rPr>
                <w:t>47.5</w:t>
              </w:r>
            </w:hyperlink>
            <w:r>
              <w:t xml:space="preserve">, </w:t>
            </w:r>
            <w:hyperlink r:id="rId6676" w:history="1">
              <w:r>
                <w:rPr>
                  <w:color w:val="0000FF"/>
                </w:rPr>
                <w:t>47.6</w:t>
              </w:r>
            </w:hyperlink>
            <w:r>
              <w:t xml:space="preserve">, </w:t>
            </w:r>
            <w:hyperlink r:id="rId6677" w:history="1">
              <w:r>
                <w:rPr>
                  <w:color w:val="0000FF"/>
                </w:rPr>
                <w:t>47.7</w:t>
              </w:r>
            </w:hyperlink>
            <w:r>
              <w:t xml:space="preserve"> (за исключением </w:t>
            </w:r>
            <w:hyperlink r:id="rId6678" w:history="1">
              <w:r>
                <w:rPr>
                  <w:color w:val="0000FF"/>
                </w:rPr>
                <w:t>47.73</w:t>
              </w:r>
            </w:hyperlink>
            <w:r>
              <w:t xml:space="preserve">) </w:t>
            </w:r>
            <w:hyperlink r:id="rId6679" w:history="1">
              <w:r>
                <w:rPr>
                  <w:color w:val="0000FF"/>
                </w:rPr>
                <w:t>47.8</w:t>
              </w:r>
            </w:hyperlink>
            <w:r>
              <w:t xml:space="preserve">, </w:t>
            </w:r>
            <w:hyperlink r:id="rId6680" w:history="1">
              <w:r>
                <w:rPr>
                  <w:color w:val="0000FF"/>
                </w:rPr>
                <w:t>раздел F</w:t>
              </w:r>
            </w:hyperlink>
            <w:r>
              <w:t xml:space="preserve">, </w:t>
            </w:r>
            <w:hyperlink r:id="rId6681" w:history="1">
              <w:r>
                <w:rPr>
                  <w:color w:val="0000FF"/>
                </w:rPr>
                <w:t>35</w:t>
              </w:r>
            </w:hyperlink>
            <w:r>
              <w:t xml:space="preserve">, </w:t>
            </w:r>
            <w:hyperlink r:id="rId6682" w:history="1">
              <w:r>
                <w:rPr>
                  <w:color w:val="0000FF"/>
                </w:rPr>
                <w:t>раздел E</w:t>
              </w:r>
            </w:hyperlink>
            <w:r>
              <w:t xml:space="preserve">, </w:t>
            </w:r>
            <w:hyperlink r:id="rId6683" w:history="1">
              <w:r>
                <w:rPr>
                  <w:color w:val="0000FF"/>
                </w:rPr>
                <w:t>86.90.4</w:t>
              </w:r>
            </w:hyperlink>
            <w:r>
              <w:t xml:space="preserve">, </w:t>
            </w:r>
            <w:hyperlink r:id="rId6684" w:history="1">
              <w:r>
                <w:rPr>
                  <w:color w:val="0000FF"/>
                </w:rPr>
                <w:t>71.12.46</w:t>
              </w:r>
            </w:hyperlink>
            <w:r>
              <w:t xml:space="preserve">, </w:t>
            </w:r>
            <w:hyperlink r:id="rId6685" w:history="1">
              <w:r>
                <w:rPr>
                  <w:color w:val="0000FF"/>
                </w:rPr>
                <w:t>31.01</w:t>
              </w:r>
            </w:hyperlink>
            <w:r>
              <w:t xml:space="preserve">, </w:t>
            </w:r>
            <w:hyperlink r:id="rId6686" w:history="1">
              <w:r>
                <w:rPr>
                  <w:color w:val="0000FF"/>
                </w:rPr>
                <w:t>80.10</w:t>
              </w:r>
            </w:hyperlink>
            <w:r>
              <w:t xml:space="preserve">, </w:t>
            </w:r>
            <w:hyperlink r:id="rId6687" w:history="1">
              <w:r>
                <w:rPr>
                  <w:color w:val="0000FF"/>
                </w:rPr>
                <w:t>59.14</w:t>
              </w:r>
            </w:hyperlink>
            <w:r>
              <w:t xml:space="preserve">, </w:t>
            </w:r>
            <w:hyperlink r:id="rId6688" w:history="1">
              <w:r>
                <w:rPr>
                  <w:color w:val="0000FF"/>
                </w:rPr>
                <w:t>91.02</w:t>
              </w:r>
            </w:hyperlink>
            <w:r>
              <w:t xml:space="preserve">, </w:t>
            </w:r>
            <w:hyperlink r:id="rId6689" w:history="1">
              <w:r>
                <w:rPr>
                  <w:color w:val="0000FF"/>
                </w:rPr>
                <w:t>86.23</w:t>
              </w:r>
            </w:hyperlink>
            <w:r>
              <w:t xml:space="preserve">, </w:t>
            </w:r>
            <w:hyperlink r:id="rId6690" w:history="1">
              <w:r>
                <w:rPr>
                  <w:color w:val="0000FF"/>
                </w:rPr>
                <w:t>45.11.2</w:t>
              </w:r>
            </w:hyperlink>
            <w:r>
              <w:t xml:space="preserve">, </w:t>
            </w:r>
            <w:hyperlink r:id="rId6691" w:history="1">
              <w:r>
                <w:rPr>
                  <w:color w:val="0000FF"/>
                </w:rPr>
                <w:t>45.11.3</w:t>
              </w:r>
            </w:hyperlink>
            <w:r>
              <w:t xml:space="preserve">, </w:t>
            </w:r>
            <w:hyperlink r:id="rId6692" w:history="1">
              <w:r>
                <w:rPr>
                  <w:color w:val="0000FF"/>
                </w:rPr>
                <w:t>45.32</w:t>
              </w:r>
            </w:hyperlink>
            <w:r>
              <w:t xml:space="preserve">, </w:t>
            </w:r>
            <w:hyperlink r:id="rId6693" w:history="1">
              <w:r>
                <w:rPr>
                  <w:color w:val="0000FF"/>
                </w:rPr>
                <w:t>45.40.2</w:t>
              </w:r>
            </w:hyperlink>
            <w:r>
              <w:t xml:space="preserve">, </w:t>
            </w:r>
            <w:hyperlink r:id="rId6694" w:history="1">
              <w:r>
                <w:rPr>
                  <w:color w:val="0000FF"/>
                </w:rPr>
                <w:t>45.40.3</w:t>
              </w:r>
            </w:hyperlink>
            <w:r>
              <w:t>).</w:t>
            </w:r>
          </w:p>
          <w:p w:rsidR="005E30AA" w:rsidRDefault="005E30AA">
            <w:pPr>
              <w:pStyle w:val="ConsPlusNormal"/>
            </w:pPr>
            <w:r>
              <w:t>Арендные платежи за период отсрочки начисляются не ранее 01.01.2021 и не позднее 01.01.2023 в сроки уплаты арендных платежей, предусмотренные договорами аренды. Мера предоставляется на основании заявления арендатора</w:t>
            </w:r>
          </w:p>
        </w:tc>
        <w:tc>
          <w:tcPr>
            <w:tcW w:w="2670" w:type="dxa"/>
          </w:tcPr>
          <w:p w:rsidR="005E30AA" w:rsidRDefault="005E30AA">
            <w:pPr>
              <w:pStyle w:val="ConsPlusNormal"/>
            </w:pPr>
            <w:hyperlink r:id="rId6695" w:history="1">
              <w:r>
                <w:rPr>
                  <w:color w:val="0000FF"/>
                </w:rPr>
                <w:t>Постановление</w:t>
              </w:r>
            </w:hyperlink>
            <w:r>
              <w:t xml:space="preserve"> правительства Еврейской автономной области от </w:t>
            </w:r>
            <w:r>
              <w:lastRenderedPageBreak/>
              <w:t>22.06.2020 N 214-пп</w:t>
            </w:r>
          </w:p>
        </w:tc>
      </w:tr>
      <w:tr w:rsidR="005E30AA">
        <w:tc>
          <w:tcPr>
            <w:tcW w:w="13555" w:type="dxa"/>
            <w:gridSpan w:val="2"/>
          </w:tcPr>
          <w:p w:rsidR="005E30AA" w:rsidRDefault="005E30AA">
            <w:pPr>
              <w:pStyle w:val="ConsPlusNormal"/>
              <w:jc w:val="center"/>
              <w:outlineLvl w:val="0"/>
            </w:pPr>
            <w:r>
              <w:rPr>
                <w:b/>
              </w:rPr>
              <w:lastRenderedPageBreak/>
              <w:t>Ненецкий автономный округ</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6696" w:history="1">
              <w:r>
                <w:rPr>
                  <w:color w:val="0000FF"/>
                </w:rPr>
                <w:t>Постановление</w:t>
              </w:r>
            </w:hyperlink>
            <w:r>
              <w:t xml:space="preserve"> Губернатора Ненецкого автономного округа от 31.03.2020 N 16-пг</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на поддержку субъектов малого и среднего предпринимательства в целях возмещения части затрат на оплату коммунальных услуг для организаций, пострадавших в результате введения ограничительных мер, направленных на недопущение распространения новой коронавирусной инфекции</w:t>
            </w:r>
          </w:p>
        </w:tc>
        <w:tc>
          <w:tcPr>
            <w:tcW w:w="2670" w:type="dxa"/>
          </w:tcPr>
          <w:p w:rsidR="005E30AA" w:rsidRDefault="005E30AA">
            <w:pPr>
              <w:pStyle w:val="ConsPlusNormal"/>
            </w:pPr>
            <w:hyperlink r:id="rId6697" w:history="1">
              <w:r>
                <w:rPr>
                  <w:color w:val="0000FF"/>
                </w:rPr>
                <w:t>Постановление</w:t>
              </w:r>
            </w:hyperlink>
            <w:r>
              <w:t xml:space="preserve"> администрации Ненецкого автономного округа от 23.03.2016 N 87-п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финансовое обеспечение (возмещение) части затрат, возникших не ранее 28.03.2020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670" w:type="dxa"/>
          </w:tcPr>
          <w:p w:rsidR="005E30AA" w:rsidRDefault="005E30AA">
            <w:pPr>
              <w:pStyle w:val="ConsPlusNormal"/>
            </w:pPr>
            <w:hyperlink r:id="rId6698" w:history="1">
              <w:r>
                <w:rPr>
                  <w:color w:val="0000FF"/>
                </w:rPr>
                <w:t>Постановление</w:t>
              </w:r>
            </w:hyperlink>
            <w:r>
              <w:t xml:space="preserve"> администрации Ненецкого автономного округа от 07.09.2020 N 243-п</w:t>
            </w:r>
          </w:p>
        </w:tc>
      </w:tr>
      <w:tr w:rsidR="005E30AA">
        <w:tc>
          <w:tcPr>
            <w:tcW w:w="13555" w:type="dxa"/>
            <w:gridSpan w:val="2"/>
          </w:tcPr>
          <w:p w:rsidR="005E30AA" w:rsidRDefault="005E30AA">
            <w:pPr>
              <w:pStyle w:val="ConsPlusNormal"/>
              <w:jc w:val="center"/>
              <w:outlineLvl w:val="0"/>
            </w:pPr>
            <w:r>
              <w:rPr>
                <w:b/>
              </w:rPr>
              <w:t>Ханты-Мансийский автономный округ - Югра</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В 2020 г. установлена налоговая ставка по УСН в размере 1% (объект налогообложения "доходы"):</w:t>
            </w:r>
          </w:p>
          <w:p w:rsidR="005E30AA" w:rsidRDefault="005E30AA">
            <w:pPr>
              <w:pStyle w:val="ConsPlusNormal"/>
            </w:pPr>
            <w:r>
              <w:lastRenderedPageBreak/>
              <w:t xml:space="preserve">- для организаций и индивидуальных предпринимателей, основными видами экономической деятельности которых являются виды деятельности в соответствии с кодами ОКВЭД: </w:t>
            </w:r>
            <w:hyperlink r:id="rId6699" w:history="1">
              <w:r>
                <w:rPr>
                  <w:color w:val="0000FF"/>
                </w:rPr>
                <w:t>55</w:t>
              </w:r>
            </w:hyperlink>
            <w:r>
              <w:t xml:space="preserve">, </w:t>
            </w:r>
            <w:hyperlink r:id="rId6700" w:history="1">
              <w:r>
                <w:rPr>
                  <w:color w:val="0000FF"/>
                </w:rPr>
                <w:t>56</w:t>
              </w:r>
            </w:hyperlink>
            <w:r>
              <w:t xml:space="preserve"> (за исключением </w:t>
            </w:r>
            <w:hyperlink r:id="rId6701" w:history="1">
              <w:r>
                <w:rPr>
                  <w:color w:val="0000FF"/>
                </w:rPr>
                <w:t>56.3</w:t>
              </w:r>
            </w:hyperlink>
            <w:r>
              <w:t xml:space="preserve">), </w:t>
            </w:r>
            <w:hyperlink r:id="rId6702" w:history="1">
              <w:r>
                <w:rPr>
                  <w:color w:val="0000FF"/>
                </w:rPr>
                <w:t>79</w:t>
              </w:r>
            </w:hyperlink>
            <w:r>
              <w:t xml:space="preserve">, </w:t>
            </w:r>
            <w:hyperlink r:id="rId6703" w:history="1">
              <w:r>
                <w:rPr>
                  <w:color w:val="0000FF"/>
                </w:rPr>
                <w:t>82.3</w:t>
              </w:r>
            </w:hyperlink>
            <w:r>
              <w:t xml:space="preserve">; </w:t>
            </w:r>
            <w:hyperlink r:id="rId6704" w:history="1">
              <w:r>
                <w:rPr>
                  <w:color w:val="0000FF"/>
                </w:rPr>
                <w:t>85</w:t>
              </w:r>
            </w:hyperlink>
            <w:r>
              <w:t xml:space="preserve">; </w:t>
            </w:r>
            <w:hyperlink r:id="rId6705" w:history="1">
              <w:r>
                <w:rPr>
                  <w:color w:val="0000FF"/>
                </w:rPr>
                <w:t>86</w:t>
              </w:r>
            </w:hyperlink>
            <w:r>
              <w:t xml:space="preserve"> - </w:t>
            </w:r>
            <w:hyperlink r:id="rId6706" w:history="1">
              <w:r>
                <w:rPr>
                  <w:color w:val="0000FF"/>
                </w:rPr>
                <w:t>88</w:t>
              </w:r>
            </w:hyperlink>
            <w:r>
              <w:t xml:space="preserve">, </w:t>
            </w:r>
            <w:hyperlink r:id="rId6707" w:history="1">
              <w:r>
                <w:rPr>
                  <w:color w:val="0000FF"/>
                </w:rPr>
                <w:t>90</w:t>
              </w:r>
            </w:hyperlink>
            <w:r>
              <w:t xml:space="preserve"> - </w:t>
            </w:r>
            <w:hyperlink r:id="rId6708" w:history="1">
              <w:r>
                <w:rPr>
                  <w:color w:val="0000FF"/>
                </w:rPr>
                <w:t>93</w:t>
              </w:r>
            </w:hyperlink>
            <w:r>
              <w:t xml:space="preserve">; </w:t>
            </w:r>
            <w:hyperlink r:id="rId6709" w:history="1">
              <w:r>
                <w:rPr>
                  <w:color w:val="0000FF"/>
                </w:rPr>
                <w:t>96.02</w:t>
              </w:r>
            </w:hyperlink>
            <w:r>
              <w:t xml:space="preserve">, </w:t>
            </w:r>
            <w:hyperlink r:id="rId6710" w:history="1">
              <w:r>
                <w:rPr>
                  <w:color w:val="0000FF"/>
                </w:rPr>
                <w:t>96.04</w:t>
              </w:r>
            </w:hyperlink>
            <w:r>
              <w:t>;</w:t>
            </w:r>
          </w:p>
          <w:p w:rsidR="005E30AA" w:rsidRDefault="005E30AA">
            <w:pPr>
              <w:pStyle w:val="ConsPlusNormal"/>
            </w:pPr>
            <w:r>
              <w:t xml:space="preserve">- для субъектов малого и среднего предпринимательства, которые признаны социальными предприятиями в соответствии с Федеральным </w:t>
            </w:r>
            <w:hyperlink r:id="rId6711" w:history="1">
              <w:r>
                <w:rPr>
                  <w:color w:val="0000FF"/>
                </w:rPr>
                <w:t>законом</w:t>
              </w:r>
            </w:hyperlink>
            <w:r>
              <w:t xml:space="preserve"> от 24.07.2007 N 209-ФЗ</w:t>
            </w:r>
          </w:p>
        </w:tc>
        <w:tc>
          <w:tcPr>
            <w:tcW w:w="2670" w:type="dxa"/>
          </w:tcPr>
          <w:p w:rsidR="005E30AA" w:rsidRDefault="005E30AA">
            <w:pPr>
              <w:pStyle w:val="ConsPlusNormal"/>
            </w:pPr>
            <w:hyperlink r:id="rId6712" w:history="1">
              <w:r>
                <w:rPr>
                  <w:color w:val="0000FF"/>
                </w:rPr>
                <w:t>Закон</w:t>
              </w:r>
            </w:hyperlink>
            <w:r>
              <w:t xml:space="preserve"> ХМАО - Югры от 30.12.2008 N 166-оз</w:t>
            </w:r>
          </w:p>
        </w:tc>
      </w:tr>
      <w:tr w:rsidR="005E30AA">
        <w:tc>
          <w:tcPr>
            <w:tcW w:w="10885" w:type="dxa"/>
          </w:tcPr>
          <w:p w:rsidR="005E30AA" w:rsidRDefault="005E30AA">
            <w:pPr>
              <w:pStyle w:val="ConsPlusNormal"/>
            </w:pPr>
            <w:r>
              <w:rPr>
                <w:b/>
              </w:rPr>
              <w:lastRenderedPageBreak/>
              <w:t>Пониженная ставка налога на имущества организаций для МСП</w:t>
            </w:r>
          </w:p>
          <w:p w:rsidR="005E30AA" w:rsidRDefault="005E30AA">
            <w:pPr>
              <w:pStyle w:val="ConsPlusNormal"/>
            </w:pPr>
            <w:r>
              <w:t>В 2020 г. ставка по налогу на имущество в отношении объектов недвижимого имущества, налоговая база по которым определяется как их кадастровая стоимость, для организаций, являющихся субъектами малого и среднего предпринимательства, установлена в размере 0,7%</w:t>
            </w:r>
          </w:p>
        </w:tc>
        <w:tc>
          <w:tcPr>
            <w:tcW w:w="2670" w:type="dxa"/>
          </w:tcPr>
          <w:p w:rsidR="005E30AA" w:rsidRDefault="005E30AA">
            <w:pPr>
              <w:pStyle w:val="ConsPlusNormal"/>
            </w:pPr>
            <w:hyperlink r:id="rId6713" w:history="1">
              <w:r>
                <w:rPr>
                  <w:color w:val="0000FF"/>
                </w:rPr>
                <w:t>Закон</w:t>
              </w:r>
            </w:hyperlink>
            <w:r>
              <w:t xml:space="preserve"> ХМАО - Югры от 29.11.2010 N 190-оз</w:t>
            </w:r>
          </w:p>
        </w:tc>
      </w:tr>
      <w:tr w:rsidR="005E30AA">
        <w:tc>
          <w:tcPr>
            <w:tcW w:w="10885" w:type="dxa"/>
          </w:tcPr>
          <w:p w:rsidR="005E30AA" w:rsidRDefault="005E30AA">
            <w:pPr>
              <w:pStyle w:val="ConsPlusNormal"/>
            </w:pPr>
            <w:r>
              <w:rPr>
                <w:b/>
              </w:rPr>
              <w:t>Увеличение размера инвестиционного налогового вычета</w:t>
            </w:r>
          </w:p>
          <w:p w:rsidR="005E30AA" w:rsidRDefault="005E30AA">
            <w:pPr>
              <w:pStyle w:val="ConsPlusNormal"/>
            </w:pPr>
            <w:r>
              <w:t>По налогу на прибыль организаций увеличен размер инвестиционного налогового вычета до 70% суммы соответствующих расходов.</w:t>
            </w:r>
          </w:p>
          <w:p w:rsidR="005E30AA" w:rsidRDefault="005E30AA">
            <w:pPr>
              <w:pStyle w:val="ConsPlusNormal"/>
            </w:pPr>
            <w:r>
              <w:t>Размер ставки налога на прибыль организаций для определения предельной величины инвестиционного налогового вычета уменьшен до 7%.</w:t>
            </w:r>
          </w:p>
          <w:p w:rsidR="005E30AA" w:rsidRDefault="005E30AA">
            <w:pPr>
              <w:pStyle w:val="ConsPlusNormal"/>
            </w:pPr>
          </w:p>
          <w:p w:rsidR="005E30AA" w:rsidRDefault="005E30AA">
            <w:pPr>
              <w:pStyle w:val="ConsPlusNormal"/>
            </w:pPr>
            <w:r>
              <w:t>В перечень видов деятельности, по которым установлен инвестиционный налоговый вычет, добавлены:</w:t>
            </w:r>
          </w:p>
          <w:p w:rsidR="005E30AA" w:rsidRDefault="005E30AA">
            <w:pPr>
              <w:pStyle w:val="ConsPlusNormal"/>
            </w:pPr>
            <w:r>
              <w:t>- предоставление услуг в области ликвидации последствий загрязнений и прочих услуг, связанных с удалением отходов;</w:t>
            </w:r>
          </w:p>
          <w:p w:rsidR="005E30AA" w:rsidRDefault="005E30AA">
            <w:pPr>
              <w:pStyle w:val="ConsPlusNormal"/>
            </w:pPr>
            <w:r>
              <w:t>- транспортировка и хранение, за исключением трубопроводного транспорта;</w:t>
            </w:r>
          </w:p>
          <w:p w:rsidR="005E30AA" w:rsidRDefault="005E30AA">
            <w:pPr>
              <w:pStyle w:val="ConsPlusNormal"/>
            </w:pPr>
            <w:r>
              <w:t>- деятельность в области информации и связи;</w:t>
            </w:r>
          </w:p>
          <w:p w:rsidR="005E30AA" w:rsidRDefault="005E30AA">
            <w:pPr>
              <w:pStyle w:val="ConsPlusNormal"/>
            </w:pPr>
            <w:r>
              <w:t>- обработка вторичного сырья.</w:t>
            </w:r>
          </w:p>
          <w:p w:rsidR="005E30AA" w:rsidRDefault="005E30AA">
            <w:pPr>
              <w:pStyle w:val="ConsPlusNormal"/>
            </w:pPr>
          </w:p>
          <w:p w:rsidR="005E30AA" w:rsidRDefault="005E30AA">
            <w:pPr>
              <w:pStyle w:val="ConsPlusNormal"/>
            </w:pPr>
            <w:r>
              <w:t xml:space="preserve">Инвестиционный налоговый вычет установлен в размере не более 100% суммы расходов на создание объектов транспортной и коммунальной инфраструктур, а также не более 80% суммы расходов на создание объектов социальной инфраструктуры с учетом НДС и акцизов, не принимаемых к вычету в соответствии с положениями </w:t>
            </w:r>
            <w:hyperlink r:id="rId6714" w:history="1">
              <w:r>
                <w:rPr>
                  <w:color w:val="0000FF"/>
                </w:rPr>
                <w:t>глав 21</w:t>
              </w:r>
            </w:hyperlink>
            <w:r>
              <w:t xml:space="preserve"> и </w:t>
            </w:r>
            <w:hyperlink r:id="rId6715" w:history="1">
              <w:r>
                <w:rPr>
                  <w:color w:val="0000FF"/>
                </w:rPr>
                <w:t>22</w:t>
              </w:r>
            </w:hyperlink>
            <w:r>
              <w:t xml:space="preserve"> НК РФ. При этом создание указанных объектов транспортной, коммунальной и социальной инфраструктур является обязательством, предусмотренным условиями договора о комплексном освоении территории в целях строительства стандартного жилья, заключенного с налогоплательщиком в соответствии с положениями </w:t>
            </w:r>
            <w:hyperlink r:id="rId6716" w:history="1">
              <w:r>
                <w:rPr>
                  <w:color w:val="0000FF"/>
                </w:rPr>
                <w:t>ГрК</w:t>
              </w:r>
            </w:hyperlink>
            <w:r>
              <w:t xml:space="preserve"> РФ.</w:t>
            </w:r>
          </w:p>
          <w:p w:rsidR="005E30AA" w:rsidRDefault="005E30AA">
            <w:pPr>
              <w:pStyle w:val="ConsPlusNormal"/>
            </w:pPr>
          </w:p>
          <w:p w:rsidR="005E30AA" w:rsidRDefault="005E30AA">
            <w:pPr>
              <w:pStyle w:val="ConsPlusNormal"/>
            </w:pPr>
            <w:r>
              <w:t xml:space="preserve">На организации, использующие право применения инвестиционного налогового вычета, не распространяются ставки налога на прибыль, предусмотренные </w:t>
            </w:r>
            <w:hyperlink r:id="rId6717" w:history="1">
              <w:r>
                <w:rPr>
                  <w:color w:val="0000FF"/>
                </w:rPr>
                <w:t>ст. 2</w:t>
              </w:r>
            </w:hyperlink>
            <w:r>
              <w:t xml:space="preserve"> Закона</w:t>
            </w:r>
          </w:p>
        </w:tc>
        <w:tc>
          <w:tcPr>
            <w:tcW w:w="2670" w:type="dxa"/>
          </w:tcPr>
          <w:p w:rsidR="005E30AA" w:rsidRDefault="005E30AA">
            <w:pPr>
              <w:pStyle w:val="ConsPlusNormal"/>
            </w:pPr>
            <w:hyperlink r:id="rId6718" w:history="1">
              <w:r>
                <w:rPr>
                  <w:color w:val="0000FF"/>
                </w:rPr>
                <w:t>Закон</w:t>
              </w:r>
            </w:hyperlink>
            <w:r>
              <w:t xml:space="preserve"> ХМАО - Югры от 30.09.2011 N 87-оз</w:t>
            </w:r>
          </w:p>
        </w:tc>
      </w:tr>
      <w:tr w:rsidR="005E30AA">
        <w:tc>
          <w:tcPr>
            <w:tcW w:w="10885" w:type="dxa"/>
          </w:tcPr>
          <w:p w:rsidR="005E30AA" w:rsidRDefault="005E30AA">
            <w:pPr>
              <w:pStyle w:val="ConsPlusNormal"/>
            </w:pPr>
            <w:r>
              <w:rPr>
                <w:b/>
              </w:rPr>
              <w:lastRenderedPageBreak/>
              <w:t>Отмена индексации потенциально возможного годового дохода при ПСН</w:t>
            </w:r>
          </w:p>
          <w:p w:rsidR="005E30AA" w:rsidRDefault="005E30AA">
            <w:pPr>
              <w:pStyle w:val="ConsPlusNormal"/>
            </w:pPr>
            <w:r>
              <w:t xml:space="preserve">Коэффициент-дефлятор, учитывающий изменение потребительских цен на товары (работы, услуги) в РФ, установленный на 2020 г. в целях применения </w:t>
            </w:r>
            <w:hyperlink r:id="rId6719" w:history="1">
              <w:r>
                <w:rPr>
                  <w:color w:val="0000FF"/>
                </w:rPr>
                <w:t>главы 26.5</w:t>
              </w:r>
            </w:hyperlink>
            <w:r>
              <w:t xml:space="preserve"> НК РФ, не применяется к размерам потенциально возможного к получению индивидуальным предпринимателем годового дохода, для следующих видов деятельности:</w:t>
            </w:r>
          </w:p>
          <w:p w:rsidR="005E30AA" w:rsidRDefault="005E30AA">
            <w:pPr>
              <w:pStyle w:val="ConsPlusNormal"/>
            </w:pPr>
            <w:r>
              <w:t>- парикмахерские и косметические услуги;</w:t>
            </w:r>
          </w:p>
          <w:p w:rsidR="005E30AA" w:rsidRDefault="005E30AA">
            <w:pPr>
              <w:pStyle w:val="ConsPlusNormal"/>
            </w:pPr>
            <w:r>
              <w:t>- услуги по присмотру и уходу за детьми и больными;</w:t>
            </w:r>
          </w:p>
          <w:p w:rsidR="005E30AA" w:rsidRDefault="005E30AA">
            <w:pPr>
              <w:pStyle w:val="ConsPlusNormal"/>
            </w:pPr>
            <w:r>
              <w:t>- проведение занятий по физической культуре и спорту;</w:t>
            </w:r>
          </w:p>
          <w:p w:rsidR="005E30AA" w:rsidRDefault="005E30AA">
            <w:pPr>
              <w:pStyle w:val="ConsPlusNormal"/>
            </w:pPr>
            <w:r>
              <w:t>- занятие медицинской деятельностью или фармацевтической деятельностью лицом, имеющим лицензию на указанные виды деятельности;</w:t>
            </w:r>
          </w:p>
          <w:p w:rsidR="005E30AA" w:rsidRDefault="005E30AA">
            <w:pPr>
              <w:pStyle w:val="ConsPlusNormal"/>
            </w:pPr>
            <w:r>
              <w:t>- экскурсионные услуги;</w:t>
            </w:r>
          </w:p>
          <w:p w:rsidR="005E30AA" w:rsidRDefault="005E30AA">
            <w:pPr>
              <w:pStyle w:val="ConsPlusNormal"/>
            </w:pPr>
            <w:r>
              <w:t>- деятельность физкультурно-оздоровительная;</w:t>
            </w:r>
          </w:p>
          <w:p w:rsidR="005E30AA" w:rsidRDefault="005E30AA">
            <w:pPr>
              <w:pStyle w:val="ConsPlusNormal"/>
            </w:pPr>
            <w:r>
              <w:t>- деятельность зрелищно-развлекательная прочая, не включенная в другие группировки;</w:t>
            </w:r>
          </w:p>
          <w:p w:rsidR="005E30AA" w:rsidRDefault="005E30AA">
            <w:pPr>
              <w:pStyle w:val="ConsPlusNormal"/>
            </w:pPr>
            <w:r>
              <w:t>- 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w:t>
            </w:r>
          </w:p>
          <w:p w:rsidR="005E30AA" w:rsidRDefault="005E30AA">
            <w:pPr>
              <w:pStyle w:val="ConsPlusNormal"/>
            </w:pPr>
            <w:r>
              <w:t>- 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tc>
        <w:tc>
          <w:tcPr>
            <w:tcW w:w="2670" w:type="dxa"/>
          </w:tcPr>
          <w:p w:rsidR="005E30AA" w:rsidRDefault="005E30AA">
            <w:pPr>
              <w:pStyle w:val="ConsPlusNormal"/>
            </w:pPr>
            <w:hyperlink r:id="rId6720" w:history="1">
              <w:r>
                <w:rPr>
                  <w:color w:val="0000FF"/>
                </w:rPr>
                <w:t>Закон</w:t>
              </w:r>
            </w:hyperlink>
            <w:r>
              <w:t xml:space="preserve"> ХМАО - Югры от 09.11.2012 N 123-оз</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Предоставляется отсрочка арендной платы, начисленной за период с 01.03.2020 по 31.12.2020 по заключенным до 18.03.2020 договорам аренды, за владение и (или) пользование имуществом, находящимся в государственной собственности автономного округа, земельными участками, государственная собственность на которые не разграничена, предоставленными в аренду:</w:t>
            </w:r>
          </w:p>
          <w:p w:rsidR="005E30AA" w:rsidRDefault="005E30AA">
            <w:pPr>
              <w:pStyle w:val="ConsPlusNormal"/>
            </w:pPr>
            <w:r>
              <w:t>- субъектам малого и среднего предпринимательства;</w:t>
            </w:r>
          </w:p>
          <w:p w:rsidR="005E30AA" w:rsidRDefault="005E30AA">
            <w:pPr>
              <w:pStyle w:val="ConsPlusNormal"/>
            </w:pPr>
            <w:r>
              <w:t>- организациям и индивидуальным предпринимателям, осуществляющим деятельность в сфере пассажирских перевозок на водном, воздушном и автомобильном транспорте, туризма, физической культуры и спорта, общественного питания, гостиничных услуг, культуры, организации досуга и развлечений, дополнительного образования, организации конференций и выставок, предоставления бытовых услуг населению, стоматологической практики, розничной торговли непродовольственными товарами (в случае если деятельность таких объектов торговли была приостановлена), жилищного строительства, строительства, реконструкции объектов здравоохранения, образования, социального обслуживания, спорта, жилищно-коммунального хозяйства, дорожной деятельности.</w:t>
            </w:r>
          </w:p>
          <w:p w:rsidR="005E30AA" w:rsidRDefault="005E30AA">
            <w:pPr>
              <w:pStyle w:val="ConsPlusNormal"/>
            </w:pPr>
            <w:r>
              <w:t>Отсрочка предоставляется на следующих условиях:</w:t>
            </w:r>
          </w:p>
          <w:p w:rsidR="005E30AA" w:rsidRDefault="005E30AA">
            <w:pPr>
              <w:pStyle w:val="ConsPlusNormal"/>
            </w:pPr>
            <w:r>
              <w:t xml:space="preserve">- задолженность по арендной плате подлежит уплате не ранее 01.01.2021 и не позднее 01.01.2023 поэтапно не </w:t>
            </w:r>
            <w:r>
              <w:lastRenderedPageBreak/>
              <w:t>чаще одного раза в месяц равными платежами, размер которых не превышает размера половины ежемесячной арендной платы по договору аренды;</w:t>
            </w:r>
          </w:p>
          <w:p w:rsidR="005E30AA" w:rsidRDefault="005E30AA">
            <w:pPr>
              <w:pStyle w:val="ConsPlusNormal"/>
            </w:pPr>
            <w:r>
              <w:t>-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5E30AA" w:rsidRDefault="005E30AA">
            <w:pPr>
              <w:pStyle w:val="ConsPlusNormal"/>
            </w:pPr>
            <w:r>
              <w:t>- установление арендодателем дополнительных платежей, подлежащих уплате арендатором в связи с предоставлением отсрочки, не допускается;</w:t>
            </w:r>
          </w:p>
          <w:p w:rsidR="005E30AA" w:rsidRDefault="005E30AA">
            <w:pPr>
              <w:pStyle w:val="ConsPlusNormal"/>
            </w:pPr>
            <w:r>
              <w:t>- размер арендной платы, в отношении которой предоставляется отсрочка, может быть снижен по соглашению сторон в случае, если деятельность арендатора приостановлена в связи с осуществлением мер по противодействию распространению новой коронавирусной инфекции, вызванной COVID-19, путем освобождения арендатора от внесения арендной платы за период, на который приостановлена его деятельность;</w:t>
            </w:r>
          </w:p>
          <w:p w:rsidR="005E30AA" w:rsidRDefault="005E30AA">
            <w:pPr>
              <w:pStyle w:val="ConsPlusNormal"/>
            </w:pPr>
            <w:r>
              <w:t xml:space="preserve">- стороны договора аренды могут установить иные условия предоставления отсрочки, если это не приведет к ухудшению для арендатора условий, предусмотренных </w:t>
            </w:r>
            <w:hyperlink r:id="rId6721" w:history="1">
              <w:r>
                <w:rPr>
                  <w:color w:val="0000FF"/>
                </w:rPr>
                <w:t>постановлением</w:t>
              </w:r>
            </w:hyperlink>
            <w:r>
              <w:t xml:space="preserve"> Правительства Ханты-Мансийского Автономного Округа - Югры от 20.03.2020 N 88-п. При этом сокращение периода отсрочки, увеличение размера регулярных платежей допускается только на основании заявления арендатора.</w:t>
            </w:r>
          </w:p>
          <w:p w:rsidR="005E30AA" w:rsidRDefault="005E30AA">
            <w:pPr>
              <w:pStyle w:val="ConsPlusNormal"/>
            </w:pPr>
            <w:r>
              <w:t>Дополнительное соглашение к договору аренды должно быть заключено в течение 30 дней со дня поступления обращения арендатора</w:t>
            </w:r>
          </w:p>
        </w:tc>
        <w:tc>
          <w:tcPr>
            <w:tcW w:w="2670" w:type="dxa"/>
            <w:vMerge w:val="restart"/>
          </w:tcPr>
          <w:p w:rsidR="005E30AA" w:rsidRDefault="005E30AA">
            <w:pPr>
              <w:pStyle w:val="ConsPlusNormal"/>
            </w:pPr>
            <w:hyperlink r:id="rId6722" w:history="1">
              <w:r>
                <w:rPr>
                  <w:color w:val="0000FF"/>
                </w:rPr>
                <w:t>Постановление</w:t>
              </w:r>
            </w:hyperlink>
            <w:r>
              <w:t xml:space="preserve"> Правительства ХМАО - Югры от 20.03.2020 N 88-п</w:t>
            </w:r>
          </w:p>
        </w:tc>
      </w:tr>
      <w:tr w:rsidR="005E30AA">
        <w:tc>
          <w:tcPr>
            <w:tcW w:w="10885" w:type="dxa"/>
          </w:tcPr>
          <w:p w:rsidR="005E30AA" w:rsidRDefault="005E30AA">
            <w:pPr>
              <w:pStyle w:val="ConsPlusNormal"/>
            </w:pPr>
            <w:r>
              <w:lastRenderedPageBreak/>
              <w:t>Юридическим лицам и индивидуальным предпринимателям - собственникам объектов недвижимости:</w:t>
            </w:r>
          </w:p>
          <w:p w:rsidR="005E30AA" w:rsidRDefault="005E30AA">
            <w:pPr>
              <w:pStyle w:val="ConsPlusNormal"/>
            </w:pPr>
            <w:r>
              <w:t>- предоставившим отсрочку арендаторам - организациям и индивидуальным предпринимателям, деятельность которых была приостановлена в связи с осуществлением мер по противодействию распространению новой коронавирусной инфекции, вызванной COVID-19, предоставляется отсрочка по договорам аренды за владение и (или) пользование земельными участками, находящимися в государственной собственности автономного округа, и земельными участками, государственная собственность на которые не разграничена, на которых расположены такие объекты недвижимости, за период, на который предоставлена отсрочка арендаторам.</w:t>
            </w:r>
          </w:p>
          <w:p w:rsidR="005E30AA" w:rsidRDefault="005E30AA">
            <w:pPr>
              <w:pStyle w:val="ConsPlusNormal"/>
            </w:pPr>
            <w:r>
              <w:t>- снизившим более чем на 50% от первоначального размер арендной платы для всех организаций и индивидуальных предпринимателей, арендующих объекты недвижимости, деятельность которых была приостановлена в связи с осуществлением мер по противодействию распространения новой коронавирусной инфекции, вызванной COVID-19, предоставляется освобождение от уплаты арендной платы по договорам аренды земельных участков, находящихся в государственной собственности Ханты-Мансийского автономного округа - Югры, земельных участков, государственная собственность на которые не разграничена, на которых расположены такие объекты недвижимости, за период, на который была приостановлена их деятельность</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Отсрочка платежей по выкупу арендуемой недвижимости для МСП</w:t>
            </w:r>
          </w:p>
          <w:p w:rsidR="005E30AA" w:rsidRDefault="005E30AA">
            <w:pPr>
              <w:pStyle w:val="ConsPlusNormal"/>
            </w:pPr>
            <w:r>
              <w:t>Субъектам малого и среднего предпринимательства, воспользовавшимся преимущественным правом выкупа арендованного государственного имущества, на основании их заявления предоставляется отсрочка внесения регулярных платежей, предусмотренных договором купли-продажи, с 1-го числа месяца введения режима повышенной готовности на территории автономного округа по последний календарный день месяца, в котором отменен такой режим, с продлением периода уплаты регулярных платежей, на которые распространяется отсрочка, на соответствующее количество месяцев</w:t>
            </w:r>
          </w:p>
        </w:tc>
        <w:tc>
          <w:tcPr>
            <w:tcW w:w="2670" w:type="dxa"/>
            <w:vMerge/>
          </w:tcPr>
          <w:p w:rsidR="005E30AA" w:rsidRDefault="005E30AA"/>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Приостановлены до 01.06.2020 назначение и проведение проверок, иных контрольных мероприятий исполнительными органами государственной власти и органами местного самоуправления.</w:t>
            </w:r>
          </w:p>
          <w:p w:rsidR="005E30AA" w:rsidRDefault="005E30AA">
            <w:pPr>
              <w:pStyle w:val="ConsPlusNormal"/>
            </w:pPr>
          </w:p>
          <w:p w:rsidR="005E30AA" w:rsidRDefault="005E30AA">
            <w:pPr>
              <w:pStyle w:val="ConsPlusNormal"/>
            </w:pPr>
            <w:r>
              <w:t>Исключение составляют внеплановые проверки на основании причинения вреда жизни, здоровью граждан, возникновения чрезвычайных ситуаций природного и техногенного характера, проверки с целью выдачи разрешений, лицензий, аттестатов аккредитации, иных разрешительных документов</w:t>
            </w:r>
          </w:p>
        </w:tc>
        <w:tc>
          <w:tcPr>
            <w:tcW w:w="2670" w:type="dxa"/>
          </w:tcPr>
          <w:p w:rsidR="005E30AA" w:rsidRDefault="005E30AA">
            <w:pPr>
              <w:pStyle w:val="ConsPlusNormal"/>
            </w:pPr>
            <w:hyperlink r:id="rId6723" w:history="1">
              <w:r>
                <w:rPr>
                  <w:color w:val="0000FF"/>
                </w:rPr>
                <w:t>Постановление</w:t>
              </w:r>
            </w:hyperlink>
            <w:r>
              <w:t xml:space="preserve"> Губернатора ХМАО - Югры от 09.04.2020 N 29</w:t>
            </w:r>
          </w:p>
        </w:tc>
      </w:tr>
      <w:tr w:rsidR="005E30AA">
        <w:tc>
          <w:tcPr>
            <w:tcW w:w="13555" w:type="dxa"/>
            <w:gridSpan w:val="2"/>
          </w:tcPr>
          <w:p w:rsidR="005E30AA" w:rsidRDefault="005E30AA">
            <w:pPr>
              <w:pStyle w:val="ConsPlusNormal"/>
              <w:jc w:val="center"/>
              <w:outlineLvl w:val="0"/>
            </w:pPr>
            <w:r>
              <w:rPr>
                <w:b/>
              </w:rPr>
              <w:t>Чукотский автономный округ</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установлены налоговые ставки по УСН:</w:t>
            </w:r>
          </w:p>
          <w:p w:rsidR="005E30AA" w:rsidRDefault="005E30AA">
            <w:pPr>
              <w:pStyle w:val="ConsPlusNormal"/>
            </w:pPr>
            <w:r>
              <w:t>- 1%, если объект налогообложения являются доходы;</w:t>
            </w:r>
          </w:p>
          <w:p w:rsidR="005E30AA" w:rsidRDefault="005E30AA">
            <w:pPr>
              <w:pStyle w:val="ConsPlusNormal"/>
            </w:pPr>
            <w:r>
              <w:t>- 5%, если объект налогообложения являются доходы, уменьшенные на величину расходов.</w:t>
            </w:r>
          </w:p>
          <w:p w:rsidR="005E30AA" w:rsidRDefault="005E30AA">
            <w:pPr>
              <w:pStyle w:val="ConsPlusNormal"/>
            </w:pPr>
          </w:p>
          <w:p w:rsidR="005E30AA" w:rsidRDefault="005E30AA">
            <w:pPr>
              <w:pStyle w:val="ConsPlusNormal"/>
            </w:pPr>
            <w:r>
              <w:t xml:space="preserve">Пониженные ставки в указанных размерах установлены для налогоплательщиков, не являющихся автономными учреждениями, за исключением указанных в </w:t>
            </w:r>
            <w:hyperlink r:id="rId6724" w:history="1">
              <w:r>
                <w:rPr>
                  <w:color w:val="0000FF"/>
                </w:rPr>
                <w:t>ч. 2 ст. 6</w:t>
              </w:r>
            </w:hyperlink>
            <w:r>
              <w:t xml:space="preserve"> Закон Чукотского автономного округа от 18.05.2015 N 47-ОЗ по видам деятельности, для которых ранее была установлена нулевая ставка</w:t>
            </w:r>
          </w:p>
        </w:tc>
        <w:tc>
          <w:tcPr>
            <w:tcW w:w="2670" w:type="dxa"/>
            <w:vMerge w:val="restart"/>
          </w:tcPr>
          <w:p w:rsidR="005E30AA" w:rsidRDefault="005E30AA">
            <w:pPr>
              <w:pStyle w:val="ConsPlusNormal"/>
            </w:pPr>
            <w:hyperlink r:id="rId6725" w:history="1">
              <w:r>
                <w:rPr>
                  <w:color w:val="0000FF"/>
                </w:rPr>
                <w:t>Закон</w:t>
              </w:r>
            </w:hyperlink>
            <w:r>
              <w:t xml:space="preserve"> Чукотского автономного округа от 18.05.2015 N 47-ОЗ</w:t>
            </w:r>
          </w:p>
        </w:tc>
      </w:tr>
      <w:tr w:rsidR="005E30AA">
        <w:tc>
          <w:tcPr>
            <w:tcW w:w="10885" w:type="dxa"/>
          </w:tcPr>
          <w:p w:rsidR="005E30AA" w:rsidRDefault="005E30AA">
            <w:pPr>
              <w:pStyle w:val="ConsPlusNormal"/>
            </w:pPr>
            <w:r>
              <w:rPr>
                <w:b/>
              </w:rPr>
              <w:t>Уменьшение потенциально возможного годового дохода при ПСН</w:t>
            </w:r>
          </w:p>
          <w:p w:rsidR="005E30AA" w:rsidRDefault="005E30AA">
            <w:pPr>
              <w:pStyle w:val="ConsPlusNormal"/>
            </w:pPr>
            <w:r>
              <w:t>Скорректированы (уменьшены) размеры потенциально возможного к получению индивидуальным предпринимателем годового дохода в 2020 г. по видам предпринимательской деятельности, в отношении которых применяется патентная система налогообложения</w:t>
            </w:r>
          </w:p>
        </w:tc>
        <w:tc>
          <w:tcPr>
            <w:tcW w:w="2670" w:type="dxa"/>
            <w:vMerge/>
          </w:tcPr>
          <w:p w:rsidR="005E30AA" w:rsidRDefault="005E30AA"/>
        </w:tc>
      </w:tr>
      <w:tr w:rsidR="005E30AA">
        <w:tc>
          <w:tcPr>
            <w:tcW w:w="10885" w:type="dxa"/>
          </w:tcPr>
          <w:p w:rsidR="005E30AA" w:rsidRDefault="005E30AA">
            <w:pPr>
              <w:pStyle w:val="ConsPlusNormal"/>
            </w:pPr>
            <w:r>
              <w:rPr>
                <w:b/>
              </w:rPr>
              <w:t>Отсрочка авансовых платежей по налогам</w:t>
            </w:r>
          </w:p>
          <w:p w:rsidR="005E30AA" w:rsidRDefault="005E30AA">
            <w:pPr>
              <w:pStyle w:val="ConsPlusNormal"/>
            </w:pPr>
            <w:r>
              <w:t>В 2020 г. для организаций продлены сроки уплаты авансовых платежей:</w:t>
            </w:r>
          </w:p>
          <w:p w:rsidR="005E30AA" w:rsidRDefault="005E30AA">
            <w:pPr>
              <w:pStyle w:val="ConsPlusNormal"/>
            </w:pPr>
            <w:r>
              <w:t xml:space="preserve">- по налогу на имущество организаций за 1 квартал 2020 г. до 30.10.2020 включительно, за 2 квартал 2020 г. до </w:t>
            </w:r>
            <w:r>
              <w:lastRenderedPageBreak/>
              <w:t>30.12.2020 включительно;</w:t>
            </w:r>
          </w:p>
          <w:p w:rsidR="005E30AA" w:rsidRDefault="005E30AA">
            <w:pPr>
              <w:pStyle w:val="ConsPlusNormal"/>
            </w:pPr>
            <w:r>
              <w:t>- по земельному налогу за 1 квартал 2020 г. до 30.10.2020 включительно, за 2 квартал 2020 г. до 30.12.2020 включительно</w:t>
            </w:r>
          </w:p>
        </w:tc>
        <w:tc>
          <w:tcPr>
            <w:tcW w:w="2670" w:type="dxa"/>
          </w:tcPr>
          <w:p w:rsidR="005E30AA" w:rsidRDefault="005E30AA">
            <w:pPr>
              <w:pStyle w:val="ConsPlusNormal"/>
            </w:pPr>
            <w:hyperlink r:id="rId6726" w:history="1">
              <w:r>
                <w:rPr>
                  <w:color w:val="0000FF"/>
                </w:rPr>
                <w:t>Постановление</w:t>
              </w:r>
            </w:hyperlink>
            <w:r>
              <w:t xml:space="preserve"> Правительства Чукотского автономного округа от </w:t>
            </w:r>
            <w:r>
              <w:lastRenderedPageBreak/>
              <w:t>06.05.2020 N 207</w:t>
            </w:r>
          </w:p>
        </w:tc>
      </w:tr>
      <w:tr w:rsidR="005E30AA">
        <w:tc>
          <w:tcPr>
            <w:tcW w:w="10885" w:type="dxa"/>
          </w:tcPr>
          <w:p w:rsidR="005E30AA" w:rsidRDefault="005E30AA">
            <w:pPr>
              <w:pStyle w:val="ConsPlusNormal"/>
            </w:pPr>
            <w:r>
              <w:rPr>
                <w:b/>
              </w:rPr>
              <w:lastRenderedPageBreak/>
              <w:t>Отсрочка арендной платы для МСП</w:t>
            </w:r>
          </w:p>
          <w:p w:rsidR="005E30AA" w:rsidRDefault="005E30AA">
            <w:pPr>
              <w:pStyle w:val="ConsPlusNormal"/>
            </w:pPr>
            <w:r>
              <w:t>Субъектам малого и среднего предпринимательства - арендаторам по договорам аренды государственного имущества (в том числе земельных участков) предоставляется отсрочка арендных платежей за период с 01.04.2020 по 31.12.2020 с возможностью их уплаты в период с 01.01.2021 и не позднее 31.12.2022 равными частями или на иных условиях, предложенных арендатором, по согласованию сторон. Мера предоставляется при условии, что договор аренды заключен до введения на территории округа режима повышенной готовности</w:t>
            </w:r>
          </w:p>
        </w:tc>
        <w:tc>
          <w:tcPr>
            <w:tcW w:w="2670" w:type="dxa"/>
            <w:vMerge w:val="restart"/>
          </w:tcPr>
          <w:p w:rsidR="005E30AA" w:rsidRDefault="005E30AA">
            <w:pPr>
              <w:pStyle w:val="ConsPlusNormal"/>
            </w:pPr>
            <w:hyperlink r:id="rId6727" w:history="1">
              <w:r>
                <w:rPr>
                  <w:color w:val="0000FF"/>
                </w:rPr>
                <w:t>Распоряжение</w:t>
              </w:r>
            </w:hyperlink>
            <w:r>
              <w:t xml:space="preserve"> Правительства Чукотского автономного округа от 17.04.2020 N 164-рп</w:t>
            </w:r>
          </w:p>
        </w:tc>
      </w:tr>
      <w:tr w:rsidR="005E30AA">
        <w:tc>
          <w:tcPr>
            <w:tcW w:w="10885" w:type="dxa"/>
          </w:tcPr>
          <w:p w:rsidR="005E30AA" w:rsidRDefault="005E30AA">
            <w:pPr>
              <w:pStyle w:val="ConsPlusNormal"/>
            </w:pPr>
            <w:r>
              <w:rPr>
                <w:b/>
              </w:rPr>
              <w:t>Освобождение и отсрочка арендной платы</w:t>
            </w:r>
          </w:p>
          <w:p w:rsidR="005E30AA" w:rsidRDefault="005E30AA">
            <w:pPr>
              <w:pStyle w:val="ConsPlusNormal"/>
            </w:pPr>
            <w:r>
              <w:t>Отдельным категориям арендаторов, по договорам аренды государственного имущества (в том числе земельных участков), заключенным до введения на территории округа режима повышенной готовности, предоставляются следующие меры поддержки:</w:t>
            </w:r>
          </w:p>
          <w:p w:rsidR="005E30AA" w:rsidRDefault="005E30AA">
            <w:pPr>
              <w:pStyle w:val="ConsPlusNormal"/>
            </w:pPr>
            <w:r>
              <w:t>- освобождение от уплаты арендных платежей за период с 01.04.2020 до даты окончания действия режима повышенной готовности на территории Чукотского автономного округа;</w:t>
            </w:r>
          </w:p>
          <w:p w:rsidR="005E30AA" w:rsidRDefault="005E30AA">
            <w:pPr>
              <w:pStyle w:val="ConsPlusNormal"/>
            </w:pPr>
            <w:r>
              <w:t>- отсрочка арендных платежей с даты окончания действия режима повышенной готовности на территории Чукотского автономного округа до 31.12.2020.</w:t>
            </w:r>
          </w:p>
          <w:p w:rsidR="005E30AA" w:rsidRDefault="005E30AA">
            <w:pPr>
              <w:pStyle w:val="ConsPlusNormal"/>
            </w:pPr>
            <w:r>
              <w:t>Мера действует для арендаторов:</w:t>
            </w:r>
          </w:p>
          <w:p w:rsidR="005E30AA" w:rsidRDefault="005E30AA">
            <w:pPr>
              <w:pStyle w:val="ConsPlusNormal"/>
            </w:pPr>
            <w:r>
              <w:t xml:space="preserve">- субъектов малого и среднего предпринимательства и иных организаций, осуществляющих по состоянию на 01.03.2020 виды деятельности в отраслях российской экономики, </w:t>
            </w:r>
            <w:hyperlink r:id="rId6728" w:history="1">
              <w:r>
                <w:rPr>
                  <w:color w:val="0000FF"/>
                </w:rPr>
                <w:t>перечень</w:t>
              </w:r>
            </w:hyperlink>
            <w:r>
              <w:t xml:space="preserve"> которых утвержден Постановлением Правительства РФ от 03.04.2020 N 434;</w:t>
            </w:r>
          </w:p>
          <w:p w:rsidR="005E30AA" w:rsidRDefault="005E30AA">
            <w:pPr>
              <w:pStyle w:val="ConsPlusNormal"/>
            </w:pPr>
            <w:r>
              <w:t>- социально ориентированных некоммерческих организаций, которые с 2017 г. являются получателями грантов Президента РФ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и органами местного самоуправления Чукотского автономного округа, исполнителями общественно полезных услуг, поставщиками социальных услуг.</w:t>
            </w:r>
          </w:p>
          <w:p w:rsidR="005E30AA" w:rsidRDefault="005E30AA">
            <w:pPr>
              <w:pStyle w:val="ConsPlusNormal"/>
            </w:pPr>
            <w:r>
              <w:t>Освобождение от уплаты арендных платежей и отсрочка арендных платежей применяются в отношении государственного имущества, которое используется арендатором в целях осуществления указанных видов деятельности</w:t>
            </w:r>
          </w:p>
        </w:tc>
        <w:tc>
          <w:tcPr>
            <w:tcW w:w="2670" w:type="dxa"/>
            <w:vMerge/>
          </w:tcPr>
          <w:p w:rsidR="005E30AA" w:rsidRDefault="005E30AA"/>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lastRenderedPageBreak/>
              <w:t>Субъектам предпринимательской деятельности предоставляются субсидии на финансовое обеспечение затрат, связанных с функционированием обсерваторов в Чукотском автономном округе</w:t>
            </w:r>
          </w:p>
        </w:tc>
        <w:tc>
          <w:tcPr>
            <w:tcW w:w="2670" w:type="dxa"/>
          </w:tcPr>
          <w:p w:rsidR="005E30AA" w:rsidRDefault="005E30AA">
            <w:pPr>
              <w:pStyle w:val="ConsPlusNormal"/>
            </w:pPr>
            <w:hyperlink r:id="rId6729" w:history="1">
              <w:r>
                <w:rPr>
                  <w:color w:val="0000FF"/>
                </w:rPr>
                <w:t>Постановление</w:t>
              </w:r>
            </w:hyperlink>
            <w:r>
              <w:t xml:space="preserve"> </w:t>
            </w:r>
            <w:r>
              <w:lastRenderedPageBreak/>
              <w:t>Правительства Чукотского автономного округа от 18.05.2020 N 231</w:t>
            </w:r>
          </w:p>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Микрофинансовым организациям предоставляются субсидии на безвозмездной и безвозвратной основе в целях повышения доступности льготных микрозаймов для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6730" w:history="1">
              <w:r>
                <w:rPr>
                  <w:color w:val="0000FF"/>
                </w:rPr>
                <w:t>Постановление</w:t>
              </w:r>
            </w:hyperlink>
            <w:r>
              <w:t xml:space="preserve"> Правительства Чукотского автономного округа от 15.05.2020 N 224</w:t>
            </w:r>
          </w:p>
        </w:tc>
      </w:tr>
      <w:tr w:rsidR="005E30AA">
        <w:tc>
          <w:tcPr>
            <w:tcW w:w="10885" w:type="dxa"/>
          </w:tcPr>
          <w:p w:rsidR="005E30AA" w:rsidRDefault="005E30AA">
            <w:pPr>
              <w:pStyle w:val="ConsPlusNormal"/>
            </w:pPr>
            <w:r>
              <w:t>Утвержден порядок предоставления иных межбюджетных трансфертов из окружного бюджета в 2020 г.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w:t>
            </w:r>
          </w:p>
        </w:tc>
        <w:tc>
          <w:tcPr>
            <w:tcW w:w="2670" w:type="dxa"/>
          </w:tcPr>
          <w:p w:rsidR="005E30AA" w:rsidRDefault="005E30AA">
            <w:pPr>
              <w:pStyle w:val="ConsPlusNormal"/>
            </w:pPr>
            <w:hyperlink r:id="rId6731" w:history="1">
              <w:r>
                <w:rPr>
                  <w:color w:val="0000FF"/>
                </w:rPr>
                <w:t>Постановление</w:t>
              </w:r>
            </w:hyperlink>
            <w:r>
              <w:t xml:space="preserve"> Правительства Чукотского автономного округа от 19.05.2020 N 232</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региональным операторам по обращению с твердыми коммунальными отходами на финансовое обеспечение части затрат, возникших в период неблагоприятной ситуации, вызванной распространением новой коронавирусной инфекции</w:t>
            </w:r>
          </w:p>
        </w:tc>
        <w:tc>
          <w:tcPr>
            <w:tcW w:w="2670" w:type="dxa"/>
          </w:tcPr>
          <w:p w:rsidR="005E30AA" w:rsidRDefault="005E30AA">
            <w:pPr>
              <w:pStyle w:val="ConsPlusNormal"/>
            </w:pPr>
            <w:hyperlink r:id="rId6732" w:history="1">
              <w:r>
                <w:rPr>
                  <w:color w:val="0000FF"/>
                </w:rPr>
                <w:t>Постановление</w:t>
              </w:r>
            </w:hyperlink>
            <w:r>
              <w:t xml:space="preserve"> Правительства Чукотского автономного округа от 19.08.2020 N 403</w:t>
            </w:r>
          </w:p>
        </w:tc>
      </w:tr>
      <w:tr w:rsidR="005E30AA">
        <w:tc>
          <w:tcPr>
            <w:tcW w:w="10885" w:type="dxa"/>
          </w:tcPr>
          <w:p w:rsidR="005E30AA" w:rsidRDefault="005E30AA">
            <w:pPr>
              <w:pStyle w:val="ConsPlusNormal"/>
            </w:pPr>
            <w:r>
              <w:rPr>
                <w:b/>
              </w:rPr>
              <w:t>Приостановление проверок юридических лиц и ИП</w:t>
            </w:r>
          </w:p>
          <w:p w:rsidR="005E30AA" w:rsidRDefault="005E30AA">
            <w:pPr>
              <w:pStyle w:val="ConsPlusNormal"/>
            </w:pPr>
            <w:r>
              <w:t>До 01.05.2020 приостановлено назначение проверок,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tc>
        <w:tc>
          <w:tcPr>
            <w:tcW w:w="2670" w:type="dxa"/>
          </w:tcPr>
          <w:p w:rsidR="005E30AA" w:rsidRDefault="005E30AA">
            <w:pPr>
              <w:pStyle w:val="ConsPlusNormal"/>
            </w:pPr>
            <w:hyperlink r:id="rId6733" w:history="1">
              <w:r>
                <w:rPr>
                  <w:color w:val="0000FF"/>
                </w:rPr>
                <w:t>Распоряжение</w:t>
              </w:r>
            </w:hyperlink>
            <w:r>
              <w:t xml:space="preserve"> Губернатора Чукотского автономного округа от 27.03.2020 N 110-рг</w:t>
            </w:r>
          </w:p>
        </w:tc>
      </w:tr>
      <w:tr w:rsidR="005E30AA">
        <w:tc>
          <w:tcPr>
            <w:tcW w:w="13555" w:type="dxa"/>
            <w:gridSpan w:val="2"/>
          </w:tcPr>
          <w:p w:rsidR="005E30AA" w:rsidRDefault="005E30AA">
            <w:pPr>
              <w:pStyle w:val="ConsPlusNormal"/>
              <w:jc w:val="center"/>
              <w:outlineLvl w:val="0"/>
            </w:pPr>
            <w:r>
              <w:rPr>
                <w:b/>
              </w:rPr>
              <w:t>Ямало-Ненецкий автономный округ</w:t>
            </w:r>
          </w:p>
        </w:tc>
      </w:tr>
      <w:tr w:rsidR="005E30AA">
        <w:tc>
          <w:tcPr>
            <w:tcW w:w="10885" w:type="dxa"/>
          </w:tcPr>
          <w:p w:rsidR="005E30AA" w:rsidRDefault="005E30AA">
            <w:pPr>
              <w:pStyle w:val="ConsPlusNormal"/>
            </w:pPr>
            <w:r>
              <w:rPr>
                <w:b/>
              </w:rPr>
              <w:t>Освобождение МСП от транспортного налога</w:t>
            </w:r>
          </w:p>
          <w:p w:rsidR="005E30AA" w:rsidRDefault="005E30AA">
            <w:pPr>
              <w:pStyle w:val="ConsPlusNormal"/>
            </w:pPr>
            <w:r>
              <w:t xml:space="preserve">На 2020 г. освобождены от уплаты транспортного налога налогоплательщики, являющиеся субъектами малого и среднего предпринимательства, осуществляющие виды экономической деятельности, предусмотренные </w:t>
            </w:r>
            <w:hyperlink r:id="rId6734" w:history="1">
              <w:r>
                <w:rPr>
                  <w:color w:val="0000FF"/>
                </w:rPr>
                <w:t>разделом H</w:t>
              </w:r>
            </w:hyperlink>
            <w:r>
              <w:t xml:space="preserve"> "Транспортировка и хранение" </w:t>
            </w:r>
            <w:hyperlink r:id="rId6735" w:history="1">
              <w:r>
                <w:rPr>
                  <w:color w:val="0000FF"/>
                </w:rPr>
                <w:t>(подкласс 49.3)</w:t>
              </w:r>
            </w:hyperlink>
            <w:r>
              <w:t xml:space="preserve"> ОКВЭД</w:t>
            </w:r>
          </w:p>
        </w:tc>
        <w:tc>
          <w:tcPr>
            <w:tcW w:w="2670" w:type="dxa"/>
          </w:tcPr>
          <w:p w:rsidR="005E30AA" w:rsidRDefault="005E30AA">
            <w:pPr>
              <w:pStyle w:val="ConsPlusNormal"/>
            </w:pPr>
            <w:hyperlink r:id="rId6736" w:history="1">
              <w:r>
                <w:rPr>
                  <w:color w:val="0000FF"/>
                </w:rPr>
                <w:t>Закон</w:t>
              </w:r>
            </w:hyperlink>
            <w:r>
              <w:t xml:space="preserve"> Ямало-Ненецкого автономного округа от 25.11.2002 N 61-ЗАО</w:t>
            </w:r>
          </w:p>
        </w:tc>
      </w:tr>
      <w:tr w:rsidR="005E30AA">
        <w:tc>
          <w:tcPr>
            <w:tcW w:w="10885" w:type="dxa"/>
          </w:tcPr>
          <w:p w:rsidR="005E30AA" w:rsidRDefault="005E30AA">
            <w:pPr>
              <w:pStyle w:val="ConsPlusNormal"/>
            </w:pPr>
            <w:r>
              <w:rPr>
                <w:b/>
              </w:rPr>
              <w:t>Освобождение МСП от налога на имущество организаций</w:t>
            </w:r>
          </w:p>
          <w:p w:rsidR="005E30AA" w:rsidRDefault="005E30AA">
            <w:pPr>
              <w:pStyle w:val="ConsPlusNormal"/>
            </w:pPr>
            <w:r>
              <w:t xml:space="preserve">В 2020 освобождаются от уплаты налога на имущество организаций организации, являющиеся субъектами МСП, осуществляющие следующие виды экономической деятельности (в соответствии с ОКВЭД) - в отношении </w:t>
            </w:r>
            <w:r>
              <w:lastRenderedPageBreak/>
              <w:t xml:space="preserve">объектов недвижимого имущества, используемых ими для осуществления указанных видов экономической деятельности: </w:t>
            </w:r>
            <w:hyperlink r:id="rId6737" w:history="1">
              <w:r>
                <w:rPr>
                  <w:color w:val="0000FF"/>
                </w:rPr>
                <w:t>13</w:t>
              </w:r>
            </w:hyperlink>
            <w:r>
              <w:t xml:space="preserve">, </w:t>
            </w:r>
            <w:hyperlink r:id="rId6738" w:history="1">
              <w:r>
                <w:rPr>
                  <w:color w:val="0000FF"/>
                </w:rPr>
                <w:t>14</w:t>
              </w:r>
            </w:hyperlink>
            <w:r>
              <w:t xml:space="preserve">, </w:t>
            </w:r>
            <w:hyperlink r:id="rId6739" w:history="1">
              <w:r>
                <w:rPr>
                  <w:color w:val="0000FF"/>
                </w:rPr>
                <w:t>15</w:t>
              </w:r>
            </w:hyperlink>
            <w:r>
              <w:t xml:space="preserve">, </w:t>
            </w:r>
            <w:hyperlink r:id="rId6740" w:history="1">
              <w:r>
                <w:rPr>
                  <w:color w:val="0000FF"/>
                </w:rPr>
                <w:t>18</w:t>
              </w:r>
            </w:hyperlink>
            <w:r>
              <w:t xml:space="preserve">, </w:t>
            </w:r>
            <w:hyperlink r:id="rId6741" w:history="1">
              <w:r>
                <w:rPr>
                  <w:color w:val="0000FF"/>
                </w:rPr>
                <w:t>45.2</w:t>
              </w:r>
            </w:hyperlink>
            <w:r>
              <w:t xml:space="preserve">, </w:t>
            </w:r>
            <w:hyperlink r:id="rId6742" w:history="1">
              <w:r>
                <w:rPr>
                  <w:color w:val="0000FF"/>
                </w:rPr>
                <w:t>45.3</w:t>
              </w:r>
            </w:hyperlink>
            <w:r>
              <w:t xml:space="preserve">, </w:t>
            </w:r>
            <w:hyperlink r:id="rId6743" w:history="1">
              <w:r>
                <w:rPr>
                  <w:color w:val="0000FF"/>
                </w:rPr>
                <w:t>47.4</w:t>
              </w:r>
            </w:hyperlink>
            <w:r>
              <w:t xml:space="preserve">, </w:t>
            </w:r>
            <w:hyperlink r:id="rId6744" w:history="1">
              <w:r>
                <w:rPr>
                  <w:color w:val="0000FF"/>
                </w:rPr>
                <w:t>47.5</w:t>
              </w:r>
            </w:hyperlink>
            <w:r>
              <w:t xml:space="preserve">, </w:t>
            </w:r>
            <w:hyperlink r:id="rId6745" w:history="1">
              <w:r>
                <w:rPr>
                  <w:color w:val="0000FF"/>
                </w:rPr>
                <w:t>47.6</w:t>
              </w:r>
            </w:hyperlink>
            <w:r>
              <w:t xml:space="preserve">, </w:t>
            </w:r>
            <w:hyperlink r:id="rId6746" w:history="1">
              <w:r>
                <w:rPr>
                  <w:color w:val="0000FF"/>
                </w:rPr>
                <w:t>47.7</w:t>
              </w:r>
            </w:hyperlink>
            <w:r>
              <w:t xml:space="preserve">, </w:t>
            </w:r>
            <w:hyperlink r:id="rId6747" w:history="1">
              <w:r>
                <w:rPr>
                  <w:color w:val="0000FF"/>
                </w:rPr>
                <w:t>47.19</w:t>
              </w:r>
            </w:hyperlink>
            <w:r>
              <w:t xml:space="preserve">, </w:t>
            </w:r>
            <w:hyperlink r:id="rId6748" w:history="1">
              <w:r>
                <w:rPr>
                  <w:color w:val="0000FF"/>
                </w:rPr>
                <w:t>47.82</w:t>
              </w:r>
            </w:hyperlink>
            <w:r>
              <w:t xml:space="preserve">, </w:t>
            </w:r>
            <w:hyperlink r:id="rId6749" w:history="1">
              <w:r>
                <w:rPr>
                  <w:color w:val="0000FF"/>
                </w:rPr>
                <w:t>47.89</w:t>
              </w:r>
            </w:hyperlink>
            <w:r>
              <w:t xml:space="preserve">, </w:t>
            </w:r>
            <w:hyperlink r:id="rId6750" w:history="1">
              <w:r>
                <w:rPr>
                  <w:color w:val="0000FF"/>
                </w:rPr>
                <w:t>45.11.2</w:t>
              </w:r>
            </w:hyperlink>
            <w:r>
              <w:t xml:space="preserve">, </w:t>
            </w:r>
            <w:hyperlink r:id="rId6751" w:history="1">
              <w:r>
                <w:rPr>
                  <w:color w:val="0000FF"/>
                </w:rPr>
                <w:t>45.40.2</w:t>
              </w:r>
            </w:hyperlink>
            <w:r>
              <w:t xml:space="preserve">, </w:t>
            </w:r>
            <w:hyperlink r:id="rId6752" w:history="1">
              <w:r>
                <w:rPr>
                  <w:color w:val="0000FF"/>
                </w:rPr>
                <w:t>47.99.2</w:t>
              </w:r>
            </w:hyperlink>
            <w:r>
              <w:t xml:space="preserve">, </w:t>
            </w:r>
            <w:hyperlink r:id="rId6753" w:history="1">
              <w:r>
                <w:rPr>
                  <w:color w:val="0000FF"/>
                </w:rPr>
                <w:t>59.11</w:t>
              </w:r>
            </w:hyperlink>
            <w:r>
              <w:t xml:space="preserve">, </w:t>
            </w:r>
            <w:hyperlink r:id="rId6754" w:history="1">
              <w:r>
                <w:rPr>
                  <w:color w:val="0000FF"/>
                </w:rPr>
                <w:t>59.12</w:t>
              </w:r>
            </w:hyperlink>
            <w:r>
              <w:t xml:space="preserve">, </w:t>
            </w:r>
            <w:hyperlink r:id="rId6755" w:history="1">
              <w:r>
                <w:rPr>
                  <w:color w:val="0000FF"/>
                </w:rPr>
                <w:t>59.20</w:t>
              </w:r>
            </w:hyperlink>
            <w:r>
              <w:t xml:space="preserve">, </w:t>
            </w:r>
            <w:hyperlink r:id="rId6756" w:history="1">
              <w:r>
                <w:rPr>
                  <w:color w:val="0000FF"/>
                </w:rPr>
                <w:t>74.2</w:t>
              </w:r>
            </w:hyperlink>
            <w:r>
              <w:t xml:space="preserve">, </w:t>
            </w:r>
            <w:hyperlink r:id="rId6757" w:history="1">
              <w:r>
                <w:rPr>
                  <w:color w:val="0000FF"/>
                </w:rPr>
                <w:t>77.2</w:t>
              </w:r>
            </w:hyperlink>
            <w:r>
              <w:t xml:space="preserve">, </w:t>
            </w:r>
            <w:hyperlink r:id="rId6758" w:history="1">
              <w:r>
                <w:rPr>
                  <w:color w:val="0000FF"/>
                </w:rPr>
                <w:t>95</w:t>
              </w:r>
            </w:hyperlink>
            <w:r>
              <w:t xml:space="preserve">, </w:t>
            </w:r>
            <w:hyperlink r:id="rId6759" w:history="1">
              <w:r>
                <w:rPr>
                  <w:color w:val="0000FF"/>
                </w:rPr>
                <w:t>96.01</w:t>
              </w:r>
            </w:hyperlink>
            <w:r>
              <w:t xml:space="preserve">, </w:t>
            </w:r>
            <w:hyperlink r:id="rId6760" w:history="1">
              <w:r>
                <w:rPr>
                  <w:color w:val="0000FF"/>
                </w:rPr>
                <w:t>96.02</w:t>
              </w:r>
            </w:hyperlink>
            <w:r>
              <w:t xml:space="preserve">, </w:t>
            </w:r>
            <w:hyperlink r:id="rId6761" w:history="1">
              <w:r>
                <w:rPr>
                  <w:color w:val="0000FF"/>
                </w:rPr>
                <w:t>96.09</w:t>
              </w:r>
            </w:hyperlink>
          </w:p>
        </w:tc>
        <w:tc>
          <w:tcPr>
            <w:tcW w:w="2670" w:type="dxa"/>
            <w:vMerge w:val="restart"/>
          </w:tcPr>
          <w:p w:rsidR="005E30AA" w:rsidRDefault="005E30AA">
            <w:pPr>
              <w:pStyle w:val="ConsPlusNormal"/>
            </w:pPr>
            <w:hyperlink r:id="rId6762" w:history="1">
              <w:r>
                <w:rPr>
                  <w:color w:val="0000FF"/>
                </w:rPr>
                <w:t>Закон</w:t>
              </w:r>
            </w:hyperlink>
            <w:r>
              <w:t xml:space="preserve"> Ямало-Ненецкого автономного округа от 27.11.2003 N 56-ЗАО</w:t>
            </w:r>
          </w:p>
        </w:tc>
      </w:tr>
      <w:tr w:rsidR="005E30AA">
        <w:tc>
          <w:tcPr>
            <w:tcW w:w="10885" w:type="dxa"/>
          </w:tcPr>
          <w:p w:rsidR="005E30AA" w:rsidRDefault="005E30AA">
            <w:pPr>
              <w:pStyle w:val="ConsPlusNormal"/>
            </w:pPr>
            <w:r>
              <w:rPr>
                <w:b/>
              </w:rPr>
              <w:lastRenderedPageBreak/>
              <w:t>Уменьшение суммы налога на имущество организаций</w:t>
            </w:r>
          </w:p>
          <w:p w:rsidR="005E30AA" w:rsidRDefault="005E30AA">
            <w:pPr>
              <w:pStyle w:val="ConsPlusNormal"/>
            </w:pPr>
            <w:r>
              <w:t>Организации, являющиеся арендодателями, уменьшают сумму налога (авансового платежа), исчисленного за налоговый (отчетный) период 2020 г. в отношении торгового центра (комплекса), на сумму, на которую ими была снижена арендная плата в 2020 г. по договорам аренды недвижимого имущества, при одновременном соблюдении следующих условий:</w:t>
            </w:r>
          </w:p>
          <w:p w:rsidR="005E30AA" w:rsidRDefault="005E30AA">
            <w:pPr>
              <w:pStyle w:val="ConsPlusNormal"/>
            </w:pPr>
            <w:r>
              <w:t>- договор аренды недвижимого имущества заключен до 16.03.2020;</w:t>
            </w:r>
          </w:p>
          <w:p w:rsidR="005E30AA" w:rsidRDefault="005E30AA">
            <w:pPr>
              <w:pStyle w:val="ConsPlusNormal"/>
              <w:jc w:val="both"/>
            </w:pPr>
            <w:r>
              <w:t xml:space="preserve">- арендаторами по договорам аренды недвижимого имущества являются организации и индивидуальные предприниматели, осуществляющие виды деятельности в отраслях российской экономики, </w:t>
            </w:r>
            <w:hyperlink r:id="rId6763" w:history="1">
              <w:r>
                <w:rPr>
                  <w:color w:val="0000FF"/>
                </w:rPr>
                <w:t>перечень</w:t>
              </w:r>
            </w:hyperlink>
            <w:r>
              <w:t xml:space="preserve"> которых утвержден постановлением Правительства РФ от 03.04.2020 N 434, и деятельность определяется по основному виду экономической деятельности;</w:t>
            </w:r>
          </w:p>
          <w:p w:rsidR="005E30AA" w:rsidRDefault="005E30AA">
            <w:pPr>
              <w:pStyle w:val="ConsPlusNormal"/>
            </w:pPr>
            <w:r>
              <w:t>- заключение с арендатором после 16.03.2020 дополнительного соглашения о снижении арендной платы не менее чем на 50% на срок не менее 3 последовательных месяцев</w:t>
            </w:r>
          </w:p>
        </w:tc>
        <w:tc>
          <w:tcPr>
            <w:tcW w:w="2670" w:type="dxa"/>
            <w:vMerge/>
          </w:tcPr>
          <w:p w:rsidR="005E30AA" w:rsidRDefault="005E30AA"/>
        </w:tc>
      </w:tr>
      <w:tr w:rsidR="005E30AA">
        <w:tc>
          <w:tcPr>
            <w:tcW w:w="10885" w:type="dxa"/>
          </w:tcPr>
          <w:p w:rsidR="005E30AA" w:rsidRDefault="005E30AA">
            <w:pPr>
              <w:pStyle w:val="ConsPlusNormal"/>
            </w:pPr>
            <w:r>
              <w:rPr>
                <w:b/>
              </w:rPr>
              <w:t>Пониженная ставка налога по УСН для МСП</w:t>
            </w:r>
          </w:p>
          <w:p w:rsidR="005E30AA" w:rsidRDefault="005E30AA">
            <w:pPr>
              <w:pStyle w:val="ConsPlusNormal"/>
            </w:pPr>
            <w:r>
              <w:t>На 2020 г. установлена налоговая ставка по УСН в размере 1%, если объектом налогообложения являются доходы.</w:t>
            </w:r>
          </w:p>
          <w:p w:rsidR="005E30AA" w:rsidRDefault="005E30AA">
            <w:pPr>
              <w:pStyle w:val="ConsPlusNormal"/>
            </w:pPr>
          </w:p>
          <w:p w:rsidR="005E30AA" w:rsidRDefault="005E30AA">
            <w:pPr>
              <w:pStyle w:val="ConsPlusNormal"/>
            </w:pPr>
            <w:r>
              <w:t>Пониженная ставка установлена для субъектов малого и среднего предпринимательства:</w:t>
            </w:r>
          </w:p>
          <w:p w:rsidR="005E30AA" w:rsidRDefault="005E30AA">
            <w:pPr>
              <w:pStyle w:val="ConsPlusNormal"/>
            </w:pPr>
            <w:r>
              <w:t xml:space="preserve">- осуществляющих виды деятельности в соответствии с кодами ОКВЭД: </w:t>
            </w:r>
            <w:hyperlink r:id="rId6764" w:history="1">
              <w:r>
                <w:rPr>
                  <w:color w:val="0000FF"/>
                </w:rPr>
                <w:t>13</w:t>
              </w:r>
            </w:hyperlink>
            <w:r>
              <w:t xml:space="preserve">, </w:t>
            </w:r>
            <w:hyperlink r:id="rId6765" w:history="1">
              <w:r>
                <w:rPr>
                  <w:color w:val="0000FF"/>
                </w:rPr>
                <w:t>14</w:t>
              </w:r>
            </w:hyperlink>
            <w:r>
              <w:t xml:space="preserve">, </w:t>
            </w:r>
            <w:hyperlink r:id="rId6766" w:history="1">
              <w:r>
                <w:rPr>
                  <w:color w:val="0000FF"/>
                </w:rPr>
                <w:t>15</w:t>
              </w:r>
            </w:hyperlink>
            <w:r>
              <w:t xml:space="preserve">, </w:t>
            </w:r>
            <w:hyperlink r:id="rId6767" w:history="1">
              <w:r>
                <w:rPr>
                  <w:color w:val="0000FF"/>
                </w:rPr>
                <w:t>18</w:t>
              </w:r>
            </w:hyperlink>
            <w:r>
              <w:t xml:space="preserve">, </w:t>
            </w:r>
            <w:hyperlink r:id="rId6768" w:history="1">
              <w:r>
                <w:rPr>
                  <w:color w:val="0000FF"/>
                </w:rPr>
                <w:t>47.1</w:t>
              </w:r>
            </w:hyperlink>
            <w:r>
              <w:t xml:space="preserve"> и </w:t>
            </w:r>
            <w:hyperlink r:id="rId6769" w:history="1">
              <w:r>
                <w:rPr>
                  <w:color w:val="0000FF"/>
                </w:rPr>
                <w:t>47.2</w:t>
              </w:r>
            </w:hyperlink>
            <w:r>
              <w:t xml:space="preserve"> (на территории труднодоступных сельских поселений, населенных пунктов согласно приложению к Закону Ямало-Ненецкого автономного округа от 28.09.2017 N 66-ЗАО), </w:t>
            </w:r>
            <w:hyperlink r:id="rId6770" w:history="1">
              <w:r>
                <w:rPr>
                  <w:color w:val="0000FF"/>
                </w:rPr>
                <w:t>45.2</w:t>
              </w:r>
            </w:hyperlink>
            <w:r>
              <w:t xml:space="preserve">, </w:t>
            </w:r>
            <w:hyperlink r:id="rId6771" w:history="1">
              <w:r>
                <w:rPr>
                  <w:color w:val="0000FF"/>
                </w:rPr>
                <w:t>45.3</w:t>
              </w:r>
            </w:hyperlink>
            <w:r>
              <w:t xml:space="preserve">, </w:t>
            </w:r>
            <w:hyperlink r:id="rId6772" w:history="1">
              <w:r>
                <w:rPr>
                  <w:color w:val="0000FF"/>
                </w:rPr>
                <w:t>47.4</w:t>
              </w:r>
            </w:hyperlink>
            <w:r>
              <w:t xml:space="preserve">, </w:t>
            </w:r>
            <w:hyperlink r:id="rId6773" w:history="1">
              <w:r>
                <w:rPr>
                  <w:color w:val="0000FF"/>
                </w:rPr>
                <w:t>47.5</w:t>
              </w:r>
            </w:hyperlink>
            <w:r>
              <w:t xml:space="preserve">, </w:t>
            </w:r>
            <w:hyperlink r:id="rId6774" w:history="1">
              <w:r>
                <w:rPr>
                  <w:color w:val="0000FF"/>
                </w:rPr>
                <w:t>47.6</w:t>
              </w:r>
            </w:hyperlink>
            <w:r>
              <w:t xml:space="preserve">, </w:t>
            </w:r>
            <w:hyperlink r:id="rId6775" w:history="1">
              <w:r>
                <w:rPr>
                  <w:color w:val="0000FF"/>
                </w:rPr>
                <w:t>47.7</w:t>
              </w:r>
            </w:hyperlink>
            <w:r>
              <w:t xml:space="preserve">, </w:t>
            </w:r>
            <w:hyperlink r:id="rId6776" w:history="1">
              <w:r>
                <w:rPr>
                  <w:color w:val="0000FF"/>
                </w:rPr>
                <w:t>47.19</w:t>
              </w:r>
            </w:hyperlink>
            <w:r>
              <w:t xml:space="preserve">, </w:t>
            </w:r>
            <w:hyperlink r:id="rId6777" w:history="1">
              <w:r>
                <w:rPr>
                  <w:color w:val="0000FF"/>
                </w:rPr>
                <w:t>47.82</w:t>
              </w:r>
            </w:hyperlink>
            <w:r>
              <w:t xml:space="preserve">, </w:t>
            </w:r>
            <w:hyperlink r:id="rId6778" w:history="1">
              <w:r>
                <w:rPr>
                  <w:color w:val="0000FF"/>
                </w:rPr>
                <w:t>47.89</w:t>
              </w:r>
            </w:hyperlink>
            <w:r>
              <w:t xml:space="preserve">, </w:t>
            </w:r>
            <w:hyperlink r:id="rId6779" w:history="1">
              <w:r>
                <w:rPr>
                  <w:color w:val="0000FF"/>
                </w:rPr>
                <w:t>45.11.2</w:t>
              </w:r>
            </w:hyperlink>
            <w:r>
              <w:t xml:space="preserve">, </w:t>
            </w:r>
            <w:hyperlink r:id="rId6780" w:history="1">
              <w:r>
                <w:rPr>
                  <w:color w:val="0000FF"/>
                </w:rPr>
                <w:t>45.40.2</w:t>
              </w:r>
            </w:hyperlink>
            <w:r>
              <w:t xml:space="preserve">, </w:t>
            </w:r>
            <w:hyperlink r:id="rId6781" w:history="1">
              <w:r>
                <w:rPr>
                  <w:color w:val="0000FF"/>
                </w:rPr>
                <w:t>47.99.2</w:t>
              </w:r>
            </w:hyperlink>
            <w:r>
              <w:t xml:space="preserve">, </w:t>
            </w:r>
            <w:hyperlink r:id="rId6782" w:history="1">
              <w:r>
                <w:rPr>
                  <w:color w:val="0000FF"/>
                </w:rPr>
                <w:t>49.3</w:t>
              </w:r>
            </w:hyperlink>
            <w:r>
              <w:t xml:space="preserve">, </w:t>
            </w:r>
            <w:hyperlink r:id="rId6783" w:history="1">
              <w:r>
                <w:rPr>
                  <w:color w:val="0000FF"/>
                </w:rPr>
                <w:t>55</w:t>
              </w:r>
            </w:hyperlink>
            <w:r>
              <w:t xml:space="preserve">, </w:t>
            </w:r>
            <w:hyperlink r:id="rId6784" w:history="1">
              <w:r>
                <w:rPr>
                  <w:color w:val="0000FF"/>
                </w:rPr>
                <w:t>56</w:t>
              </w:r>
            </w:hyperlink>
            <w:r>
              <w:t xml:space="preserve">, </w:t>
            </w:r>
            <w:hyperlink r:id="rId6785" w:history="1">
              <w:r>
                <w:rPr>
                  <w:color w:val="0000FF"/>
                </w:rPr>
                <w:t>59.11</w:t>
              </w:r>
            </w:hyperlink>
            <w:r>
              <w:t xml:space="preserve">, </w:t>
            </w:r>
            <w:hyperlink r:id="rId6786" w:history="1">
              <w:r>
                <w:rPr>
                  <w:color w:val="0000FF"/>
                </w:rPr>
                <w:t>59.12</w:t>
              </w:r>
            </w:hyperlink>
            <w:r>
              <w:t xml:space="preserve">, </w:t>
            </w:r>
            <w:hyperlink r:id="rId6787" w:history="1">
              <w:r>
                <w:rPr>
                  <w:color w:val="0000FF"/>
                </w:rPr>
                <w:t>59.14</w:t>
              </w:r>
            </w:hyperlink>
            <w:r>
              <w:t xml:space="preserve">, </w:t>
            </w:r>
            <w:hyperlink r:id="rId6788" w:history="1">
              <w:r>
                <w:rPr>
                  <w:color w:val="0000FF"/>
                </w:rPr>
                <w:t>59.20</w:t>
              </w:r>
            </w:hyperlink>
            <w:r>
              <w:t xml:space="preserve">, </w:t>
            </w:r>
            <w:hyperlink r:id="rId6789" w:history="1">
              <w:r>
                <w:rPr>
                  <w:color w:val="0000FF"/>
                </w:rPr>
                <w:t>74.2</w:t>
              </w:r>
            </w:hyperlink>
            <w:r>
              <w:t xml:space="preserve">, </w:t>
            </w:r>
            <w:hyperlink r:id="rId6790" w:history="1">
              <w:r>
                <w:rPr>
                  <w:color w:val="0000FF"/>
                </w:rPr>
                <w:t>79</w:t>
              </w:r>
            </w:hyperlink>
            <w:r>
              <w:t xml:space="preserve">, </w:t>
            </w:r>
            <w:hyperlink r:id="rId6791" w:history="1">
              <w:r>
                <w:rPr>
                  <w:color w:val="0000FF"/>
                </w:rPr>
                <w:t>77.2</w:t>
              </w:r>
            </w:hyperlink>
            <w:r>
              <w:t xml:space="preserve">, </w:t>
            </w:r>
            <w:hyperlink r:id="rId6792" w:history="1">
              <w:r>
                <w:rPr>
                  <w:color w:val="0000FF"/>
                </w:rPr>
                <w:t>85.4</w:t>
              </w:r>
            </w:hyperlink>
            <w:r>
              <w:t xml:space="preserve">, </w:t>
            </w:r>
            <w:hyperlink r:id="rId6793" w:history="1">
              <w:r>
                <w:rPr>
                  <w:color w:val="0000FF"/>
                </w:rPr>
                <w:t>88</w:t>
              </w:r>
            </w:hyperlink>
            <w:r>
              <w:t xml:space="preserve">, </w:t>
            </w:r>
            <w:hyperlink r:id="rId6794" w:history="1">
              <w:r>
                <w:rPr>
                  <w:color w:val="0000FF"/>
                </w:rPr>
                <w:t>93</w:t>
              </w:r>
            </w:hyperlink>
            <w:r>
              <w:t xml:space="preserve">, </w:t>
            </w:r>
            <w:hyperlink r:id="rId6795" w:history="1">
              <w:r>
                <w:rPr>
                  <w:color w:val="0000FF"/>
                </w:rPr>
                <w:t>95</w:t>
              </w:r>
            </w:hyperlink>
            <w:r>
              <w:t xml:space="preserve">, </w:t>
            </w:r>
            <w:hyperlink r:id="rId6796" w:history="1">
              <w:r>
                <w:rPr>
                  <w:color w:val="0000FF"/>
                </w:rPr>
                <w:t>96.01</w:t>
              </w:r>
            </w:hyperlink>
            <w:r>
              <w:t xml:space="preserve">, </w:t>
            </w:r>
            <w:hyperlink r:id="rId6797" w:history="1">
              <w:r>
                <w:rPr>
                  <w:color w:val="0000FF"/>
                </w:rPr>
                <w:t>96.02</w:t>
              </w:r>
            </w:hyperlink>
            <w:r>
              <w:t xml:space="preserve">, </w:t>
            </w:r>
            <w:hyperlink r:id="rId6798" w:history="1">
              <w:r>
                <w:rPr>
                  <w:color w:val="0000FF"/>
                </w:rPr>
                <w:t>96.04</w:t>
              </w:r>
            </w:hyperlink>
            <w:r>
              <w:t xml:space="preserve">, </w:t>
            </w:r>
            <w:hyperlink r:id="rId6799" w:history="1">
              <w:r>
                <w:rPr>
                  <w:color w:val="0000FF"/>
                </w:rPr>
                <w:t>96.09</w:t>
              </w:r>
            </w:hyperlink>
            <w:r>
              <w:t>.</w:t>
            </w:r>
          </w:p>
          <w:p w:rsidR="005E30AA" w:rsidRDefault="005E30AA">
            <w:pPr>
              <w:pStyle w:val="ConsPlusNormal"/>
            </w:pPr>
            <w:r>
              <w:t xml:space="preserve">- признанных социальным предприятием в соответствии с Федеральным </w:t>
            </w:r>
            <w:hyperlink r:id="rId6800" w:history="1">
              <w:r>
                <w:rPr>
                  <w:color w:val="0000FF"/>
                </w:rPr>
                <w:t>законом</w:t>
              </w:r>
            </w:hyperlink>
            <w:r>
              <w:t xml:space="preserve"> от 24.07.2007 N 209-ФЗ.</w:t>
            </w:r>
          </w:p>
          <w:p w:rsidR="005E30AA" w:rsidRDefault="005E30AA">
            <w:pPr>
              <w:pStyle w:val="ConsPlusNormal"/>
            </w:pPr>
            <w:r>
              <w:t>Выручка от указанных видов деятельности должна составлять не менее 70% за прошедший налоговый период или 50% за соответствующий налоговый период в общей сумме доходов</w:t>
            </w:r>
          </w:p>
        </w:tc>
        <w:tc>
          <w:tcPr>
            <w:tcW w:w="2670" w:type="dxa"/>
            <w:vMerge w:val="restart"/>
          </w:tcPr>
          <w:p w:rsidR="005E30AA" w:rsidRDefault="005E30AA">
            <w:pPr>
              <w:pStyle w:val="ConsPlusNormal"/>
            </w:pPr>
            <w:hyperlink r:id="rId6801" w:history="1">
              <w:r>
                <w:rPr>
                  <w:color w:val="0000FF"/>
                </w:rPr>
                <w:t>Закон</w:t>
              </w:r>
            </w:hyperlink>
            <w:r>
              <w:t xml:space="preserve"> Ямало-Ненецкого автономного округа от 28.09.2017 N 66-ЗАО</w:t>
            </w:r>
          </w:p>
        </w:tc>
      </w:tr>
      <w:tr w:rsidR="005E30AA">
        <w:tc>
          <w:tcPr>
            <w:tcW w:w="10885" w:type="dxa"/>
          </w:tcPr>
          <w:p w:rsidR="005E30AA" w:rsidRDefault="005E30AA">
            <w:pPr>
              <w:pStyle w:val="ConsPlusNormal"/>
            </w:pPr>
            <w:r>
              <w:rPr>
                <w:b/>
              </w:rPr>
              <w:t>Пониженная ставка налога по УСН</w:t>
            </w:r>
          </w:p>
          <w:p w:rsidR="005E30AA" w:rsidRDefault="005E30AA">
            <w:pPr>
              <w:pStyle w:val="ConsPlusNormal"/>
            </w:pPr>
            <w:r>
              <w:t>На 2020 г. установлена налоговая ставка по УСН в размере 1%, если объектом налогообложения являются доходы, для налогоплательщиков - некоммерческих организаций:</w:t>
            </w:r>
          </w:p>
          <w:p w:rsidR="005E30AA" w:rsidRDefault="005E30AA">
            <w:pPr>
              <w:pStyle w:val="ConsPlusNormal"/>
            </w:pPr>
            <w:r>
              <w:t xml:space="preserve">- включенных в реестр социально ориентированных некоммерческих организаций в соответствии с </w:t>
            </w:r>
            <w:hyperlink r:id="rId6802" w:history="1">
              <w:r>
                <w:rPr>
                  <w:color w:val="0000FF"/>
                </w:rPr>
                <w:t>постановлением</w:t>
              </w:r>
            </w:hyperlink>
            <w:r>
              <w:t xml:space="preserve"> Правительства РФ от 23.06.2020 N 906;</w:t>
            </w:r>
          </w:p>
          <w:p w:rsidR="005E30AA" w:rsidRDefault="005E30AA">
            <w:pPr>
              <w:pStyle w:val="ConsPlusNormal"/>
            </w:pPr>
            <w:r>
              <w:t xml:space="preserve">- включенных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6803" w:history="1">
              <w:r>
                <w:rPr>
                  <w:color w:val="0000FF"/>
                </w:rPr>
                <w:t>постановлением</w:t>
              </w:r>
            </w:hyperlink>
            <w:r>
              <w:t xml:space="preserve"> Правительства РФ от 11.06.2020 N 847</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Снижение арендной платы</w:t>
            </w:r>
          </w:p>
          <w:p w:rsidR="005E30AA" w:rsidRDefault="005E30AA">
            <w:pPr>
              <w:pStyle w:val="ConsPlusNormal"/>
            </w:pPr>
            <w:r>
              <w:t xml:space="preserve">Уменьшается арендная плата в размере, предусмотренном </w:t>
            </w:r>
            <w:hyperlink r:id="rId6804" w:history="1">
              <w:r>
                <w:rPr>
                  <w:color w:val="0000FF"/>
                </w:rPr>
                <w:t>п. 14.2</w:t>
              </w:r>
            </w:hyperlink>
            <w:r>
              <w:t xml:space="preserve"> приложения N 1, </w:t>
            </w:r>
            <w:hyperlink r:id="rId6805" w:history="1">
              <w:r>
                <w:rPr>
                  <w:color w:val="0000FF"/>
                </w:rPr>
                <w:t>абз. 50 раздела I</w:t>
              </w:r>
            </w:hyperlink>
            <w:r>
              <w:t xml:space="preserve">, </w:t>
            </w:r>
            <w:hyperlink r:id="rId6806" w:history="1">
              <w:r>
                <w:rPr>
                  <w:color w:val="0000FF"/>
                </w:rPr>
                <w:t>абз. 19 раздела II</w:t>
              </w:r>
            </w:hyperlink>
            <w:r>
              <w:t xml:space="preserve"> приложения N 2, которые утверждены постановлением Правительства Ямало-Ненецкого автономного округа от 27.06.2011 N 440-П, </w:t>
            </w:r>
            <w:hyperlink r:id="rId6807" w:history="1">
              <w:r>
                <w:rPr>
                  <w:color w:val="0000FF"/>
                </w:rPr>
                <w:t>п. 2.1-1</w:t>
              </w:r>
            </w:hyperlink>
            <w:r>
              <w:t xml:space="preserve"> Порядка определения размера арендной платы за земельные участки, находящиеся в собственности Ямало-Ненецкого автономного округа, и земельные участки, государственная собственность на которые не разграничена, предоставляемые в аренду без торгов, утвержденного постановлением Правительства Ямало-Ненецкого автономного округа от 08.10.2015 N 953-П, </w:t>
            </w:r>
            <w:hyperlink r:id="rId6808" w:history="1">
              <w:r>
                <w:rPr>
                  <w:color w:val="0000FF"/>
                </w:rPr>
                <w:t>п. 1-1</w:t>
              </w:r>
            </w:hyperlink>
            <w:r>
              <w:t xml:space="preserve"> постановления Правительства Ямало-Ненецкого автономного округа от 19.01.2017 N 34-П.</w:t>
            </w:r>
          </w:p>
          <w:p w:rsidR="005E30AA" w:rsidRDefault="005E30AA">
            <w:pPr>
              <w:pStyle w:val="ConsPlusNormal"/>
            </w:pPr>
          </w:p>
          <w:p w:rsidR="005E30AA" w:rsidRDefault="005E30AA">
            <w:pPr>
              <w:pStyle w:val="ConsPlusNormal"/>
            </w:pPr>
            <w:r>
              <w:t>Мера предоставляется для:</w:t>
            </w:r>
          </w:p>
          <w:p w:rsidR="005E30AA" w:rsidRDefault="005E30AA">
            <w:pPr>
              <w:pStyle w:val="ConsPlusNormal"/>
            </w:pPr>
          </w:p>
          <w:p w:rsidR="005E30AA" w:rsidRDefault="005E30AA">
            <w:pPr>
              <w:pStyle w:val="ConsPlusNormal"/>
            </w:pPr>
            <w:r>
              <w:t xml:space="preserve">1) субъектов малого и среднего предпринимательства, социально ориентированных некоммерческих организаций, включенных в реестр социально ориентированных некоммерческих организаций в соответствии с </w:t>
            </w:r>
            <w:hyperlink r:id="rId6809" w:history="1">
              <w:r>
                <w:rPr>
                  <w:color w:val="0000FF"/>
                </w:rPr>
                <w:t>постановлением</w:t>
              </w:r>
            </w:hyperlink>
            <w:r>
              <w:t xml:space="preserve"> Правительства РФ от 23.06.2020 N 906, осуществляющих деятельность в одной или нескольких отраслях по </w:t>
            </w:r>
            <w:hyperlink r:id="rId6810" w:history="1">
              <w:r>
                <w:rPr>
                  <w:color w:val="0000FF"/>
                </w:rPr>
                <w:t>перечню</w:t>
              </w:r>
            </w:hyperlink>
            <w:r>
              <w:t xml:space="preserve">, утвержденному постановлением Правительства РФ от 03.04.2020 N 434, или осуществляющих виды деятельности, предусмотренные региональным перечнем отраслей экономики (коды ОКВЭД </w:t>
            </w:r>
            <w:hyperlink r:id="rId6811" w:history="1">
              <w:r>
                <w:rPr>
                  <w:color w:val="0000FF"/>
                </w:rPr>
                <w:t>47.1</w:t>
              </w:r>
            </w:hyperlink>
            <w:r>
              <w:t xml:space="preserve">, </w:t>
            </w:r>
            <w:hyperlink r:id="rId6812" w:history="1">
              <w:r>
                <w:rPr>
                  <w:color w:val="0000FF"/>
                </w:rPr>
                <w:t>47.2</w:t>
              </w:r>
            </w:hyperlink>
            <w:r>
              <w:t xml:space="preserve">, </w:t>
            </w:r>
            <w:hyperlink r:id="rId6813" w:history="1">
              <w:r>
                <w:rPr>
                  <w:color w:val="0000FF"/>
                </w:rPr>
                <w:t>45.2</w:t>
              </w:r>
            </w:hyperlink>
            <w:r>
              <w:t xml:space="preserve">, </w:t>
            </w:r>
            <w:hyperlink r:id="rId6814" w:history="1">
              <w:r>
                <w:rPr>
                  <w:color w:val="0000FF"/>
                </w:rPr>
                <w:t>45.3</w:t>
              </w:r>
            </w:hyperlink>
            <w:r>
              <w:t xml:space="preserve">, </w:t>
            </w:r>
            <w:hyperlink r:id="rId6815" w:history="1">
              <w:r>
                <w:rPr>
                  <w:color w:val="0000FF"/>
                </w:rPr>
                <w:t>47.4</w:t>
              </w:r>
            </w:hyperlink>
            <w:r>
              <w:t xml:space="preserve">, </w:t>
            </w:r>
            <w:hyperlink r:id="rId6816" w:history="1">
              <w:r>
                <w:rPr>
                  <w:color w:val="0000FF"/>
                </w:rPr>
                <w:t>47.5</w:t>
              </w:r>
            </w:hyperlink>
            <w:r>
              <w:t xml:space="preserve">, </w:t>
            </w:r>
            <w:hyperlink r:id="rId6817" w:history="1">
              <w:r>
                <w:rPr>
                  <w:color w:val="0000FF"/>
                </w:rPr>
                <w:t>47.6</w:t>
              </w:r>
            </w:hyperlink>
            <w:r>
              <w:t xml:space="preserve">, </w:t>
            </w:r>
            <w:hyperlink r:id="rId6818" w:history="1">
              <w:r>
                <w:rPr>
                  <w:color w:val="0000FF"/>
                </w:rPr>
                <w:t>47.7</w:t>
              </w:r>
            </w:hyperlink>
            <w:r>
              <w:t xml:space="preserve">, </w:t>
            </w:r>
            <w:hyperlink r:id="rId6819" w:history="1">
              <w:r>
                <w:rPr>
                  <w:color w:val="0000FF"/>
                </w:rPr>
                <w:t>47.19</w:t>
              </w:r>
            </w:hyperlink>
            <w:r>
              <w:t xml:space="preserve">, </w:t>
            </w:r>
            <w:hyperlink r:id="rId6820" w:history="1">
              <w:r>
                <w:rPr>
                  <w:color w:val="0000FF"/>
                </w:rPr>
                <w:t>47.82</w:t>
              </w:r>
            </w:hyperlink>
            <w:r>
              <w:t xml:space="preserve">, </w:t>
            </w:r>
            <w:hyperlink r:id="rId6821" w:history="1">
              <w:r>
                <w:rPr>
                  <w:color w:val="0000FF"/>
                </w:rPr>
                <w:t>47.89</w:t>
              </w:r>
            </w:hyperlink>
            <w:r>
              <w:t xml:space="preserve">, </w:t>
            </w:r>
            <w:hyperlink r:id="rId6822" w:history="1">
              <w:r>
                <w:rPr>
                  <w:color w:val="0000FF"/>
                </w:rPr>
                <w:t>45.11.2</w:t>
              </w:r>
            </w:hyperlink>
            <w:r>
              <w:t xml:space="preserve">, </w:t>
            </w:r>
            <w:hyperlink r:id="rId6823" w:history="1">
              <w:r>
                <w:rPr>
                  <w:color w:val="0000FF"/>
                </w:rPr>
                <w:t>45.40.2</w:t>
              </w:r>
            </w:hyperlink>
            <w:r>
              <w:t xml:space="preserve">, </w:t>
            </w:r>
            <w:hyperlink r:id="rId6824" w:history="1">
              <w:r>
                <w:rPr>
                  <w:color w:val="0000FF"/>
                </w:rPr>
                <w:t>47.99.2</w:t>
              </w:r>
            </w:hyperlink>
            <w:r>
              <w:t xml:space="preserve">, </w:t>
            </w:r>
            <w:hyperlink r:id="rId6825" w:history="1">
              <w:r>
                <w:rPr>
                  <w:color w:val="0000FF"/>
                </w:rPr>
                <w:t>55</w:t>
              </w:r>
            </w:hyperlink>
            <w:r>
              <w:t xml:space="preserve">, </w:t>
            </w:r>
            <w:hyperlink r:id="rId6826" w:history="1">
              <w:r>
                <w:rPr>
                  <w:color w:val="0000FF"/>
                </w:rPr>
                <w:t>56</w:t>
              </w:r>
            </w:hyperlink>
            <w:r>
              <w:t xml:space="preserve">, </w:t>
            </w:r>
            <w:hyperlink r:id="rId6827" w:history="1">
              <w:r>
                <w:rPr>
                  <w:color w:val="0000FF"/>
                </w:rPr>
                <w:t>85.4</w:t>
              </w:r>
            </w:hyperlink>
            <w:r>
              <w:t xml:space="preserve">, </w:t>
            </w:r>
            <w:hyperlink r:id="rId6828" w:history="1">
              <w:r>
                <w:rPr>
                  <w:color w:val="0000FF"/>
                </w:rPr>
                <w:t>88</w:t>
              </w:r>
            </w:hyperlink>
            <w:r>
              <w:t xml:space="preserve">, </w:t>
            </w:r>
            <w:hyperlink r:id="rId6829" w:history="1">
              <w:r>
                <w:rPr>
                  <w:color w:val="0000FF"/>
                </w:rPr>
                <w:t>90</w:t>
              </w:r>
            </w:hyperlink>
            <w:r>
              <w:t xml:space="preserve">, </w:t>
            </w:r>
            <w:hyperlink r:id="rId6830" w:history="1">
              <w:r>
                <w:rPr>
                  <w:color w:val="0000FF"/>
                </w:rPr>
                <w:t>93</w:t>
              </w:r>
            </w:hyperlink>
            <w:r>
              <w:t xml:space="preserve">, </w:t>
            </w:r>
            <w:hyperlink r:id="rId6831" w:history="1">
              <w:r>
                <w:rPr>
                  <w:color w:val="0000FF"/>
                </w:rPr>
                <w:t>95</w:t>
              </w:r>
            </w:hyperlink>
            <w:r>
              <w:t xml:space="preserve">, </w:t>
            </w:r>
            <w:hyperlink r:id="rId6832" w:history="1">
              <w:r>
                <w:rPr>
                  <w:color w:val="0000FF"/>
                </w:rPr>
                <w:t>96.01</w:t>
              </w:r>
            </w:hyperlink>
            <w:r>
              <w:t xml:space="preserve">, </w:t>
            </w:r>
            <w:hyperlink r:id="rId6833" w:history="1">
              <w:r>
                <w:rPr>
                  <w:color w:val="0000FF"/>
                </w:rPr>
                <w:t>96.02</w:t>
              </w:r>
            </w:hyperlink>
            <w:r>
              <w:t xml:space="preserve">, </w:t>
            </w:r>
            <w:hyperlink r:id="rId6834" w:history="1">
              <w:r>
                <w:rPr>
                  <w:color w:val="0000FF"/>
                </w:rPr>
                <w:t>96.04</w:t>
              </w:r>
            </w:hyperlink>
            <w:r>
              <w:t xml:space="preserve">, </w:t>
            </w:r>
            <w:hyperlink r:id="rId6835" w:history="1">
              <w:r>
                <w:rPr>
                  <w:color w:val="0000FF"/>
                </w:rPr>
                <w:t>96.09</w:t>
              </w:r>
            </w:hyperlink>
            <w:r>
              <w:t xml:space="preserve">, </w:t>
            </w:r>
            <w:hyperlink r:id="rId6836" w:history="1">
              <w:r>
                <w:rPr>
                  <w:color w:val="0000FF"/>
                </w:rPr>
                <w:t>49.3</w:t>
              </w:r>
            </w:hyperlink>
            <w:r>
              <w:t xml:space="preserve">, </w:t>
            </w:r>
            <w:hyperlink r:id="rId6837" w:history="1">
              <w:r>
                <w:rPr>
                  <w:color w:val="0000FF"/>
                </w:rPr>
                <w:t>74.2</w:t>
              </w:r>
            </w:hyperlink>
            <w:r>
              <w:t xml:space="preserve">, </w:t>
            </w:r>
            <w:hyperlink r:id="rId6838" w:history="1">
              <w:r>
                <w:rPr>
                  <w:color w:val="0000FF"/>
                </w:rPr>
                <w:t>77.2</w:t>
              </w:r>
            </w:hyperlink>
            <w:r>
              <w:t xml:space="preserve">, </w:t>
            </w:r>
            <w:hyperlink r:id="rId6839" w:history="1">
              <w:r>
                <w:rPr>
                  <w:color w:val="0000FF"/>
                </w:rPr>
                <w:t>79</w:t>
              </w:r>
            </w:hyperlink>
            <w:r>
              <w:t xml:space="preserve">, </w:t>
            </w:r>
            <w:hyperlink r:id="rId6840" w:history="1">
              <w:r>
                <w:rPr>
                  <w:color w:val="0000FF"/>
                </w:rPr>
                <w:t>59.11</w:t>
              </w:r>
            </w:hyperlink>
            <w:r>
              <w:t xml:space="preserve">, </w:t>
            </w:r>
            <w:hyperlink r:id="rId6841" w:history="1">
              <w:r>
                <w:rPr>
                  <w:color w:val="0000FF"/>
                </w:rPr>
                <w:t>59.12</w:t>
              </w:r>
            </w:hyperlink>
            <w:r>
              <w:t xml:space="preserve">, </w:t>
            </w:r>
            <w:hyperlink r:id="rId6842" w:history="1">
              <w:r>
                <w:rPr>
                  <w:color w:val="0000FF"/>
                </w:rPr>
                <w:t>59.14</w:t>
              </w:r>
            </w:hyperlink>
            <w:r>
              <w:t xml:space="preserve">, </w:t>
            </w:r>
            <w:hyperlink r:id="rId6843" w:history="1">
              <w:r>
                <w:rPr>
                  <w:color w:val="0000FF"/>
                </w:rPr>
                <w:t>59.20</w:t>
              </w:r>
            </w:hyperlink>
            <w:r>
              <w:t xml:space="preserve">, </w:t>
            </w:r>
            <w:hyperlink r:id="rId6844" w:history="1">
              <w:r>
                <w:rPr>
                  <w:color w:val="0000FF"/>
                </w:rPr>
                <w:t>13</w:t>
              </w:r>
            </w:hyperlink>
            <w:r>
              <w:t xml:space="preserve">, </w:t>
            </w:r>
            <w:hyperlink r:id="rId6845" w:history="1">
              <w:r>
                <w:rPr>
                  <w:color w:val="0000FF"/>
                </w:rPr>
                <w:t>14</w:t>
              </w:r>
            </w:hyperlink>
            <w:r>
              <w:t xml:space="preserve">, </w:t>
            </w:r>
            <w:hyperlink r:id="rId6846" w:history="1">
              <w:r>
                <w:rPr>
                  <w:color w:val="0000FF"/>
                </w:rPr>
                <w:t>15</w:t>
              </w:r>
            </w:hyperlink>
            <w:r>
              <w:t xml:space="preserve">, </w:t>
            </w:r>
            <w:hyperlink r:id="rId6847" w:history="1">
              <w:r>
                <w:rPr>
                  <w:color w:val="0000FF"/>
                </w:rPr>
                <w:t>18</w:t>
              </w:r>
            </w:hyperlink>
            <w:r>
              <w:t>), а для субъектов малого и среднего предпринимательства, признанных социальными, вне зависимости от осуществления указанных видов деятельности:</w:t>
            </w:r>
          </w:p>
          <w:p w:rsidR="005E30AA" w:rsidRDefault="005E30AA">
            <w:pPr>
              <w:pStyle w:val="ConsPlusNormal"/>
            </w:pPr>
            <w:r>
              <w:t>- по договорам аренды в отношении зданий, сооружений, нежилых помещений или их частей, находящихся в собственности Ямало-Ненецкого автономного округа, в том числе заключенным по итогам проведения торгов, - с 01.03.2020 на срок до одного года;</w:t>
            </w:r>
          </w:p>
          <w:p w:rsidR="005E30AA" w:rsidRDefault="005E30AA">
            <w:pPr>
              <w:pStyle w:val="ConsPlusNormal"/>
            </w:pPr>
            <w:r>
              <w:t>- по договорам аренды движимого имущества и земельных участков, находящихся в собственности Ямало-Ненецкого автономного округа, а также земельных участков, государственная собственность на которые не разграничена, полномочия по распоряжению которыми осуществляет Ямало-Ненецкий автономный округ, в том числе заключенным по итогам проведения торгов, - с 01.03.2020 по 31.12.2020;</w:t>
            </w:r>
          </w:p>
          <w:p w:rsidR="005E30AA" w:rsidRDefault="005E30AA">
            <w:pPr>
              <w:pStyle w:val="ConsPlusNormal"/>
            </w:pPr>
          </w:p>
          <w:p w:rsidR="005E30AA" w:rsidRDefault="005E30AA">
            <w:pPr>
              <w:pStyle w:val="ConsPlusNormal"/>
            </w:pPr>
            <w:r>
              <w:t xml:space="preserve">2) субъектов малого и среднего предпринимательства, являющихся собственниками торговых центров (торговых </w:t>
            </w:r>
            <w:r>
              <w:lastRenderedPageBreak/>
              <w:t xml:space="preserve">комплексов, торговых домов), площадь которых 2 тыс. кв. м и более, указанных в </w:t>
            </w:r>
            <w:hyperlink r:id="rId6848" w:history="1">
              <w:r>
                <w:rPr>
                  <w:color w:val="0000FF"/>
                </w:rPr>
                <w:t>приложении</w:t>
              </w:r>
            </w:hyperlink>
            <w:r>
              <w:t xml:space="preserve"> к перечню видов предпринимательской деятельности, утвержденному распоряжением Губернатора Ямало-Ненецкого автономного округа от 31.03.2020 N 94-Р, по договорам аренды земельных участков, находящихся в собственности Ямало-Ненецкого автономного округа, а также земельных участков, государственная собственность на которые не разграничена, полномочия по распоряжению которыми осуществляет Ямало-Ненецкий автономный округ, в том числе заключенным по итогам проведения торгов, на которых расположены торговые центры, торговые комплексы, торговые дома, - с 01.03.2020 по 31.12.2020.</w:t>
            </w:r>
          </w:p>
          <w:p w:rsidR="005E30AA" w:rsidRDefault="005E30AA">
            <w:pPr>
              <w:pStyle w:val="ConsPlusNormal"/>
            </w:pPr>
            <w:r>
              <w:t>Применяется к договорам аренды, заключенным до 16.03.2020.</w:t>
            </w:r>
          </w:p>
          <w:p w:rsidR="005E30AA" w:rsidRDefault="005E30AA">
            <w:pPr>
              <w:pStyle w:val="ConsPlusNormal"/>
            </w:pPr>
            <w:r>
              <w:t>Вид деятельности определяется по основному виду экономической деятельности, информация о котором содержится в ЕГРЮЛ/ЕГРП по состоянию на 01.03.2020</w:t>
            </w:r>
          </w:p>
        </w:tc>
        <w:tc>
          <w:tcPr>
            <w:tcW w:w="2670" w:type="dxa"/>
            <w:vMerge w:val="restart"/>
          </w:tcPr>
          <w:p w:rsidR="005E30AA" w:rsidRDefault="005E30AA">
            <w:pPr>
              <w:pStyle w:val="ConsPlusNormal"/>
            </w:pPr>
            <w:hyperlink r:id="rId6849" w:history="1">
              <w:r>
                <w:rPr>
                  <w:color w:val="0000FF"/>
                </w:rPr>
                <w:t>Постановление</w:t>
              </w:r>
            </w:hyperlink>
            <w:r>
              <w:t xml:space="preserve"> Правительства Ямало-Ненецкого автономного округа от 02.04.2020 N 367-П</w:t>
            </w:r>
          </w:p>
        </w:tc>
      </w:tr>
      <w:tr w:rsidR="005E30AA">
        <w:tc>
          <w:tcPr>
            <w:tcW w:w="10885" w:type="dxa"/>
          </w:tcPr>
          <w:p w:rsidR="005E30AA" w:rsidRDefault="005E30AA">
            <w:pPr>
              <w:pStyle w:val="ConsPlusNormal"/>
            </w:pPr>
            <w:r>
              <w:rPr>
                <w:b/>
              </w:rPr>
              <w:lastRenderedPageBreak/>
              <w:t>Отсрочка арендной платы</w:t>
            </w:r>
          </w:p>
          <w:p w:rsidR="005E30AA" w:rsidRDefault="005E30AA">
            <w:pPr>
              <w:pStyle w:val="ConsPlusNormal"/>
            </w:pPr>
            <w:r>
              <w:t xml:space="preserve">Предоставляется отсрочка арендной платы, предусмотренной в 2020 г., с 01.03.2020 по 31.12.2020 (в соответствии с </w:t>
            </w:r>
            <w:hyperlink r:id="rId6850" w:history="1">
              <w:r>
                <w:rPr>
                  <w:color w:val="0000FF"/>
                </w:rPr>
                <w:t>распоряжением</w:t>
              </w:r>
            </w:hyperlink>
            <w:r>
              <w:t xml:space="preserve"> Правительства РФ от 19.03.2020 N 670-р) по договорам аренды недвижимого (движимого) имущества и земельных участков, государственная собственность на которые не разграничена, полномочия по распоряжению которыми осуществляет Ямало-Ненецкий автономный округ, в том числе заключенным по итогам проведения торгов, с уплатой арендной платы не ранее 01.01.2021 в срок, предложенный арендатором, но не позднее 01.01.2023 поэтапно, не чаще одного раза в месяц (квартал), равными частями, не превышающими половины ежемесячной (ежеквартальной) арендной платы, а для арендаторов, освобожденных от уплаты арендных платежей в соответствии с </w:t>
            </w:r>
            <w:hyperlink r:id="rId6851" w:history="1">
              <w:r>
                <w:rPr>
                  <w:color w:val="0000FF"/>
                </w:rPr>
                <w:t>подпунктом 1.3 п. 1</w:t>
              </w:r>
            </w:hyperlink>
            <w:r>
              <w:t xml:space="preserve"> Постановления Правительства Ямало-Ненецкого автономного округа от 02.04.2020 N 367-П, - с 01.07.2020 по 31.12.2020.</w:t>
            </w:r>
          </w:p>
          <w:p w:rsidR="005E30AA" w:rsidRDefault="005E30AA">
            <w:pPr>
              <w:pStyle w:val="ConsPlusNormal"/>
            </w:pPr>
            <w:r>
              <w:t>Мера предоставляется для:</w:t>
            </w:r>
          </w:p>
          <w:p w:rsidR="005E30AA" w:rsidRDefault="005E30AA">
            <w:pPr>
              <w:pStyle w:val="ConsPlusNormal"/>
            </w:pPr>
            <w:r>
              <w:t>- субъектов малого и среднего предпринимательства;</w:t>
            </w:r>
          </w:p>
          <w:p w:rsidR="005E30AA" w:rsidRDefault="005E30AA">
            <w:pPr>
              <w:pStyle w:val="ConsPlusNormal"/>
            </w:pPr>
            <w:r>
              <w:t>-социальных предприятий;</w:t>
            </w:r>
          </w:p>
          <w:p w:rsidR="005E30AA" w:rsidRDefault="005E30AA">
            <w:pPr>
              <w:pStyle w:val="ConsPlusNormal"/>
            </w:pPr>
            <w:r>
              <w:t xml:space="preserve">- социально ориентированных некоммерческих организаций, включенных в реестр социально ориентированных некоммерческих организаций в соответствии с </w:t>
            </w:r>
            <w:hyperlink r:id="rId6852" w:history="1">
              <w:r>
                <w:rPr>
                  <w:color w:val="0000FF"/>
                </w:rPr>
                <w:t>постановлением</w:t>
              </w:r>
            </w:hyperlink>
            <w:r>
              <w:t xml:space="preserve"> Правительства РФ от 23.06.2020 N 906;</w:t>
            </w:r>
          </w:p>
          <w:p w:rsidR="005E30AA" w:rsidRDefault="005E30AA">
            <w:pPr>
              <w:pStyle w:val="ConsPlusNormal"/>
            </w:pPr>
            <w:r>
              <w:t xml:space="preserve">- некоммерческих организаций, включенных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6853" w:history="1">
              <w:r>
                <w:rPr>
                  <w:color w:val="0000FF"/>
                </w:rPr>
                <w:t>постановлением</w:t>
              </w:r>
            </w:hyperlink>
            <w:r>
              <w:t xml:space="preserve"> Правительства РФ от 11.06.2020 N 847.</w:t>
            </w:r>
          </w:p>
          <w:p w:rsidR="005E30AA" w:rsidRDefault="005E30AA">
            <w:pPr>
              <w:pStyle w:val="ConsPlusNormal"/>
            </w:pPr>
            <w:r>
              <w:t>Мера поддержки, применяется к договорам аренды, заключенным до 16.03.2020, а в случае заключения договора аренды с одним и тем же субъектом малого и среднего предпринимательства, социальным предприятием, социально ориентированной некоммерческой организацией, некоммерческой организацией в отношении одного и того же государственного имущества - после 16.03.2020.</w:t>
            </w:r>
          </w:p>
          <w:p w:rsidR="005E30AA" w:rsidRDefault="005E30AA">
            <w:pPr>
              <w:pStyle w:val="ConsPlusNormal"/>
            </w:pPr>
            <w:r>
              <w:t xml:space="preserve">Мера поддержки предоставляется вне зависимости от осуществления деятельности в одной или нескольких </w:t>
            </w:r>
            <w:r>
              <w:lastRenderedPageBreak/>
              <w:t xml:space="preserve">отраслях по </w:t>
            </w:r>
            <w:hyperlink r:id="rId6854" w:history="1">
              <w:r>
                <w:rPr>
                  <w:color w:val="0000FF"/>
                </w:rPr>
                <w:t>перечню</w:t>
              </w:r>
            </w:hyperlink>
            <w:r>
              <w:t xml:space="preserve"> отраслей, утвержденному постановлением Правительства РФ от 03.04.2020 N 434, или осуществления видов деятельности, предусмотренных региональным перечнем (коды ОКВЭД </w:t>
            </w:r>
            <w:hyperlink r:id="rId6855" w:history="1">
              <w:r>
                <w:rPr>
                  <w:color w:val="0000FF"/>
                </w:rPr>
                <w:t>47.1</w:t>
              </w:r>
            </w:hyperlink>
            <w:r>
              <w:t xml:space="preserve">, </w:t>
            </w:r>
            <w:hyperlink r:id="rId6856" w:history="1">
              <w:r>
                <w:rPr>
                  <w:color w:val="0000FF"/>
                </w:rPr>
                <w:t>47.2</w:t>
              </w:r>
            </w:hyperlink>
            <w:r>
              <w:t xml:space="preserve">, </w:t>
            </w:r>
            <w:hyperlink r:id="rId6857" w:history="1">
              <w:r>
                <w:rPr>
                  <w:color w:val="0000FF"/>
                </w:rPr>
                <w:t>45.2</w:t>
              </w:r>
            </w:hyperlink>
            <w:r>
              <w:t xml:space="preserve">, </w:t>
            </w:r>
            <w:hyperlink r:id="rId6858" w:history="1">
              <w:r>
                <w:rPr>
                  <w:color w:val="0000FF"/>
                </w:rPr>
                <w:t>45.3</w:t>
              </w:r>
            </w:hyperlink>
            <w:r>
              <w:t xml:space="preserve">, </w:t>
            </w:r>
            <w:hyperlink r:id="rId6859" w:history="1">
              <w:r>
                <w:rPr>
                  <w:color w:val="0000FF"/>
                </w:rPr>
                <w:t>47.4</w:t>
              </w:r>
            </w:hyperlink>
            <w:r>
              <w:t xml:space="preserve">, </w:t>
            </w:r>
            <w:hyperlink r:id="rId6860" w:history="1">
              <w:r>
                <w:rPr>
                  <w:color w:val="0000FF"/>
                </w:rPr>
                <w:t>47.5</w:t>
              </w:r>
            </w:hyperlink>
            <w:r>
              <w:t xml:space="preserve">, </w:t>
            </w:r>
            <w:hyperlink r:id="rId6861" w:history="1">
              <w:r>
                <w:rPr>
                  <w:color w:val="0000FF"/>
                </w:rPr>
                <w:t>47.6</w:t>
              </w:r>
            </w:hyperlink>
            <w:r>
              <w:t xml:space="preserve">, </w:t>
            </w:r>
            <w:hyperlink r:id="rId6862" w:history="1">
              <w:r>
                <w:rPr>
                  <w:color w:val="0000FF"/>
                </w:rPr>
                <w:t>47.7</w:t>
              </w:r>
            </w:hyperlink>
            <w:r>
              <w:t xml:space="preserve">, </w:t>
            </w:r>
            <w:hyperlink r:id="rId6863" w:history="1">
              <w:r>
                <w:rPr>
                  <w:color w:val="0000FF"/>
                </w:rPr>
                <w:t>47.19</w:t>
              </w:r>
            </w:hyperlink>
            <w:r>
              <w:t xml:space="preserve">, </w:t>
            </w:r>
            <w:hyperlink r:id="rId6864" w:history="1">
              <w:r>
                <w:rPr>
                  <w:color w:val="0000FF"/>
                </w:rPr>
                <w:t>47.82</w:t>
              </w:r>
            </w:hyperlink>
            <w:r>
              <w:t xml:space="preserve">, </w:t>
            </w:r>
            <w:hyperlink r:id="rId6865" w:history="1">
              <w:r>
                <w:rPr>
                  <w:color w:val="0000FF"/>
                </w:rPr>
                <w:t>47.89</w:t>
              </w:r>
            </w:hyperlink>
            <w:r>
              <w:t xml:space="preserve">, </w:t>
            </w:r>
            <w:hyperlink r:id="rId6866" w:history="1">
              <w:r>
                <w:rPr>
                  <w:color w:val="0000FF"/>
                </w:rPr>
                <w:t>45.11.2</w:t>
              </w:r>
            </w:hyperlink>
            <w:r>
              <w:t xml:space="preserve">, </w:t>
            </w:r>
            <w:hyperlink r:id="rId6867" w:history="1">
              <w:r>
                <w:rPr>
                  <w:color w:val="0000FF"/>
                </w:rPr>
                <w:t>45.40.2</w:t>
              </w:r>
            </w:hyperlink>
            <w:r>
              <w:t xml:space="preserve">, </w:t>
            </w:r>
            <w:hyperlink r:id="rId6868" w:history="1">
              <w:r>
                <w:rPr>
                  <w:color w:val="0000FF"/>
                </w:rPr>
                <w:t>47.99.2</w:t>
              </w:r>
            </w:hyperlink>
            <w:r>
              <w:t xml:space="preserve">, </w:t>
            </w:r>
            <w:hyperlink r:id="rId6869" w:history="1">
              <w:r>
                <w:rPr>
                  <w:color w:val="0000FF"/>
                </w:rPr>
                <w:t>55</w:t>
              </w:r>
            </w:hyperlink>
            <w:r>
              <w:t xml:space="preserve">, </w:t>
            </w:r>
            <w:hyperlink r:id="rId6870" w:history="1">
              <w:r>
                <w:rPr>
                  <w:color w:val="0000FF"/>
                </w:rPr>
                <w:t>56</w:t>
              </w:r>
            </w:hyperlink>
            <w:r>
              <w:t xml:space="preserve">, </w:t>
            </w:r>
            <w:hyperlink r:id="rId6871" w:history="1">
              <w:r>
                <w:rPr>
                  <w:color w:val="0000FF"/>
                </w:rPr>
                <w:t>85.4</w:t>
              </w:r>
            </w:hyperlink>
            <w:r>
              <w:t xml:space="preserve">, </w:t>
            </w:r>
            <w:hyperlink r:id="rId6872" w:history="1">
              <w:r>
                <w:rPr>
                  <w:color w:val="0000FF"/>
                </w:rPr>
                <w:t>88</w:t>
              </w:r>
            </w:hyperlink>
            <w:r>
              <w:t xml:space="preserve">, </w:t>
            </w:r>
            <w:hyperlink r:id="rId6873" w:history="1">
              <w:r>
                <w:rPr>
                  <w:color w:val="0000FF"/>
                </w:rPr>
                <w:t>90</w:t>
              </w:r>
            </w:hyperlink>
            <w:r>
              <w:t xml:space="preserve">, </w:t>
            </w:r>
            <w:hyperlink r:id="rId6874" w:history="1">
              <w:r>
                <w:rPr>
                  <w:color w:val="0000FF"/>
                </w:rPr>
                <w:t>93</w:t>
              </w:r>
            </w:hyperlink>
            <w:r>
              <w:t xml:space="preserve">, </w:t>
            </w:r>
            <w:hyperlink r:id="rId6875" w:history="1">
              <w:r>
                <w:rPr>
                  <w:color w:val="0000FF"/>
                </w:rPr>
                <w:t>95</w:t>
              </w:r>
            </w:hyperlink>
            <w:r>
              <w:t xml:space="preserve">, </w:t>
            </w:r>
            <w:hyperlink r:id="rId6876" w:history="1">
              <w:r>
                <w:rPr>
                  <w:color w:val="0000FF"/>
                </w:rPr>
                <w:t>96.01</w:t>
              </w:r>
            </w:hyperlink>
            <w:r>
              <w:t xml:space="preserve">, </w:t>
            </w:r>
            <w:hyperlink r:id="rId6877" w:history="1">
              <w:r>
                <w:rPr>
                  <w:color w:val="0000FF"/>
                </w:rPr>
                <w:t>96.02</w:t>
              </w:r>
            </w:hyperlink>
            <w:r>
              <w:t xml:space="preserve">, </w:t>
            </w:r>
            <w:hyperlink r:id="rId6878" w:history="1">
              <w:r>
                <w:rPr>
                  <w:color w:val="0000FF"/>
                </w:rPr>
                <w:t>96.04</w:t>
              </w:r>
            </w:hyperlink>
            <w:r>
              <w:t xml:space="preserve">, </w:t>
            </w:r>
            <w:hyperlink r:id="rId6879" w:history="1">
              <w:r>
                <w:rPr>
                  <w:color w:val="0000FF"/>
                </w:rPr>
                <w:t>96.09</w:t>
              </w:r>
            </w:hyperlink>
            <w:r>
              <w:t xml:space="preserve">, </w:t>
            </w:r>
            <w:hyperlink r:id="rId6880" w:history="1">
              <w:r>
                <w:rPr>
                  <w:color w:val="0000FF"/>
                </w:rPr>
                <w:t>49.3</w:t>
              </w:r>
            </w:hyperlink>
            <w:r>
              <w:t xml:space="preserve">, </w:t>
            </w:r>
            <w:hyperlink r:id="rId6881" w:history="1">
              <w:r>
                <w:rPr>
                  <w:color w:val="0000FF"/>
                </w:rPr>
                <w:t>74.2</w:t>
              </w:r>
            </w:hyperlink>
            <w:r>
              <w:t xml:space="preserve">, </w:t>
            </w:r>
            <w:hyperlink r:id="rId6882" w:history="1">
              <w:r>
                <w:rPr>
                  <w:color w:val="0000FF"/>
                </w:rPr>
                <w:t>79</w:t>
              </w:r>
            </w:hyperlink>
            <w:r>
              <w:t xml:space="preserve">, </w:t>
            </w:r>
            <w:hyperlink r:id="rId6883" w:history="1">
              <w:r>
                <w:rPr>
                  <w:color w:val="0000FF"/>
                </w:rPr>
                <w:t>77.2</w:t>
              </w:r>
            </w:hyperlink>
            <w:r>
              <w:t xml:space="preserve">, </w:t>
            </w:r>
            <w:hyperlink r:id="rId6884" w:history="1">
              <w:r>
                <w:rPr>
                  <w:color w:val="0000FF"/>
                </w:rPr>
                <w:t>59.11</w:t>
              </w:r>
            </w:hyperlink>
            <w:r>
              <w:t xml:space="preserve">, </w:t>
            </w:r>
            <w:hyperlink r:id="rId6885" w:history="1">
              <w:r>
                <w:rPr>
                  <w:color w:val="0000FF"/>
                </w:rPr>
                <w:t>59.12</w:t>
              </w:r>
            </w:hyperlink>
            <w:r>
              <w:t xml:space="preserve">, </w:t>
            </w:r>
            <w:hyperlink r:id="rId6886" w:history="1">
              <w:r>
                <w:rPr>
                  <w:color w:val="0000FF"/>
                </w:rPr>
                <w:t>59.14</w:t>
              </w:r>
            </w:hyperlink>
            <w:r>
              <w:t xml:space="preserve">, </w:t>
            </w:r>
            <w:hyperlink r:id="rId6887" w:history="1">
              <w:r>
                <w:rPr>
                  <w:color w:val="0000FF"/>
                </w:rPr>
                <w:t>59.20</w:t>
              </w:r>
            </w:hyperlink>
            <w:r>
              <w:t xml:space="preserve">, </w:t>
            </w:r>
            <w:hyperlink r:id="rId6888" w:history="1">
              <w:r>
                <w:rPr>
                  <w:color w:val="0000FF"/>
                </w:rPr>
                <w:t>13</w:t>
              </w:r>
            </w:hyperlink>
            <w:r>
              <w:t xml:space="preserve">, </w:t>
            </w:r>
            <w:hyperlink r:id="rId6889" w:history="1">
              <w:r>
                <w:rPr>
                  <w:color w:val="0000FF"/>
                </w:rPr>
                <w:t>14</w:t>
              </w:r>
            </w:hyperlink>
            <w:r>
              <w:t xml:space="preserve">, </w:t>
            </w:r>
            <w:hyperlink r:id="rId6890" w:history="1">
              <w:r>
                <w:rPr>
                  <w:color w:val="0000FF"/>
                </w:rPr>
                <w:t>15</w:t>
              </w:r>
            </w:hyperlink>
            <w:r>
              <w:t xml:space="preserve">, </w:t>
            </w:r>
            <w:hyperlink r:id="rId6891" w:history="1">
              <w:r>
                <w:rPr>
                  <w:color w:val="0000FF"/>
                </w:rPr>
                <w:t>18</w:t>
              </w:r>
            </w:hyperlink>
            <w:r>
              <w:t>), а также информации об основном или дополнительных видах экономической деятельности, содержащейся в ЕГРЮЛ лиц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Освобождение от арендной платы</w:t>
            </w:r>
          </w:p>
          <w:p w:rsidR="005E30AA" w:rsidRDefault="005E30AA">
            <w:pPr>
              <w:pStyle w:val="ConsPlusNormal"/>
            </w:pPr>
            <w:r>
              <w:t xml:space="preserve">Предоставляется освобождение от уплаты арендных платежей по договорам аренды государственного имущества, в том числе заключенным по итогам проведения торгов, с 01.03.2020 до 01.07.2020 для субъектов малого и среднего предпринимательства, осуществляющих деятельность в одной или нескольких отраслях по </w:t>
            </w:r>
            <w:hyperlink r:id="rId6892" w:history="1">
              <w:r>
                <w:rPr>
                  <w:color w:val="0000FF"/>
                </w:rPr>
                <w:t>перечню</w:t>
              </w:r>
            </w:hyperlink>
            <w:r>
              <w:t xml:space="preserve"> отраслей, утвержденному постановлением Правительства РФ от 03.04.2020 N 434, или осуществляющих виды деятельности, предусмотренные региональным перечнем (коды ОКВЭД </w:t>
            </w:r>
            <w:hyperlink r:id="rId6893" w:history="1">
              <w:r>
                <w:rPr>
                  <w:color w:val="0000FF"/>
                </w:rPr>
                <w:t>47.1</w:t>
              </w:r>
            </w:hyperlink>
            <w:r>
              <w:t xml:space="preserve">, </w:t>
            </w:r>
            <w:hyperlink r:id="rId6894" w:history="1">
              <w:r>
                <w:rPr>
                  <w:color w:val="0000FF"/>
                </w:rPr>
                <w:t>47.2</w:t>
              </w:r>
            </w:hyperlink>
            <w:r>
              <w:t xml:space="preserve">, </w:t>
            </w:r>
            <w:hyperlink r:id="rId6895" w:history="1">
              <w:r>
                <w:rPr>
                  <w:color w:val="0000FF"/>
                </w:rPr>
                <w:t>45.2</w:t>
              </w:r>
            </w:hyperlink>
            <w:r>
              <w:t xml:space="preserve">, </w:t>
            </w:r>
            <w:hyperlink r:id="rId6896" w:history="1">
              <w:r>
                <w:rPr>
                  <w:color w:val="0000FF"/>
                </w:rPr>
                <w:t>45.3</w:t>
              </w:r>
            </w:hyperlink>
            <w:r>
              <w:t xml:space="preserve">, </w:t>
            </w:r>
            <w:hyperlink r:id="rId6897" w:history="1">
              <w:r>
                <w:rPr>
                  <w:color w:val="0000FF"/>
                </w:rPr>
                <w:t>47.4</w:t>
              </w:r>
            </w:hyperlink>
            <w:r>
              <w:t xml:space="preserve">, </w:t>
            </w:r>
            <w:hyperlink r:id="rId6898" w:history="1">
              <w:r>
                <w:rPr>
                  <w:color w:val="0000FF"/>
                </w:rPr>
                <w:t>47.5</w:t>
              </w:r>
            </w:hyperlink>
            <w:r>
              <w:t xml:space="preserve">, </w:t>
            </w:r>
            <w:hyperlink r:id="rId6899" w:history="1">
              <w:r>
                <w:rPr>
                  <w:color w:val="0000FF"/>
                </w:rPr>
                <w:t>47.6</w:t>
              </w:r>
            </w:hyperlink>
            <w:r>
              <w:t xml:space="preserve">, </w:t>
            </w:r>
            <w:hyperlink r:id="rId6900" w:history="1">
              <w:r>
                <w:rPr>
                  <w:color w:val="0000FF"/>
                </w:rPr>
                <w:t>47.7</w:t>
              </w:r>
            </w:hyperlink>
            <w:r>
              <w:t xml:space="preserve">, </w:t>
            </w:r>
            <w:hyperlink r:id="rId6901" w:history="1">
              <w:r>
                <w:rPr>
                  <w:color w:val="0000FF"/>
                </w:rPr>
                <w:t>47.19</w:t>
              </w:r>
            </w:hyperlink>
            <w:r>
              <w:t xml:space="preserve">, </w:t>
            </w:r>
            <w:hyperlink r:id="rId6902" w:history="1">
              <w:r>
                <w:rPr>
                  <w:color w:val="0000FF"/>
                </w:rPr>
                <w:t>47.82</w:t>
              </w:r>
            </w:hyperlink>
            <w:r>
              <w:t xml:space="preserve">, </w:t>
            </w:r>
            <w:hyperlink r:id="rId6903" w:history="1">
              <w:r>
                <w:rPr>
                  <w:color w:val="0000FF"/>
                </w:rPr>
                <w:t>47.89</w:t>
              </w:r>
            </w:hyperlink>
            <w:r>
              <w:t xml:space="preserve">, </w:t>
            </w:r>
            <w:hyperlink r:id="rId6904" w:history="1">
              <w:r>
                <w:rPr>
                  <w:color w:val="0000FF"/>
                </w:rPr>
                <w:t>45.11.2</w:t>
              </w:r>
            </w:hyperlink>
            <w:r>
              <w:t xml:space="preserve">, </w:t>
            </w:r>
            <w:hyperlink r:id="rId6905" w:history="1">
              <w:r>
                <w:rPr>
                  <w:color w:val="0000FF"/>
                </w:rPr>
                <w:t>45.40.2</w:t>
              </w:r>
            </w:hyperlink>
            <w:r>
              <w:t xml:space="preserve">, </w:t>
            </w:r>
            <w:hyperlink r:id="rId6906" w:history="1">
              <w:r>
                <w:rPr>
                  <w:color w:val="0000FF"/>
                </w:rPr>
                <w:t>47.99.2</w:t>
              </w:r>
            </w:hyperlink>
            <w:r>
              <w:t xml:space="preserve">, </w:t>
            </w:r>
            <w:hyperlink r:id="rId6907" w:history="1">
              <w:r>
                <w:rPr>
                  <w:color w:val="0000FF"/>
                </w:rPr>
                <w:t>55</w:t>
              </w:r>
            </w:hyperlink>
            <w:r>
              <w:t xml:space="preserve">, </w:t>
            </w:r>
            <w:hyperlink r:id="rId6908" w:history="1">
              <w:r>
                <w:rPr>
                  <w:color w:val="0000FF"/>
                </w:rPr>
                <w:t>56</w:t>
              </w:r>
            </w:hyperlink>
            <w:r>
              <w:t xml:space="preserve">, </w:t>
            </w:r>
            <w:hyperlink r:id="rId6909" w:history="1">
              <w:r>
                <w:rPr>
                  <w:color w:val="0000FF"/>
                </w:rPr>
                <w:t>85.4</w:t>
              </w:r>
            </w:hyperlink>
            <w:r>
              <w:t xml:space="preserve">, </w:t>
            </w:r>
            <w:hyperlink r:id="rId6910" w:history="1">
              <w:r>
                <w:rPr>
                  <w:color w:val="0000FF"/>
                </w:rPr>
                <w:t>88</w:t>
              </w:r>
            </w:hyperlink>
            <w:r>
              <w:t xml:space="preserve">, </w:t>
            </w:r>
            <w:hyperlink r:id="rId6911" w:history="1">
              <w:r>
                <w:rPr>
                  <w:color w:val="0000FF"/>
                </w:rPr>
                <w:t>90</w:t>
              </w:r>
            </w:hyperlink>
            <w:r>
              <w:t xml:space="preserve">, </w:t>
            </w:r>
            <w:hyperlink r:id="rId6912" w:history="1">
              <w:r>
                <w:rPr>
                  <w:color w:val="0000FF"/>
                </w:rPr>
                <w:t>93</w:t>
              </w:r>
            </w:hyperlink>
            <w:r>
              <w:t xml:space="preserve">, </w:t>
            </w:r>
            <w:hyperlink r:id="rId6913" w:history="1">
              <w:r>
                <w:rPr>
                  <w:color w:val="0000FF"/>
                </w:rPr>
                <w:t>95</w:t>
              </w:r>
            </w:hyperlink>
            <w:r>
              <w:t xml:space="preserve">, </w:t>
            </w:r>
            <w:hyperlink r:id="rId6914" w:history="1">
              <w:r>
                <w:rPr>
                  <w:color w:val="0000FF"/>
                </w:rPr>
                <w:t>96.01</w:t>
              </w:r>
            </w:hyperlink>
            <w:r>
              <w:t xml:space="preserve">, </w:t>
            </w:r>
            <w:hyperlink r:id="rId6915" w:history="1">
              <w:r>
                <w:rPr>
                  <w:color w:val="0000FF"/>
                </w:rPr>
                <w:t>96.02</w:t>
              </w:r>
            </w:hyperlink>
            <w:r>
              <w:t xml:space="preserve">, </w:t>
            </w:r>
            <w:hyperlink r:id="rId6916" w:history="1">
              <w:r>
                <w:rPr>
                  <w:color w:val="0000FF"/>
                </w:rPr>
                <w:t>96.04</w:t>
              </w:r>
            </w:hyperlink>
            <w:r>
              <w:t xml:space="preserve">, </w:t>
            </w:r>
            <w:hyperlink r:id="rId6917" w:history="1">
              <w:r>
                <w:rPr>
                  <w:color w:val="0000FF"/>
                </w:rPr>
                <w:t>96.09</w:t>
              </w:r>
            </w:hyperlink>
            <w:r>
              <w:t xml:space="preserve">, </w:t>
            </w:r>
            <w:hyperlink r:id="rId6918" w:history="1">
              <w:r>
                <w:rPr>
                  <w:color w:val="0000FF"/>
                </w:rPr>
                <w:t>49.3</w:t>
              </w:r>
            </w:hyperlink>
            <w:r>
              <w:t xml:space="preserve">, </w:t>
            </w:r>
            <w:hyperlink r:id="rId6919" w:history="1">
              <w:r>
                <w:rPr>
                  <w:color w:val="0000FF"/>
                </w:rPr>
                <w:t>74.2</w:t>
              </w:r>
            </w:hyperlink>
            <w:r>
              <w:t xml:space="preserve">, </w:t>
            </w:r>
            <w:hyperlink r:id="rId6920" w:history="1">
              <w:r>
                <w:rPr>
                  <w:color w:val="0000FF"/>
                </w:rPr>
                <w:t>77.2</w:t>
              </w:r>
            </w:hyperlink>
            <w:r>
              <w:t xml:space="preserve">, </w:t>
            </w:r>
            <w:hyperlink r:id="rId6921" w:history="1">
              <w:r>
                <w:rPr>
                  <w:color w:val="0000FF"/>
                </w:rPr>
                <w:t>79</w:t>
              </w:r>
            </w:hyperlink>
            <w:r>
              <w:t xml:space="preserve">, </w:t>
            </w:r>
            <w:hyperlink r:id="rId6922" w:history="1">
              <w:r>
                <w:rPr>
                  <w:color w:val="0000FF"/>
                </w:rPr>
                <w:t>59.11</w:t>
              </w:r>
            </w:hyperlink>
            <w:r>
              <w:t xml:space="preserve">, </w:t>
            </w:r>
            <w:hyperlink r:id="rId6923" w:history="1">
              <w:r>
                <w:rPr>
                  <w:color w:val="0000FF"/>
                </w:rPr>
                <w:t>59.12</w:t>
              </w:r>
            </w:hyperlink>
            <w:r>
              <w:t xml:space="preserve">, </w:t>
            </w:r>
            <w:hyperlink r:id="rId6924" w:history="1">
              <w:r>
                <w:rPr>
                  <w:color w:val="0000FF"/>
                </w:rPr>
                <w:t>59.14</w:t>
              </w:r>
            </w:hyperlink>
            <w:r>
              <w:t xml:space="preserve">, </w:t>
            </w:r>
            <w:hyperlink r:id="rId6925" w:history="1">
              <w:r>
                <w:rPr>
                  <w:color w:val="0000FF"/>
                </w:rPr>
                <w:t>59.20</w:t>
              </w:r>
            </w:hyperlink>
            <w:r>
              <w:t xml:space="preserve">, </w:t>
            </w:r>
            <w:hyperlink r:id="rId6926" w:history="1">
              <w:r>
                <w:rPr>
                  <w:color w:val="0000FF"/>
                </w:rPr>
                <w:t>13</w:t>
              </w:r>
            </w:hyperlink>
            <w:r>
              <w:t xml:space="preserve">, </w:t>
            </w:r>
            <w:hyperlink r:id="rId6927" w:history="1">
              <w:r>
                <w:rPr>
                  <w:color w:val="0000FF"/>
                </w:rPr>
                <w:t>14</w:t>
              </w:r>
            </w:hyperlink>
            <w:r>
              <w:t xml:space="preserve">, </w:t>
            </w:r>
            <w:hyperlink r:id="rId6928" w:history="1">
              <w:r>
                <w:rPr>
                  <w:color w:val="0000FF"/>
                </w:rPr>
                <w:t>15</w:t>
              </w:r>
            </w:hyperlink>
            <w:r>
              <w:t xml:space="preserve">, </w:t>
            </w:r>
            <w:hyperlink r:id="rId6929" w:history="1">
              <w:r>
                <w:rPr>
                  <w:color w:val="0000FF"/>
                </w:rPr>
                <w:t>18</w:t>
              </w:r>
            </w:hyperlink>
            <w:r>
              <w:t xml:space="preserve">), для социальных предприятий, социально ориентированных некоммерческих организаций, включенных в реестр социально ориентированных некоммерческих организаций в соответствии с </w:t>
            </w:r>
            <w:hyperlink r:id="rId6930" w:history="1">
              <w:r>
                <w:rPr>
                  <w:color w:val="0000FF"/>
                </w:rPr>
                <w:t>постановлением</w:t>
              </w:r>
            </w:hyperlink>
            <w:r>
              <w:t xml:space="preserve"> Правительства РФ от 23.06.2020 N 906, некоммерческих организаций, включенных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6931" w:history="1">
              <w:r>
                <w:rPr>
                  <w:color w:val="0000FF"/>
                </w:rPr>
                <w:t>постановлением</w:t>
              </w:r>
            </w:hyperlink>
            <w:r>
              <w:t xml:space="preserve"> Правительства РФ от 11.06.2020 N 847.</w:t>
            </w:r>
          </w:p>
          <w:p w:rsidR="005E30AA" w:rsidRDefault="005E30AA">
            <w:pPr>
              <w:pStyle w:val="ConsPlusNormal"/>
            </w:pPr>
            <w:r>
              <w:t>Вид деятельности определяется по основному или дополнительным видам экономической деятельности, информация о которых содержится в ЕГРЮЛ/ЕГРП по состоянию на 01.03.2020.</w:t>
            </w:r>
          </w:p>
          <w:p w:rsidR="005E30AA" w:rsidRDefault="005E30AA">
            <w:pPr>
              <w:pStyle w:val="ConsPlusNormal"/>
            </w:pPr>
            <w:r>
              <w:t>Мера поддержки, применяется к договорам аренды, заключенным до 16.03.2020, а в случае заключения договора аренды с одним и тем же субъектом МСП, социальным предприятием, социально ориентированной некоммерческой организацией, некоммерческой организацией в отношении одного и того же государственного имущества - после 16.03.2020</w:t>
            </w:r>
          </w:p>
        </w:tc>
        <w:tc>
          <w:tcPr>
            <w:tcW w:w="2670" w:type="dxa"/>
            <w:vMerge/>
          </w:tcPr>
          <w:p w:rsidR="005E30AA" w:rsidRDefault="005E30AA"/>
        </w:tc>
      </w:tr>
      <w:tr w:rsidR="005E30AA">
        <w:tc>
          <w:tcPr>
            <w:tcW w:w="10885" w:type="dxa"/>
          </w:tcPr>
          <w:p w:rsidR="005E30AA" w:rsidRDefault="005E30AA">
            <w:pPr>
              <w:pStyle w:val="ConsPlusNormal"/>
            </w:pPr>
            <w:r>
              <w:rPr>
                <w:b/>
              </w:rPr>
              <w:t>Отсрочка арендной платы МСП</w:t>
            </w:r>
          </w:p>
          <w:p w:rsidR="005E30AA" w:rsidRDefault="005E30AA">
            <w:pPr>
              <w:pStyle w:val="ConsPlusNormal"/>
            </w:pPr>
            <w:r>
              <w:t xml:space="preserve">Исполнительными органами государственной власти Ямало-Ненецкого автономного округа, подведомственными им государственными унитарными предприятиями и государственными учреждениями Ямало-Ненецкого автономного округа, выступающими арендодателями по договорам аренды, предоставляется отсрочка арендной платы, предусмотренной в 2020 г., с 01.03.2020 по 31.12.2020 (в соответствии с </w:t>
            </w:r>
            <w:hyperlink r:id="rId6932" w:history="1">
              <w:r>
                <w:rPr>
                  <w:color w:val="0000FF"/>
                </w:rPr>
                <w:t>распоряжением</w:t>
              </w:r>
            </w:hyperlink>
            <w:r>
              <w:t xml:space="preserve"> Правительства РФ от 19.03.2020 N 670-р), с уплатой арендной платы не ранее 01.01.2021 в срок, предложенный арендатором, но не позднее 01.01.2023 поэтапно, не чаще одного раза в месяц (квартал), равными частями, не превышающими половины ежемесячной (ежеквартальной) арендной платы.</w:t>
            </w:r>
          </w:p>
          <w:p w:rsidR="005E30AA" w:rsidRDefault="005E30AA">
            <w:pPr>
              <w:pStyle w:val="ConsPlusNormal"/>
            </w:pPr>
            <w:r>
              <w:lastRenderedPageBreak/>
              <w:t xml:space="preserve">Мера предоставляется субъектам малого и среднего предпринимательства, осуществляющим деятельность в одной или нескольких отраслях по </w:t>
            </w:r>
            <w:hyperlink r:id="rId6933" w:history="1">
              <w:r>
                <w:rPr>
                  <w:color w:val="0000FF"/>
                </w:rPr>
                <w:t>перечню</w:t>
              </w:r>
            </w:hyperlink>
            <w:r>
              <w:t xml:space="preserve"> отраслей, утвержденному постановлением Правительства РФ от 03.04.2020 N 434, или осуществляющим виды деятельности, предусмотренные региональным перечнем (коды ОКВЭД </w:t>
            </w:r>
            <w:hyperlink r:id="rId6934" w:history="1">
              <w:r>
                <w:rPr>
                  <w:color w:val="0000FF"/>
                </w:rPr>
                <w:t>47.1</w:t>
              </w:r>
            </w:hyperlink>
            <w:r>
              <w:t xml:space="preserve">, </w:t>
            </w:r>
            <w:hyperlink r:id="rId6935" w:history="1">
              <w:r>
                <w:rPr>
                  <w:color w:val="0000FF"/>
                </w:rPr>
                <w:t>47.2</w:t>
              </w:r>
            </w:hyperlink>
            <w:r>
              <w:t xml:space="preserve">, </w:t>
            </w:r>
            <w:hyperlink r:id="rId6936" w:history="1">
              <w:r>
                <w:rPr>
                  <w:color w:val="0000FF"/>
                </w:rPr>
                <w:t>45.2</w:t>
              </w:r>
            </w:hyperlink>
            <w:r>
              <w:t xml:space="preserve">, </w:t>
            </w:r>
            <w:hyperlink r:id="rId6937" w:history="1">
              <w:r>
                <w:rPr>
                  <w:color w:val="0000FF"/>
                </w:rPr>
                <w:t>45.3</w:t>
              </w:r>
            </w:hyperlink>
            <w:r>
              <w:t xml:space="preserve">, </w:t>
            </w:r>
            <w:hyperlink r:id="rId6938" w:history="1">
              <w:r>
                <w:rPr>
                  <w:color w:val="0000FF"/>
                </w:rPr>
                <w:t>47.4</w:t>
              </w:r>
            </w:hyperlink>
            <w:r>
              <w:t xml:space="preserve">, </w:t>
            </w:r>
            <w:hyperlink r:id="rId6939" w:history="1">
              <w:r>
                <w:rPr>
                  <w:color w:val="0000FF"/>
                </w:rPr>
                <w:t>47.5</w:t>
              </w:r>
            </w:hyperlink>
            <w:r>
              <w:t xml:space="preserve">, </w:t>
            </w:r>
            <w:hyperlink r:id="rId6940" w:history="1">
              <w:r>
                <w:rPr>
                  <w:color w:val="0000FF"/>
                </w:rPr>
                <w:t>47.6</w:t>
              </w:r>
            </w:hyperlink>
            <w:r>
              <w:t xml:space="preserve">, </w:t>
            </w:r>
            <w:hyperlink r:id="rId6941" w:history="1">
              <w:r>
                <w:rPr>
                  <w:color w:val="0000FF"/>
                </w:rPr>
                <w:t>47.7</w:t>
              </w:r>
            </w:hyperlink>
            <w:r>
              <w:t xml:space="preserve">, </w:t>
            </w:r>
            <w:hyperlink r:id="rId6942" w:history="1">
              <w:r>
                <w:rPr>
                  <w:color w:val="0000FF"/>
                </w:rPr>
                <w:t>47.19</w:t>
              </w:r>
            </w:hyperlink>
            <w:r>
              <w:t xml:space="preserve">, </w:t>
            </w:r>
            <w:hyperlink r:id="rId6943" w:history="1">
              <w:r>
                <w:rPr>
                  <w:color w:val="0000FF"/>
                </w:rPr>
                <w:t>47.82</w:t>
              </w:r>
            </w:hyperlink>
            <w:r>
              <w:t xml:space="preserve">, </w:t>
            </w:r>
            <w:hyperlink r:id="rId6944" w:history="1">
              <w:r>
                <w:rPr>
                  <w:color w:val="0000FF"/>
                </w:rPr>
                <w:t>47.89</w:t>
              </w:r>
            </w:hyperlink>
            <w:r>
              <w:t xml:space="preserve">, </w:t>
            </w:r>
            <w:hyperlink r:id="rId6945" w:history="1">
              <w:r>
                <w:rPr>
                  <w:color w:val="0000FF"/>
                </w:rPr>
                <w:t>45.11.2</w:t>
              </w:r>
            </w:hyperlink>
            <w:r>
              <w:t xml:space="preserve">, </w:t>
            </w:r>
            <w:hyperlink r:id="rId6946" w:history="1">
              <w:r>
                <w:rPr>
                  <w:color w:val="0000FF"/>
                </w:rPr>
                <w:t>45.40.2</w:t>
              </w:r>
            </w:hyperlink>
            <w:r>
              <w:t xml:space="preserve">, </w:t>
            </w:r>
            <w:hyperlink r:id="rId6947" w:history="1">
              <w:r>
                <w:rPr>
                  <w:color w:val="0000FF"/>
                </w:rPr>
                <w:t>47.99.2</w:t>
              </w:r>
            </w:hyperlink>
            <w:r>
              <w:t xml:space="preserve">, </w:t>
            </w:r>
            <w:hyperlink r:id="rId6948" w:history="1">
              <w:r>
                <w:rPr>
                  <w:color w:val="0000FF"/>
                </w:rPr>
                <w:t>55</w:t>
              </w:r>
            </w:hyperlink>
            <w:r>
              <w:t xml:space="preserve">, </w:t>
            </w:r>
            <w:hyperlink r:id="rId6949" w:history="1">
              <w:r>
                <w:rPr>
                  <w:color w:val="0000FF"/>
                </w:rPr>
                <w:t>56</w:t>
              </w:r>
            </w:hyperlink>
            <w:r>
              <w:t xml:space="preserve">, </w:t>
            </w:r>
            <w:hyperlink r:id="rId6950" w:history="1">
              <w:r>
                <w:rPr>
                  <w:color w:val="0000FF"/>
                </w:rPr>
                <w:t>85.4</w:t>
              </w:r>
            </w:hyperlink>
            <w:r>
              <w:t xml:space="preserve">, </w:t>
            </w:r>
            <w:hyperlink r:id="rId6951" w:history="1">
              <w:r>
                <w:rPr>
                  <w:color w:val="0000FF"/>
                </w:rPr>
                <w:t>88</w:t>
              </w:r>
            </w:hyperlink>
            <w:r>
              <w:t xml:space="preserve">, </w:t>
            </w:r>
            <w:hyperlink r:id="rId6952" w:history="1">
              <w:r>
                <w:rPr>
                  <w:color w:val="0000FF"/>
                </w:rPr>
                <w:t>90</w:t>
              </w:r>
            </w:hyperlink>
            <w:r>
              <w:t xml:space="preserve">, </w:t>
            </w:r>
            <w:hyperlink r:id="rId6953" w:history="1">
              <w:r>
                <w:rPr>
                  <w:color w:val="0000FF"/>
                </w:rPr>
                <w:t>93</w:t>
              </w:r>
            </w:hyperlink>
            <w:r>
              <w:t xml:space="preserve">, </w:t>
            </w:r>
            <w:hyperlink r:id="rId6954" w:history="1">
              <w:r>
                <w:rPr>
                  <w:color w:val="0000FF"/>
                </w:rPr>
                <w:t>95</w:t>
              </w:r>
            </w:hyperlink>
            <w:r>
              <w:t xml:space="preserve">, </w:t>
            </w:r>
            <w:hyperlink r:id="rId6955" w:history="1">
              <w:r>
                <w:rPr>
                  <w:color w:val="0000FF"/>
                </w:rPr>
                <w:t>96.01</w:t>
              </w:r>
            </w:hyperlink>
            <w:r>
              <w:t xml:space="preserve">, </w:t>
            </w:r>
            <w:hyperlink r:id="rId6956" w:history="1">
              <w:r>
                <w:rPr>
                  <w:color w:val="0000FF"/>
                </w:rPr>
                <w:t>96.02</w:t>
              </w:r>
            </w:hyperlink>
            <w:r>
              <w:t xml:space="preserve">, </w:t>
            </w:r>
            <w:hyperlink r:id="rId6957" w:history="1">
              <w:r>
                <w:rPr>
                  <w:color w:val="0000FF"/>
                </w:rPr>
                <w:t>96.04</w:t>
              </w:r>
            </w:hyperlink>
            <w:r>
              <w:t xml:space="preserve">, </w:t>
            </w:r>
            <w:hyperlink r:id="rId6958" w:history="1">
              <w:r>
                <w:rPr>
                  <w:color w:val="0000FF"/>
                </w:rPr>
                <w:t>96.09</w:t>
              </w:r>
            </w:hyperlink>
            <w:r>
              <w:t xml:space="preserve">, </w:t>
            </w:r>
            <w:hyperlink r:id="rId6959" w:history="1">
              <w:r>
                <w:rPr>
                  <w:color w:val="0000FF"/>
                </w:rPr>
                <w:t>49.3</w:t>
              </w:r>
            </w:hyperlink>
            <w:r>
              <w:t xml:space="preserve">, </w:t>
            </w:r>
            <w:hyperlink r:id="rId6960" w:history="1">
              <w:r>
                <w:rPr>
                  <w:color w:val="0000FF"/>
                </w:rPr>
                <w:t>74.2</w:t>
              </w:r>
            </w:hyperlink>
            <w:r>
              <w:t xml:space="preserve">, </w:t>
            </w:r>
            <w:hyperlink r:id="rId6961" w:history="1">
              <w:r>
                <w:rPr>
                  <w:color w:val="0000FF"/>
                </w:rPr>
                <w:t>77.2</w:t>
              </w:r>
            </w:hyperlink>
            <w:r>
              <w:t xml:space="preserve">, </w:t>
            </w:r>
            <w:hyperlink r:id="rId6962" w:history="1">
              <w:r>
                <w:rPr>
                  <w:color w:val="0000FF"/>
                </w:rPr>
                <w:t>79</w:t>
              </w:r>
            </w:hyperlink>
            <w:r>
              <w:t xml:space="preserve">, </w:t>
            </w:r>
            <w:hyperlink r:id="rId6963" w:history="1">
              <w:r>
                <w:rPr>
                  <w:color w:val="0000FF"/>
                </w:rPr>
                <w:t>59.11</w:t>
              </w:r>
            </w:hyperlink>
            <w:r>
              <w:t xml:space="preserve">, </w:t>
            </w:r>
            <w:hyperlink r:id="rId6964" w:history="1">
              <w:r>
                <w:rPr>
                  <w:color w:val="0000FF"/>
                </w:rPr>
                <w:t>59.12</w:t>
              </w:r>
            </w:hyperlink>
            <w:r>
              <w:t xml:space="preserve">, </w:t>
            </w:r>
            <w:hyperlink r:id="rId6965" w:history="1">
              <w:r>
                <w:rPr>
                  <w:color w:val="0000FF"/>
                </w:rPr>
                <w:t>59.14</w:t>
              </w:r>
            </w:hyperlink>
            <w:r>
              <w:t xml:space="preserve">, </w:t>
            </w:r>
            <w:hyperlink r:id="rId6966" w:history="1">
              <w:r>
                <w:rPr>
                  <w:color w:val="0000FF"/>
                </w:rPr>
                <w:t>59.20</w:t>
              </w:r>
            </w:hyperlink>
            <w:r>
              <w:t xml:space="preserve">, </w:t>
            </w:r>
            <w:hyperlink r:id="rId6967" w:history="1">
              <w:r>
                <w:rPr>
                  <w:color w:val="0000FF"/>
                </w:rPr>
                <w:t>13</w:t>
              </w:r>
            </w:hyperlink>
            <w:r>
              <w:t xml:space="preserve">, </w:t>
            </w:r>
            <w:hyperlink r:id="rId6968" w:history="1">
              <w:r>
                <w:rPr>
                  <w:color w:val="0000FF"/>
                </w:rPr>
                <w:t>14</w:t>
              </w:r>
            </w:hyperlink>
            <w:r>
              <w:t xml:space="preserve">, </w:t>
            </w:r>
            <w:hyperlink r:id="rId6969" w:history="1">
              <w:r>
                <w:rPr>
                  <w:color w:val="0000FF"/>
                </w:rPr>
                <w:t>15</w:t>
              </w:r>
            </w:hyperlink>
            <w:r>
              <w:t xml:space="preserve">, </w:t>
            </w:r>
            <w:hyperlink r:id="rId6970" w:history="1">
              <w:r>
                <w:rPr>
                  <w:color w:val="0000FF"/>
                </w:rPr>
                <w:t>18</w:t>
              </w:r>
            </w:hyperlink>
            <w:r>
              <w:t>), по основному виду экономической деятельности субъекта малого и среднего предпринимательства, информация о котором содержится в ЕГРЮЛ/ЕГРИП по состоянию на 01.03.2020</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Финансовая помощь плательщикам налога на профессиональный доход</w:t>
            </w:r>
          </w:p>
          <w:p w:rsidR="005E30AA" w:rsidRDefault="005E30AA">
            <w:pPr>
              <w:pStyle w:val="ConsPlusNormal"/>
            </w:pPr>
            <w:r>
              <w:t>Установлена единовременная социальная выплата в размере 30 000 руб. физическим лицам, зарегистрированным в качестве плательщиков налога на профессиональный доход. Единовременная выплата самозанятым предоставляется при совокупности следующих условий:</w:t>
            </w:r>
          </w:p>
          <w:p w:rsidR="005E30AA" w:rsidRDefault="005E30AA">
            <w:pPr>
              <w:pStyle w:val="ConsPlusNormal"/>
            </w:pPr>
            <w:r>
              <w:t>- регистрация в налоговом органе в качестве плательщиков налога на профессиональный доход до 01.04.2020;</w:t>
            </w:r>
          </w:p>
          <w:p w:rsidR="005E30AA" w:rsidRDefault="005E30AA">
            <w:pPr>
              <w:pStyle w:val="ConsPlusNormal"/>
            </w:pPr>
            <w:r>
              <w:t>- ведение деятельности на территории Ямало-Ненецкого автономного округа;</w:t>
            </w:r>
          </w:p>
          <w:p w:rsidR="005E30AA" w:rsidRDefault="005E30AA">
            <w:pPr>
              <w:pStyle w:val="ConsPlusNormal"/>
            </w:pPr>
            <w:r>
              <w:t>- отсутствие у физического лица действующего трудового договора на момент подачи заявления о предоставлении единовременной выплаты.</w:t>
            </w:r>
          </w:p>
          <w:p w:rsidR="005E30AA" w:rsidRDefault="005E30AA">
            <w:pPr>
              <w:pStyle w:val="ConsPlusNormal"/>
            </w:pPr>
            <w:r>
              <w:t>Единовременная выплата самозанятым не предоставляется физическим лицам, осуществляющим деятельность по сдаче в аренду (наем) жилых помещений, а также лицам, зарегистрированным в налоговом органе в качестве индивидуального предпринимателя</w:t>
            </w:r>
          </w:p>
        </w:tc>
        <w:tc>
          <w:tcPr>
            <w:tcW w:w="2670" w:type="dxa"/>
          </w:tcPr>
          <w:p w:rsidR="005E30AA" w:rsidRDefault="005E30AA">
            <w:pPr>
              <w:pStyle w:val="ConsPlusNormal"/>
            </w:pPr>
            <w:hyperlink r:id="rId6971" w:history="1">
              <w:r>
                <w:rPr>
                  <w:color w:val="0000FF"/>
                </w:rPr>
                <w:t>Постановление</w:t>
              </w:r>
            </w:hyperlink>
            <w:r>
              <w:t xml:space="preserve"> Правительства Ямало-Ненецкого автономного округа от 26.04.2020 N 500-П</w:t>
            </w:r>
          </w:p>
        </w:tc>
      </w:tr>
      <w:tr w:rsidR="005E30AA">
        <w:tc>
          <w:tcPr>
            <w:tcW w:w="10885" w:type="dxa"/>
          </w:tcPr>
          <w:p w:rsidR="005E30AA" w:rsidRDefault="005E30AA">
            <w:pPr>
              <w:pStyle w:val="ConsPlusNormal"/>
            </w:pPr>
            <w:r>
              <w:rPr>
                <w:b/>
              </w:rPr>
              <w:t>Предоставление субсидий</w:t>
            </w:r>
          </w:p>
          <w:p w:rsidR="005E30AA" w:rsidRDefault="005E30AA">
            <w:pPr>
              <w:pStyle w:val="ConsPlusNormal"/>
            </w:pPr>
            <w:r>
              <w:t>Предоставляются субсидии юридическим лицам и индивидуальным предпринимателям - производителям товаров, работ, услуг, некоммерческим организациям (за исключением государственных и муниципальных учреждений) на:</w:t>
            </w:r>
          </w:p>
          <w:p w:rsidR="005E30AA" w:rsidRDefault="005E30AA">
            <w:pPr>
              <w:pStyle w:val="ConsPlusNormal"/>
            </w:pPr>
            <w:r>
              <w:t>- частичное возмещение расходов на оплату труда трудоустроенным по направлению центра занятости населения работникам, находящимся под риском увольнения, безработным и ищущим работу гражданам;</w:t>
            </w:r>
          </w:p>
          <w:p w:rsidR="005E30AA" w:rsidRDefault="005E30AA">
            <w:pPr>
              <w:pStyle w:val="ConsPlusNormal"/>
            </w:pPr>
            <w:r>
              <w:t>- создание дополнительных рабочих мест для трудоустройства безработных и ищущих работу граждан субъектами малого и среднего предпринимательства</w:t>
            </w:r>
          </w:p>
        </w:tc>
        <w:tc>
          <w:tcPr>
            <w:tcW w:w="2670" w:type="dxa"/>
            <w:vMerge w:val="restart"/>
          </w:tcPr>
          <w:p w:rsidR="005E30AA" w:rsidRDefault="005E30AA">
            <w:pPr>
              <w:pStyle w:val="ConsPlusNormal"/>
            </w:pPr>
            <w:hyperlink r:id="rId6972" w:history="1">
              <w:r>
                <w:rPr>
                  <w:color w:val="0000FF"/>
                </w:rPr>
                <w:t>Постановление</w:t>
              </w:r>
            </w:hyperlink>
            <w:r>
              <w:t xml:space="preserve"> Правительства Ямало-Ненецкого автономного округа от 07.05.2020 N 555-П</w:t>
            </w:r>
          </w:p>
        </w:tc>
      </w:tr>
      <w:tr w:rsidR="005E30AA">
        <w:tc>
          <w:tcPr>
            <w:tcW w:w="10885" w:type="dxa"/>
          </w:tcPr>
          <w:p w:rsidR="005E30AA" w:rsidRDefault="005E30AA">
            <w:pPr>
              <w:pStyle w:val="ConsPlusNormal"/>
            </w:pPr>
            <w:r>
              <w:rPr>
                <w:b/>
              </w:rPr>
              <w:t>Финансовая помощь гражданам, прекратившим ИП деятельность</w:t>
            </w:r>
          </w:p>
          <w:p w:rsidR="005E30AA" w:rsidRDefault="005E30AA">
            <w:pPr>
              <w:pStyle w:val="ConsPlusNormal"/>
            </w:pPr>
            <w:r>
              <w:t>С 01.04.2020 по 12.06.2020 предоставляется региональная доплата гражданам, прекратившим индивидуальную предпринимательскую деятельность в установленном законодательством РФ порядке, за счет средств окружного бюджета</w:t>
            </w:r>
          </w:p>
        </w:tc>
        <w:tc>
          <w:tcPr>
            <w:tcW w:w="2670" w:type="dxa"/>
            <w:vMerge/>
          </w:tcPr>
          <w:p w:rsidR="005E30AA" w:rsidRDefault="005E30AA"/>
        </w:tc>
      </w:tr>
      <w:tr w:rsidR="005E30AA">
        <w:tc>
          <w:tcPr>
            <w:tcW w:w="10885" w:type="dxa"/>
          </w:tcPr>
          <w:p w:rsidR="005E30AA" w:rsidRDefault="005E30AA">
            <w:pPr>
              <w:pStyle w:val="ConsPlusNormal"/>
            </w:pPr>
            <w:r>
              <w:rPr>
                <w:b/>
              </w:rPr>
              <w:lastRenderedPageBreak/>
              <w:t>Предоставление субсидий</w:t>
            </w:r>
          </w:p>
          <w:p w:rsidR="005E30AA" w:rsidRDefault="005E30AA">
            <w:pPr>
              <w:pStyle w:val="ConsPlusNormal"/>
            </w:pPr>
            <w:r>
              <w:t>В 2020 г. предоставляются субсидии из окружного бюджета на возмещение затрат организациям, осуществляющим туроператорскую или турагентскую деятельность на территории Ямало-Ненецкого автономного округа</w:t>
            </w:r>
          </w:p>
        </w:tc>
        <w:tc>
          <w:tcPr>
            <w:tcW w:w="2670" w:type="dxa"/>
          </w:tcPr>
          <w:p w:rsidR="005E30AA" w:rsidRDefault="005E30AA">
            <w:pPr>
              <w:pStyle w:val="ConsPlusNormal"/>
            </w:pPr>
            <w:hyperlink r:id="rId6973" w:history="1">
              <w:r>
                <w:rPr>
                  <w:color w:val="0000FF"/>
                </w:rPr>
                <w:t>Постановление</w:t>
              </w:r>
            </w:hyperlink>
            <w:r>
              <w:t xml:space="preserve"> Правительства Ямало-Ненецкого автономного округа от 26.04.2020 N 498-П</w:t>
            </w:r>
          </w:p>
        </w:tc>
      </w:tr>
      <w:tr w:rsidR="005E30AA">
        <w:tc>
          <w:tcPr>
            <w:tcW w:w="10885" w:type="dxa"/>
          </w:tcPr>
          <w:p w:rsidR="005E30AA" w:rsidRDefault="005E30AA">
            <w:pPr>
              <w:pStyle w:val="ConsPlusNormal"/>
            </w:pPr>
            <w:r>
              <w:rPr>
                <w:b/>
              </w:rPr>
              <w:t>Отсрочка арендной платы</w:t>
            </w:r>
          </w:p>
          <w:p w:rsidR="005E30AA" w:rsidRDefault="005E30AA">
            <w:pPr>
              <w:pStyle w:val="ConsPlusNormal"/>
            </w:pPr>
            <w:r>
              <w:t xml:space="preserve">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в соответствии с </w:t>
            </w:r>
            <w:hyperlink r:id="rId6974" w:history="1">
              <w:r>
                <w:rPr>
                  <w:color w:val="0000FF"/>
                </w:rPr>
                <w:t>требованиями</w:t>
              </w:r>
            </w:hyperlink>
            <w:r>
              <w:t xml:space="preserve"> к условиям и срокам отсрочки уплаты арендной платы по договорам аренды недвижимого имущества, утвержденными постановлением Правительства РФ от 03.04.2020 N 439 предоставляется отсрочка арендной платы, предусмотренной в 2020 г., по договорам аренды земельных участков, находящихся в государственной собственности Ямало-Ненецкого автономного округа, и земельных участков, государственная собственность на которые не разграничена, полномочия по распоряжению которыми осуществляет Ямало-Ненецкий автономный округ, заключенным до принятия в 2020 г. Губернатором Ямало-Ненецкого автономного округа решения о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на территории Ямало-Ненецкого автономного округа.</w:t>
            </w:r>
          </w:p>
          <w:p w:rsidR="005E30AA" w:rsidRDefault="005E30AA">
            <w:pPr>
              <w:pStyle w:val="ConsPlusNormal"/>
            </w:pPr>
            <w:r>
              <w:t>Мера поддержки применяется:</w:t>
            </w:r>
          </w:p>
          <w:p w:rsidR="005E30AA" w:rsidRDefault="005E30AA">
            <w:pPr>
              <w:pStyle w:val="ConsPlusNormal"/>
            </w:pPr>
            <w:r>
              <w:t>- за период, на который предоставлена отсрочка по договорам аренды объектов недвижимого имущества;</w:t>
            </w:r>
          </w:p>
          <w:p w:rsidR="005E30AA" w:rsidRDefault="005E30AA">
            <w:pPr>
              <w:pStyle w:val="ConsPlusNormal"/>
            </w:pPr>
            <w:r>
              <w:t>- при предоставлении собственниками объектов недвижимости договоров аренды объектов недвижимого имущества, а также дополнительных соглашений к ним, предусматривающих отсрочку уплаты арендной платы, предусмотренной в 2020 г.</w:t>
            </w:r>
          </w:p>
          <w:p w:rsidR="005E30AA" w:rsidRDefault="005E30AA">
            <w:pPr>
              <w:pStyle w:val="ConsPlusNormal"/>
            </w:pPr>
            <w:r>
              <w:t>Отсрочка уплаты арендной платы, предусмотренной в 2020 г., предоставляется с 16.03.2020 по 31.12.2020, с уплатой арендной платы не ранее 01.01.2021 - в срок, предложенный арендатором, но не позднее 01.01.2023 поэтапно, не чаще одного раза в месяц (квартал), равными частями, не превышающими половины ежемесячной (ежеквартальной) арендной платы</w:t>
            </w:r>
          </w:p>
        </w:tc>
        <w:tc>
          <w:tcPr>
            <w:tcW w:w="2670" w:type="dxa"/>
          </w:tcPr>
          <w:p w:rsidR="005E30AA" w:rsidRDefault="005E30AA">
            <w:pPr>
              <w:pStyle w:val="ConsPlusNormal"/>
            </w:pPr>
            <w:hyperlink r:id="rId6975" w:history="1">
              <w:r>
                <w:rPr>
                  <w:color w:val="0000FF"/>
                </w:rPr>
                <w:t>Постановление</w:t>
              </w:r>
            </w:hyperlink>
            <w:r>
              <w:t xml:space="preserve"> Правительства Ямало-Ненецкого автономного округа от 16.04.2020 N 444-П</w:t>
            </w:r>
          </w:p>
        </w:tc>
      </w:tr>
    </w:tbl>
    <w:p w:rsidR="005E30AA" w:rsidRDefault="005E30AA">
      <w:pPr>
        <w:pStyle w:val="ConsPlusNormal"/>
        <w:jc w:val="both"/>
      </w:pPr>
    </w:p>
    <w:p w:rsidR="005E30AA" w:rsidRDefault="005E30AA">
      <w:pPr>
        <w:pStyle w:val="ConsPlusNormal"/>
        <w:jc w:val="both"/>
      </w:pPr>
    </w:p>
    <w:p w:rsidR="005E30AA" w:rsidRDefault="005E30AA">
      <w:pPr>
        <w:pStyle w:val="ConsPlusNormal"/>
        <w:pBdr>
          <w:top w:val="single" w:sz="6" w:space="0" w:color="auto"/>
        </w:pBdr>
        <w:spacing w:before="100" w:after="100"/>
        <w:jc w:val="both"/>
        <w:rPr>
          <w:sz w:val="2"/>
          <w:szCs w:val="2"/>
        </w:rPr>
      </w:pPr>
    </w:p>
    <w:p w:rsidR="00FE7F20" w:rsidRDefault="00FE7F20">
      <w:bookmarkStart w:id="0" w:name="_GoBack"/>
      <w:bookmarkEnd w:id="0"/>
    </w:p>
    <w:sectPr w:rsidR="00FE7F20" w:rsidSect="008312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AA"/>
    <w:rsid w:val="005E30AA"/>
    <w:rsid w:val="009B0AC2"/>
    <w:rsid w:val="00B96DAC"/>
    <w:rsid w:val="00FE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0A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0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0A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0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B9F9097DB3A604EE8DDB9EC9FFB225B1032C0EFE1A3BE27BEACE00EBB8C3F228630E382D47ECB405F1E8D373DA0BFA04D88B449E8E37E52q0M9K" TargetMode="External"/><Relationship Id="rId3182" Type="http://schemas.openxmlformats.org/officeDocument/2006/relationships/hyperlink" Target="consultantplus://offline/ref=6B9F9097DB3A604EE8DDB9EC9FFB225B1032C0EFE1A3BE27BEACE00EBB8C3F228630E382D47FC84B5D1E8D373DA0BFA04D88B449E8E37E52q0M9K" TargetMode="External"/><Relationship Id="rId4233" Type="http://schemas.openxmlformats.org/officeDocument/2006/relationships/hyperlink" Target="consultantplus://offline/ref=6B9F9097DB3A604EE8DDB9EC9FFB225B1032C0EFE1A3BE27BEACE00EBB8C3F228630E382D479CB415C1E8D373DA0BFA04D88B449E8E37E52q0M9K" TargetMode="External"/><Relationship Id="rId3999" Type="http://schemas.openxmlformats.org/officeDocument/2006/relationships/hyperlink" Target="consultantplus://offline/ref=6B9F9097DB3A604EE8DDB9EC9FFB225B1032C0EFE1A3BE27BEACE00EBB8C3F228630E382D47FCB46591E8D373DA0BFA04D88B449E8E37E52q0M9K" TargetMode="External"/><Relationship Id="rId4300" Type="http://schemas.openxmlformats.org/officeDocument/2006/relationships/hyperlink" Target="consultantplus://offline/ref=6B9F9097DB3A604EE8DDB9EC9FFB225B1032C0EFE1A3BE27BEACE00EBB8C3F228630E382D47FCE475F1E8D373DA0BFA04D88B449E8E37E52q0M9K" TargetMode="External"/><Relationship Id="rId170" Type="http://schemas.openxmlformats.org/officeDocument/2006/relationships/hyperlink" Target="consultantplus://offline/ref=6B9F9097DB3A604EE8DDB9EC9FFB225B1032C0EFE1A3BE27BEACE00EBB8C3F228630E382D47FC3455D1E8D373DA0BFA04D88B449E8E37E52q0M9K" TargetMode="External"/><Relationship Id="rId6058" Type="http://schemas.openxmlformats.org/officeDocument/2006/relationships/hyperlink" Target="consultantplus://offline/ref=772379CE6E34CD20E7CF59DF93041E1C9AAACD709A2F6DF1C305E2F32E5CE92A4A5970DCA91BF5D877294D6D6A4E0F967C9393CDA4020D77rCMFK" TargetMode="External"/><Relationship Id="rId6472" Type="http://schemas.openxmlformats.org/officeDocument/2006/relationships/hyperlink" Target="consultantplus://offline/ref=772379CE6E34CD20E7CF59DF93041E1C9AAACD709A2F6DF1C305E2F32E5CE92A4A5970DAA24CA4952A2F1834301A0389768D90rCMCK" TargetMode="External"/><Relationship Id="rId5074" Type="http://schemas.openxmlformats.org/officeDocument/2006/relationships/hyperlink" Target="consultantplus://offline/ref=6B9F9097DB3A604EE8DDB9EC9FFB225B1032C0EFE1A3BE27BEACE00EBB8C3F228630E382D47ECF415E1E8D373DA0BFA04D88B449E8E37E52q0M9K" TargetMode="External"/><Relationship Id="rId6125" Type="http://schemas.openxmlformats.org/officeDocument/2006/relationships/hyperlink" Target="consultantplus://offline/ref=772379CE6E34CD20E7CF59DF93041E1C9AAACD709A2F6DF1C305E2F32E5CE92A4A5970DCA91DF0D178294D6D6A4E0F967C9393CDA4020D77rCMFK" TargetMode="External"/><Relationship Id="rId987" Type="http://schemas.openxmlformats.org/officeDocument/2006/relationships/hyperlink" Target="consultantplus://offline/ref=6B9F9097DB3A604EE8DDB9EC9FFB225B1032C0EFE1A3BE27BEACE00EBB8C3F228630E382D47ECC475E1E8D373DA0BFA04D88B449E8E37E52q0M9K" TargetMode="External"/><Relationship Id="rId2668" Type="http://schemas.openxmlformats.org/officeDocument/2006/relationships/hyperlink" Target="consultantplus://offline/ref=6B9F9097DB3A604EE8DDB9EC9FFB225B1032C0EFE1A3BE27BEACE00EBB8C3F228630E382D3719F131840D46771EBB3A05B94B54AqFM6K" TargetMode="External"/><Relationship Id="rId3719" Type="http://schemas.openxmlformats.org/officeDocument/2006/relationships/hyperlink" Target="consultantplus://offline/ref=6B9F9097DB3A604EE8DDB9EC9FFB225B1032C0EFE1A3BE27BEACE00EBB8C3F228630E382D479CB465A1E8D373DA0BFA04D88B449E8E37E52q0M9K" TargetMode="External"/><Relationship Id="rId4090" Type="http://schemas.openxmlformats.org/officeDocument/2006/relationships/hyperlink" Target="consultantplus://offline/ref=6B9F9097DB3A604EE8DDB9EC9FFB225B1031C5E2E5A4BE27BEACE00EBB8C3F228630E382D47ACB435C1E8D373DA0BFA04D88B449E8E37E52q0M9K" TargetMode="External"/><Relationship Id="rId1684" Type="http://schemas.openxmlformats.org/officeDocument/2006/relationships/hyperlink" Target="consultantplus://offline/ref=6B9F9097DB3A604EE8DDB9EC9FFB225B1032C0EFE1A3BE27BEACE00EBB8C3F228630E382D479C243581E8D373DA0BFA04D88B449E8E37E52q0M9K" TargetMode="External"/><Relationship Id="rId2735" Type="http://schemas.openxmlformats.org/officeDocument/2006/relationships/hyperlink" Target="consultantplus://offline/ref=6B9F9097DB3A604EE8DDB9EC9FFB225B1032C0EFE1A3BE27BEACE00EBB8C3F228630E382D479CD47581E8D373DA0BFA04D88B449E8E37E52q0M9K" TargetMode="External"/><Relationship Id="rId5141" Type="http://schemas.openxmlformats.org/officeDocument/2006/relationships/hyperlink" Target="consultantplus://offline/ref=6B9F9097DB3A604EE8DDB9EC9FFB225B1032C0EFE1A3BE27BEACE00EBB8C3F228630E382D47FCE4B551E8D373DA0BFA04D88B449E8E37E52q0M9K" TargetMode="External"/><Relationship Id="rId707" Type="http://schemas.openxmlformats.org/officeDocument/2006/relationships/hyperlink" Target="consultantplus://offline/ref=6B9F9097DB3A604EE8DDB9EC9FFB225B1032C0EFE1A3BE27BEACE00EBB8C3F228630E382D47EC8425B1E8D373DA0BFA04D88B449E8E37E52q0M9K" TargetMode="External"/><Relationship Id="rId1337" Type="http://schemas.openxmlformats.org/officeDocument/2006/relationships/hyperlink" Target="consultantplus://offline/ref=6B9F9097DB3A604EE8DDB9EC9FFB225B1032C0EFE1A3BE27BEACE00EBB8C3F228630E382D47ACF41541E8D373DA0BFA04D88B449E8E37E52q0M9K" TargetMode="External"/><Relationship Id="rId1751" Type="http://schemas.openxmlformats.org/officeDocument/2006/relationships/hyperlink" Target="consultantplus://offline/ref=6B9F9097DB3A604EE8DDB9EC9FFB225B1032C0EFE1A3BE27BEACE00EBB8C3F228630E382D47FCF465D1E8D373DA0BFA04D88B449E8E37E52q0M9K" TargetMode="External"/><Relationship Id="rId2802" Type="http://schemas.openxmlformats.org/officeDocument/2006/relationships/hyperlink" Target="consultantplus://offline/ref=6B9F9097DB3A604EE8DDB9EC9FFB225B1032C0EFE1A3BE27BEACE00EBB8C3F228630E382D47FCE425B1E8D373DA0BFA04D88B449E8E37E52q0M9K" TargetMode="External"/><Relationship Id="rId5958" Type="http://schemas.openxmlformats.org/officeDocument/2006/relationships/hyperlink" Target="consultantplus://offline/ref=772379CE6E34CD20E7CF59DF93041E1C9AAACD709A2F6DF1C305E2F32E5CE92A4A5970DCA91DF1D17A294D6D6A4E0F967C9393CDA4020D77rCMFK" TargetMode="External"/><Relationship Id="rId43" Type="http://schemas.openxmlformats.org/officeDocument/2006/relationships/hyperlink" Target="consultantplus://offline/ref=6B9F9097DB3A604EE8DDB8E1899777081E35C0E4E2A3B47AB4A4B902B98B307D9125AAD6D97BC35C5D14C76479F7qBM2K" TargetMode="External"/><Relationship Id="rId1404" Type="http://schemas.openxmlformats.org/officeDocument/2006/relationships/hyperlink" Target="consultantplus://offline/ref=6B9F9097DB3A604EE8DDB9EC9FFB225B1032C0EFE1A3BE27BEACE00EBB8C3F228630E382D47FCF46581E8D373DA0BFA04D88B449E8E37E52q0M9K" TargetMode="External"/><Relationship Id="rId3576" Type="http://schemas.openxmlformats.org/officeDocument/2006/relationships/hyperlink" Target="consultantplus://offline/ref=6B9F9097DB3A604EE8DDB9EC9FFB225B1032C0EFE1A3BE27BEACE00EBB8C3F228630E382D47FCB41551E8D373DA0BFA04D88B449E8E37E52q0M9K" TargetMode="External"/><Relationship Id="rId4627" Type="http://schemas.openxmlformats.org/officeDocument/2006/relationships/hyperlink" Target="consultantplus://offline/ref=6B9F9097DB3A604EE8DDB9EC9FFB225B1032C0EFE1A3BE27BEACE00EBB8C3F228630E382D47FCF46581E8D373DA0BFA04D88B449E8E37E52q0M9K" TargetMode="External"/><Relationship Id="rId4974" Type="http://schemas.openxmlformats.org/officeDocument/2006/relationships/hyperlink" Target="consultantplus://offline/ref=6B9F9097DB3A604EE8DDB9EC9FFB225B1032C0EFE1A3BE27BEACE00EBB8C3F228630E382D479C345541E8D373DA0BFA04D88B449E8E37E52q0M9K" TargetMode="External"/><Relationship Id="rId497" Type="http://schemas.openxmlformats.org/officeDocument/2006/relationships/hyperlink" Target="consultantplus://offline/ref=6B9F9097DB3A604EE8DDB9EC9FFB225B1032C0EFE1A3BE27BEACE00EBB8C3F228630E382D479CC4A5C1E8D373DA0BFA04D88B449E8E37E52q0M9K" TargetMode="External"/><Relationship Id="rId2178" Type="http://schemas.openxmlformats.org/officeDocument/2006/relationships/hyperlink" Target="consultantplus://offline/ref=6B9F9097DB3A604EE8DDB9EC9FFB225B1032C0EFE1A3BE27BEACE00EBB8C3F228630E382D47FCF42551E8D373DA0BFA04D88B449E8E37E52q0M9K" TargetMode="External"/><Relationship Id="rId3229" Type="http://schemas.openxmlformats.org/officeDocument/2006/relationships/hyperlink" Target="consultantplus://offline/ref=6B9F9097DB3A604EE8DDB9EC9FFB225B1032C0EFE1A3BE27BEACE00EBB8C3F228630E382D479CF4A5D1E8D373DA0BFA04D88B449E8E37E52q0M9K" TargetMode="External"/><Relationship Id="rId3990" Type="http://schemas.openxmlformats.org/officeDocument/2006/relationships/hyperlink" Target="consultantplus://offline/ref=6B9F9097DB3A604EE8DDB9EC9FFB225B1032C0EFE1A3BE27BEACE00EBB8C3F228630E382D47EC8425B1E8D373DA0BFA04D88B449E8E37E52q0M9K" TargetMode="External"/><Relationship Id="rId1194" Type="http://schemas.openxmlformats.org/officeDocument/2006/relationships/hyperlink" Target="consultantplus://offline/ref=6B9F9097DB3A604EE8DDA7E1899779561A3C9EEAE5A2B474E2F3BB53EC853575C17FBAD2902FC643540BD86767F7B2A3q4M5K" TargetMode="External"/><Relationship Id="rId2592" Type="http://schemas.openxmlformats.org/officeDocument/2006/relationships/hyperlink" Target="consultantplus://offline/ref=6B9F9097DB3A604EE8DDB9EC9FFB225B1032C0EFE1A3BE27BEACE00EBB8C3F228630E382D479CB415C1E8D373DA0BFA04D88B449E8E37E52q0M9K" TargetMode="External"/><Relationship Id="rId3643" Type="http://schemas.openxmlformats.org/officeDocument/2006/relationships/hyperlink" Target="consultantplus://offline/ref=6B9F9097DB3A604EE8DDB9EC9FFB225B1031C5E2E5A4BE27BEACE00EBB8C3F228630E382D47ACB435C1E8D373DA0BFA04D88B449E8E37E52q0M9K" TargetMode="External"/><Relationship Id="rId6799" Type="http://schemas.openxmlformats.org/officeDocument/2006/relationships/hyperlink" Target="consultantplus://offline/ref=772379CE6E34CD20E7CF59DF93041E1C9AAACD709A2F6DF1C305E2F32E5CE92A4A5970DCA91DFDD67C294D6D6A4E0F967C9393CDA4020D77rCMFK" TargetMode="External"/><Relationship Id="rId217" Type="http://schemas.openxmlformats.org/officeDocument/2006/relationships/hyperlink" Target="consultantplus://offline/ref=6B9F9097DB3A604EE8DDB9EC9FFB225B1032C7E3E5A3BE27BEACE00EBB8C3F228630E386DF2E9A060918D86E67F4B3BF4796B7q4M8K" TargetMode="External"/><Relationship Id="rId564" Type="http://schemas.openxmlformats.org/officeDocument/2006/relationships/hyperlink" Target="consultantplus://offline/ref=6B9F9097DB3A604EE8DDB9EC9FFB225B1032C0EFE1A3BE27BEACE00EBB8C3F228630E382D47EC84B591E8D373DA0BFA04D88B449E8E37E52q0M9K" TargetMode="External"/><Relationship Id="rId2245" Type="http://schemas.openxmlformats.org/officeDocument/2006/relationships/hyperlink" Target="consultantplus://offline/ref=6B9F9097DB3A604EE8DDB9EC9FFB225B1032C0EFE1A3BE27BEACE00EBB8C3F228630E382D47FCE425B1E8D373DA0BFA04D88B449E8E37E52q0M9K" TargetMode="External"/><Relationship Id="rId3710" Type="http://schemas.openxmlformats.org/officeDocument/2006/relationships/hyperlink" Target="consultantplus://offline/ref=6B9F9097DB3A604EE8DDA7E189977E51103C9EEAE5ACB770E0F3BB53EC853575C17FBAD2902FC643540BD86767F7B2A3q4M5K" TargetMode="External"/><Relationship Id="rId6866" Type="http://schemas.openxmlformats.org/officeDocument/2006/relationships/hyperlink" Target="consultantplus://offline/ref=772379CE6E34CD20E7CF59DF93041E1C9AAACD709A2F6DF1C305E2F32E5CE92A4A5970DCA91BF5D377294D6D6A4E0F967C9393CDA4020D77rCMFK" TargetMode="External"/><Relationship Id="rId631" Type="http://schemas.openxmlformats.org/officeDocument/2006/relationships/hyperlink" Target="consultantplus://offline/ref=6B9F9097DB3A604EE8DDB9EC9FFB225B1032C0EFE1A3BE27BEACE00EBB8C3F228630E382D47ECA435E1E8D373DA0BFA04D88B449E8E37E52q0M9K" TargetMode="External"/><Relationship Id="rId1261" Type="http://schemas.openxmlformats.org/officeDocument/2006/relationships/hyperlink" Target="consultantplus://offline/ref=6B9F9097DB3A604EE8DDA7E189977F57173C9EEAE9A4BD73E4F3BB53EC853575C17FBAC09077CA425C15D86472A1E3E5109BB440E8E07F4E0B10B8q8M9K" TargetMode="External"/><Relationship Id="rId2312" Type="http://schemas.openxmlformats.org/officeDocument/2006/relationships/hyperlink" Target="consultantplus://offline/ref=6B9F9097DB3A604EE8DDB9EC9FFB225B1032C0EFE1A3BE27BEACE00EBB8C3F228630E382D47FCB455D1E8D373DA0BFA04D88B449E8E37E52q0M9K" TargetMode="External"/><Relationship Id="rId5468" Type="http://schemas.openxmlformats.org/officeDocument/2006/relationships/hyperlink" Target="consultantplus://offline/ref=6B9F9097DB3A604EE8DDB9EC9FFB225B1032C0EFE1A3BE27BEACE00EBB8C3F228630E382D47FCE425B1E8D373DA0BFA04D88B449E8E37E52q0M9K" TargetMode="External"/><Relationship Id="rId5882" Type="http://schemas.openxmlformats.org/officeDocument/2006/relationships/hyperlink" Target="consultantplus://offline/ref=772379CE6E34CD20E7CF59DF93041E1C9AAACD709A2F6DF1C305E2F32E5CE92A4A5970DCA91DF1D57B294D6D6A4E0F967C9393CDA4020D77rCMFK" TargetMode="External"/><Relationship Id="rId6519" Type="http://schemas.openxmlformats.org/officeDocument/2006/relationships/hyperlink" Target="consultantplus://offline/ref=772379CE6E34CD20E7CF59DF93041E1C9AAACD709A2F6DF1C305E2F32E5CE92A4A5970DCA91BF6D67C294D6D6A4E0F967C9393CDA4020D77rCMFK" TargetMode="External"/><Relationship Id="rId6933" Type="http://schemas.openxmlformats.org/officeDocument/2006/relationships/hyperlink" Target="consultantplus://offline/ref=772379CE6E34CD20E7CF59DF93041E1C9AA9C87D9E286DF1C305E2F32E5CE92A4A5970DCA918F5D07F294D6D6A4E0F967C9393CDA4020D77rCMFK" TargetMode="External"/><Relationship Id="rId4484" Type="http://schemas.openxmlformats.org/officeDocument/2006/relationships/hyperlink" Target="consultantplus://offline/ref=6B9F9097DB3A604EE8DDB9EC9FFB225B1032C0EFE1A3BE27BEACE00EBB8C3F228630E382D47FCF455A1E8D373DA0BFA04D88B449E8E37E52q0M9K" TargetMode="External"/><Relationship Id="rId5535" Type="http://schemas.openxmlformats.org/officeDocument/2006/relationships/hyperlink" Target="consultantplus://offline/ref=6B9F9097DB3A604EE8DDB9EC9FFB225B1032C0EFE1A3BE27BEACE00EBB8C3F228630E382D479C24B5C1E8D373DA0BFA04D88B449E8E37E52q0M9K" TargetMode="External"/><Relationship Id="rId3086" Type="http://schemas.openxmlformats.org/officeDocument/2006/relationships/hyperlink" Target="consultantplus://offline/ref=6B9F9097DB3A604EE8DDB9EC9FFB225B1032C0EFE1A3BE27BEACE00EBB8C3F228630E382D47FCE47591E8D373DA0BFA04D88B449E8E37E52q0M9K" TargetMode="External"/><Relationship Id="rId4137" Type="http://schemas.openxmlformats.org/officeDocument/2006/relationships/hyperlink" Target="consultantplus://offline/ref=6B9F9097DB3A604EE8DDB9EC9FFB225B1032C0EFE1A3BE27BEACE00EBB8C3F228630E382D47FCF42591E8D373DA0BFA04D88B449E8E37E52q0M9K" TargetMode="External"/><Relationship Id="rId4551" Type="http://schemas.openxmlformats.org/officeDocument/2006/relationships/hyperlink" Target="consultantplus://offline/ref=6B9F9097DB3A604EE8DDB9EC9FFB225B1032C0EFE1A3BE27BEACE00EBB8C3F228630E382D47FC346551E8D373DA0BFA04D88B449E8E37E52q0M9K" TargetMode="External"/><Relationship Id="rId3153" Type="http://schemas.openxmlformats.org/officeDocument/2006/relationships/hyperlink" Target="consultantplus://offline/ref=6B9F9097DB3A604EE8DDB9EC9FFB225B1032C0EFE1A3BE27BEACE00EBB8C3F228630E382D479C942591E8D373DA0BFA04D88B449E8E37E52q0M9K" TargetMode="External"/><Relationship Id="rId4204" Type="http://schemas.openxmlformats.org/officeDocument/2006/relationships/hyperlink" Target="consultantplus://offline/ref=6B9F9097DB3A604EE8DDB9EC9FFB225B1032C0EFE1A3BE27BEACE00EBB8C3F228630E382D47EC247551E8D373DA0BFA04D88B449E8E37E52q0M9K" TargetMode="External"/><Relationship Id="rId5602" Type="http://schemas.openxmlformats.org/officeDocument/2006/relationships/hyperlink" Target="consultantplus://offline/ref=6B9F9097DB3A604EE8DDB9EC9FFB225B1032C0EFE1A3BE27BEACE00EBB8C3F228630E382D47ECA40581E8D373DA0BFA04D88B449E8E37E52q0M9K" TargetMode="External"/><Relationship Id="rId141" Type="http://schemas.openxmlformats.org/officeDocument/2006/relationships/hyperlink" Target="consultantplus://offline/ref=6B9F9097DB3A604EE8DDB9EC9FFB225B1032C0EFE1A3BE27BEACE00EBB8C3F228630E382D47EC2425B1E8D373DA0BFA04D88B449E8E37E52q0M9K" TargetMode="External"/><Relationship Id="rId3220" Type="http://schemas.openxmlformats.org/officeDocument/2006/relationships/hyperlink" Target="consultantplus://offline/ref=6B9F9097DB3A604EE8DDB9EC9FFB225B1032C0EFE1A3BE27BEACE00EBB8C3F228630E382D479C9425B1E8D373DA0BFA04D88B449E8E37E52q0M9K" TargetMode="External"/><Relationship Id="rId6029" Type="http://schemas.openxmlformats.org/officeDocument/2006/relationships/hyperlink" Target="consultantplus://offline/ref=772379CE6E34CD20E7CF59DF93041E1C9AAACD709A2F6DF1C305E2F32E5CE92A4A5970DCA91CF4D07D294D6D6A4E0F967C9393CDA4020D77rCMFK" TargetMode="External"/><Relationship Id="rId6376" Type="http://schemas.openxmlformats.org/officeDocument/2006/relationships/hyperlink" Target="consultantplus://offline/ref=772379CE6E34CD20E7CF59DF93041E1C9AAACD709A2F6DF1C305E2F32E5CE92A4A5970DCA91BFCD179294D6D6A4E0F967C9393CDA4020D77rCMFK" TargetMode="External"/><Relationship Id="rId6790" Type="http://schemas.openxmlformats.org/officeDocument/2006/relationships/hyperlink" Target="consultantplus://offline/ref=772379CE6E34CD20E7CF59DF93041E1C9AAACD709A2F6DF1C305E2F32E5CE92A4A5970DCA91DF4D077294D6D6A4E0F967C9393CDA4020D77rCMFK" TargetMode="External"/><Relationship Id="rId7" Type="http://schemas.openxmlformats.org/officeDocument/2006/relationships/hyperlink" Target="consultantplus://offline/ref=6B9F9097DB3A604EE8DDB9EC9FFB225B1033C9E5E7A7BE27BEACE00EBB8C3F228630E38BD2719F131840D46771EBB3A05B94B54AqFM6K" TargetMode="External"/><Relationship Id="rId2986" Type="http://schemas.openxmlformats.org/officeDocument/2006/relationships/hyperlink" Target="consultantplus://offline/ref=6B9F9097DB3A604EE8DDB9EC9FFB225B1032C0EFE1A3BE27BEACE00EBB8C3F228630E382D47ECC46581E8D373DA0BFA04D88B449E8E37E52q0M9K" TargetMode="External"/><Relationship Id="rId5392" Type="http://schemas.openxmlformats.org/officeDocument/2006/relationships/hyperlink" Target="consultantplus://offline/ref=6B9F9097DB3A604EE8DDB9EC9FFB225B1032C0EFE1A3BE27BEACE00EBB8C3F228630E382D47FCE405C1E8D373DA0BFA04D88B449E8E37E52q0M9K" TargetMode="External"/><Relationship Id="rId6443" Type="http://schemas.openxmlformats.org/officeDocument/2006/relationships/hyperlink" Target="consultantplus://offline/ref=772379CE6E34CD20E7CF59DF93041E1C9AAACD709A2F6DF1C305E2F32E5CE92A4A5970DCA91DFDD77C294D6D6A4E0F967C9393CDA4020D77rCMFK" TargetMode="External"/><Relationship Id="rId958" Type="http://schemas.openxmlformats.org/officeDocument/2006/relationships/hyperlink" Target="consultantplus://offline/ref=6B9F9097DB3A604EE8DDB9EC9FFB225B1032C0EFE1A3BE27BEACE00EBB8C3F228630E382D47FC8445D1E8D373DA0BFA04D88B449E8E37E52q0M9K" TargetMode="External"/><Relationship Id="rId1588" Type="http://schemas.openxmlformats.org/officeDocument/2006/relationships/hyperlink" Target="consultantplus://offline/ref=6B9F9097DB3A604EE8DDA7E189977D5E1B3C9EEAE8A0B276EAF3BB53EC853575C17FBAD2902FC643540BD86767F7B2A3q4M5K" TargetMode="External"/><Relationship Id="rId2639" Type="http://schemas.openxmlformats.org/officeDocument/2006/relationships/hyperlink" Target="consultantplus://offline/ref=6B9F9097DB3A604EE8DDA7E189977C57123C9EEAE1A0B076E6FEE659E4DC3977C670E5D7853E9E4F5D1DC76778EBB0A147q9M6K" TargetMode="External"/><Relationship Id="rId5045" Type="http://schemas.openxmlformats.org/officeDocument/2006/relationships/hyperlink" Target="consultantplus://offline/ref=6B9F9097DB3A604EE8DDB9EC9FFB225B1032C0EFE1A3BE27BEACE00EBB8C3F228630E382D479CB40541E8D373DA0BFA04D88B449E8E37E52q0M9K" TargetMode="External"/><Relationship Id="rId6510" Type="http://schemas.openxmlformats.org/officeDocument/2006/relationships/hyperlink" Target="consultantplus://offline/ref=772379CE6E34CD20E7CF59DF93041E1C9AAACD709A2F6DF1C305E2F32E5CE92A4A5970DCA91BF5D377294D6D6A4E0F967C9393CDA4020D77rCMFK" TargetMode="External"/><Relationship Id="rId1655" Type="http://schemas.openxmlformats.org/officeDocument/2006/relationships/hyperlink" Target="consultantplus://offline/ref=6B9F9097DB3A604EE8DDB9EC9FFB225B1032C0EFE1A3BE27BEACE00EBB8C3F228630E382D479CC4A5C1E8D373DA0BFA04D88B449E8E37E52q0M9K" TargetMode="External"/><Relationship Id="rId2706" Type="http://schemas.openxmlformats.org/officeDocument/2006/relationships/hyperlink" Target="consultantplus://offline/ref=6B9F9097DB3A604EE8DDB9EC9FFB225B1032C0EFE1A3BE27BEACE00EBB8C3F228630E382D1719F131840D46771EBB3A05B94B54AqFM6K" TargetMode="External"/><Relationship Id="rId4061" Type="http://schemas.openxmlformats.org/officeDocument/2006/relationships/hyperlink" Target="consultantplus://offline/ref=6B9F9097DB3A604EE8DDB9EC9FFB225B1032C0EFE1A3BE27BEACE00EBB8C3F228630E382D47FC8455D1E8D373DA0BFA04D88B449E8E37E52q0M9K" TargetMode="External"/><Relationship Id="rId5112" Type="http://schemas.openxmlformats.org/officeDocument/2006/relationships/hyperlink" Target="consultantplus://offline/ref=6B9F9097DB3A604EE8DDB9EC9FFB225B1032C0EFE1A3BE27BEACE00EBB8C3F228630E382D47FCA43541E8D373DA0BFA04D88B449E8E37E52q0M9K" TargetMode="External"/><Relationship Id="rId1308" Type="http://schemas.openxmlformats.org/officeDocument/2006/relationships/hyperlink" Target="consultantplus://offline/ref=6B9F9097DB3A604EE8DDB9EC9FFB225B1032C0EFE1A3BE27BEACE00EBB8C3F228630E382D47FCE425B1E8D373DA0BFA04D88B449E8E37E52q0M9K" TargetMode="External"/><Relationship Id="rId1722" Type="http://schemas.openxmlformats.org/officeDocument/2006/relationships/hyperlink" Target="consultantplus://offline/ref=6B9F9097DB3A604EE8DDB9EC9FFB225B1032C0EFE1A3BE27BEACE00EBB8C3F228630E382D479CE4A5E1E8D373DA0BFA04D88B449E8E37E52q0M9K" TargetMode="External"/><Relationship Id="rId4878" Type="http://schemas.openxmlformats.org/officeDocument/2006/relationships/hyperlink" Target="consultantplus://offline/ref=6B9F9097DB3A604EE8DDB9EC9FFB225B1032C0EFE1A3BE27BEACE00EBB8C3F228630E382D47FCE4B551E8D373DA0BFA04D88B449E8E37E52q0M9K" TargetMode="External"/><Relationship Id="rId5929" Type="http://schemas.openxmlformats.org/officeDocument/2006/relationships/hyperlink" Target="consultantplus://offline/ref=772379CE6E34CD20E7CF59DF93041E1C9AAACD709A2F6DF1C305E2F32E5CE92A4A5970DCA91DF1D17A294D6D6A4E0F967C9393CDA4020D77rCMFK" TargetMode="External"/><Relationship Id="rId14" Type="http://schemas.openxmlformats.org/officeDocument/2006/relationships/hyperlink" Target="consultantplus://offline/ref=6B9F9097DB3A604EE8DDB9EC9FFB225B1032C0EFE1A3BE27BEACE00EBB8C3F228630E382D479CB43551E8D373DA0BFA04D88B449E8E37E52q0M9K" TargetMode="External"/><Relationship Id="rId3894" Type="http://schemas.openxmlformats.org/officeDocument/2006/relationships/hyperlink" Target="consultantplus://offline/ref=6B9F9097DB3A604EE8DDB9EC9FFB225B1032C0EFE1A3BE27BEACE00EBB8C3F228630E382D47FCA43541E8D373DA0BFA04D88B449E8E37E52q0M9K" TargetMode="External"/><Relationship Id="rId4945" Type="http://schemas.openxmlformats.org/officeDocument/2006/relationships/hyperlink" Target="consultantplus://offline/ref=6B9F9097DB3A604EE8DDB9EC9FFB225B1032C0EFE1A3BE27BEACE00EBB8C3F228630E382D47FC9425C1E8D373DA0BFA04D88B449E8E37E52q0M9K" TargetMode="External"/><Relationship Id="rId2496" Type="http://schemas.openxmlformats.org/officeDocument/2006/relationships/hyperlink" Target="consultantplus://offline/ref=6B9F9097DB3A604EE8DDB9EC9FFB225B1032C0EFE1A3BE27BEACE00EBB8C3F228630E380DD719F131840D46771EBB3A05B94B54AqFM6K" TargetMode="External"/><Relationship Id="rId3547" Type="http://schemas.openxmlformats.org/officeDocument/2006/relationships/hyperlink" Target="consultantplus://offline/ref=6B9F9097DB3A604EE8DDB9EC9FFB225B1032C0EFE1A3BE27BEACE00EBB8C3F228630E382D47FC84B5F1E8D373DA0BFA04D88B449E8E37E52q0M9K" TargetMode="External"/><Relationship Id="rId3961" Type="http://schemas.openxmlformats.org/officeDocument/2006/relationships/hyperlink" Target="consultantplus://offline/ref=6B9F9097DB3A604EE8DDA7E1899778551A3C9EEAE9A6B574E5F3BB53EC853575C17FBAD2902FC643540BD86767F7B2A3q4M5K" TargetMode="External"/><Relationship Id="rId468" Type="http://schemas.openxmlformats.org/officeDocument/2006/relationships/hyperlink" Target="consultantplus://offline/ref=6B9F9097DB3A604EE8DDB9EC9FFB225B1032C0EFE1A3BE27BEACE00EBB8C3F228630E382D47FC3415D1E8D373DA0BFA04D88B449E8E37E52q0M9K" TargetMode="External"/><Relationship Id="rId882" Type="http://schemas.openxmlformats.org/officeDocument/2006/relationships/hyperlink" Target="consultantplus://offline/ref=6B9F9097DB3A604EE8DDB9EC9FFB225B1032C0EFE1A3BE27BEACE00EBB8C3F228630E382D47FCE47591E8D373DA0BFA04D88B449E8E37E52q0M9K" TargetMode="External"/><Relationship Id="rId1098" Type="http://schemas.openxmlformats.org/officeDocument/2006/relationships/hyperlink" Target="consultantplus://offline/ref=6B9F9097DB3A604EE8DDB9EC9FFB225B1032C0EFE1A3BE27BEACE00EBB8C3F228630E382D47ECF405C1E8D373DA0BFA04D88B449E8E37E52q0M9K" TargetMode="External"/><Relationship Id="rId2149" Type="http://schemas.openxmlformats.org/officeDocument/2006/relationships/hyperlink" Target="consultantplus://offline/ref=6B9F9097DB3A604EE8DDB9EC9FFB225B1032C0EFE1A3BE27BEACE00EBB8C3F228630E382D479C8455F1E8D373DA0BFA04D88B449E8E37E52q0M9K" TargetMode="External"/><Relationship Id="rId2563" Type="http://schemas.openxmlformats.org/officeDocument/2006/relationships/hyperlink" Target="consultantplus://offline/ref=6B9F9097DB3A604EE8DDB9EC9FFB225B1032C0EFE1A3BE27BEACE00EBB8C3F228630E382D479CC475C1E8D373DA0BFA04D88B449E8E37E52q0M9K" TargetMode="External"/><Relationship Id="rId3614" Type="http://schemas.openxmlformats.org/officeDocument/2006/relationships/hyperlink" Target="consultantplus://offline/ref=6B9F9097DB3A604EE8DDB9EC9FFB225B1032C0EFE1A3BE27BEACE00EBB8C3F228630E382D479C34A581E8D373DA0BFA04D88B449E8E37E52q0M9K" TargetMode="External"/><Relationship Id="rId6020" Type="http://schemas.openxmlformats.org/officeDocument/2006/relationships/hyperlink" Target="consultantplus://offline/ref=772379CE6E34CD20E7CF47D28568411790A493759A2F62A69A55E4A4710CEF7F0A197689F85CA0DC7E2A073D2F05009776r8MDK" TargetMode="External"/><Relationship Id="rId535" Type="http://schemas.openxmlformats.org/officeDocument/2006/relationships/hyperlink" Target="consultantplus://offline/ref=6B9F9097DB3A604EE8DDB9EC9FFB225B1032C0EFE1A3BE27BEACE00EBB8C3F228630E382D478CD45551E8D373DA0BFA04D88B449E8E37E52q0M9K" TargetMode="External"/><Relationship Id="rId1165" Type="http://schemas.openxmlformats.org/officeDocument/2006/relationships/hyperlink" Target="consultantplus://offline/ref=6B9F9097DB3A604EE8DDB9EC9FFB225B1032C0EFE1A3BE27BEACE00EBB8C3F228630E382D47FCF455C1E8D373DA0BFA04D88B449E8E37E52q0M9K" TargetMode="External"/><Relationship Id="rId2216" Type="http://schemas.openxmlformats.org/officeDocument/2006/relationships/hyperlink" Target="consultantplus://offline/ref=6B9F9097DB3A604EE8DDB9EC9FFB225B1032C0EFE1A3BE27BEACE00EBB8C3F228630E382D479C2465C1E8D373DA0BFA04D88B449E8E37E52q0M9K" TargetMode="External"/><Relationship Id="rId2630" Type="http://schemas.openxmlformats.org/officeDocument/2006/relationships/hyperlink" Target="consultantplus://offline/ref=6B9F9097DB3A604EE8DDA7E189977C57123C9EEAE1A1B472E2FDE659E4DC3977C670E5D7853E9E4F5D1DC76778EBB0A147q9M6K" TargetMode="External"/><Relationship Id="rId5786" Type="http://schemas.openxmlformats.org/officeDocument/2006/relationships/hyperlink" Target="consultantplus://offline/ref=6B9F9097DB3A604EE8DDA7E189977C50143C9EEAE1A4B071EAFAE659E4DC3977C670E5D7853E9E4F5D1DC76778EBB0A147q9M6K" TargetMode="External"/><Relationship Id="rId6837" Type="http://schemas.openxmlformats.org/officeDocument/2006/relationships/hyperlink" Target="consultantplus://offline/ref=772379CE6E34CD20E7CF59DF93041E1C9AAACD709A2F6DF1C305E2F32E5CE92A4A5970DCA91CFCD67D294D6D6A4E0F967C9393CDA4020D77rCMFK" TargetMode="External"/><Relationship Id="rId602" Type="http://schemas.openxmlformats.org/officeDocument/2006/relationships/hyperlink" Target="consultantplus://offline/ref=6B9F9097DB3A604EE8DDB9EC9FFB225B1032C0EFE1A3BE27BEACE00EBB8C3F228630E382D47BCE40591E8D373DA0BFA04D88B449E8E37E52q0M9K" TargetMode="External"/><Relationship Id="rId1232" Type="http://schemas.openxmlformats.org/officeDocument/2006/relationships/hyperlink" Target="consultantplus://offline/ref=6B9F9097DB3A604EE8DDA7E1899779561A3C9EEAE6A4B475E1F3BB53EC853575C17FBAD2902FC643540BD86767F7B2A3q4M5K" TargetMode="External"/><Relationship Id="rId4388" Type="http://schemas.openxmlformats.org/officeDocument/2006/relationships/hyperlink" Target="consultantplus://offline/ref=6B9F9097DB3A604EE8DDB9EC9FFB225B1032C0EFE1A3BE27BEACE00EBB8C3F228630E382D47FCE4B551E8D373DA0BFA04D88B449E8E37E52q0M9K" TargetMode="External"/><Relationship Id="rId5439" Type="http://schemas.openxmlformats.org/officeDocument/2006/relationships/hyperlink" Target="consultantplus://offline/ref=6B9F9097DB3A604EE8DDB9EC9FFB225B1032C0EFE1A3BE27BEACE00EBB8C3F228630E382D479C34A581E8D373DA0BFA04D88B449E8E37E52q0M9K" TargetMode="External"/><Relationship Id="rId5853" Type="http://schemas.openxmlformats.org/officeDocument/2006/relationships/hyperlink" Target="consultantplus://offline/ref=6B9F9097DB3A604EE8DDB9EC9FFB225B1031C5E2E5A4BE27BEACE00EBB8C3F228630E382D47ACB435C1E8D373DA0BFA04D88B449E8E37E52q0M9K" TargetMode="External"/><Relationship Id="rId6904" Type="http://schemas.openxmlformats.org/officeDocument/2006/relationships/hyperlink" Target="consultantplus://offline/ref=772379CE6E34CD20E7CF59DF93041E1C9AAACD709A2F6DF1C305E2F32E5CE92A4A5970DCA91BF5D377294D6D6A4E0F967C9393CDA4020D77rCMFK" TargetMode="External"/><Relationship Id="rId3057" Type="http://schemas.openxmlformats.org/officeDocument/2006/relationships/hyperlink" Target="consultantplus://offline/ref=6B9F9097DB3A604EE8DDA7E189977C5F163C9EEAE1ACB372E3FFE659E4DC3977C670E5D7853E9E4F5D1DC76778EBB0A147q9M6K" TargetMode="External"/><Relationship Id="rId4108" Type="http://schemas.openxmlformats.org/officeDocument/2006/relationships/hyperlink" Target="consultantplus://offline/ref=6B9F9097DB3A604EE8DDB9EC9FFB225B1032C0EFE1A3BE27BEACE00EBB8C3F228630E382D479CB465A1E8D373DA0BFA04D88B449E8E37E52q0M9K" TargetMode="External"/><Relationship Id="rId4455" Type="http://schemas.openxmlformats.org/officeDocument/2006/relationships/hyperlink" Target="consultantplus://offline/ref=6B9F9097DB3A604EE8DDB9EC9FFB225B1032C0EFE1A3BE27BEACE00EBB8C3F228630E382D47EC941591E8D373DA0BFA04D88B449E8E37E52q0M9K" TargetMode="External"/><Relationship Id="rId5506" Type="http://schemas.openxmlformats.org/officeDocument/2006/relationships/hyperlink" Target="consultantplus://offline/ref=6B9F9097DB3A604EE8DDB9EC9FFB225B1032C0EFE1A3BE27BEACE00EBB8C3F228630E382D47ECC46581E8D373DA0BFA04D88B449E8E37E52q0M9K" TargetMode="External"/><Relationship Id="rId5920" Type="http://schemas.openxmlformats.org/officeDocument/2006/relationships/hyperlink" Target="consultantplus://offline/ref=772379CE6E34CD20E7CF59DF93041E1C9AAACD709A2F6DF1C305E2F32E5CE92A4A5970DCA91CF6D379294D6D6A4E0F967C9393CDA4020D77rCMFK" TargetMode="External"/><Relationship Id="rId3471" Type="http://schemas.openxmlformats.org/officeDocument/2006/relationships/hyperlink" Target="consultantplus://offline/ref=6B9F9097DB3A604EE8DDB9EC9FFB225B1032C0EFE1A3BE27BEACE00EBB8C3F228630E382D47EC8425B1E8D373DA0BFA04D88B449E8E37E52q0M9K" TargetMode="External"/><Relationship Id="rId4522" Type="http://schemas.openxmlformats.org/officeDocument/2006/relationships/hyperlink" Target="consultantplus://offline/ref=6B9F9097DB3A604EE8DDB9EC9FFB225B1032C0EFE1A3BE27BEACE00EBB8C3F228630E382D47EC240591E8D373DA0BFA04D88B449E8E37E52q0M9K" TargetMode="External"/><Relationship Id="rId392" Type="http://schemas.openxmlformats.org/officeDocument/2006/relationships/hyperlink" Target="consultantplus://offline/ref=6B9F9097DB3A604EE8DDB9EC9FFB225B1032C0EFE1A3BE27BEACE00EBB8C3F228630E382D47FCE47591E8D373DA0BFA04D88B449E8E37E52q0M9K" TargetMode="External"/><Relationship Id="rId2073" Type="http://schemas.openxmlformats.org/officeDocument/2006/relationships/hyperlink" Target="consultantplus://offline/ref=6B9F9097DB3A604EE8DDB9EC9FFB225B1032C0EFE1A3BE27BEACE00EBB8C3F228630E382D47BC8405E1E8D373DA0BFA04D88B449E8E37E52q0M9K" TargetMode="External"/><Relationship Id="rId3124" Type="http://schemas.openxmlformats.org/officeDocument/2006/relationships/hyperlink" Target="consultantplus://offline/ref=6B9F9097DB3A604EE8DDA7E189977857123C9EEAE1A3B371E2F8E659E4DC3977C670E5D7853E9E4F5D1DC76778EBB0A147q9M6K" TargetMode="External"/><Relationship Id="rId6694" Type="http://schemas.openxmlformats.org/officeDocument/2006/relationships/hyperlink" Target="consultantplus://offline/ref=772379CE6E34CD20E7CF59DF93041E1C9AAACD709A2F6DF1C305E2F32E5CE92A4A5970DCA91BF5D877294D6D6A4E0F967C9393CDA4020D77rCMFK" TargetMode="External"/><Relationship Id="rId2140" Type="http://schemas.openxmlformats.org/officeDocument/2006/relationships/hyperlink" Target="consultantplus://offline/ref=6B9F9097DB3A604EE8DDB9EC9FFB225B1032C0EFE1A3BE27BEACE00EBB8C3F228630E382D478CE43541E8D373DA0BFA04D88B449E8E37E52q0M9K" TargetMode="External"/><Relationship Id="rId5296" Type="http://schemas.openxmlformats.org/officeDocument/2006/relationships/hyperlink" Target="consultantplus://offline/ref=6B9F9097DB3A604EE8DDA7E189977F531B3C9EEAE1A7B574EBFEE659E4DC3977C670E5D7853E9E4F5D1DC76778EBB0A147q9M6K" TargetMode="External"/><Relationship Id="rId6347" Type="http://schemas.openxmlformats.org/officeDocument/2006/relationships/hyperlink" Target="consultantplus://offline/ref=772379CE6E34CD20E7CF59DF93041E1C9AAACD709A2F6DF1C305E2F32E5CE92A4A5970DCA91DF0D47A294D6D6A4E0F967C9393CDA4020D77rCMFK" TargetMode="External"/><Relationship Id="rId6761" Type="http://schemas.openxmlformats.org/officeDocument/2006/relationships/hyperlink" Target="consultantplus://offline/ref=772379CE6E34CD20E7CF59DF93041E1C9AAACD709A2F6DF1C305E2F32E5CE92A4A5970DCA91DFDD67C294D6D6A4E0F967C9393CDA4020D77rCMFK" TargetMode="External"/><Relationship Id="rId112" Type="http://schemas.openxmlformats.org/officeDocument/2006/relationships/hyperlink" Target="consultantplus://offline/ref=6B9F9097DB3A604EE8DDB9EC9FFB225B1032C0EFE1A3BE27BEACE00EBB8C3F228630E382D47FCF42591E8D373DA0BFA04D88B449E8E37E52q0M9K" TargetMode="External"/><Relationship Id="rId5363" Type="http://schemas.openxmlformats.org/officeDocument/2006/relationships/hyperlink" Target="consultantplus://offline/ref=6B9F9097DB3A604EE8DDB9EC9FFB225B1032C0EFE1A3BE27BEACE00EBB8C3F228630E382D47FCB465D1E8D373DA0BFA04D88B449E8E37E52q0M9K" TargetMode="External"/><Relationship Id="rId6414" Type="http://schemas.openxmlformats.org/officeDocument/2006/relationships/hyperlink" Target="consultantplus://offline/ref=772379CE6E34CD20E7CF47D28568451190A493759E2F66A29C5AB9AE7955E37D0D16298CED4DF8D0773C183D30190295r7M4K" TargetMode="External"/><Relationship Id="rId2957" Type="http://schemas.openxmlformats.org/officeDocument/2006/relationships/hyperlink" Target="consultantplus://offline/ref=6B9F9097DB3A604EE8DDB9EC9FFB225B1032C0EFE1A3BE27BEACE00EBB8C3F228630E382D47EC84A551E8D373DA0BFA04D88B449E8E37E52q0M9K" TargetMode="External"/><Relationship Id="rId5016" Type="http://schemas.openxmlformats.org/officeDocument/2006/relationships/hyperlink" Target="consultantplus://offline/ref=6B9F9097DB3A604EE8DDB9EC9FFB225B1032C0EFE1A3BE27BEACE00EBB8C3F228630E382D478CC4A591E8D373DA0BFA04D88B449E8E37E52q0M9K" TargetMode="External"/><Relationship Id="rId929" Type="http://schemas.openxmlformats.org/officeDocument/2006/relationships/hyperlink" Target="consultantplus://offline/ref=6B9F9097DB3A604EE8DDB9EC9FFB225B1032C0EFE1A3BE27BEACE00EBB8C3F228630E382D47ECA435E1E8D373DA0BFA04D88B449E8E37E52q0M9K" TargetMode="External"/><Relationship Id="rId1559" Type="http://schemas.openxmlformats.org/officeDocument/2006/relationships/hyperlink" Target="consultantplus://offline/ref=6B9F9097DB3A604EE8DDB9EC9FFB225B1031C5E2E5A4BE27BEACE00EBB8C3F228630E382D47ACB435C1E8D373DA0BFA04D88B449E8E37E52q0M9K" TargetMode="External"/><Relationship Id="rId1973" Type="http://schemas.openxmlformats.org/officeDocument/2006/relationships/hyperlink" Target="consultantplus://offline/ref=6B9F9097DB3A604EE8DDB9EC9FFB225B1032C0EFE1A3BE27BEACE00EBB8C3F228630E382D47BCF40591E8D373DA0BFA04D88B449E8E37E52q0M9K" TargetMode="External"/><Relationship Id="rId4032" Type="http://schemas.openxmlformats.org/officeDocument/2006/relationships/hyperlink" Target="consultantplus://offline/ref=6B9F9097DB3A604EE8DDB9EC9FFB225B1032C0EFE1A3BE27BEACE00EBB8C3F228630E382D479CB465A1E8D373DA0BFA04D88B449E8E37E52q0M9K" TargetMode="External"/><Relationship Id="rId5430" Type="http://schemas.openxmlformats.org/officeDocument/2006/relationships/hyperlink" Target="consultantplus://offline/ref=6B9F9097DB3A604EE8DDB9EC9FFB225B1032C0EFE1A3BE27BEACE00EBB8C3F228630E382D479CB455C1E8D373DA0BFA04D88B449E8E37E52q0M9K" TargetMode="External"/><Relationship Id="rId1626" Type="http://schemas.openxmlformats.org/officeDocument/2006/relationships/hyperlink" Target="consultantplus://offline/ref=6B9F9097DB3A604EE8DDA7E189977C57153C9EEAE9A5B573E2F3BB53EC853575C17FBAD2902FC643540BD86767F7B2A3q4M5K" TargetMode="External"/><Relationship Id="rId3798" Type="http://schemas.openxmlformats.org/officeDocument/2006/relationships/hyperlink" Target="consultantplus://offline/ref=6B9F9097DB3A604EE8DDB9EC9FFB225B1032C0EFE1A3BE27BEACE00EBB8C3F228630E382D47FCF415B1E8D373DA0BFA04D88B449E8E37E52q0M9K" TargetMode="External"/><Relationship Id="rId4849" Type="http://schemas.openxmlformats.org/officeDocument/2006/relationships/hyperlink" Target="consultantplus://offline/ref=6B9F9097DB3A604EE8DDA7E189977D5E153C9EEAE1A4B774E0FFE659E4DC3977C670E5D7853E9E4F5D1DC76778EBB0A147q9M6K" TargetMode="External"/><Relationship Id="rId3865" Type="http://schemas.openxmlformats.org/officeDocument/2006/relationships/hyperlink" Target="consultantplus://offline/ref=6B9F9097DB3A604EE8DDB9EC9FFB225B1032C0EFE1A3BE27BEACE00EBB8C3F228630E382D1719F131840D46771EBB3A05B94B54AqFM6K" TargetMode="External"/><Relationship Id="rId4916" Type="http://schemas.openxmlformats.org/officeDocument/2006/relationships/hyperlink" Target="consultantplus://offline/ref=6B9F9097DB3A604EE8DDB9EC9FFB225B1032C0EFE1A3BE27BEACE00EBB8C3F228630E382D47ECF415E1E8D373DA0BFA04D88B449E8E37E52q0M9K" TargetMode="External"/><Relationship Id="rId6271" Type="http://schemas.openxmlformats.org/officeDocument/2006/relationships/hyperlink" Target="consultantplus://offline/ref=772379CE6E34CD20E7CF59DF93041E1C9AAACD709A2F6DF1C305E2F32E5CE92A4A5970DCA91BFDD579294D6D6A4E0F967C9393CDA4020D77rCMFK" TargetMode="External"/><Relationship Id="rId786" Type="http://schemas.openxmlformats.org/officeDocument/2006/relationships/hyperlink" Target="consultantplus://offline/ref=6B9F9097DB3A604EE8DDB9EC9FFB225B1032C0EFE1A3BE27BEACE00EBB8C3F228630E382D47BCB405A1E8D373DA0BFA04D88B449E8E37E52q0M9K" TargetMode="External"/><Relationship Id="rId2467" Type="http://schemas.openxmlformats.org/officeDocument/2006/relationships/hyperlink" Target="consultantplus://offline/ref=6B9F9097DB3A604EE8DDB9EC9FFB225B1032C0EFE1A3BE27BEACE00EBB8C3F228630E382D479CC475C1E8D373DA0BFA04D88B449E8E37E52q0M9K" TargetMode="External"/><Relationship Id="rId3518" Type="http://schemas.openxmlformats.org/officeDocument/2006/relationships/hyperlink" Target="consultantplus://offline/ref=6B9F9097DB3A604EE8DDB9EC9FFB225B1032C0EFE1A3BE27BEACE00EBB8C3F228630E382D47EC8405A1E8D373DA0BFA04D88B449E8E37E52q0M9K" TargetMode="External"/><Relationship Id="rId439" Type="http://schemas.openxmlformats.org/officeDocument/2006/relationships/hyperlink" Target="consultantplus://offline/ref=6B9F9097DB3A604EE8DDB9EC9FFB225B1032C0EFE1A3BE27BEACE00EBB8C3F228630E382D47FC343591E8D373DA0BFA04D88B449E8E37E52q0M9K" TargetMode="External"/><Relationship Id="rId1069" Type="http://schemas.openxmlformats.org/officeDocument/2006/relationships/hyperlink" Target="consultantplus://offline/ref=6B9F9097DB3A604EE8DDB9EC9FFB225B1032C0EFE1A3BE27BEACE00EBB8C3F228630E382D47FCB41551E8D373DA0BFA04D88B449E8E37E52q0M9K" TargetMode="External"/><Relationship Id="rId1483" Type="http://schemas.openxmlformats.org/officeDocument/2006/relationships/hyperlink" Target="consultantplus://offline/ref=6B9F9097DB3A604EE8DDA7E189977F50103C9EEAE1A0B379E1F0E659E4DC3977C670E5D7853E9E4F5D1DC76778EBB0A147q9M6K" TargetMode="External"/><Relationship Id="rId2881" Type="http://schemas.openxmlformats.org/officeDocument/2006/relationships/hyperlink" Target="consultantplus://offline/ref=6B9F9097DB3A604EE8DDB9EC9FFB225B1032C0EFE1A3BE27BEACE00EBB8C3F228630E382D47FCA43541E8D373DA0BFA04D88B449E8E37E52q0M9K" TargetMode="External"/><Relationship Id="rId3932" Type="http://schemas.openxmlformats.org/officeDocument/2006/relationships/hyperlink" Target="consultantplus://offline/ref=6B9F9097DB3A604EE8DDB9EC9FFB225B1032C0EFE1A3BE27BEACE00EBB8C3F228630E382D47EC8415F1E8D373DA0BFA04D88B449E8E37E52q0M9K" TargetMode="External"/><Relationship Id="rId506" Type="http://schemas.openxmlformats.org/officeDocument/2006/relationships/hyperlink" Target="consultantplus://offline/ref=6B9F9097DB3A604EE8DDB9EC9FFB225B1032C0EFE1A3BE27BEACE00EBB8C3F228630E382D47ECB4B5D1E8D373DA0BFA04D88B449E8E37E52q0M9K" TargetMode="External"/><Relationship Id="rId853" Type="http://schemas.openxmlformats.org/officeDocument/2006/relationships/hyperlink" Target="consultantplus://offline/ref=6B9F9097DB3A604EE8DDB9EC9FFB225B1032C0EFE1A3BE27BEACE00EBB8C3F228630E382D47FCF46581E8D373DA0BFA04D88B449E8E37E52q0M9K" TargetMode="External"/><Relationship Id="rId1136" Type="http://schemas.openxmlformats.org/officeDocument/2006/relationships/hyperlink" Target="consultantplus://offline/ref=6B9F9097DB3A604EE8DDB9EC9FFB225B1032C0EFE1A3BE27BEACE00EBB8C3F228630E382D47FC844551E8D373DA0BFA04D88B449E8E37E52q0M9K" TargetMode="External"/><Relationship Id="rId2534" Type="http://schemas.openxmlformats.org/officeDocument/2006/relationships/hyperlink" Target="consultantplus://offline/ref=6B9F9097DB3A604EE8DDA7E189977C54133C9EEAE1A0B278E3FDE659E4DC3977C670E5D7853E9E4F5D1DC76778EBB0A147q9M6K" TargetMode="External"/><Relationship Id="rId920" Type="http://schemas.openxmlformats.org/officeDocument/2006/relationships/hyperlink" Target="consultantplus://offline/ref=6B9F9097DB3A604EE8DDA7E189977F56173C9EEAE7A6B577EAF3BB53EC853575C17FBAD2902FC643540BD86767F7B2A3q4M5K" TargetMode="External"/><Relationship Id="rId1550" Type="http://schemas.openxmlformats.org/officeDocument/2006/relationships/hyperlink" Target="consultantplus://offline/ref=6B9F9097DB3A604EE8DDA7E189977C53103C9EEAE1A6B679E1F8E659E4DC3977C670E5D7853E9E4F5D1DC76778EBB0A147q9M6K" TargetMode="External"/><Relationship Id="rId2601" Type="http://schemas.openxmlformats.org/officeDocument/2006/relationships/hyperlink" Target="consultantplus://offline/ref=6B9F9097DB3A604EE8DDB9EC9FFB225B1032C0EFE1A3BE27BEACE00EBB8C3F228630E382D479CD455E1E8D373DA0BFA04D88B449E8E37E52q0M9K" TargetMode="External"/><Relationship Id="rId5757" Type="http://schemas.openxmlformats.org/officeDocument/2006/relationships/hyperlink" Target="consultantplus://offline/ref=6B9F9097DB3A604EE8DDB9EC9FFB225B1032C0EFE1A3BE27BEACE00EBB8C3F228630E382D47ECF405C1E8D373DA0BFA04D88B449E8E37E52q0M9K" TargetMode="External"/><Relationship Id="rId6808" Type="http://schemas.openxmlformats.org/officeDocument/2006/relationships/hyperlink" Target="consultantplus://offline/ref=772379CE6E34CD20E7CF47D2856849119FA493759A2B63A09956E4A4710CEF7F0A197689EA5CF8D07F22193D261056C630D89FCDB21E0C74D19DC5AAr8MEK" TargetMode="External"/><Relationship Id="rId1203" Type="http://schemas.openxmlformats.org/officeDocument/2006/relationships/hyperlink" Target="consultantplus://offline/ref=6B9F9097DB3A604EE8DDB9EC9FFB225B1032C8EFE2A1BE27BEACE00EBB8C3F228630E382D47DC94B574188222CF8B3A95B97B456F4E17Cq5M0K" TargetMode="External"/><Relationship Id="rId4359" Type="http://schemas.openxmlformats.org/officeDocument/2006/relationships/hyperlink" Target="consultantplus://offline/ref=6B9F9097DB3A604EE8DDB9EC9FFB225B1032C0EFE1A3BE27BEACE00EBB8C3F228630E382D478CA405B1E8D373DA0BFA04D88B449E8E37E52q0M9K" TargetMode="External"/><Relationship Id="rId4773" Type="http://schemas.openxmlformats.org/officeDocument/2006/relationships/hyperlink" Target="consultantplus://offline/ref=6B9F9097DB3A604EE8DDB9EC9FFB225B1032C0EFE1A3BE27BEACE00EBB8C3F228630E382D47FC847551E8D373DA0BFA04D88B449E8E37E52q0M9K" TargetMode="External"/><Relationship Id="rId5824" Type="http://schemas.openxmlformats.org/officeDocument/2006/relationships/hyperlink" Target="consultantplus://offline/ref=6B9F9097DB3A604EE8DDB9EC9FFB225B1032C0EFE1A3BE27BEACE00EBB8C3F228630E382D47ECA40581E8D373DA0BFA04D88B449E8E37E52q0M9K" TargetMode="External"/><Relationship Id="rId3375" Type="http://schemas.openxmlformats.org/officeDocument/2006/relationships/hyperlink" Target="consultantplus://offline/ref=6B9F9097DB3A604EE8DDB9EC9FFB225B1032C0EFE1A3BE27BEACE00EBB8C3F228630E382D479CE45541E8D373DA0BFA04D88B449E8E37E52q0M9K" TargetMode="External"/><Relationship Id="rId4426" Type="http://schemas.openxmlformats.org/officeDocument/2006/relationships/hyperlink" Target="consultantplus://offline/ref=6B9F9097DB3A604EE8DDB9EC9FFB225B1032C0EFE1A3BE27BEACE00EBB8C3F228630E382D47FCE47591E8D373DA0BFA04D88B449E8E37E52q0M9K" TargetMode="External"/><Relationship Id="rId4840" Type="http://schemas.openxmlformats.org/officeDocument/2006/relationships/hyperlink" Target="consultantplus://offline/ref=6B9F9097DB3A604EE8DDB9EC9FFB225B1032C7E3E6A4BE27BEACE00EBB8C3F229430BB8ED572D5435D0BDB667BqFM5K" TargetMode="External"/><Relationship Id="rId296" Type="http://schemas.openxmlformats.org/officeDocument/2006/relationships/hyperlink" Target="consultantplus://offline/ref=6B9F9097DB3A604EE8DDB9EC9FFB225B1032C0EFE1A3BE27BEACE00EBB8C3F228630E382D479C2465C1E8D373DA0BFA04D88B449E8E37E52q0M9K" TargetMode="External"/><Relationship Id="rId2391" Type="http://schemas.openxmlformats.org/officeDocument/2006/relationships/hyperlink" Target="consultantplus://offline/ref=6B9F9097DB3A604EE8DDB9EC9FFB225B1032C0EFE1A3BE27BEACE00EBB8C3F228630E382D47EC844541E8D373DA0BFA04D88B449E8E37E52q0M9K" TargetMode="External"/><Relationship Id="rId3028" Type="http://schemas.openxmlformats.org/officeDocument/2006/relationships/hyperlink" Target="consultantplus://offline/ref=6B9F9097DB3A604EE8DDB9EC9FFB225B1032C0EFE1A3BE27BEACE00EBB8C3F228630E382D47FCF455C1E8D373DA0BFA04D88B449E8E37E52q0M9K" TargetMode="External"/><Relationship Id="rId3442" Type="http://schemas.openxmlformats.org/officeDocument/2006/relationships/hyperlink" Target="consultantplus://offline/ref=6B9F9097DB3A604EE8DDB9EC9FFB225B1032C0EFE1A3BE27BEACE00EBB8C3F228630E382D479CC445C1E8D373DA0BFA04D88B449E8E37E52q0M9K" TargetMode="External"/><Relationship Id="rId6598" Type="http://schemas.openxmlformats.org/officeDocument/2006/relationships/hyperlink" Target="consultantplus://offline/ref=772379CE6E34CD20E7CF47D2856844139FA493759D2E6EAE9F5AB9AE7955E37D0D16299EED15F4D17F221935254F53D3218093C4A4010C6BCD9FC7rAM8K" TargetMode="External"/><Relationship Id="rId363" Type="http://schemas.openxmlformats.org/officeDocument/2006/relationships/hyperlink" Target="consultantplus://offline/ref=6B9F9097DB3A604EE8DDB9EC9FFB225B1032C0EFE1A3BE27BEACE00EBB8C3F228630E382D479C2425A1E8D373DA0BFA04D88B449E8E37E52q0M9K" TargetMode="External"/><Relationship Id="rId2044" Type="http://schemas.openxmlformats.org/officeDocument/2006/relationships/hyperlink" Target="consultantplus://offline/ref=6B9F9097DB3A604EE8DDB9EC9FFB225B1032C0EFE1A3BE27BEACE00EBB8C3F228630E382D47BCF405F1E8D373DA0BFA04D88B449E8E37E52q0M9K" TargetMode="External"/><Relationship Id="rId430" Type="http://schemas.openxmlformats.org/officeDocument/2006/relationships/hyperlink" Target="consultantplus://offline/ref=6B9F9097DB3A604EE8DDB9EC9FFB225B1032C0EFE1A3BE27BEACE00EBB8C3F228630E382D47CCB445D1E8D373DA0BFA04D88B449E8E37E52q0M9K" TargetMode="External"/><Relationship Id="rId1060" Type="http://schemas.openxmlformats.org/officeDocument/2006/relationships/hyperlink" Target="consultantplus://offline/ref=6B9F9097DB3A604EE8DDB9EC9FFB225B1032C0EFE1A3BE27BEACE00EBB8C3F228630E382D47FCE47591E8D373DA0BFA04D88B449E8E37E52q0M9K" TargetMode="External"/><Relationship Id="rId2111" Type="http://schemas.openxmlformats.org/officeDocument/2006/relationships/hyperlink" Target="consultantplus://offline/ref=6B9F9097DB3A604EE8DDB9EC9FFB225B1032C0EFE1A3BE27BEACE00EBB8C3F228630E382D47FCA425F1E8D373DA0BFA04D88B449E8E37E52q0M9K" TargetMode="External"/><Relationship Id="rId5267" Type="http://schemas.openxmlformats.org/officeDocument/2006/relationships/hyperlink" Target="consultantplus://offline/ref=6B9F9097DB3A604EE8DDB9EC9FFB225B1032C0EFE1A3BE27BEACE00EBB8C3F228630E382D479CC475C1E8D373DA0BFA04D88B449E8E37E52q0M9K" TargetMode="External"/><Relationship Id="rId6318" Type="http://schemas.openxmlformats.org/officeDocument/2006/relationships/hyperlink" Target="consultantplus://offline/ref=772379CE6E34CD20E7CF59DF93041E1C9AAACD709A2F6DF1C305E2F32E5CE92A4A5970DCA91BF3D977294D6D6A4E0F967C9393CDA4020D77rCMFK" TargetMode="External"/><Relationship Id="rId6665" Type="http://schemas.openxmlformats.org/officeDocument/2006/relationships/hyperlink" Target="consultantplus://offline/ref=772379CE6E34CD20E7CF59DF93041E1C9AAACD709A2F6DF1C305E2F32E5CE92A4A5970DCA91CF6D379294D6D6A4E0F967C9393CDA4020D77rCMFK" TargetMode="External"/><Relationship Id="rId5681" Type="http://schemas.openxmlformats.org/officeDocument/2006/relationships/hyperlink" Target="consultantplus://offline/ref=6B9F9097DB3A604EE8DDB9EC9FFB225B1032C0EFE1A3BE27BEACE00EBB8C3F228630E382D47EC2455E1E8D373DA0BFA04D88B449E8E37E52q0M9K" TargetMode="External"/><Relationship Id="rId6732" Type="http://schemas.openxmlformats.org/officeDocument/2006/relationships/hyperlink" Target="consultantplus://offline/ref=772379CE6E34CD20E7CF47D2856844159BA49375992C65A3975AB9AE7955E37D0D16298CED4DF8D0773C183D30190295r7M4K" TargetMode="External"/><Relationship Id="rId1877" Type="http://schemas.openxmlformats.org/officeDocument/2006/relationships/hyperlink" Target="consultantplus://offline/ref=6B9F9097DB3A604EE8DDA7E189977E5F153C9EEAE1A3B472EBF9E659E4DC3977C670E5D7853E9E4F5D1DC76778EBB0A147q9M6K" TargetMode="External"/><Relationship Id="rId2928" Type="http://schemas.openxmlformats.org/officeDocument/2006/relationships/hyperlink" Target="consultantplus://offline/ref=6B9F9097DB3A604EE8DDA7E189977E56123C9EEAE6A6B670E6F3BB53EC853575C17FBAD2902FC643540BD86767F7B2A3q4M5K" TargetMode="External"/><Relationship Id="rId4283" Type="http://schemas.openxmlformats.org/officeDocument/2006/relationships/hyperlink" Target="consultantplus://offline/ref=6B9F9097DB3A604EE8DDB9EC9FFB225B1032C0EFE1A3BE27BEACE00EBB8C3F228630E382D47FCA415F1E8D373DA0BFA04D88B449E8E37E52q0M9K" TargetMode="External"/><Relationship Id="rId5334" Type="http://schemas.openxmlformats.org/officeDocument/2006/relationships/hyperlink" Target="consultantplus://offline/ref=6B9F9097DB3A604EE8DDB9EC9FFB225B1032C0EFE1A3BE27BEACE00EBB8C3F228630E382D47FC3445B1E8D373DA0BFA04D88B449E8E37E52q0M9K" TargetMode="External"/><Relationship Id="rId1944" Type="http://schemas.openxmlformats.org/officeDocument/2006/relationships/hyperlink" Target="consultantplus://offline/ref=6B9F9097DB3A604EE8DDB9EC9FFB225B1032C0EFE1A3BE27BEACE00EBB8C3F228630E382D47EC2465C1E8D373DA0BFA04D88B449E8E37E52q0M9K" TargetMode="External"/><Relationship Id="rId4350" Type="http://schemas.openxmlformats.org/officeDocument/2006/relationships/hyperlink" Target="consultantplus://offline/ref=6B9F9097DB3A604EE8DDB9EC9FFB225B1032C0EFE1A3BE27BEACE00EBB8C3F228630E382D47BCA4A581E8D373DA0BFA04D88B449E8E37E52q0M9K" TargetMode="External"/><Relationship Id="rId5401" Type="http://schemas.openxmlformats.org/officeDocument/2006/relationships/hyperlink" Target="consultantplus://offline/ref=6B9F9097DB3A604EE8DDB9EC9FFB225B1032C0EFE1A3BE27BEACE00EBB8C3F228630E382D47FCA415D1E8D373DA0BFA04D88B449E8E37E52q0M9K" TargetMode="External"/><Relationship Id="rId4003" Type="http://schemas.openxmlformats.org/officeDocument/2006/relationships/hyperlink" Target="consultantplus://offline/ref=6B9F9097DB3A604EE8DDB9EC9FFB225B1032C0EFE1A3BE27BEACE00EBB8C3F228630E382D47FC8445D1E8D373DA0BFA04D88B449E8E37E52q0M9K" TargetMode="External"/><Relationship Id="rId6175" Type="http://schemas.openxmlformats.org/officeDocument/2006/relationships/hyperlink" Target="consultantplus://offline/ref=772379CE6E34CD20E7CF59DF93041E1C9AAACD709A2F6DF1C305E2F32E5CE92A4A5970DCA91DFDD67E294D6D6A4E0F967C9393CDA4020D77rCMFK" TargetMode="External"/><Relationship Id="rId3769" Type="http://schemas.openxmlformats.org/officeDocument/2006/relationships/hyperlink" Target="consultantplus://offline/ref=6B9F9097DB3A604EE8DDB9EC9FFB225B1031C5E2E5A4BE27BEACE00EBB8C3F228630E382D47ACB435C1E8D373DA0BFA04D88B449E8E37E52q0M9K" TargetMode="External"/><Relationship Id="rId5191" Type="http://schemas.openxmlformats.org/officeDocument/2006/relationships/hyperlink" Target="consultantplus://offline/ref=6B9F9097DB3A604EE8DDB9EC9FFB225B1032C0EFE1A3BE27BEACE00EBB8C3F228630E382D47EC8425B1E8D373DA0BFA04D88B449E8E37E52q0M9K" TargetMode="External"/><Relationship Id="rId6242" Type="http://schemas.openxmlformats.org/officeDocument/2006/relationships/hyperlink" Target="consultantplus://offline/ref=772379CE6E34CD20E7CF59DF93041E1C9AAACD709A2F6DF1C305E2F32E5CE92A585928D0A810EBD07E3C1B3C2Cr1MBK" TargetMode="External"/><Relationship Id="rId2785" Type="http://schemas.openxmlformats.org/officeDocument/2006/relationships/hyperlink" Target="consultantplus://offline/ref=6B9F9097DB3A604EE8DDB9EC9FFB225B1032C0EFE1A3BE27BEACE00EBB8C3F228630E382D3719F131840D46771EBB3A05B94B54AqFM6K" TargetMode="External"/><Relationship Id="rId3836" Type="http://schemas.openxmlformats.org/officeDocument/2006/relationships/hyperlink" Target="consultantplus://offline/ref=6B9F9097DB3A604EE8DDB9EC9FFB225B1032C0EFE1A3BE27BEACE00EBB8C3F228630E382D47FC3445F1E8D373DA0BFA04D88B449E8E37E52q0M9K" TargetMode="External"/><Relationship Id="rId757" Type="http://schemas.openxmlformats.org/officeDocument/2006/relationships/hyperlink" Target="consultantplus://offline/ref=6B9F9097DB3A604EE8DDB9EC9FFB225B1032C0EFE1A3BE27BEACE00EBB8C3F228630E382D479CD445C1E8D373DA0BFA04D88B449E8E37E52q0M9K" TargetMode="External"/><Relationship Id="rId1387" Type="http://schemas.openxmlformats.org/officeDocument/2006/relationships/hyperlink" Target="consultantplus://offline/ref=6B9F9097DB3A604EE8DDB9EC9FFB225B1032C0EFE1A3BE27BEACE00EBB8C3F228630E382D479C34A581E8D373DA0BFA04D88B449E8E37E52q0M9K" TargetMode="External"/><Relationship Id="rId2438" Type="http://schemas.openxmlformats.org/officeDocument/2006/relationships/hyperlink" Target="consultantplus://offline/ref=6B9F9097DB3A604EE8DDB9EC9FFB225B1032C0EFE1A3BE27BEACE00EBB8C3F228630E382D47ECF415E1E8D373DA0BFA04D88B449E8E37E52q0M9K" TargetMode="External"/><Relationship Id="rId2852" Type="http://schemas.openxmlformats.org/officeDocument/2006/relationships/hyperlink" Target="consultantplus://offline/ref=6B9F9097DB3A604EE8DDA7E189977C57103C9EEAE1A4BC77EAF8E659E4DC3977C670E5D7853E9E4F5D1DC76778EBB0A147q9M6K" TargetMode="External"/><Relationship Id="rId3903" Type="http://schemas.openxmlformats.org/officeDocument/2006/relationships/hyperlink" Target="consultantplus://offline/ref=6B9F9097DB3A604EE8DDB9EC9FFB225B1032C0EFE1A3BE27BEACE00EBB8C3F228630E382D47EC843581E8D373DA0BFA04D88B449E8E37E52q0M9K" TargetMode="External"/><Relationship Id="rId93" Type="http://schemas.openxmlformats.org/officeDocument/2006/relationships/hyperlink" Target="consultantplus://offline/ref=6B9F9097DB3A604EE8DDB9EC9FFB225B1032C0EFE1A3BE27BEACE00EBB8C3F228630E382D479CF415B1E8D373DA0BFA04D88B449E8E37E52q0M9K" TargetMode="External"/><Relationship Id="rId824" Type="http://schemas.openxmlformats.org/officeDocument/2006/relationships/hyperlink" Target="consultantplus://offline/ref=6B9F9097DB3A604EE8DDB9EC9FFB225B1032C0EFE1A3BE27BEACE00EBB8C3F228630E382D479CB40541E8D373DA0BFA04D88B449E8E37E52q0M9K" TargetMode="External"/><Relationship Id="rId1454" Type="http://schemas.openxmlformats.org/officeDocument/2006/relationships/hyperlink" Target="consultantplus://offline/ref=6B9F9097DB3A604EE8DDB9EC9FFB225B1031C5E2E5A4BE27BEACE00EBB8C3F228630E382D47ACB435C1E8D373DA0BFA04D88B449E8E37E52q0M9K" TargetMode="External"/><Relationship Id="rId2505" Type="http://schemas.openxmlformats.org/officeDocument/2006/relationships/hyperlink" Target="consultantplus://offline/ref=6B9F9097DB3A604EE8DDB9EC9FFB225B1032C0EFE1A3BE27BEACE00EBB8C3F228630E382D47FC847551E8D373DA0BFA04D88B449E8E37E52q0M9K" TargetMode="External"/><Relationship Id="rId1107" Type="http://schemas.openxmlformats.org/officeDocument/2006/relationships/hyperlink" Target="consultantplus://offline/ref=6B9F9097DB3A604EE8DDB9EC9FFB225B1032C0EFE1A3BE27BEACE00EBB8C3F228630E382D47FC8445D1E8D373DA0BFA04D88B449E8E37E52q0M9K" TargetMode="External"/><Relationship Id="rId1521" Type="http://schemas.openxmlformats.org/officeDocument/2006/relationships/hyperlink" Target="consultantplus://offline/ref=6B9F9097DB3A604EE8DDB9EC9FFB225B1032C0EFE1A3BE27BEACE00EBB8C3F228630E382D47EC844541E8D373DA0BFA04D88B449E8E37E52q0M9K" TargetMode="External"/><Relationship Id="rId4677" Type="http://schemas.openxmlformats.org/officeDocument/2006/relationships/hyperlink" Target="consultantplus://offline/ref=6B9F9097DB3A604EE8DDB9EC9FFB225B1032C0EFE1A3BE27BEACE00EBB8C3F228630E382D47FCE47591E8D373DA0BFA04D88B449E8E37E52q0M9K" TargetMode="External"/><Relationship Id="rId5728" Type="http://schemas.openxmlformats.org/officeDocument/2006/relationships/hyperlink" Target="consultantplus://offline/ref=6B9F9097DB3A604EE8DDB9EC9FFB225B1032C0EFE1A3BE27BEACE00EBB8C3F228630E382D47FC84B5F1E8D373DA0BFA04D88B449E8E37E52q0M9K" TargetMode="External"/><Relationship Id="rId3279" Type="http://schemas.openxmlformats.org/officeDocument/2006/relationships/hyperlink" Target="consultantplus://offline/ref=6B9F9097DB3A604EE8DDB9EC9FFB225B1032C0EFE1A3BE27BEACE00EBB8C3F228630E382D479CD4A541E8D373DA0BFA04D88B449E8E37E52q0M9K" TargetMode="External"/><Relationship Id="rId3693" Type="http://schemas.openxmlformats.org/officeDocument/2006/relationships/hyperlink" Target="consultantplus://offline/ref=6B9F9097DB3A604EE8DDB9EC9FFB225B1032C0EFE1A3BE27BEACE00EBB8C3F228630E382D47FCE47591E8D373DA0BFA04D88B449E8E37E52q0M9K" TargetMode="External"/><Relationship Id="rId2295" Type="http://schemas.openxmlformats.org/officeDocument/2006/relationships/hyperlink" Target="consultantplus://offline/ref=6B9F9097DB3A604EE8DDB9EC9FFB225B1032C0EFE1A3BE27BEACE00EBB8C3F228630E382D47EC844541E8D373DA0BFA04D88B449E8E37E52q0M9K" TargetMode="External"/><Relationship Id="rId3346" Type="http://schemas.openxmlformats.org/officeDocument/2006/relationships/hyperlink" Target="consultantplus://offline/ref=6B9F9097DB3A604EE8DDB9EC9FFB225B1032C0EFE1A3BE27BEACE00EBB8C3F228630E382D47ECE41551E8D373DA0BFA04D88B449E8E37E52q0M9K" TargetMode="External"/><Relationship Id="rId4744" Type="http://schemas.openxmlformats.org/officeDocument/2006/relationships/hyperlink" Target="consultantplus://offline/ref=6B9F9097DB3A604EE8DDB9EC9FFB225B1032C0EFE1A3BE27BEACE00EBB8C3F228630E382D47FCA4B541E8D373DA0BFA04D88B449E8E37E52q0M9K" TargetMode="External"/><Relationship Id="rId267" Type="http://schemas.openxmlformats.org/officeDocument/2006/relationships/hyperlink" Target="consultantplus://offline/ref=6B9F9097DB3A604EE8DDB9EC9FFB225B1032C0EFE1A3BE27BEACE00EBB8C3F228630E382D479C345541E8D373DA0BFA04D88B449E8E37E52q0M9K" TargetMode="External"/><Relationship Id="rId3760" Type="http://schemas.openxmlformats.org/officeDocument/2006/relationships/hyperlink" Target="consultantplus://offline/ref=6B9F9097DB3A604EE8DDB9EC9FFB225B1032C0EFE1A3BE27BEACE00EBB8C3F228630E382D47FC3455D1E8D373DA0BFA04D88B449E8E37E52q0M9K" TargetMode="External"/><Relationship Id="rId4811" Type="http://schemas.openxmlformats.org/officeDocument/2006/relationships/hyperlink" Target="consultantplus://offline/ref=6B9F9097DB3A604EE8DDB9EC9FFB225B1032C0EFE1A3BE27BEACE00EBB8C3F228630E382D479CC475C1E8D373DA0BFA04D88B449E8E37E52q0M9K" TargetMode="External"/><Relationship Id="rId681" Type="http://schemas.openxmlformats.org/officeDocument/2006/relationships/hyperlink" Target="consultantplus://offline/ref=6B9F9097DB3A604EE8DDB9EC9FFB225B1032C0EFE1A3BE27BEACE00EBB8C3F228630E382D47EC8455F1E8D373DA0BFA04D88B449E8E37E52q0M9K" TargetMode="External"/><Relationship Id="rId2362" Type="http://schemas.openxmlformats.org/officeDocument/2006/relationships/hyperlink" Target="consultantplus://offline/ref=6B9F9097DB3A604EE8DDB9EC9FFB225B1032C0EFE1A3BE27BEACE00EBB8C3F228630E382D478CC4A5F1E8D373DA0BFA04D88B449E8E37E52q0M9K" TargetMode="External"/><Relationship Id="rId3413" Type="http://schemas.openxmlformats.org/officeDocument/2006/relationships/hyperlink" Target="consultantplus://offline/ref=6B9F9097DB3A604EE8DDA7E189977C55143C9EEAE1A7B572E7FEE659E4DC3977C670E5D7853E9E4F5D1DC76778EBB0A147q9M6K" TargetMode="External"/><Relationship Id="rId6569" Type="http://schemas.openxmlformats.org/officeDocument/2006/relationships/hyperlink" Target="consultantplus://offline/ref=772379CE6E34CD20E7CF59DF93041E1C9AAACD709A2F6DF1C305E2F32E5CE92A4A5970DCA91CFDD778294D6D6A4E0F967C9393CDA4020D77rCMFK" TargetMode="External"/><Relationship Id="rId334" Type="http://schemas.openxmlformats.org/officeDocument/2006/relationships/hyperlink" Target="consultantplus://offline/ref=6B9F9097DB3A604EE8DDB9EC9FFB225B1031C5E2E5A4BE27BEACE00EBB8C3F229430BB8ED572D5435D0BDB667BqFM5K" TargetMode="External"/><Relationship Id="rId2015" Type="http://schemas.openxmlformats.org/officeDocument/2006/relationships/hyperlink" Target="consultantplus://offline/ref=6B9F9097DB3A604EE8DDB9EC9FFB225B1032C0EFE1A3BE27BEACE00EBB8C3F228630E382D47FC8435A1E8D373DA0BFA04D88B449E8E37E52q0M9K" TargetMode="External"/><Relationship Id="rId5585" Type="http://schemas.openxmlformats.org/officeDocument/2006/relationships/hyperlink" Target="consultantplus://offline/ref=6B9F9097DB3A604EE8DDB9EC9FFB225B1032C0EFE1A3BE27BEACE00EBB8C3F228630E382D479CB415C1E8D373DA0BFA04D88B449E8E37E52q0M9K" TargetMode="External"/><Relationship Id="rId6636" Type="http://schemas.openxmlformats.org/officeDocument/2006/relationships/hyperlink" Target="consultantplus://offline/ref=772379CE6E34CD20E7CF59DF93041E1C9AAACD709A2F6DF1C305E2F32E5CE92A4A5970DCA91CF1D37F294D6D6A4E0F967C9393CDA4020D77rCMFK" TargetMode="External"/><Relationship Id="rId401" Type="http://schemas.openxmlformats.org/officeDocument/2006/relationships/hyperlink" Target="consultantplus://offline/ref=6B9F9097DB3A604EE8DDB9EC9FFB225B1032C0EFE1A3BE27BEACE00EBB8C3F228630E382D47BCB44591E8D373DA0BFA04D88B449E8E37E52q0M9K" TargetMode="External"/><Relationship Id="rId1031" Type="http://schemas.openxmlformats.org/officeDocument/2006/relationships/hyperlink" Target="consultantplus://offline/ref=6B9F9097DB3A604EE8DDB9EC9FFB225B1032C0EFE1A3BE27BEACE00EBB8C3F228630E382D479C8425F1E8D373DA0BFA04D88B449E8E37E52q0M9K" TargetMode="External"/><Relationship Id="rId4187" Type="http://schemas.openxmlformats.org/officeDocument/2006/relationships/hyperlink" Target="consultantplus://offline/ref=6B9F9097DB3A604EE8DDB9EC9FFB225B1032C0EFE1A3BE27BEACE00EBB8C3F229430BB8ED572D5435D0BDB667BqFM5K" TargetMode="External"/><Relationship Id="rId5238" Type="http://schemas.openxmlformats.org/officeDocument/2006/relationships/hyperlink" Target="consultantplus://offline/ref=6B9F9097DB3A604EE8DDB9EC9FFB225B1032C0EFE1A3BE27BEACE00EBB8C3F228630E382D47ECC475C1E8D373DA0BFA04D88B449E8E37E52q0M9K" TargetMode="External"/><Relationship Id="rId5652" Type="http://schemas.openxmlformats.org/officeDocument/2006/relationships/hyperlink" Target="consultantplus://offline/ref=6B9F9097DB3A604EE8DDA7E189977C50143C9EEAE1A4B675E7F8E659E4DC3977C670E5D7853E9E4F5D1DC76778EBB0A147q9M6K" TargetMode="External"/><Relationship Id="rId6703" Type="http://schemas.openxmlformats.org/officeDocument/2006/relationships/hyperlink" Target="consultantplus://offline/ref=772379CE6E34CD20E7CF59DF93041E1C9AAACD709A2F6DF1C305E2F32E5CE92A4A5970DCA91DF4D877294D6D6A4E0F967C9393CDA4020D77rCMFK" TargetMode="External"/><Relationship Id="rId4254" Type="http://schemas.openxmlformats.org/officeDocument/2006/relationships/hyperlink" Target="consultantplus://offline/ref=6B9F9097DB3A604EE8DDB9EC9FFB225B1032C0EFE1A3BE27BEACE00EBB8C3F228630E382D47ECF405C1E8D373DA0BFA04D88B449E8E37E52q0M9K" TargetMode="External"/><Relationship Id="rId5305" Type="http://schemas.openxmlformats.org/officeDocument/2006/relationships/hyperlink" Target="consultantplus://offline/ref=6B9F9097DB3A604EE8DDA7E189977E57133C9EEAE1A4B771EAFEE659E4DC3977C670E5D7853E9E4F5D1DC76778EBB0A147q9M6K" TargetMode="External"/><Relationship Id="rId1848" Type="http://schemas.openxmlformats.org/officeDocument/2006/relationships/hyperlink" Target="consultantplus://offline/ref=6B9F9097DB3A604EE8DDB9EC9FFB225B1032C0EFE1A3BE27BEACE00EBB8C3F228630E382D47FCE4B551E8D373DA0BFA04D88B449E8E37E52q0M9K" TargetMode="External"/><Relationship Id="rId3270" Type="http://schemas.openxmlformats.org/officeDocument/2006/relationships/hyperlink" Target="consultantplus://offline/ref=6B9F9097DB3A604EE8DDB9EC9FFB225B1032C0EFE1A3BE27BEACE00EBB8C3F228630E382D479CB40541E8D373DA0BFA04D88B449E8E37E52q0M9K" TargetMode="External"/><Relationship Id="rId4321" Type="http://schemas.openxmlformats.org/officeDocument/2006/relationships/hyperlink" Target="consultantplus://offline/ref=6B9F9097DB3A604EE8DDB9EC9FFB225B1031C5E2E5A4BE27BEACE00EBB8C3F228630E382D47ACB435C1E8D373DA0BFA04D88B449E8E37E52q0M9K" TargetMode="External"/><Relationship Id="rId191" Type="http://schemas.openxmlformats.org/officeDocument/2006/relationships/hyperlink" Target="consultantplus://offline/ref=6B9F9097DB3A604EE8DDB9EC9FFB225B1032C0EFE1A3BE27BEACE00EBB8C3F228630E382D47FC3455D1E8D373DA0BFA04D88B449E8E37E52q0M9K" TargetMode="External"/><Relationship Id="rId1915" Type="http://schemas.openxmlformats.org/officeDocument/2006/relationships/hyperlink" Target="consultantplus://offline/ref=6B9F9097DB3A604EE8DDB9EC9FFB225B1032C0EFE1A3BE27BEACE00EBB8C3F228630E382D47FCF415B1E8D373DA0BFA04D88B449E8E37E52q0M9K" TargetMode="External"/><Relationship Id="rId6079" Type="http://schemas.openxmlformats.org/officeDocument/2006/relationships/hyperlink" Target="consultantplus://offline/ref=772379CE6E34CD20E7CF59DF93041E1C9AA9C87D9E286DF1C305E2F32E5CE92A4A5970DCA918F5D07F294D6D6A4E0F967C9393CDA4020D77rCMFK" TargetMode="External"/><Relationship Id="rId5095" Type="http://schemas.openxmlformats.org/officeDocument/2006/relationships/hyperlink" Target="consultantplus://offline/ref=6B9F9097DB3A604EE8DDB9EC9FFB225B1032C0EFE1A3BE27BEACE00EBB8C3F228630E382D47ECC4B5C1E8D373DA0BFA04D88B449E8E37E52q0M9K" TargetMode="External"/><Relationship Id="rId6493" Type="http://schemas.openxmlformats.org/officeDocument/2006/relationships/hyperlink" Target="consultantplus://offline/ref=772379CE6E34CD20E7CF59DF93041E1C9AAACD709A2F6DF1C305E2F32E5CE92A4A5970DCA91BF0D677294D6D6A4E0F967C9393CDA4020D77rCMFK" TargetMode="External"/><Relationship Id="rId2689" Type="http://schemas.openxmlformats.org/officeDocument/2006/relationships/hyperlink" Target="consultantplus://offline/ref=6B9F9097DB3A604EE8DDB9EC9FFB225B1032C0EFE1A3BE27BEACE00EBB8C3F228630E382D47FC3455D1E8D373DA0BFA04D88B449E8E37E52q0M9K" TargetMode="External"/><Relationship Id="rId6146" Type="http://schemas.openxmlformats.org/officeDocument/2006/relationships/hyperlink" Target="consultantplus://offline/ref=772379CE6E34CD20E7CF59DF93041E1C9AAACD709A2F6DF1C305E2F32E5CE92A4A5970DCA91BF5D877294D6D6A4E0F967C9393CDA4020D77rCMFK" TargetMode="External"/><Relationship Id="rId6560" Type="http://schemas.openxmlformats.org/officeDocument/2006/relationships/hyperlink" Target="consultantplus://offline/ref=772379CE6E34CD20E7CF59DF93041E1C9AAACD709A2F6DF1C305E2F32E5CE92A4A5970DCA91BF3D977294D6D6A4E0F967C9393CDA4020D77rCMFK" TargetMode="External"/><Relationship Id="rId2756" Type="http://schemas.openxmlformats.org/officeDocument/2006/relationships/hyperlink" Target="consultantplus://offline/ref=6B9F9097DB3A604EE8DDB9EC9FFB225B1032C0EFE1A3BE27BEACE00EBB8C3F228630E382D47FCA43541E8D373DA0BFA04D88B449E8E37E52q0M9K" TargetMode="External"/><Relationship Id="rId3807" Type="http://schemas.openxmlformats.org/officeDocument/2006/relationships/hyperlink" Target="consultantplus://offline/ref=6B9F9097DB3A604EE8DDB9EC9FFB225B1031C5E2E5A4BE27BEACE00EBB8C3F228630E382D47ACB435C1E8D373DA0BFA04D88B449E8E37E52q0M9K" TargetMode="External"/><Relationship Id="rId5162" Type="http://schemas.openxmlformats.org/officeDocument/2006/relationships/hyperlink" Target="consultantplus://offline/ref=6B9F9097DB3A604EE8DDB9EC9FFB225B1032C0EFE1A3BE27BEACE00EBB8C3F228630E382D47FC3445F1E8D373DA0BFA04D88B449E8E37E52q0M9K" TargetMode="External"/><Relationship Id="rId6213" Type="http://schemas.openxmlformats.org/officeDocument/2006/relationships/hyperlink" Target="consultantplus://offline/ref=772379CE6E34CD20E7CF59DF93041E1C9AAACD709A2F6DF1C305E2F32E5CE92A4A5970DCA91BF5D579294D6D6A4E0F967C9393CDA4020D77rCMFK" TargetMode="External"/><Relationship Id="rId728" Type="http://schemas.openxmlformats.org/officeDocument/2006/relationships/hyperlink" Target="consultantplus://offline/ref=6B9F9097DB3A604EE8DDA7E189977F53163C9EEAE6A1BC76E1F3BB53EC853575C17FBAC09077CA425C15DE6172A1E3E5109BB440E8E07F4E0B10B8q8M9K" TargetMode="External"/><Relationship Id="rId1358" Type="http://schemas.openxmlformats.org/officeDocument/2006/relationships/hyperlink" Target="consultantplus://offline/ref=6B9F9097DB3A604EE8DDB9EC9FFB225B1032C0EFE1A3BE27BEACE00EBB8C3F228630E382D47FCE425B1E8D373DA0BFA04D88B449E8E37E52q0M9K" TargetMode="External"/><Relationship Id="rId1772" Type="http://schemas.openxmlformats.org/officeDocument/2006/relationships/hyperlink" Target="consultantplus://offline/ref=6B9F9097DB3A604EE8DDB9EC9FFB225B1032C0EFE1A3BE27BEACE00EBB8C3F228630E382D47EC8425B1E8D373DA0BFA04D88B449E8E37E52q0M9K" TargetMode="External"/><Relationship Id="rId2409" Type="http://schemas.openxmlformats.org/officeDocument/2006/relationships/hyperlink" Target="consultantplus://offline/ref=6B9F9097DB3A604EE8DDB9EC9FFB225B1032C0EFE1A3BE27BEACE00EBB8C3F228630E382D47FCF415B1E8D373DA0BFA04D88B449E8E37E52q0M9K" TargetMode="External"/><Relationship Id="rId5979" Type="http://schemas.openxmlformats.org/officeDocument/2006/relationships/hyperlink" Target="consultantplus://offline/ref=772379CE6E34CD20E7CF59DF93041E1C9AAACD709A2F6DF1C305E2F32E5CE92A4A5970DCA91DF1D57B294D6D6A4E0F967C9393CDA4020D77rCMFK" TargetMode="External"/><Relationship Id="rId64" Type="http://schemas.openxmlformats.org/officeDocument/2006/relationships/hyperlink" Target="consultantplus://offline/ref=6B9F9097DB3A604EE8DDB9EC9FFB225B1032C0EFE1A3BE27BEACE00EBB8C3F228630E382D479C840551E8D373DA0BFA04D88B449E8E37E52q0M9K" TargetMode="External"/><Relationship Id="rId1425" Type="http://schemas.openxmlformats.org/officeDocument/2006/relationships/hyperlink" Target="consultantplus://offline/ref=6B9F9097DB3A604EE8DDB9EC9FFB225B1032C0EFE1A3BE27BEACE00EBB8C3F228630E382D479CB46541E8D373DA0BFA04D88B449E8E37E52q0M9K" TargetMode="External"/><Relationship Id="rId2823" Type="http://schemas.openxmlformats.org/officeDocument/2006/relationships/hyperlink" Target="consultantplus://offline/ref=6B9F9097DB3A604EE8DDB9EC9FFB225B1032C0EFE1A3BE27BEACE00EBB8C3F228630E382D47FCF42551E8D373DA0BFA04D88B449E8E37E52q0M9K" TargetMode="External"/><Relationship Id="rId4995" Type="http://schemas.openxmlformats.org/officeDocument/2006/relationships/hyperlink" Target="consultantplus://offline/ref=6B9F9097DB3A604EE8DDB9EC9FFB225B1032C0EFE1A3BE27BEACE00EBB8C3F228630E382D47FCA43541E8D373DA0BFA04D88B449E8E37E52q0M9K" TargetMode="External"/><Relationship Id="rId2199" Type="http://schemas.openxmlformats.org/officeDocument/2006/relationships/hyperlink" Target="consultantplus://offline/ref=6B9F9097DB3A604EE8DDB9EC9FFB225B1032C0EFE1A3BE27BEACE00EBB8C3F228630E382D479CA42581E8D373DA0BFA04D88B449E8E37E52q0M9K" TargetMode="External"/><Relationship Id="rId3597" Type="http://schemas.openxmlformats.org/officeDocument/2006/relationships/hyperlink" Target="consultantplus://offline/ref=6B9F9097DB3A604EE8DDB9EC9FFB225B1032C0EFE1A3BE27BEACE00EBB8C3F228630E382D47FC3445F1E8D373DA0BFA04D88B449E8E37E52q0M9K" TargetMode="External"/><Relationship Id="rId4648" Type="http://schemas.openxmlformats.org/officeDocument/2006/relationships/hyperlink" Target="consultantplus://offline/ref=6B9F9097DB3A604EE8DDB9EC9FFB225B1032C0EFE1A3BE27BEACE00EBB8C3F228630E382D479CC475C1E8D373DA0BFA04D88B449E8E37E52q0M9K" TargetMode="External"/><Relationship Id="rId6070" Type="http://schemas.openxmlformats.org/officeDocument/2006/relationships/hyperlink" Target="consultantplus://offline/ref=772379CE6E34CD20E7CF59DF93041E1C9AAACD709A2F6DF1C305E2F32E5CE92A4A5970DCA91CF6D67C294D6D6A4E0F967C9393CDA4020D77rCMFK" TargetMode="External"/><Relationship Id="rId3664" Type="http://schemas.openxmlformats.org/officeDocument/2006/relationships/hyperlink" Target="consultantplus://offline/ref=6B9F9097DB3A604EE8DDB9EC9FFB225B1032C0EFE1A3BE27BEACE00EBB8C3F228630E382D479CB4B541E8D373DA0BFA04D88B449E8E37E52q0M9K" TargetMode="External"/><Relationship Id="rId4715" Type="http://schemas.openxmlformats.org/officeDocument/2006/relationships/hyperlink" Target="consultantplus://offline/ref=6B9F9097DB3A604EE8DDB9EC9FFB225B1032C0EFE1A3BE27BEACE00EBB8C3F228630E382D47FCA4B541E8D373DA0BFA04D88B449E8E37E52q0M9K" TargetMode="External"/><Relationship Id="rId585" Type="http://schemas.openxmlformats.org/officeDocument/2006/relationships/hyperlink" Target="consultantplus://offline/ref=6B9F9097DB3A604EE8DDB9EC9FFB225B1031C5E2E5A4BE27BEACE00EBB8C3F229430BB8ED572D5435D0BDB667BqFM5K" TargetMode="External"/><Relationship Id="rId2266" Type="http://schemas.openxmlformats.org/officeDocument/2006/relationships/hyperlink" Target="consultantplus://offline/ref=6B9F9097DB3A604EE8DDA7E189977D54103C9EEAE2A0B279E5FCE659E4DC3977C670E5D7853E9E4F5D1DC76778EBB0A147q9M6K" TargetMode="External"/><Relationship Id="rId2680" Type="http://schemas.openxmlformats.org/officeDocument/2006/relationships/hyperlink" Target="consultantplus://offline/ref=6B9F9097DB3A604EE8DDB9EC9FFB225B1032C0EFE1A3BE27BEACE00EBB8C3F228630E382D47FC8445D1E8D373DA0BFA04D88B449E8E37E52q0M9K" TargetMode="External"/><Relationship Id="rId3317" Type="http://schemas.openxmlformats.org/officeDocument/2006/relationships/hyperlink" Target="consultantplus://offline/ref=6B9F9097DB3A604EE8DDB9EC9FFB225B1032C0EFE1A3BE27BEACE00EBB8C3F228630E382D478CD45551E8D373DA0BFA04D88B449E8E37E52q0M9K" TargetMode="External"/><Relationship Id="rId3731" Type="http://schemas.openxmlformats.org/officeDocument/2006/relationships/hyperlink" Target="consultantplus://offline/ref=6B9F9097DB3A604EE8DDB9EC9FFB225B1032C0EFE1A3BE27BEACE00EBB8C3F228630E382D479C2425A1E8D373DA0BFA04D88B449E8E37E52q0M9K" TargetMode="External"/><Relationship Id="rId6887" Type="http://schemas.openxmlformats.org/officeDocument/2006/relationships/hyperlink" Target="consultantplus://offline/ref=772379CE6E34CD20E7CF59DF93041E1C9AAACD709A2F6DF1C305E2F32E5CE92A4A5970DCA91CF1D37B294D6D6A4E0F967C9393CDA4020D77rCMFK" TargetMode="External"/><Relationship Id="rId238" Type="http://schemas.openxmlformats.org/officeDocument/2006/relationships/hyperlink" Target="consultantplus://offline/ref=6B9F9097DB3A604EE8DDB9EC9FFB225B1032C0EFE1A3BE27BEACE00EBB8C3F228630E382D47EC941591E8D373DA0BFA04D88B449E8E37E52q0M9K" TargetMode="External"/><Relationship Id="rId652" Type="http://schemas.openxmlformats.org/officeDocument/2006/relationships/hyperlink" Target="consultantplus://offline/ref=6B9F9097DB3A604EE8DDB9EC9FFB225B1032C6E6E3ADBE27BEACE00EBB8C3F229430BB8ED572D5435D0BDB667BqFM5K" TargetMode="External"/><Relationship Id="rId1282" Type="http://schemas.openxmlformats.org/officeDocument/2006/relationships/hyperlink" Target="consultantplus://offline/ref=6B9F9097DB3A604EE8DDA7E189977F57173C9EEAE9A5B574E4F3BB53EC853575C17FBAD2902FC643540BD86767F7B2A3q4M5K" TargetMode="External"/><Relationship Id="rId2333" Type="http://schemas.openxmlformats.org/officeDocument/2006/relationships/hyperlink" Target="consultantplus://offline/ref=6B9F9097DB3A604EE8DDB9EC9FFB225B1032C0EFE1A3BE27BEACE00EBB8C3F228630E382D47ECF405C1E8D373DA0BFA04D88B449E8E37E52q0M9K" TargetMode="External"/><Relationship Id="rId5489" Type="http://schemas.openxmlformats.org/officeDocument/2006/relationships/hyperlink" Target="consultantplus://offline/ref=6B9F9097DB3A604EE8DDB9EC9FFB225B1032C0EFE1A3BE27BEACE00EBB8C3F228630E380DD719F131840D46771EBB3A05B94B54AqFM6K" TargetMode="External"/><Relationship Id="rId305" Type="http://schemas.openxmlformats.org/officeDocument/2006/relationships/hyperlink" Target="consultantplus://offline/ref=6B9F9097DB3A604EE8DDB9EC9FFB225B1032C0EFE1A3BE27BEACE00EBB8C3F228630E382D47FCF415B1E8D373DA0BFA04D88B449E8E37E52q0M9K" TargetMode="External"/><Relationship Id="rId2400" Type="http://schemas.openxmlformats.org/officeDocument/2006/relationships/hyperlink" Target="consultantplus://offline/ref=6B9F9097DB3A604EE8DDB9EC9FFB225B1032C0EFE1A3BE27BEACE00EBB8C3F228630E382D47EC340581E8D373DA0BFA04D88B449E8E37E52q0M9K" TargetMode="External"/><Relationship Id="rId5556" Type="http://schemas.openxmlformats.org/officeDocument/2006/relationships/hyperlink" Target="consultantplus://offline/ref=6B9F9097DB3A604EE8DDB9EC9FFB225B1032C0EFE1A3BE27BEACE00EBB8C3F228630E382D47FCF415B1E8D373DA0BFA04D88B449E8E37E52q0M9K" TargetMode="External"/><Relationship Id="rId6607" Type="http://schemas.openxmlformats.org/officeDocument/2006/relationships/hyperlink" Target="consultantplus://offline/ref=772379CE6E34CD20E7CF59DF93041E1C9AAACD709A2F6DF1C305E2F32E5CE92A4A5970DCA91DFCD67A294D6D6A4E0F967C9393CDA4020D77rCMFK" TargetMode="External"/><Relationship Id="rId6954" Type="http://schemas.openxmlformats.org/officeDocument/2006/relationships/hyperlink" Target="consultantplus://offline/ref=772379CE6E34CD20E7CF59DF93041E1C9AAACD709A2F6DF1C305E2F32E5CE92A4A5970DCA91DF0D47A294D6D6A4E0F967C9393CDA4020D77rCMFK" TargetMode="External"/><Relationship Id="rId1002" Type="http://schemas.openxmlformats.org/officeDocument/2006/relationships/hyperlink" Target="consultantplus://offline/ref=6B9F9097DB3A604EE8DDB9EC9FFB225B1031C5E2E5A4BE27BEACE00EBB8C3F228630E382D47ACB435C1E8D373DA0BFA04D88B449E8E37E52q0M9K" TargetMode="External"/><Relationship Id="rId4158" Type="http://schemas.openxmlformats.org/officeDocument/2006/relationships/hyperlink" Target="consultantplus://offline/ref=6B9F9097DB3A604EE8DDB9EC9FFB225B1032C0EFE1A3BE27BEACE00EBB8C3F228630E382D47FC8475F1E8D373DA0BFA04D88B449E8E37E52q0M9K" TargetMode="External"/><Relationship Id="rId5209" Type="http://schemas.openxmlformats.org/officeDocument/2006/relationships/hyperlink" Target="consultantplus://offline/ref=6B9F9097DB3A604EE8DDA7E189977E53153C9EEAE1A7B176E5FFE659E4DC3977C670E5D7853E9E4F5D1DC76778EBB0A147q9M6K" TargetMode="External"/><Relationship Id="rId5970" Type="http://schemas.openxmlformats.org/officeDocument/2006/relationships/hyperlink" Target="consultantplus://offline/ref=772379CE6E34CD20E7CF47D2856840169FA493759E2D66A5965AB9AE7955E37D0D16298CED4DF8D0773C183D30190295r7M4K" TargetMode="External"/><Relationship Id="rId3174" Type="http://schemas.openxmlformats.org/officeDocument/2006/relationships/hyperlink" Target="consultantplus://offline/ref=6B9F9097DB3A604EE8DDB9EC9FFB225B1032C0EFE1A3BE27BEACE00EBB8C3F228630E382D47EC8425B1E8D373DA0BFA04D88B449E8E37E52q0M9K" TargetMode="External"/><Relationship Id="rId4572" Type="http://schemas.openxmlformats.org/officeDocument/2006/relationships/hyperlink" Target="consultantplus://offline/ref=6B9F9097DB3A604EE8DDA7E189977D54143C9EEAE6A2BD71E2F3BB53EC853575C17FBAD2902FC643540BD86767F7B2A3q4M5K" TargetMode="External"/><Relationship Id="rId5623" Type="http://schemas.openxmlformats.org/officeDocument/2006/relationships/hyperlink" Target="consultantplus://offline/ref=6B9F9097DB3A604EE8DDB9EC9FFB225B1032C0EFE1A3BE27BEACE00EBB8C3F228630E382D47FCF455E1E8D373DA0BFA04D88B449E8E37E52q0M9K" TargetMode="External"/><Relationship Id="rId1819" Type="http://schemas.openxmlformats.org/officeDocument/2006/relationships/hyperlink" Target="consultantplus://offline/ref=6B9F9097DB3A604EE8DDB9EC9FFB225B1032C0EFE1A3BE27BEACE00EBB8C3F228630E382D479CD4A541E8D373DA0BFA04D88B449E8E37E52q0M9K" TargetMode="External"/><Relationship Id="rId4225" Type="http://schemas.openxmlformats.org/officeDocument/2006/relationships/hyperlink" Target="consultantplus://offline/ref=6B9F9097DB3A604EE8DDB9EC9FFB225B1032C0EFE1A3BE27BEACE00EBB8C3F228630E382D47FCE475F1E8D373DA0BFA04D88B449E8E37E52q0M9K" TargetMode="External"/><Relationship Id="rId2190" Type="http://schemas.openxmlformats.org/officeDocument/2006/relationships/hyperlink" Target="consultantplus://offline/ref=6B9F9097DB3A604EE8DDB9EC9FFB225B1032C0EFE1A3BE27BEACE00EBB8C3F228630E382D47BC8405E1E8D373DA0BFA04D88B449E8E37E52q0M9K" TargetMode="External"/><Relationship Id="rId3241" Type="http://schemas.openxmlformats.org/officeDocument/2006/relationships/hyperlink" Target="consultantplus://offline/ref=6B9F9097DB3A604EE8DDB9EC9FFB225B1032C0EFE1A3BE27BEACE00EBB8C3F228630E382D47EC8405A1E8D373DA0BFA04D88B449E8E37E52q0M9K" TargetMode="External"/><Relationship Id="rId6397" Type="http://schemas.openxmlformats.org/officeDocument/2006/relationships/hyperlink" Target="consultantplus://offline/ref=772379CE6E34CD20E7CF59DF93041E1C9AAACD709A2F6DF1C305E2F32E5CE92A4A5970DCA91DF4D077294D6D6A4E0F967C9393CDA4020D77rCMFK" TargetMode="External"/><Relationship Id="rId162" Type="http://schemas.openxmlformats.org/officeDocument/2006/relationships/hyperlink" Target="consultantplus://offline/ref=6B9F9097DB3A604EE8DDB9EC9FFB225B1032C0EFE1A3BE27BEACE00EBB8C3F228630E382D47FC9425C1E8D373DA0BFA04D88B449E8E37E52q0M9K" TargetMode="External"/><Relationship Id="rId6464" Type="http://schemas.openxmlformats.org/officeDocument/2006/relationships/hyperlink" Target="consultantplus://offline/ref=772379CE6E34CD20E7CF59DF93041E1C9AAACD709A2F6DF1C305E2F32E5CE92A4A5970DCA91BF5D27F294D6D6A4E0F967C9393CDA4020D77rCMFK" TargetMode="External"/><Relationship Id="rId979" Type="http://schemas.openxmlformats.org/officeDocument/2006/relationships/hyperlink" Target="consultantplus://offline/ref=6B9F9097DB3A604EE8DDB9EC9FFB225B1032C0EFE1A3BE27BEACE00EBB8C3F228630E382D47ECF405C1E8D373DA0BFA04D88B449E8E37E52q0M9K" TargetMode="External"/><Relationship Id="rId5066" Type="http://schemas.openxmlformats.org/officeDocument/2006/relationships/hyperlink" Target="consultantplus://offline/ref=6B9F9097DB3A604EE8DDB9EC9FFB225B1032C0EFE1A3BE27BEACE00EBB8C3F228630E380DD719F131840D46771EBB3A05B94B54AqFM6K" TargetMode="External"/><Relationship Id="rId5480" Type="http://schemas.openxmlformats.org/officeDocument/2006/relationships/hyperlink" Target="consultantplus://offline/ref=6B9F9097DB3A604EE8DDB9EC9FFB225B1032C0EFE1A3BE27BEACE00EBB8C3F228630E382D479CB4B541E8D373DA0BFA04D88B449E8E37E52q0M9K" TargetMode="External"/><Relationship Id="rId6117" Type="http://schemas.openxmlformats.org/officeDocument/2006/relationships/hyperlink" Target="consultantplus://offline/ref=772379CE6E34CD20E7CF59DF93041E1C9AAACD709A2F6DF1C305E2F32E5CE92A4A5970DCA91DF4D877294D6D6A4E0F967C9393CDA4020D77rCMFK" TargetMode="External"/><Relationship Id="rId6531" Type="http://schemas.openxmlformats.org/officeDocument/2006/relationships/hyperlink" Target="consultantplus://offline/ref=772379CE6E34CD20E7CF59DF93041E1C9AAACD709A2F6DF1C305E2F32E5CE92A4A5970DCA91DF0D876294D6D6A4E0F967C9393CDA4020D77rCMFK" TargetMode="External"/><Relationship Id="rId4082" Type="http://schemas.openxmlformats.org/officeDocument/2006/relationships/hyperlink" Target="consultantplus://offline/ref=6B9F9097DB3A604EE8DDA7E189977D5E143C9EEAE2A6B178E2FAE659E4DC3977C670E5D7973EC6435C15DE6671FEE6F001C3B849FEFF7F511712BA8Bq1MFK" TargetMode="External"/><Relationship Id="rId5133" Type="http://schemas.openxmlformats.org/officeDocument/2006/relationships/hyperlink" Target="consultantplus://offline/ref=6B9F9097DB3A604EE8DDB9EC9FFB225B1032C0EFE1A3BE27BEACE00EBB8C3F228630E382D47FCA4B541E8D373DA0BFA04D88B449E8E37E52q0M9K" TargetMode="External"/><Relationship Id="rId1676" Type="http://schemas.openxmlformats.org/officeDocument/2006/relationships/hyperlink" Target="consultantplus://offline/ref=6B9F9097DB3A604EE8DDB9EC9FFB225B1032C0EFE1A3BE27BEACE00EBB8C3F228630E382D479CE4A5C1E8D373DA0BFA04D88B449E8E37E52q0M9K" TargetMode="External"/><Relationship Id="rId2727" Type="http://schemas.openxmlformats.org/officeDocument/2006/relationships/hyperlink" Target="consultantplus://offline/ref=6B9F9097DB3A604EE8DDB9EC9FFB225B1032C0EFE1A3BE27BEACE00EBB8C3F228630E382D47FCE4B551E8D373DA0BFA04D88B449E8E37E52q0M9K" TargetMode="External"/><Relationship Id="rId1329" Type="http://schemas.openxmlformats.org/officeDocument/2006/relationships/hyperlink" Target="consultantplus://offline/ref=6B9F9097DB3A604EE8DDB9EC9FFB225B1032C4E2E2A7BE27BEACE00EBB8C3F229430BB8ED572D5435D0BDB667BqFM5K" TargetMode="External"/><Relationship Id="rId1743" Type="http://schemas.openxmlformats.org/officeDocument/2006/relationships/hyperlink" Target="consultantplus://offline/ref=6B9F9097DB3A604EE8DDB9EC9FFB225B1032C0EFE1A3BE27BEACE00EBB8C3F228630E382D47FC84B5F1E8D373DA0BFA04D88B449E8E37E52q0M9K" TargetMode="External"/><Relationship Id="rId4899" Type="http://schemas.openxmlformats.org/officeDocument/2006/relationships/hyperlink" Target="consultantplus://offline/ref=6B9F9097DB3A604EE8DDB9EC9FFB225B1032C0EFE1A3BE27BEACE00EBB8C3F228630E382D479C345541E8D373DA0BFA04D88B449E8E37E52q0M9K" TargetMode="External"/><Relationship Id="rId5200" Type="http://schemas.openxmlformats.org/officeDocument/2006/relationships/hyperlink" Target="consultantplus://offline/ref=6B9F9097DB3A604EE8DDB9EC9FFB225B1032C0EFE1A3BE27BEACE00EBB8C3F228630E382D47FCE47591E8D373DA0BFA04D88B449E8E37E52q0M9K" TargetMode="External"/><Relationship Id="rId35" Type="http://schemas.openxmlformats.org/officeDocument/2006/relationships/hyperlink" Target="consultantplus://offline/ref=6B9F9097DB3A604EE8DDB8E1899777081E35C0E1E6A3B47AB4A4B902B98B307D9125AAD6D97BC35C5D14C76479F7qBM2K" TargetMode="External"/><Relationship Id="rId1810" Type="http://schemas.openxmlformats.org/officeDocument/2006/relationships/hyperlink" Target="consultantplus://offline/ref=6B9F9097DB3A604EE8DDB9EC9FFB225B1032C0EFE1A3BE27BEACE00EBB8C3F228630E382D479CB40541E8D373DA0BFA04D88B449E8E37E52q0M9K" TargetMode="External"/><Relationship Id="rId4966" Type="http://schemas.openxmlformats.org/officeDocument/2006/relationships/hyperlink" Target="consultantplus://offline/ref=6B9F9097DB3A604EE8DDB9EC9FFB225B1032C0EFE1A3BE27BEACE00EBB8C3F228630E382D479CB45541E8D373DA0BFA04D88B449E8E37E52q0M9K" TargetMode="External"/><Relationship Id="rId3568" Type="http://schemas.openxmlformats.org/officeDocument/2006/relationships/hyperlink" Target="consultantplus://offline/ref=6B9F9097DB3A604EE8DDB9EC9FFB225B1032C0EFE1A3BE27BEACE00EBB8C3F228630E382D47BCE45541E8D373DA0BFA04D88B449E8E37E52q0M9K" TargetMode="External"/><Relationship Id="rId3982" Type="http://schemas.openxmlformats.org/officeDocument/2006/relationships/hyperlink" Target="consultantplus://offline/ref=6B9F9097DB3A604EE8DDB9EC9FFB225B1032C0EFE1A3BE27BEACE00EBB8C3F228630E382D479CD4A541E8D373DA0BFA04D88B449E8E37E52q0M9K" TargetMode="External"/><Relationship Id="rId4619" Type="http://schemas.openxmlformats.org/officeDocument/2006/relationships/hyperlink" Target="consultantplus://offline/ref=6B9F9097DB3A604EE8DDB9EC9FFB225B1032C0EFE1A3BE27BEACE00EBB8C3F228630E382D47ECE41551E8D373DA0BFA04D88B449E8E37E52q0M9K" TargetMode="External"/><Relationship Id="rId489" Type="http://schemas.openxmlformats.org/officeDocument/2006/relationships/hyperlink" Target="consultantplus://offline/ref=6B9F9097DB3A604EE8DDB9EC9FFB225B1032C0EFE1A3BE27BEACE00EBB8C3F228630E382D479CB465A1E8D373DA0BFA04D88B449E8E37E52q0M9K" TargetMode="External"/><Relationship Id="rId2584" Type="http://schemas.openxmlformats.org/officeDocument/2006/relationships/hyperlink" Target="consultantplus://offline/ref=6B9F9097DB3A604EE8DDB9EC9FFB225B1032C0EFE1A3BE27BEACE00EBB8C3F228630E382D47FCF455A1E8D373DA0BFA04D88B449E8E37E52q0M9K" TargetMode="External"/><Relationship Id="rId3635" Type="http://schemas.openxmlformats.org/officeDocument/2006/relationships/hyperlink" Target="consultantplus://offline/ref=6B9F9097DB3A604EE8DDA7E189977E52133C9EEAE1A1B174E7FCE659E4DC3977C670E5D7853E9E4F5D1DC76778EBB0A147q9M6K" TargetMode="External"/><Relationship Id="rId6041" Type="http://schemas.openxmlformats.org/officeDocument/2006/relationships/hyperlink" Target="consultantplus://offline/ref=772379CE6E34CD20E7CF59DF93041E1C9AAACD709A2F6DF1C305E2F32E5CE92A4A5970DCA91DF6D77E294D6D6A4E0F967C9393CDA4020D77rCMFK" TargetMode="External"/><Relationship Id="rId556" Type="http://schemas.openxmlformats.org/officeDocument/2006/relationships/hyperlink" Target="consultantplus://offline/ref=6B9F9097DB3A604EE8DDB9EC9FFB225B1032C0EFE1A3BE27BEACE00EBB8C3F228630E382D47ECA435E1E8D373DA0BFA04D88B449E8E37E52q0M9K" TargetMode="External"/><Relationship Id="rId1186" Type="http://schemas.openxmlformats.org/officeDocument/2006/relationships/hyperlink" Target="consultantplus://offline/ref=6B9F9097DB3A604EE8DDB9EC9FFB225B1032C5EFE0A6BE27BEACE00EBB8C3F229430BB8ED572D5435D0BDB667BqFM5K" TargetMode="External"/><Relationship Id="rId2237" Type="http://schemas.openxmlformats.org/officeDocument/2006/relationships/hyperlink" Target="consultantplus://offline/ref=6B9F9097DB3A604EE8DDB9EC9FFB225B1032C0EFE1A3BE27BEACE00EBB8C3F228630E382D47FC8415F1E8D373DA0BFA04D88B449E8E37E52q0M9K" TargetMode="External"/><Relationship Id="rId209" Type="http://schemas.openxmlformats.org/officeDocument/2006/relationships/hyperlink" Target="consultantplus://offline/ref=6B9F9097DB3A604EE8DDB9EC9FFB225B1032C0EFE1A3BE27BEACE00EBB8C3F228630E382D47ECC46581E8D373DA0BFA04D88B449E8E37E52q0M9K" TargetMode="External"/><Relationship Id="rId970" Type="http://schemas.openxmlformats.org/officeDocument/2006/relationships/hyperlink" Target="consultantplus://offline/ref=6B9F9097DB3A604EE8DDB9EC9FFB225B1032C0EFE1A3BE27BEACE00EBB8C3F228630E382D47FC3445F1E8D373DA0BFA04D88B449E8E37E52q0M9K" TargetMode="External"/><Relationship Id="rId1253" Type="http://schemas.openxmlformats.org/officeDocument/2006/relationships/hyperlink" Target="consultantplus://offline/ref=6B9F9097DB3A604EE8DDA7E189977F57173C9EEAE9A4BD73E4F3BB53EC853575C17FBAD2902FC643540BD86767F7B2A3q4M5K" TargetMode="External"/><Relationship Id="rId2651" Type="http://schemas.openxmlformats.org/officeDocument/2006/relationships/hyperlink" Target="consultantplus://offline/ref=6B9F9097DB3A604EE8DDB9EC9FFB225B1032C0EFE1A3BE27BEACE00EBB8C3F228630E382D47ECC4A5A1E8D373DA0BFA04D88B449E8E37E52q0M9K" TargetMode="External"/><Relationship Id="rId3702" Type="http://schemas.openxmlformats.org/officeDocument/2006/relationships/hyperlink" Target="consultantplus://offline/ref=6B9F9097DB3A604EE8DDB9EC9FFB225B1033C9E3E6A1BE27BEACE00EBB8C3F228630E382D47ACB435E1E8D373DA0BFA04D88B449E8E37E52q0M9K" TargetMode="External"/><Relationship Id="rId6858" Type="http://schemas.openxmlformats.org/officeDocument/2006/relationships/hyperlink" Target="consultantplus://offline/ref=772379CE6E34CD20E7CF59DF93041E1C9AAACD709A2F6DF1C305E2F32E5CE92A4A5970DCA91BF5D67F294D6D6A4E0F967C9393CDA4020D77rCMFK" TargetMode="External"/><Relationship Id="rId623" Type="http://schemas.openxmlformats.org/officeDocument/2006/relationships/hyperlink" Target="consultantplus://offline/ref=6B9F9097DB3A604EE8DDB9EC9FFB225B1032C0EFE1A3BE27BEACE00EBB8C3F228630E382D479CD455E1E8D373DA0BFA04D88B449E8E37E52q0M9K" TargetMode="External"/><Relationship Id="rId2304" Type="http://schemas.openxmlformats.org/officeDocument/2006/relationships/hyperlink" Target="consultantplus://offline/ref=6B9F9097DB3A604EE8DDB9EC9FFB225B1032C0EFE1A3BE27BEACE00EBB8C3F228630E382D47FC3445F1E8D373DA0BFA04D88B449E8E37E52q0M9K" TargetMode="External"/><Relationship Id="rId5874" Type="http://schemas.openxmlformats.org/officeDocument/2006/relationships/hyperlink" Target="consultantplus://offline/ref=772379CE6E34CD20E7CF59DF93041E1C9AAACD709A2F6DF1C305E2F32E5CE92A4A5970DCA91CF1D07B294D6D6A4E0F967C9393CDA4020D77rCMFK" TargetMode="External"/><Relationship Id="rId6925" Type="http://schemas.openxmlformats.org/officeDocument/2006/relationships/hyperlink" Target="consultantplus://offline/ref=772379CE6E34CD20E7CF59DF93041E1C9AAACD709A2F6DF1C305E2F32E5CE92A4A5970DCA91CF1D37B294D6D6A4E0F967C9393CDA4020D77rCMFK" TargetMode="External"/><Relationship Id="rId1320" Type="http://schemas.openxmlformats.org/officeDocument/2006/relationships/hyperlink" Target="consultantplus://offline/ref=6B9F9097DB3A604EE8DDB9EC9FFB225B1032C0EFE1A3BE27BEACE00EBB8C3F228630E382D47FC840551E8D373DA0BFA04D88B449E8E37E52q0M9K" TargetMode="External"/><Relationship Id="rId4476" Type="http://schemas.openxmlformats.org/officeDocument/2006/relationships/hyperlink" Target="consultantplus://offline/ref=6B9F9097DB3A604EE8DDB9EC9FFB225B1032C0EFE1A3BE27BEACE00EBB8C3F228630E382D47FCF415B1E8D373DA0BFA04D88B449E8E37E52q0M9K" TargetMode="External"/><Relationship Id="rId4890" Type="http://schemas.openxmlformats.org/officeDocument/2006/relationships/hyperlink" Target="consultantplus://offline/ref=6B9F9097DB3A604EE8DDB9EC9FFB225B1032C0EFE1A3BE27BEACE00EBB8C3F228630E382D479CB46541E8D373DA0BFA04D88B449E8E37E52q0M9K" TargetMode="External"/><Relationship Id="rId5527" Type="http://schemas.openxmlformats.org/officeDocument/2006/relationships/hyperlink" Target="consultantplus://offline/ref=6B9F9097DB3A604EE8DDA7E189977F51153C9EEAE6A5B679EAF3BB53EC853575C17FBAD2902FC643540BD86767F7B2A3q4M5K" TargetMode="External"/><Relationship Id="rId5941" Type="http://schemas.openxmlformats.org/officeDocument/2006/relationships/hyperlink" Target="consultantplus://offline/ref=772379CE6E34CD20E7CF59DF93041E1C9AAACD709A2F6DF1C305E2F32E5CE92A4A5970DCA91CF1D077294D6D6A4E0F967C9393CDA4020D77rCMFK" TargetMode="External"/><Relationship Id="rId3078" Type="http://schemas.openxmlformats.org/officeDocument/2006/relationships/hyperlink" Target="consultantplus://offline/ref=6B9F9097DB3A604EE8DDB9EC9FFB225B1032C0EFE1A3BE27BEACE00EBB8C3F228630E382D47ECF405C1E8D373DA0BFA04D88B449E8E37E52q0M9K" TargetMode="External"/><Relationship Id="rId3492" Type="http://schemas.openxmlformats.org/officeDocument/2006/relationships/hyperlink" Target="consultantplus://offline/ref=6B9F9097DB3A604EE8DDB9EC9FFB225B1032C0EFE1A3BE27BEACE00EBB8C3F228630E382D479CC4A5E1E8D373DA0BFA04D88B449E8E37E52q0M9K" TargetMode="External"/><Relationship Id="rId4129" Type="http://schemas.openxmlformats.org/officeDocument/2006/relationships/hyperlink" Target="consultantplus://offline/ref=6B9F9097DB3A604EE8DDB9EC9FFB225B1032C0EFE1A3BE27BEACE00EBB8C3F228630E382D47ECF405C1E8D373DA0BFA04D88B449E8E37E52q0M9K" TargetMode="External"/><Relationship Id="rId4543" Type="http://schemas.openxmlformats.org/officeDocument/2006/relationships/hyperlink" Target="consultantplus://offline/ref=6B9F9097DB3A604EE8DDB9EC9FFB225B1032C0EFE1A3BE27BEACE00EBB8C3F228630E382D47FC3415B1E8D373DA0BFA04D88B449E8E37E52q0M9K" TargetMode="External"/><Relationship Id="rId2094" Type="http://schemas.openxmlformats.org/officeDocument/2006/relationships/hyperlink" Target="consultantplus://offline/ref=6B9F9097DB3A604EE8DDB9EC9FFB225B1032C0EFE1A3BE27BEACE00EBB8C3F228630E382D479CD4A541E8D373DA0BFA04D88B449E8E37E52q0M9K" TargetMode="External"/><Relationship Id="rId3145" Type="http://schemas.openxmlformats.org/officeDocument/2006/relationships/hyperlink" Target="consultantplus://offline/ref=6B9F9097DB3A604EE8DDB9EC9FFB225B1032C0EFE1A3BE27BEACE00EBB8C3F228630E382D478CD47591E8D373DA0BFA04D88B449E8E37E52q0M9K" TargetMode="External"/><Relationship Id="rId4610" Type="http://schemas.openxmlformats.org/officeDocument/2006/relationships/hyperlink" Target="consultantplus://offline/ref=6B9F9097DB3A604EE8DDB9EC9FFB225B1032C0EFE1A3BE27BEACE00EBB8C3F228630E380DD719F131840D46771EBB3A05B94B54AqFM6K" TargetMode="External"/><Relationship Id="rId480" Type="http://schemas.openxmlformats.org/officeDocument/2006/relationships/hyperlink" Target="consultantplus://offline/ref=6B9F9097DB3A604EE8DDB9EC9FFB225B1032C0EFE1A3BE27BEACE00EBB8C3F228630E382D47FCE4B551E8D373DA0BFA04D88B449E8E37E52q0M9K" TargetMode="External"/><Relationship Id="rId2161" Type="http://schemas.openxmlformats.org/officeDocument/2006/relationships/hyperlink" Target="consultantplus://offline/ref=6B9F9097DB3A604EE8DDB9EC9FFB225B1032C0EFE1A3BE27BEACE00EBB8C3F228630E382D47ECA40581E8D373DA0BFA04D88B449E8E37E52q0M9K" TargetMode="External"/><Relationship Id="rId3212" Type="http://schemas.openxmlformats.org/officeDocument/2006/relationships/hyperlink" Target="consultantplus://offline/ref=6B9F9097DB3A604EE8DDB9EC9FFB225B1032C0EFE1A3BE27BEACE00EBB8C3F228630E382D479CB43551E8D373DA0BFA04D88B449E8E37E52q0M9K" TargetMode="External"/><Relationship Id="rId6368" Type="http://schemas.openxmlformats.org/officeDocument/2006/relationships/hyperlink" Target="consultantplus://offline/ref=772379CE6E34CD20E7CF59DF93041E1C9AAACD709A2F6DF1C305E2F32E5CE92A4A5970DCA91BF1D476294D6D6A4E0F967C9393CDA4020D77rCMFK" TargetMode="External"/><Relationship Id="rId133" Type="http://schemas.openxmlformats.org/officeDocument/2006/relationships/hyperlink" Target="consultantplus://offline/ref=6B9F9097DB3A604EE8DDB9EC9FFB225B1032C0EFE1A3BE27BEACE00EBB8C3F228630E382D479CC475C1E8D373DA0BFA04D88B449E8E37E52q0M9K" TargetMode="External"/><Relationship Id="rId5384" Type="http://schemas.openxmlformats.org/officeDocument/2006/relationships/hyperlink" Target="consultantplus://offline/ref=6B9F9097DB3A604EE8DDB9EC9FFB225B1032C0EFE1A3BE27BEACE00EBB8C3F228630E382D479CB4B541E8D373DA0BFA04D88B449E8E37E52q0M9K" TargetMode="External"/><Relationship Id="rId6782" Type="http://schemas.openxmlformats.org/officeDocument/2006/relationships/hyperlink" Target="consultantplus://offline/ref=772379CE6E34CD20E7CF59DF93041E1C9AAACD709A2F6DF1C305E2F32E5CE92A4A5970DCA91BFCD57F294D6D6A4E0F967C9393CDA4020D77rCMFK" TargetMode="External"/><Relationship Id="rId200" Type="http://schemas.openxmlformats.org/officeDocument/2006/relationships/hyperlink" Target="consultantplus://offline/ref=6B9F9097DB3A604EE8DDA6FD8AFB225B1135C9E3E4A1BE27BEACE00EBB8C3F229430BB8ED572D5435D0BDB667BqFM5K" TargetMode="External"/><Relationship Id="rId2978" Type="http://schemas.openxmlformats.org/officeDocument/2006/relationships/hyperlink" Target="consultantplus://offline/ref=6B9F9097DB3A604EE8DDA7E189977C51113C9EEAE1A0BC74E4FDE659E4DC3977C670E5D7853E9E4F5D1DC76778EBB0A147q9M6K" TargetMode="External"/><Relationship Id="rId5037" Type="http://schemas.openxmlformats.org/officeDocument/2006/relationships/hyperlink" Target="consultantplus://offline/ref=6B9F9097DB3A604EE8DDB9EC9FFB225B1032C0EFE1A3BE27BEACE00EBB8C3F228630E382D47FC3455D1E8D373DA0BFA04D88B449E8E37E52q0M9K" TargetMode="External"/><Relationship Id="rId6435" Type="http://schemas.openxmlformats.org/officeDocument/2006/relationships/hyperlink" Target="consultantplus://offline/ref=772379CE6E34CD20E7CF59DF93041E1C9AAACD709A2F6DF1C305E2F32E5CE92A4A5970DCA91DF0D178294D6D6A4E0F967C9393CDA4020D77rCMFK" TargetMode="External"/><Relationship Id="rId1994" Type="http://schemas.openxmlformats.org/officeDocument/2006/relationships/hyperlink" Target="consultantplus://offline/ref=6B9F9097DB3A604EE8DDB9EC9FFB225B1032C0EFE1A3BE27BEACE00EBB8C3F228630E382D479CC4A5E1E8D373DA0BFA04D88B449E8E37E52q0M9K" TargetMode="External"/><Relationship Id="rId5451" Type="http://schemas.openxmlformats.org/officeDocument/2006/relationships/hyperlink" Target="consultantplus://offline/ref=6B9F9097DB3A604EE8DDB9EC9FFB225B1032C0EFE1A3BE27BEACE00EBB8C3F228630E382D47ECE465F1E8D373DA0BFA04D88B449E8E37E52q0M9K" TargetMode="External"/><Relationship Id="rId6502" Type="http://schemas.openxmlformats.org/officeDocument/2006/relationships/hyperlink" Target="consultantplus://offline/ref=772379CE6E34CD20E7CF59DF93041E1C9AAACD709A2F6DF1C305E2F32E5CE92A4A5970DCA91AFDD176294D6D6A4E0F967C9393CDA4020D77rCMFK" TargetMode="External"/><Relationship Id="rId1647" Type="http://schemas.openxmlformats.org/officeDocument/2006/relationships/hyperlink" Target="consultantplus://offline/ref=6B9F9097DB3A604EE8DDB9EC9FFB225B1032C0EFE1A3BE27BEACE00EBB8C3F228630E382D479CB46541E8D373DA0BFA04D88B449E8E37E52q0M9K" TargetMode="External"/><Relationship Id="rId4053" Type="http://schemas.openxmlformats.org/officeDocument/2006/relationships/hyperlink" Target="consultantplus://offline/ref=6B9F9097DB3A604EE8DDB9EC9FFB225B1032C0EFE1A3BE27BEACE00EBB8C3F228630E382D47EC2475D1E8D373DA0BFA04D88B449E8E37E52q0M9K" TargetMode="External"/><Relationship Id="rId5104" Type="http://schemas.openxmlformats.org/officeDocument/2006/relationships/hyperlink" Target="consultantplus://offline/ref=6B9F9097DB3A604EE8DDB9EC9FFB225B1032C0EFE1A3BE27BEACE00EBB8C3F228630E382D47FCA43541E8D373DA0BFA04D88B449E8E37E52q0M9K" TargetMode="External"/><Relationship Id="rId1714" Type="http://schemas.openxmlformats.org/officeDocument/2006/relationships/hyperlink" Target="consultantplus://offline/ref=6B9F9097DB3A604EE8DDB9EC9FFB225B1032C0EFE1A3BE27BEACE00EBB8C3F228630E382D479CB40541E8D373DA0BFA04D88B449E8E37E52q0M9K" TargetMode="External"/><Relationship Id="rId4120" Type="http://schemas.openxmlformats.org/officeDocument/2006/relationships/hyperlink" Target="consultantplus://offline/ref=6B9F9097DB3A604EE8DDB9EC9FFB225B1032C0EFE1A3BE27BEACE00EBB8C3F228630E382D479C2425A1E8D373DA0BFA04D88B449E8E37E52q0M9K" TargetMode="External"/><Relationship Id="rId6292" Type="http://schemas.openxmlformats.org/officeDocument/2006/relationships/hyperlink" Target="consultantplus://offline/ref=772379CE6E34CD20E7CF59DF93041E1C9AAACD709A2F6DF1C305E2F32E5CE92A4A5970DCA91DF7D17F294D6D6A4E0F967C9393CDA4020D77rCMFK" TargetMode="External"/><Relationship Id="rId2488" Type="http://schemas.openxmlformats.org/officeDocument/2006/relationships/hyperlink" Target="consultantplus://offline/ref=6B9F9097DB3A604EE8DDB9EC9FFB225B1032C0EFE1A3BE27BEACE00EBB8C3F228630E382D47FCE425B1E8D373DA0BFA04D88B449E8E37E52q0M9K" TargetMode="External"/><Relationship Id="rId3886" Type="http://schemas.openxmlformats.org/officeDocument/2006/relationships/hyperlink" Target="consultantplus://offline/ref=6B9F9097DB3A604EE8DDB9EC9FFB225B1032C0EFE1A3BE27BEACE00EBB8C3F228630E382D47FCF455C1E8D373DA0BFA04D88B449E8E37E52q0M9K" TargetMode="External"/><Relationship Id="rId4937" Type="http://schemas.openxmlformats.org/officeDocument/2006/relationships/hyperlink" Target="consultantplus://offline/ref=6B9F9097DB3A604EE8DDB9EC9FFB225B1032C0EFE1A3BE27BEACE00EBB8C3F228630E382D478C341591E8D373DA0BFA04D88B449E8E37E52q0M9K" TargetMode="External"/><Relationship Id="rId3539" Type="http://schemas.openxmlformats.org/officeDocument/2006/relationships/hyperlink" Target="consultantplus://offline/ref=6B9F9097DB3A604EE8DDB9EC9FFB225B1032C0EFE1A3BE27BEACE00EBB8C3F228630E382D479C3425C1E8D373DA0BFA04D88B449E8E37E52q0M9K" TargetMode="External"/><Relationship Id="rId3953" Type="http://schemas.openxmlformats.org/officeDocument/2006/relationships/hyperlink" Target="consultantplus://offline/ref=6B9F9097DB3A604EE8DDB9EC9FFB225B1032C0EFE1A3BE27BEACE00EBB8C3F228630E382D3719F131840D46771EBB3A05B94B54AqFM6K" TargetMode="External"/><Relationship Id="rId6012" Type="http://schemas.openxmlformats.org/officeDocument/2006/relationships/hyperlink" Target="consultantplus://offline/ref=772379CE6E34CD20E7CF59DF93041E1C9AAACD709A2F6DF1C305E2F32E5CE92A4A5970DCA91AF3D676294D6D6A4E0F967C9393CDA4020D77rCMFK" TargetMode="External"/><Relationship Id="rId874" Type="http://schemas.openxmlformats.org/officeDocument/2006/relationships/hyperlink" Target="consultantplus://offline/ref=6B9F9097DB3A604EE8DDB9EC9FFB225B1032C0EFE1A3BE27BEACE00EBB8C3F228630E382D47ECF405C1E8D373DA0BFA04D88B449E8E37E52q0M9K" TargetMode="External"/><Relationship Id="rId2555" Type="http://schemas.openxmlformats.org/officeDocument/2006/relationships/hyperlink" Target="consultantplus://offline/ref=6B9F9097DB3A604EE8DDB9EC9FFB225B1032C0EFE1A3BE27BEACE00EBB8C3F228630E382D479CB45541E8D373DA0BFA04D88B449E8E37E52q0M9K" TargetMode="External"/><Relationship Id="rId3606" Type="http://schemas.openxmlformats.org/officeDocument/2006/relationships/hyperlink" Target="consultantplus://offline/ref=6B9F9097DB3A604EE8DDB9EC9FFB225B1032C0EFE1A3BE27BEACE00EBB8C3F228630E382D479CC445A1E8D373DA0BFA04D88B449E8E37E52q0M9K" TargetMode="External"/><Relationship Id="rId527" Type="http://schemas.openxmlformats.org/officeDocument/2006/relationships/hyperlink" Target="consultantplus://offline/ref=6B9F9097DB3A604EE8DDB9EC9FFB225B1032C0EFE1A3BE27BEACE00EBB8C3F228630E382D47FCF455C1E8D373DA0BFA04D88B449E8E37E52q0M9K" TargetMode="External"/><Relationship Id="rId941" Type="http://schemas.openxmlformats.org/officeDocument/2006/relationships/hyperlink" Target="consultantplus://offline/ref=6B9F9097DB3A604EE8DDB9EC9FFB225B1032C0EFE1A3BE27BEACE00EBB8C3F228630E382D47FCF42591E8D373DA0BFA04D88B449E8E37E52q0M9K" TargetMode="External"/><Relationship Id="rId1157" Type="http://schemas.openxmlformats.org/officeDocument/2006/relationships/hyperlink" Target="consultantplus://offline/ref=6B9F9097DB3A604EE8DDB9EC9FFB225B1032C0EFE1A3BE27BEACE00EBB8C3F228630E382D47FC8475F1E8D373DA0BFA04D88B449E8E37E52q0M9K" TargetMode="External"/><Relationship Id="rId1571" Type="http://schemas.openxmlformats.org/officeDocument/2006/relationships/hyperlink" Target="consultantplus://offline/ref=6B9F9097DB3A604EE8DDB9EC9FFB225B1032C0EFE1A3BE27BEACE00EBB8C3F228630E382D47FC8415F1E8D373DA0BFA04D88B449E8E37E52q0M9K" TargetMode="External"/><Relationship Id="rId2208" Type="http://schemas.openxmlformats.org/officeDocument/2006/relationships/hyperlink" Target="consultantplus://offline/ref=6B9F9097DB3A604EE8DDB9EC9FFB225B1032C0EFE1A3BE27BEACE00EBB8C3F228630E382D479CE45541E8D373DA0BFA04D88B449E8E37E52q0M9K" TargetMode="External"/><Relationship Id="rId2622" Type="http://schemas.openxmlformats.org/officeDocument/2006/relationships/hyperlink" Target="consultantplus://offline/ref=6B9F9097DB3A604EE8DDB9EC9FFB225B1032C0EFE1A3BE27BEACE00EBB8C3F228630E382D47FCF46581E8D373DA0BFA04D88B449E8E37E52q0M9K" TargetMode="External"/><Relationship Id="rId5778" Type="http://schemas.openxmlformats.org/officeDocument/2006/relationships/hyperlink" Target="consultantplus://offline/ref=6B9F9097DB3A604EE8DDB9EC9FFB225B1032C0EFE1A3BE27BEACE00EBB8C3F228630E382D47FC3445F1E8D373DA0BFA04D88B449E8E37E52q0M9K" TargetMode="External"/><Relationship Id="rId6829" Type="http://schemas.openxmlformats.org/officeDocument/2006/relationships/hyperlink" Target="consultantplus://offline/ref=772379CE6E34CD20E7CF59DF93041E1C9AAACD709A2F6DF1C305E2F32E5CE92A4A5970DCA91DF1D57B294D6D6A4E0F967C9393CDA4020D77rCMFK" TargetMode="External"/><Relationship Id="rId1224" Type="http://schemas.openxmlformats.org/officeDocument/2006/relationships/hyperlink" Target="consultantplus://offline/ref=6B9F9097DB3A604EE8DDB9EC9FFB225B1032C5E1E9A0BE27BEACE00EBB8C3F228630E382D47ACB42551E8D373DA0BFA04D88B449E8E37E52q0M9K" TargetMode="External"/><Relationship Id="rId4794" Type="http://schemas.openxmlformats.org/officeDocument/2006/relationships/hyperlink" Target="consultantplus://offline/ref=6B9F9097DB3A604EE8DDB9EC9FFB225B1032C0EFE1A3BE27BEACE00EBB8C3F228630E382D47FC84B5F1E8D373DA0BFA04D88B449E8E37E52q0M9K" TargetMode="External"/><Relationship Id="rId5845" Type="http://schemas.openxmlformats.org/officeDocument/2006/relationships/hyperlink" Target="consultantplus://offline/ref=6B9F9097DB3A604EE8DDA7E189977C54153C9EEAE1A1B275E0F0E659E4DC3977C670E5D7853E9E4F5D1DC76778EBB0A147q9M6K" TargetMode="External"/><Relationship Id="rId3396" Type="http://schemas.openxmlformats.org/officeDocument/2006/relationships/hyperlink" Target="consultantplus://offline/ref=6B9F9097DB3A604EE8DDB9EC9FFB225B1032C0EFE1A3BE27BEACE00EBB8C3F228630E382D47ECE41551E8D373DA0BFA04D88B449E8E37E52q0M9K" TargetMode="External"/><Relationship Id="rId4447" Type="http://schemas.openxmlformats.org/officeDocument/2006/relationships/hyperlink" Target="consultantplus://offline/ref=6B9F9097DB3A604EE8DDB9EC9FFB225B1032C0EFE1A3BE27BEACE00EBB8C3F228630E382D479C34A581E8D373DA0BFA04D88B449E8E37E52q0M9K" TargetMode="External"/><Relationship Id="rId3049" Type="http://schemas.openxmlformats.org/officeDocument/2006/relationships/hyperlink" Target="consultantplus://offline/ref=6B9F9097DB3A604EE8DDA7E189977D5E133C9EEAE2A5B178EAF8E659E4DC3977C670E5D7853E9E4F5D1DC76778EBB0A147q9M6K" TargetMode="External"/><Relationship Id="rId3463" Type="http://schemas.openxmlformats.org/officeDocument/2006/relationships/hyperlink" Target="consultantplus://offline/ref=6B9F9097DB3A604EE8DDB9EC9FFB225B1032C0EFE1A3BE27BEACE00EBB8C3F228630E382D47EC84B591E8D373DA0BFA04D88B449E8E37E52q0M9K" TargetMode="External"/><Relationship Id="rId4861" Type="http://schemas.openxmlformats.org/officeDocument/2006/relationships/hyperlink" Target="consultantplus://offline/ref=6B9F9097DB3A604EE8DDB9EC9FFB225B1032C0EFE1A3BE27BEACE00EBB8C3F228630E382D478C341591E8D373DA0BFA04D88B449E8E37E52q0M9K" TargetMode="External"/><Relationship Id="rId5912" Type="http://schemas.openxmlformats.org/officeDocument/2006/relationships/hyperlink" Target="consultantplus://offline/ref=772379CE6E34CD20E7CF59DF93041E1C9AAACD709A2F6DF1C305E2F32E5CE92A4A5970DCA91DF1D77C294D6D6A4E0F967C9393CDA4020D77rCMFK" TargetMode="External"/><Relationship Id="rId384" Type="http://schemas.openxmlformats.org/officeDocument/2006/relationships/hyperlink" Target="consultantplus://offline/ref=6B9F9097DB3A604EE8DDB9EC9FFB225B1032C0EFE1A3BE27BEACE00EBB8C3F228630E382D47FC8445D1E8D373DA0BFA04D88B449E8E37E52q0M9K" TargetMode="External"/><Relationship Id="rId2065" Type="http://schemas.openxmlformats.org/officeDocument/2006/relationships/hyperlink" Target="consultantplus://offline/ref=6B9F9097DB3A604EE8DDA7E189977D51143C9EEAE1ADB378E7FEE659E4DC3977C670E5D7853E9E4F5D1DC76778EBB0A147q9M6K" TargetMode="External"/><Relationship Id="rId3116" Type="http://schemas.openxmlformats.org/officeDocument/2006/relationships/hyperlink" Target="consultantplus://offline/ref=6B9F9097DB3A604EE8DDA7E189977857123C9EEAE1A3B177E7F0E659E4DC3977C670E5D7853E9E4F5D1DC76778EBB0A147q9M6K" TargetMode="External"/><Relationship Id="rId4514" Type="http://schemas.openxmlformats.org/officeDocument/2006/relationships/hyperlink" Target="consultantplus://offline/ref=6B9F9097DB3A604EE8DDB9EC9FFB225B1032C0EFE1A3BE27BEACE00EBB8C3F228630E382D47FC2445F1E8D373DA0BFA04D88B449E8E37E52q0M9K" TargetMode="External"/><Relationship Id="rId1081" Type="http://schemas.openxmlformats.org/officeDocument/2006/relationships/hyperlink" Target="consultantplus://offline/ref=6B9F9097DB3A604EE8DDB9EC9FFB225B1032C0EFE1A3BE27BEACE00EBB8C3F228630E382D47ECA455D1E8D373DA0BFA04D88B449E8E37E52q0M9K" TargetMode="External"/><Relationship Id="rId3530" Type="http://schemas.openxmlformats.org/officeDocument/2006/relationships/hyperlink" Target="consultantplus://offline/ref=6B9F9097DB3A604EE8DDB9EC9FFB225B1032C0EFE1A3BE27BEACE00EBB8C3F228630E382D478CD45551E8D373DA0BFA04D88B449E8E37E52q0M9K" TargetMode="External"/><Relationship Id="rId6686" Type="http://schemas.openxmlformats.org/officeDocument/2006/relationships/hyperlink" Target="consultantplus://offline/ref=772379CE6E34CD20E7CF59DF93041E1C9AAACD709A2F6DF1C305E2F32E5CE92A4A5970DCA91DF4D47F294D6D6A4E0F967C9393CDA4020D77rCMFK" TargetMode="External"/><Relationship Id="rId451" Type="http://schemas.openxmlformats.org/officeDocument/2006/relationships/hyperlink" Target="consultantplus://offline/ref=6B9F9097DB3A604EE8DDB9EC9FFB225B1032C0EFE1A3BE27BEACE00EBB8C3F228630E382D47FCA455F1E8D373DA0BFA04D88B449E8E37E52q0M9K" TargetMode="External"/><Relationship Id="rId2132" Type="http://schemas.openxmlformats.org/officeDocument/2006/relationships/hyperlink" Target="consultantplus://offline/ref=6B9F9097DB3A604EE8DDB9EC9FFB225B1032C0EFE1A3BE27BEACE00EBB8C3F228630E382D47BCB405D1E8D373DA0BFA04D88B449E8E37E52q0M9K" TargetMode="External"/><Relationship Id="rId5288" Type="http://schemas.openxmlformats.org/officeDocument/2006/relationships/hyperlink" Target="consultantplus://offline/ref=6B9F9097DB3A604EE8DDB9EC9FFB225B1032C0EFE1A3BE27BEACE00EBB8C3F228630E382D47FCF415B1E8D373DA0BFA04D88B449E8E37E52q0M9K" TargetMode="External"/><Relationship Id="rId6339" Type="http://schemas.openxmlformats.org/officeDocument/2006/relationships/hyperlink" Target="consultantplus://offline/ref=772379CE6E34CD20E7CF59DF93041E1C9AAACD709A2F6DF1C305E2F32E5CE92A4A5970DCA91CF6D178294D6D6A4E0F967C9393CDA4020D77rCMFK" TargetMode="External"/><Relationship Id="rId6753" Type="http://schemas.openxmlformats.org/officeDocument/2006/relationships/hyperlink" Target="consultantplus://offline/ref=772379CE6E34CD20E7CF59DF93041E1C9AAACD709A2F6DF1C305E2F32E5CE92A4A5970DCA91CF1D07B294D6D6A4E0F967C9393CDA4020D77rCMFK" TargetMode="External"/><Relationship Id="rId104" Type="http://schemas.openxmlformats.org/officeDocument/2006/relationships/hyperlink" Target="consultantplus://offline/ref=6B9F9097DB3A604EE8DDB9EC9FFB225B1032C0EFE1A3BE27BEACE00EBB8C3F228630E382D479C24B5C1E8D373DA0BFA04D88B449E8E37E52q0M9K" TargetMode="External"/><Relationship Id="rId1898" Type="http://schemas.openxmlformats.org/officeDocument/2006/relationships/hyperlink" Target="consultantplus://offline/ref=6B9F9097DB3A604EE8DDB9EC9FFB225B1032C0EFE1A3BE27BEACE00EBB8C3F228630E382D479C2465C1E8D373DA0BFA04D88B449E8E37E52q0M9K" TargetMode="External"/><Relationship Id="rId2949" Type="http://schemas.openxmlformats.org/officeDocument/2006/relationships/hyperlink" Target="consultantplus://offline/ref=6B9F9097DB3A604EE8DDB9EC9FFB225B1032C0EFE1A3BE27BEACE00EBB8C3F228630E382D479C345541E8D373DA0BFA04D88B449E8E37E52q0M9K" TargetMode="External"/><Relationship Id="rId5355" Type="http://schemas.openxmlformats.org/officeDocument/2006/relationships/hyperlink" Target="consultantplus://offline/ref=6B9F9097DB3A604EE8DDB9EC9FFB225B1032C0EFE1A3BE27BEACE00EBB8C3F228630E382D47FC8455D1E8D373DA0BFA04D88B449E8E37E52q0M9K" TargetMode="External"/><Relationship Id="rId6406" Type="http://schemas.openxmlformats.org/officeDocument/2006/relationships/hyperlink" Target="consultantplus://offline/ref=772379CE6E34CD20E7CF59DF93041E1C9AAACD709A2F6DF1C305E2F32E5CE92A4A5970DCA91DF1D679294D6D6A4E0F967C9393CDA4020D77rCMFK" TargetMode="External"/><Relationship Id="rId6820" Type="http://schemas.openxmlformats.org/officeDocument/2006/relationships/hyperlink" Target="consultantplus://offline/ref=772379CE6E34CD20E7CF59DF93041E1C9AAACD709A2F6DF1C305E2F32E5CE92A4A5970DCA91BFDD677294D6D6A4E0F967C9393CDA4020D77rCMFK" TargetMode="External"/><Relationship Id="rId4371" Type="http://schemas.openxmlformats.org/officeDocument/2006/relationships/hyperlink" Target="consultantplus://offline/ref=6B9F9097DB3A604EE8DDB9EC9FFB225B1032C0EFE1A3BE27BEACE00EBB8C3F228630E382D47ECE405A1E8D373DA0BFA04D88B449E8E37E52q0M9K" TargetMode="External"/><Relationship Id="rId5008" Type="http://schemas.openxmlformats.org/officeDocument/2006/relationships/hyperlink" Target="consultantplus://offline/ref=6B9F9097DB3A604EE8DDA7E189977C51103C9EEAE2A2BC78E5F9E659E4DC3977C670E5D7973EC643551E8D373DA0BFA04D88B449E8E37E52q0M9K" TargetMode="External"/><Relationship Id="rId5422" Type="http://schemas.openxmlformats.org/officeDocument/2006/relationships/hyperlink" Target="consultantplus://offline/ref=6B9F9097DB3A604EE8DDB9EC9FFB225B1032C0EFE1A3BE27BEACE00EBB8C3F228630E382D47FCE4B551E8D373DA0BFA04D88B449E8E37E52q0M9K" TargetMode="External"/><Relationship Id="rId1965" Type="http://schemas.openxmlformats.org/officeDocument/2006/relationships/hyperlink" Target="consultantplus://offline/ref=6B9F9097DB3A604EE8DDB9EC9FFB225B1032C0EFE1A3BE27BEACE00EBB8C3F228630E382D47BC9455D1E8D373DA0BFA04D88B449E8E37E52q0M9K" TargetMode="External"/><Relationship Id="rId4024" Type="http://schemas.openxmlformats.org/officeDocument/2006/relationships/hyperlink" Target="consultantplus://offline/ref=6B9F9097DB3A604EE8DDB9EC9FFB225B1032C0EFE1A3BE27BEACE00EBB8C3F228630E382D47BCF405D1E8D373DA0BFA04D88B449E8E37E52q0M9K" TargetMode="External"/><Relationship Id="rId1618" Type="http://schemas.openxmlformats.org/officeDocument/2006/relationships/hyperlink" Target="consultantplus://offline/ref=6B9F9097DB3A604EE8DDB9EC9FFB225B1031C5E2E5A4BE27BEACE00EBB8C3F228630E382D47ACB435C1E8D373DA0BFA04D88B449E8E37E52q0M9K" TargetMode="External"/><Relationship Id="rId3040" Type="http://schemas.openxmlformats.org/officeDocument/2006/relationships/hyperlink" Target="consultantplus://offline/ref=6B9F9097DB3A604EE8DDA7E189977D5E133C9EEAE2A4BD79E7F8E659E4DC3977C670E5D7853E9E4F5D1DC76778EBB0A147q9M6K" TargetMode="External"/><Relationship Id="rId6196" Type="http://schemas.openxmlformats.org/officeDocument/2006/relationships/hyperlink" Target="consultantplus://offline/ref=772379CE6E34CD20E7CF59DF93041E1C9AAACD709A2F6DF1C305E2F32E5CE92A4A5970DCA91CF1D37F294D6D6A4E0F967C9393CDA4020D77rCMFK" TargetMode="External"/><Relationship Id="rId3857" Type="http://schemas.openxmlformats.org/officeDocument/2006/relationships/hyperlink" Target="consultantplus://offline/ref=6B9F9097DB3A604EE8DDB9EC9FFB225B1032C0EFE1A3BE27BEACE00EBB8C3F228630E382D47FCA445B1E8D373DA0BFA04D88B449E8E37E52q0M9K" TargetMode="External"/><Relationship Id="rId4908" Type="http://schemas.openxmlformats.org/officeDocument/2006/relationships/hyperlink" Target="consultantplus://offline/ref=6B9F9097DB3A604EE8DDB9EC9FFB225B1032C0EFE1A3BE27BEACE00EBB8C3F228630E380DD719F131840D46771EBB3A05B94B54AqFM6K" TargetMode="External"/><Relationship Id="rId6263" Type="http://schemas.openxmlformats.org/officeDocument/2006/relationships/hyperlink" Target="consultantplus://offline/ref=772379CE6E34CD20E7CF59DF93041E1C9AAACD709A2F6DF1C305E2F32E5CE92A4A5970DCA91BF3D97B294D6D6A4E0F967C9393CDA4020D77rCMFK" TargetMode="External"/><Relationship Id="rId778" Type="http://schemas.openxmlformats.org/officeDocument/2006/relationships/hyperlink" Target="consultantplus://offline/ref=6B9F9097DB3A604EE8DDA7E189977F53163C9EEAE6A0B272E6F3BB53EC853575C17FBAD2902FC643540BD86767F7B2A3q4M5K" TargetMode="External"/><Relationship Id="rId2459" Type="http://schemas.openxmlformats.org/officeDocument/2006/relationships/hyperlink" Target="consultantplus://offline/ref=6B9F9097DB3A604EE8DDA7E189977F501B3C9EEAE1A0B575E5F9E659E4DC3977C670E5D7853E9E4F5D1DC76778EBB0A147q9M6K" TargetMode="External"/><Relationship Id="rId2873" Type="http://schemas.openxmlformats.org/officeDocument/2006/relationships/hyperlink" Target="consultantplus://offline/ref=6B9F9097DB3A604EE8DDB9EC9FFB225B1032C0EFE1A3BE27BEACE00EBB8C3F228630E382D47EC941551E8D373DA0BFA04D88B449E8E37E52q0M9K" TargetMode="External"/><Relationship Id="rId3924" Type="http://schemas.openxmlformats.org/officeDocument/2006/relationships/hyperlink" Target="consultantplus://offline/ref=6B9F9097DB3A604EE8DDB9EC9FFB225B1032C0EFE1A3BE27BEACE00EBB8C3F228630E382D47FCE47591E8D373DA0BFA04D88B449E8E37E52q0M9K" TargetMode="External"/><Relationship Id="rId6330" Type="http://schemas.openxmlformats.org/officeDocument/2006/relationships/hyperlink" Target="consultantplus://offline/ref=772379CE6E34CD20E7CF59DF93041E1C9AAACD709A2F6DF1C305E2F32E5CE92A4A5970DCA91BFDD97B294D6D6A4E0F967C9393CDA4020D77rCMFK" TargetMode="External"/><Relationship Id="rId845" Type="http://schemas.openxmlformats.org/officeDocument/2006/relationships/hyperlink" Target="consultantplus://offline/ref=6B9F9097DB3A604EE8DDB9EC9FFB225B1032C0EFE1A3BE27BEACE00EBB8C3F228630E382D47EC8425B1E8D373DA0BFA04D88B449E8E37E52q0M9K" TargetMode="External"/><Relationship Id="rId1475" Type="http://schemas.openxmlformats.org/officeDocument/2006/relationships/hyperlink" Target="consultantplus://offline/ref=6B9F9097DB3A604EE8DDB9EC9FFB225B1031C5E2E5A4BE27BEACE00EBB8C3F228630E382D47ACB435C1E8D373DA0BFA04D88B449E8E37E52q0M9K" TargetMode="External"/><Relationship Id="rId2526" Type="http://schemas.openxmlformats.org/officeDocument/2006/relationships/hyperlink" Target="consultantplus://offline/ref=6B9F9097DB3A604EE8DDA7E189977C54133C9EEAE1A0B270E6F9E659E4DC3977C670E5D7853E9E4F5D1DC76778EBB0A147q9M6K" TargetMode="External"/><Relationship Id="rId1128" Type="http://schemas.openxmlformats.org/officeDocument/2006/relationships/hyperlink" Target="consultantplus://offline/ref=6B9F9097DB3A604EE8DDB9EC9FFB225B1032C0EFE1A3BE27BEACE00EBB8C3F228630E382D479CE45541E8D373DA0BFA04D88B449E8E37E52q0M9K" TargetMode="External"/><Relationship Id="rId1542" Type="http://schemas.openxmlformats.org/officeDocument/2006/relationships/hyperlink" Target="consultantplus://offline/ref=6B9F9097DB3A604EE8DDB9EC9FFB225B1033C8E7E0A5BE27BEACE00EBB8C3F228630E382D77EC0160D518C6B78FDACA04488B748F4qEM1K" TargetMode="External"/><Relationship Id="rId2940" Type="http://schemas.openxmlformats.org/officeDocument/2006/relationships/hyperlink" Target="consultantplus://offline/ref=6B9F9097DB3A604EE8DDB9EC9FFB225B1032C0EFE1A3BE27BEACE00EBB8C3F228630E382D479CB46541E8D373DA0BFA04D88B449E8E37E52q0M9K" TargetMode="External"/><Relationship Id="rId4698" Type="http://schemas.openxmlformats.org/officeDocument/2006/relationships/hyperlink" Target="consultantplus://offline/ref=6B9F9097DB3A604EE8DDB9EC9FFB225B1032C0EFE1A3BE27BEACE00EBB8C3F228630E382D479CB40541E8D373DA0BFA04D88B449E8E37E52q0M9K" TargetMode="External"/><Relationship Id="rId5749" Type="http://schemas.openxmlformats.org/officeDocument/2006/relationships/hyperlink" Target="consultantplus://offline/ref=6B9F9097DB3A604EE8DDB9EC9FFB225B1032C0EFE1A3BE27BEACE00EBB8C3F228630E382D479C3455C1E8D373DA0BFA04D88B449E8E37E52q0M9K" TargetMode="External"/><Relationship Id="rId912" Type="http://schemas.openxmlformats.org/officeDocument/2006/relationships/hyperlink" Target="consultantplus://offline/ref=6B9F9097DB3A604EE8DDB9EC9FFB225B1031C5E2E5A4BE27BEACE00EBB8C3F229430BB8ED572D5435D0BDB667BqFM5K" TargetMode="External"/><Relationship Id="rId4765" Type="http://schemas.openxmlformats.org/officeDocument/2006/relationships/hyperlink" Target="consultantplus://offline/ref=6B9F9097DB3A604EE8DDB9EC9FFB225B1032C0EFE1A3BE27BEACE00EBB8C3F228630E382D479CC475C1E8D373DA0BFA04D88B449E8E37E52q0M9K" TargetMode="External"/><Relationship Id="rId5816" Type="http://schemas.openxmlformats.org/officeDocument/2006/relationships/hyperlink" Target="consultantplus://offline/ref=6B9F9097DB3A604EE8DDB9EC9FFB225B1032C0EFE1A3BE27BEACE00EBB8C3F228630E382D47FCE47591E8D373DA0BFA04D88B449E8E37E52q0M9K" TargetMode="External"/><Relationship Id="rId288" Type="http://schemas.openxmlformats.org/officeDocument/2006/relationships/hyperlink" Target="consultantplus://offline/ref=6B9F9097DB3A604EE8DDB9EC9FFB225B1032C0EFE1A3BE27BEACE00EBB8C3F228630E382D479CC475C1E8D373DA0BFA04D88B449E8E37E52q0M9K" TargetMode="External"/><Relationship Id="rId3367" Type="http://schemas.openxmlformats.org/officeDocument/2006/relationships/hyperlink" Target="consultantplus://offline/ref=6B9F9097DB3A604EE8DDB9EC9FFB225B1032C0EFE1A3BE27BEACE00EBB8C3F228630E382D478CD45551E8D373DA0BFA04D88B449E8E37E52q0M9K" TargetMode="External"/><Relationship Id="rId3781" Type="http://schemas.openxmlformats.org/officeDocument/2006/relationships/hyperlink" Target="consultantplus://offline/ref=6B9F9097DB3A604EE8DDB9EC9FFB225B1033C9E3E6A1BE27BEACE00EBB8C3F228630E382D47ACB435E1E8D373DA0BFA04D88B449E8E37E52q0M9K" TargetMode="External"/><Relationship Id="rId4418" Type="http://schemas.openxmlformats.org/officeDocument/2006/relationships/hyperlink" Target="consultantplus://offline/ref=6B9F9097DB3A604EE8DDB9EC9FFB225B1032C0EFE1A3BE27BEACE00EBB8C3F228630E382D47FC3455D1E8D373DA0BFA04D88B449E8E37E52q0M9K" TargetMode="External"/><Relationship Id="rId4832" Type="http://schemas.openxmlformats.org/officeDocument/2006/relationships/hyperlink" Target="consultantplus://offline/ref=6B9F9097DB3A604EE8DDB9EC9FFB225B1032C0EFE1A3BE27BEACE00EBB8C3F228630E382D47FCE47591E8D373DA0BFA04D88B449E8E37E52q0M9K" TargetMode="External"/><Relationship Id="rId2383" Type="http://schemas.openxmlformats.org/officeDocument/2006/relationships/hyperlink" Target="consultantplus://offline/ref=6B9F9097DB3A604EE8DDB9EC9FFB225B1032C0EFE1A3BE27BEACE00EBB8C3F228630E382D479CD455E1E8D373DA0BFA04D88B449E8E37E52q0M9K" TargetMode="External"/><Relationship Id="rId3434" Type="http://schemas.openxmlformats.org/officeDocument/2006/relationships/hyperlink" Target="consultantplus://offline/ref=6B9F9097DB3A604EE8DDB9EC9FFB225B1032C0EFE1A3BE27BEACE00EBB8C3F228630E382D47FC3445F1E8D373DA0BFA04D88B449E8E37E52q0M9K" TargetMode="External"/><Relationship Id="rId355" Type="http://schemas.openxmlformats.org/officeDocument/2006/relationships/hyperlink" Target="consultantplus://offline/ref=6B9F9097DB3A604EE8DDB9EC9FFB225B1032C0EFE1A3BE27BEACE00EBB8C3F228630E382D479CB4B541E8D373DA0BFA04D88B449E8E37E52q0M9K" TargetMode="External"/><Relationship Id="rId2036" Type="http://schemas.openxmlformats.org/officeDocument/2006/relationships/hyperlink" Target="consultantplus://offline/ref=6B9F9097DB3A604EE8DDB9EC9FFB225B1032C0EFE1A3BE27BEACE00EBB8C3F228630E382D47ECF405C1E8D373DA0BFA04D88B449E8E37E52q0M9K" TargetMode="External"/><Relationship Id="rId2450" Type="http://schemas.openxmlformats.org/officeDocument/2006/relationships/hyperlink" Target="consultantplus://offline/ref=6B9F9097DB3A604EE8DDB9EC9FFB225B1032C0EFE1A3BE27BEACE00EBB8C3F228630E382D47FC847551E8D373DA0BFA04D88B449E8E37E52q0M9K" TargetMode="External"/><Relationship Id="rId3501" Type="http://schemas.openxmlformats.org/officeDocument/2006/relationships/hyperlink" Target="consultantplus://offline/ref=6B9F9097DB3A604EE8DDB9EC9FFB225B1032C0EFE1A3BE27BEACE00EBB8C3F228630E382D47FC84B5F1E8D373DA0BFA04D88B449E8E37E52q0M9K" TargetMode="External"/><Relationship Id="rId6657" Type="http://schemas.openxmlformats.org/officeDocument/2006/relationships/hyperlink" Target="consultantplus://offline/ref=772379CE6E34CD20E7CF59DF93041E1C9AAACD709A2F6DF1C305E2F32E5CE92A4A5970DCA91DFCD67A294D6D6A4E0F967C9393CDA4020D77rCMFK" TargetMode="External"/><Relationship Id="rId422" Type="http://schemas.openxmlformats.org/officeDocument/2006/relationships/hyperlink" Target="consultantplus://offline/ref=6B9F9097DB3A604EE8DDB9EC9FFB225B1032C0EFE1A3BE27BEACE00EBB8C3F228630E382D478C243551E8D373DA0BFA04D88B449E8E37E52q0M9K" TargetMode="External"/><Relationship Id="rId1052" Type="http://schemas.openxmlformats.org/officeDocument/2006/relationships/hyperlink" Target="consultantplus://offline/ref=6B9F9097DB3A604EE8DDB9EC9FFB225B1032C0EFE1A3BE27BEACE00EBB8C3F228630E382D47FCA43541E8D373DA0BFA04D88B449E8E37E52q0M9K" TargetMode="External"/><Relationship Id="rId2103" Type="http://schemas.openxmlformats.org/officeDocument/2006/relationships/hyperlink" Target="consultantplus://offline/ref=6B9F9097DB3A604EE8DDB9EC9FFB225B1032C0EFE1A3BE27BEACE00EBB8C3F228630E382D47EC9415B1E8D373DA0BFA04D88B449E8E37E52q0M9K" TargetMode="External"/><Relationship Id="rId5259" Type="http://schemas.openxmlformats.org/officeDocument/2006/relationships/hyperlink" Target="consultantplus://offline/ref=6B9F9097DB3A604EE8DDB9EC9FFB225B1032C0EFE1A3BE27BEACE00EBB8C3F228630E382D479CB415C1E8D373DA0BFA04D88B449E8E37E52q0M9K" TargetMode="External"/><Relationship Id="rId5673" Type="http://schemas.openxmlformats.org/officeDocument/2006/relationships/hyperlink" Target="consultantplus://offline/ref=6B9F9097DB3A604EE8DDB9EC9FFB225B1032C0EFE1A3BE27BEACE00EBB8C3F228630E382D47EC8405A1E8D373DA0BFA04D88B449E8E37E52q0M9K" TargetMode="External"/><Relationship Id="rId4275" Type="http://schemas.openxmlformats.org/officeDocument/2006/relationships/hyperlink" Target="consultantplus://offline/ref=6B9F9097DB3A604EE8DDB9EC9FFB225B1032C0EFE1A3BE27BEACE00EBB8C3F228630E382D47EC84B591E8D373DA0BFA04D88B449E8E37E52q0M9K" TargetMode="External"/><Relationship Id="rId5326" Type="http://schemas.openxmlformats.org/officeDocument/2006/relationships/hyperlink" Target="consultantplus://offline/ref=6B9F9097DB3A604EE8DDB9EC9FFB225B1032C0EFE1A3BE27BEACE00EBB8C3F228630E382D47FCE40581E8D373DA0BFA04D88B449E8E37E52q0M9K" TargetMode="External"/><Relationship Id="rId6724" Type="http://schemas.openxmlformats.org/officeDocument/2006/relationships/hyperlink" Target="consultantplus://offline/ref=772379CE6E34CD20E7CF47D2856844159BA49375992B63AF9D5AB9AE7955E37D0D16299EED15F4D17F261F38254F53D3218093C4A4010C6BCD9FC7rAM8K" TargetMode="External"/><Relationship Id="rId1869" Type="http://schemas.openxmlformats.org/officeDocument/2006/relationships/hyperlink" Target="consultantplus://offline/ref=6B9F9097DB3A604EE8DDB9EC9FFB225B1032C0EFE1A3BE27BEACE00EBB8C3F228630E382D47ECE425C1E8D373DA0BFA04D88B449E8E37E52q0M9K" TargetMode="External"/><Relationship Id="rId3291" Type="http://schemas.openxmlformats.org/officeDocument/2006/relationships/hyperlink" Target="consultantplus://offline/ref=6B9F9097DB3A604EE8DDB9EC9FFB225B1032C0EFE1A3BE27BEACE00EBB8C3F228630E382D47EC8425B1E8D373DA0BFA04D88B449E8E37E52q0M9K" TargetMode="External"/><Relationship Id="rId5740" Type="http://schemas.openxmlformats.org/officeDocument/2006/relationships/hyperlink" Target="consultantplus://offline/ref=6B9F9097DB3A604EE8DDB9EC9FFB225B1032C0EFE1A3BE27BEACE00EBB8C3F228630E382D47FC3455D1E8D373DA0BFA04D88B449E8E37E52q0M9K" TargetMode="External"/><Relationship Id="rId1936" Type="http://schemas.openxmlformats.org/officeDocument/2006/relationships/hyperlink" Target="consultantplus://offline/ref=6B9F9097DB3A604EE8DDB9EC9FFB225B1032C0EFE1A3BE27BEACE00EBB8C3F228630E382D47FC3455D1E8D373DA0BFA04D88B449E8E37E52q0M9K" TargetMode="External"/><Relationship Id="rId4342" Type="http://schemas.openxmlformats.org/officeDocument/2006/relationships/hyperlink" Target="consultantplus://offline/ref=6B9F9097DB3A604EE8DDB9EC9FFB225B1032C0EFE1A3BE27BEACE00EBB8C3F228630E382D47FC8415F1E8D373DA0BFA04D88B449E8E37E52q0M9K" TargetMode="External"/><Relationship Id="rId3011" Type="http://schemas.openxmlformats.org/officeDocument/2006/relationships/hyperlink" Target="consultantplus://offline/ref=6B9F9097DB3A604EE8DDB9EC9FFB225B1032C0EFE1A3BE27BEACE00EBB8C3F228630E382D47EC941591E8D373DA0BFA04D88B449E8E37E52q0M9K" TargetMode="External"/><Relationship Id="rId6167" Type="http://schemas.openxmlformats.org/officeDocument/2006/relationships/hyperlink" Target="consultantplus://offline/ref=772379CE6E34CD20E7CF59DF93041E1C9AAACD709A2F6DF1C305E2F32E5CE92A4A5970DCA91DF1D278294D6D6A4E0F967C9393CDA4020D77rCMFK" TargetMode="External"/><Relationship Id="rId6581" Type="http://schemas.openxmlformats.org/officeDocument/2006/relationships/hyperlink" Target="consultantplus://offline/ref=772379CE6E34CD20E7CF59DF93041E1C9AAACD709A2F6DF1C305E2F32E5CE92A4A5970DCA91BF6D67C294D6D6A4E0F967C9393CDA4020D77rCMFK" TargetMode="External"/><Relationship Id="rId2777" Type="http://schemas.openxmlformats.org/officeDocument/2006/relationships/hyperlink" Target="consultantplus://offline/ref=6B9F9097DB3A604EE8DDB9EC9FFB225B1032C0EFE1A3BE27BEACE00EBB8C3F228630E382D479CC475C1E8D373DA0BFA04D88B449E8E37E52q0M9K" TargetMode="External"/><Relationship Id="rId5183" Type="http://schemas.openxmlformats.org/officeDocument/2006/relationships/hyperlink" Target="consultantplus://offline/ref=6B9F9097DB3A604EE8DDB9EC9FFB225B1032C0EFE1A3BE27BEACE00EBB8C3F228630E382D47FCE4B551E8D373DA0BFA04D88B449E8E37E52q0M9K" TargetMode="External"/><Relationship Id="rId6234" Type="http://schemas.openxmlformats.org/officeDocument/2006/relationships/hyperlink" Target="consultantplus://offline/ref=772379CE6E34CD20E7CF59DF93041E1C9AAACD709A2F6DF1C305E2F32E5CE92A4A5970DCA91CF5D87E294D6D6A4E0F967C9393CDA4020D77rCMFK" TargetMode="External"/><Relationship Id="rId749" Type="http://schemas.openxmlformats.org/officeDocument/2006/relationships/hyperlink" Target="consultantplus://offline/ref=6B9F9097DB3A604EE8DDB9EC9FFB225B1032C0EFE1A3BE27BEACE00EBB8C3F228630E382D479CA4B5F1E8D373DA0BFA04D88B449E8E37E52q0M9K" TargetMode="External"/><Relationship Id="rId1379" Type="http://schemas.openxmlformats.org/officeDocument/2006/relationships/hyperlink" Target="consultantplus://offline/ref=6B9F9097DB3A604EE8DDB9EC9FFB225B1032C0EFE1A3BE27BEACE00EBB8C3F228630E382D479CB4B541E8D373DA0BFA04D88B449E8E37E52q0M9K" TargetMode="External"/><Relationship Id="rId3828" Type="http://schemas.openxmlformats.org/officeDocument/2006/relationships/hyperlink" Target="consultantplus://offline/ref=6B9F9097DB3A604EE8DDB9EC9FFB225B1032C0EFE1A3BE27BEACE00EBB8C3F228630E382D47EC8425B1E8D373DA0BFA04D88B449E8E37E52q0M9K" TargetMode="External"/><Relationship Id="rId5250" Type="http://schemas.openxmlformats.org/officeDocument/2006/relationships/hyperlink" Target="consultantplus://offline/ref=6B9F9097DB3A604EE8DDB9EC9FFB225B1032C0EFE1A3BE27BEACE00EBB8C3F228630E382D47FCF46581E8D373DA0BFA04D88B449E8E37E52q0M9K" TargetMode="External"/><Relationship Id="rId6301" Type="http://schemas.openxmlformats.org/officeDocument/2006/relationships/hyperlink" Target="consultantplus://offline/ref=772379CE6E34CD20E7CF59DF93041E1C9AAACD709A2F6DF1C305E2F32E5CE92A4A5970DCA91DF0D47A294D6D6A4E0F967C9393CDA4020D77rCMFK" TargetMode="External"/><Relationship Id="rId1793" Type="http://schemas.openxmlformats.org/officeDocument/2006/relationships/hyperlink" Target="consultantplus://offline/ref=6B9F9097DB3A604EE8DDA7E189977E53123C9EEAE1A2B077E7FEED04EED4607BC477EA88802B8F175114D17878F4ACA34594qBM5K" TargetMode="External"/><Relationship Id="rId2844" Type="http://schemas.openxmlformats.org/officeDocument/2006/relationships/hyperlink" Target="consultantplus://offline/ref=6B9F9097DB3A604EE8DDA7E189977C5E133C9EEAE1A6B175E7FAE659E4DC3977C670E5D7853E9E4F5D1DC76778EBB0A147q9M6K" TargetMode="External"/><Relationship Id="rId85" Type="http://schemas.openxmlformats.org/officeDocument/2006/relationships/hyperlink" Target="consultantplus://offline/ref=6B9F9097DB3A604EE8DDB9EC9FFB225B1032C0EFE1A3BE27BEACE00EBB8C3F228630E382D47FC2445F1E8D373DA0BFA04D88B449E8E37E52q0M9K" TargetMode="External"/><Relationship Id="rId816" Type="http://schemas.openxmlformats.org/officeDocument/2006/relationships/hyperlink" Target="consultantplus://offline/ref=6B9F9097DB3A604EE8DDB9EC9FFB225B1031C5E2E5A4BE27BEACE00EBB8C3F229430BB8ED572D5435D0BDB667BqFM5K" TargetMode="External"/><Relationship Id="rId1446" Type="http://schemas.openxmlformats.org/officeDocument/2006/relationships/hyperlink" Target="consultantplus://offline/ref=6B9F9097DB3A604EE8DDB9EC9FFB225B1032C0EFE1A3BE27BEACE00EBB8C3F228630E382D47BCA4A581E8D373DA0BFA04D88B449E8E37E52q0M9K" TargetMode="External"/><Relationship Id="rId1860" Type="http://schemas.openxmlformats.org/officeDocument/2006/relationships/hyperlink" Target="consultantplus://offline/ref=6B9F9097DB3A604EE8DDB9EC9FFB225B1032C0EFE1A3BE27BEACE00EBB8C3F228630E382D47FCF40541E8D373DA0BFA04D88B449E8E37E52q0M9K" TargetMode="External"/><Relationship Id="rId2911" Type="http://schemas.openxmlformats.org/officeDocument/2006/relationships/hyperlink" Target="consultantplus://offline/ref=6B9F9097DB3A604EE8DDA7E189977F54113C9EEAE8ADBC76E1F3BB53EC853575C17FBAD2902FC643540BD86767F7B2A3q4M5K" TargetMode="External"/><Relationship Id="rId1513" Type="http://schemas.openxmlformats.org/officeDocument/2006/relationships/hyperlink" Target="consultantplus://offline/ref=6B9F9097DB3A604EE8DDB9EC9FFB225B1032C0EFE1A3BE27BEACE00EBB8C3F228630E382D47EC9415B1E8D373DA0BFA04D88B449E8E37E52q0M9K" TargetMode="External"/><Relationship Id="rId4669" Type="http://schemas.openxmlformats.org/officeDocument/2006/relationships/hyperlink" Target="consultantplus://offline/ref=6B9F9097DB3A604EE8DDB9EC9FFB225B1032C0EFE1A3BE27BEACE00EBB8C3F228630E382D47FC8445D1E8D373DA0BFA04D88B449E8E37E52q0M9K" TargetMode="External"/><Relationship Id="rId3685" Type="http://schemas.openxmlformats.org/officeDocument/2006/relationships/hyperlink" Target="consultantplus://offline/ref=6B9F9097DB3A604EE8DDB9EC9FFB225B1032C0EFE1A3BE27BEACE00EBB8C3F228630E382D47FC8445D1E8D373DA0BFA04D88B449E8E37E52q0M9K" TargetMode="External"/><Relationship Id="rId4736" Type="http://schemas.openxmlformats.org/officeDocument/2006/relationships/hyperlink" Target="consultantplus://offline/ref=6B9F9097DB3A604EE8DDB9EC9FFB225B1032C0EFE1A3BE27BEACE00EBB8C3F228630E382D479CD4A541E8D373DA0BFA04D88B449E8E37E52q0M9K" TargetMode="External"/><Relationship Id="rId6091" Type="http://schemas.openxmlformats.org/officeDocument/2006/relationships/hyperlink" Target="consultantplus://offline/ref=772379CE6E34CD20E7CF47D28568411790A493759A2F61AF9D53E4A4710CEF7F0A197689EA5CF8D07F22193E2C1056C630D89FCDB21E0C74D19DC5AAr8MEK" TargetMode="External"/><Relationship Id="rId399" Type="http://schemas.openxmlformats.org/officeDocument/2006/relationships/hyperlink" Target="consultantplus://offline/ref=6B9F9097DB3A604EE8DDB9EC9FFB225B1032C0EFE1A3BE27BEACE00EBB8C3F228630E382D47ACF41541E8D373DA0BFA04D88B449E8E37E52q0M9K" TargetMode="External"/><Relationship Id="rId2287" Type="http://schemas.openxmlformats.org/officeDocument/2006/relationships/hyperlink" Target="consultantplus://offline/ref=6B9F9097DB3A604EE8DDB9EC9FFB225B1032C0EFE1A3BE27BEACE00EBB8C3F228630E382D47FC9425C1E8D373DA0BFA04D88B449E8E37E52q0M9K" TargetMode="External"/><Relationship Id="rId2494" Type="http://schemas.openxmlformats.org/officeDocument/2006/relationships/hyperlink" Target="consultantplus://offline/ref=6B9F9097DB3A604EE8DDB9EC9FFB225B1032C0EFE1A3BE27BEACE00EBB8C3F228630E382D479C34A581E8D373DA0BFA04D88B449E8E37E52q0M9K" TargetMode="External"/><Relationship Id="rId3338" Type="http://schemas.openxmlformats.org/officeDocument/2006/relationships/hyperlink" Target="consultantplus://offline/ref=6B9F9097DB3A604EE8DDB9EC9FFB225B1032C0EFE1A3BE27BEACE00EBB8C3F228630E382D47EC941591E8D373DA0BFA04D88B449E8E37E52q0M9K" TargetMode="External"/><Relationship Id="rId3545" Type="http://schemas.openxmlformats.org/officeDocument/2006/relationships/hyperlink" Target="consultantplus://offline/ref=6B9F9097DB3A604EE8DDB9EC9FFB225B1032C0EFE1A3BE27BEACE00EBB8C3F228630E382D479C2425A1E8D373DA0BFA04D88B449E8E37E52q0M9K" TargetMode="External"/><Relationship Id="rId3752" Type="http://schemas.openxmlformats.org/officeDocument/2006/relationships/hyperlink" Target="consultantplus://offline/ref=6B9F9097DB3A604EE8DDB9EC9FFB225B1032C0EFE1A3BE27BEACE00EBB8C3F228630E382D47FCF42591E8D373DA0BFA04D88B449E8E37E52q0M9K" TargetMode="External"/><Relationship Id="rId259" Type="http://schemas.openxmlformats.org/officeDocument/2006/relationships/hyperlink" Target="consultantplus://offline/ref=6B9F9097DB3A604EE8DDB9EC9FFB225B1032C0EFE1A3BE27BEACE00EBB8C3F228630E382D479CB45541E8D373DA0BFA04D88B449E8E37E52q0M9K" TargetMode="External"/><Relationship Id="rId466" Type="http://schemas.openxmlformats.org/officeDocument/2006/relationships/hyperlink" Target="consultantplus://offline/ref=6B9F9097DB3A604EE8DDB9EC9FFB225B1032C0EFE1A3BE27BEACE00EBB8C3F228630E382D47FC3405B1E8D373DA0BFA04D88B449E8E37E52q0M9K" TargetMode="External"/><Relationship Id="rId673" Type="http://schemas.openxmlformats.org/officeDocument/2006/relationships/hyperlink" Target="consultantplus://offline/ref=6B9F9097DB3A604EE8DDB9EC9FFB225B1032C0EFE1A3BE27BEACE00EBB8C3F228630E382D479C2465C1E8D373DA0BFA04D88B449E8E37E52q0M9K" TargetMode="External"/><Relationship Id="rId880" Type="http://schemas.openxmlformats.org/officeDocument/2006/relationships/hyperlink" Target="consultantplus://offline/ref=6B9F9097DB3A604EE8DDB9EC9FFB225B1032C0EFE1A3BE27BEACE00EBB8C3F228630E382D47FC8445D1E8D373DA0BFA04D88B449E8E37E52q0M9K" TargetMode="External"/><Relationship Id="rId1096" Type="http://schemas.openxmlformats.org/officeDocument/2006/relationships/hyperlink" Target="consultantplus://offline/ref=6B9F9097DB3A604EE8DDB9EC9FFB225B1032C0EFE1A3BE27BEACE00EBB8C3F228630E382D47FCF44541E8D373DA0BFA04D88B449E8E37E52q0M9K" TargetMode="External"/><Relationship Id="rId2147" Type="http://schemas.openxmlformats.org/officeDocument/2006/relationships/hyperlink" Target="consultantplus://offline/ref=6B9F9097DB3A604EE8DDB9EC9FFB225B1032C0EFE1A3BE27BEACE00EBB8C3F228630E382D479C844591E8D373DA0BFA04D88B449E8E37E52q0M9K" TargetMode="External"/><Relationship Id="rId2354" Type="http://schemas.openxmlformats.org/officeDocument/2006/relationships/hyperlink" Target="consultantplus://offline/ref=6B9F9097DB3A604EE8DDB9EC9FFB225B1032C0EFE1A3BE27BEACE00EBB8C3F228630E382D47FC3455D1E8D373DA0BFA04D88B449E8E37E52q0M9K" TargetMode="External"/><Relationship Id="rId2561" Type="http://schemas.openxmlformats.org/officeDocument/2006/relationships/hyperlink" Target="consultantplus://offline/ref=6B9F9097DB3A604EE8DDB9EC9FFB225B1032C0EFE1A3BE27BEACE00EBB8C3F228630E382D479CD455E1E8D373DA0BFA04D88B449E8E37E52q0M9K" TargetMode="External"/><Relationship Id="rId3405" Type="http://schemas.openxmlformats.org/officeDocument/2006/relationships/hyperlink" Target="consultantplus://offline/ref=6B9F9097DB3A604EE8DDB9EC9FFB225B1032C0EFE1A3BE27BEACE00EBB8C3F228630E382D47FCF455C1E8D373DA0BFA04D88B449E8E37E52q0M9K" TargetMode="External"/><Relationship Id="rId4803" Type="http://schemas.openxmlformats.org/officeDocument/2006/relationships/hyperlink" Target="consultantplus://offline/ref=6B9F9097DB3A604EE8DDB9EC9FFB225B1032C0EFE1A3BE27BEACE00EBB8C3F228630E382D479CB415C1E8D373DA0BFA04D88B449E8E37E52q0M9K" TargetMode="External"/><Relationship Id="rId119" Type="http://schemas.openxmlformats.org/officeDocument/2006/relationships/hyperlink" Target="consultantplus://offline/ref=6B9F9097DB3A604EE8DDB9EC9FFB225B1032C0EFE1A3BE27BEACE00EBB8C3F228630E382D47FCE47591E8D373DA0BFA04D88B449E8E37E52q0M9K" TargetMode="External"/><Relationship Id="rId326" Type="http://schemas.openxmlformats.org/officeDocument/2006/relationships/hyperlink" Target="consultantplus://offline/ref=6B9F9097DB3A604EE8DDB9EC9FFB225B1032C0EFE1A3BE27BEACE00EBB8C3F228630E382D479C3405E1E8D373DA0BFA04D88B449E8E37E52q0M9K" TargetMode="External"/><Relationship Id="rId533" Type="http://schemas.openxmlformats.org/officeDocument/2006/relationships/hyperlink" Target="consultantplus://offline/ref=6B9F9097DB3A604EE8DDB9EC9FFB225B1032C0EFE1A3BE27BEACE00EBB8C3F228630E382D47FC3455D1E8D373DA0BFA04D88B449E8E37E52q0M9K" TargetMode="External"/><Relationship Id="rId1163" Type="http://schemas.openxmlformats.org/officeDocument/2006/relationships/hyperlink" Target="consultantplus://offline/ref=6B9F9097DB3A604EE8DDB9EC9FFB225B1032C0EFE1A3BE27BEACE00EBB8C3F228630E382D47FCF46581E8D373DA0BFA04D88B449E8E37E52q0M9K" TargetMode="External"/><Relationship Id="rId1370" Type="http://schemas.openxmlformats.org/officeDocument/2006/relationships/hyperlink" Target="consultantplus://offline/ref=6B9F9097DB3A604EE8DDB9EC9FFB225B1032C0EFE1A3BE27BEACE00EBB8C3F228630E382D47FC3445F1E8D373DA0BFA04D88B449E8E37E52q0M9K" TargetMode="External"/><Relationship Id="rId2007" Type="http://schemas.openxmlformats.org/officeDocument/2006/relationships/hyperlink" Target="consultantplus://offline/ref=6B9F9097DB3A604EE8DDB9EC9FFB225B1032C0EFE1A3BE27BEACE00EBB8C3F228630E382D479CB445C1E8D373DA0BFA04D88B449E8E37E52q0M9K" TargetMode="External"/><Relationship Id="rId2214" Type="http://schemas.openxmlformats.org/officeDocument/2006/relationships/hyperlink" Target="consultantplus://offline/ref=6B9F9097DB3A604EE8DDB9EC9FFB225B1032C0EFE1A3BE27BEACE00EBB8C3F228630E382D479C2425A1E8D373DA0BFA04D88B449E8E37E52q0M9K" TargetMode="External"/><Relationship Id="rId3612" Type="http://schemas.openxmlformats.org/officeDocument/2006/relationships/hyperlink" Target="consultantplus://offline/ref=6B9F9097DB3A604EE8DDB9EC9FFB225B1032C0EFE1A3BE27BEACE00EBB8C3F228630E382D479C3445C1E8D373DA0BFA04D88B449E8E37E52q0M9K" TargetMode="External"/><Relationship Id="rId6768" Type="http://schemas.openxmlformats.org/officeDocument/2006/relationships/hyperlink" Target="consultantplus://offline/ref=772379CE6E34CD20E7CF59DF93041E1C9AAACD709A2F6DF1C305E2F32E5CE92A4A5970DCA91BF0D777294D6D6A4E0F967C9393CDA4020D77rCMFK" TargetMode="External"/><Relationship Id="rId6975" Type="http://schemas.openxmlformats.org/officeDocument/2006/relationships/hyperlink" Target="consultantplus://offline/ref=772379CE6E34CD20E7CF47D2856849119FA493759A2B6EA39A54E4A4710CEF7F0A197689F85CA0DC7E2A073D2F05009776r8MDK" TargetMode="External"/><Relationship Id="rId740" Type="http://schemas.openxmlformats.org/officeDocument/2006/relationships/hyperlink" Target="consultantplus://offline/ref=6B9F9097DB3A604EE8DDB9EC9FFB225B1032C0EFE1A3BE27BEACE00EBB8C3F228630E382D479CB415A1E8D373DA0BFA04D88B449E8E37E52q0M9K" TargetMode="External"/><Relationship Id="rId1023" Type="http://schemas.openxmlformats.org/officeDocument/2006/relationships/hyperlink" Target="consultantplus://offline/ref=6B9F9097DB3A604EE8DDB9EC9FFB225B1032C0EFE1A3BE27BEACE00EBB8C3F228630E382D479C347541E8D373DA0BFA04D88B449E8E37E52q0M9K" TargetMode="External"/><Relationship Id="rId2421" Type="http://schemas.openxmlformats.org/officeDocument/2006/relationships/hyperlink" Target="consultantplus://offline/ref=6B9F9097DB3A604EE8DDB9EC9FFB225B1032C0EFE1A3BE27BEACE00EBB8C3F228630E382D478C3435E1E8D373DA0BFA04D88B449E8E37E52q0M9K" TargetMode="External"/><Relationship Id="rId4179" Type="http://schemas.openxmlformats.org/officeDocument/2006/relationships/hyperlink" Target="consultantplus://offline/ref=6B9F9097DB3A604EE8DDB9EC9FFB225B1032C0EFE1A3BE27BEACE00EBB8C3F228630E382D47FCF42591E8D373DA0BFA04D88B449E8E37E52q0M9K" TargetMode="External"/><Relationship Id="rId5577" Type="http://schemas.openxmlformats.org/officeDocument/2006/relationships/hyperlink" Target="consultantplus://offline/ref=6B9F9097DB3A604EE8DDB9EC9FFB225B1032C0EFE1A3BE27BEACE00EBB8C3F228630E382D479C34A581E8D373DA0BFA04D88B449E8E37E52q0M9K" TargetMode="External"/><Relationship Id="rId5784" Type="http://schemas.openxmlformats.org/officeDocument/2006/relationships/hyperlink" Target="consultantplus://offline/ref=6B9F9097DB3A604EE8DDA7E189977C50143C9EEAE1A4B370E5FBE659E4DC3977C670E5D7853E9E4F5D1DC76778EBB0A147q9M6K" TargetMode="External"/><Relationship Id="rId5991" Type="http://schemas.openxmlformats.org/officeDocument/2006/relationships/hyperlink" Target="consultantplus://offline/ref=772379CE6E34CD20E7CF59DF93041E1C9AAACD709A2F6DF1C305E2F32E5CE92A4A5970DCA91DF4D877294D6D6A4E0F967C9393CDA4020D77rCMFK" TargetMode="External"/><Relationship Id="rId6628" Type="http://schemas.openxmlformats.org/officeDocument/2006/relationships/hyperlink" Target="consultantplus://offline/ref=772379CE6E34CD20E7CF59DF93041E1C9AAACD709A2F6DF1C305E2F32E5CE92A4A5970DCA91BFDD67F294D6D6A4E0F967C9393CDA4020D77rCMFK" TargetMode="External"/><Relationship Id="rId6835" Type="http://schemas.openxmlformats.org/officeDocument/2006/relationships/hyperlink" Target="consultantplus://offline/ref=772379CE6E34CD20E7CF59DF93041E1C9AAACD709A2F6DF1C305E2F32E5CE92A4A5970DCA91DFDD67C294D6D6A4E0F967C9393CDA4020D77rCMFK" TargetMode="External"/><Relationship Id="rId600" Type="http://schemas.openxmlformats.org/officeDocument/2006/relationships/hyperlink" Target="consultantplus://offline/ref=6B9F9097DB3A604EE8DDA7E189977557153C9EEAE4A6B176EAF3BB53EC853575C17FBAD2902FC643540BD86767F7B2A3q4M5K" TargetMode="External"/><Relationship Id="rId1230" Type="http://schemas.openxmlformats.org/officeDocument/2006/relationships/hyperlink" Target="consultantplus://offline/ref=6B9F9097DB3A604EE8DDA7E1899779561A3C9EEAE5A1BC70E7F3BB53EC853575C17FBAD2902FC643540BD86767F7B2A3q4M5K" TargetMode="External"/><Relationship Id="rId4386" Type="http://schemas.openxmlformats.org/officeDocument/2006/relationships/hyperlink" Target="consultantplus://offline/ref=6B9F9097DB3A604EE8DDB9EC9FFB225B1032C0EFE1A3BE27BEACE00EBB8C3F228630E382D47FCE41581E8D373DA0BFA04D88B449E8E37E52q0M9K" TargetMode="External"/><Relationship Id="rId4593" Type="http://schemas.openxmlformats.org/officeDocument/2006/relationships/hyperlink" Target="consultantplus://offline/ref=6B9F9097DB3A604EE8DDB9EC9FFB225B1032C0EFE1A3BE27BEACE00EBB8C3F228630E382D479CB465A1E8D373DA0BFA04D88B449E8E37E52q0M9K" TargetMode="External"/><Relationship Id="rId5437" Type="http://schemas.openxmlformats.org/officeDocument/2006/relationships/hyperlink" Target="consultantplus://offline/ref=6B9F9097DB3A604EE8DDB9EC9FFB225B1032C0EFE1A3BE27BEACE00EBB8C3F228630E382D479CC4A5C1E8D373DA0BFA04D88B449E8E37E52q0M9K" TargetMode="External"/><Relationship Id="rId5644" Type="http://schemas.openxmlformats.org/officeDocument/2006/relationships/hyperlink" Target="consultantplus://offline/ref=6B9F9097DB3A604EE8DDA7E189977C5F123C9EEAE1A0B777E7FEE659E4DC3977C670E5D7853E9E4F5D1DC76778EBB0A147q9M6K" TargetMode="External"/><Relationship Id="rId5851" Type="http://schemas.openxmlformats.org/officeDocument/2006/relationships/hyperlink" Target="consultantplus://offline/ref=6B9F9097DB3A604EE8DDA7E189977C54153C9EEAE1A1B271EAFFE659E4DC3977C670E5D7853E9E4F5D1DC76778EBB0A147q9M6K" TargetMode="External"/><Relationship Id="rId6902" Type="http://schemas.openxmlformats.org/officeDocument/2006/relationships/hyperlink" Target="consultantplus://offline/ref=772379CE6E34CD20E7CF59DF93041E1C9AAACD709A2F6DF1C305E2F32E5CE92A4A5970DCA91BFDD677294D6D6A4E0F967C9393CDA4020D77rCMFK" TargetMode="External"/><Relationship Id="rId3195" Type="http://schemas.openxmlformats.org/officeDocument/2006/relationships/hyperlink" Target="consultantplus://offline/ref=6B9F9097DB3A604EE8DDB9EC9FFB225B1031C5E2E5A4BE27BEACE00EBB8C3F229430BB8ED572D5435D0BDB667BqFM5K" TargetMode="External"/><Relationship Id="rId4039" Type="http://schemas.openxmlformats.org/officeDocument/2006/relationships/hyperlink" Target="consultantplus://offline/ref=6B9F9097DB3A604EE8DDB9EC9FFB225B1032C0EFE1A3BE27BEACE00EBB8C3F228630E382D479CD4A541E8D373DA0BFA04D88B449E8E37E52q0M9K" TargetMode="External"/><Relationship Id="rId4246" Type="http://schemas.openxmlformats.org/officeDocument/2006/relationships/hyperlink" Target="consultantplus://offline/ref=6B9F9097DB3A604EE8DDB9EC9FFB225B1032C0EFE1A3BE27BEACE00EBB8C3F228630E382D479C2465C1E8D373DA0BFA04D88B449E8E37E52q0M9K" TargetMode="External"/><Relationship Id="rId4453" Type="http://schemas.openxmlformats.org/officeDocument/2006/relationships/hyperlink" Target="consultantplus://offline/ref=6B9F9097DB3A604EE8DDB9EC9FFB225B1032C0EFE1A3BE27BEACE00EBB8C3F228630E382D47ECA40581E8D373DA0BFA04D88B449E8E37E52q0M9K" TargetMode="External"/><Relationship Id="rId4660" Type="http://schemas.openxmlformats.org/officeDocument/2006/relationships/hyperlink" Target="consultantplus://offline/ref=6B9F9097DB3A604EE8DDB9EC9FFB225B1032C0EFE1A3BE27BEACE00EBB8C3F228630E382D47EC8455F1E8D373DA0BFA04D88B449E8E37E52q0M9K" TargetMode="External"/><Relationship Id="rId5504" Type="http://schemas.openxmlformats.org/officeDocument/2006/relationships/hyperlink" Target="consultantplus://offline/ref=6B9F9097DB3A604EE8DDB9EC9FFB225B1032C0EFE1A3BE27BEACE00EBB8C3F228630E382D47ECA435E1E8D373DA0BFA04D88B449E8E37E52q0M9K" TargetMode="External"/><Relationship Id="rId5711" Type="http://schemas.openxmlformats.org/officeDocument/2006/relationships/hyperlink" Target="consultantplus://offline/ref=6B9F9097DB3A604EE8DDB9EC9FFB225B1032C0EFE1A3BE27BEACE00EBB8C3F228630E386DF2E9A060918D86E67F4B3BF4796B7q4M8K" TargetMode="External"/><Relationship Id="rId3055" Type="http://schemas.openxmlformats.org/officeDocument/2006/relationships/hyperlink" Target="consultantplus://offline/ref=6B9F9097DB3A604EE8DDB9EC9FFB225B1033C9E5E7A7BE27BEACE00EBB8C3F228630E387DC7AC84908449D3374F4BABF4497AB4AF6E3q7MEK" TargetMode="External"/><Relationship Id="rId3262" Type="http://schemas.openxmlformats.org/officeDocument/2006/relationships/hyperlink" Target="consultantplus://offline/ref=6B9F9097DB3A604EE8DDA7E189977C52173C9EEAE9A6B378E5F3BB53EC853575C17FBAD2902FC643540BD86767F7B2A3q4M5K" TargetMode="External"/><Relationship Id="rId4106" Type="http://schemas.openxmlformats.org/officeDocument/2006/relationships/hyperlink" Target="consultantplus://offline/ref=6B9F9097DB3A604EE8DDB9EC9FFB225B1032C0EFE1A3BE27BEACE00EBB8C3F228630E382D479CB40541E8D373DA0BFA04D88B449E8E37E52q0M9K" TargetMode="External"/><Relationship Id="rId4313" Type="http://schemas.openxmlformats.org/officeDocument/2006/relationships/hyperlink" Target="consultantplus://offline/ref=6B9F9097DB3A604EE8DDB9EC9FFB225B1032C0EFE1A3BE27BEACE00EBB8C3F228630E382D47ECF405C1E8D373DA0BFA04D88B449E8E37E52q0M9K" TargetMode="External"/><Relationship Id="rId4520" Type="http://schemas.openxmlformats.org/officeDocument/2006/relationships/hyperlink" Target="consultantplus://offline/ref=6B9F9097DB3A604EE8DDB9EC9FFB225B1032C0EFE1A3BE27BEACE00EBB8C3F228630E382D47ECF40581E8D373DA0BFA04D88B449E8E37E52q0M9K" TargetMode="External"/><Relationship Id="rId183" Type="http://schemas.openxmlformats.org/officeDocument/2006/relationships/hyperlink" Target="consultantplus://offline/ref=6B9F9097DB3A604EE8DDB9EC9FFB225B1032C0EFE1A3BE27BEACE00EBB8C3F228630E382D47FC9425C1E8D373DA0BFA04D88B449E8E37E52q0M9K" TargetMode="External"/><Relationship Id="rId390" Type="http://schemas.openxmlformats.org/officeDocument/2006/relationships/hyperlink" Target="consultantplus://offline/ref=6B9F9097DB3A604EE8DDB9EC9FFB225B1032C0EFE1A3BE27BEACE00EBB8C3F228630E382D47FCF455A1E8D373DA0BFA04D88B449E8E37E52q0M9K" TargetMode="External"/><Relationship Id="rId1907" Type="http://schemas.openxmlformats.org/officeDocument/2006/relationships/hyperlink" Target="consultantplus://offline/ref=6B9F9097DB3A604EE8DDB9EC9FFB225B1032C0EFE1A3BE27BEACE00EBB8C3F228630E382D47ECD415C1E8D373DA0BFA04D88B449E8E37E52q0M9K" TargetMode="External"/><Relationship Id="rId2071" Type="http://schemas.openxmlformats.org/officeDocument/2006/relationships/hyperlink" Target="consultantplus://offline/ref=6B9F9097DB3A604EE8DDB9EC9FFB225B1032C0EFE1A3BE27BEACE00EBB8C3F228630E382D47ACC43581E8D373DA0BFA04D88B449E8E37E52q0M9K" TargetMode="External"/><Relationship Id="rId3122" Type="http://schemas.openxmlformats.org/officeDocument/2006/relationships/hyperlink" Target="consultantplus://offline/ref=6B9F9097DB3A604EE8DDB9EC9FFB225B1032C7E3E6A4BE27BEACE00EBB8C3F229430BB8ED572D5435D0BDB667BqFM5K" TargetMode="External"/><Relationship Id="rId6278" Type="http://schemas.openxmlformats.org/officeDocument/2006/relationships/hyperlink" Target="consultantplus://offline/ref=772379CE6E34CD20E7CF59DF93041E1C9AAACD709A2F6DF1C305E2F32E5CE92A4A5970DCA91BFCD87F294D6D6A4E0F967C9393CDA4020D77rCMFK" TargetMode="External"/><Relationship Id="rId6485" Type="http://schemas.openxmlformats.org/officeDocument/2006/relationships/hyperlink" Target="consultantplus://offline/ref=772379CE6E34CD20E7CF59DF93041E1C9AAACD709A2F6DF1C305E2F32E5CE92A4A5970DCA91CF6D178294D6D6A4E0F967C9393CDA4020D77rCMFK" TargetMode="External"/><Relationship Id="rId6692" Type="http://schemas.openxmlformats.org/officeDocument/2006/relationships/hyperlink" Target="consultantplus://offline/ref=772379CE6E34CD20E7CF59DF93041E1C9AAACD709A2F6DF1C305E2F32E5CE92A4A5970DCA91BF5D677294D6D6A4E0F967C9393CDA4020D77rCMFK" TargetMode="External"/><Relationship Id="rId250" Type="http://schemas.openxmlformats.org/officeDocument/2006/relationships/hyperlink" Target="consultantplus://offline/ref=6B9F9097DB3A604EE8DDB9EC9FFB225B1032C0EFE1A3BE27BEACE00EBB8C3F228630E382D47FCA4B541E8D373DA0BFA04D88B449E8E37E52q0M9K" TargetMode="External"/><Relationship Id="rId5087" Type="http://schemas.openxmlformats.org/officeDocument/2006/relationships/hyperlink" Target="consultantplus://offline/ref=6B9F9097DB3A604EE8DDB9EC9FFB225B1032C0EFE1A3BE27BEACE00EBB8C3F228630E382D47FCE4B551E8D373DA0BFA04D88B449E8E37E52q0M9K" TargetMode="External"/><Relationship Id="rId5294" Type="http://schemas.openxmlformats.org/officeDocument/2006/relationships/hyperlink" Target="consultantplus://offline/ref=6B9F9097DB3A604EE8DDB9EC9FFB225B1032C0EFE1A3BE27BEACE00EBB8C3F228630E382D47FCE4B551E8D373DA0BFA04D88B449E8E37E52q0M9K" TargetMode="External"/><Relationship Id="rId6138" Type="http://schemas.openxmlformats.org/officeDocument/2006/relationships/hyperlink" Target="consultantplus://offline/ref=772379CE6E34CD20E7CF47D2856840199FA493759A2A66A29B56E4A4710CEF7F0A197689F85CA0DC7E2A073D2F05009776r8MDK" TargetMode="External"/><Relationship Id="rId6345" Type="http://schemas.openxmlformats.org/officeDocument/2006/relationships/hyperlink" Target="consultantplus://offline/ref=772379CE6E34CD20E7CF59DF93041E1C9AAACD709A2F6DF1C305E2F32E5CE92A4A5970DCA91DF4D077294D6D6A4E0F967C9393CDA4020D77rCMFK" TargetMode="External"/><Relationship Id="rId110" Type="http://schemas.openxmlformats.org/officeDocument/2006/relationships/hyperlink" Target="consultantplus://offline/ref=6B9F9097DB3A604EE8DDB9EC9FFB225B1032C0EFE1A3BE27BEACE00EBB8C3F228630E382D47ECF405C1E8D373DA0BFA04D88B449E8E37E52q0M9K" TargetMode="External"/><Relationship Id="rId2888" Type="http://schemas.openxmlformats.org/officeDocument/2006/relationships/hyperlink" Target="consultantplus://offline/ref=6B9F9097DB3A604EE8DDB9EC9FFB225B1032C0EFE1A3BE27BEACE00EBB8C3F228630E382D47FC3445F1E8D373DA0BFA04D88B449E8E37E52q0M9K" TargetMode="External"/><Relationship Id="rId3939" Type="http://schemas.openxmlformats.org/officeDocument/2006/relationships/hyperlink" Target="consultantplus://offline/ref=6B9F9097DB3A604EE8DDB9EC9FFB225B1032C0EFE1A3BE27BEACE00EBB8C3F228630E382D47FC8445D1E8D373DA0BFA04D88B449E8E37E52q0M9K" TargetMode="External"/><Relationship Id="rId5154" Type="http://schemas.openxmlformats.org/officeDocument/2006/relationships/hyperlink" Target="consultantplus://offline/ref=6B9F9097DB3A604EE8DDB9EC9FFB225B1032C0EFE1A3BE27BEACE00EBB8C3F228630E382D47FCA43541E8D373DA0BFA04D88B449E8E37E52q0M9K" TargetMode="External"/><Relationship Id="rId6552" Type="http://schemas.openxmlformats.org/officeDocument/2006/relationships/hyperlink" Target="consultantplus://offline/ref=772379CE6E34CD20E7CF59DF93041E1C9AAACD709A2F6DF1C305E2F32E5CE92A4A5970DCA91DF6D77E294D6D6A4E0F967C9393CDA4020D77rCMFK" TargetMode="External"/><Relationship Id="rId1697" Type="http://schemas.openxmlformats.org/officeDocument/2006/relationships/hyperlink" Target="consultantplus://offline/ref=6B9F9097DB3A604EE8DDB9EC9FFB225B1032C0EFE1A3BE27BEACE00EBB8C3F228630E382D47FC8455B1E8D373DA0BFA04D88B449E8E37E52q0M9K" TargetMode="External"/><Relationship Id="rId2748" Type="http://schemas.openxmlformats.org/officeDocument/2006/relationships/hyperlink" Target="consultantplus://offline/ref=6B9F9097DB3A604EE8DDB9EC9FFB225B1032C0EFE1A3BE27BEACE00EBB8C3F228630E382D479C24B5C1E8D373DA0BFA04D88B449E8E37E52q0M9K" TargetMode="External"/><Relationship Id="rId2955" Type="http://schemas.openxmlformats.org/officeDocument/2006/relationships/hyperlink" Target="consultantplus://offline/ref=6B9F9097DB3A604EE8DDB9EC9FFB225B1032C0EFE1A3BE27BEACE00EBB8C3F228630E382D47EC8425B1E8D373DA0BFA04D88B449E8E37E52q0M9K" TargetMode="External"/><Relationship Id="rId5361" Type="http://schemas.openxmlformats.org/officeDocument/2006/relationships/hyperlink" Target="consultantplus://offline/ref=6B9F9097DB3A604EE8DDB9EC9FFB225B1032C0EFE1A3BE27BEACE00EBB8C3F228630E382D479CC4B5A1E8D373DA0BFA04D88B449E8E37E52q0M9K" TargetMode="External"/><Relationship Id="rId6205" Type="http://schemas.openxmlformats.org/officeDocument/2006/relationships/hyperlink" Target="consultantplus://offline/ref=772379CE6E34CD20E7CF59DF93041E1C9AAACD709A2F6DF1C305E2F32E5CE92A4A5970DCA91DF0D47A294D6D6A4E0F967C9393CDA4020D77rCMFK" TargetMode="External"/><Relationship Id="rId6412" Type="http://schemas.openxmlformats.org/officeDocument/2006/relationships/hyperlink" Target="consultantplus://offline/ref=772379CE6E34CD20E7CF59DF93041E1C9AAACD709A2F6DF1C305E2F32E5CE92A4A5970DCA91DFDD67C294D6D6A4E0F967C9393CDA4020D77rCMFK" TargetMode="External"/><Relationship Id="rId927" Type="http://schemas.openxmlformats.org/officeDocument/2006/relationships/hyperlink" Target="consultantplus://offline/ref=6B9F9097DB3A604EE8DDB9EC9FFB225B1032C0EFE1A3BE27BEACE00EBB8C3F228630E382D479C2465C1E8D373DA0BFA04D88B449E8E37E52q0M9K" TargetMode="External"/><Relationship Id="rId1557" Type="http://schemas.openxmlformats.org/officeDocument/2006/relationships/hyperlink" Target="consultantplus://offline/ref=6B9F9097DB3A604EE8DDB9EC9FFB225B1031C5E2E5A4BE27BEACE00EBB8C3F229430BB8ED572D5435D0BDB667BqFM5K" TargetMode="External"/><Relationship Id="rId1764" Type="http://schemas.openxmlformats.org/officeDocument/2006/relationships/hyperlink" Target="consultantplus://offline/ref=6B9F9097DB3A604EE8DDB9EC9FFB225B1032C0EFE1A3BE27BEACE00EBB8C3F228630E382D47ECC46581E8D373DA0BFA04D88B449E8E37E52q0M9K" TargetMode="External"/><Relationship Id="rId1971" Type="http://schemas.openxmlformats.org/officeDocument/2006/relationships/hyperlink" Target="consultantplus://offline/ref=6B9F9097DB3A604EE8DDB9EC9FFB225B1032C0EFE1A3BE27BEACE00EBB8C3F228630E382D47FCA445F1E8D373DA0BFA04D88B449E8E37E52q0M9K" TargetMode="External"/><Relationship Id="rId2608" Type="http://schemas.openxmlformats.org/officeDocument/2006/relationships/hyperlink" Target="consultantplus://offline/ref=6B9F9097DB3A604EE8DDB9EC9FFB225B1032C0EFE1A3BE27BEACE00EBB8C3F228630E382D479C24B5C1E8D373DA0BFA04D88B449E8E37E52q0M9K" TargetMode="External"/><Relationship Id="rId2815" Type="http://schemas.openxmlformats.org/officeDocument/2006/relationships/hyperlink" Target="consultantplus://offline/ref=6B9F9097DB3A604EE8DDB9EC9FFB225B1032C0EFE1A3BE27BEACE00EBB8C3F228630E382D47BC8415B1E8D373DA0BFA04D88B449E8E37E52q0M9K" TargetMode="External"/><Relationship Id="rId4170" Type="http://schemas.openxmlformats.org/officeDocument/2006/relationships/hyperlink" Target="consultantplus://offline/ref=6B9F9097DB3A604EE8DDB9EC9FFB225B1032C0EFE1A3BE27BEACE00EBB8C3F228630E382D47FCE40581E8D373DA0BFA04D88B449E8E37E52q0M9K" TargetMode="External"/><Relationship Id="rId5014" Type="http://schemas.openxmlformats.org/officeDocument/2006/relationships/hyperlink" Target="consultantplus://offline/ref=6B9F9097DB3A604EE8DDB9EC9FFB225B1032C0EFE1A3BE27BEACE00EBB8C3F228630E382D47ECC4B5C1E8D373DA0BFA04D88B449E8E37E52q0M9K" TargetMode="External"/><Relationship Id="rId5221" Type="http://schemas.openxmlformats.org/officeDocument/2006/relationships/hyperlink" Target="consultantplus://offline/ref=6B9F9097DB3A604EE8DDB9EC9FFB225B1032C0EFE1A3BE27BEACE00EBB8C3F228630E382D479CB4B541E8D373DA0BFA04D88B449E8E37E52q0M9K" TargetMode="External"/><Relationship Id="rId56" Type="http://schemas.openxmlformats.org/officeDocument/2006/relationships/hyperlink" Target="consultantplus://offline/ref=6B9F9097DB3A604EE8DDB8E28AFB225B1036C0E7E7A4BE27BEACE00EBB8C3F229430BB8ED572D5435D0BDB667BqFM5K" TargetMode="External"/><Relationship Id="rId1417" Type="http://schemas.openxmlformats.org/officeDocument/2006/relationships/hyperlink" Target="consultantplus://offline/ref=6B9F9097DB3A604EE8DDB9EC9FFB225B1032C0EFE1A3BE27BEACE00EBB8C3F228630E382D47FCA4B541E8D373DA0BFA04D88B449E8E37E52q0M9K" TargetMode="External"/><Relationship Id="rId1624" Type="http://schemas.openxmlformats.org/officeDocument/2006/relationships/hyperlink" Target="consultantplus://offline/ref=6B9F9097DB3A604EE8DDB9EC9FFB225B1031C5E2E5A4BE27BEACE00EBB8C3F228630E382D47ACB435C1E8D373DA0BFA04D88B449E8E37E52q0M9K" TargetMode="External"/><Relationship Id="rId1831" Type="http://schemas.openxmlformats.org/officeDocument/2006/relationships/hyperlink" Target="consultantplus://offline/ref=6B9F9097DB3A604EE8DDB9EC9FFB225B1032C0EFE1A3BE27BEACE00EBB8C3F228630E382D47EC8405A1E8D373DA0BFA04D88B449E8E37E52q0M9K" TargetMode="External"/><Relationship Id="rId4030" Type="http://schemas.openxmlformats.org/officeDocument/2006/relationships/hyperlink" Target="consultantplus://offline/ref=6B9F9097DB3A604EE8DDB9EC9FFB225B1032C0EFE1A3BE27BEACE00EBB8C3F228630E382D479CB40541E8D373DA0BFA04D88B449E8E37E52q0M9K" TargetMode="External"/><Relationship Id="rId4987" Type="http://schemas.openxmlformats.org/officeDocument/2006/relationships/hyperlink" Target="consultantplus://offline/ref=6B9F9097DB3A604EE8DDB9EC9FFB225B1032C0EFE1A3BE27BEACE00EBB8C3F228630E382D47EC8455F1E8D373DA0BFA04D88B449E8E37E52q0M9K" TargetMode="External"/><Relationship Id="rId3589" Type="http://schemas.openxmlformats.org/officeDocument/2006/relationships/hyperlink" Target="consultantplus://offline/ref=6B9F9097DB3A604EE8DDB9EC9FFB225B1032C0EFE1A3BE27BEACE00EBB8C3F228630E382D47FCA43541E8D373DA0BFA04D88B449E8E37E52q0M9K" TargetMode="External"/><Relationship Id="rId3796" Type="http://schemas.openxmlformats.org/officeDocument/2006/relationships/hyperlink" Target="consultantplus://offline/ref=6B9F9097DB3A604EE8DDB9EC9FFB225B1032C0EFE1A3BE27BEACE00EBB8C3F228630E382D47FCA4B541E8D373DA0BFA04D88B449E8E37E52q0M9K" TargetMode="External"/><Relationship Id="rId2398" Type="http://schemas.openxmlformats.org/officeDocument/2006/relationships/hyperlink" Target="consultantplus://offline/ref=6B9F9097DB3A604EE8DDB9EC9FFB225B1032C0EFE1A3BE27BEACE00EBB8C3F228630E382D47ECE415B1E8D373DA0BFA04D88B449E8E37E52q0M9K" TargetMode="External"/><Relationship Id="rId3449" Type="http://schemas.openxmlformats.org/officeDocument/2006/relationships/hyperlink" Target="consultantplus://offline/ref=6B9F9097DB3A604EE8DDB9EC9FFB225B1032C0EFE1A3BE27BEACE00EBB8C3F228630E382D479C3445C1E8D373DA0BFA04D88B449E8E37E52q0M9K" TargetMode="External"/><Relationship Id="rId4847" Type="http://schemas.openxmlformats.org/officeDocument/2006/relationships/hyperlink" Target="consultantplus://offline/ref=6B9F9097DB3A604EE8DDB9EC9FFB225B1031C5E2E5A4BE27BEACE00EBB8C3F228630E382D47ACB435C1E8D373DA0BFA04D88B449E8E37E52q0M9K" TargetMode="External"/><Relationship Id="rId6062" Type="http://schemas.openxmlformats.org/officeDocument/2006/relationships/hyperlink" Target="consultantplus://offline/ref=772379CE6E34CD20E7CF59DF93041E1C9AAACD709A2F6DF1C305E2F32E5CE92A4A5970DCA91BF2D47F294D6D6A4E0F967C9393CDA4020D77rCMFK" TargetMode="External"/><Relationship Id="rId577" Type="http://schemas.openxmlformats.org/officeDocument/2006/relationships/hyperlink" Target="consultantplus://offline/ref=6B9F9097DB3A604EE8DDB9EC9FFB225B1032C0EFE1A3BE27BEACE00EBB8C3F228630E382D47FCF455A1E8D373DA0BFA04D88B449E8E37E52q0M9K" TargetMode="External"/><Relationship Id="rId2258" Type="http://schemas.openxmlformats.org/officeDocument/2006/relationships/hyperlink" Target="consultantplus://offline/ref=6B9F9097DB3A604EE8DDA7E189977D54103C9EEAE2A1B073E4FEE659E4DC3977C670E5D7853E9E4F5D1DC76778EBB0A147q9M6K" TargetMode="External"/><Relationship Id="rId3656" Type="http://schemas.openxmlformats.org/officeDocument/2006/relationships/hyperlink" Target="consultantplus://offline/ref=6B9F9097DB3A604EE8DDA7E189977E50163C9EEAE9ADB778E2F3BB53EC853575C17FBAC09077CE43574188222CF8B3A95B97B456F4E17Cq5M0K" TargetMode="External"/><Relationship Id="rId3863" Type="http://schemas.openxmlformats.org/officeDocument/2006/relationships/hyperlink" Target="consultantplus://offline/ref=6B9F9097DB3A604EE8DDB9EC9FFB225B1032C0EFE1A3BE27BEACE00EBB8C3F228630E382D47ACB445D1E8D373DA0BFA04D88B449E8E37E52q0M9K" TargetMode="External"/><Relationship Id="rId4707" Type="http://schemas.openxmlformats.org/officeDocument/2006/relationships/hyperlink" Target="consultantplus://offline/ref=6B9F9097DB3A604EE8DDB9EC9FFB225B1032C0EFE1A3BE27BEACE00EBB8C3F228630E382D479CD4A541E8D373DA0BFA04D88B449E8E37E52q0M9K" TargetMode="External"/><Relationship Id="rId4914" Type="http://schemas.openxmlformats.org/officeDocument/2006/relationships/hyperlink" Target="consultantplus://offline/ref=6B9F9097DB3A604EE8DDB9EC9FFB225B1032C0EFE1A3BE27BEACE00EBB8C3F228630E382D47EC84B591E8D373DA0BFA04D88B449E8E37E52q0M9K" TargetMode="External"/><Relationship Id="rId784" Type="http://schemas.openxmlformats.org/officeDocument/2006/relationships/hyperlink" Target="consultantplus://offline/ref=6B9F9097DB3A604EE8DDB9EC9FFB225B1032C0EFE1A3BE27BEACE00EBB8C3F228630E382D47ACE465D1E8D373DA0BFA04D88B449E8E37E52q0M9K" TargetMode="External"/><Relationship Id="rId991" Type="http://schemas.openxmlformats.org/officeDocument/2006/relationships/hyperlink" Target="consultantplus://offline/ref=6B9F9097DB3A604EE8DDA7E189977F5F103C9EEAE4A7B178E7F3BB53EC853575C17FBAC09077CA425C15D96472A1E3E5109BB440E8E07F4E0B10B8q8M9K" TargetMode="External"/><Relationship Id="rId1067" Type="http://schemas.openxmlformats.org/officeDocument/2006/relationships/hyperlink" Target="consultantplus://offline/ref=6B9F9097DB3A604EE8DDB9EC9FFB225B1032C0EFE1A3BE27BEACE00EBB8C3F228630E382D479C3455C1E8D373DA0BFA04D88B449E8E37E52q0M9K" TargetMode="External"/><Relationship Id="rId2465" Type="http://schemas.openxmlformats.org/officeDocument/2006/relationships/hyperlink" Target="consultantplus://offline/ref=6B9F9097DB3A604EE8DDA7E189977F501B3C9EEAE1A7BD75E1FAE659E4DC3977C670E5D7853E9E4F5D1DC76778EBB0A147q9M6K" TargetMode="External"/><Relationship Id="rId2672" Type="http://schemas.openxmlformats.org/officeDocument/2006/relationships/hyperlink" Target="consultantplus://offline/ref=6B9F9097DB3A604EE8DDB9EC9FFB225B1032C0EFE1A3BE27BEACE00EBB8C3F228630E382D47EC8435C1E8D373DA0BFA04D88B449E8E37E52q0M9K" TargetMode="External"/><Relationship Id="rId3309" Type="http://schemas.openxmlformats.org/officeDocument/2006/relationships/hyperlink" Target="consultantplus://offline/ref=6B9F9097DB3A604EE8DDB9EC9FFB225B1032C0EFE1A3BE27BEACE00EBB8C3F228630E382D47FCE425B1E8D373DA0BFA04D88B449E8E37E52q0M9K" TargetMode="External"/><Relationship Id="rId3516" Type="http://schemas.openxmlformats.org/officeDocument/2006/relationships/hyperlink" Target="consultantplus://offline/ref=6B9F9097DB3A604EE8DDB9EC9FFB225B1032C0EFE1A3BE27BEACE00EBB8C3F228630E382D47EC9415B1E8D373DA0BFA04D88B449E8E37E52q0M9K" TargetMode="External"/><Relationship Id="rId3723" Type="http://schemas.openxmlformats.org/officeDocument/2006/relationships/hyperlink" Target="consultantplus://offline/ref=6B9F9097DB3A604EE8DDB9EC9FFB225B1032C0EFE1A3BE27BEACE00EBB8C3F228630E382D479CB4B541E8D373DA0BFA04D88B449E8E37E52q0M9K" TargetMode="External"/><Relationship Id="rId3930" Type="http://schemas.openxmlformats.org/officeDocument/2006/relationships/hyperlink" Target="consultantplus://offline/ref=6B9F9097DB3A604EE8DDB9EC9FFB225B1032C0EFE1A3BE27BEACE00EBB8C3F228630E382D47EC8435C1E8D373DA0BFA04D88B449E8E37E52q0M9K" TargetMode="External"/><Relationship Id="rId6879" Type="http://schemas.openxmlformats.org/officeDocument/2006/relationships/hyperlink" Target="consultantplus://offline/ref=772379CE6E34CD20E7CF59DF93041E1C9AAACD709A2F6DF1C305E2F32E5CE92A4A5970DCA91DFDD67C294D6D6A4E0F967C9393CDA4020D77rCMFK" TargetMode="External"/><Relationship Id="rId437" Type="http://schemas.openxmlformats.org/officeDocument/2006/relationships/hyperlink" Target="consultantplus://offline/ref=6B9F9097DB3A604EE8DDB9EC9FFB225B1032C0EFE1A3BE27BEACE00EBB8C3F228630E382D47FC3435F1E8D373DA0BFA04D88B449E8E37E52q0M9K" TargetMode="External"/><Relationship Id="rId644" Type="http://schemas.openxmlformats.org/officeDocument/2006/relationships/hyperlink" Target="consultantplus://offline/ref=6B9F9097DB3A604EE8DDB9EC9FFB225B1032C0EFE1A3BE27BEACE00EBB8C3F228630E382D47FCF46581E8D373DA0BFA04D88B449E8E37E52q0M9K" TargetMode="External"/><Relationship Id="rId851" Type="http://schemas.openxmlformats.org/officeDocument/2006/relationships/hyperlink" Target="consultantplus://offline/ref=6B9F9097DB3A604EE8DDB9EC9FFB225B1032C0EFE1A3BE27BEACE00EBB8C3F228630E382D47FC84B5F1E8D373DA0BFA04D88B449E8E37E52q0M9K" TargetMode="External"/><Relationship Id="rId1274" Type="http://schemas.openxmlformats.org/officeDocument/2006/relationships/hyperlink" Target="consultantplus://offline/ref=6B9F9097DB3A604EE8DDB9EC9FFB225B1032C0EFE1A3BE27BEACE00EBB8C3F228630E382D47FCF42551E8D373DA0BFA04D88B449E8E37E52q0M9K" TargetMode="External"/><Relationship Id="rId1481" Type="http://schemas.openxmlformats.org/officeDocument/2006/relationships/hyperlink" Target="consultantplus://offline/ref=6B9F9097DB3A604EE8DDB9EC9FFB225B1032C1E3E9A4BE27BEACE00EBB8C3F228630E382D57DC34908449D3374F4BABF4497AB4AF6E3q7MEK" TargetMode="External"/><Relationship Id="rId2118" Type="http://schemas.openxmlformats.org/officeDocument/2006/relationships/hyperlink" Target="consultantplus://offline/ref=6B9F9097DB3A604EE8DDB9EC9FFB225B1032C0EFE1A3BE27BEACE00EBB8C3F228630E382D47FCF42551E8D373DA0BFA04D88B449E8E37E52q0M9K" TargetMode="External"/><Relationship Id="rId2325" Type="http://schemas.openxmlformats.org/officeDocument/2006/relationships/hyperlink" Target="consultantplus://offline/ref=6B9F9097DB3A604EE8DDB9EC9FFB225B1032C0EFE1A3BE27BEACE00EBB8C3F228630E382D479CD4A541E8D373DA0BFA04D88B449E8E37E52q0M9K" TargetMode="External"/><Relationship Id="rId2532" Type="http://schemas.openxmlformats.org/officeDocument/2006/relationships/hyperlink" Target="consultantplus://offline/ref=6B9F9097DB3A604EE8DDB9EC9FFB225B1031C5E2E5A4BE27BEACE00EBB8C3F228630E382D47ACB435C1E8D373DA0BFA04D88B449E8E37E52q0M9K" TargetMode="External"/><Relationship Id="rId5688" Type="http://schemas.openxmlformats.org/officeDocument/2006/relationships/hyperlink" Target="consultantplus://offline/ref=6B9F9097DB3A604EE8DDB9EC9FFB225B1032C0EFE1A3BE27BEACE00EBB8C3F228630E382D47FCF425F1E8D373DA0BFA04D88B449E8E37E52q0M9K" TargetMode="External"/><Relationship Id="rId5895" Type="http://schemas.openxmlformats.org/officeDocument/2006/relationships/hyperlink" Target="consultantplus://offline/ref=772379CE6E34CD20E7CF59DF93041E1C9AAACD709A2F6DF1C305E2F32E5CE92A4A5970DCA91DF4D077294D6D6A4E0F967C9393CDA4020D77rCMFK" TargetMode="External"/><Relationship Id="rId6739" Type="http://schemas.openxmlformats.org/officeDocument/2006/relationships/hyperlink" Target="consultantplus://offline/ref=772379CE6E34CD20E7CF59DF93041E1C9AAACD709A2F6DF1C305E2F32E5CE92A4A5970DCA919F7D67E294D6D6A4E0F967C9393CDA4020D77rCMFK" TargetMode="External"/><Relationship Id="rId6946" Type="http://schemas.openxmlformats.org/officeDocument/2006/relationships/hyperlink" Target="consultantplus://offline/ref=772379CE6E34CD20E7CF59DF93041E1C9AAACD709A2F6DF1C305E2F32E5CE92A4A5970DCA91BF5D879294D6D6A4E0F967C9393CDA4020D77rCMFK" TargetMode="External"/><Relationship Id="rId504" Type="http://schemas.openxmlformats.org/officeDocument/2006/relationships/hyperlink" Target="consultantplus://offline/ref=6B9F9097DB3A604EE8DDB9EC9FFB225B1032C0EFE1A3BE27BEACE00EBB8C3F228630E382D479C240581E8D373DA0BFA04D88B449E8E37E52q0M9K" TargetMode="External"/><Relationship Id="rId711" Type="http://schemas.openxmlformats.org/officeDocument/2006/relationships/hyperlink" Target="consultantplus://offline/ref=6B9F9097DB3A604EE8DDB9EC9FFB225B1032C0EFE1A3BE27BEACE00EBB8C3F228630E382D47FCA43541E8D373DA0BFA04D88B449E8E37E52q0M9K" TargetMode="External"/><Relationship Id="rId1134" Type="http://schemas.openxmlformats.org/officeDocument/2006/relationships/hyperlink" Target="consultantplus://offline/ref=6B9F9097DB3A604EE8DDB9EC9FFB225B1032C0EFE1A3BE27BEACE00EBB8C3F228630E382D479C2425A1E8D373DA0BFA04D88B449E8E37E52q0M9K" TargetMode="External"/><Relationship Id="rId1341" Type="http://schemas.openxmlformats.org/officeDocument/2006/relationships/hyperlink" Target="consultantplus://offline/ref=6B9F9097DB3A604EE8DDB9EC9FFB225B1032C0EFE1A3BE27BEACE00EBB8C3F228630E382D47EC8455F1E8D373DA0BFA04D88B449E8E37E52q0M9K" TargetMode="External"/><Relationship Id="rId4497" Type="http://schemas.openxmlformats.org/officeDocument/2006/relationships/hyperlink" Target="consultantplus://offline/ref=6B9F9097DB3A604EE8DDB9EC9FFB225B1032C0EFE1A3BE27BEACE00EBB8C3F228630E382D47BCA4A581E8D373DA0BFA04D88B449E8E37E52q0M9K" TargetMode="External"/><Relationship Id="rId5548" Type="http://schemas.openxmlformats.org/officeDocument/2006/relationships/hyperlink" Target="consultantplus://offline/ref=6B9F9097DB3A604EE8DDB9EC9FFB225B1032C0EFE1A3BE27BEACE00EBB8C3F228630E382D47ECE465F1E8D373DA0BFA04D88B449E8E37E52q0M9K" TargetMode="External"/><Relationship Id="rId5755" Type="http://schemas.openxmlformats.org/officeDocument/2006/relationships/hyperlink" Target="consultantplus://offline/ref=6B9F9097DB3A604EE8DDB9EC9FFB225B1032C0EFE1A3BE27BEACE00EBB8C3F228630E382D47EC8405A1E8D373DA0BFA04D88B449E8E37E52q0M9K" TargetMode="External"/><Relationship Id="rId5962" Type="http://schemas.openxmlformats.org/officeDocument/2006/relationships/hyperlink" Target="consultantplus://offline/ref=772379CE6E34CD20E7CF59DF93041E1C9AAACD709A2F6DF1C305E2F32E5CE92A4A5970DCA91DFDD67E294D6D6A4E0F967C9393CDA4020D77rCMFK" TargetMode="External"/><Relationship Id="rId6806" Type="http://schemas.openxmlformats.org/officeDocument/2006/relationships/hyperlink" Target="consultantplus://offline/ref=772379CE6E34CD20E7CF47D2856849119FA493759A2B63A09D58E4A4710CEF7F0A197689EA5CF8D07F221C3D2A1056C630D89FCDB21E0C74D19DC5AAr8MEK" TargetMode="External"/><Relationship Id="rId1201" Type="http://schemas.openxmlformats.org/officeDocument/2006/relationships/hyperlink" Target="consultantplus://offline/ref=6B9F9097DB3A604EE8DDB9EC9FFB225B1032C0EFE1A3BE27BEACE00EBB8C3F229430BB8ED572D5435D0BDB667BqFM5K" TargetMode="External"/><Relationship Id="rId3099" Type="http://schemas.openxmlformats.org/officeDocument/2006/relationships/hyperlink" Target="consultantplus://offline/ref=6B9F9097DB3A604EE8DDB9EC9FFB225B1033C9E3E6A1BE27BEACE00EBB8C3F229430BB8ED572D5435D0BDB667BqFM5K" TargetMode="External"/><Relationship Id="rId4357" Type="http://schemas.openxmlformats.org/officeDocument/2006/relationships/hyperlink" Target="consultantplus://offline/ref=6B9F9097DB3A604EE8DDB9EC9FFB225B1032C0EFE1A3BE27BEACE00EBB8C3F228630E382D47BCC475A1E8D373DA0BFA04D88B449E8E37E52q0M9K" TargetMode="External"/><Relationship Id="rId4564" Type="http://schemas.openxmlformats.org/officeDocument/2006/relationships/hyperlink" Target="consultantplus://offline/ref=6B9F9097DB3A604EE8DDA7E189977F5F133C9EEAE9ADB772E3F3BB53EC853575C17FBAD2902FC643540BD86767F7B2A3q4M5K" TargetMode="External"/><Relationship Id="rId4771" Type="http://schemas.openxmlformats.org/officeDocument/2006/relationships/hyperlink" Target="consultantplus://offline/ref=6B9F9097DB3A604EE8DDB9EC9FFB225B1032C0EFE1A3BE27BEACE00EBB8C3F228630E382D47FCA43541E8D373DA0BFA04D88B449E8E37E52q0M9K" TargetMode="External"/><Relationship Id="rId5408" Type="http://schemas.openxmlformats.org/officeDocument/2006/relationships/hyperlink" Target="consultantplus://offline/ref=6B9F9097DB3A604EE8DDB9EC9FFB225B1032C0EFE1A3BE27BEACE00EBB8C3F228630E382D479C24B5C1E8D373DA0BFA04D88B449E8E37E52q0M9K" TargetMode="External"/><Relationship Id="rId5615" Type="http://schemas.openxmlformats.org/officeDocument/2006/relationships/hyperlink" Target="consultantplus://offline/ref=6B9F9097DB3A604EE8DDB9EC9FFB225B1032C0EFE1A3BE27BEACE00EBB8C3F228630E382D47FCA4B541E8D373DA0BFA04D88B449E8E37E52q0M9K" TargetMode="External"/><Relationship Id="rId3166" Type="http://schemas.openxmlformats.org/officeDocument/2006/relationships/hyperlink" Target="consultantplus://offline/ref=6B9F9097DB3A604EE8DDB9EC9FFB225B1032C0EFE1A3BE27BEACE00EBB8C3F228630E382D479CD4A541E8D373DA0BFA04D88B449E8E37E52q0M9K" TargetMode="External"/><Relationship Id="rId3373" Type="http://schemas.openxmlformats.org/officeDocument/2006/relationships/hyperlink" Target="consultantplus://offline/ref=6B9F9097DB3A604EE8DDB9EC9FFB225B1032C0EFE1A3BE27BEACE00EBB8C3F228630E382D479CB4B5A1E8D373DA0BFA04D88B449E8E37E52q0M9K" TargetMode="External"/><Relationship Id="rId3580" Type="http://schemas.openxmlformats.org/officeDocument/2006/relationships/hyperlink" Target="consultantplus://offline/ref=6B9F9097DB3A604EE8DDA7E189977E5E173C9EEAE1A4B275E5F8E659E4DC3977C670E5D7853E9E4F5D1DC76778EBB0A147q9M6K" TargetMode="External"/><Relationship Id="rId4217" Type="http://schemas.openxmlformats.org/officeDocument/2006/relationships/hyperlink" Target="consultantplus://offline/ref=6B9F9097DB3A604EE8DDB9EC9FFB225B1032C0EFE1A3BE27BEACE00EBB8C3F228630E382D47FCF41551E8D373DA0BFA04D88B449E8E37E52q0M9K" TargetMode="External"/><Relationship Id="rId4424" Type="http://schemas.openxmlformats.org/officeDocument/2006/relationships/hyperlink" Target="consultantplus://offline/ref=6B9F9097DB3A604EE8DDB9EC9FFB225B1032C0EFE1A3BE27BEACE00EBB8C3F228630E382D47FCF415B1E8D373DA0BFA04D88B449E8E37E52q0M9K" TargetMode="External"/><Relationship Id="rId5822" Type="http://schemas.openxmlformats.org/officeDocument/2006/relationships/hyperlink" Target="consultantplus://offline/ref=6B9F9097DB3A604EE8DDB9EC9FFB225B1032C0EFE1A3BE27BEACE00EBB8C3F228630E382D479C24B5C1E8D373DA0BFA04D88B449E8E37E52q0M9K" TargetMode="External"/><Relationship Id="rId294" Type="http://schemas.openxmlformats.org/officeDocument/2006/relationships/hyperlink" Target="consultantplus://offline/ref=6B9F9097DB3A604EE8DDB9EC9FFB225B1032C0EFE1A3BE27BEACE00EBB8C3F228630E382D479C345541E8D373DA0BFA04D88B449E8E37E52q0M9K" TargetMode="External"/><Relationship Id="rId2182" Type="http://schemas.openxmlformats.org/officeDocument/2006/relationships/hyperlink" Target="consultantplus://offline/ref=6B9F9097DB3A604EE8DDB9EC9FFB225B1032C0EFE1A3BE27BEACE00EBB8C3F228630E382D47FCE425B1E8D373DA0BFA04D88B449E8E37E52q0M9K" TargetMode="External"/><Relationship Id="rId3026" Type="http://schemas.openxmlformats.org/officeDocument/2006/relationships/hyperlink" Target="consultantplus://offline/ref=6B9F9097DB3A604EE8DDB9EC9FFB225B1032C0EFE1A3BE27BEACE00EBB8C3F228630E382D47FCF415B1E8D373DA0BFA04D88B449E8E37E52q0M9K" TargetMode="External"/><Relationship Id="rId3233" Type="http://schemas.openxmlformats.org/officeDocument/2006/relationships/hyperlink" Target="consultantplus://offline/ref=6B9F9097DB3A604EE8DDB9EC9FFB225B1032C0EFE1A3BE27BEACE00EBB8C3F228630E382D479CC475C1E8D373DA0BFA04D88B449E8E37E52q0M9K" TargetMode="External"/><Relationship Id="rId4631" Type="http://schemas.openxmlformats.org/officeDocument/2006/relationships/hyperlink" Target="consultantplus://offline/ref=6B9F9097DB3A604EE8DDB9EC9FFB225B1032C0EFE1A3BE27BEACE00EBB8C3F228630E382D47FCE47591E8D373DA0BFA04D88B449E8E37E52q0M9K" TargetMode="External"/><Relationship Id="rId6389" Type="http://schemas.openxmlformats.org/officeDocument/2006/relationships/hyperlink" Target="consultantplus://offline/ref=772379CE6E34CD20E7CF59DF93041E1C9AAACD709A2F6DF1C305E2F32E5CE92A4A5970DCA91CF6D87A294D6D6A4E0F967C9393CDA4020D77rCMFK" TargetMode="External"/><Relationship Id="rId154" Type="http://schemas.openxmlformats.org/officeDocument/2006/relationships/hyperlink" Target="consultantplus://offline/ref=6B9F9097DB3A604EE8DDB9EC9FFB225B1032C0EFE1A3BE27BEACE00EBB8C3F228630E382D47FCD455A1E8D373DA0BFA04D88B449E8E37E52q0M9K" TargetMode="External"/><Relationship Id="rId361" Type="http://schemas.openxmlformats.org/officeDocument/2006/relationships/hyperlink" Target="consultantplus://offline/ref=6B9F9097DB3A604EE8DDB9EC9FFB225B1032C0EFE1A3BE27BEACE00EBB8C3F228630E382D479C345541E8D373DA0BFA04D88B449E8E37E52q0M9K" TargetMode="External"/><Relationship Id="rId2042" Type="http://schemas.openxmlformats.org/officeDocument/2006/relationships/hyperlink" Target="consultantplus://offline/ref=6B9F9097DB3A604EE8DDB9EC9FFB225B1032C0EFE1A3BE27BEACE00EBB8C3F228630E380DD719F131840D46771EBB3A05B94B54AqFM6K" TargetMode="External"/><Relationship Id="rId3440" Type="http://schemas.openxmlformats.org/officeDocument/2006/relationships/hyperlink" Target="consultantplus://offline/ref=6B9F9097DB3A604EE8DDB9EC9FFB225B1032C0EFE1A3BE27BEACE00EBB8C3F228630E382D479CD4A541E8D373DA0BFA04D88B449E8E37E52q0M9K" TargetMode="External"/><Relationship Id="rId5198" Type="http://schemas.openxmlformats.org/officeDocument/2006/relationships/hyperlink" Target="consultantplus://offline/ref=6B9F9097DB3A604EE8DDB9EC9FFB225B1032C0EFE1A3BE27BEACE00EBB8C3F228630E382D47FCE425B1E8D373DA0BFA04D88B449E8E37E52q0M9K" TargetMode="External"/><Relationship Id="rId6596" Type="http://schemas.openxmlformats.org/officeDocument/2006/relationships/hyperlink" Target="consultantplus://offline/ref=772379CE6E34CD20E7CF47D2856844139FA493759D2F64A19A5AB9AE7955E37D0D16298CED4DF8D0773C183D30190295r7M4K" TargetMode="External"/><Relationship Id="rId2999" Type="http://schemas.openxmlformats.org/officeDocument/2006/relationships/hyperlink" Target="consultantplus://offline/ref=6B9F9097DB3A604EE8DDB9EC9FFB225B1032C0EFE1A3BE27BEACE00EBB8C3F228630E382D479CD455E1E8D373DA0BFA04D88B449E8E37E52q0M9K" TargetMode="External"/><Relationship Id="rId3300" Type="http://schemas.openxmlformats.org/officeDocument/2006/relationships/hyperlink" Target="consultantplus://offline/ref=6B9F9097DB3A604EE8DDB9EC9FFB225B1032C0EFE1A3BE27BEACE00EBB8C3F228630E382D47FCA43541E8D373DA0BFA04D88B449E8E37E52q0M9K" TargetMode="External"/><Relationship Id="rId6249" Type="http://schemas.openxmlformats.org/officeDocument/2006/relationships/hyperlink" Target="consultantplus://offline/ref=772379CE6E34CD20E7CF47D28568451190A493759E2E65A79B5AB9AE7955E37D0D16299EED15F4D17F251839254F53D3218093C4A4010C6BCD9FC7rAM8K" TargetMode="External"/><Relationship Id="rId6456" Type="http://schemas.openxmlformats.org/officeDocument/2006/relationships/hyperlink" Target="consultantplus://offline/ref=772379CE6E34CD20E7CF59DF93041E1C9AAACD709A2F6DF1C305E2F32E5CE92A4A5970DCA91DF1D17A294D6D6A4E0F967C9393CDA4020D77rCMFK" TargetMode="External"/><Relationship Id="rId6663" Type="http://schemas.openxmlformats.org/officeDocument/2006/relationships/hyperlink" Target="consultantplus://offline/ref=772379CE6E34CD20E7CF59DF93041E1C9AAACD709A2F6DF1C305E2F32E5CE92A4A5970DCA91DF4D077294D6D6A4E0F967C9393CDA4020D77rCMFK" TargetMode="External"/><Relationship Id="rId6870" Type="http://schemas.openxmlformats.org/officeDocument/2006/relationships/hyperlink" Target="consultantplus://offline/ref=772379CE6E34CD20E7CF59DF93041E1C9AAACD709A2F6DF1C305E2F32E5CE92A4A5970DCA91CF6D379294D6D6A4E0F967C9393CDA4020D77rCMFK" TargetMode="External"/><Relationship Id="rId221" Type="http://schemas.openxmlformats.org/officeDocument/2006/relationships/hyperlink" Target="consultantplus://offline/ref=6B9F9097DB3A604EE8DDB9EC9FFB225B1032C0EFE1A3BE27BEACE00EBB8C3F228630E382D47FC840551E8D373DA0BFA04D88B449E8E37E52q0M9K" TargetMode="External"/><Relationship Id="rId2859" Type="http://schemas.openxmlformats.org/officeDocument/2006/relationships/hyperlink" Target="consultantplus://offline/ref=6B9F9097DB3A604EE8DDA7E189977C57103C9EEAE1A5B778EAFFE659E4DC3977C670E5D7853E9E4F5D1DC76778EBB0A147q9M6K" TargetMode="External"/><Relationship Id="rId5058" Type="http://schemas.openxmlformats.org/officeDocument/2006/relationships/hyperlink" Target="consultantplus://offline/ref=6B9F9097DB3A604EE8DDB9EC9FFB225B1032C0EFE1A3BE27BEACE00EBB8C3F228630E382D479C34A581E8D373DA0BFA04D88B449E8E37E52q0M9K" TargetMode="External"/><Relationship Id="rId5265" Type="http://schemas.openxmlformats.org/officeDocument/2006/relationships/hyperlink" Target="consultantplus://offline/ref=6B9F9097DB3A604EE8DDB9EC9FFB225B1032C0EFE1A3BE27BEACE00EBB8C3F228630E382D479CD455E1E8D373DA0BFA04D88B449E8E37E52q0M9K" TargetMode="External"/><Relationship Id="rId5472" Type="http://schemas.openxmlformats.org/officeDocument/2006/relationships/hyperlink" Target="consultantplus://offline/ref=6B9F9097DB3A604EE8DDB9EC9FFB225B1032C0EFE1A3BE27BEACE00EBB8C3F228630E382D47FC3455D1E8D373DA0BFA04D88B449E8E37E52q0M9K" TargetMode="External"/><Relationship Id="rId6109" Type="http://schemas.openxmlformats.org/officeDocument/2006/relationships/hyperlink" Target="consultantplus://offline/ref=772379CE6E34CD20E7CF59DF93041E1C9AAACD709A2F6DF1C305E2F32E5CE92A4A5970DCA91BFCD57F294D6D6A4E0F967C9393CDA4020D77rCMFK" TargetMode="External"/><Relationship Id="rId6316" Type="http://schemas.openxmlformats.org/officeDocument/2006/relationships/hyperlink" Target="consultantplus://offline/ref=772379CE6E34CD20E7CF59DF93041E1C9AAACD709A2F6DF1C305E2F32E5CE92A4A5970DCA91BF3D67D294D6D6A4E0F967C9393CDA4020D77rCMFK" TargetMode="External"/><Relationship Id="rId6523" Type="http://schemas.openxmlformats.org/officeDocument/2006/relationships/hyperlink" Target="consultantplus://offline/ref=772379CE6E34CD20E7CF59DF93041E1C9AAACD709A2F6DF1C305E2F32E5CE92A4A5970DCA91BF0D97B294D6D6A4E0F967C9393CDA4020D77rCMFK" TargetMode="External"/><Relationship Id="rId6730" Type="http://schemas.openxmlformats.org/officeDocument/2006/relationships/hyperlink" Target="consultantplus://offline/ref=772379CE6E34CD20E7CF47D2856844159BA49375992B61A29F5AB9AE7955E37D0D16298CED4DF8D0773C183D30190295r7M4K" TargetMode="External"/><Relationship Id="rId1668" Type="http://schemas.openxmlformats.org/officeDocument/2006/relationships/hyperlink" Target="consultantplus://offline/ref=6B9F9097DB3A604EE8DDB9EC9FFB225B1032C0EFE1A3BE27BEACE00EBB8C3F228630E382D479CB435A1E8D373DA0BFA04D88B449E8E37E52q0M9K" TargetMode="External"/><Relationship Id="rId1875" Type="http://schemas.openxmlformats.org/officeDocument/2006/relationships/hyperlink" Target="consultantplus://offline/ref=6B9F9097DB3A604EE8DDB9EC9FFB225B1032C0EFE1A3BE27BEACE00EBB8C3F228630E382D47FCA455B1E8D373DA0BFA04D88B449E8E37E52q0M9K" TargetMode="External"/><Relationship Id="rId2719" Type="http://schemas.openxmlformats.org/officeDocument/2006/relationships/hyperlink" Target="consultantplus://offline/ref=6B9F9097DB3A604EE8DDB9EC9FFB225B1032C0EFE1A3BE27BEACE00EBB8C3F228630E382D47FC8445D1E8D373DA0BFA04D88B449E8E37E52q0M9K" TargetMode="External"/><Relationship Id="rId4074" Type="http://schemas.openxmlformats.org/officeDocument/2006/relationships/hyperlink" Target="consultantplus://offline/ref=6B9F9097DB3A604EE8DDA7E189977C5E143C9EEAE9ACB272E1F3BB53EC853575C17FBAD2902FC643540BD86767F7B2A3q4M5K" TargetMode="External"/><Relationship Id="rId4281" Type="http://schemas.openxmlformats.org/officeDocument/2006/relationships/hyperlink" Target="consultantplus://offline/ref=6B9F9097DB3A604EE8DDB9EC9FFB225B1032C0EFE1A3BE27BEACE00EBB8C3F228630E382D47FCA405F1E8D373DA0BFA04D88B449E8E37E52q0M9K" TargetMode="External"/><Relationship Id="rId5125" Type="http://schemas.openxmlformats.org/officeDocument/2006/relationships/hyperlink" Target="consultantplus://offline/ref=6B9F9097DB3A604EE8DDB9EC9FFB225B1032C0EFE1A3BE27BEACE00EBB8C3F228630E382D47FCF455A1E8D373DA0BFA04D88B449E8E37E52q0M9K" TargetMode="External"/><Relationship Id="rId5332" Type="http://schemas.openxmlformats.org/officeDocument/2006/relationships/hyperlink" Target="consultantplus://offline/ref=6B9F9097DB3A604EE8DDB9EC9FFB225B1032C0EFE1A3BE27BEACE00EBB8C3F228630E382D479CC4B5E1E8D373DA0BFA04D88B449E8E37E52q0M9K" TargetMode="External"/><Relationship Id="rId1528" Type="http://schemas.openxmlformats.org/officeDocument/2006/relationships/hyperlink" Target="consultantplus://offline/ref=6B9F9097DB3A604EE8DDB9EC9FFB225B1032C0EFE1A3BE27BEACE00EBB8C3F228630E382D47FCA43541E8D373DA0BFA04D88B449E8E37E52q0M9K" TargetMode="External"/><Relationship Id="rId2926" Type="http://schemas.openxmlformats.org/officeDocument/2006/relationships/hyperlink" Target="consultantplus://offline/ref=6B9F9097DB3A604EE8DDA7E189977E56123C9EEAE6A6B473E0F3BB53EC853575C17FBAC09077CA425C15DF6F72A1E3E5109BB440E8E07F4E0B10B8q8M9K" TargetMode="External"/><Relationship Id="rId3090" Type="http://schemas.openxmlformats.org/officeDocument/2006/relationships/hyperlink" Target="consultantplus://offline/ref=6B9F9097DB3A604EE8DDA7E189977D5E123C9EEAE9A2B270E7F3BB53EC853575C17FBAD2902FC643540BD86767F7B2A3q4M5K" TargetMode="External"/><Relationship Id="rId4141" Type="http://schemas.openxmlformats.org/officeDocument/2006/relationships/hyperlink" Target="consultantplus://offline/ref=6B9F9097DB3A604EE8DDB9EC9FFB225B1032C0EFE1A3BE27BEACE00EBB8C3F228630E382D47FCE47591E8D373DA0BFA04D88B449E8E37E52q0M9K" TargetMode="External"/><Relationship Id="rId1735" Type="http://schemas.openxmlformats.org/officeDocument/2006/relationships/hyperlink" Target="consultantplus://offline/ref=6B9F9097DB3A604EE8DDB9EC9FFB225B1032C0EFE1A3BE27BEACE00EBB8C3F228630E382D47EC9415B1E8D373DA0BFA04D88B449E8E37E52q0M9K" TargetMode="External"/><Relationship Id="rId1942" Type="http://schemas.openxmlformats.org/officeDocument/2006/relationships/hyperlink" Target="consultantplus://offline/ref=6B9F9097DB3A604EE8DDB9EC9FFB225B1032C0EFE1A3BE27BEACE00EBB8C3F228630E382D47ECE425C1E8D373DA0BFA04D88B449E8E37E52q0M9K" TargetMode="External"/><Relationship Id="rId4001" Type="http://schemas.openxmlformats.org/officeDocument/2006/relationships/hyperlink" Target="consultantplus://offline/ref=6B9F9097DB3A604EE8DDB9EC9FFB225B1032C0EFE1A3BE27BEACE00EBB8C3F228630E382D47FCA4B5E1E8D373DA0BFA04D88B449E8E37E52q0M9K" TargetMode="External"/><Relationship Id="rId27" Type="http://schemas.openxmlformats.org/officeDocument/2006/relationships/hyperlink" Target="consultantplus://offline/ref=6B9F9097DB3A604EE8DDB9EC9FFB225B1032C0EFE1A3BE27BEACE00EBB8C3F228630E382D47FCF46581E8D373DA0BFA04D88B449E8E37E52q0M9K" TargetMode="External"/><Relationship Id="rId1802" Type="http://schemas.openxmlformats.org/officeDocument/2006/relationships/hyperlink" Target="consultantplus://offline/ref=6B9F9097DB3A604EE8DDA7E189977E5F153C9EEAE1A3B078E4FCE659E4DC3977C670E5D7853E9E4F5D1DC76778EBB0A147q9M6K" TargetMode="External"/><Relationship Id="rId4958" Type="http://schemas.openxmlformats.org/officeDocument/2006/relationships/hyperlink" Target="consultantplus://offline/ref=6B9F9097DB3A604EE8DDB9EC9FFB225B1032C0EFE1A3BE27BEACE00EBB8C3F228630E382D478CC4A591E8D373DA0BFA04D88B449E8E37E52q0M9K" TargetMode="External"/><Relationship Id="rId6173" Type="http://schemas.openxmlformats.org/officeDocument/2006/relationships/hyperlink" Target="consultantplus://offline/ref=772379CE6E34CD20E7CF59DF93041E1C9AAACD709A2F6DF1C305E2F32E5CE92A4A5970DCA91DFDD77C294D6D6A4E0F967C9393CDA4020D77rCMFK" TargetMode="External"/><Relationship Id="rId3767" Type="http://schemas.openxmlformats.org/officeDocument/2006/relationships/hyperlink" Target="consultantplus://offline/ref=6B9F9097DB3A604EE8DDA7E189977857143C9EEAE8A1B270E3F3BB53EC853575C17FBAD2902FC643540BD86767F7B2A3q4M5K" TargetMode="External"/><Relationship Id="rId3974" Type="http://schemas.openxmlformats.org/officeDocument/2006/relationships/hyperlink" Target="consultantplus://offline/ref=6B9F9097DB3A604EE8DDB9EC9FFB225B1032C0EFE1A3BE27BEACE00EBB8C3F228630E382D479CB415C1E8D373DA0BFA04D88B449E8E37E52q0M9K" TargetMode="External"/><Relationship Id="rId4818" Type="http://schemas.openxmlformats.org/officeDocument/2006/relationships/hyperlink" Target="consultantplus://offline/ref=6B9F9097DB3A604EE8DDB9EC9FFB225B1032C0EFE1A3BE27BEACE00EBB8C3F228630E382D47EC84B591E8D373DA0BFA04D88B449E8E37E52q0M9K" TargetMode="External"/><Relationship Id="rId6380" Type="http://schemas.openxmlformats.org/officeDocument/2006/relationships/hyperlink" Target="consultantplus://offline/ref=772379CE6E34CD20E7CF59DF93041E1C9AAACD709A2F6DF1C305E2F32E5CE92A4A5970DCA91CF5D87E294D6D6A4E0F967C9393CDA4020D77rCMFK" TargetMode="External"/><Relationship Id="rId688" Type="http://schemas.openxmlformats.org/officeDocument/2006/relationships/hyperlink" Target="consultantplus://offline/ref=6B9F9097DB3A604EE8DDB9EC9FFB225B1032C0EFE1A3BE27BEACE00EBB8C3F228630E382D47ECE405A1E8D373DA0BFA04D88B449E8E37E52q0M9K" TargetMode="External"/><Relationship Id="rId895" Type="http://schemas.openxmlformats.org/officeDocument/2006/relationships/hyperlink" Target="consultantplus://offline/ref=6B9F9097DB3A604EE8DDB9EC9FFB225B1032C0EFE1A3BE27BEACE00EBB8C3F228630E382D479CD455E1E8D373DA0BFA04D88B449E8E37E52q0M9K" TargetMode="External"/><Relationship Id="rId2369" Type="http://schemas.openxmlformats.org/officeDocument/2006/relationships/hyperlink" Target="consultantplus://offline/ref=6B9F9097DB3A604EE8DDB9EC9FFB225B1032C0EFE1A3BE27BEACE00EBB8C3F228630E382D47ECC475C1E8D373DA0BFA04D88B449E8E37E52q0M9K" TargetMode="External"/><Relationship Id="rId2576" Type="http://schemas.openxmlformats.org/officeDocument/2006/relationships/hyperlink" Target="consultantplus://offline/ref=6B9F9097DB3A604EE8DDB9EC9FFB225B1032C0EFE1A3BE27BEACE00EBB8C3F228630E382D47FCA43541E8D373DA0BFA04D88B449E8E37E52q0M9K" TargetMode="External"/><Relationship Id="rId2783" Type="http://schemas.openxmlformats.org/officeDocument/2006/relationships/hyperlink" Target="consultantplus://offline/ref=6B9F9097DB3A604EE8DDB9EC9FFB225B1032C0EFE1A3BE27BEACE00EBB8C3F228630E384DF2E9A060918D86E67F4B3BF4796B7q4M8K" TargetMode="External"/><Relationship Id="rId2990" Type="http://schemas.openxmlformats.org/officeDocument/2006/relationships/hyperlink" Target="consultantplus://offline/ref=6B9F9097DB3A604EE8DDB9EC9FFB225B1032C0EFE1A3BE27BEACE00EBB8C3F228630E382D478CD45551E8D373DA0BFA04D88B449E8E37E52q0M9K" TargetMode="External"/><Relationship Id="rId3627" Type="http://schemas.openxmlformats.org/officeDocument/2006/relationships/hyperlink" Target="consultantplus://offline/ref=6B9F9097DB3A604EE8DDA7E189977E5E173C9EEAE1A4B377E6FDE659E4DC3977C670E5D7973EC6435C15DC6379FEE6F001C3B849FEFF7F511712BA8Bq1MFK" TargetMode="External"/><Relationship Id="rId3834" Type="http://schemas.openxmlformats.org/officeDocument/2006/relationships/hyperlink" Target="consultantplus://offline/ref=6B9F9097DB3A604EE8DDB9EC9FFB225B1032C0EFE1A3BE27BEACE00EBB8C3F228630E382D47FCA4B541E8D373DA0BFA04D88B449E8E37E52q0M9K" TargetMode="External"/><Relationship Id="rId6033" Type="http://schemas.openxmlformats.org/officeDocument/2006/relationships/hyperlink" Target="consultantplus://offline/ref=772379CE6E34CD20E7CF59DF93041E1C9AAACD709A2F6DF1C305E2F32E5CE92A4A5970DCA91CF7D57C294D6D6A4E0F967C9393CDA4020D77rCMFK" TargetMode="External"/><Relationship Id="rId6240" Type="http://schemas.openxmlformats.org/officeDocument/2006/relationships/hyperlink" Target="consultantplus://offline/ref=772379CE6E34CD20E7CF47D2856840199FA493759A2961A49C53E4A4710CEF7F0A197689F85CA0DC7E2A073D2F05009776r8MDK" TargetMode="External"/><Relationship Id="rId548" Type="http://schemas.openxmlformats.org/officeDocument/2006/relationships/hyperlink" Target="consultantplus://offline/ref=6B9F9097DB3A604EE8DDB9EC9FFB225B1032C0EFE1A3BE27BEACE00EBB8C3F228630E382D479C345541E8D373DA0BFA04D88B449E8E37E52q0M9K" TargetMode="External"/><Relationship Id="rId755" Type="http://schemas.openxmlformats.org/officeDocument/2006/relationships/hyperlink" Target="consultantplus://offline/ref=6B9F9097DB3A604EE8DDB9EC9FFB225B1032C0EFE1A3BE27BEACE00EBB8C3F228630E382D479CF4A5D1E8D373DA0BFA04D88B449E8E37E52q0M9K" TargetMode="External"/><Relationship Id="rId962" Type="http://schemas.openxmlformats.org/officeDocument/2006/relationships/hyperlink" Target="consultantplus://offline/ref=6B9F9097DB3A604EE8DDB9EC9FFB225B1032C0EFE1A3BE27BEACE00EBB8C3F228630E382D47ECA40581E8D373DA0BFA04D88B449E8E37E52q0M9K" TargetMode="External"/><Relationship Id="rId1178" Type="http://schemas.openxmlformats.org/officeDocument/2006/relationships/hyperlink" Target="consultantplus://offline/ref=6B9F9097DB3A604EE8DDA7E189977C5F153C9EEAE1A3B373E1FFE659E4DC3977C670E5D7853E9E4F5D1DC76778EBB0A147q9M6K" TargetMode="External"/><Relationship Id="rId1385" Type="http://schemas.openxmlformats.org/officeDocument/2006/relationships/hyperlink" Target="consultantplus://offline/ref=6B9F9097DB3A604EE8DDB9EC9FFB225B1032C0EFE1A3BE27BEACE00EBB8C3F228630E382D479CC4A5C1E8D373DA0BFA04D88B449E8E37E52q0M9K" TargetMode="External"/><Relationship Id="rId1592" Type="http://schemas.openxmlformats.org/officeDocument/2006/relationships/hyperlink" Target="consultantplus://offline/ref=6B9F9097DB3A604EE8DDA7E189977551123C9EEAE1A7B279E5FBE659E4DC3977C670E5D7853E9E4F5D1DC76778EBB0A147q9M6K" TargetMode="External"/><Relationship Id="rId2229" Type="http://schemas.openxmlformats.org/officeDocument/2006/relationships/hyperlink" Target="consultantplus://offline/ref=6B9F9097DB3A604EE8DDB9EC9FFB225B1032C0EFE1A3BE27BEACE00EBB8C3F228630E382D47ECE41551E8D373DA0BFA04D88B449E8E37E52q0M9K" TargetMode="External"/><Relationship Id="rId2436" Type="http://schemas.openxmlformats.org/officeDocument/2006/relationships/hyperlink" Target="consultantplus://offline/ref=6B9F9097DB3A604EE8DDB9EC9FFB225B1032C0EFE1A3BE27BEACE00EBB8C3F228630E382D47ECF435A1E8D373DA0BFA04D88B449E8E37E52q0M9K" TargetMode="External"/><Relationship Id="rId2643" Type="http://schemas.openxmlformats.org/officeDocument/2006/relationships/hyperlink" Target="consultantplus://offline/ref=6B9F9097DB3A604EE8DDB9EC9FFB225B1032C6E6E3ADBE27BEACE00EBB8C3F229430BB8ED572D5435D0BDB667BqFM5K" TargetMode="External"/><Relationship Id="rId2850" Type="http://schemas.openxmlformats.org/officeDocument/2006/relationships/hyperlink" Target="consultantplus://offline/ref=6B9F9097DB3A604EE8DDA7E189977C57103C9EEAE1A4BC77E2F1E659E4DC3977C670E5D7853E9E4F5D1DC76778EBB0A147q9M6K" TargetMode="External"/><Relationship Id="rId5799" Type="http://schemas.openxmlformats.org/officeDocument/2006/relationships/hyperlink" Target="consultantplus://offline/ref=6B9F9097DB3A604EE8DDB9EC9FFB225B1032C0EFE1A3BE27BEACE00EBB8C3F228630E382D479C24B5C1E8D373DA0BFA04D88B449E8E37E52q0M9K" TargetMode="External"/><Relationship Id="rId6100" Type="http://schemas.openxmlformats.org/officeDocument/2006/relationships/hyperlink" Target="consultantplus://offline/ref=772379CE6E34CD20E7CF59DF93041E1C9AAACD709A2F6DF1C305E2F32E5CE92A4A5970DCA91BF5D877294D6D6A4E0F967C9393CDA4020D77rCMFK" TargetMode="External"/><Relationship Id="rId91" Type="http://schemas.openxmlformats.org/officeDocument/2006/relationships/hyperlink" Target="consultantplus://offline/ref=6B9F9097DB3A604EE8DDB9EC9FFB225B1032C0EFE1A3BE27BEACE00EBB8C3F228630E382D479C840551E8D373DA0BFA04D88B449E8E37E52q0M9K" TargetMode="External"/><Relationship Id="rId408" Type="http://schemas.openxmlformats.org/officeDocument/2006/relationships/hyperlink" Target="consultantplus://offline/ref=6B9F9097DB3A604EE8DDB9EC9FFB225B1032C0EFE1A3BE27BEACE00EBB8C3F228630E382D47BC240541E8D373DA0BFA04D88B449E8E37E52q0M9K" TargetMode="External"/><Relationship Id="rId615" Type="http://schemas.openxmlformats.org/officeDocument/2006/relationships/hyperlink" Target="consultantplus://offline/ref=6B9F9097DB3A604EE8DDB9EC9FFB225B1032C0EFE1A3BE27BEACE00EBB8C3F228630E382D479CB415C1E8D373DA0BFA04D88B449E8E37E52q0M9K" TargetMode="External"/><Relationship Id="rId822" Type="http://schemas.openxmlformats.org/officeDocument/2006/relationships/hyperlink" Target="consultantplus://offline/ref=6B9F9097DB3A604EE8DDA7E189977F52153C9EEAE3ACBD74EBF3BB53EC853575C17FBAD2902FC643540BD86767F7B2A3q4M5K" TargetMode="External"/><Relationship Id="rId1038" Type="http://schemas.openxmlformats.org/officeDocument/2006/relationships/hyperlink" Target="consultantplus://offline/ref=6B9F9097DB3A604EE8DDA7E189977556173C9EEAE5ADB172E6FCE659E4DC3977C670E5D7853E9E4F5D1DC76778EBB0A147q9M6K" TargetMode="External"/><Relationship Id="rId1245" Type="http://schemas.openxmlformats.org/officeDocument/2006/relationships/hyperlink" Target="consultantplus://offline/ref=6B9F9097DB3A604EE8DDA7E189977E56153C9EEAE5A2B573E7F3BB53EC853575C17FBAD2902FC643540BD86767F7B2A3q4M5K" TargetMode="External"/><Relationship Id="rId1452" Type="http://schemas.openxmlformats.org/officeDocument/2006/relationships/hyperlink" Target="consultantplus://offline/ref=6B9F9097DB3A604EE8DDB9EC9FFB225B1031C5E2E5A4BE27BEACE00EBB8C3F228630E382D47ACB435C1E8D373DA0BFA04D88B449E8E37E52q0M9K" TargetMode="External"/><Relationship Id="rId2503" Type="http://schemas.openxmlformats.org/officeDocument/2006/relationships/hyperlink" Target="consultantplus://offline/ref=6B9F9097DB3A604EE8DDB9EC9FFB225B1032C0EFE1A3BE27BEACE00EBB8C3F228630E382D47FC8415D1E8D373DA0BFA04D88B449E8E37E52q0M9K" TargetMode="External"/><Relationship Id="rId3901" Type="http://schemas.openxmlformats.org/officeDocument/2006/relationships/hyperlink" Target="consultantplus://offline/ref=6B9F9097DB3A604EE8DDB9EC9FFB225B1032C0EFE1A3BE27BEACE00EBB8C3F228630E382D47EC8425B1E8D373DA0BFA04D88B449E8E37E52q0M9K" TargetMode="External"/><Relationship Id="rId5659" Type="http://schemas.openxmlformats.org/officeDocument/2006/relationships/hyperlink" Target="consultantplus://offline/ref=6B9F9097DB3A604EE8DDB9EC9FFB225B1032C0EFE1A3BE27BEACE00EBB8C3F228630E382D47AC34B5B1E8D373DA0BFA04D88B449E8E37E52q0M9K" TargetMode="External"/><Relationship Id="rId1105" Type="http://schemas.openxmlformats.org/officeDocument/2006/relationships/hyperlink" Target="consultantplus://offline/ref=6B9F9097DB3A604EE8DDB9EC9FFB225B1032C0EFE1A3BE27BEACE00EBB8C3F228630E382D47FC8415F1E8D373DA0BFA04D88B449E8E37E52q0M9K" TargetMode="External"/><Relationship Id="rId1312" Type="http://schemas.openxmlformats.org/officeDocument/2006/relationships/hyperlink" Target="consultantplus://offline/ref=6B9F9097DB3A604EE8DDB9EC9FFB225B1032C0EFE1A3BE27BEACE00EBB8C3F228630E382D47ACF41541E8D373DA0BFA04D88B449E8E37E52q0M9K" TargetMode="External"/><Relationship Id="rId2710" Type="http://schemas.openxmlformats.org/officeDocument/2006/relationships/hyperlink" Target="consultantplus://offline/ref=6B9F9097DB3A604EE8DDB9EC9FFB225B1032C0EFE1A3BE27BEACE00EBB8C3F228630E382D47EC941551E8D373DA0BFA04D88B449E8E37E52q0M9K" TargetMode="External"/><Relationship Id="rId4468" Type="http://schemas.openxmlformats.org/officeDocument/2006/relationships/hyperlink" Target="consultantplus://offline/ref=6B9F9097DB3A604EE8DDB9EC9FFB225B1032C0EFE1A3BE27BEACE00EBB8C3F228630E382D47FCF46581E8D373DA0BFA04D88B449E8E37E52q0M9K" TargetMode="External"/><Relationship Id="rId5866" Type="http://schemas.openxmlformats.org/officeDocument/2006/relationships/hyperlink" Target="consultantplus://offline/ref=772379CE6E34CD20E7CF59DF93041E1C9AAACD709A2F6DF1C305E2F32E5CE92A4A5970DCA91BFDD179294D6D6A4E0F967C9393CDA4020D77rCMFK" TargetMode="External"/><Relationship Id="rId6917" Type="http://schemas.openxmlformats.org/officeDocument/2006/relationships/hyperlink" Target="consultantplus://offline/ref=772379CE6E34CD20E7CF59DF93041E1C9AAACD709A2F6DF1C305E2F32E5CE92A4A5970DCA91DFDD67C294D6D6A4E0F967C9393CDA4020D77rCMFK" TargetMode="External"/><Relationship Id="rId3277" Type="http://schemas.openxmlformats.org/officeDocument/2006/relationships/hyperlink" Target="consultantplus://offline/ref=6B9F9097DB3A604EE8DDB9EC9FFB225B1032C0EFE1A3BE27BEACE00EBB8C3F228630E382D479CE45541E8D373DA0BFA04D88B449E8E37E52q0M9K" TargetMode="External"/><Relationship Id="rId4675" Type="http://schemas.openxmlformats.org/officeDocument/2006/relationships/hyperlink" Target="consultantplus://offline/ref=6B9F9097DB3A604EE8DDB9EC9FFB225B1032C0EFE1A3BE27BEACE00EBB8C3F228630E382D47FCF455A1E8D373DA0BFA04D88B449E8E37E52q0M9K" TargetMode="External"/><Relationship Id="rId4882" Type="http://schemas.openxmlformats.org/officeDocument/2006/relationships/hyperlink" Target="consultantplus://offline/ref=6B9F9097DB3A604EE8DDB9EC9FFB225B1032C0EFE1A3BE27BEACE00EBB8C3F228630E382D478CD45551E8D373DA0BFA04D88B449E8E37E52q0M9K" TargetMode="External"/><Relationship Id="rId5519" Type="http://schemas.openxmlformats.org/officeDocument/2006/relationships/hyperlink" Target="consultantplus://offline/ref=6B9F9097DB3A604EE8DDA7E189977C51123C9EEAE2A3B179E2FCE659E4DC3977C670E5D7853E9E4F5D1DC76778EBB0A147q9M6K" TargetMode="External"/><Relationship Id="rId5726" Type="http://schemas.openxmlformats.org/officeDocument/2006/relationships/hyperlink" Target="consultantplus://offline/ref=6B9F9097DB3A604EE8DDB9EC9FFB225B1032C0EFE1A3BE27BEACE00EBB8C3F228630E382D47FC8445D1E8D373DA0BFA04D88B449E8E37E52q0M9K" TargetMode="External"/><Relationship Id="rId5933" Type="http://schemas.openxmlformats.org/officeDocument/2006/relationships/hyperlink" Target="consultantplus://offline/ref=772379CE6E34CD20E7CF59DF93041E1C9AAACD709A2F6DF1C305E2F32E5CE92A4A5970DCA91DF0D178294D6D6A4E0F967C9393CDA4020D77rCMFK" TargetMode="External"/><Relationship Id="rId198" Type="http://schemas.openxmlformats.org/officeDocument/2006/relationships/hyperlink" Target="consultantplus://offline/ref=6B9F9097DB3A604EE8DDB9EC9FFB225B1031C5E2E5A4BE27BEACE00EBB8C3F229430BB8ED572D5435D0BDB667BqFM5K" TargetMode="External"/><Relationship Id="rId2086" Type="http://schemas.openxmlformats.org/officeDocument/2006/relationships/hyperlink" Target="consultantplus://offline/ref=6B9F9097DB3A604EE8DDB9EC9FFB225B1032C0EFE1A3BE27BEACE00EBB8C3F228630E382D479C946591E8D373DA0BFA04D88B449E8E37E52q0M9K" TargetMode="External"/><Relationship Id="rId3484" Type="http://schemas.openxmlformats.org/officeDocument/2006/relationships/hyperlink" Target="consultantplus://offline/ref=6B9F9097DB3A604EE8DDB9EC9FFB225B1032C0EFE1A3BE27BEACE00EBB8C3F228630E382D478CD45551E8D373DA0BFA04D88B449E8E37E52q0M9K" TargetMode="External"/><Relationship Id="rId3691" Type="http://schemas.openxmlformats.org/officeDocument/2006/relationships/hyperlink" Target="consultantplus://offline/ref=6B9F9097DB3A604EE8DDB9EC9FFB225B1032C0EFE1A3BE27BEACE00EBB8C3F228630E382D47FCF455C1E8D373DA0BFA04D88B449E8E37E52q0M9K" TargetMode="External"/><Relationship Id="rId4328" Type="http://schemas.openxmlformats.org/officeDocument/2006/relationships/hyperlink" Target="consultantplus://offline/ref=6B9F9097DB3A604EE8DDA7E189977C521A3C9EEAE1A7B579EBFEE659E4DC3977C670E5D7853E9E4F5D1DC76778EBB0A147q9M6K" TargetMode="External"/><Relationship Id="rId4535" Type="http://schemas.openxmlformats.org/officeDocument/2006/relationships/hyperlink" Target="consultantplus://offline/ref=6B9F9097DB3A604EE8DDB9EC9FFB225B1032C0EFE1A3BE27BEACE00EBB8C3F228630E382D47FCE455E1E8D373DA0BFA04D88B449E8E37E52q0M9K" TargetMode="External"/><Relationship Id="rId4742" Type="http://schemas.openxmlformats.org/officeDocument/2006/relationships/hyperlink" Target="consultantplus://offline/ref=6B9F9097DB3A604EE8DDB9EC9FFB225B1032C0EFE1A3BE27BEACE00EBB8C3F228630E382D47EC8465B1E8D373DA0BFA04D88B449E8E37E52q0M9K" TargetMode="External"/><Relationship Id="rId2293" Type="http://schemas.openxmlformats.org/officeDocument/2006/relationships/hyperlink" Target="consultantplus://offline/ref=6B9F9097DB3A604EE8DDB9EC9FFB225B1032C0EFE1A3BE27BEACE00EBB8C3F228630E382D47BCF405F1E8D373DA0BFA04D88B449E8E37E52q0M9K" TargetMode="External"/><Relationship Id="rId3137" Type="http://schemas.openxmlformats.org/officeDocument/2006/relationships/hyperlink" Target="consultantplus://offline/ref=6B9F9097DB3A604EE8DDB9EC9FFB225B1032C0EFE1A3BE27BEACE00EBB8C3F228630E382D47FCC465E1E8D373DA0BFA04D88B449E8E37E52q0M9K" TargetMode="External"/><Relationship Id="rId3344" Type="http://schemas.openxmlformats.org/officeDocument/2006/relationships/hyperlink" Target="consultantplus://offline/ref=6B9F9097DB3A604EE8DDB9EC9FFB225B1032C0EFE1A3BE27BEACE00EBB8C3F228630E382D47ECF405C1E8D373DA0BFA04D88B449E8E37E52q0M9K" TargetMode="External"/><Relationship Id="rId3551" Type="http://schemas.openxmlformats.org/officeDocument/2006/relationships/hyperlink" Target="consultantplus://offline/ref=6B9F9097DB3A604EE8DDB9EC9FFB225B1032C0EFE1A3BE27BEACE00EBB8C3F228630E382D47ECE41551E8D373DA0BFA04D88B449E8E37E52q0M9K" TargetMode="External"/><Relationship Id="rId4602" Type="http://schemas.openxmlformats.org/officeDocument/2006/relationships/hyperlink" Target="consultantplus://offline/ref=6B9F9097DB3A604EE8DDB9EC9FFB225B1032C0EFE1A3BE27BEACE00EBB8C3F228630E382D479CC4A5C1E8D373DA0BFA04D88B449E8E37E52q0M9K" TargetMode="External"/><Relationship Id="rId265" Type="http://schemas.openxmlformats.org/officeDocument/2006/relationships/hyperlink" Target="consultantplus://offline/ref=6B9F9097DB3A604EE8DDB9EC9FFB225B1032C0EFE1A3BE27BEACE00EBB8C3F228630E382D479CC475C1E8D373DA0BFA04D88B449E8E37E52q0M9K" TargetMode="External"/><Relationship Id="rId472" Type="http://schemas.openxmlformats.org/officeDocument/2006/relationships/hyperlink" Target="consultantplus://offline/ref=6B9F9097DB3A604EE8DDB9EC9FFB225B1032C0EFE1A3BE27BEACE00EBB8C3F228630E382D47FCE4A541E8D373DA0BFA04D88B449E8E37E52q0M9K" TargetMode="External"/><Relationship Id="rId2153" Type="http://schemas.openxmlformats.org/officeDocument/2006/relationships/hyperlink" Target="consultantplus://offline/ref=6B9F9097DB3A604EE8DDB9EC9FFB225B1032C0EFE1A3BE27BEACE00EBB8C3F228630E382D479CD455E1E8D373DA0BFA04D88B449E8E37E52q0M9K" TargetMode="External"/><Relationship Id="rId2360" Type="http://schemas.openxmlformats.org/officeDocument/2006/relationships/hyperlink" Target="consultantplus://offline/ref=6B9F9097DB3A604EE8DDB9EC9FFB225B1032C0EFE1A3BE27BEACE00EBB8C3F228630E382D47FCB455D1E8D373DA0BFA04D88B449E8E37E52q0M9K" TargetMode="External"/><Relationship Id="rId3204" Type="http://schemas.openxmlformats.org/officeDocument/2006/relationships/hyperlink" Target="consultantplus://offline/ref=6B9F9097DB3A604EE8DDB9EC9FFB225B1032C0EFE1A3BE27BEACE00EBB8C3F228630E382D47FCC46551E8D373DA0BFA04D88B449E8E37E52q0M9K" TargetMode="External"/><Relationship Id="rId3411" Type="http://schemas.openxmlformats.org/officeDocument/2006/relationships/hyperlink" Target="consultantplus://offline/ref=6B9F9097DB3A604EE8DDB9EC9FFB225B1032C0EFE1A3BE27BEACE00EBB8C3F228630E382D47FC3455D1E8D373DA0BFA04D88B449E8E37E52q0M9K" TargetMode="External"/><Relationship Id="rId6567" Type="http://schemas.openxmlformats.org/officeDocument/2006/relationships/hyperlink" Target="consultantplus://offline/ref=772379CE6E34CD20E7CF59DF93041E1C9AAACD709A2F6DF1C305E2F32E5CE92A4A5970DCA91AFDD176294D6D6A4E0F967C9393CDA4020D77rCMFK" TargetMode="External"/><Relationship Id="rId6774" Type="http://schemas.openxmlformats.org/officeDocument/2006/relationships/hyperlink" Target="consultantplus://offline/ref=772379CE6E34CD20E7CF59DF93041E1C9AAACD709A2F6DF1C305E2F32E5CE92A4A5970DCA91BF2D47F294D6D6A4E0F967C9393CDA4020D77rCMFK" TargetMode="External"/><Relationship Id="rId125" Type="http://schemas.openxmlformats.org/officeDocument/2006/relationships/hyperlink" Target="consultantplus://offline/ref=6B9F9097DB3A604EE8DDB9EC9FFB225B1032C0EFE1A3BE27BEACE00EBB8C3F228630E382D479CB465A1E8D373DA0BFA04D88B449E8E37E52q0M9K" TargetMode="External"/><Relationship Id="rId332" Type="http://schemas.openxmlformats.org/officeDocument/2006/relationships/hyperlink" Target="consultantplus://offline/ref=6B9F9097DB3A604EE8DDA6FD8AFB225B1135C6E3E5A6BE27BEACE00EBB8C3F229430BB8ED572D5435D0BDB667BqFM5K" TargetMode="External"/><Relationship Id="rId2013" Type="http://schemas.openxmlformats.org/officeDocument/2006/relationships/hyperlink" Target="consultantplus://offline/ref=6B9F9097DB3A604EE8DDB9EC9FFB225B1032C0EFE1A3BE27BEACE00EBB8C3F228630E382D47EC2475D1E8D373DA0BFA04D88B449E8E37E52q0M9K" TargetMode="External"/><Relationship Id="rId2220" Type="http://schemas.openxmlformats.org/officeDocument/2006/relationships/hyperlink" Target="consultantplus://offline/ref=6B9F9097DB3A604EE8DDB9EC9FFB225B1032C0EFE1A3BE27BEACE00EBB8C3F228630E382D47ECA435E1E8D373DA0BFA04D88B449E8E37E52q0M9K" TargetMode="External"/><Relationship Id="rId5169" Type="http://schemas.openxmlformats.org/officeDocument/2006/relationships/hyperlink" Target="consultantplus://offline/ref=6B9F9097DB3A604EE8DDB9EC9FFB225B1031C5E2E5A4BE27BEACE00EBB8C3F229430BB8ED572D5435D0BDB667BqFM5K" TargetMode="External"/><Relationship Id="rId5376" Type="http://schemas.openxmlformats.org/officeDocument/2006/relationships/hyperlink" Target="consultantplus://offline/ref=6B9F9097DB3A604EE8DDB9EC9FFB225B1032C0EFE1A3BE27BEACE00EBB8C3F228630E382D479CD4B581E8D373DA0BFA04D88B449E8E37E52q0M9K" TargetMode="External"/><Relationship Id="rId5583" Type="http://schemas.openxmlformats.org/officeDocument/2006/relationships/hyperlink" Target="consultantplus://offline/ref=6B9F9097DB3A604EE8DDB9EC9FFB225B1032C0EFE1A3BE27BEACE00EBB8C3F228630E382D478CD45551E8D373DA0BFA04D88B449E8E37E52q0M9K" TargetMode="External"/><Relationship Id="rId5790" Type="http://schemas.openxmlformats.org/officeDocument/2006/relationships/hyperlink" Target="consultantplus://offline/ref=6B9F9097DB3A604EE8DDA7E189977C50143C9EEAE1A4B676E2FCE659E4DC3977C670E5D7853E9E4F5D1DC76778EBB0A147q9M6K" TargetMode="External"/><Relationship Id="rId6427" Type="http://schemas.openxmlformats.org/officeDocument/2006/relationships/hyperlink" Target="consultantplus://offline/ref=772379CE6E34CD20E7CF59DF93041E1C9AAACD709A2F6DF1C305E2F32E5CE92A4A5970DFAA13A1803B77143D260503966A8F92CErBMAK" TargetMode="External"/><Relationship Id="rId6634" Type="http://schemas.openxmlformats.org/officeDocument/2006/relationships/hyperlink" Target="consultantplus://offline/ref=772379CE6E34CD20E7CF59DF93041E1C9AAACD709A2F6DF1C305E2F32E5CE92A4A5970DCA91AF3D07B294D6D6A4E0F967C9393CDA4020D77rCMFK" TargetMode="External"/><Relationship Id="rId4185" Type="http://schemas.openxmlformats.org/officeDocument/2006/relationships/hyperlink" Target="consultantplus://offline/ref=6B9F9097DB3A604EE8DDB9EC9FFB225B1032C0EFE1A3BE27BEACE00EBB8C3F228630E382D47ECC465A1E8D373DA0BFA04D88B449E8E37E52q0M9K" TargetMode="External"/><Relationship Id="rId4392" Type="http://schemas.openxmlformats.org/officeDocument/2006/relationships/hyperlink" Target="consultantplus://offline/ref=6B9F9097DB3A604EE8DDB9EC9FFB225B1031C5E2E5A4BE27BEACE00EBB8C3F228630E382D47ACB435C1E8D373DA0BFA04D88B449E8E37E52q0M9K" TargetMode="External"/><Relationship Id="rId5029" Type="http://schemas.openxmlformats.org/officeDocument/2006/relationships/hyperlink" Target="consultantplus://offline/ref=6B9F9097DB3A604EE8DDB9EC9FFB225B1032C0EFE1A3BE27BEACE00EBB8C3F228630E382D47FCF42591E8D373DA0BFA04D88B449E8E37E52q0M9K" TargetMode="External"/><Relationship Id="rId5236" Type="http://schemas.openxmlformats.org/officeDocument/2006/relationships/hyperlink" Target="consultantplus://offline/ref=6B9F9097DB3A604EE8DDB9EC9FFB225B1032C0EFE1A3BE27BEACE00EBB8C3F228630E382D47ECE41551E8D373DA0BFA04D88B449E8E37E52q0M9K" TargetMode="External"/><Relationship Id="rId5443" Type="http://schemas.openxmlformats.org/officeDocument/2006/relationships/hyperlink" Target="consultantplus://offline/ref=6B9F9097DB3A604EE8DDB9EC9FFB225B1032C0EFE1A3BE27BEACE00EBB8C3F228630E382D47FCF455C1E8D373DA0BFA04D88B449E8E37E52q0M9K" TargetMode="External"/><Relationship Id="rId6841" Type="http://schemas.openxmlformats.org/officeDocument/2006/relationships/hyperlink" Target="consultantplus://offline/ref=772379CE6E34CD20E7CF59DF93041E1C9AAACD709A2F6DF1C305E2F32E5CE92A4A5970DCA91CF1D079294D6D6A4E0F967C9393CDA4020D77rCMFK" TargetMode="External"/><Relationship Id="rId1779" Type="http://schemas.openxmlformats.org/officeDocument/2006/relationships/hyperlink" Target="consultantplus://offline/ref=6B9F9097DB3A604EE8DDB9EC9FFB225B1032C0EFE1A3BE27BEACE00EBB8C3F228630E382D47FCF42591E8D373DA0BFA04D88B449E8E37E52q0M9K" TargetMode="External"/><Relationship Id="rId1986" Type="http://schemas.openxmlformats.org/officeDocument/2006/relationships/hyperlink" Target="consultantplus://offline/ref=6B9F9097DB3A604EE8DDB9EC9FFB225B1032C0EFE1A3BE27BEACE00EBB8C3F228630E382D479C3455E1E8D373DA0BFA04D88B449E8E37E52q0M9K" TargetMode="External"/><Relationship Id="rId4045" Type="http://schemas.openxmlformats.org/officeDocument/2006/relationships/hyperlink" Target="consultantplus://offline/ref=6B9F9097DB3A604EE8DDB9EC9FFB225B1032C0EFE1A3BE27BEACE00EBB8C3F228630E382D47ECA435E1E8D373DA0BFA04D88B449E8E37E52q0M9K" TargetMode="External"/><Relationship Id="rId4252" Type="http://schemas.openxmlformats.org/officeDocument/2006/relationships/hyperlink" Target="consultantplus://offline/ref=6B9F9097DB3A604EE8DDB9EC9FFB225B1032C0EFE1A3BE27BEACE00EBB8C3F228630E382D47EC84A551E8D373DA0BFA04D88B449E8E37E52q0M9K" TargetMode="External"/><Relationship Id="rId5650" Type="http://schemas.openxmlformats.org/officeDocument/2006/relationships/hyperlink" Target="consultantplus://offline/ref=6B9F9097DB3A604EE8DDA7E189977C5F123C9EEAE1A0B470E1F0E659E4DC3977C670E5D7853E9E4F5D1DC76778EBB0A147q9M6K" TargetMode="External"/><Relationship Id="rId6701" Type="http://schemas.openxmlformats.org/officeDocument/2006/relationships/hyperlink" Target="consultantplus://offline/ref=772379CE6E34CD20E7CF59DF93041E1C9AAACD709A2F6DF1C305E2F32E5CE92A4A5970DCA91CF6D77E294D6D6A4E0F967C9393CDA4020D77rCMFK" TargetMode="External"/><Relationship Id="rId1639" Type="http://schemas.openxmlformats.org/officeDocument/2006/relationships/hyperlink" Target="consultantplus://offline/ref=6B9F9097DB3A604EE8DDB9EC9FFB225B1032C0EFE1A3BE27BEACE00EBB8C3F228630E382D47FCA4B541E8D373DA0BFA04D88B449E8E37E52q0M9K" TargetMode="External"/><Relationship Id="rId1846" Type="http://schemas.openxmlformats.org/officeDocument/2006/relationships/hyperlink" Target="consultantplus://offline/ref=6B9F9097DB3A604EE8DDB9EC9FFB225B1032C0EFE1A3BE27BEACE00EBB8C3F228630E382D47FCE47591E8D373DA0BFA04D88B449E8E37E52q0M9K" TargetMode="External"/><Relationship Id="rId3061" Type="http://schemas.openxmlformats.org/officeDocument/2006/relationships/hyperlink" Target="consultantplus://offline/ref=6B9F9097DB3A604EE8DDA7E189977C5F163C9EEAE1ACB574E2FCE659E4DC3977C670E5D7973EC6435C15D96479FEE6F001C3B849FEFF7F511712BA8Bq1MFK" TargetMode="External"/><Relationship Id="rId5303" Type="http://schemas.openxmlformats.org/officeDocument/2006/relationships/hyperlink" Target="consultantplus://offline/ref=6B9F9097DB3A604EE8DDA7E189977F531B3C9EEAE1A6BC73E0FBE659E4DC3977C670E5D7853E9E4F5D1DC76778EBB0A147q9M6K" TargetMode="External"/><Relationship Id="rId5510" Type="http://schemas.openxmlformats.org/officeDocument/2006/relationships/hyperlink" Target="consultantplus://offline/ref=6B9F9097DB3A604EE8DDB9EC9FFB225B1033C9E3E6A1BE27BEACE00EBB8C3F229430BB8ED572D5435D0BDB667BqFM5K" TargetMode="External"/><Relationship Id="rId1706" Type="http://schemas.openxmlformats.org/officeDocument/2006/relationships/hyperlink" Target="consultantplus://offline/ref=6B9F9097DB3A604EE8DDB9EC9FFB225B1032C0EFE1A3BE27BEACE00EBB8C3F228630E382D47FCF465D1E8D373DA0BFA04D88B449E8E37E52q0M9K" TargetMode="External"/><Relationship Id="rId1913" Type="http://schemas.openxmlformats.org/officeDocument/2006/relationships/hyperlink" Target="consultantplus://offline/ref=6B9F9097DB3A604EE8DDB9EC9FFB225B1032C0EFE1A3BE27BEACE00EBB8C3F228630E382D47FC8445D1E8D373DA0BFA04D88B449E8E37E52q0M9K" TargetMode="External"/><Relationship Id="rId4112" Type="http://schemas.openxmlformats.org/officeDocument/2006/relationships/hyperlink" Target="consultantplus://offline/ref=6B9F9097DB3A604EE8DDB9EC9FFB225B1032C0EFE1A3BE27BEACE00EBB8C3F228630E382D479CB4B541E8D373DA0BFA04D88B449E8E37E52q0M9K" TargetMode="External"/><Relationship Id="rId3878" Type="http://schemas.openxmlformats.org/officeDocument/2006/relationships/hyperlink" Target="consultantplus://offline/ref=6B9F9097DB3A604EE8DDB9EC9FFB225B1032C0EFE1A3BE27BEACE00EBB8C3F228630E382D47FC840551E8D373DA0BFA04D88B449E8E37E52q0M9K" TargetMode="External"/><Relationship Id="rId4929" Type="http://schemas.openxmlformats.org/officeDocument/2006/relationships/hyperlink" Target="consultantplus://offline/ref=6B9F9097DB3A604EE8DDB9EC9FFB225B1032C0EFE1A3BE27BEACE00EBB8C3F228630E382D47FCE47591E8D373DA0BFA04D88B449E8E37E52q0M9K" TargetMode="External"/><Relationship Id="rId6077" Type="http://schemas.openxmlformats.org/officeDocument/2006/relationships/hyperlink" Target="consultantplus://offline/ref=772379CE6E34CD20E7CF47D28568411790A493759A2F62A69859E4A4710CEF7F0A197689F85CA0DC7E2A073D2F05009776r8MDK" TargetMode="External"/><Relationship Id="rId6284" Type="http://schemas.openxmlformats.org/officeDocument/2006/relationships/hyperlink" Target="consultantplus://offline/ref=772379CE6E34CD20E7CF59DF93041E1C9AAACD709A2F6DF1C305E2F32E5CE92A4A5970DCA91CF7D278294D6D6A4E0F967C9393CDA4020D77rCMFK" TargetMode="External"/><Relationship Id="rId6491" Type="http://schemas.openxmlformats.org/officeDocument/2006/relationships/hyperlink" Target="consultantplus://offline/ref=772379CE6E34CD20E7CF59DF93041E1C9AAACD709A2F6DF1C305E2F32E5CE92A4A5970DCA91DFDD77C294D6D6A4E0F967C9393CDA4020D77rCMFK" TargetMode="External"/><Relationship Id="rId799" Type="http://schemas.openxmlformats.org/officeDocument/2006/relationships/hyperlink" Target="consultantplus://offline/ref=6B9F9097DB3A604EE8DDB9EC9FFB225B1032C0EFE1A3BE27BEACE00EBB8C3F228630E382D47FC9435C1E8D373DA0BFA04D88B449E8E37E52q0M9K" TargetMode="External"/><Relationship Id="rId2687" Type="http://schemas.openxmlformats.org/officeDocument/2006/relationships/hyperlink" Target="consultantplus://offline/ref=6B9F9097DB3A604EE8DDB9EC9FFB225B1032C0EFE1A3BE27BEACE00EBB8C3F228630E382D47FC3445F1E8D373DA0BFA04D88B449E8E37E52q0M9K" TargetMode="External"/><Relationship Id="rId2894" Type="http://schemas.openxmlformats.org/officeDocument/2006/relationships/hyperlink" Target="consultantplus://offline/ref=6B9F9097DB3A604EE8DDB9EC9FFB225B1032C0EFE1A3BE27BEACE00EBB8C3F228630E382DD719F131840D46771EBB3A05B94B54AqFM6K" TargetMode="External"/><Relationship Id="rId3738" Type="http://schemas.openxmlformats.org/officeDocument/2006/relationships/hyperlink" Target="consultantplus://offline/ref=6B9F9097DB3A604EE8DDB9EC9FFB225B1032C0EFE1A3BE27BEACE00EBB8C3F228630E382D47EC8425B1E8D373DA0BFA04D88B449E8E37E52q0M9K" TargetMode="External"/><Relationship Id="rId5093" Type="http://schemas.openxmlformats.org/officeDocument/2006/relationships/hyperlink" Target="consultantplus://offline/ref=6B9F9097DB3A604EE8DDA7E189977C51103C9EEAE3A5B378E5F8E659E4DC3977C670E5D7853E9E4F5D1DC76778EBB0A147q9M6K" TargetMode="External"/><Relationship Id="rId6144" Type="http://schemas.openxmlformats.org/officeDocument/2006/relationships/hyperlink" Target="consultantplus://offline/ref=772379CE6E34CD20E7CF59DF93041E1C9AAACD709A2F6DF1C305E2F32E5CE92A4A5970DCA91BF5D677294D6D6A4E0F967C9393CDA4020D77rCMFK" TargetMode="External"/><Relationship Id="rId6351" Type="http://schemas.openxmlformats.org/officeDocument/2006/relationships/hyperlink" Target="consultantplus://offline/ref=772379CE6E34CD20E7CF59DF93041E1C9AAACD709A2F6DF1C305E2F32E5CE92A4A5970DCA91DFDD67C294D6D6A4E0F967C9393CDA4020D77rCMFK" TargetMode="External"/><Relationship Id="rId659" Type="http://schemas.openxmlformats.org/officeDocument/2006/relationships/hyperlink" Target="consultantplus://offline/ref=6B9F9097DB3A604EE8DDB9EC9FFB225B1032C0EFE1A3BE27BEACE00EBB8C3F228630E382D479CB415C1E8D373DA0BFA04D88B449E8E37E52q0M9K" TargetMode="External"/><Relationship Id="rId866" Type="http://schemas.openxmlformats.org/officeDocument/2006/relationships/hyperlink" Target="consultantplus://offline/ref=6B9F9097DB3A604EE8DDA7E189977851123C9EEAE1ADB674E4F3BB53EC853575C17FBAD2902FC643540BD86767F7B2A3q4M5K" TargetMode="External"/><Relationship Id="rId1289" Type="http://schemas.openxmlformats.org/officeDocument/2006/relationships/hyperlink" Target="consultantplus://offline/ref=6B9F9097DB3A604EE8DDA7E189977F57173C9EEAE9A4B175E5F3BB53EC853575C17FBAC09077CA425C15D86F72A1E3E5109BB440E8E07F4E0B10B8q8M9K" TargetMode="External"/><Relationship Id="rId1496" Type="http://schemas.openxmlformats.org/officeDocument/2006/relationships/hyperlink" Target="consultantplus://offline/ref=6B9F9097DB3A604EE8DDB9EC9FFB225B1032C0EFE1A3BE27BEACE00EBB8C3F228630E382D47FCE435C1E8D373DA0BFA04D88B449E8E37E52q0M9K" TargetMode="External"/><Relationship Id="rId2547" Type="http://schemas.openxmlformats.org/officeDocument/2006/relationships/hyperlink" Target="consultantplus://offline/ref=6B9F9097DB3A604EE8DDB9EC9FFB225B1032C0EFE1A3BE27BEACE00EBB8C3F228630E382D47BCB44591E8D373DA0BFA04D88B449E8E37E52q0M9K" TargetMode="External"/><Relationship Id="rId3945" Type="http://schemas.openxmlformats.org/officeDocument/2006/relationships/hyperlink" Target="consultantplus://offline/ref=6B9F9097DB3A604EE8DDB9EC9FFB225B1032C0EFE1A3BE27BEACE00EBB8C3F228630E382D47FCE425B1E8D373DA0BFA04D88B449E8E37E52q0M9K" TargetMode="External"/><Relationship Id="rId5160" Type="http://schemas.openxmlformats.org/officeDocument/2006/relationships/hyperlink" Target="consultantplus://offline/ref=6B9F9097DB3A604EE8DDB9EC9FFB225B1032C0EFE1A3BE27BEACE00EBB8C3F228630E382D47FCF42591E8D373DA0BFA04D88B449E8E37E52q0M9K" TargetMode="External"/><Relationship Id="rId6004" Type="http://schemas.openxmlformats.org/officeDocument/2006/relationships/hyperlink" Target="consultantplus://offline/ref=772379CE6E34CD20E7CF59DF93041E1C9AAACD709A2F6DF1C305E2F32E5CE92A4A5970DCA91BF0D97D294D6D6A4E0F967C9393CDA4020D77rCMFK" TargetMode="External"/><Relationship Id="rId6211" Type="http://schemas.openxmlformats.org/officeDocument/2006/relationships/hyperlink" Target="consultantplus://offline/ref=772379CE6E34CD20E7CF59DF93041E1C9AAACD709A2F6DF1C305E2F32E5CE92A4A5970DCA91BF5D377294D6D6A4E0F967C9393CDA4020D77rCMFK" TargetMode="External"/><Relationship Id="rId519" Type="http://schemas.openxmlformats.org/officeDocument/2006/relationships/hyperlink" Target="consultantplus://offline/ref=6B9F9097DB3A604EE8DDB9EC9FFB225B1032C0EFE1A3BE27BEACE00EBB8C3F228630E382D47ECE465F1E8D373DA0BFA04D88B449E8E37E52q0M9K" TargetMode="External"/><Relationship Id="rId1149" Type="http://schemas.openxmlformats.org/officeDocument/2006/relationships/hyperlink" Target="consultantplus://offline/ref=6B9F9097DB3A604EE8DDB9EC9FFB225B1032C0EFE1A3BE27BEACE00EBB8C3F228630E382D47ECC4B551E8D373DA0BFA04D88B449E8E37E52q0M9K" TargetMode="External"/><Relationship Id="rId1356" Type="http://schemas.openxmlformats.org/officeDocument/2006/relationships/hyperlink" Target="consultantplus://offline/ref=6B9F9097DB3A604EE8DDB9EC9FFB225B1032C0EFE1A3BE27BEACE00EBB8C3F228630E382D47FCF455C1E8D373DA0BFA04D88B449E8E37E52q0M9K" TargetMode="External"/><Relationship Id="rId2754" Type="http://schemas.openxmlformats.org/officeDocument/2006/relationships/hyperlink" Target="consultantplus://offline/ref=6B9F9097DB3A604EE8DDB9EC9FFB225B1032C0EFE1A3BE27BEACE00EBB8C3F228630E382D47ECF405C1E8D373DA0BFA04D88B449E8E37E52q0M9K" TargetMode="External"/><Relationship Id="rId2961" Type="http://schemas.openxmlformats.org/officeDocument/2006/relationships/hyperlink" Target="consultantplus://offline/ref=6B9F9097DB3A604EE8DDB9EC9FFB225B1032C0EFE1A3BE27BEACE00EBB8C3F228630E382D47FCA43541E8D373DA0BFA04D88B449E8E37E52q0M9K" TargetMode="External"/><Relationship Id="rId3805" Type="http://schemas.openxmlformats.org/officeDocument/2006/relationships/hyperlink" Target="consultantplus://offline/ref=6B9F9097DB3A604EE8DDB9EC9FFB225B1031C5E2E5A4BE27BEACE00EBB8C3F228630E382D47ACB435C1E8D373DA0BFA04D88B449E8E37E52q0M9K" TargetMode="External"/><Relationship Id="rId5020" Type="http://schemas.openxmlformats.org/officeDocument/2006/relationships/hyperlink" Target="consultantplus://offline/ref=6B9F9097DB3A604EE8DDB9EC9FFB225B1032C0EFE1A3BE27BEACE00EBB8C3F228630E382D479C2465C1E8D373DA0BFA04D88B449E8E37E52q0M9K" TargetMode="External"/><Relationship Id="rId726" Type="http://schemas.openxmlformats.org/officeDocument/2006/relationships/hyperlink" Target="consultantplus://offline/ref=6B9F9097DB3A604EE8DDA7E189977D52133C9EEAE1A0B474E6F1E659E4DC3977C670E5D7853E9E4F5D1DC76778EBB0A147q9M6K" TargetMode="External"/><Relationship Id="rId933" Type="http://schemas.openxmlformats.org/officeDocument/2006/relationships/hyperlink" Target="consultantplus://offline/ref=6B9F9097DB3A604EE8DDB9EC9FFB225B1032C0EFE1A3BE27BEACE00EBB8C3F228630E382D47FCF46581E8D373DA0BFA04D88B449E8E37E52q0M9K" TargetMode="External"/><Relationship Id="rId1009" Type="http://schemas.openxmlformats.org/officeDocument/2006/relationships/hyperlink" Target="consultantplus://offline/ref=6B9F9097DB3A604EE8DDA7E189977556173C9EEAE5ADB171E6F8E659E4DC3977C670E5D7853E9E4F5D1DC76778EBB0A147q9M6K" TargetMode="External"/><Relationship Id="rId1563" Type="http://schemas.openxmlformats.org/officeDocument/2006/relationships/hyperlink" Target="consultantplus://offline/ref=6B9F9097DB3A604EE8DDB9EC9FFB225B1032C0EFE1A3BE27BEACE00EBB8C3F228630E382D47AC943551E8D373DA0BFA04D88B449E8E37E52q0M9K" TargetMode="External"/><Relationship Id="rId1770" Type="http://schemas.openxmlformats.org/officeDocument/2006/relationships/hyperlink" Target="consultantplus://offline/ref=6B9F9097DB3A604EE8DDB9EC9FFB225B1032C0EFE1A3BE27BEACE00EBB8C3F228630E380DD719F131840D46771EBB3A05B94B54AqFM6K" TargetMode="External"/><Relationship Id="rId2407" Type="http://schemas.openxmlformats.org/officeDocument/2006/relationships/hyperlink" Target="consultantplus://offline/ref=6B9F9097DB3A604EE8DDB9EC9FFB225B1032C0EFE1A3BE27BEACE00EBB8C3F228630E382D47FC847551E8D373DA0BFA04D88B449E8E37E52q0M9K" TargetMode="External"/><Relationship Id="rId2614" Type="http://schemas.openxmlformats.org/officeDocument/2006/relationships/hyperlink" Target="consultantplus://offline/ref=6B9F9097DB3A604EE8DDB9EC9FFB225B1032C0EFE1A3BE27BEACE00EBB8C3F228630E382D47EC8405A1E8D373DA0BFA04D88B449E8E37E52q0M9K" TargetMode="External"/><Relationship Id="rId2821" Type="http://schemas.openxmlformats.org/officeDocument/2006/relationships/hyperlink" Target="consultantplus://offline/ref=6B9F9097DB3A604EE8DDB9EC9FFB225B1032C0EFE1A3BE27BEACE00EBB8C3F228630E382D47EC240591E8D373DA0BFA04D88B449E8E37E52q0M9K" TargetMode="External"/><Relationship Id="rId5977" Type="http://schemas.openxmlformats.org/officeDocument/2006/relationships/hyperlink" Target="consultantplus://offline/ref=772379CE6E34CD20E7CF59DF93041E1C9AAACD709A2F6DF1C305E2F32E5CE92A4A5970DEA013A1803B77143D260503966A8F92CErBMAK" TargetMode="External"/><Relationship Id="rId62" Type="http://schemas.openxmlformats.org/officeDocument/2006/relationships/hyperlink" Target="consultantplus://offline/ref=6B9F9097DB3A604EE8DDB9EC9FFB225B1032C0EFE1A3BE27BEACE00EBB8C3F228630E382D479CB43551E8D373DA0BFA04D88B449E8E37E52q0M9K" TargetMode="External"/><Relationship Id="rId1216" Type="http://schemas.openxmlformats.org/officeDocument/2006/relationships/hyperlink" Target="consultantplus://offline/ref=6B9F9097DB3A604EE8DDB9EC9FFB225B1032C0EFE1A3BE27BEACE00EBB8C3F228630E382D479CC475C1E8D373DA0BFA04D88B449E8E37E52q0M9K" TargetMode="External"/><Relationship Id="rId1423" Type="http://schemas.openxmlformats.org/officeDocument/2006/relationships/hyperlink" Target="consultantplus://offline/ref=6B9F9097DB3A604EE8DDB9EC9FFB225B1032C0EFE1A3BE27BEACE00EBB8C3F228630E382D479CB415C1E8D373DA0BFA04D88B449E8E37E52q0M9K" TargetMode="External"/><Relationship Id="rId1630" Type="http://schemas.openxmlformats.org/officeDocument/2006/relationships/hyperlink" Target="consultantplus://offline/ref=6B9F9097DB3A604EE8DDB9EC9FFB225B1032C0EFE1A3BE27BEACE00EBB8C3F228630E382D47FCF455A1E8D373DA0BFA04D88B449E8E37E52q0M9K" TargetMode="External"/><Relationship Id="rId4579" Type="http://schemas.openxmlformats.org/officeDocument/2006/relationships/hyperlink" Target="consultantplus://offline/ref=6B9F9097DB3A604EE8DDB9EC9FFB225B1031C5E2E5A4BE27BEACE00EBB8C3F228630E382D47ACB435C1E8D373DA0BFA04D88B449E8E37E52q0M9K" TargetMode="External"/><Relationship Id="rId4786" Type="http://schemas.openxmlformats.org/officeDocument/2006/relationships/hyperlink" Target="consultantplus://offline/ref=6B9F9097DB3A604EE8DDB9EC9FFB225B1032C0EFE1A3BE27BEACE00EBB8C3F228630E382D47FCA4B541E8D373DA0BFA04D88B449E8E37E52q0M9K" TargetMode="External"/><Relationship Id="rId4993" Type="http://schemas.openxmlformats.org/officeDocument/2006/relationships/hyperlink" Target="consultantplus://offline/ref=6B9F9097DB3A604EE8DDB9EC9FFB225B1032C0EFE1A3BE27BEACE00EBB8C3F228630E382D47ECE465F1E8D373DA0BFA04D88B449E8E37E52q0M9K" TargetMode="External"/><Relationship Id="rId5837" Type="http://schemas.openxmlformats.org/officeDocument/2006/relationships/hyperlink" Target="consultantplus://offline/ref=6B9F9097DB3A604EE8DDB9EC9FFB225B1032C0EFE1A3BE27BEACE00EBB8C3F228630E382D47FCF46581E8D373DA0BFA04D88B449E8E37E52q0M9K" TargetMode="External"/><Relationship Id="rId3388" Type="http://schemas.openxmlformats.org/officeDocument/2006/relationships/hyperlink" Target="consultantplus://offline/ref=6B9F9097DB3A604EE8DDB9EC9FFB225B1032C0EFE1A3BE27BEACE00EBB8C3F228630E382D47EC941591E8D373DA0BFA04D88B449E8E37E52q0M9K" TargetMode="External"/><Relationship Id="rId3595" Type="http://schemas.openxmlformats.org/officeDocument/2006/relationships/hyperlink" Target="consultantplus://offline/ref=6B9F9097DB3A604EE8DDB9EC9FFB225B1032C0EFE1A3BE27BEACE00EBB8C3F228630E382D47FCE425B1E8D373DA0BFA04D88B449E8E37E52q0M9K" TargetMode="External"/><Relationship Id="rId4439" Type="http://schemas.openxmlformats.org/officeDocument/2006/relationships/hyperlink" Target="consultantplus://offline/ref=6B9F9097DB3A604EE8DDB9EC9FFB225B1032C0EFE1A3BE27BEACE00EBB8C3F228630E382D479CB4B541E8D373DA0BFA04D88B449E8E37E52q0M9K" TargetMode="External"/><Relationship Id="rId4646" Type="http://schemas.openxmlformats.org/officeDocument/2006/relationships/hyperlink" Target="consultantplus://offline/ref=6B9F9097DB3A604EE8DDB9EC9FFB225B1032C0EFE1A3BE27BEACE00EBB8C3F228630E382D479CD455E1E8D373DA0BFA04D88B449E8E37E52q0M9K" TargetMode="External"/><Relationship Id="rId4853" Type="http://schemas.openxmlformats.org/officeDocument/2006/relationships/hyperlink" Target="consultantplus://offline/ref=6B9F9097DB3A604EE8DDB9EC9FFB225B1032C6E6E3ADBE27BEACE00EBB8C3F229430BB8ED572D5435D0BDB667BqFM5K" TargetMode="External"/><Relationship Id="rId5904" Type="http://schemas.openxmlformats.org/officeDocument/2006/relationships/hyperlink" Target="consultantplus://offline/ref=772379CE6E34CD20E7CF59DF93041E1C9AAACD709A2F6DF1C305E2F32E5CE92A4A5970DCA91CF1D07B294D6D6A4E0F967C9393CDA4020D77rCMFK" TargetMode="External"/><Relationship Id="rId2197" Type="http://schemas.openxmlformats.org/officeDocument/2006/relationships/hyperlink" Target="consultantplus://offline/ref=6B9F9097DB3A604EE8DDB9EC9FFB225B1032C0EFE1A3BE27BEACE00EBB8C3F228630E382D47BCF415D1E8D373DA0BFA04D88B449E8E37E52q0M9K" TargetMode="External"/><Relationship Id="rId3248" Type="http://schemas.openxmlformats.org/officeDocument/2006/relationships/hyperlink" Target="consultantplus://offline/ref=6B9F9097DB3A604EE8DDB9EC9FFB225B1032C0EFE1A3BE27BEACE00EBB8C3F228630E382D47FC84B5D1E8D373DA0BFA04D88B449E8E37E52q0M9K" TargetMode="External"/><Relationship Id="rId3455" Type="http://schemas.openxmlformats.org/officeDocument/2006/relationships/hyperlink" Target="consultantplus://offline/ref=6B9F9097DB3A604EE8DDB9EC9FFB225B1032C0EFE1A3BE27BEACE00EBB8C3F228630E382D47FCF455C1E8D373DA0BFA04D88B449E8E37E52q0M9K" TargetMode="External"/><Relationship Id="rId3662" Type="http://schemas.openxmlformats.org/officeDocument/2006/relationships/hyperlink" Target="consultantplus://offline/ref=6B9F9097DB3A604EE8DDB9EC9FFB225B1032C0EFE1A3BE27BEACE00EBB8C3F228630E382D479CB46541E8D373DA0BFA04D88B449E8E37E52q0M9K" TargetMode="External"/><Relationship Id="rId4506" Type="http://schemas.openxmlformats.org/officeDocument/2006/relationships/hyperlink" Target="consultantplus://offline/ref=6B9F9097DB3A604EE8DDB9EC9FFB225B1032C0EFE1A3BE27BEACE00EBB8C3F228630E382D47BCC4A541E8D373DA0BFA04D88B449E8E37E52q0M9K" TargetMode="External"/><Relationship Id="rId4713" Type="http://schemas.openxmlformats.org/officeDocument/2006/relationships/hyperlink" Target="consultantplus://offline/ref=6B9F9097DB3A604EE8DDB9EC9FFB225B1032C0EFE1A3BE27BEACE00EBB8C3F228630E382D47EC8465B1E8D373DA0BFA04D88B449E8E37E52q0M9K" TargetMode="External"/><Relationship Id="rId169" Type="http://schemas.openxmlformats.org/officeDocument/2006/relationships/hyperlink" Target="consultantplus://offline/ref=6B9F9097DB3A604EE8DDB9EC9FFB225B1032C0EFE1A3BE27BEACE00EBB8C3F228630E382D47FCE4B551E8D373DA0BFA04D88B449E8E37E52q0M9K" TargetMode="External"/><Relationship Id="rId376" Type="http://schemas.openxmlformats.org/officeDocument/2006/relationships/hyperlink" Target="consultantplus://offline/ref=6B9F9097DB3A604EE8DDB9EC9FFB225B1032C0EFE1A3BE27BEACE00EBB8C3F228630E382D47EC84A551E8D373DA0BFA04D88B449E8E37E52q0M9K" TargetMode="External"/><Relationship Id="rId583" Type="http://schemas.openxmlformats.org/officeDocument/2006/relationships/hyperlink" Target="consultantplus://offline/ref=6B9F9097DB3A604EE8DDA7E189977551143C9EEAE7A7B770EAF3BB53EC853575C17FBAD2902FC643540BD86767F7B2A3q4M5K" TargetMode="External"/><Relationship Id="rId790" Type="http://schemas.openxmlformats.org/officeDocument/2006/relationships/hyperlink" Target="consultantplus://offline/ref=6B9F9097DB3A604EE8DDB9EC9FFB225B1032C0EFE1A3BE27BEACE00EBB8C3F228630E382D478C342551E8D373DA0BFA04D88B449E8E37E52q0M9K" TargetMode="External"/><Relationship Id="rId2057" Type="http://schemas.openxmlformats.org/officeDocument/2006/relationships/hyperlink" Target="consultantplus://offline/ref=6B9F9097DB3A604EE8DDB9EC9FFB225B1033C9E3E6A1BE27BEACE00EBB8C3F228630E382D47ACB435F1E8D373DA0BFA04D88B449E8E37E52q0M9K" TargetMode="External"/><Relationship Id="rId2264" Type="http://schemas.openxmlformats.org/officeDocument/2006/relationships/hyperlink" Target="consultantplus://offline/ref=6B9F9097DB3A604EE8DDB9EC9FFB225B1032C0EFE1A3BE27BEACE00EBB8C3F228630E382D478C3435E1E8D373DA0BFA04D88B449E8E37E52q0M9K" TargetMode="External"/><Relationship Id="rId2471" Type="http://schemas.openxmlformats.org/officeDocument/2006/relationships/hyperlink" Target="consultantplus://offline/ref=6B9F9097DB3A604EE8DDB9EC9FFB225B1032C0EFE1A3BE27BEACE00EBB8C3F228630E382D3719F131840D46771EBB3A05B94B54AqFM6K" TargetMode="External"/><Relationship Id="rId3108" Type="http://schemas.openxmlformats.org/officeDocument/2006/relationships/hyperlink" Target="consultantplus://offline/ref=6B9F9097DB3A604EE8DDB9EC9FFB225B1031C5E2E5A4BE27BEACE00EBB8C3F228630E382D47ACB435C1E8D373DA0BFA04D88B449E8E37E52q0M9K" TargetMode="External"/><Relationship Id="rId3315" Type="http://schemas.openxmlformats.org/officeDocument/2006/relationships/hyperlink" Target="consultantplus://offline/ref=6B9F9097DB3A604EE8DDA7E189977C55143C9EEAE1A7B478E3FCE659E4DC3977C670E5D7973EC6435C15DA6772A1E3E5109BB440E8E07F4E0B10B8q8M9K" TargetMode="External"/><Relationship Id="rId3522" Type="http://schemas.openxmlformats.org/officeDocument/2006/relationships/hyperlink" Target="consultantplus://offline/ref=6B9F9097DB3A604EE8DDB9EC9FFB225B1032C0EFE1A3BE27BEACE00EBB8C3F228630E382D47FCF42591E8D373DA0BFA04D88B449E8E37E52q0M9K" TargetMode="External"/><Relationship Id="rId4920" Type="http://schemas.openxmlformats.org/officeDocument/2006/relationships/hyperlink" Target="consultantplus://offline/ref=6B9F9097DB3A604EE8DDB9EC9FFB225B1032C0EFE1A3BE27BEACE00EBB8C3F228630E382D47FCA43541E8D373DA0BFA04D88B449E8E37E52q0M9K" TargetMode="External"/><Relationship Id="rId6678" Type="http://schemas.openxmlformats.org/officeDocument/2006/relationships/hyperlink" Target="consultantplus://offline/ref=772379CE6E34CD20E7CF59DF93041E1C9AAACD709A2F6DF1C305E2F32E5CE92A4A5970DCA91BFDD179294D6D6A4E0F967C9393CDA4020D77rCMFK" TargetMode="External"/><Relationship Id="rId236" Type="http://schemas.openxmlformats.org/officeDocument/2006/relationships/hyperlink" Target="consultantplus://offline/ref=6B9F9097DB3A604EE8DDB9EC9FFB225B1032C0EFE1A3BE27BEACE00EBB8C3F228630E382D47ECA40581E8D373DA0BFA04D88B449E8E37E52q0M9K" TargetMode="External"/><Relationship Id="rId443" Type="http://schemas.openxmlformats.org/officeDocument/2006/relationships/hyperlink" Target="consultantplus://offline/ref=6B9F9097DB3A604EE8DDB9EC9FFB225B1032C0EFE1A3BE27BEACE00EBB8C3F228630E382D47EC245541E8D373DA0BFA04D88B449E8E37E52q0M9K" TargetMode="External"/><Relationship Id="rId650" Type="http://schemas.openxmlformats.org/officeDocument/2006/relationships/hyperlink" Target="consultantplus://offline/ref=6B9F9097DB3A604EE8DDB9EC9FFB225B1032C0EFE1A3BE27BEACE00EBB8C3F228630E382D47FCE4B551E8D373DA0BFA04D88B449E8E37E52q0M9K" TargetMode="External"/><Relationship Id="rId1073" Type="http://schemas.openxmlformats.org/officeDocument/2006/relationships/hyperlink" Target="consultantplus://offline/ref=6B9F9097DB3A604EE8DDB9EC9FFB225B1032C0EFE1A3BE27BEACE00EBB8C3F228630E382D479CB465A1E8D373DA0BFA04D88B449E8E37E52q0M9K" TargetMode="External"/><Relationship Id="rId1280" Type="http://schemas.openxmlformats.org/officeDocument/2006/relationships/hyperlink" Target="consultantplus://offline/ref=6B9F9097DB3A604EE8DDB9EC9FFB225B1031C5E2E5A4BE27BEACE00EBB8C3F228630E382D47ACB435C1E8D373DA0BFA04D88B449E8E37E52q0M9K" TargetMode="External"/><Relationship Id="rId2124" Type="http://schemas.openxmlformats.org/officeDocument/2006/relationships/hyperlink" Target="consultantplus://offline/ref=6B9F9097DB3A604EE8DDB9EC9FFB225B1032C0EFE1A3BE27BEACE00EBB8C3F228630E382D47FC3445F1E8D373DA0BFA04D88B449E8E37E52q0M9K" TargetMode="External"/><Relationship Id="rId2331" Type="http://schemas.openxmlformats.org/officeDocument/2006/relationships/hyperlink" Target="consultantplus://offline/ref=6B9F9097DB3A604EE8DDB9EC9FFB225B1032C0EFE1A3BE27BEACE00EBB8C3F228630E382D47EC8425B1E8D373DA0BFA04D88B449E8E37E52q0M9K" TargetMode="External"/><Relationship Id="rId5487" Type="http://schemas.openxmlformats.org/officeDocument/2006/relationships/hyperlink" Target="consultantplus://offline/ref=6B9F9097DB3A604EE8DDB9EC9FFB225B1032C0EFE1A3BE27BEACE00EBB8C3F228630E382D479C34A581E8D373DA0BFA04D88B449E8E37E52q0M9K" TargetMode="External"/><Relationship Id="rId6885" Type="http://schemas.openxmlformats.org/officeDocument/2006/relationships/hyperlink" Target="consultantplus://offline/ref=772379CE6E34CD20E7CF59DF93041E1C9AAACD709A2F6DF1C305E2F32E5CE92A4A5970DCA91CF1D079294D6D6A4E0F967C9393CDA4020D77rCMFK" TargetMode="External"/><Relationship Id="rId303" Type="http://schemas.openxmlformats.org/officeDocument/2006/relationships/hyperlink" Target="consultantplus://offline/ref=6B9F9097DB3A604EE8DDB9EC9FFB225B1032C0EFE1A3BE27BEACE00EBB8C3F228630E382D47FC840551E8D373DA0BFA04D88B449E8E37E52q0M9K" TargetMode="External"/><Relationship Id="rId1140" Type="http://schemas.openxmlformats.org/officeDocument/2006/relationships/hyperlink" Target="consultantplus://offline/ref=6B9F9097DB3A604EE8DDB9EC9FFB225B1032C0EFE1A3BE27BEACE00EBB8C3F228630E382D479C24B5C1E8D373DA0BFA04D88B449E8E37E52q0M9K" TargetMode="External"/><Relationship Id="rId4089" Type="http://schemas.openxmlformats.org/officeDocument/2006/relationships/hyperlink" Target="consultantplus://offline/ref=6B9F9097DB3A604EE8DDA7E189977D5E143C9EEAE2A6B574E6F8E659E4DC3977C670E5D7853E9E4F5D1DC76778EBB0A147q9M6K" TargetMode="External"/><Relationship Id="rId4296" Type="http://schemas.openxmlformats.org/officeDocument/2006/relationships/hyperlink" Target="consultantplus://offline/ref=6B9F9097DB3A604EE8DDB9EC9FFB225B1032C0EFE1A3BE27BEACE00EBB8C3F228630E382D47FCE435C1E8D373DA0BFA04D88B449E8E37E52q0M9K" TargetMode="External"/><Relationship Id="rId5694" Type="http://schemas.openxmlformats.org/officeDocument/2006/relationships/hyperlink" Target="consultantplus://offline/ref=6B9F9097DB3A604EE8DDB9EC9FFB225B1032C0EFE1A3BE27BEACE00EBB8C3F228630E382D47FCE40541E8D373DA0BFA04D88B449E8E37E52q0M9K" TargetMode="External"/><Relationship Id="rId6538" Type="http://schemas.openxmlformats.org/officeDocument/2006/relationships/hyperlink" Target="consultantplus://offline/ref=772379CE6E34CD20E7CF59DF93041E1C9AAACD709A2F6DF1C305E2F32E5CE92A4A5970DFA813A1803B77143D260503966A8F92CErBMAK" TargetMode="External"/><Relationship Id="rId6745" Type="http://schemas.openxmlformats.org/officeDocument/2006/relationships/hyperlink" Target="consultantplus://offline/ref=772379CE6E34CD20E7CF59DF93041E1C9AAACD709A2F6DF1C305E2F32E5CE92A4A5970DCA91BF2D47F294D6D6A4E0F967C9393CDA4020D77rCMFK" TargetMode="External"/><Relationship Id="rId6952" Type="http://schemas.openxmlformats.org/officeDocument/2006/relationships/hyperlink" Target="consultantplus://offline/ref=772379CE6E34CD20E7CF59DF93041E1C9AAACD709A2F6DF1C305E2F32E5CE92A4A5970DCA91DF1D57B294D6D6A4E0F967C9393CDA4020D77rCMFK" TargetMode="External"/><Relationship Id="rId510" Type="http://schemas.openxmlformats.org/officeDocument/2006/relationships/hyperlink" Target="consultantplus://offline/ref=6B9F9097DB3A604EE8DDB9EC9FFB225B1032C0EFE1A3BE27BEACE00EBB8C3F228630E382D47EC941591E8D373DA0BFA04D88B449E8E37E52q0M9K" TargetMode="External"/><Relationship Id="rId5347" Type="http://schemas.openxmlformats.org/officeDocument/2006/relationships/hyperlink" Target="consultantplus://offline/ref=6B9F9097DB3A604EE8DDB9EC9FFB225B1032C0EFE1A3BE27BEACE00EBB8C3F228630E382D479C3415A1E8D373DA0BFA04D88B449E8E37E52q0M9K" TargetMode="External"/><Relationship Id="rId5554" Type="http://schemas.openxmlformats.org/officeDocument/2006/relationships/hyperlink" Target="consultantplus://offline/ref=6B9F9097DB3A604EE8DDB9EC9FFB225B1032C0EFE1A3BE27BEACE00EBB8C3F228630E382D47FC84B5F1E8D373DA0BFA04D88B449E8E37E52q0M9K" TargetMode="External"/><Relationship Id="rId5761" Type="http://schemas.openxmlformats.org/officeDocument/2006/relationships/hyperlink" Target="consultantplus://offline/ref=6B9F9097DB3A604EE8DDB9EC9FFB225B1032C0EFE1A3BE27BEACE00EBB8C3F228630E382D47EC2475D1E8D373DA0BFA04D88B449E8E37E52q0M9K" TargetMode="External"/><Relationship Id="rId6605" Type="http://schemas.openxmlformats.org/officeDocument/2006/relationships/hyperlink" Target="consultantplus://offline/ref=772379CE6E34CD20E7CF59DF93041E1C9AAACD709A2F6DF1C305E2F32E5CE92A4A5970DCA91CF5D87A294D6D6A4E0F967C9393CDA4020D77rCMFK" TargetMode="External"/><Relationship Id="rId6812" Type="http://schemas.openxmlformats.org/officeDocument/2006/relationships/hyperlink" Target="consultantplus://offline/ref=772379CE6E34CD20E7CF59DF93041E1C9AAACD709A2F6DF1C305E2F32E5CE92A4A5970DCA91BF0D97B294D6D6A4E0F967C9393CDA4020D77rCMFK" TargetMode="External"/><Relationship Id="rId1000" Type="http://schemas.openxmlformats.org/officeDocument/2006/relationships/hyperlink" Target="consultantplus://offline/ref=6B9F9097DB3A604EE8DDA7E189977E51113C9EEAE3A5B471E4F3BB53EC853575C17FBAC09077CA425C15DF6F72A1E3E5109BB440E8E07F4E0B10B8q8M9K" TargetMode="External"/><Relationship Id="rId1957" Type="http://schemas.openxmlformats.org/officeDocument/2006/relationships/hyperlink" Target="consultantplus://offline/ref=6B9F9097DB3A604EE8DDA7E189977E5F153C9EEAE1A3B271EBFBE659E4DC3977C670E5D7973EC6435C1DDE6679FEE6F001C3B849FEFF7F511712BA8Bq1MFK" TargetMode="External"/><Relationship Id="rId4156" Type="http://schemas.openxmlformats.org/officeDocument/2006/relationships/hyperlink" Target="consultantplus://offline/ref=6B9F9097DB3A604EE8DDB9EC9FFB225B1032C0EFE1A3BE27BEACE00EBB8C3F228630E382D47FCA415F1E8D373DA0BFA04D88B449E8E37E52q0M9K" TargetMode="External"/><Relationship Id="rId4363" Type="http://schemas.openxmlformats.org/officeDocument/2006/relationships/hyperlink" Target="consultantplus://offline/ref=6B9F9097DB3A604EE8DDB9EC9FFB225B1032C0EFE1A3BE27BEACE00EBB8C3F228630E382D47CCB415F1E8D373DA0BFA04D88B449E8E37E52q0M9K" TargetMode="External"/><Relationship Id="rId4570" Type="http://schemas.openxmlformats.org/officeDocument/2006/relationships/hyperlink" Target="consultantplus://offline/ref=6B9F9097DB3A604EE8DDB9EC9FFB225B1031C5E2E5A4BE27BEACE00EBB8C3F228630E382D47ACB435C1E8D373DA0BFA04D88B449E8E37E52q0M9K" TargetMode="External"/><Relationship Id="rId5207" Type="http://schemas.openxmlformats.org/officeDocument/2006/relationships/hyperlink" Target="consultantplus://offline/ref=6B9F9097DB3A604EE8DDA7E189977E53153C9EEAE1A7B172E7F1E659E4DC3977C670E5D7853E9E4F5D1DC76778EBB0A147q9M6K" TargetMode="External"/><Relationship Id="rId5414" Type="http://schemas.openxmlformats.org/officeDocument/2006/relationships/hyperlink" Target="consultantplus://offline/ref=6B9F9097DB3A604EE8DDB9EC9FFB225B1032C0EFE1A3BE27BEACE00EBB8C3F228630E382D47FCA4B541E8D373DA0BFA04D88B449E8E37E52q0M9K" TargetMode="External"/><Relationship Id="rId5621" Type="http://schemas.openxmlformats.org/officeDocument/2006/relationships/hyperlink" Target="consultantplus://offline/ref=6B9F9097DB3A604EE8DDB9EC9FFB225B1032C0EFE1A3BE27BEACE00EBB8C3F228630E382D47FCF46581E8D373DA0BFA04D88B449E8E37E52q0M9K" TargetMode="External"/><Relationship Id="rId1817" Type="http://schemas.openxmlformats.org/officeDocument/2006/relationships/hyperlink" Target="consultantplus://offline/ref=6B9F9097DB3A604EE8DDB9EC9FFB225B1032C0EFE1A3BE27BEACE00EBB8C3F228630E382D479CE4A5E1E8D373DA0BFA04D88B449E8E37E52q0M9K" TargetMode="External"/><Relationship Id="rId3172" Type="http://schemas.openxmlformats.org/officeDocument/2006/relationships/hyperlink" Target="consultantplus://offline/ref=6B9F9097DB3A604EE8DDB9EC9FFB225B1032C0EFE1A3BE27BEACE00EBB8C3F228630E382D47ECB4B5D1E8D373DA0BFA04D88B449E8E37E52q0M9K" TargetMode="External"/><Relationship Id="rId4016" Type="http://schemas.openxmlformats.org/officeDocument/2006/relationships/hyperlink" Target="consultantplus://offline/ref=6B9F9097DB3A604EE8DDA7E189977C5E143C9EEAE1A4B575E0F0E659E4DC3977C670E5D7973EC6435C15D8637AFEE6F001C3B849FEFF7F511712BA8Bq1MFK" TargetMode="External"/><Relationship Id="rId4223" Type="http://schemas.openxmlformats.org/officeDocument/2006/relationships/hyperlink" Target="consultantplus://offline/ref=6B9F9097DB3A604EE8DDB9EC9FFB225B1032C0EFE1A3BE27BEACE00EBB8C3F228630E382D47FCE465D1E8D373DA0BFA04D88B449E8E37E52q0M9K" TargetMode="External"/><Relationship Id="rId4430" Type="http://schemas.openxmlformats.org/officeDocument/2006/relationships/hyperlink" Target="consultantplus://offline/ref=6B9F9097DB3A604EE8DDB9EC9FFB225B1032C0EFE1A3BE27BEACE00EBB8C3F228630E382D47FC84B5F1E8D373DA0BFA04D88B449E8E37E52q0M9K" TargetMode="External"/><Relationship Id="rId3032" Type="http://schemas.openxmlformats.org/officeDocument/2006/relationships/hyperlink" Target="consultantplus://offline/ref=6B9F9097DB3A604EE8DDB9EC9FFB225B1032C0EFE1A3BE27BEACE00EBB8C3F228630E382D47FCE4B551E8D373DA0BFA04D88B449E8E37E52q0M9K" TargetMode="External"/><Relationship Id="rId6188" Type="http://schemas.openxmlformats.org/officeDocument/2006/relationships/hyperlink" Target="consultantplus://offline/ref=772379CE6E34CD20E7CF59DF93041E1C9AAACD709A2F6DF1C305E2F32E5CE92A4A5970DCA91BFCD57F294D6D6A4E0F967C9393CDA4020D77rCMFK" TargetMode="External"/><Relationship Id="rId6395" Type="http://schemas.openxmlformats.org/officeDocument/2006/relationships/hyperlink" Target="consultantplus://offline/ref=772379CE6E34CD20E7CF59DF93041E1C9AAACD709A2F6DF1C305E2F32E5CE92A4A5970DCA91DF5D27A294D6D6A4E0F967C9393CDA4020D77rCMFK" TargetMode="External"/><Relationship Id="rId160" Type="http://schemas.openxmlformats.org/officeDocument/2006/relationships/hyperlink" Target="consultantplus://offline/ref=6B9F9097DB3A604EE8DDB9EC9FFB225B1032C0EFE1A3BE27BEACE00EBB8C3F228630E382D47EC842581E8D373DA0BFA04D88B449E8E37E52q0M9K" TargetMode="External"/><Relationship Id="rId3989" Type="http://schemas.openxmlformats.org/officeDocument/2006/relationships/hyperlink" Target="consultantplus://offline/ref=6B9F9097DB3A604EE8DDB9EC9FFB225B1032C0EFE1A3BE27BEACE00EBB8C3F228630E382D47EC941591E8D373DA0BFA04D88B449E8E37E52q0M9K" TargetMode="External"/><Relationship Id="rId6048" Type="http://schemas.openxmlformats.org/officeDocument/2006/relationships/hyperlink" Target="consultantplus://offline/ref=772379CE6E34CD20E7CF59DF93041E1C9AAACD709A2F6DF1C305E2F32E5CE92A4A5970DCA91DF0D876294D6D6A4E0F967C9393CDA4020D77rCMFK" TargetMode="External"/><Relationship Id="rId6255" Type="http://schemas.openxmlformats.org/officeDocument/2006/relationships/hyperlink" Target="consultantplus://offline/ref=772379CE6E34CD20E7CF59DF93041E1C9AAACD709A2F6DF1C305E2F32E5CE92A4A5970DCA91BF5D67F294D6D6A4E0F967C9393CDA4020D77rCMFK" TargetMode="External"/><Relationship Id="rId6462" Type="http://schemas.openxmlformats.org/officeDocument/2006/relationships/hyperlink" Target="consultantplus://offline/ref=772379CE6E34CD20E7CF59DF93041E1C9AAACD709A2F6DF1C305E2F32E5CE92A4A5970DCA91DF6D87C294D6D6A4E0F967C9393CDA4020D77rCMFK" TargetMode="External"/><Relationship Id="rId2798" Type="http://schemas.openxmlformats.org/officeDocument/2006/relationships/hyperlink" Target="consultantplus://offline/ref=6B9F9097DB3A604EE8DDB9EC9FFB225B1032C0EFE1A3BE27BEACE00EBB8C3F228630E382D47FC84A5C1E8D373DA0BFA04D88B449E8E37E52q0M9K" TargetMode="External"/><Relationship Id="rId3849" Type="http://schemas.openxmlformats.org/officeDocument/2006/relationships/hyperlink" Target="consultantplus://offline/ref=6B9F9097DB3A604EE8DDB9EC9FFB225B1032C0EFE1A3BE27BEACE00EBB8C3F228630E382D479CD4A541E8D373DA0BFA04D88B449E8E37E52q0M9K" TargetMode="External"/><Relationship Id="rId5064" Type="http://schemas.openxmlformats.org/officeDocument/2006/relationships/hyperlink" Target="consultantplus://offline/ref=6B9F9097DB3A604EE8DDB9EC9FFB225B1032C0EFE1A3BE27BEACE00EBB8C3F228630E382D47ECA435E1E8D373DA0BFA04D88B449E8E37E52q0M9K" TargetMode="External"/><Relationship Id="rId5271" Type="http://schemas.openxmlformats.org/officeDocument/2006/relationships/hyperlink" Target="consultantplus://offline/ref=6B9F9097DB3A604EE8DDB9EC9FFB225B1032C0EFE1A3BE27BEACE00EBB8C3F228630E382D47EC8425B1E8D373DA0BFA04D88B449E8E37E52q0M9K" TargetMode="External"/><Relationship Id="rId6115" Type="http://schemas.openxmlformats.org/officeDocument/2006/relationships/hyperlink" Target="consultantplus://offline/ref=772379CE6E34CD20E7CF59DF93041E1C9AAACD709A2F6DF1C305E2F32E5CE92A4A5970DCA91CF1D37F294D6D6A4E0F967C9393CDA4020D77rCMFK" TargetMode="External"/><Relationship Id="rId977" Type="http://schemas.openxmlformats.org/officeDocument/2006/relationships/hyperlink" Target="consultantplus://offline/ref=6B9F9097DB3A604EE8DDB9EC9FFB225B1032C0EFE1A3BE27BEACE00EBB8C3F228630E382D47EC8425B1E8D373DA0BFA04D88B449E8E37E52q0M9K" TargetMode="External"/><Relationship Id="rId2658" Type="http://schemas.openxmlformats.org/officeDocument/2006/relationships/hyperlink" Target="consultantplus://offline/ref=6B9F9097DB3A604EE8DDB9EC9FFB225B1032C0EFE1A3BE27BEACE00EBB8C3F228630E382D479CD455E1E8D373DA0BFA04D88B449E8E37E52q0M9K" TargetMode="External"/><Relationship Id="rId2865" Type="http://schemas.openxmlformats.org/officeDocument/2006/relationships/hyperlink" Target="consultantplus://offline/ref=6B9F9097DB3A604EE8DDA7E189977C57103C9EEAE1A5B574E1FAE659E4DC3977C670E5D7853E9E4F5D1DC76778EBB0A147q9M6K" TargetMode="External"/><Relationship Id="rId3709" Type="http://schemas.openxmlformats.org/officeDocument/2006/relationships/hyperlink" Target="consultantplus://offline/ref=6B9F9097DB3A604EE8DDA7E189977E51103C9EEAE5ACB770E0F3BB53EC853575C17FBAC09077CA425C15D86472A1E3E5109BB440E8E07F4E0B10B8q8M9K" TargetMode="External"/><Relationship Id="rId3916" Type="http://schemas.openxmlformats.org/officeDocument/2006/relationships/hyperlink" Target="consultantplus://offline/ref=6B9F9097DB3A604EE8DDB9EC9FFB225B1032C0EFE1A3BE27BEACE00EBB8C3F228630E382D47FC84A5C1E8D373DA0BFA04D88B449E8E37E52q0M9K" TargetMode="External"/><Relationship Id="rId4080" Type="http://schemas.openxmlformats.org/officeDocument/2006/relationships/hyperlink" Target="consultantplus://offline/ref=6B9F9097DB3A604EE8DDA7E189977D5E143C9EEAE2A6B674E1FEE659E4DC3977C670E5D7853E9E4F5D1DC76778EBB0A147q9M6K" TargetMode="External"/><Relationship Id="rId6322" Type="http://schemas.openxmlformats.org/officeDocument/2006/relationships/hyperlink" Target="consultantplus://offline/ref=772379CE6E34CD20E7CF59DF93041E1C9AAACD709A2F6DF1C305E2F32E5CE92A4A5970DCA91BFDD177294D6D6A4E0F967C9393CDA4020D77rCMFK" TargetMode="External"/><Relationship Id="rId837" Type="http://schemas.openxmlformats.org/officeDocument/2006/relationships/hyperlink" Target="consultantplus://offline/ref=6B9F9097DB3A604EE8DDB9EC9FFB225B1032C0EFE1A3BE27BEACE00EBB8C3F228630E382D479C345541E8D373DA0BFA04D88B449E8E37E52q0M9K" TargetMode="External"/><Relationship Id="rId1467" Type="http://schemas.openxmlformats.org/officeDocument/2006/relationships/hyperlink" Target="consultantplus://offline/ref=6B9F9097DB3A604EE8DDB9EC9FFB225B1031C5E2E5A4BE27BEACE00EBB8C3F228630E382D47ACB435C1E8D373DA0BFA04D88B449E8E37E52q0M9K" TargetMode="External"/><Relationship Id="rId1674" Type="http://schemas.openxmlformats.org/officeDocument/2006/relationships/hyperlink" Target="consultantplus://offline/ref=6B9F9097DB3A604EE8DDB9EC9FFB225B1032C0EFE1A3BE27BEACE00EBB8C3F228630E382D479CB4B5A1E8D373DA0BFA04D88B449E8E37E52q0M9K" TargetMode="External"/><Relationship Id="rId1881" Type="http://schemas.openxmlformats.org/officeDocument/2006/relationships/hyperlink" Target="consultantplus://offline/ref=6B9F9097DB3A604EE8DDB9EC9FFB225B1032C0EFE1A3BE27BEACE00EBB8C3F228630E382D47CCB41591E8D373DA0BFA04D88B449E8E37E52q0M9K" TargetMode="External"/><Relationship Id="rId2518" Type="http://schemas.openxmlformats.org/officeDocument/2006/relationships/hyperlink" Target="consultantplus://offline/ref=6B9F9097DB3A604EE8DDB9EC9FFB225B1032C0EFE1A3BE27BEACE00EBB8C3F228630E382D47FCF42591E8D373DA0BFA04D88B449E8E37E52q0M9K" TargetMode="External"/><Relationship Id="rId2725" Type="http://schemas.openxmlformats.org/officeDocument/2006/relationships/hyperlink" Target="consultantplus://offline/ref=6B9F9097DB3A604EE8DDB9EC9FFB225B1032C0EFE1A3BE27BEACE00EBB8C3F228630E382D47FCE47591E8D373DA0BFA04D88B449E8E37E52q0M9K" TargetMode="External"/><Relationship Id="rId2932" Type="http://schemas.openxmlformats.org/officeDocument/2006/relationships/hyperlink" Target="consultantplus://offline/ref=6B9F9097DB3A604EE8DDB9EC9FFB225B1032C0EFE1A3BE27BEACE00EBB8C3F228630E382D47BCA4A581E8D373DA0BFA04D88B449E8E37E52q0M9K" TargetMode="External"/><Relationship Id="rId5131" Type="http://schemas.openxmlformats.org/officeDocument/2006/relationships/hyperlink" Target="consultantplus://offline/ref=6B9F9097DB3A604EE8DDB9EC9FFB225B1032C0EFE1A3BE27BEACE00EBB8C3F228630E382D47EC8405A1E8D373DA0BFA04D88B449E8E37E52q0M9K" TargetMode="External"/><Relationship Id="rId904" Type="http://schemas.openxmlformats.org/officeDocument/2006/relationships/hyperlink" Target="consultantplus://offline/ref=6B9F9097DB3A604EE8DDB9EC9FFB225B1031C5E2E5A4BE27BEACE00EBB8C3F228630E382D47ACB435C1E8D373DA0BFA04D88B449E8E37E52q0M9K" TargetMode="External"/><Relationship Id="rId1327" Type="http://schemas.openxmlformats.org/officeDocument/2006/relationships/hyperlink" Target="consultantplus://offline/ref=6B9F9097DB3A604EE8DDB9EC9FFB225B1032C0EFE1A3BE27BEACE00EBB8C3F228630E384DF2E9A060918D86E67F4B3BF4796B7q4M8K" TargetMode="External"/><Relationship Id="rId1534" Type="http://schemas.openxmlformats.org/officeDocument/2006/relationships/hyperlink" Target="consultantplus://offline/ref=6B9F9097DB3A604EE8DDB9EC9FFB225B1032C0EFE1A3BE27BEACE00EBB8C3F228630E382D47FCF46581E8D373DA0BFA04D88B449E8E37E52q0M9K" TargetMode="External"/><Relationship Id="rId1741" Type="http://schemas.openxmlformats.org/officeDocument/2006/relationships/hyperlink" Target="consultantplus://offline/ref=6B9F9097DB3A604EE8DDB9EC9FFB225B1032C0EFE1A3BE27BEACE00EBB8C3F228630E382D47FCA4B541E8D373DA0BFA04D88B449E8E37E52q0M9K" TargetMode="External"/><Relationship Id="rId4897" Type="http://schemas.openxmlformats.org/officeDocument/2006/relationships/hyperlink" Target="consultantplus://offline/ref=6B9F9097DB3A604EE8DDB9EC9FFB225B1032C0EFE1A3BE27BEACE00EBB8C3F228630E382D479CC475C1E8D373DA0BFA04D88B449E8E37E52q0M9K" TargetMode="External"/><Relationship Id="rId5948" Type="http://schemas.openxmlformats.org/officeDocument/2006/relationships/hyperlink" Target="consultantplus://offline/ref=772379CE6E34CD20E7CF59DF93041E1C9AAACD709A2F6DF1C305E2F32E5CE92A4A5970DCA91DF1D77C294D6D6A4E0F967C9393CDA4020D77rCMFK" TargetMode="External"/><Relationship Id="rId33" Type="http://schemas.openxmlformats.org/officeDocument/2006/relationships/hyperlink" Target="consultantplus://offline/ref=6B9F9097DB3A604EE8DDB9EC9FFB225B1032C0EFE1A3BE27BEACE00EBB8C3F228630E382D47FC3455D1E8D373DA0BFA04D88B449E8E37E52q0M9K" TargetMode="External"/><Relationship Id="rId1601" Type="http://schemas.openxmlformats.org/officeDocument/2006/relationships/hyperlink" Target="consultantplus://offline/ref=6B9F9097DB3A604EE8DDB9EC9FFB225B1032C2E6E2A6BE27BEACE00EBB8C3F228630E382D47ACB42581E8D373DA0BFA04D88B449E8E37E52q0M9K" TargetMode="External"/><Relationship Id="rId3499" Type="http://schemas.openxmlformats.org/officeDocument/2006/relationships/hyperlink" Target="consultantplus://offline/ref=6B9F9097DB3A604EE8DDB9EC9FFB225B1032C0EFE1A3BE27BEACE00EBB8C3F228630E382D479C2425A1E8D373DA0BFA04D88B449E8E37E52q0M9K" TargetMode="External"/><Relationship Id="rId4757" Type="http://schemas.openxmlformats.org/officeDocument/2006/relationships/hyperlink" Target="consultantplus://offline/ref=6B9F9097DB3A604EE8DDB9EC9FFB225B1032C0EFE1A3BE27BEACE00EBB8C3F228630E382D479CB465A1E8D373DA0BFA04D88B449E8E37E52q0M9K" TargetMode="External"/><Relationship Id="rId3359" Type="http://schemas.openxmlformats.org/officeDocument/2006/relationships/hyperlink" Target="consultantplus://offline/ref=6B9F9097DB3A604EE8DDB9EC9FFB225B1032C0EFE1A3BE27BEACE00EBB8C3F228630E382D47FC3445F1E8D373DA0BFA04D88B449E8E37E52q0M9K" TargetMode="External"/><Relationship Id="rId3566" Type="http://schemas.openxmlformats.org/officeDocument/2006/relationships/hyperlink" Target="consultantplus://offline/ref=6B9F9097DB3A604EE8DDB9EC9FFB225B1032C0EFE1A3BE27BEACE00EBB8C3F228630E382D47BCE405F1E8D373DA0BFA04D88B449E8E37E52q0M9K" TargetMode="External"/><Relationship Id="rId4964" Type="http://schemas.openxmlformats.org/officeDocument/2006/relationships/hyperlink" Target="consultantplus://offline/ref=6B9F9097DB3A604EE8DDB9EC9FFB225B1032C0EFE1A3BE27BEACE00EBB8C3F228630E382D479CB465A1E8D373DA0BFA04D88B449E8E37E52q0M9K" TargetMode="External"/><Relationship Id="rId5808" Type="http://schemas.openxmlformats.org/officeDocument/2006/relationships/hyperlink" Target="consultantplus://offline/ref=6B9F9097DB3A604EE8DDB9EC9FFB225B1032C0EFE1A3BE27BEACE00EBB8C3F228630E382D47EC8405A1E8D373DA0BFA04D88B449E8E37E52q0M9K" TargetMode="External"/><Relationship Id="rId487" Type="http://schemas.openxmlformats.org/officeDocument/2006/relationships/hyperlink" Target="consultantplus://offline/ref=6B9F9097DB3A604EE8DDB9EC9FFB225B1032C0EFE1A3BE27BEACE00EBB8C3F228630E382D479CB40541E8D373DA0BFA04D88B449E8E37E52q0M9K" TargetMode="External"/><Relationship Id="rId694" Type="http://schemas.openxmlformats.org/officeDocument/2006/relationships/hyperlink" Target="consultantplus://offline/ref=6B9F9097DB3A604EE8DDB9EC9FFB225B1032C0EFE1A3BE27BEACE00EBB8C3F228630E382D47FCF415B1E8D373DA0BFA04D88B449E8E37E52q0M9K" TargetMode="External"/><Relationship Id="rId2168" Type="http://schemas.openxmlformats.org/officeDocument/2006/relationships/hyperlink" Target="consultantplus://offline/ref=6B9F9097DB3A604EE8DDB9EC9FFB225B1032C0EFE1A3BE27BEACE00EBB8C3F228630E382D47ECF415E1E8D373DA0BFA04D88B449E8E37E52q0M9K" TargetMode="External"/><Relationship Id="rId2375" Type="http://schemas.openxmlformats.org/officeDocument/2006/relationships/hyperlink" Target="consultantplus://offline/ref=6B9F9097DB3A604EE8DDB9EC9FFB225B1032C0EFE1A3BE27BEACE00EBB8C3F228630E382D47ACC435D1E8D373DA0BFA04D88B449E8E37E52q0M9K" TargetMode="External"/><Relationship Id="rId3219" Type="http://schemas.openxmlformats.org/officeDocument/2006/relationships/hyperlink" Target="consultantplus://offline/ref=6B9F9097DB3A604EE8DDB9EC9FFB225B1032C0EFE1A3BE27BEACE00EBB8C3F228630E382D479C942591E8D373DA0BFA04D88B449E8E37E52q0M9K" TargetMode="External"/><Relationship Id="rId3773" Type="http://schemas.openxmlformats.org/officeDocument/2006/relationships/hyperlink" Target="consultantplus://offline/ref=6B9F9097DB3A604EE8DDB9EC9FFB225B1032C5EFE0A6BE27BEACE00EBB8C3F229430BB8ED572D5435D0BDB667BqFM5K" TargetMode="External"/><Relationship Id="rId3980" Type="http://schemas.openxmlformats.org/officeDocument/2006/relationships/hyperlink" Target="consultantplus://offline/ref=6B9F9097DB3A604EE8DDB9EC9FFB225B1032C0EFE1A3BE27BEACE00EBB8C3F228630E382D479CE45541E8D373DA0BFA04D88B449E8E37E52q0M9K" TargetMode="External"/><Relationship Id="rId4617" Type="http://schemas.openxmlformats.org/officeDocument/2006/relationships/hyperlink" Target="consultantplus://offline/ref=6B9F9097DB3A604EE8DDB9EC9FFB225B1032C0EFE1A3BE27BEACE00EBB8C3F228630E382D47ECF405C1E8D373DA0BFA04D88B449E8E37E52q0M9K" TargetMode="External"/><Relationship Id="rId4824" Type="http://schemas.openxmlformats.org/officeDocument/2006/relationships/hyperlink" Target="consultantplus://offline/ref=6B9F9097DB3A604EE8DDB9EC9FFB225B1032C0EFE1A3BE27BEACE00EBB8C3F228630E382D47FCA4B541E8D373DA0BFA04D88B449E8E37E52q0M9K" TargetMode="External"/><Relationship Id="rId347" Type="http://schemas.openxmlformats.org/officeDocument/2006/relationships/hyperlink" Target="consultantplus://offline/ref=6B9F9097DB3A604EE8DDB9EC9FFB225B1032C0EFE1A3BE27BEACE00EBB8C3F228630E382D47BCF405F1E8D373DA0BFA04D88B449E8E37E52q0M9K" TargetMode="External"/><Relationship Id="rId1184" Type="http://schemas.openxmlformats.org/officeDocument/2006/relationships/hyperlink" Target="consultantplus://offline/ref=6B9F9097DB3A604EE8DDB9EC9FFB225B1032C4E2E8A4BE27BEACE00EBB8C3F228630E382D47ACA4B5D1E8D373DA0BFA04D88B449E8E37E52q0M9K" TargetMode="External"/><Relationship Id="rId2028" Type="http://schemas.openxmlformats.org/officeDocument/2006/relationships/hyperlink" Target="consultantplus://offline/ref=6B9F9097DB3A604EE8DDB9EC9FFB225B1032C0EFE1A3BE27BEACE00EBB8C3F228630E382D47FC84B5F1E8D373DA0BFA04D88B449E8E37E52q0M9K" TargetMode="External"/><Relationship Id="rId2582" Type="http://schemas.openxmlformats.org/officeDocument/2006/relationships/hyperlink" Target="consultantplus://offline/ref=6B9F9097DB3A604EE8DDB9EC9FFB225B1032C0EFE1A3BE27BEACE00EBB8C3F228630E382D47FCF46581E8D373DA0BFA04D88B449E8E37E52q0M9K" TargetMode="External"/><Relationship Id="rId3426" Type="http://schemas.openxmlformats.org/officeDocument/2006/relationships/hyperlink" Target="consultantplus://offline/ref=6B9F9097DB3A604EE8DDB9EC9FFB225B1032C0EFE1A3BE27BEACE00EBB8C3F228630E382D47FCA43541E8D373DA0BFA04D88B449E8E37E52q0M9K" TargetMode="External"/><Relationship Id="rId3633" Type="http://schemas.openxmlformats.org/officeDocument/2006/relationships/hyperlink" Target="consultantplus://offline/ref=6B9F9097DB3A604EE8DDA7E189977E5E173C9EEAE1A4BC74EAFBE659E4DC3977C670E5D7853E9E4F5D1DC76778EBB0A147q9M6K" TargetMode="External"/><Relationship Id="rId3840" Type="http://schemas.openxmlformats.org/officeDocument/2006/relationships/hyperlink" Target="consultantplus://offline/ref=6B9F9097DB3A604EE8DDB9EC9FFB225B1032C0EFE1A3BE27BEACE00EBB8C3F228630E382D479CB415C1E8D373DA0BFA04D88B449E8E37E52q0M9K" TargetMode="External"/><Relationship Id="rId6789" Type="http://schemas.openxmlformats.org/officeDocument/2006/relationships/hyperlink" Target="consultantplus://offline/ref=772379CE6E34CD20E7CF59DF93041E1C9AAACD709A2F6DF1C305E2F32E5CE92A4A5970DCA91CFCD67D294D6D6A4E0F967C9393CDA4020D77rCMFK" TargetMode="External"/><Relationship Id="rId554" Type="http://schemas.openxmlformats.org/officeDocument/2006/relationships/hyperlink" Target="consultantplus://offline/ref=6B9F9097DB3A604EE8DDB9EC9FFB225B1032C0EFE1A3BE27BEACE00EBB8C3F228630E382D47ECB405F1E8D373DA0BFA04D88B449E8E37E52q0M9K" TargetMode="External"/><Relationship Id="rId761" Type="http://schemas.openxmlformats.org/officeDocument/2006/relationships/hyperlink" Target="consultantplus://offline/ref=6B9F9097DB3A604EE8DDB9EC9FFB225B1032C0EFE1A3BE27BEACE00EBB8C3F228630E382D47EC246541E8D373DA0BFA04D88B449E8E37E52q0M9K" TargetMode="External"/><Relationship Id="rId1391" Type="http://schemas.openxmlformats.org/officeDocument/2006/relationships/hyperlink" Target="consultantplus://offline/ref=6B9F9097DB3A604EE8DDB9EC9FFB225B1032C0EFE1A3BE27BEACE00EBB8C3F228630E382D47BC9455D1E8D373DA0BFA04D88B449E8E37E52q0M9K" TargetMode="External"/><Relationship Id="rId2235" Type="http://schemas.openxmlformats.org/officeDocument/2006/relationships/hyperlink" Target="consultantplus://offline/ref=6B9F9097DB3A604EE8DDB9EC9FFB225B1032C0EFE1A3BE27BEACE00EBB8C3F228630E382D47FCA43541E8D373DA0BFA04D88B449E8E37E52q0M9K" TargetMode="External"/><Relationship Id="rId2442" Type="http://schemas.openxmlformats.org/officeDocument/2006/relationships/hyperlink" Target="consultantplus://offline/ref=6B9F9097DB3A604EE8DDB9EC9FFB225B1032C0EFE1A3BE27BEACE00EBB8C3F228630E382D47ECE465F1E8D373DA0BFA04D88B449E8E37E52q0M9K" TargetMode="External"/><Relationship Id="rId3700" Type="http://schemas.openxmlformats.org/officeDocument/2006/relationships/hyperlink" Target="consultantplus://offline/ref=6B9F9097DB3A604EE8DDA7E189977E50163C9EEAE9ADB073E4F3BB53EC853575C17FBAD2902FC643540BD86767F7B2A3q4M5K" TargetMode="External"/><Relationship Id="rId5598" Type="http://schemas.openxmlformats.org/officeDocument/2006/relationships/hyperlink" Target="consultantplus://offline/ref=6B9F9097DB3A604EE8DDB9EC9FFB225B1032C0EFE1A3BE27BEACE00EBB8C3F228630E382D479C2425A1E8D373DA0BFA04D88B449E8E37E52q0M9K" TargetMode="External"/><Relationship Id="rId6649" Type="http://schemas.openxmlformats.org/officeDocument/2006/relationships/hyperlink" Target="consultantplus://offline/ref=772379CE6E34CD20E7CF59DF93041E1C9AAACD709A2F6DF1C305E2F32E5CE92A4A5970DCA918F4D27C294D6D6A4E0F967C9393CDA4020D77rCMFK" TargetMode="External"/><Relationship Id="rId6856" Type="http://schemas.openxmlformats.org/officeDocument/2006/relationships/hyperlink" Target="consultantplus://offline/ref=772379CE6E34CD20E7CF59DF93041E1C9AAACD709A2F6DF1C305E2F32E5CE92A4A5970DCA91BF0D97B294D6D6A4E0F967C9393CDA4020D77rCMFK" TargetMode="External"/><Relationship Id="rId207" Type="http://schemas.openxmlformats.org/officeDocument/2006/relationships/hyperlink" Target="consultantplus://offline/ref=6B9F9097DB3A604EE8DDA6FD8AFB225B1135C6E0E2A4BE27BEACE00EBB8C3F229430BB8ED572D5435D0BDB667BqFM5K" TargetMode="External"/><Relationship Id="rId414" Type="http://schemas.openxmlformats.org/officeDocument/2006/relationships/hyperlink" Target="consultantplus://offline/ref=6B9F9097DB3A604EE8DDB9EC9FFB225B1032C0EFE1A3BE27BEACE00EBB8C3F228630E382D47FCC4B581E8D373DA0BFA04D88B449E8E37E52q0M9K" TargetMode="External"/><Relationship Id="rId621" Type="http://schemas.openxmlformats.org/officeDocument/2006/relationships/hyperlink" Target="consultantplus://offline/ref=6B9F9097DB3A604EE8DDB9EC9FFB225B1032C0EFE1A3BE27BEACE00EBB8C3F228630E382D479CE4A5C1E8D373DA0BFA04D88B449E8E37E52q0M9K" TargetMode="External"/><Relationship Id="rId1044" Type="http://schemas.openxmlformats.org/officeDocument/2006/relationships/hyperlink" Target="consultantplus://offline/ref=6B9F9097DB3A604EE8DDB9EC9FFB225B1032C0EFE1A3BE27BEACE00EBB8C3F228630E382D47EC9465F1E8D373DA0BFA04D88B449E8E37E52q0M9K" TargetMode="External"/><Relationship Id="rId1251" Type="http://schemas.openxmlformats.org/officeDocument/2006/relationships/hyperlink" Target="consultantplus://offline/ref=6B9F9097DB3A604EE8DDB9EC9FFB225B1031C5E2E5A4BE27BEACE00EBB8C3F228630E382D47ACB435C1E8D373DA0BFA04D88B449E8E37E52q0M9K" TargetMode="External"/><Relationship Id="rId2302" Type="http://schemas.openxmlformats.org/officeDocument/2006/relationships/hyperlink" Target="consultantplus://offline/ref=6B9F9097DB3A604EE8DDB9EC9FFB225B1032C0EFE1A3BE27BEACE00EBB8C3F228630E382D47FCF415B1E8D373DA0BFA04D88B449E8E37E52q0M9K" TargetMode="External"/><Relationship Id="rId5458" Type="http://schemas.openxmlformats.org/officeDocument/2006/relationships/hyperlink" Target="consultantplus://offline/ref=6B9F9097DB3A604EE8DDB9EC9FFB225B1032C0EFE1A3BE27BEACE00EBB8C3F228630E382D47ECA435E1E8D373DA0BFA04D88B449E8E37E52q0M9K" TargetMode="External"/><Relationship Id="rId5665" Type="http://schemas.openxmlformats.org/officeDocument/2006/relationships/hyperlink" Target="consultantplus://offline/ref=6B9F9097DB3A604EE8DDB9EC9FFB225B1032C0EFE1A3BE27BEACE00EBB8C3F228630E382D479CC475C1E8D373DA0BFA04D88B449E8E37E52q0M9K" TargetMode="External"/><Relationship Id="rId5872" Type="http://schemas.openxmlformats.org/officeDocument/2006/relationships/hyperlink" Target="consultantplus://offline/ref=772379CE6E34CD20E7CF59DF93041E1C9AAACD709A2F6DF1C305E2F32E5CE92A4A5970DCA91CF6D976294D6D6A4E0F967C9393CDA4020D77rCMFK" TargetMode="External"/><Relationship Id="rId6509" Type="http://schemas.openxmlformats.org/officeDocument/2006/relationships/hyperlink" Target="consultantplus://offline/ref=772379CE6E34CD20E7CF59DF93041E1C9AAACD709A2F6DF1C305E2F32E5CE92A4A5970DCA91DF6D87C294D6D6A4E0F967C9393CDA4020D77rCMFK" TargetMode="External"/><Relationship Id="rId6716" Type="http://schemas.openxmlformats.org/officeDocument/2006/relationships/hyperlink" Target="consultantplus://offline/ref=772379CE6E34CD20E7CF59DF93041E1C9AAACA7A92296DF1C305E2F32E5CE92A585928D0A810EBD07E3C1B3C2Cr1MBK" TargetMode="External"/><Relationship Id="rId6923" Type="http://schemas.openxmlformats.org/officeDocument/2006/relationships/hyperlink" Target="consultantplus://offline/ref=772379CE6E34CD20E7CF59DF93041E1C9AAACD709A2F6DF1C305E2F32E5CE92A4A5970DCA91CF1D079294D6D6A4E0F967C9393CDA4020D77rCMFK" TargetMode="External"/><Relationship Id="rId1111" Type="http://schemas.openxmlformats.org/officeDocument/2006/relationships/hyperlink" Target="consultantplus://offline/ref=6B9F9097DB3A604EE8DDB9EC9FFB225B1032C0EFE1A3BE27BEACE00EBB8C3F228630E382D47FC3445F1E8D373DA0BFA04D88B449E8E37E52q0M9K" TargetMode="External"/><Relationship Id="rId4267" Type="http://schemas.openxmlformats.org/officeDocument/2006/relationships/hyperlink" Target="consultantplus://offline/ref=6B9F9097DB3A604EE8DDB9EC9FFB225B1032C0EFE1A3BE27BEACE00EBB8C3F228630E382D47FCE47591E8D373DA0BFA04D88B449E8E37E52q0M9K" TargetMode="External"/><Relationship Id="rId4474" Type="http://schemas.openxmlformats.org/officeDocument/2006/relationships/hyperlink" Target="consultantplus://offline/ref=6B9F9097DB3A604EE8DDB9EC9FFB225B1032C0EFE1A3BE27BEACE00EBB8C3F228630E382D47EC8405A1E8D373DA0BFA04D88B449E8E37E52q0M9K" TargetMode="External"/><Relationship Id="rId4681" Type="http://schemas.openxmlformats.org/officeDocument/2006/relationships/hyperlink" Target="consultantplus://offline/ref=6B9F9097DB3A604EE8DDA7E189977C54123C9EEAE1A1B573E7FBE659E4DC3977C670E5D7853E9E4F5D1DC76778EBB0A147q9M6K" TargetMode="External"/><Relationship Id="rId5318" Type="http://schemas.openxmlformats.org/officeDocument/2006/relationships/hyperlink" Target="consultantplus://offline/ref=6B9F9097DB3A604EE8DDB9EC9FFB225B1032C0EFE1A3BE27BEACE00EBB8C3F228630E382D47EC846551E8D373DA0BFA04D88B449E8E37E52q0M9K" TargetMode="External"/><Relationship Id="rId5525" Type="http://schemas.openxmlformats.org/officeDocument/2006/relationships/hyperlink" Target="consultantplus://offline/ref=6B9F9097DB3A604EE8DDA7E189977F51153C9EEAE1A5B670E0FFE659E4DC3977C670E5D7853E9E4F5D1DC76778EBB0A147q9M6K" TargetMode="External"/><Relationship Id="rId5732" Type="http://schemas.openxmlformats.org/officeDocument/2006/relationships/hyperlink" Target="consultantplus://offline/ref=6B9F9097DB3A604EE8DDB9EC9FFB225B1032C0EFE1A3BE27BEACE00EBB8C3F228630E382D47FCF47591E8D373DA0BFA04D88B449E8E37E52q0M9K" TargetMode="External"/><Relationship Id="rId3076" Type="http://schemas.openxmlformats.org/officeDocument/2006/relationships/hyperlink" Target="consultantplus://offline/ref=6B9F9097DB3A604EE8DDB9EC9FFB225B1032C0EFE1A3BE27BEACE00EBB8C3F228630E382D47EC8425B1E8D373DA0BFA04D88B449E8E37E52q0M9K" TargetMode="External"/><Relationship Id="rId3283" Type="http://schemas.openxmlformats.org/officeDocument/2006/relationships/hyperlink" Target="consultantplus://offline/ref=6B9F9097DB3A604EE8DDB9EC9FFB225B1032C0EFE1A3BE27BEACE00EBB8C3F228630E382D479C34A581E8D373DA0BFA04D88B449E8E37E52q0M9K" TargetMode="External"/><Relationship Id="rId3490" Type="http://schemas.openxmlformats.org/officeDocument/2006/relationships/hyperlink" Target="consultantplus://offline/ref=6B9F9097DB3A604EE8DDB9EC9FFB225B1032C0EFE1A3BE27BEACE00EBB8C3F228630E382D479CC445A1E8D373DA0BFA04D88B449E8E37E52q0M9K" TargetMode="External"/><Relationship Id="rId4127" Type="http://schemas.openxmlformats.org/officeDocument/2006/relationships/hyperlink" Target="consultantplus://offline/ref=6B9F9097DB3A604EE8DDB9EC9FFB225B1032C0EFE1A3BE27BEACE00EBB8C3F228630E382D47EC84A551E8D373DA0BFA04D88B449E8E37E52q0M9K" TargetMode="External"/><Relationship Id="rId4334" Type="http://schemas.openxmlformats.org/officeDocument/2006/relationships/hyperlink" Target="consultantplus://offline/ref=6B9F9097DB3A604EE8DDB9EC9FFB225B1032C0EFE1A3BE27BEACE00EBB8C3F228630E382D47BC8415B1E8D373DA0BFA04D88B449E8E37E52q0M9K" TargetMode="External"/><Relationship Id="rId4541" Type="http://schemas.openxmlformats.org/officeDocument/2006/relationships/hyperlink" Target="consultantplus://offline/ref=6B9F9097DB3A604EE8DDB9EC9FFB225B1032C0EFE1A3BE27BEACE00EBB8C3F228630E382D47FCE4A5C1E8D373DA0BFA04D88B449E8E37E52q0M9K" TargetMode="External"/><Relationship Id="rId1928" Type="http://schemas.openxmlformats.org/officeDocument/2006/relationships/hyperlink" Target="consultantplus://offline/ref=6B9F9097DB3A604EE8DDB9EC9FFB225B1032C0EFE1A3BE27BEACE00EBB8C3F228630E382D47ECB465B1E8D373DA0BFA04D88B449E8E37E52q0M9K" TargetMode="External"/><Relationship Id="rId2092" Type="http://schemas.openxmlformats.org/officeDocument/2006/relationships/hyperlink" Target="consultantplus://offline/ref=6B9F9097DB3A604EE8DDB9EC9FFB225B1032C0EFE1A3BE27BEACE00EBB8C3F228630E382D479CE4A5E1E8D373DA0BFA04D88B449E8E37E52q0M9K" TargetMode="External"/><Relationship Id="rId3143" Type="http://schemas.openxmlformats.org/officeDocument/2006/relationships/hyperlink" Target="consultantplus://offline/ref=6B9F9097DB3A604EE8DDB9EC9FFB225B1032C0EFE1A3BE27BEACE00EBB8C3F228630E382D47FC2445D1E8D373DA0BFA04D88B449E8E37E52q0M9K" TargetMode="External"/><Relationship Id="rId3350" Type="http://schemas.openxmlformats.org/officeDocument/2006/relationships/hyperlink" Target="consultantplus://offline/ref=6B9F9097DB3A604EE8DDB9EC9FFB225B1032C0EFE1A3BE27BEACE00EBB8C3F228630E382D47FC8445D1E8D373DA0BFA04D88B449E8E37E52q0M9K" TargetMode="External"/><Relationship Id="rId6299" Type="http://schemas.openxmlformats.org/officeDocument/2006/relationships/hyperlink" Target="consultantplus://offline/ref=772379CE6E34CD20E7CF59DF93041E1C9AAACD709A2F6DF1C305E2F32E5CE92A4A5970DCA91DF1D67F294D6D6A4E0F967C9393CDA4020D77rCMFK" TargetMode="External"/><Relationship Id="rId271" Type="http://schemas.openxmlformats.org/officeDocument/2006/relationships/hyperlink" Target="consultantplus://offline/ref=6B9F9097DB3A604EE8DDB9EC9FFB225B1032C0EFE1A3BE27BEACE00EBB8C3F228630E382D47ECB405F1E8D373DA0BFA04D88B449E8E37E52q0M9K" TargetMode="External"/><Relationship Id="rId3003" Type="http://schemas.openxmlformats.org/officeDocument/2006/relationships/hyperlink" Target="consultantplus://offline/ref=6B9F9097DB3A604EE8DDB9EC9FFB225B1032C0EFE1A3BE27BEACE00EBB8C3F228630E382D479C345541E8D373DA0BFA04D88B449E8E37E52q0M9K" TargetMode="External"/><Relationship Id="rId4401" Type="http://schemas.openxmlformats.org/officeDocument/2006/relationships/hyperlink" Target="consultantplus://offline/ref=6B9F9097DB3A604EE8DDA7E189977F5F133C9EEAE1A4B678EAFBE659E4DC3977C670E5D7853E9E4F5D1DC76778EBB0A147q9M6K" TargetMode="External"/><Relationship Id="rId6159" Type="http://schemas.openxmlformats.org/officeDocument/2006/relationships/hyperlink" Target="consultantplus://offline/ref=772379CE6E34CD20E7CF59DF93041E1C9AAACD709A2F6DF1C305E2F32E5CE92A4A5970DCA91CF7D27A294D6D6A4E0F967C9393CDA4020D77rCMFK" TargetMode="External"/><Relationship Id="rId131" Type="http://schemas.openxmlformats.org/officeDocument/2006/relationships/hyperlink" Target="consultantplus://offline/ref=6B9F9097DB3A604EE8DDB9EC9FFB225B1032C0EFE1A3BE27BEACE00EBB8C3F228630E382D479CD455E1E8D373DA0BFA04D88B449E8E37E52q0M9K" TargetMode="External"/><Relationship Id="rId3210" Type="http://schemas.openxmlformats.org/officeDocument/2006/relationships/hyperlink" Target="consultantplus://offline/ref=6B9F9097DB3A604EE8DDB9EC9FFB225B1032C0EFE1A3BE27BEACE00EBB8C3F228630E382D47FCC4B5C1E8D373DA0BFA04D88B449E8E37E52q0M9K" TargetMode="External"/><Relationship Id="rId6366" Type="http://schemas.openxmlformats.org/officeDocument/2006/relationships/hyperlink" Target="consultantplus://offline/ref=772379CE6E34CD20E7CF59DF93041E1C9AAACD709A2F6DF1C305E2F32E5CE92A4A5970DCA91BF1D37E294D6D6A4E0F967C9393CDA4020D77rCMFK" TargetMode="External"/><Relationship Id="rId6573" Type="http://schemas.openxmlformats.org/officeDocument/2006/relationships/hyperlink" Target="consultantplus://offline/ref=772379CE6E34CD20E7CF59DF93041E1C9AAACD709A2F6DF1C305E2F32E5CE92A4A5970DCA91DF1D67F294D6D6A4E0F967C9393CDA4020D77rCMFK" TargetMode="External"/><Relationship Id="rId6780" Type="http://schemas.openxmlformats.org/officeDocument/2006/relationships/hyperlink" Target="consultantplus://offline/ref=772379CE6E34CD20E7CF59DF93041E1C9AAACD709A2F6DF1C305E2F32E5CE92A4A5970DCA91BF5D879294D6D6A4E0F967C9393CDA4020D77rCMFK" TargetMode="External"/><Relationship Id="rId2769" Type="http://schemas.openxmlformats.org/officeDocument/2006/relationships/hyperlink" Target="consultantplus://offline/ref=6B9F9097DB3A604EE8DDB9EC9FFB225B1032C0EFE1A3BE27BEACE00EBB8C3F228630E382D47BCA4A581E8D373DA0BFA04D88B449E8E37E52q0M9K" TargetMode="External"/><Relationship Id="rId2976" Type="http://schemas.openxmlformats.org/officeDocument/2006/relationships/hyperlink" Target="consultantplus://offline/ref=6B9F9097DB3A604EE8DDB9EC9FFB225B1032C0EFE1A3BE27BEACE00EBB8C3F228630E382D479C24B5C1E8D373DA0BFA04D88B449E8E37E52q0M9K" TargetMode="External"/><Relationship Id="rId5175" Type="http://schemas.openxmlformats.org/officeDocument/2006/relationships/hyperlink" Target="consultantplus://offline/ref=6B9F9097DB3A604EE8DDB9EC9FFB225B1032C0EFE1A3BE27BEACE00EBB8C3F228630E382D47FCA4B541E8D373DA0BFA04D88B449E8E37E52q0M9K" TargetMode="External"/><Relationship Id="rId5382" Type="http://schemas.openxmlformats.org/officeDocument/2006/relationships/hyperlink" Target="consultantplus://offline/ref=6B9F9097DB3A604EE8DDB9EC9FFB225B1032C0EFE1A3BE27BEACE00EBB8C3F228630E382D479C3445C1E8D373DA0BFA04D88B449E8E37E52q0M9K" TargetMode="External"/><Relationship Id="rId6019" Type="http://schemas.openxmlformats.org/officeDocument/2006/relationships/hyperlink" Target="consultantplus://offline/ref=772379CE6E34CD20E7CF59DF93041E1C9AAACD709A2F6DF1C305E2F32E5CE92A4A5970DCA91CF6D87A294D6D6A4E0F967C9393CDA4020D77rCMFK" TargetMode="External"/><Relationship Id="rId6226" Type="http://schemas.openxmlformats.org/officeDocument/2006/relationships/hyperlink" Target="consultantplus://offline/ref=772379CE6E34CD20E7CF59DF93041E1C9AAACD709A2F6DF1C305E2F32E5CE92A4A5970DCA91AF3D676294D6D6A4E0F967C9393CDA4020D77rCMFK" TargetMode="External"/><Relationship Id="rId6433" Type="http://schemas.openxmlformats.org/officeDocument/2006/relationships/hyperlink" Target="consultantplus://offline/ref=772379CE6E34CD20E7CF59DF93041E1C9AAACD709A2F6DF1C305E2F32E5CE92A4A5970DCA91CF7D07A294D6D6A4E0F967C9393CDA4020D77rCMFK" TargetMode="External"/><Relationship Id="rId6640" Type="http://schemas.openxmlformats.org/officeDocument/2006/relationships/hyperlink" Target="consultantplus://offline/ref=772379CE6E34CD20E7CF59DF93041E1C9AAACD709A2F6DF1C305E2F32E5CE92A4A5970DCA91BF5D27F294D6D6A4E0F967C9393CDA4020D77rCMFK" TargetMode="External"/><Relationship Id="rId948" Type="http://schemas.openxmlformats.org/officeDocument/2006/relationships/hyperlink" Target="consultantplus://offline/ref=6B9F9097DB3A604EE8DDB9EC9FFB225B1032C0EFE1A3BE27BEACE00EBB8C3F228630E382D479CE44591E8D373DA0BFA04D88B449E8E37E52q0M9K" TargetMode="External"/><Relationship Id="rId1578" Type="http://schemas.openxmlformats.org/officeDocument/2006/relationships/hyperlink" Target="consultantplus://offline/ref=6B9F9097DB3A604EE8DDA7E189977C53103C9EEAE1A6B773E4FDE659E4DC3977C670E5D7853E9E4F5D1DC76778EBB0A147q9M6K" TargetMode="External"/><Relationship Id="rId1785" Type="http://schemas.openxmlformats.org/officeDocument/2006/relationships/hyperlink" Target="consultantplus://offline/ref=6B9F9097DB3A604EE8DDA7E189977E53123C9EEAE1A2B074EAFFEF04EED4607BC477EA88802B8F175114D17878F4ACA34594qBM5K" TargetMode="External"/><Relationship Id="rId1992" Type="http://schemas.openxmlformats.org/officeDocument/2006/relationships/hyperlink" Target="consultantplus://offline/ref=6B9F9097DB3A604EE8DDB9EC9FFB225B1032C0EFE1A3BE27BEACE00EBB8C3F228630E382D479CD4A541E8D373DA0BFA04D88B449E8E37E52q0M9K" TargetMode="External"/><Relationship Id="rId2629" Type="http://schemas.openxmlformats.org/officeDocument/2006/relationships/hyperlink" Target="consultantplus://offline/ref=6B9F9097DB3A604EE8DDB9EC9FFB225B1032C0EFE1A3BE27BEACE00EBB8C3F228630E382D47FC3455D1E8D373DA0BFA04D88B449E8E37E52q0M9K" TargetMode="External"/><Relationship Id="rId2836" Type="http://schemas.openxmlformats.org/officeDocument/2006/relationships/hyperlink" Target="consultantplus://offline/ref=6B9F9097DB3A604EE8DDA7E189977C5E133C9EEAE1A6B175E7FAE659E4DC3977C670E5D7853E9E4F5D1DC76778EBB0A147q9M6K" TargetMode="External"/><Relationship Id="rId4191" Type="http://schemas.openxmlformats.org/officeDocument/2006/relationships/hyperlink" Target="consultantplus://offline/ref=6B9F9097DB3A604EE8DDB9EC9FFB225B1032C0EFE1A3BE27BEACE00EBB8C3F228630E380DF2E9A060918D86E67F4B3BF4796B7q4M8K" TargetMode="External"/><Relationship Id="rId5035" Type="http://schemas.openxmlformats.org/officeDocument/2006/relationships/hyperlink" Target="consultantplus://offline/ref=6B9F9097DB3A604EE8DDB9EC9FFB225B1032C0EFE1A3BE27BEACE00EBB8C3F228630E382D47FC3445F1E8D373DA0BFA04D88B449E8E37E52q0M9K" TargetMode="External"/><Relationship Id="rId5242" Type="http://schemas.openxmlformats.org/officeDocument/2006/relationships/hyperlink" Target="consultantplus://offline/ref=6B9F9097DB3A604EE8DDB9EC9FFB225B1032C0EFE1A3BE27BEACE00EBB8C3F228630E382D47FCA43541E8D373DA0BFA04D88B449E8E37E52q0M9K" TargetMode="External"/><Relationship Id="rId6500" Type="http://schemas.openxmlformats.org/officeDocument/2006/relationships/hyperlink" Target="consultantplus://offline/ref=772379CE6E34CD20E7CF59DF93041E1C9AAACD709A2F6DF1C305E2F32E5CE92A4A5970DCA91EF5D377294D6D6A4E0F967C9393CDA4020D77rCMFK" TargetMode="External"/><Relationship Id="rId77" Type="http://schemas.openxmlformats.org/officeDocument/2006/relationships/hyperlink" Target="consultantplus://offline/ref=6B9F9097DB3A604EE8DDB9EC9FFB225B1033C8E2E1A3BE27BEACE00EBB8C3F228630E382D67FC3405D1E8D373DA0BFA04D88B449E8E37E52q0M9K" TargetMode="External"/><Relationship Id="rId808" Type="http://schemas.openxmlformats.org/officeDocument/2006/relationships/hyperlink" Target="consultantplus://offline/ref=6B9F9097DB3A604EE8DDB9EC9FFB225B1032C0EFE1A3BE27BEACE00EBB8C3F228630E382D47ECF4B5F1E8D373DA0BFA04D88B449E8E37E52q0M9K" TargetMode="External"/><Relationship Id="rId1438" Type="http://schemas.openxmlformats.org/officeDocument/2006/relationships/hyperlink" Target="consultantplus://offline/ref=6B9F9097DB3A604EE8DDB9EC9FFB225B1032C0EFE1A3BE27BEACE00EBB8C3F228630E382D47ECF415E1E8D373DA0BFA04D88B449E8E37E52q0M9K" TargetMode="External"/><Relationship Id="rId1645" Type="http://schemas.openxmlformats.org/officeDocument/2006/relationships/hyperlink" Target="consultantplus://offline/ref=6B9F9097DB3A604EE8DDB9EC9FFB225B1032C0EFE1A3BE27BEACE00EBB8C3F228630E382D479CB415C1E8D373DA0BFA04D88B449E8E37E52q0M9K" TargetMode="External"/><Relationship Id="rId4051" Type="http://schemas.openxmlformats.org/officeDocument/2006/relationships/hyperlink" Target="consultantplus://offline/ref=6B9F9097DB3A604EE8DDB9EC9FFB225B1032C0EFE1A3BE27BEACE00EBB8C3F228630E382D47ECF415E1E8D373DA0BFA04D88B449E8E37E52q0M9K" TargetMode="External"/><Relationship Id="rId5102" Type="http://schemas.openxmlformats.org/officeDocument/2006/relationships/hyperlink" Target="consultantplus://offline/ref=6B9F9097DB3A604EE8DDA7E189977E53153C9EEAE1A7B474E0F9E659E4DC3977C670E5D7853E9E4F5D1DC76778EBB0A147q9M6K" TargetMode="External"/><Relationship Id="rId1852" Type="http://schemas.openxmlformats.org/officeDocument/2006/relationships/hyperlink" Target="consultantplus://offline/ref=6B9F9097DB3A604EE8DDB9EC9FFB225B1032C0EFE1A3BE27BEACE00EBB8C3F228630E382D47ACD415D1E8D373DA0BFA04D88B449E8E37E52q0M9K" TargetMode="External"/><Relationship Id="rId2903" Type="http://schemas.openxmlformats.org/officeDocument/2006/relationships/hyperlink" Target="consultantplus://offline/ref=6B9F9097DB3A604EE8DDB9EC9FFB225B1032C0EFE1A3BE27BEACE00EBB8C3F228630E382D479C24B5C1E8D373DA0BFA04D88B449E8E37E52q0M9K" TargetMode="External"/><Relationship Id="rId1505" Type="http://schemas.openxmlformats.org/officeDocument/2006/relationships/hyperlink" Target="consultantplus://offline/ref=6B9F9097DB3A604EE8DDB9EC9FFB225B1032C0EFE1A3BE27BEACE00EBB8C3F228630E382D47BCB44591E8D373DA0BFA04D88B449E8E37E52q0M9K" TargetMode="External"/><Relationship Id="rId1712" Type="http://schemas.openxmlformats.org/officeDocument/2006/relationships/hyperlink" Target="consultantplus://offline/ref=6B9F9097DB3A604EE8DDB9EC9FFB225B1032C0EFE1A3BE27BEACE00EBB8C3F228630E382D47FCE4B551E8D373DA0BFA04D88B449E8E37E52q0M9K" TargetMode="External"/><Relationship Id="rId4868" Type="http://schemas.openxmlformats.org/officeDocument/2006/relationships/hyperlink" Target="consultantplus://offline/ref=6B9F9097DB3A604EE8DDB9EC9FFB225B1032C0EFE1A3BE27BEACE00EBB8C3F228630E382D47FCA43541E8D373DA0BFA04D88B449E8E37E52q0M9K" TargetMode="External"/><Relationship Id="rId5919" Type="http://schemas.openxmlformats.org/officeDocument/2006/relationships/hyperlink" Target="consultantplus://offline/ref=772379CE6E34CD20E7CF59DF93041E1C9AAACD709A2F6DF1C305E2F32E5CE92A4A5970DCA91CF6D178294D6D6A4E0F967C9393CDA4020D77rCMFK" TargetMode="External"/><Relationship Id="rId6083" Type="http://schemas.openxmlformats.org/officeDocument/2006/relationships/hyperlink" Target="consultantplus://offline/ref=772379CE6E34CD20E7CF59DF93041E1C9AA9C87D9E286DF1C305E2F32E5CE92A585928D0A810EBD07E3C1B3C2Cr1MBK" TargetMode="External"/><Relationship Id="rId6290" Type="http://schemas.openxmlformats.org/officeDocument/2006/relationships/hyperlink" Target="consultantplus://offline/ref=772379CE6E34CD20E7CF59DF93041E1C9AAACD709A2F6DF1C305E2F32E5CE92A4A5970DCA91DF5D57E294D6D6A4E0F967C9393CDA4020D77rCMFK" TargetMode="External"/><Relationship Id="rId3677" Type="http://schemas.openxmlformats.org/officeDocument/2006/relationships/hyperlink" Target="consultantplus://offline/ref=6B9F9097DB3A604EE8DDB9EC9FFB225B1032C0EFE1A3BE27BEACE00EBB8C3F228630E382D47ECA435E1E8D373DA0BFA04D88B449E8E37E52q0M9K" TargetMode="External"/><Relationship Id="rId3884" Type="http://schemas.openxmlformats.org/officeDocument/2006/relationships/hyperlink" Target="consultantplus://offline/ref=6B9F9097DB3A604EE8DDB9EC9FFB225B1032C0EFE1A3BE27BEACE00EBB8C3F228630E382D47FCF415B1E8D373DA0BFA04D88B449E8E37E52q0M9K" TargetMode="External"/><Relationship Id="rId4728" Type="http://schemas.openxmlformats.org/officeDocument/2006/relationships/hyperlink" Target="consultantplus://offline/ref=6B9F9097DB3A604EE8DDB9EC9FFB225B1032C0EFE1A3BE27BEACE00EBB8C3F228630E382D479CB415C1E8D373DA0BFA04D88B449E8E37E52q0M9K" TargetMode="External"/><Relationship Id="rId4935" Type="http://schemas.openxmlformats.org/officeDocument/2006/relationships/hyperlink" Target="consultantplus://offline/ref=6B9F9097DB3A604EE8DDB9EC9FFB225B1032C0EFE1A3BE27BEACE00EBB8C3F228630E382D478C3435E1E8D373DA0BFA04D88B449E8E37E52q0M9K" TargetMode="External"/><Relationship Id="rId598" Type="http://schemas.openxmlformats.org/officeDocument/2006/relationships/hyperlink" Target="consultantplus://offline/ref=6B9F9097DB3A604EE8DDA7E189977557153C9EEAE4A7B775E3F3BB53EC853575C17FBAD2902FC643540BD86767F7B2A3q4M5K" TargetMode="External"/><Relationship Id="rId2279" Type="http://schemas.openxmlformats.org/officeDocument/2006/relationships/hyperlink" Target="consultantplus://offline/ref=6B9F9097DB3A604EE8DDB9EC9FFB225B1032C0EFE1A3BE27BEACE00EBB8C3F228630E382D479CC4A5C1E8D373DA0BFA04D88B449E8E37E52q0M9K" TargetMode="External"/><Relationship Id="rId2486" Type="http://schemas.openxmlformats.org/officeDocument/2006/relationships/hyperlink" Target="consultantplus://offline/ref=6B9F9097DB3A604EE8DDB9EC9FFB225B1032C0EFE1A3BE27BEACE00EBB8C3F228630E382D47FCF455C1E8D373DA0BFA04D88B449E8E37E52q0M9K" TargetMode="External"/><Relationship Id="rId2693" Type="http://schemas.openxmlformats.org/officeDocument/2006/relationships/hyperlink" Target="consultantplus://offline/ref=6B9F9097DB3A604EE8DDB9EC9FFB225B1032C0EFE1A3BE27BEACE00EBB8C3F228630E382D478CD4B541E8D373DA0BFA04D88B449E8E37E52q0M9K" TargetMode="External"/><Relationship Id="rId3537" Type="http://schemas.openxmlformats.org/officeDocument/2006/relationships/hyperlink" Target="consultantplus://offline/ref=6B9F9097DB3A604EE8DDB9EC9FFB225B1032C0EFE1A3BE27BEACE00EBB8C3F228630E382D479CC45541E8D373DA0BFA04D88B449E8E37E52q0M9K" TargetMode="External"/><Relationship Id="rId3744" Type="http://schemas.openxmlformats.org/officeDocument/2006/relationships/hyperlink" Target="consultantplus://offline/ref=6B9F9097DB3A604EE8DDB9EC9FFB225B1032C0EFE1A3BE27BEACE00EBB8C3F228630E382D47ECF415E1E8D373DA0BFA04D88B449E8E37E52q0M9K" TargetMode="External"/><Relationship Id="rId3951" Type="http://schemas.openxmlformats.org/officeDocument/2006/relationships/hyperlink" Target="consultantplus://offline/ref=6B9F9097DB3A604EE8DDB9EC9FFB225B1032C0EFE1A3BE27BEACE00EBB8C3F228630E380DF2E9A060918D86E67F4B3BF4796B7q4M8K" TargetMode="External"/><Relationship Id="rId6150" Type="http://schemas.openxmlformats.org/officeDocument/2006/relationships/hyperlink" Target="consultantplus://offline/ref=772379CE6E34CD20E7CF59DF93041E1C9AAACD709A2F6DF1C305E2F32E5CE92A4A5970DCA91BF2D47F294D6D6A4E0F967C9393CDA4020D77rCMFK" TargetMode="External"/><Relationship Id="rId458" Type="http://schemas.openxmlformats.org/officeDocument/2006/relationships/hyperlink" Target="consultantplus://offline/ref=6B9F9097DB3A604EE8DDB9EC9FFB225B1032C0EFE1A3BE27BEACE00EBB8C3F228630E382D47FCF41591E8D373DA0BFA04D88B449E8E37E52q0M9K" TargetMode="External"/><Relationship Id="rId665" Type="http://schemas.openxmlformats.org/officeDocument/2006/relationships/hyperlink" Target="consultantplus://offline/ref=6B9F9097DB3A604EE8DDB9EC9FFB225B1032C0EFE1A3BE27BEACE00EBB8C3F228630E382D479CE45541E8D373DA0BFA04D88B449E8E37E52q0M9K" TargetMode="External"/><Relationship Id="rId872" Type="http://schemas.openxmlformats.org/officeDocument/2006/relationships/hyperlink" Target="consultantplus://offline/ref=6B9F9097DB3A604EE8DDB9EC9FFB225B1032C0EFE1A3BE27BEACE00EBB8C3F228630E382D47EC9415B1E8D373DA0BFA04D88B449E8E37E52q0M9K" TargetMode="External"/><Relationship Id="rId1088" Type="http://schemas.openxmlformats.org/officeDocument/2006/relationships/hyperlink" Target="consultantplus://offline/ref=6B9F9097DB3A604EE8DDA7E189977556173C9EEAE5ADB075EBF1E659E4DC3977C670E5D7853E9E4F5D1DC76778EBB0A147q9M6K" TargetMode="External"/><Relationship Id="rId1295" Type="http://schemas.openxmlformats.org/officeDocument/2006/relationships/hyperlink" Target="consultantplus://offline/ref=6B9F9097DB3A604EE8DDA7E189977E521A3C9EEAE6A3B173E5F3BB53EC853575C17FBAD2902FC643540BD86767F7B2A3q4M5K" TargetMode="External"/><Relationship Id="rId2139" Type="http://schemas.openxmlformats.org/officeDocument/2006/relationships/hyperlink" Target="consultantplus://offline/ref=6B9F9097DB3A604EE8DDB9EC9FFB225B1032C0EFE1A3BE27BEACE00EBB8C3F228630E382D47BC34A5B1E8D373DA0BFA04D88B449E8E37E52q0M9K" TargetMode="External"/><Relationship Id="rId2346" Type="http://schemas.openxmlformats.org/officeDocument/2006/relationships/hyperlink" Target="consultantplus://offline/ref=6B9F9097DB3A604EE8DDB9EC9FFB225B1032C0EFE1A3BE27BEACE00EBB8C3F228630E382D47ECF415E1E8D373DA0BFA04D88B449E8E37E52q0M9K" TargetMode="External"/><Relationship Id="rId2553" Type="http://schemas.openxmlformats.org/officeDocument/2006/relationships/hyperlink" Target="consultantplus://offline/ref=6B9F9097DB3A604EE8DDB9EC9FFB225B1032C0EFE1A3BE27BEACE00EBB8C3F228630E382D479CB465A1E8D373DA0BFA04D88B449E8E37E52q0M9K" TargetMode="External"/><Relationship Id="rId2760" Type="http://schemas.openxmlformats.org/officeDocument/2006/relationships/hyperlink" Target="consultantplus://offline/ref=6B9F9097DB3A604EE8DDB9EC9FFB225B1032C0EFE1A3BE27BEACE00EBB8C3F228630E382D47FC84A5C1E8D373DA0BFA04D88B449E8E37E52q0M9K" TargetMode="External"/><Relationship Id="rId3604" Type="http://schemas.openxmlformats.org/officeDocument/2006/relationships/hyperlink" Target="consultantplus://offline/ref=6B9F9097DB3A604EE8DDB9EC9FFB225B1032C0EFE1A3BE27BEACE00EBB8C3F228630E382D479CC475E1E8D373DA0BFA04D88B449E8E37E52q0M9K" TargetMode="External"/><Relationship Id="rId3811" Type="http://schemas.openxmlformats.org/officeDocument/2006/relationships/hyperlink" Target="consultantplus://offline/ref=6B9F9097DB3A604EE8DDA7E189977E54133C9EEAE1A4B374E4FEE659E4DC3977C670E5D7853E9E4F5D1DC76778EBB0A147q9M6K" TargetMode="External"/><Relationship Id="rId6010" Type="http://schemas.openxmlformats.org/officeDocument/2006/relationships/hyperlink" Target="consultantplus://offline/ref=772379CE6E34CD20E7CF59DF93041E1C9AAACD709A2F6DF1C305E2F32E5CE92A4A5970DCA91BFDD97B294D6D6A4E0F967C9393CDA4020D77rCMFK" TargetMode="External"/><Relationship Id="rId6967" Type="http://schemas.openxmlformats.org/officeDocument/2006/relationships/hyperlink" Target="consultantplus://offline/ref=772379CE6E34CD20E7CF59DF93041E1C9AAACD709A2F6DF1C305E2F32E5CE92A4A5970DCA919F5D77A294D6D6A4E0F967C9393CDA4020D77rCMFK" TargetMode="External"/><Relationship Id="rId318" Type="http://schemas.openxmlformats.org/officeDocument/2006/relationships/hyperlink" Target="consultantplus://offline/ref=6B9F9097DB3A604EE8DDB9EC9FFB225B1032C0EFE1A3BE27BEACE00EBB8C3F228630E382D47FCF405A1E8D373DA0BFA04D88B449E8E37E52q0M9K" TargetMode="External"/><Relationship Id="rId525" Type="http://schemas.openxmlformats.org/officeDocument/2006/relationships/hyperlink" Target="consultantplus://offline/ref=6B9F9097DB3A604EE8DDB9EC9FFB225B1032C0EFE1A3BE27BEACE00EBB8C3F228630E382D47FCF415B1E8D373DA0BFA04D88B449E8E37E52q0M9K" TargetMode="External"/><Relationship Id="rId732" Type="http://schemas.openxmlformats.org/officeDocument/2006/relationships/hyperlink" Target="consultantplus://offline/ref=6B9F9097DB3A604EE8DDB9EC9FFB225B1032C0EFE1A3BE27BEACE00EBB8C3F228630E382D47BCF43541E8D373DA0BFA04D88B449E8E37E52q0M9K" TargetMode="External"/><Relationship Id="rId1155" Type="http://schemas.openxmlformats.org/officeDocument/2006/relationships/hyperlink" Target="consultantplus://offline/ref=6B9F9097DB3A604EE8DDB9EC9FFB225B1032C0EFE1A3BE27BEACE00EBB8C3F228630E382D47FC841591E8D373DA0BFA04D88B449E8E37E52q0M9K" TargetMode="External"/><Relationship Id="rId1362" Type="http://schemas.openxmlformats.org/officeDocument/2006/relationships/hyperlink" Target="consultantplus://offline/ref=6B9F9097DB3A604EE8DDB9EC9FFB225B1032C0EFE1A3BE27BEACE00EBB8C3F228630E382D47EC8425B1E8D373DA0BFA04D88B449E8E37E52q0M9K" TargetMode="External"/><Relationship Id="rId2206" Type="http://schemas.openxmlformats.org/officeDocument/2006/relationships/hyperlink" Target="consultantplus://offline/ref=6B9F9097DB3A604EE8DDB9EC9FFB225B1032C0EFE1A3BE27BEACE00EBB8C3F228630E382D479C8455F1E8D373DA0BFA04D88B449E8E37E52q0M9K" TargetMode="External"/><Relationship Id="rId2413" Type="http://schemas.openxmlformats.org/officeDocument/2006/relationships/hyperlink" Target="consultantplus://offline/ref=6B9F9097DB3A604EE8DDB9EC9FFB225B1032C0EFE1A3BE27BEACE00EBB8C3F228630E382D47FCE4B551E8D373DA0BFA04D88B449E8E37E52q0M9K" TargetMode="External"/><Relationship Id="rId2620" Type="http://schemas.openxmlformats.org/officeDocument/2006/relationships/hyperlink" Target="consultantplus://offline/ref=6B9F9097DB3A604EE8DDB9EC9FFB225B1032C0EFE1A3BE27BEACE00EBB8C3F228630E382D47FCF42551E8D373DA0BFA04D88B449E8E37E52q0M9K" TargetMode="External"/><Relationship Id="rId5569" Type="http://schemas.openxmlformats.org/officeDocument/2006/relationships/hyperlink" Target="consultantplus://offline/ref=6B9F9097DB3A604EE8DDB9EC9FFB225B1032C0EFE1A3BE27BEACE00EBB8C3F228630E382D479CB4B5A1E8D373DA0BFA04D88B449E8E37E52q0M9K" TargetMode="External"/><Relationship Id="rId5776" Type="http://schemas.openxmlformats.org/officeDocument/2006/relationships/hyperlink" Target="consultantplus://offline/ref=6B9F9097DB3A604EE8DDB9EC9FFB225B1032C0EFE1A3BE27BEACE00EBB8C3F228630E382D47FCE415C1E8D373DA0BFA04D88B449E8E37E52q0M9K" TargetMode="External"/><Relationship Id="rId1015" Type="http://schemas.openxmlformats.org/officeDocument/2006/relationships/hyperlink" Target="consultantplus://offline/ref=6B9F9097DB3A604EE8DDB9EC9FFB225B1032C0EFE1A3BE27BEACE00EBB8C3F228630E382D47FCF42591E8D373DA0BFA04D88B449E8E37E52q0M9K" TargetMode="External"/><Relationship Id="rId1222" Type="http://schemas.openxmlformats.org/officeDocument/2006/relationships/hyperlink" Target="consultantplus://offline/ref=6B9F9097DB3A604EE8DDA7E1899779561A3C9EEAE5ADB070E5F3BB53EC853575C17FBAC09077CA425C15D96E72A1E3E5109BB440E8E07F4E0B10B8q8M9K" TargetMode="External"/><Relationship Id="rId4378" Type="http://schemas.openxmlformats.org/officeDocument/2006/relationships/hyperlink" Target="consultantplus://offline/ref=6B9F9097DB3A604EE8DDB9EC9FFB225B1032C0EFE1A3BE27BEACE00EBB8C3F228630E382D47FC8445D1E8D373DA0BFA04D88B449E8E37E52q0M9K" TargetMode="External"/><Relationship Id="rId4585" Type="http://schemas.openxmlformats.org/officeDocument/2006/relationships/hyperlink" Target="consultantplus://offline/ref=6B9F9097DB3A604EE8DDA7E189977D54143C9EEAE6A2B078E7F3BB53EC853575C17FBAD2902FC643540BD86767F7B2A3q4M5K" TargetMode="External"/><Relationship Id="rId5429" Type="http://schemas.openxmlformats.org/officeDocument/2006/relationships/hyperlink" Target="consultantplus://offline/ref=6B9F9097DB3A604EE8DDB9EC9FFB225B1032C0EFE1A3BE27BEACE00EBB8C3F228630E382D479CB46541E8D373DA0BFA04D88B449E8E37E52q0M9K" TargetMode="External"/><Relationship Id="rId5983" Type="http://schemas.openxmlformats.org/officeDocument/2006/relationships/hyperlink" Target="consultantplus://offline/ref=772379CE6E34CD20E7CF59DF93041E1C9AAACD709A2F6DF1C305E2F32E5CE92A4A5970DCA91DF0D178294D6D6A4E0F967C9393CDA4020D77rCMFK" TargetMode="External"/><Relationship Id="rId6827" Type="http://schemas.openxmlformats.org/officeDocument/2006/relationships/hyperlink" Target="consultantplus://offline/ref=772379CE6E34CD20E7CF59DF93041E1C9AAACD709A2F6DF1C305E2F32E5CE92A4A5970DCA91DF6D476294D6D6A4E0F967C9393CDA4020D77rCMFK" TargetMode="External"/><Relationship Id="rId3187" Type="http://schemas.openxmlformats.org/officeDocument/2006/relationships/hyperlink" Target="consultantplus://offline/ref=6B9F9097DB3A604EE8DDB9EC9FFB225B1032C0EFE1A3BE27BEACE00EBB8C3F228630E382D47FCF455C1E8D373DA0BFA04D88B449E8E37E52q0M9K" TargetMode="External"/><Relationship Id="rId3394" Type="http://schemas.openxmlformats.org/officeDocument/2006/relationships/hyperlink" Target="consultantplus://offline/ref=6B9F9097DB3A604EE8DDB9EC9FFB225B1032C0EFE1A3BE27BEACE00EBB8C3F228630E382D47ECF405C1E8D373DA0BFA04D88B449E8E37E52q0M9K" TargetMode="External"/><Relationship Id="rId4238" Type="http://schemas.openxmlformats.org/officeDocument/2006/relationships/hyperlink" Target="consultantplus://offline/ref=6B9F9097DB3A604EE8DDB9EC9FFB225B1032C0EFE1A3BE27BEACE00EBB8C3F228630E382D479CB4B541E8D373DA0BFA04D88B449E8E37E52q0M9K" TargetMode="External"/><Relationship Id="rId4792" Type="http://schemas.openxmlformats.org/officeDocument/2006/relationships/hyperlink" Target="consultantplus://offline/ref=6B9F9097DB3A604EE8DDB9EC9FFB225B1032C0EFE1A3BE27BEACE00EBB8C3F228630E382D47FCE4B551E8D373DA0BFA04D88B449E8E37E52q0M9K" TargetMode="External"/><Relationship Id="rId5636" Type="http://schemas.openxmlformats.org/officeDocument/2006/relationships/hyperlink" Target="consultantplus://offline/ref=6B9F9097DB3A604EE8DDA7E189977855153C9EEAE9ACB579E7F3BB53EC853575C17FBAD2902FC643540BD86767F7B2A3q4M5K" TargetMode="External"/><Relationship Id="rId5843" Type="http://schemas.openxmlformats.org/officeDocument/2006/relationships/hyperlink" Target="consultantplus://offline/ref=6B9F9097DB3A604EE8DDA7E189977C54153C9EEAE1A1B171E4F9E659E4DC3977C670E5D7853E9E4F5D1DC76778EBB0A147q9M6K" TargetMode="External"/><Relationship Id="rId3047" Type="http://schemas.openxmlformats.org/officeDocument/2006/relationships/hyperlink" Target="consultantplus://offline/ref=6B9F9097DB3A604EE8DDA7E189977D5E133C9EEAE2A5B073E7FFE659E4DC3977C670E5D7853E9E4F5D1DC76778EBB0A147q9M6K" TargetMode="External"/><Relationship Id="rId4445" Type="http://schemas.openxmlformats.org/officeDocument/2006/relationships/hyperlink" Target="consultantplus://offline/ref=6B9F9097DB3A604EE8DDB9EC9FFB225B1032C0EFE1A3BE27BEACE00EBB8C3F228630E382D479CC4A5C1E8D373DA0BFA04D88B449E8E37E52q0M9K" TargetMode="External"/><Relationship Id="rId4652" Type="http://schemas.openxmlformats.org/officeDocument/2006/relationships/hyperlink" Target="consultantplus://offline/ref=6B9F9097DB3A604EE8DDB9EC9FFB225B1032C0EFE1A3BE27BEACE00EBB8C3F228630E382D479C2465C1E8D373DA0BFA04D88B449E8E37E52q0M9K" TargetMode="External"/><Relationship Id="rId5703" Type="http://schemas.openxmlformats.org/officeDocument/2006/relationships/hyperlink" Target="consultantplus://offline/ref=6B9F9097DB3A604EE8DDB9EC9FFB225B1032C0EFE1A3BE27BEACE00EBB8C3F228630E382D47BCF405D1E8D373DA0BFA04D88B449E8E37E52q0M9K" TargetMode="External"/><Relationship Id="rId5910" Type="http://schemas.openxmlformats.org/officeDocument/2006/relationships/hyperlink" Target="consultantplus://offline/ref=772379CE6E34CD20E7CF59DF93041E1C9AAACD709A2F6DF1C305E2F32E5CE92A4A5970DCA91DF1D377294D6D6A4E0F967C9393CDA4020D77rCMFK" TargetMode="External"/><Relationship Id="rId175" Type="http://schemas.openxmlformats.org/officeDocument/2006/relationships/hyperlink" Target="consultantplus://offline/ref=6B9F9097DB3A604EE8DDB9EC9FFB225B1032C0EFE1A3BE27BEACE00EBB8C3F228630E382D47EC8405E1E8D373DA0BFA04D88B449E8E37E52q0M9K" TargetMode="External"/><Relationship Id="rId3254" Type="http://schemas.openxmlformats.org/officeDocument/2006/relationships/hyperlink" Target="consultantplus://offline/ref=6B9F9097DB3A604EE8DDB9EC9FFB225B1032C0EFE1A3BE27BEACE00EBB8C3F228630E382D47FCE425B1E8D373DA0BFA04D88B449E8E37E52q0M9K" TargetMode="External"/><Relationship Id="rId3461" Type="http://schemas.openxmlformats.org/officeDocument/2006/relationships/hyperlink" Target="consultantplus://offline/ref=6B9F9097DB3A604EE8DDB9EC9FFB225B1032C0EFE1A3BE27BEACE00EBB8C3F228630E382D47EC8455F1E8D373DA0BFA04D88B449E8E37E52q0M9K" TargetMode="External"/><Relationship Id="rId4305" Type="http://schemas.openxmlformats.org/officeDocument/2006/relationships/hyperlink" Target="consultantplus://offline/ref=6B9F9097DB3A604EE8DDA7E189977D53173C9EEAE9A5B172EBF3BB53EC853575C17FBAD2902FC643540BD86767F7B2A3q4M5K" TargetMode="External"/><Relationship Id="rId4512" Type="http://schemas.openxmlformats.org/officeDocument/2006/relationships/hyperlink" Target="consultantplus://offline/ref=6B9F9097DB3A604EE8DDB9EC9FFB225B1032C0EFE1A3BE27BEACE00EBB8C3F228630E382D478CD42551E8D373DA0BFA04D88B449E8E37E52q0M9K" TargetMode="External"/><Relationship Id="rId382" Type="http://schemas.openxmlformats.org/officeDocument/2006/relationships/hyperlink" Target="consultantplus://offline/ref=6B9F9097DB3A604EE8DDB9EC9FFB225B1032C0EFE1A3BE27BEACE00EBB8C3F228630E382D47FCA43541E8D373DA0BFA04D88B449E8E37E52q0M9K" TargetMode="External"/><Relationship Id="rId2063" Type="http://schemas.openxmlformats.org/officeDocument/2006/relationships/hyperlink" Target="consultantplus://offline/ref=6B9F9097DB3A604EE8DDA7E189977D51143C9EEAE1ADB773E1FCE659E4DC3977C670E5D7853E9E4F5D1DC76778EBB0A147q9M6K" TargetMode="External"/><Relationship Id="rId2270" Type="http://schemas.openxmlformats.org/officeDocument/2006/relationships/hyperlink" Target="consultantplus://offline/ref=6B9F9097DB3A604EE8DDB9EC9FFB225B1032C4E2E2A7BE27BEACE00EBB8C3F229430BB8ED572D5435D0BDB667BqFM5K" TargetMode="External"/><Relationship Id="rId3114" Type="http://schemas.openxmlformats.org/officeDocument/2006/relationships/hyperlink" Target="consultantplus://offline/ref=6B9F9097DB3A604EE8DDB9EC9FFB225B1032C7E3E6A4BE27BEACE00EBB8C3F229430BB8ED572D5435D0BDB667BqFM5K" TargetMode="External"/><Relationship Id="rId3321" Type="http://schemas.openxmlformats.org/officeDocument/2006/relationships/hyperlink" Target="consultantplus://offline/ref=6B9F9097DB3A604EE8DDB9EC9FFB225B1032C0EFE1A3BE27BEACE00EBB8C3F228630E382D479CB46541E8D373DA0BFA04D88B449E8E37E52q0M9K" TargetMode="External"/><Relationship Id="rId6477" Type="http://schemas.openxmlformats.org/officeDocument/2006/relationships/hyperlink" Target="consultantplus://offline/ref=772379CE6E34CD20E7CF59DF93041E1C9AAACD709A2F6DF1C305E2F32E5CE92A4A5970DCA91CF4D17C294D6D6A4E0F967C9393CDA4020D77rCMFK" TargetMode="External"/><Relationship Id="rId6684" Type="http://schemas.openxmlformats.org/officeDocument/2006/relationships/hyperlink" Target="consultantplus://offline/ref=772379CE6E34CD20E7CF59DF93041E1C9AAACD709A2F6DF1C305E2F32E5CE92A4A5970DCA91CFDD778294D6D6A4E0F967C9393CDA4020D77rCMFK" TargetMode="External"/><Relationship Id="rId6891" Type="http://schemas.openxmlformats.org/officeDocument/2006/relationships/hyperlink" Target="consultantplus://offline/ref=772379CE6E34CD20E7CF59DF93041E1C9AAACD709A2F6DF1C305E2F32E5CE92A4A5970DCA919F1D077294D6D6A4E0F967C9393CDA4020D77rCMFK" TargetMode="External"/><Relationship Id="rId242" Type="http://schemas.openxmlformats.org/officeDocument/2006/relationships/hyperlink" Target="consultantplus://offline/ref=6B9F9097DB3A604EE8DDB9EC9FFB225B1032C0EFE1A3BE27BEACE00EBB8C3F228630E382D47FCE425B1E8D373DA0BFA04D88B449E8E37E52q0M9K" TargetMode="External"/><Relationship Id="rId2130" Type="http://schemas.openxmlformats.org/officeDocument/2006/relationships/hyperlink" Target="consultantplus://offline/ref=6B9F9097DB3A604EE8DDB9EC9FFB225B1032C0EFE1A3BE27BEACE00EBB8C3F228630E382D47ACC435D1E8D373DA0BFA04D88B449E8E37E52q0M9K" TargetMode="External"/><Relationship Id="rId5079" Type="http://schemas.openxmlformats.org/officeDocument/2006/relationships/hyperlink" Target="consultantplus://offline/ref=6B9F9097DB3A604EE8DDB9EC9FFB225B1032C0EFE1A3BE27BEACE00EBB8C3F228630E382D47FCA4B541E8D373DA0BFA04D88B449E8E37E52q0M9K" TargetMode="External"/><Relationship Id="rId5286" Type="http://schemas.openxmlformats.org/officeDocument/2006/relationships/hyperlink" Target="consultantplus://offline/ref=6B9F9097DB3A604EE8DDB9EC9FFB225B1032C0EFE1A3BE27BEACE00EBB8C3F228630E382D47FC84B5F1E8D373DA0BFA04D88B449E8E37E52q0M9K" TargetMode="External"/><Relationship Id="rId5493" Type="http://schemas.openxmlformats.org/officeDocument/2006/relationships/hyperlink" Target="consultantplus://offline/ref=6B9F9097DB3A604EE8DDB9EC9FFB225B1032C0EFE1A3BE27BEACE00EBB8C3F228630E382D47BCF405F1E8D373DA0BFA04D88B449E8E37E52q0M9K" TargetMode="External"/><Relationship Id="rId6337" Type="http://schemas.openxmlformats.org/officeDocument/2006/relationships/hyperlink" Target="consultantplus://offline/ref=772379CE6E34CD20E7CF59DF93041E1C9AAACD709A2F6DF1C305E2F32E5CE92A4A5970DEA013A1803B77143D260503966A8F92CErBMAK" TargetMode="External"/><Relationship Id="rId6544" Type="http://schemas.openxmlformats.org/officeDocument/2006/relationships/hyperlink" Target="consultantplus://offline/ref=772379CE6E34CD20E7CF59DF93041E1C9AAACD709A2F6DF1C305E2F32E5CE92A4A5970DCA91CF4D678294D6D6A4E0F967C9393CDA4020D77rCMFK" TargetMode="External"/><Relationship Id="rId6751" Type="http://schemas.openxmlformats.org/officeDocument/2006/relationships/hyperlink" Target="consultantplus://offline/ref=772379CE6E34CD20E7CF59DF93041E1C9AAACD709A2F6DF1C305E2F32E5CE92A4A5970DCA91BF5D879294D6D6A4E0F967C9393CDA4020D77rCMFK" TargetMode="External"/><Relationship Id="rId102" Type="http://schemas.openxmlformats.org/officeDocument/2006/relationships/hyperlink" Target="consultantplus://offline/ref=6B9F9097DB3A604EE8DDB9EC9FFB225B1032C0EFE1A3BE27BEACE00EBB8C3F228630E382D479C2465C1E8D373DA0BFA04D88B449E8E37E52q0M9K" TargetMode="External"/><Relationship Id="rId1689" Type="http://schemas.openxmlformats.org/officeDocument/2006/relationships/hyperlink" Target="consultantplus://offline/ref=6B9F9097DB3A604EE8DDB9EC9FFB225B1032C0EFE1A3BE27BEACE00EBB8C3F228630E380DD719F131840D46771EBB3A05B94B54AqFM6K" TargetMode="External"/><Relationship Id="rId4095" Type="http://schemas.openxmlformats.org/officeDocument/2006/relationships/hyperlink" Target="consultantplus://offline/ref=6B9F9097DB3A604EE8DDB9EC9FFB225B1032C7E6E4A7BE27BEACE00EBB8C3F228630E381DD7EC0160D518C6B78FDACA04488B748F4qEM1K" TargetMode="External"/><Relationship Id="rId5146" Type="http://schemas.openxmlformats.org/officeDocument/2006/relationships/hyperlink" Target="consultantplus://offline/ref=6B9F9097DB3A604EE8DDB9EC9FFB225B1031C5E2E5A4BE27BEACE00EBB8C3F229430BB8ED572D5435D0BDB667BqFM5K" TargetMode="External"/><Relationship Id="rId5353" Type="http://schemas.openxmlformats.org/officeDocument/2006/relationships/hyperlink" Target="consultantplus://offline/ref=6B9F9097DB3A604EE8DDB9EC9FFB225B1032C0EFE1A3BE27BEACE00EBB8C3F228630E382D479CC445A1E8D373DA0BFA04D88B449E8E37E52q0M9K" TargetMode="External"/><Relationship Id="rId5560" Type="http://schemas.openxmlformats.org/officeDocument/2006/relationships/hyperlink" Target="consultantplus://offline/ref=6B9F9097DB3A604EE8DDB9EC9FFB225B1032C0EFE1A3BE27BEACE00EBB8C3F228630E382D47FCE425B1E8D373DA0BFA04D88B449E8E37E52q0M9K" TargetMode="External"/><Relationship Id="rId6404" Type="http://schemas.openxmlformats.org/officeDocument/2006/relationships/hyperlink" Target="consultantplus://offline/ref=772379CE6E34CD20E7CF59DF93041E1C9AAACD709A2F6DF1C305E2F32E5CE92A4A5970DCA91DF1D777294D6D6A4E0F967C9393CDA4020D77rCMFK" TargetMode="External"/><Relationship Id="rId1896" Type="http://schemas.openxmlformats.org/officeDocument/2006/relationships/hyperlink" Target="consultantplus://offline/ref=6B9F9097DB3A604EE8DDB9EC9FFB225B1032C0EFE1A3BE27BEACE00EBB8C3F228630E382D479C3455C1E8D373DA0BFA04D88B449E8E37E52q0M9K" TargetMode="External"/><Relationship Id="rId2947" Type="http://schemas.openxmlformats.org/officeDocument/2006/relationships/hyperlink" Target="consultantplus://offline/ref=6B9F9097DB3A604EE8DDB9EC9FFB225B1032C0EFE1A3BE27BEACE00EBB8C3F228630E382D479CC475C1E8D373DA0BFA04D88B449E8E37E52q0M9K" TargetMode="External"/><Relationship Id="rId4162" Type="http://schemas.openxmlformats.org/officeDocument/2006/relationships/hyperlink" Target="consultantplus://offline/ref=6B9F9097DB3A604EE8DDB9EC9FFB225B1032C0EFE1A3BE27BEACE00EBB8C3F228630E382D47FCF425B1E8D373DA0BFA04D88B449E8E37E52q0M9K" TargetMode="External"/><Relationship Id="rId5006" Type="http://schemas.openxmlformats.org/officeDocument/2006/relationships/hyperlink" Target="consultantplus://offline/ref=6B9F9097DB3A604EE8DDB9EC9FFB225B1032C0EFE1A3BE27BEACE00EBB8C3F228630E382D47FCE4B551E8D373DA0BFA04D88B449E8E37E52q0M9K" TargetMode="External"/><Relationship Id="rId5213" Type="http://schemas.openxmlformats.org/officeDocument/2006/relationships/hyperlink" Target="consultantplus://offline/ref=6B9F9097DB3A604EE8DDB9EC9FFB225B1032C0EFE1A3BE27BEACE00EBB8C3F228630E382D47BCF43541E8D373DA0BFA04D88B449E8E37E52q0M9K" TargetMode="External"/><Relationship Id="rId6611" Type="http://schemas.openxmlformats.org/officeDocument/2006/relationships/hyperlink" Target="consultantplus://offline/ref=772379CE6E34CD20E7CF59DF93041E1C9AAACD709A2F6DF1C305E2F32E5CE92A4A5970DCA91DF0D178294D6D6A4E0F967C9393CDA4020D77rCMFK" TargetMode="External"/><Relationship Id="rId919" Type="http://schemas.openxmlformats.org/officeDocument/2006/relationships/hyperlink" Target="consultantplus://offline/ref=6B9F9097DB3A604EE8DDA7E189977F56173C9EEAE7A6B374E0F3BB53EC853575C17FBAD2902FC643540BD86767F7B2A3q4M5K" TargetMode="External"/><Relationship Id="rId1549" Type="http://schemas.openxmlformats.org/officeDocument/2006/relationships/hyperlink" Target="consultantplus://offline/ref=6B9F9097DB3A604EE8DDA7E189977C53103C9EEAE1A6B679E1F8E659E4DC3977C670E5D7973EC6435C15D96378FEE6F001C3B849FEFF7F511712BA8Bq1MFK" TargetMode="External"/><Relationship Id="rId1756" Type="http://schemas.openxmlformats.org/officeDocument/2006/relationships/hyperlink" Target="consultantplus://offline/ref=6B9F9097DB3A604EE8DDB9EC9FFB225B1032C0EFE1A3BE27BEACE00EBB8C3F228630E382D47FC3445F1E8D373DA0BFA04D88B449E8E37E52q0M9K" TargetMode="External"/><Relationship Id="rId1963" Type="http://schemas.openxmlformats.org/officeDocument/2006/relationships/hyperlink" Target="consultantplus://offline/ref=6B9F9097DB3A604EE8DDB9EC9FFB225B1032C0EFE1A3BE27BEACE00EBB8C3F228630E382D47BCB44591E8D373DA0BFA04D88B449E8E37E52q0M9K" TargetMode="External"/><Relationship Id="rId2807" Type="http://schemas.openxmlformats.org/officeDocument/2006/relationships/hyperlink" Target="consultantplus://offline/ref=6B9F9097DB3A604EE8DDA7E189977C5E133C9EEAE1A6B470EAFDE659E4DC3977C670E5D7853E9E4F5D1DC76778EBB0A147q9M6K" TargetMode="External"/><Relationship Id="rId4022" Type="http://schemas.openxmlformats.org/officeDocument/2006/relationships/hyperlink" Target="consultantplus://offline/ref=6B9F9097DB3A604EE8DDA7E189977C5E143C9EEAE9ADB077EAF3BB53EC853575C17FBAC09077CA425C17DC6372A1E3E5109BB440E8E07F4E0B10B8q8M9K" TargetMode="External"/><Relationship Id="rId5420" Type="http://schemas.openxmlformats.org/officeDocument/2006/relationships/hyperlink" Target="consultantplus://offline/ref=6B9F9097DB3A604EE8DDB9EC9FFB225B1032C0EFE1A3BE27BEACE00EBB8C3F228630E382D47FCE47591E8D373DA0BFA04D88B449E8E37E52q0M9K" TargetMode="External"/><Relationship Id="rId48" Type="http://schemas.openxmlformats.org/officeDocument/2006/relationships/hyperlink" Target="consultantplus://offline/ref=6B9F9097DB3A604EE8DDB8E1899777081E35C0E2E2A1B37AB4A4B902B98B307D9125AAD6D97BC35C5D14C76479F7qBM2K" TargetMode="External"/><Relationship Id="rId1409" Type="http://schemas.openxmlformats.org/officeDocument/2006/relationships/hyperlink" Target="consultantplus://offline/ref=6B9F9097DB3A604EE8DDB9EC9FFB225B1032C0EFE1A3BE27BEACE00EBB8C3F228630E382D47FCE425B1E8D373DA0BFA04D88B449E8E37E52q0M9K" TargetMode="External"/><Relationship Id="rId1616" Type="http://schemas.openxmlformats.org/officeDocument/2006/relationships/hyperlink" Target="consultantplus://offline/ref=6B9F9097DB3A604EE8DDB9EC9FFB225B1031C5E2E5A4BE27BEACE00EBB8C3F228630E382D47ACB435C1E8D373DA0BFA04D88B449E8E37E52q0M9K" TargetMode="External"/><Relationship Id="rId1823" Type="http://schemas.openxmlformats.org/officeDocument/2006/relationships/hyperlink" Target="consultantplus://offline/ref=6B9F9097DB3A604EE8DDB9EC9FFB225B1032C0EFE1A3BE27BEACE00EBB8C3F228630E382D479C3455C1E8D373DA0BFA04D88B449E8E37E52q0M9K" TargetMode="External"/><Relationship Id="rId4979" Type="http://schemas.openxmlformats.org/officeDocument/2006/relationships/hyperlink" Target="consultantplus://offline/ref=6B9F9097DB3A604EE8DDB9EC9FFB225B1032C0EFE1A3BE27BEACE00EBB8C3F228630E382D479C24B5C1E8D373DA0BFA04D88B449E8E37E52q0M9K" TargetMode="External"/><Relationship Id="rId3788" Type="http://schemas.openxmlformats.org/officeDocument/2006/relationships/hyperlink" Target="consultantplus://offline/ref=6B9F9097DB3A604EE8DDA7E189977857143C9EEAE8A1BC76EAF3BB53EC853575C17FBAD2902FC643540BD86767F7B2A3q4M5K" TargetMode="External"/><Relationship Id="rId3995" Type="http://schemas.openxmlformats.org/officeDocument/2006/relationships/hyperlink" Target="consultantplus://offline/ref=6B9F9097DB3A604EE8DDB9EC9FFB225B1032C0EFE1A3BE27BEACE00EBB8C3F228630E382D47ECF465F1E8D373DA0BFA04D88B449E8E37E52q0M9K" TargetMode="External"/><Relationship Id="rId4839" Type="http://schemas.openxmlformats.org/officeDocument/2006/relationships/hyperlink" Target="consultantplus://offline/ref=6B9F9097DB3A604EE8DDB9EC9FFB225B1032C7E3E6A4BE27BEACE00EBB8C3F229430BB8ED572D5435D0BDB667BqFM5K" TargetMode="External"/><Relationship Id="rId6194" Type="http://schemas.openxmlformats.org/officeDocument/2006/relationships/hyperlink" Target="consultantplus://offline/ref=772379CE6E34CD20E7CF59DF93041E1C9AAACD709A2F6DF1C305E2F32E5CE92A4A5970DCA91CF6D178294D6D6A4E0F967C9393CDA4020D77rCMFK" TargetMode="External"/><Relationship Id="rId2597" Type="http://schemas.openxmlformats.org/officeDocument/2006/relationships/hyperlink" Target="consultantplus://offline/ref=6B9F9097DB3A604EE8DDB9EC9FFB225B1032C0EFE1A3BE27BEACE00EBB8C3F228630E382D479CB4B541E8D373DA0BFA04D88B449E8E37E52q0M9K" TargetMode="External"/><Relationship Id="rId3648" Type="http://schemas.openxmlformats.org/officeDocument/2006/relationships/hyperlink" Target="consultantplus://offline/ref=6B9F9097DB3A604EE8DDA7E189977E52133C9EEAE1A1B073EBFCE659E4DC3977C670E5D7853E9E4F5D1DC76778EBB0A147q9M6K" TargetMode="External"/><Relationship Id="rId3855" Type="http://schemas.openxmlformats.org/officeDocument/2006/relationships/hyperlink" Target="consultantplus://offline/ref=6B9F9097DB3A604EE8DDB9EC9FFB225B1032C0EFE1A3BE27BEACE00EBB8C3F228630E382D47ECF465D1E8D373DA0BFA04D88B449E8E37E52q0M9K" TargetMode="External"/><Relationship Id="rId6054" Type="http://schemas.openxmlformats.org/officeDocument/2006/relationships/hyperlink" Target="consultantplus://offline/ref=772379CE6E34CD20E7CF59DF93041E1C9AAACD709A2F6DF1C305E2F32E5CE92A4A5970DCA91BF5D579294D6D6A4E0F967C9393CDA4020D77rCMFK" TargetMode="External"/><Relationship Id="rId6261" Type="http://schemas.openxmlformats.org/officeDocument/2006/relationships/hyperlink" Target="consultantplus://offline/ref=772379CE6E34CD20E7CF59DF93041E1C9AAACD709A2F6DF1C305E2F32E5CE92A4A5970DCA91BF1D476294D6D6A4E0F967C9393CDA4020D77rCMFK" TargetMode="External"/><Relationship Id="rId569" Type="http://schemas.openxmlformats.org/officeDocument/2006/relationships/hyperlink" Target="consultantplus://offline/ref=6B9F9097DB3A604EE8DDB9EC9FFB225B1032C0EFE1A3BE27BEACE00EBB8C3F228630E382D47FCA43541E8D373DA0BFA04D88B449E8E37E52q0M9K" TargetMode="External"/><Relationship Id="rId776" Type="http://schemas.openxmlformats.org/officeDocument/2006/relationships/hyperlink" Target="consultantplus://offline/ref=6B9F9097DB3A604EE8DDA7E189977F53163C9EEAE6A0B471E6F3BB53EC853575C17FBAD2902FC643540BD86767F7B2A3q4M5K" TargetMode="External"/><Relationship Id="rId983" Type="http://schemas.openxmlformats.org/officeDocument/2006/relationships/hyperlink" Target="consultantplus://offline/ref=6B9F9097DB3A604EE8DDB9EC9FFB225B1032C0EFE1A3BE27BEACE00EBB8C3F228630E382D479CD445C1E8D373DA0BFA04D88B449E8E37E52q0M9K" TargetMode="External"/><Relationship Id="rId1199" Type="http://schemas.openxmlformats.org/officeDocument/2006/relationships/hyperlink" Target="consultantplus://offline/ref=6B9F9097DB3A604EE8DDA7E1899779561A3C9EEAE5A2BC77EAF3BB53EC853575C17FBAD2902FC643540BD86767F7B2A3q4M5K" TargetMode="External"/><Relationship Id="rId2457" Type="http://schemas.openxmlformats.org/officeDocument/2006/relationships/hyperlink" Target="consultantplus://offline/ref=6B9F9097DB3A604EE8DDB9EC9FFB225B1032C0EFE1A3BE27BEACE00EBB8C3F228630E382D47FC3455D1E8D373DA0BFA04D88B449E8E37E52q0M9K" TargetMode="External"/><Relationship Id="rId2664" Type="http://schemas.openxmlformats.org/officeDocument/2006/relationships/hyperlink" Target="consultantplus://offline/ref=6B9F9097DB3A604EE8DDB9EC9FFB225B1032C0EFE1A3BE27BEACE00EBB8C3F228630E382D479C34B5E1E8D373DA0BFA04D88B449E8E37E52q0M9K" TargetMode="External"/><Relationship Id="rId3508" Type="http://schemas.openxmlformats.org/officeDocument/2006/relationships/hyperlink" Target="consultantplus://offline/ref=6B9F9097DB3A604EE8DDB9EC9FFB225B1032C0EFE1A3BE27BEACE00EBB8C3F228630E382D47EC8455F1E8D373DA0BFA04D88B449E8E37E52q0M9K" TargetMode="External"/><Relationship Id="rId4906" Type="http://schemas.openxmlformats.org/officeDocument/2006/relationships/hyperlink" Target="consultantplus://offline/ref=6B9F9097DB3A604EE8DDB9EC9FFB225B1032C0EFE1A3BE27BEACE00EBB8C3F228630E382D47ECA435E1E8D373DA0BFA04D88B449E8E37E52q0M9K" TargetMode="External"/><Relationship Id="rId5070" Type="http://schemas.openxmlformats.org/officeDocument/2006/relationships/hyperlink" Target="consultantplus://offline/ref=6B9F9097DB3A604EE8DDB9EC9FFB225B1032C0EFE1A3BE27BEACE00EBB8C3F228630E382D47EC8455F1E8D373DA0BFA04D88B449E8E37E52q0M9K" TargetMode="External"/><Relationship Id="rId6121" Type="http://schemas.openxmlformats.org/officeDocument/2006/relationships/hyperlink" Target="consultantplus://offline/ref=772379CE6E34CD20E7CF59DF93041E1C9AAACD709A2F6DF1C305E2F32E5CE92A4A5970DCA91DF1D278294D6D6A4E0F967C9393CDA4020D77rCMFK" TargetMode="External"/><Relationship Id="rId429" Type="http://schemas.openxmlformats.org/officeDocument/2006/relationships/hyperlink" Target="consultantplus://offline/ref=6B9F9097DB3A604EE8DDB9EC9FFB225B1032C0EFE1A3BE27BEACE00EBB8C3F228630E382D47CCB47551E8D373DA0BFA04D88B449E8E37E52q0M9K" TargetMode="External"/><Relationship Id="rId636" Type="http://schemas.openxmlformats.org/officeDocument/2006/relationships/hyperlink" Target="consultantplus://offline/ref=6B9F9097DB3A604EE8DDB9EC9FFB225B1032C0EFE1A3BE27BEACE00EBB8C3F228630E382D47EC8405A1E8D373DA0BFA04D88B449E8E37E52q0M9K" TargetMode="External"/><Relationship Id="rId1059" Type="http://schemas.openxmlformats.org/officeDocument/2006/relationships/hyperlink" Target="consultantplus://offline/ref=6B9F9097DB3A604EE8DDB9EC9FFB225B1032C0EFE1A3BE27BEACE00EBB8C3F228630E382D47FCA4B541E8D373DA0BFA04D88B449E8E37E52q0M9K" TargetMode="External"/><Relationship Id="rId1266" Type="http://schemas.openxmlformats.org/officeDocument/2006/relationships/hyperlink" Target="consultantplus://offline/ref=6B9F9097DB3A604EE8DDB9EC9FFB225B1032C0EFE1A3BE27BEACE00EBB8C3F228630E382D47BCB44591E8D373DA0BFA04D88B449E8E37E52q0M9K" TargetMode="External"/><Relationship Id="rId1473" Type="http://schemas.openxmlformats.org/officeDocument/2006/relationships/hyperlink" Target="consultantplus://offline/ref=6B9F9097DB3A604EE8DDA7E189977F50103C9EEAE1A0B275E6F9E659E4DC3977C670E5D7853E9E4F5D1DC76778EBB0A147q9M6K" TargetMode="External"/><Relationship Id="rId2317" Type="http://schemas.openxmlformats.org/officeDocument/2006/relationships/hyperlink" Target="consultantplus://offline/ref=6B9F9097DB3A604EE8DDB9EC9FFB225B1032C0EFE1A3BE27BEACE00EBB8C3F228630E382D478C3415F1E8D373DA0BFA04D88B449E8E37E52q0M9K" TargetMode="External"/><Relationship Id="rId2871" Type="http://schemas.openxmlformats.org/officeDocument/2006/relationships/hyperlink" Target="consultantplus://offline/ref=6B9F9097DB3A604EE8DDB9EC9FFB225B1032C0EFE1A3BE27BEACE00EBB8C3F228630E380DD719F131840D46771EBB3A05B94B54AqFM6K" TargetMode="External"/><Relationship Id="rId3715" Type="http://schemas.openxmlformats.org/officeDocument/2006/relationships/hyperlink" Target="consultantplus://offline/ref=6B9F9097DB3A604EE8DDB9EC9FFB225B1032C0EFE1A3BE27BEACE00EBB8C3F228630E382D478CD42551E8D373DA0BFA04D88B449E8E37E52q0M9K" TargetMode="External"/><Relationship Id="rId3922" Type="http://schemas.openxmlformats.org/officeDocument/2006/relationships/hyperlink" Target="consultantplus://offline/ref=6B9F9097DB3A604EE8DDB9EC9FFB225B1032C0EFE1A3BE27BEACE00EBB8C3F228630E382D47FCF455C1E8D373DA0BFA04D88B449E8E37E52q0M9K" TargetMode="External"/><Relationship Id="rId843" Type="http://schemas.openxmlformats.org/officeDocument/2006/relationships/hyperlink" Target="consultantplus://offline/ref=6B9F9097DB3A604EE8DDB9EC9FFB225B1032C0EFE1A3BE27BEACE00EBB8C3F228630E380DD719F131840D46771EBB3A05B94B54AqFM6K" TargetMode="External"/><Relationship Id="rId1126" Type="http://schemas.openxmlformats.org/officeDocument/2006/relationships/hyperlink" Target="consultantplus://offline/ref=6B9F9097DB3A604EE8DDB9EC9FFB225B1032C0EFE1A3BE27BEACE00EBB8C3F228630E382D479CB4B5A1E8D373DA0BFA04D88B449E8E37E52q0M9K" TargetMode="External"/><Relationship Id="rId1680" Type="http://schemas.openxmlformats.org/officeDocument/2006/relationships/hyperlink" Target="consultantplus://offline/ref=6B9F9097DB3A604EE8DDB9EC9FFB225B1032C0EFE1A3BE27BEACE00EBB8C3F228630E382D479CC475C1E8D373DA0BFA04D88B449E8E37E52q0M9K" TargetMode="External"/><Relationship Id="rId2524" Type="http://schemas.openxmlformats.org/officeDocument/2006/relationships/hyperlink" Target="consultantplus://offline/ref=6B9F9097DB3A604EE8DDB9EC9FFB225B1032C0EFE1A3BE27BEACE00EBB8C3F228630E382D47FCA43541E8D373DA0BFA04D88B449E8E37E52q0M9K" TargetMode="External"/><Relationship Id="rId2731" Type="http://schemas.openxmlformats.org/officeDocument/2006/relationships/hyperlink" Target="consultantplus://offline/ref=6B9F9097DB3A604EE8DDB9EC9FFB225B1032C0EFE1A3BE27BEACE00EBB8C3F228630E382D47BCA4A581E8D373DA0BFA04D88B449E8E37E52q0M9K" TargetMode="External"/><Relationship Id="rId5887" Type="http://schemas.openxmlformats.org/officeDocument/2006/relationships/hyperlink" Target="consultantplus://offline/ref=772379CE6E34CD20E7CF59DF93041E1C9AAACD709A2F6DF1C305E2F32E5CE92A4A5970DAA24CA4952A2F1834301A0389768D90rCMCK" TargetMode="External"/><Relationship Id="rId6938" Type="http://schemas.openxmlformats.org/officeDocument/2006/relationships/hyperlink" Target="consultantplus://offline/ref=772379CE6E34CD20E7CF59DF93041E1C9AAACD709A2F6DF1C305E2F32E5CE92A4A5970DCA91BF3D67D294D6D6A4E0F967C9393CDA4020D77rCMFK" TargetMode="External"/><Relationship Id="rId703" Type="http://schemas.openxmlformats.org/officeDocument/2006/relationships/hyperlink" Target="consultantplus://offline/ref=6B9F9097DB3A604EE8DDA7E189977D52133C9EEAE1A7BC76E4FDE659E4DC3977C670E5D7853E9E4F5D1DC76778EBB0A147q9M6K" TargetMode="External"/><Relationship Id="rId910" Type="http://schemas.openxmlformats.org/officeDocument/2006/relationships/hyperlink" Target="consultantplus://offline/ref=6B9F9097DB3A604EE8DDA7E189977F56173C9EEAE7A6BD78E5F3BB53EC853575C17FBAD2902FC643540BD86767F7B2A3q4M5K" TargetMode="External"/><Relationship Id="rId1333" Type="http://schemas.openxmlformats.org/officeDocument/2006/relationships/hyperlink" Target="consultantplus://offline/ref=6B9F9097DB3A604EE8DDA7E189977E521A3C9EEAE8A4B170EBF3BB53EC853575C17FBAD2902FC643540BD86767F7B2A3q4M5K" TargetMode="External"/><Relationship Id="rId1540" Type="http://schemas.openxmlformats.org/officeDocument/2006/relationships/hyperlink" Target="consultantplus://offline/ref=6B9F9097DB3A604EE8DDB9EC9FFB225B1032C0EFE1A3BE27BEACE00EBB8C3F228630E382D47FC3455D1E8D373DA0BFA04D88B449E8E37E52q0M9K" TargetMode="External"/><Relationship Id="rId4489" Type="http://schemas.openxmlformats.org/officeDocument/2006/relationships/hyperlink" Target="consultantplus://offline/ref=6B9F9097DB3A604EE8DDB9EC9FFB225B1032C0EFE1A3BE27BEACE00EBB8C3F228630E382D47AC84A5D1E8D373DA0BFA04D88B449E8E37E52q0M9K" TargetMode="External"/><Relationship Id="rId4696" Type="http://schemas.openxmlformats.org/officeDocument/2006/relationships/hyperlink" Target="consultantplus://offline/ref=6B9F9097DB3A604EE8DDA7E189977C54123C9EEAE1A1B577E3FCE659E4DC3977C670E5D7853E9E4F5D1DC76778EBB0A147q9M6K" TargetMode="External"/><Relationship Id="rId5747" Type="http://schemas.openxmlformats.org/officeDocument/2006/relationships/hyperlink" Target="consultantplus://offline/ref=6B9F9097DB3A604EE8DDB9EC9FFB225B1032C0EFE1A3BE27BEACE00EBB8C3F228630E382D479CC475C1E8D373DA0BFA04D88B449E8E37E52q0M9K" TargetMode="External"/><Relationship Id="rId5954" Type="http://schemas.openxmlformats.org/officeDocument/2006/relationships/hyperlink" Target="consultantplus://offline/ref=772379CE6E34CD20E7CF59DF93041E1C9AAACD709A2F6DF1C305E2F32E5CE92A4A5970DCA91CF1D37F294D6D6A4E0F967C9393CDA4020D77rCMFK" TargetMode="External"/><Relationship Id="rId1400" Type="http://schemas.openxmlformats.org/officeDocument/2006/relationships/hyperlink" Target="consultantplus://offline/ref=6B9F9097DB3A604EE8DDB9EC9FFB225B1032C0EFE1A3BE27BEACE00EBB8C3F228630E382D47EC941591E8D373DA0BFA04D88B449E8E37E52q0M9K" TargetMode="External"/><Relationship Id="rId3298" Type="http://schemas.openxmlformats.org/officeDocument/2006/relationships/hyperlink" Target="consultantplus://offline/ref=6B9F9097DB3A604EE8DDB9EC9FFB225B1032C0EFE1A3BE27BEACE00EBB8C3F228630E382D47ECE41551E8D373DA0BFA04D88B449E8E37E52q0M9K" TargetMode="External"/><Relationship Id="rId4349" Type="http://schemas.openxmlformats.org/officeDocument/2006/relationships/hyperlink" Target="consultantplus://offline/ref=6B9F9097DB3A604EE8DDB9EC9FFB225B1032C0EFE1A3BE27BEACE00EBB8C3F228630E382D47BCB44591E8D373DA0BFA04D88B449E8E37E52q0M9K" TargetMode="External"/><Relationship Id="rId4556" Type="http://schemas.openxmlformats.org/officeDocument/2006/relationships/hyperlink" Target="consultantplus://offline/ref=6B9F9097DB3A604EE8DDB9EC9FFB225B1032C0EFE1A3BE27BEACE00EBB8C3F228630E382D47FC347551E8D373DA0BFA04D88B449E8E37E52q0M9K" TargetMode="External"/><Relationship Id="rId4763" Type="http://schemas.openxmlformats.org/officeDocument/2006/relationships/hyperlink" Target="consultantplus://offline/ref=6B9F9097DB3A604EE8DDB9EC9FFB225B1032C0EFE1A3BE27BEACE00EBB8C3F228630E382D479CD455E1E8D373DA0BFA04D88B449E8E37E52q0M9K" TargetMode="External"/><Relationship Id="rId4970" Type="http://schemas.openxmlformats.org/officeDocument/2006/relationships/hyperlink" Target="consultantplus://offline/ref=6B9F9097DB3A604EE8DDB9EC9FFB225B1032C0EFE1A3BE27BEACE00EBB8C3F228630E382D479CD455E1E8D373DA0BFA04D88B449E8E37E52q0M9K" TargetMode="External"/><Relationship Id="rId5607" Type="http://schemas.openxmlformats.org/officeDocument/2006/relationships/hyperlink" Target="consultantplus://offline/ref=6B9F9097DB3A604EE8DDB9EC9FFB225B1032C0EFE1A3BE27BEACE00EBB8C3F228630E382D47EC8455F1E8D373DA0BFA04D88B449E8E37E52q0M9K" TargetMode="External"/><Relationship Id="rId5814" Type="http://schemas.openxmlformats.org/officeDocument/2006/relationships/hyperlink" Target="consultantplus://offline/ref=6B9F9097DB3A604EE8DDB9EC9FFB225B1032C0EFE1A3BE27BEACE00EBB8C3F228630E382D47FCF46581E8D373DA0BFA04D88B449E8E37E52q0M9K" TargetMode="External"/><Relationship Id="rId3158" Type="http://schemas.openxmlformats.org/officeDocument/2006/relationships/hyperlink" Target="consultantplus://offline/ref=6B9F9097DB3A604EE8DDB9EC9FFB225B1032C0EFE1A3BE27BEACE00EBB8C3F228630E382D479C9465D1E8D373DA0BFA04D88B449E8E37E52q0M9K" TargetMode="External"/><Relationship Id="rId3365" Type="http://schemas.openxmlformats.org/officeDocument/2006/relationships/hyperlink" Target="consultantplus://offline/ref=6B9F9097DB3A604EE8DDA7E189977C55143C9EEAE1A7B478E3FCE659E4DC3977C670E5D7973EC6435C15DA677EFEE6F001C3B849FEFF7F511712BA8Bq1MFK" TargetMode="External"/><Relationship Id="rId3572" Type="http://schemas.openxmlformats.org/officeDocument/2006/relationships/hyperlink" Target="consultantplus://offline/ref=6B9F9097DB3A604EE8DDB9EC9FFB225B1032C0EFE1A3BE27BEACE00EBB8C3F228630E382D478C9425C1E8D373DA0BFA04D88B449E8E37E52q0M9K" TargetMode="External"/><Relationship Id="rId4209" Type="http://schemas.openxmlformats.org/officeDocument/2006/relationships/hyperlink" Target="consultantplus://offline/ref=6B9F9097DB3A604EE8DDB9EC9FFB225B1032C0EFE1A3BE27BEACE00EBB8C3F228630E382D47FC942541E8D373DA0BFA04D88B449E8E37E52q0M9K" TargetMode="External"/><Relationship Id="rId4416" Type="http://schemas.openxmlformats.org/officeDocument/2006/relationships/hyperlink" Target="consultantplus://offline/ref=6B9F9097DB3A604EE8DDB9EC9FFB225B1032C0EFE1A3BE27BEACE00EBB8C3F228630E382D47FCF46581E8D373DA0BFA04D88B449E8E37E52q0M9K" TargetMode="External"/><Relationship Id="rId4623" Type="http://schemas.openxmlformats.org/officeDocument/2006/relationships/hyperlink" Target="consultantplus://offline/ref=6B9F9097DB3A604EE8DDB9EC9FFB225B1032C0EFE1A3BE27BEACE00EBB8C3F228630E382D47FC8445D1E8D373DA0BFA04D88B449E8E37E52q0M9K" TargetMode="External"/><Relationship Id="rId4830" Type="http://schemas.openxmlformats.org/officeDocument/2006/relationships/hyperlink" Target="consultantplus://offline/ref=6B9F9097DB3A604EE8DDB9EC9FFB225B1032C0EFE1A3BE27BEACE00EBB8C3F228630E382D47FCF445F1E8D373DA0BFA04D88B449E8E37E52q0M9K" TargetMode="External"/><Relationship Id="rId286" Type="http://schemas.openxmlformats.org/officeDocument/2006/relationships/hyperlink" Target="consultantplus://offline/ref=6B9F9097DB3A604EE8DDB9EC9FFB225B1032C0EFE1A3BE27BEACE00EBB8C3F228630E382D479CC415C1E8D373DA0BFA04D88B449E8E37E52q0M9K" TargetMode="External"/><Relationship Id="rId493" Type="http://schemas.openxmlformats.org/officeDocument/2006/relationships/hyperlink" Target="consultantplus://offline/ref=6B9F9097DB3A604EE8DDB9EC9FFB225B1032C0EFE1A3BE27BEACE00EBB8C3F228630E382D479CB4B541E8D373DA0BFA04D88B449E8E37E52q0M9K" TargetMode="External"/><Relationship Id="rId2174" Type="http://schemas.openxmlformats.org/officeDocument/2006/relationships/hyperlink" Target="consultantplus://offline/ref=6B9F9097DB3A604EE8DDB9EC9FFB225B1032C0EFE1A3BE27BEACE00EBB8C3F228630E382D47FC8415F1E8D373DA0BFA04D88B449E8E37E52q0M9K" TargetMode="External"/><Relationship Id="rId2381" Type="http://schemas.openxmlformats.org/officeDocument/2006/relationships/hyperlink" Target="consultantplus://offline/ref=6B9F9097DB3A604EE8DDB9EC9FFB225B1032C0EFE1A3BE27BEACE00EBB8C3F228630E382D479CB43551E8D373DA0BFA04D88B449E8E37E52q0M9K" TargetMode="External"/><Relationship Id="rId3018" Type="http://schemas.openxmlformats.org/officeDocument/2006/relationships/hyperlink" Target="consultantplus://offline/ref=6B9F9097DB3A604EE8DDB9EC9FFB225B1032C0EFE1A3BE27BEACE00EBB8C3F228630E382D47ECF415E1E8D373DA0BFA04D88B449E8E37E52q0M9K" TargetMode="External"/><Relationship Id="rId3225" Type="http://schemas.openxmlformats.org/officeDocument/2006/relationships/hyperlink" Target="consultantplus://offline/ref=6B9F9097DB3A604EE8DDB9EC9FFB225B1032C0EFE1A3BE27BEACE00EBB8C3F228630E382D479C9465F1E8D373DA0BFA04D88B449E8E37E52q0M9K" TargetMode="External"/><Relationship Id="rId3432" Type="http://schemas.openxmlformats.org/officeDocument/2006/relationships/hyperlink" Target="consultantplus://offline/ref=6B9F9097DB3A604EE8DDB9EC9FFB225B1032C0EFE1A3BE27BEACE00EBB8C3F228630E382D47FCE425B1E8D373DA0BFA04D88B449E8E37E52q0M9K" TargetMode="External"/><Relationship Id="rId6588" Type="http://schemas.openxmlformats.org/officeDocument/2006/relationships/hyperlink" Target="consultantplus://offline/ref=772379CE6E34CD20E7CF59DF93041E1C9AAACD709A2F6DF1C305E2F32E5CE92A4A5970DCA91BFDD87F294D6D6A4E0F967C9393CDA4020D77rCMFK" TargetMode="External"/><Relationship Id="rId6795" Type="http://schemas.openxmlformats.org/officeDocument/2006/relationships/hyperlink" Target="consultantplus://offline/ref=772379CE6E34CD20E7CF59DF93041E1C9AAACD709A2F6DF1C305E2F32E5CE92A4A5970DCA91DF0D47A294D6D6A4E0F967C9393CDA4020D77rCMFK" TargetMode="External"/><Relationship Id="rId146" Type="http://schemas.openxmlformats.org/officeDocument/2006/relationships/hyperlink" Target="consultantplus://offline/ref=6B9F9097DB3A604EE8DDB9EC9FFB225B1032C0EFE1A3BE27BEACE00EBB8C3F228630E382D47FC246591E8D373DA0BFA04D88B449E8E37E52q0M9K" TargetMode="External"/><Relationship Id="rId353" Type="http://schemas.openxmlformats.org/officeDocument/2006/relationships/hyperlink" Target="consultantplus://offline/ref=6B9F9097DB3A604EE8DDB9EC9FFB225B1032C0EFE1A3BE27BEACE00EBB8C3F228630E382D479CB45541E8D373DA0BFA04D88B449E8E37E52q0M9K" TargetMode="External"/><Relationship Id="rId560" Type="http://schemas.openxmlformats.org/officeDocument/2006/relationships/hyperlink" Target="consultantplus://offline/ref=6B9F9097DB3A604EE8DDB9EC9FFB225B1032C0EFE1A3BE27BEACE00EBB8C3F228630E382D47EC8425B1E8D373DA0BFA04D88B449E8E37E52q0M9K" TargetMode="External"/><Relationship Id="rId1190" Type="http://schemas.openxmlformats.org/officeDocument/2006/relationships/hyperlink" Target="consultantplus://offline/ref=6B9F9097DB3A604EE8DDA7E1899779561A3C9EEAE5A3B571E4F3BB53EC853575C17FBAD2902FC643540BD86767F7B2A3q4M5K" TargetMode="External"/><Relationship Id="rId2034" Type="http://schemas.openxmlformats.org/officeDocument/2006/relationships/hyperlink" Target="consultantplus://offline/ref=6B9F9097DB3A604EE8DDB9EC9FFB225B1032C0EFE1A3BE27BEACE00EBB8C3F228630E382D47EC8425B1E8D373DA0BFA04D88B449E8E37E52q0M9K" TargetMode="External"/><Relationship Id="rId2241" Type="http://schemas.openxmlformats.org/officeDocument/2006/relationships/hyperlink" Target="consultantplus://offline/ref=6B9F9097DB3A604EE8DDB9EC9FFB225B1032C0EFE1A3BE27BEACE00EBB8C3F228630E382D47FCF42551E8D373DA0BFA04D88B449E8E37E52q0M9K" TargetMode="External"/><Relationship Id="rId5397" Type="http://schemas.openxmlformats.org/officeDocument/2006/relationships/hyperlink" Target="consultantplus://offline/ref=6B9F9097DB3A604EE8DDB9EC9FFB225B1032C0EFE1A3BE27BEACE00EBB8C3F228630E382D47FCE435A1E8D373DA0BFA04D88B449E8E37E52q0M9K" TargetMode="External"/><Relationship Id="rId6448" Type="http://schemas.openxmlformats.org/officeDocument/2006/relationships/hyperlink" Target="consultantplus://offline/ref=772379CE6E34CD20E7CF59DF93041E1C9AAACD709A2F6DF1C305E2F32E5CE92A4A5970DCA91BF3D977294D6D6A4E0F967C9393CDA4020D77rCMFK" TargetMode="External"/><Relationship Id="rId213" Type="http://schemas.openxmlformats.org/officeDocument/2006/relationships/hyperlink" Target="consultantplus://offline/ref=6B9F9097DB3A604EE8DDB9EC9FFB225B1032C6E6E3ADBE27BEACE00EBB8C3F229430BB8ED572D5435D0BDB667BqFM5K" TargetMode="External"/><Relationship Id="rId420" Type="http://schemas.openxmlformats.org/officeDocument/2006/relationships/hyperlink" Target="consultantplus://offline/ref=6B9F9097DB3A604EE8DDB9EC9FFB225B1032C0EFE1A3BE27BEACE00EBB8C3F228630E382D478C34B541E8D373DA0BFA04D88B449E8E37E52q0M9K" TargetMode="External"/><Relationship Id="rId1050" Type="http://schemas.openxmlformats.org/officeDocument/2006/relationships/hyperlink" Target="consultantplus://offline/ref=6B9F9097DB3A604EE8DDB9EC9FFB225B1032C0EFE1A3BE27BEACE00EBB8C3F228630E382D47FC3455D1E8D373DA0BFA04D88B449E8E37E52q0M9K" TargetMode="External"/><Relationship Id="rId2101" Type="http://schemas.openxmlformats.org/officeDocument/2006/relationships/hyperlink" Target="consultantplus://offline/ref=6B9F9097DB3A604EE8DDB9EC9FFB225B1032C0EFE1A3BE27BEACE00EBB8C3F228630E382D47ECA40581E8D373DA0BFA04D88B449E8E37E52q0M9K" TargetMode="External"/><Relationship Id="rId5257" Type="http://schemas.openxmlformats.org/officeDocument/2006/relationships/hyperlink" Target="consultantplus://offline/ref=6B9F9097DB3A604EE8DDB9EC9FFB225B1032C0EFE1A3BE27BEACE00EBB8C3F228630E382D47BCF43541E8D373DA0BFA04D88B449E8E37E52q0M9K" TargetMode="External"/><Relationship Id="rId6655" Type="http://schemas.openxmlformats.org/officeDocument/2006/relationships/hyperlink" Target="consultantplus://offline/ref=772379CE6E34CD20E7CF59DF93041E1C9AAACD709A2F6DF1C305E2F32E5CE92A4A5970DCA91CF5D87A294D6D6A4E0F967C9393CDA4020D77rCMFK" TargetMode="External"/><Relationship Id="rId6862" Type="http://schemas.openxmlformats.org/officeDocument/2006/relationships/hyperlink" Target="consultantplus://offline/ref=772379CE6E34CD20E7CF59DF93041E1C9AAACD709A2F6DF1C305E2F32E5CE92A4A5970DCA91BF2D97F294D6D6A4E0F967C9393CDA4020D77rCMFK" TargetMode="External"/><Relationship Id="rId4066" Type="http://schemas.openxmlformats.org/officeDocument/2006/relationships/hyperlink" Target="consultantplus://offline/ref=6B9F9097DB3A604EE8DDB9EC9FFB225B1032C0EFE1A3BE27BEACE00EBB8C3F228630E382D47FCF46581E8D373DA0BFA04D88B449E8E37E52q0M9K" TargetMode="External"/><Relationship Id="rId5464" Type="http://schemas.openxmlformats.org/officeDocument/2006/relationships/hyperlink" Target="consultantplus://offline/ref=6B9F9097DB3A604EE8DDB9EC9FFB225B1032C0EFE1A3BE27BEACE00EBB8C3F228630E382D47FC8445D1E8D373DA0BFA04D88B449E8E37E52q0M9K" TargetMode="External"/><Relationship Id="rId5671" Type="http://schemas.openxmlformats.org/officeDocument/2006/relationships/hyperlink" Target="consultantplus://offline/ref=6B9F9097DB3A604EE8DDB9EC9FFB225B1032C0EFE1A3BE27BEACE00EBB8C3F228630E380DD719F131840D46771EBB3A05B94B54AqFM6K" TargetMode="External"/><Relationship Id="rId6308" Type="http://schemas.openxmlformats.org/officeDocument/2006/relationships/hyperlink" Target="consultantplus://offline/ref=772379CE6E34CD20E7CF59DF93041E1C9AAACD709A2F6DF1C305E2F32E5CE92A4A5970DCA91DFDD17B294D6D6A4E0F967C9393CDA4020D77rCMFK" TargetMode="External"/><Relationship Id="rId6515" Type="http://schemas.openxmlformats.org/officeDocument/2006/relationships/hyperlink" Target="consultantplus://offline/ref=772379CE6E34CD20E7CF47D2856844139FA493759D2F64A09F5AB9AE7955E37D0D16299EED15F4D17F22193B254F53D3218093C4A4010C6BCD9FC7rAM8K" TargetMode="External"/><Relationship Id="rId6722" Type="http://schemas.openxmlformats.org/officeDocument/2006/relationships/hyperlink" Target="consultantplus://offline/ref=772379CE6E34CD20E7CF47D2856849139FA49375992966AF9F56E4A4710CEF7F0A197689F85CA0DC7E2A073D2F05009776r8MDK" TargetMode="External"/><Relationship Id="rId1867" Type="http://schemas.openxmlformats.org/officeDocument/2006/relationships/hyperlink" Target="consultantplus://offline/ref=6B9F9097DB3A604EE8DDB9EC9FFB225B1032C0EFE1A3BE27BEACE00EBB8C3F228630E382D47ECB4B5D1E8D373DA0BFA04D88B449E8E37E52q0M9K" TargetMode="External"/><Relationship Id="rId2918" Type="http://schemas.openxmlformats.org/officeDocument/2006/relationships/hyperlink" Target="consultantplus://offline/ref=6B9F9097DB3A604EE8DDA7E189977F54113C9EEAE8ADBC76E1F3BB53EC853575C17FBAC09077CA425C15D96172A1E3E5109BB440E8E07F4E0B10B8q8M9K" TargetMode="External"/><Relationship Id="rId4273" Type="http://schemas.openxmlformats.org/officeDocument/2006/relationships/hyperlink" Target="consultantplus://offline/ref=6B9F9097DB3A604EE8DDB9EC9FFB225B1032C0EFE1A3BE27BEACE00EBB8C3F228630E382D47AC84A591E8D373DA0BFA04D88B449E8E37E52q0M9K" TargetMode="External"/><Relationship Id="rId4480" Type="http://schemas.openxmlformats.org/officeDocument/2006/relationships/hyperlink" Target="consultantplus://offline/ref=6B9F9097DB3A604EE8DDB9EC9FFB225B1032C0EFE1A3BE27BEACE00EBB8C3F228630E382D47FCE4B551E8D373DA0BFA04D88B449E8E37E52q0M9K" TargetMode="External"/><Relationship Id="rId5117" Type="http://schemas.openxmlformats.org/officeDocument/2006/relationships/hyperlink" Target="consultantplus://offline/ref=6B9F9097DB3A604EE8DDB9EC9FFB225B1032C0EFE1A3BE27BEACE00EBB8C3F228630E382D47FCE425B1E8D373DA0BFA04D88B449E8E37E52q0M9K" TargetMode="External"/><Relationship Id="rId5324" Type="http://schemas.openxmlformats.org/officeDocument/2006/relationships/hyperlink" Target="consultantplus://offline/ref=6B9F9097DB3A604EE8DDB9EC9FFB225B1032C0EFE1A3BE27BEACE00EBB8C3F228630E382D47FC8445F1E8D373DA0BFA04D88B449E8E37E52q0M9K" TargetMode="External"/><Relationship Id="rId5531" Type="http://schemas.openxmlformats.org/officeDocument/2006/relationships/hyperlink" Target="consultantplus://offline/ref=6B9F9097DB3A604EE8DDA7E189977F51153C9EEAE1A5B177E3FEE659E4DC3977C670E5D7853E9E4F5D1DC76778EBB0A147q9M6K" TargetMode="External"/><Relationship Id="rId1727" Type="http://schemas.openxmlformats.org/officeDocument/2006/relationships/hyperlink" Target="consultantplus://offline/ref=6B9F9097DB3A604EE8DDB9EC9FFB225B1032C0EFE1A3BE27BEACE00EBB8C3F228630E382D479C345541E8D373DA0BFA04D88B449E8E37E52q0M9K" TargetMode="External"/><Relationship Id="rId1934" Type="http://schemas.openxmlformats.org/officeDocument/2006/relationships/hyperlink" Target="consultantplus://offline/ref=6B9F9097DB3A604EE8DDB9EC9FFB225B1032C0EFE1A3BE27BEACE00EBB8C3F228630E382D47FCF445F1E8D373DA0BFA04D88B449E8E37E52q0M9K" TargetMode="External"/><Relationship Id="rId3082" Type="http://schemas.openxmlformats.org/officeDocument/2006/relationships/hyperlink" Target="consultantplus://offline/ref=6B9F9097DB3A604EE8DDB9EC9FFB225B1032C0EFE1A3BE27BEACE00EBB8C3F228630E382D47FCF415B1E8D373DA0BFA04D88B449E8E37E52q0M9K" TargetMode="External"/><Relationship Id="rId4133" Type="http://schemas.openxmlformats.org/officeDocument/2006/relationships/hyperlink" Target="consultantplus://offline/ref=6B9F9097DB3A604EE8DDB9EC9FFB225B1032C0EFE1A3BE27BEACE00EBB8C3F228630E382D47FCA43541E8D373DA0BFA04D88B449E8E37E52q0M9K" TargetMode="External"/><Relationship Id="rId4340" Type="http://schemas.openxmlformats.org/officeDocument/2006/relationships/hyperlink" Target="consultantplus://offline/ref=6B9F9097DB3A604EE8DDB9EC9FFB225B1032C0EFE1A3BE27BEACE00EBB8C3F228630E382D47EC8405A1E8D373DA0BFA04D88B449E8E37E52q0M9K" TargetMode="External"/><Relationship Id="rId19" Type="http://schemas.openxmlformats.org/officeDocument/2006/relationships/hyperlink" Target="consultantplus://offline/ref=6B9F9097DB3A604EE8DDB9EC9FFB225B1032C0EFE1A3BE27BEACE00EBB8C3F228630E382D47ECF405C1E8D373DA0BFA04D88B449E8E37E52q0M9K" TargetMode="External"/><Relationship Id="rId3899" Type="http://schemas.openxmlformats.org/officeDocument/2006/relationships/hyperlink" Target="consultantplus://offline/ref=6B9F9097DB3A604EE8DDB9EC9FFB225B1032C0EFE1A3BE27BEACE00EBB8C3F228630E382D1719F131840D46771EBB3A05B94B54AqFM6K" TargetMode="External"/><Relationship Id="rId4200" Type="http://schemas.openxmlformats.org/officeDocument/2006/relationships/hyperlink" Target="consultantplus://offline/ref=6B9F9097DB3A604EE8DDB9EC9FFB225B1032C0EFE1A3BE27BEACE00EBB8C3F228630E382D47EC84B591E8D373DA0BFA04D88B449E8E37E52q0M9K" TargetMode="External"/><Relationship Id="rId6098" Type="http://schemas.openxmlformats.org/officeDocument/2006/relationships/hyperlink" Target="consultantplus://offline/ref=772379CE6E34CD20E7CF59DF93041E1C9AAACD709A2F6DF1C305E2F32E5CE92A4A5970DCA91BF5D677294D6D6A4E0F967C9393CDA4020D77rCMFK" TargetMode="External"/><Relationship Id="rId6165" Type="http://schemas.openxmlformats.org/officeDocument/2006/relationships/hyperlink" Target="consultantplus://offline/ref=772379CE6E34CD20E7CF59DF93041E1C9AAACD709A2F6DF1C305E2F32E5CE92A4A5970DCA91DF6D87C294D6D6A4E0F967C9393CDA4020D77rCMFK" TargetMode="External"/><Relationship Id="rId6372" Type="http://schemas.openxmlformats.org/officeDocument/2006/relationships/hyperlink" Target="consultantplus://offline/ref=772379CE6E34CD20E7CF59DF93041E1C9AAACD709A2F6DF1C305E2F32E5CE92A4A5970DCA91BF2D47F294D6D6A4E0F967C9393CDA4020D77rCMFK" TargetMode="External"/><Relationship Id="rId3759" Type="http://schemas.openxmlformats.org/officeDocument/2006/relationships/hyperlink" Target="consultantplus://offline/ref=6B9F9097DB3A604EE8DDB9EC9FFB225B1032C0EFE1A3BE27BEACE00EBB8C3F228630E382D47FCE4B551E8D373DA0BFA04D88B449E8E37E52q0M9K" TargetMode="External"/><Relationship Id="rId3966" Type="http://schemas.openxmlformats.org/officeDocument/2006/relationships/hyperlink" Target="consultantplus://offline/ref=6B9F9097DB3A604EE8DDB9EC9FFB225B1032C0EFE1A3BE27BEACE00EBB8C3F228630E382D47BCF405D1E8D373DA0BFA04D88B449E8E37E52q0M9K" TargetMode="External"/><Relationship Id="rId5181" Type="http://schemas.openxmlformats.org/officeDocument/2006/relationships/hyperlink" Target="consultantplus://offline/ref=6B9F9097DB3A604EE8DDB9EC9FFB225B1032C0EFE1A3BE27BEACE00EBB8C3F228630E382D47FCE47591E8D373DA0BFA04D88B449E8E37E52q0M9K" TargetMode="External"/><Relationship Id="rId6025" Type="http://schemas.openxmlformats.org/officeDocument/2006/relationships/hyperlink" Target="consultantplus://offline/ref=772379CE6E34CD20E7CF47D28568411790A493759A2F67A29851E4A4710CEF7F0A197689F85CA0DC7E2A073D2F05009776r8MDK" TargetMode="External"/><Relationship Id="rId6232" Type="http://schemas.openxmlformats.org/officeDocument/2006/relationships/hyperlink" Target="consultantplus://offline/ref=772379CE6E34CD20E7CF59DF93041E1C9AAACD709A2F6DF1C305E2F32E5CE92A4A5970DCA91CF6D976294D6D6A4E0F967C9393CDA4020D77rCMFK" TargetMode="External"/><Relationship Id="rId3" Type="http://schemas.openxmlformats.org/officeDocument/2006/relationships/settings" Target="settings.xml"/><Relationship Id="rId887" Type="http://schemas.openxmlformats.org/officeDocument/2006/relationships/hyperlink" Target="consultantplus://offline/ref=6B9F9097DB3A604EE8DDB9EC9FFB225B1032C0EFE1A3BE27BEACE00EBB8C3F228630E382D479CB415C1E8D373DA0BFA04D88B449E8E37E52q0M9K" TargetMode="External"/><Relationship Id="rId2568" Type="http://schemas.openxmlformats.org/officeDocument/2006/relationships/hyperlink" Target="consultantplus://offline/ref=6B9F9097DB3A604EE8DDB9EC9FFB225B1032C0EFE1A3BE27BEACE00EBB8C3F228630E382D479C24B5C1E8D373DA0BFA04D88B449E8E37E52q0M9K" TargetMode="External"/><Relationship Id="rId2775" Type="http://schemas.openxmlformats.org/officeDocument/2006/relationships/hyperlink" Target="consultantplus://offline/ref=6B9F9097DB3A604EE8DDB9EC9FFB225B1032C0EFE1A3BE27BEACE00EBB8C3F228630E382D479CD455E1E8D373DA0BFA04D88B449E8E37E52q0M9K" TargetMode="External"/><Relationship Id="rId2982" Type="http://schemas.openxmlformats.org/officeDocument/2006/relationships/hyperlink" Target="consultantplus://offline/ref=6B9F9097DB3A604EE8DDA7E189977C51113C9EEAE1A1B576EBF0E659E4DC3977C670E5D7853E9E4F5D1DC76778EBB0A147q9M6K" TargetMode="External"/><Relationship Id="rId3619" Type="http://schemas.openxmlformats.org/officeDocument/2006/relationships/hyperlink" Target="consultantplus://offline/ref=6B9F9097DB3A604EE8DDB9EC9FFB225B1032C0EFE1A3BE27BEACE00EBB8C3F228630E382D47FCF455A1E8D373DA0BFA04D88B449E8E37E52q0M9K" TargetMode="External"/><Relationship Id="rId3826" Type="http://schemas.openxmlformats.org/officeDocument/2006/relationships/hyperlink" Target="consultantplus://offline/ref=6B9F9097DB3A604EE8DDB9EC9FFB225B1032C0EFE1A3BE27BEACE00EBB8C3F228630E382D47FCF42591E8D373DA0BFA04D88B449E8E37E52q0M9K" TargetMode="External"/><Relationship Id="rId5041" Type="http://schemas.openxmlformats.org/officeDocument/2006/relationships/hyperlink" Target="consultantplus://offline/ref=6B9F9097DB3A604EE8DDB9EC9FFB225B1032C0EFE1A3BE27BEACE00EBB8C3F228630E382D478CC4A591E8D373DA0BFA04D88B449E8E37E52q0M9K" TargetMode="External"/><Relationship Id="rId747" Type="http://schemas.openxmlformats.org/officeDocument/2006/relationships/hyperlink" Target="consultantplus://offline/ref=6B9F9097DB3A604EE8DDB9EC9FFB225B1032C0EFE1A3BE27BEACE00EBB8C3F228630E382D479CA47551E8D373DA0BFA04D88B449E8E37E52q0M9K" TargetMode="External"/><Relationship Id="rId954" Type="http://schemas.openxmlformats.org/officeDocument/2006/relationships/hyperlink" Target="consultantplus://offline/ref=6B9F9097DB3A604EE8DDB9EC9FFB225B1032C0EFE1A3BE27BEACE00EBB8C3F228630E382D47ECC46581E8D373DA0BFA04D88B449E8E37E52q0M9K" TargetMode="External"/><Relationship Id="rId1377" Type="http://schemas.openxmlformats.org/officeDocument/2006/relationships/hyperlink" Target="consultantplus://offline/ref=6B9F9097DB3A604EE8DDB9EC9FFB225B1032C0EFE1A3BE27BEACE00EBB8C3F228630E382D479CB45541E8D373DA0BFA04D88B449E8E37E52q0M9K" TargetMode="External"/><Relationship Id="rId1584" Type="http://schemas.openxmlformats.org/officeDocument/2006/relationships/hyperlink" Target="consultantplus://offline/ref=6B9F9097DB3A604EE8DDB9EC9FFB225B1031C5E2E5A4BE27BEACE00EBB8C3F228630E382D47ACB435C1E8D373DA0BFA04D88B449E8E37E52q0M9K" TargetMode="External"/><Relationship Id="rId1791" Type="http://schemas.openxmlformats.org/officeDocument/2006/relationships/hyperlink" Target="consultantplus://offline/ref=6B9F9097DB3A604EE8DDA7E189977E53123C9EEAE1A2B077EAFDED04EED4607BC477EA88802B8F175114D17878F4ACA34594qBM5K" TargetMode="External"/><Relationship Id="rId2428" Type="http://schemas.openxmlformats.org/officeDocument/2006/relationships/hyperlink" Target="consultantplus://offline/ref=6B9F9097DB3A604EE8DDB9EC9FFB225B1032C0EFE1A3BE27BEACE00EBB8C3F228630E382D479CC475C1E8D373DA0BFA04D88B449E8E37E52q0M9K" TargetMode="External"/><Relationship Id="rId2635" Type="http://schemas.openxmlformats.org/officeDocument/2006/relationships/hyperlink" Target="consultantplus://offline/ref=6B9F9097DB3A604EE8DDB9EC9FFB225B1032C0EFE1A3BE27BEACE00EBB8C3F228630E38ADF2E9A060918D86E67F4B3BF4796B7q4M8K" TargetMode="External"/><Relationship Id="rId2842" Type="http://schemas.openxmlformats.org/officeDocument/2006/relationships/hyperlink" Target="consultantplus://offline/ref=6B9F9097DB3A604EE8DDA7E189977C5E133C9EEAE1A6B175E7FAE659E4DC3977C670E5D7853E9E4F5D1DC76778EBB0A147q9M6K" TargetMode="External"/><Relationship Id="rId5998" Type="http://schemas.openxmlformats.org/officeDocument/2006/relationships/hyperlink" Target="consultantplus://offline/ref=772379CE6E34CD20E7CF59DF93041E1C9AAACD709A2F6DF1C305E2F32E5CE92A4A5970DCA91BF5D579294D6D6A4E0F967C9393CDA4020D77rCMFK" TargetMode="External"/><Relationship Id="rId83" Type="http://schemas.openxmlformats.org/officeDocument/2006/relationships/hyperlink" Target="consultantplus://offline/ref=6B9F9097DB3A604EE8DDB9EC9FFB225B1031C5E2E5A4BE27BEACE00EBB8C3F229430BB8ED572D5435D0BDB667BqFM5K" TargetMode="External"/><Relationship Id="rId607" Type="http://schemas.openxmlformats.org/officeDocument/2006/relationships/hyperlink" Target="consultantplus://offline/ref=6B9F9097DB3A604EE8DDB9EC9FFB225B1032C0EFE1A3BE27BEACE00EBB8C3F228630E382D478C3435E1E8D373DA0BFA04D88B449E8E37E52q0M9K" TargetMode="External"/><Relationship Id="rId814" Type="http://schemas.openxmlformats.org/officeDocument/2006/relationships/hyperlink" Target="consultantplus://offline/ref=6B9F9097DB3A604EE8DDA7E189977F52153C9EEAE3ACB175EAF3BB53EC853575C17FBAD2902FC643540BD86767F7B2A3q4M5K" TargetMode="External"/><Relationship Id="rId1237" Type="http://schemas.openxmlformats.org/officeDocument/2006/relationships/hyperlink" Target="consultantplus://offline/ref=6B9F9097DB3A604EE8DDB9EC9FFB225B1033C9E3E6A1BE27BEACE00EBB8C3F228630E382D47ACB42541E8D373DA0BFA04D88B449E8E37E52q0M9K" TargetMode="External"/><Relationship Id="rId1444" Type="http://schemas.openxmlformats.org/officeDocument/2006/relationships/hyperlink" Target="consultantplus://offline/ref=6B9F9097DB3A604EE8DDB9EC9FFB225B1032C0EFE1A3BE27BEACE00EBB8C3F228630E382D47EC84B591E8D373DA0BFA04D88B449E8E37E52q0M9K" TargetMode="External"/><Relationship Id="rId1651" Type="http://schemas.openxmlformats.org/officeDocument/2006/relationships/hyperlink" Target="consultantplus://offline/ref=6B9F9097DB3A604EE8DDB9EC9FFB225B1032C0EFE1A3BE27BEACE00EBB8C3F228630E382D479CE4A5E1E8D373DA0BFA04D88B449E8E37E52q0M9K" TargetMode="External"/><Relationship Id="rId2702" Type="http://schemas.openxmlformats.org/officeDocument/2006/relationships/hyperlink" Target="consultantplus://offline/ref=6B9F9097DB3A604EE8DDB9EC9FFB225B1032C0EFE1A3BE27BEACE00EBB8C3F228630E382D479C34A581E8D373DA0BFA04D88B449E8E37E52q0M9K" TargetMode="External"/><Relationship Id="rId5858" Type="http://schemas.openxmlformats.org/officeDocument/2006/relationships/hyperlink" Target="consultantplus://offline/ref=6B9F9097DB3A604EE8DDB9EC9FFB225B1031C5E2E5A4BE27BEACE00EBB8C3F228630E382D47ACB435C1E8D373DA0BFA04D88B449E8E37E52q0M9K" TargetMode="External"/><Relationship Id="rId6909" Type="http://schemas.openxmlformats.org/officeDocument/2006/relationships/hyperlink" Target="consultantplus://offline/ref=772379CE6E34CD20E7CF59DF93041E1C9AAACD709A2F6DF1C305E2F32E5CE92A4A5970DCA91DF6D476294D6D6A4E0F967C9393CDA4020D77rCMFK" TargetMode="External"/><Relationship Id="rId1304" Type="http://schemas.openxmlformats.org/officeDocument/2006/relationships/hyperlink" Target="consultantplus://offline/ref=6B9F9097DB3A604EE8DDB9EC9FFB225B1032C0EFE1A3BE27BEACE00EBB8C3F228630E382D47FC840551E8D373DA0BFA04D88B449E8E37E52q0M9K" TargetMode="External"/><Relationship Id="rId1511" Type="http://schemas.openxmlformats.org/officeDocument/2006/relationships/hyperlink" Target="consultantplus://offline/ref=6B9F9097DB3A604EE8DDB9EC9FFB225B1032C0EFE1A3BE27BEACE00EBB8C3F228630E382D47ECA435E1E8D373DA0BFA04D88B449E8E37E52q0M9K" TargetMode="External"/><Relationship Id="rId4667" Type="http://schemas.openxmlformats.org/officeDocument/2006/relationships/hyperlink" Target="consultantplus://offline/ref=6B9F9097DB3A604EE8DDB9EC9FFB225B1032C0EFE1A3BE27BEACE00EBB8C3F228630E382D47FCA43541E8D373DA0BFA04D88B449E8E37E52q0M9K" TargetMode="External"/><Relationship Id="rId4874" Type="http://schemas.openxmlformats.org/officeDocument/2006/relationships/hyperlink" Target="consultantplus://offline/ref=6B9F9097DB3A604EE8DDB9EC9FFB225B1032C0EFE1A3BE27BEACE00EBB8C3F228630E382D47FCF445F1E8D373DA0BFA04D88B449E8E37E52q0M9K" TargetMode="External"/><Relationship Id="rId5718" Type="http://schemas.openxmlformats.org/officeDocument/2006/relationships/hyperlink" Target="consultantplus://offline/ref=6B9F9097DB3A604EE8DDB9EC9FFB225B1032C0EFE1A3BE27BEACE00EBB8C3F228630E382D47ECE465F1E8D373DA0BFA04D88B449E8E37E52q0M9K" TargetMode="External"/><Relationship Id="rId3269" Type="http://schemas.openxmlformats.org/officeDocument/2006/relationships/hyperlink" Target="consultantplus://offline/ref=6B9F9097DB3A604EE8DDB9EC9FFB225B1032C0EFE1A3BE27BEACE00EBB8C3F228630E382D478CD45551E8D373DA0BFA04D88B449E8E37E52q0M9K" TargetMode="External"/><Relationship Id="rId3476" Type="http://schemas.openxmlformats.org/officeDocument/2006/relationships/hyperlink" Target="consultantplus://offline/ref=6B9F9097DB3A604EE8DDB9EC9FFB225B1032C0EFE1A3BE27BEACE00EBB8C3F228630E382D47FCF42591E8D373DA0BFA04D88B449E8E37E52q0M9K" TargetMode="External"/><Relationship Id="rId3683" Type="http://schemas.openxmlformats.org/officeDocument/2006/relationships/hyperlink" Target="consultantplus://offline/ref=6B9F9097DB3A604EE8DDB9EC9FFB225B1032C0EFE1A3BE27BEACE00EBB8C3F228630E382D47FCA43541E8D373DA0BFA04D88B449E8E37E52q0M9K" TargetMode="External"/><Relationship Id="rId4527" Type="http://schemas.openxmlformats.org/officeDocument/2006/relationships/hyperlink" Target="consultantplus://offline/ref=6B9F9097DB3A604EE8DDB9EC9FFB225B1032C0EFE1A3BE27BEACE00EBB8C3F228630E382D47FCF405E1E8D373DA0BFA04D88B449E8E37E52q0M9K" TargetMode="External"/><Relationship Id="rId5925" Type="http://schemas.openxmlformats.org/officeDocument/2006/relationships/hyperlink" Target="consultantplus://offline/ref=772379CE6E34CD20E7CF59DF93041E1C9AAACD709A2F6DF1C305E2F32E5CE92A4A5970DCA91CF1D27A294D6D6A4E0F967C9393CDA4020D77rCMFK" TargetMode="External"/><Relationship Id="rId10" Type="http://schemas.openxmlformats.org/officeDocument/2006/relationships/hyperlink" Target="consultantplus://offline/ref=6B9F9097DB3A604EE8DDB9EC9FFB225B1032C7E3E5A3BE27BEACE00EBB8C3F229430BB8ED572D5435D0BDB667BqFM5K" TargetMode="External"/><Relationship Id="rId397" Type="http://schemas.openxmlformats.org/officeDocument/2006/relationships/hyperlink" Target="consultantplus://offline/ref=6B9F9097DB3A604EE8DDB9EC9FFB225B1032C0EFE1A3BE27BEACE00EBB8C3F228630E382D47ACA415A1E8D373DA0BFA04D88B449E8E37E52q0M9K" TargetMode="External"/><Relationship Id="rId2078" Type="http://schemas.openxmlformats.org/officeDocument/2006/relationships/hyperlink" Target="consultantplus://offline/ref=6B9F9097DB3A604EE8DDB9EC9FFB225B1032C0EFE1A3BE27BEACE00EBB8C3F228630E382D47BCC4A541E8D373DA0BFA04D88B449E8E37E52q0M9K" TargetMode="External"/><Relationship Id="rId2285" Type="http://schemas.openxmlformats.org/officeDocument/2006/relationships/hyperlink" Target="consultantplus://offline/ref=6B9F9097DB3A604EE8DDB9EC9FFB225B1032C0EFE1A3BE27BEACE00EBB8C3F228630E382D47ECF405C1E8D373DA0BFA04D88B449E8E37E52q0M9K" TargetMode="External"/><Relationship Id="rId2492" Type="http://schemas.openxmlformats.org/officeDocument/2006/relationships/hyperlink" Target="consultantplus://offline/ref=6B9F9097DB3A604EE8DDB9EC9FFB225B1032C0EFE1A3BE27BEACE00EBB8C3F228630E382D479CC475C1E8D373DA0BFA04D88B449E8E37E52q0M9K" TargetMode="External"/><Relationship Id="rId3129" Type="http://schemas.openxmlformats.org/officeDocument/2006/relationships/hyperlink" Target="consultantplus://offline/ref=6B9F9097DB3A604EE8DDA7E189977C52173C9EEAE9A5BC79E0F3BB53EC853575C17FBAC09077CA425C15D86172A1E3E5109BB440E8E07F4E0B10B8q8M9K" TargetMode="External"/><Relationship Id="rId3336" Type="http://schemas.openxmlformats.org/officeDocument/2006/relationships/hyperlink" Target="consultantplus://offline/ref=6B9F9097DB3A604EE8DDB9EC9FFB225B1032C0EFE1A3BE27BEACE00EBB8C3F228630E382D47ECA40581E8D373DA0BFA04D88B449E8E37E52q0M9K" TargetMode="External"/><Relationship Id="rId3890" Type="http://schemas.openxmlformats.org/officeDocument/2006/relationships/hyperlink" Target="consultantplus://offline/ref=6B9F9097DB3A604EE8DDB9EC9FFB225B1032C0EFE1A3BE27BEACE00EBB8C3F228630E382D47FC3445F1E8D373DA0BFA04D88B449E8E37E52q0M9K" TargetMode="External"/><Relationship Id="rId4734" Type="http://schemas.openxmlformats.org/officeDocument/2006/relationships/hyperlink" Target="consultantplus://offline/ref=6B9F9097DB3A604EE8DDB9EC9FFB225B1032C0EFE1A3BE27BEACE00EBB8C3F228630E382D479CE45541E8D373DA0BFA04D88B449E8E37E52q0M9K" TargetMode="External"/><Relationship Id="rId4941" Type="http://schemas.openxmlformats.org/officeDocument/2006/relationships/hyperlink" Target="consultantplus://offline/ref=6B9F9097DB3A604EE8DDB9EC9FFB225B1032C0EFE1A3BE27BEACE00EBB8C3F228630E382D47EC8425B1E8D373DA0BFA04D88B449E8E37E52q0M9K" TargetMode="External"/><Relationship Id="rId257" Type="http://schemas.openxmlformats.org/officeDocument/2006/relationships/hyperlink" Target="consultantplus://offline/ref=6B9F9097DB3A604EE8DDB9EC9FFB225B1032C0EFE1A3BE27BEACE00EBB8C3F228630E382D479CB465A1E8D373DA0BFA04D88B449E8E37E52q0M9K" TargetMode="External"/><Relationship Id="rId464" Type="http://schemas.openxmlformats.org/officeDocument/2006/relationships/hyperlink" Target="consultantplus://offline/ref=6B9F9097DB3A604EE8DDB9EC9FFB225B1032C0EFE1A3BE27BEACE00EBB8C3F228630E382D47FCE445E1E8D373DA0BFA04D88B449E8E37E52q0M9K" TargetMode="External"/><Relationship Id="rId1094" Type="http://schemas.openxmlformats.org/officeDocument/2006/relationships/hyperlink" Target="consultantplus://offline/ref=6B9F9097DB3A604EE8DDB9EC9FFB225B1032C0EFE1A3BE27BEACE00EBB8C3F228630E382D47EC9465F1E8D373DA0BFA04D88B449E8E37E52q0M9K" TargetMode="External"/><Relationship Id="rId2145" Type="http://schemas.openxmlformats.org/officeDocument/2006/relationships/hyperlink" Target="consultantplus://offline/ref=6B9F9097DB3A604EE8DDB9EC9FFB225B1032C0EFE1A3BE27BEACE00EBB8C3F228630E382D479CA4B591E8D373DA0BFA04D88B449E8E37E52q0M9K" TargetMode="External"/><Relationship Id="rId3543" Type="http://schemas.openxmlformats.org/officeDocument/2006/relationships/hyperlink" Target="consultantplus://offline/ref=6B9F9097DB3A604EE8DDB9EC9FFB225B1032C0EFE1A3BE27BEACE00EBB8C3F228630E382D479C345541E8D373DA0BFA04D88B449E8E37E52q0M9K" TargetMode="External"/><Relationship Id="rId3750" Type="http://schemas.openxmlformats.org/officeDocument/2006/relationships/hyperlink" Target="consultantplus://offline/ref=6B9F9097DB3A604EE8DDB9EC9FFB225B1032C0EFE1A3BE27BEACE00EBB8C3F228630E382D47FC84B5F1E8D373DA0BFA04D88B449E8E37E52q0M9K" TargetMode="External"/><Relationship Id="rId4801" Type="http://schemas.openxmlformats.org/officeDocument/2006/relationships/hyperlink" Target="consultantplus://offline/ref=6B9F9097DB3A604EE8DDB9EC9FFB225B1032C0EFE1A3BE27BEACE00EBB8C3F228630E382D478CD45551E8D373DA0BFA04D88B449E8E37E52q0M9K" TargetMode="External"/><Relationship Id="rId6699" Type="http://schemas.openxmlformats.org/officeDocument/2006/relationships/hyperlink" Target="consultantplus://offline/ref=772379CE6E34CD20E7CF59DF93041E1C9AAACD709A2F6DF1C305E2F32E5CE92A4A5970DCA91CF6D178294D6D6A4E0F967C9393CDA4020D77rCMFK" TargetMode="External"/><Relationship Id="rId117" Type="http://schemas.openxmlformats.org/officeDocument/2006/relationships/hyperlink" Target="consultantplus://offline/ref=6B9F9097DB3A604EE8DDB9EC9FFB225B1032C0EFE1A3BE27BEACE00EBB8C3F228630E382D47FC9425C1E8D373DA0BFA04D88B449E8E37E52q0M9K" TargetMode="External"/><Relationship Id="rId671" Type="http://schemas.openxmlformats.org/officeDocument/2006/relationships/hyperlink" Target="consultantplus://offline/ref=6B9F9097DB3A604EE8DDB9EC9FFB225B1032C0EFE1A3BE27BEACE00EBB8C3F228630E382D479C34A581E8D373DA0BFA04D88B449E8E37E52q0M9K" TargetMode="External"/><Relationship Id="rId2352" Type="http://schemas.openxmlformats.org/officeDocument/2006/relationships/hyperlink" Target="consultantplus://offline/ref=6B9F9097DB3A604EE8DDB9EC9FFB225B1032C0EFE1A3BE27BEACE00EBB8C3F228630E382D47FC3445F1E8D373DA0BFA04D88B449E8E37E52q0M9K" TargetMode="External"/><Relationship Id="rId3403" Type="http://schemas.openxmlformats.org/officeDocument/2006/relationships/hyperlink" Target="consultantplus://offline/ref=6B9F9097DB3A604EE8DDB9EC9FFB225B1032C0EFE1A3BE27BEACE00EBB8C3F228630E382D47FCF415B1E8D373DA0BFA04D88B449E8E37E52q0M9K" TargetMode="External"/><Relationship Id="rId3610" Type="http://schemas.openxmlformats.org/officeDocument/2006/relationships/hyperlink" Target="consultantplus://offline/ref=6B9F9097DB3A604EE8DDB9EC9FFB225B1032C0EFE1A3BE27BEACE00EBB8C3F228630E382D479C340541E8D373DA0BFA04D88B449E8E37E52q0M9K" TargetMode="External"/><Relationship Id="rId6559" Type="http://schemas.openxmlformats.org/officeDocument/2006/relationships/hyperlink" Target="consultantplus://offline/ref=772379CE6E34CD20E7CF59DF93041E1C9AAACD709A2F6DF1C305E2F32E5CE92A4A5970DCA91BF3D67D294D6D6A4E0F967C9393CDA4020D77rCMFK" TargetMode="External"/><Relationship Id="rId6766" Type="http://schemas.openxmlformats.org/officeDocument/2006/relationships/hyperlink" Target="consultantplus://offline/ref=772379CE6E34CD20E7CF59DF93041E1C9AAACD709A2F6DF1C305E2F32E5CE92A4A5970DCA919F7D67E294D6D6A4E0F967C9393CDA4020D77rCMFK" TargetMode="External"/><Relationship Id="rId6973" Type="http://schemas.openxmlformats.org/officeDocument/2006/relationships/hyperlink" Target="consultantplus://offline/ref=772379CE6E34CD20E7CF47D2856849119FA493759A2B60A19956E4A4710CEF7F0A197689F85CA0DC7E2A073D2F05009776r8MDK" TargetMode="External"/><Relationship Id="rId324" Type="http://schemas.openxmlformats.org/officeDocument/2006/relationships/hyperlink" Target="consultantplus://offline/ref=6B9F9097DB3A604EE8DDB9EC9FFB225B1032C0EFE1A3BE27BEACE00EBB8C3F228630E382D479CC4A5E1E8D373DA0BFA04D88B449E8E37E52q0M9K" TargetMode="External"/><Relationship Id="rId531" Type="http://schemas.openxmlformats.org/officeDocument/2006/relationships/hyperlink" Target="consultantplus://offline/ref=6B9F9097DB3A604EE8DDB9EC9FFB225B1032C0EFE1A3BE27BEACE00EBB8C3F228630E382D47FC3445F1E8D373DA0BFA04D88B449E8E37E52q0M9K" TargetMode="External"/><Relationship Id="rId1161" Type="http://schemas.openxmlformats.org/officeDocument/2006/relationships/hyperlink" Target="consultantplus://offline/ref=6B9F9097DB3A604EE8DDB9EC9FFB225B1032C0EFE1A3BE27BEACE00EBB8C3F228630E382D47FCF42591E8D373DA0BFA04D88B449E8E37E52q0M9K" TargetMode="External"/><Relationship Id="rId2005" Type="http://schemas.openxmlformats.org/officeDocument/2006/relationships/hyperlink" Target="consultantplus://offline/ref=6B9F9097DB3A604EE8DDB9EC9FFB225B1032C0EFE1A3BE27BEACE00EBB8C3F228630E382D47BC8405E1E8D373DA0BFA04D88B449E8E37E52q0M9K" TargetMode="External"/><Relationship Id="rId2212" Type="http://schemas.openxmlformats.org/officeDocument/2006/relationships/hyperlink" Target="consultantplus://offline/ref=6B9F9097DB3A604EE8DDB9EC9FFB225B1032C0EFE1A3BE27BEACE00EBB8C3F228630E382D479CC4A5C1E8D373DA0BFA04D88B449E8E37E52q0M9K" TargetMode="External"/><Relationship Id="rId5368" Type="http://schemas.openxmlformats.org/officeDocument/2006/relationships/hyperlink" Target="consultantplus://offline/ref=6B9F9097DB3A604EE8DDB9EC9FFB225B1032C0EFE1A3BE27BEACE00EBB8C3F228630E382D47FCA405D1E8D373DA0BFA04D88B449E8E37E52q0M9K" TargetMode="External"/><Relationship Id="rId5575" Type="http://schemas.openxmlformats.org/officeDocument/2006/relationships/hyperlink" Target="consultantplus://offline/ref=6B9F9097DB3A604EE8DDB9EC9FFB225B1032C0EFE1A3BE27BEACE00EBB8C3F228630E382D479CC4A5C1E8D373DA0BFA04D88B449E8E37E52q0M9K" TargetMode="External"/><Relationship Id="rId5782" Type="http://schemas.openxmlformats.org/officeDocument/2006/relationships/hyperlink" Target="consultantplus://offline/ref=6B9F9097DB3A604EE8DDA7E189977C50143C9EEAE1A4B773EBF0E659E4DC3977C670E5D7853E9E4F5D1DC76778EBB0A147q9M6K" TargetMode="External"/><Relationship Id="rId6419" Type="http://schemas.openxmlformats.org/officeDocument/2006/relationships/hyperlink" Target="consultantplus://offline/ref=772379CE6E34CD20E7CF47D28568451190A493759E2E61A09B5AB9AE7955E37D0D16298CED4DF8D0773C183D30190295r7M4K" TargetMode="External"/><Relationship Id="rId6626" Type="http://schemas.openxmlformats.org/officeDocument/2006/relationships/hyperlink" Target="consultantplus://offline/ref=772379CE6E34CD20E7CF59DF93041E1C9AAACD709A2F6DF1C305E2F32E5CE92A4A5970DCA91BF2D97F294D6D6A4E0F967C9393CDA4020D77rCMFK" TargetMode="External"/><Relationship Id="rId6833" Type="http://schemas.openxmlformats.org/officeDocument/2006/relationships/hyperlink" Target="consultantplus://offline/ref=772379CE6E34CD20E7CF59DF93041E1C9AAACD709A2F6DF1C305E2F32E5CE92A4A5970DCA91DF0D876294D6D6A4E0F967C9393CDA4020D77rCMFK" TargetMode="External"/><Relationship Id="rId1021" Type="http://schemas.openxmlformats.org/officeDocument/2006/relationships/hyperlink" Target="consultantplus://offline/ref=6B9F9097DB3A604EE8DDB9EC9FFB225B1032C0EFE1A3BE27BEACE00EBB8C3F228630E382D47EC8405A1E8D373DA0BFA04D88B449E8E37E52q0M9K" TargetMode="External"/><Relationship Id="rId1978" Type="http://schemas.openxmlformats.org/officeDocument/2006/relationships/hyperlink" Target="consultantplus://offline/ref=6B9F9097DB3A604EE8DDB9EC9FFB225B1032C0EFE1A3BE27BEACE00EBB8C3F228630E382D47FC8435A1E8D373DA0BFA04D88B449E8E37E52q0M9K" TargetMode="External"/><Relationship Id="rId4177" Type="http://schemas.openxmlformats.org/officeDocument/2006/relationships/hyperlink" Target="consultantplus://offline/ref=6B9F9097DB3A604EE8DDB9EC9FFB225B1032C0EFE1A3BE27BEACE00EBB8C3F228630E380DF2E9A060918D86E67F4B3BF4796B7q4M8K" TargetMode="External"/><Relationship Id="rId4384" Type="http://schemas.openxmlformats.org/officeDocument/2006/relationships/hyperlink" Target="consultantplus://offline/ref=6B9F9097DB3A604EE8DDB9EC9FFB225B1032C0EFE1A3BE27BEACE00EBB8C3F228630E382D47FCE435A1E8D373DA0BFA04D88B449E8E37E52q0M9K" TargetMode="External"/><Relationship Id="rId4591" Type="http://schemas.openxmlformats.org/officeDocument/2006/relationships/hyperlink" Target="consultantplus://offline/ref=6B9F9097DB3A604EE8DDB9EC9FFB225B1032C0EFE1A3BE27BEACE00EBB8C3F228630E382D479CB40541E8D373DA0BFA04D88B449E8E37E52q0M9K" TargetMode="External"/><Relationship Id="rId5228" Type="http://schemas.openxmlformats.org/officeDocument/2006/relationships/hyperlink" Target="consultantplus://offline/ref=6B9F9097DB3A604EE8DDB9EC9FFB225B1032C0EFE1A3BE27BEACE00EBB8C3F228630E382D479C345541E8D373DA0BFA04D88B449E8E37E52q0M9K" TargetMode="External"/><Relationship Id="rId5435" Type="http://schemas.openxmlformats.org/officeDocument/2006/relationships/hyperlink" Target="consultantplus://offline/ref=6B9F9097DB3A604EE8DDB9EC9FFB225B1032C0EFE1A3BE27BEACE00EBB8C3F228630E382D479CD4A541E8D373DA0BFA04D88B449E8E37E52q0M9K" TargetMode="External"/><Relationship Id="rId5642" Type="http://schemas.openxmlformats.org/officeDocument/2006/relationships/hyperlink" Target="consultantplus://offline/ref=6B9F9097DB3A604EE8DDA7E189977C5F123C9EEAE1A0B777E1FDE659E4DC3977C670E5D7853E9E4F5D1DC76778EBB0A147q9M6K" TargetMode="External"/><Relationship Id="rId3193" Type="http://schemas.openxmlformats.org/officeDocument/2006/relationships/hyperlink" Target="consultantplus://offline/ref=6B9F9097DB3A604EE8DDA7E189977C52173C9EEAE9A7B773E2F3BB53EC853575C17FBAD2902FC643540BD86767F7B2A3q4M5K" TargetMode="External"/><Relationship Id="rId4037" Type="http://schemas.openxmlformats.org/officeDocument/2006/relationships/hyperlink" Target="consultantplus://offline/ref=6B9F9097DB3A604EE8DDB9EC9FFB225B1032C0EFE1A3BE27BEACE00EBB8C3F228630E382D479CE45541E8D373DA0BFA04D88B449E8E37E52q0M9K" TargetMode="External"/><Relationship Id="rId4244" Type="http://schemas.openxmlformats.org/officeDocument/2006/relationships/hyperlink" Target="consultantplus://offline/ref=6B9F9097DB3A604EE8DDB9EC9FFB225B1032C0EFE1A3BE27BEACE00EBB8C3F228630E382D479C3455C1E8D373DA0BFA04D88B449E8E37E52q0M9K" TargetMode="External"/><Relationship Id="rId4451" Type="http://schemas.openxmlformats.org/officeDocument/2006/relationships/hyperlink" Target="consultantplus://offline/ref=6B9F9097DB3A604EE8DDB9EC9FFB225B1032C0EFE1A3BE27BEACE00EBB8C3F228630E382D479C24B5C1E8D373DA0BFA04D88B449E8E37E52q0M9K" TargetMode="External"/><Relationship Id="rId5502" Type="http://schemas.openxmlformats.org/officeDocument/2006/relationships/hyperlink" Target="consultantplus://offline/ref=6B9F9097DB3A604EE8DDB9EC9FFB225B1032C0EFE1A3BE27BEACE00EBB8C3F228630E382D47ECB4B5D1E8D373DA0BFA04D88B449E8E37E52q0M9K" TargetMode="External"/><Relationship Id="rId6900" Type="http://schemas.openxmlformats.org/officeDocument/2006/relationships/hyperlink" Target="consultantplus://offline/ref=772379CE6E34CD20E7CF59DF93041E1C9AAACD709A2F6DF1C305E2F32E5CE92A4A5970DCA91BF2D97F294D6D6A4E0F967C9393CDA4020D77rCMFK" TargetMode="External"/><Relationship Id="rId1838" Type="http://schemas.openxmlformats.org/officeDocument/2006/relationships/hyperlink" Target="consultantplus://offline/ref=6B9F9097DB3A604EE8DDB9EC9FFB225B1032C0EFE1A3BE27BEACE00EBB8C3F228630E382D47FCA43541E8D373DA0BFA04D88B449E8E37E52q0M9K" TargetMode="External"/><Relationship Id="rId3053" Type="http://schemas.openxmlformats.org/officeDocument/2006/relationships/hyperlink" Target="consultantplus://offline/ref=6B9F9097DB3A604EE8DDB9EC9FFB225B1031C5E2E5A4BE27BEACE00EBB8C3F228630E382D47ACB435C1E8D373DA0BFA04D88B449E8E37E52q0M9K" TargetMode="External"/><Relationship Id="rId3260" Type="http://schemas.openxmlformats.org/officeDocument/2006/relationships/hyperlink" Target="consultantplus://offline/ref=6B9F9097DB3A604EE8DDA7E189977C52173C9EEAE9A5B675EAF3BB53EC853575C17FBAD2902FC643540BD86767F7B2A3q4M5K" TargetMode="External"/><Relationship Id="rId4104" Type="http://schemas.openxmlformats.org/officeDocument/2006/relationships/hyperlink" Target="consultantplus://offline/ref=6B9F9097DB3A604EE8DDB9EC9FFB225B1032C0EFE1A3BE27BEACE00EBB8C3F228630E382D478CD45551E8D373DA0BFA04D88B449E8E37E52q0M9K" TargetMode="External"/><Relationship Id="rId4311" Type="http://schemas.openxmlformats.org/officeDocument/2006/relationships/hyperlink" Target="consultantplus://offline/ref=6B9F9097DB3A604EE8DDB9EC9FFB225B1032C0EFE1A3BE27BEACE00EBB8C3F228630E382D47CCA425F1E8D373DA0BFA04D88B449E8E37E52q0M9K" TargetMode="External"/><Relationship Id="rId181" Type="http://schemas.openxmlformats.org/officeDocument/2006/relationships/hyperlink" Target="consultantplus://offline/ref=6B9F9097DB3A604EE8DDB9EC9FFB225B1032C0EFE1A3BE27BEACE00EBB8C3F228630E382D47EC842581E8D373DA0BFA04D88B449E8E37E52q0M9K" TargetMode="External"/><Relationship Id="rId1905" Type="http://schemas.openxmlformats.org/officeDocument/2006/relationships/hyperlink" Target="consultantplus://offline/ref=6B9F9097DB3A604EE8DDB9EC9FFB225B1032C0EFE1A3BE27BEACE00EBB8C3F228630E382D47EC8455F1E8D373DA0BFA04D88B449E8E37E52q0M9K" TargetMode="External"/><Relationship Id="rId3120" Type="http://schemas.openxmlformats.org/officeDocument/2006/relationships/hyperlink" Target="consultantplus://offline/ref=6B9F9097DB3A604EE8DDB9EC9FFB225B1032C7E3E6A4BE27BEACE00EBB8C3F229430BB8ED572D5435D0BDB667BqFM5K" TargetMode="External"/><Relationship Id="rId6069" Type="http://schemas.openxmlformats.org/officeDocument/2006/relationships/hyperlink" Target="consultantplus://offline/ref=772379CE6E34CD20E7CF59DF93041E1C9AAACD709A2F6DF1C305E2F32E5CE92A4A5970DCA919F1D37C294D6D6A4E0F967C9393CDA4020D77rCMFK" TargetMode="External"/><Relationship Id="rId6276" Type="http://schemas.openxmlformats.org/officeDocument/2006/relationships/hyperlink" Target="consultantplus://offline/ref=772379CE6E34CD20E7CF59DF93041E1C9AAACD709A2F6DF1C305E2F32E5CE92A4A5970DCA91BFDD97B294D6D6A4E0F967C9393CDA4020D77rCMFK" TargetMode="External"/><Relationship Id="rId5085" Type="http://schemas.openxmlformats.org/officeDocument/2006/relationships/hyperlink" Target="consultantplus://offline/ref=6B9F9097DB3A604EE8DDB9EC9FFB225B1032C0EFE1A3BE27BEACE00EBB8C3F228630E382D47FCE47591E8D373DA0BFA04D88B449E8E37E52q0M9K" TargetMode="External"/><Relationship Id="rId6483" Type="http://schemas.openxmlformats.org/officeDocument/2006/relationships/hyperlink" Target="consultantplus://offline/ref=772379CE6E34CD20E7CF59DF93041E1C9AAACD709A2F6DF1C305E2F32E5CE92A4A5970DCA91DFDD67E294D6D6A4E0F967C9393CDA4020D77rCMFK" TargetMode="External"/><Relationship Id="rId6690" Type="http://schemas.openxmlformats.org/officeDocument/2006/relationships/hyperlink" Target="consultantplus://offline/ref=772379CE6E34CD20E7CF59DF93041E1C9AAACD709A2F6DF1C305E2F32E5CE92A4A5970DCA91BF5D377294D6D6A4E0F967C9393CDA4020D77rCMFK" TargetMode="External"/><Relationship Id="rId998" Type="http://schemas.openxmlformats.org/officeDocument/2006/relationships/hyperlink" Target="consultantplus://offline/ref=6B9F9097DB3A604EE8DDA7E189977E51113C9EEAE3A5B471E4F3BB53EC853575C17FBAD2902FC643540BD86767F7B2A3q4M5K" TargetMode="External"/><Relationship Id="rId2679" Type="http://schemas.openxmlformats.org/officeDocument/2006/relationships/hyperlink" Target="consultantplus://offline/ref=6B9F9097DB3A604EE8DDB9EC9FFB225B1032C0EFE1A3BE27BEACE00EBB8C3F228630E382D47FC8415F1E8D373DA0BFA04D88B449E8E37E52q0M9K" TargetMode="External"/><Relationship Id="rId2886" Type="http://schemas.openxmlformats.org/officeDocument/2006/relationships/hyperlink" Target="consultantplus://offline/ref=6B9F9097DB3A604EE8DDB9EC9FFB225B1032C0EFE1A3BE27BEACE00EBB8C3F228630E382D47FCA4B541E8D373DA0BFA04D88B449E8E37E52q0M9K" TargetMode="External"/><Relationship Id="rId3937" Type="http://schemas.openxmlformats.org/officeDocument/2006/relationships/hyperlink" Target="consultantplus://offline/ref=6B9F9097DB3A604EE8DDB9EC9FFB225B1032C0EFE1A3BE27BEACE00EBB8C3F228630E382D47FCA405B1E8D373DA0BFA04D88B449E8E37E52q0M9K" TargetMode="External"/><Relationship Id="rId5292" Type="http://schemas.openxmlformats.org/officeDocument/2006/relationships/hyperlink" Target="consultantplus://offline/ref=6B9F9097DB3A604EE8DDB9EC9FFB225B1032C0EFE1A3BE27BEACE00EBB8C3F228630E382D47FCE47591E8D373DA0BFA04D88B449E8E37E52q0M9K" TargetMode="External"/><Relationship Id="rId6136" Type="http://schemas.openxmlformats.org/officeDocument/2006/relationships/hyperlink" Target="consultantplus://offline/ref=772379CE6E34CD20E7CF59DF93041E1C9AAACD709A2F6DF1C305E2F32E5CE92A4A5970DCA91CF6D87A294D6D6A4E0F967C9393CDA4020D77rCMFK" TargetMode="External"/><Relationship Id="rId6343" Type="http://schemas.openxmlformats.org/officeDocument/2006/relationships/hyperlink" Target="consultantplus://offline/ref=772379CE6E34CD20E7CF59DF93041E1C9AAACD709A2F6DF1C305E2F32E5CE92A4A5970DCA91DF5D27A294D6D6A4E0F967C9393CDA4020D77rCMFK" TargetMode="External"/><Relationship Id="rId6550" Type="http://schemas.openxmlformats.org/officeDocument/2006/relationships/hyperlink" Target="consultantplus://offline/ref=772379CE6E34CD20E7CF59DF93041E1C9AAACD709A2F6DF1C305E2F32E5CE92A4A5970DCA91CF6D178294D6D6A4E0F967C9393CDA4020D77rCMFK" TargetMode="External"/><Relationship Id="rId858" Type="http://schemas.openxmlformats.org/officeDocument/2006/relationships/hyperlink" Target="consultantplus://offline/ref=6B9F9097DB3A604EE8DDB9EC9FFB225B1032C0EFE1A3BE27BEACE00EBB8C3F228630E382D47FC3445F1E8D373DA0BFA04D88B449E8E37E52q0M9K" TargetMode="External"/><Relationship Id="rId1488" Type="http://schemas.openxmlformats.org/officeDocument/2006/relationships/hyperlink" Target="consultantplus://offline/ref=6B9F9097DB3A604EE8DDA7E189977855173C9EEAE2ADB272E3F3BB53EC853575C17FBAC09077CA4908449D3374F4BABF4497AB4AF6E3q7MEK" TargetMode="External"/><Relationship Id="rId1695" Type="http://schemas.openxmlformats.org/officeDocument/2006/relationships/hyperlink" Target="consultantplus://offline/ref=6B9F9097DB3A604EE8DDB9EC9FFB225B1032C0EFE1A3BE27BEACE00EBB8C3F228630E382D47FCA43541E8D373DA0BFA04D88B449E8E37E52q0M9K" TargetMode="External"/><Relationship Id="rId2539" Type="http://schemas.openxmlformats.org/officeDocument/2006/relationships/hyperlink" Target="consultantplus://offline/ref=6B9F9097DB3A604EE8DDB9EC9FFB225B1031C5E2E5A4BE27BEACE00EBB8C3F228630E382D47ACB435C1E8D373DA0BFA04D88B449E8E37E52q0M9K" TargetMode="External"/><Relationship Id="rId2746" Type="http://schemas.openxmlformats.org/officeDocument/2006/relationships/hyperlink" Target="consultantplus://offline/ref=6B9F9097DB3A604EE8DDB9EC9FFB225B1032C0EFE1A3BE27BEACE00EBB8C3F228630E382D1719F131840D46771EBB3A05B94B54AqFM6K" TargetMode="External"/><Relationship Id="rId2953" Type="http://schemas.openxmlformats.org/officeDocument/2006/relationships/hyperlink" Target="consultantplus://offline/ref=6B9F9097DB3A604EE8DDB9EC9FFB225B1032C0EFE1A3BE27BEACE00EBB8C3F228630E382D479C24B5C1E8D373DA0BFA04D88B449E8E37E52q0M9K" TargetMode="External"/><Relationship Id="rId5152" Type="http://schemas.openxmlformats.org/officeDocument/2006/relationships/hyperlink" Target="consultantplus://offline/ref=6B9F9097DB3A604EE8DDB9EC9FFB225B1032C0EFE1A3BE27BEACE00EBB8C3F228630E382D47EC8425B1E8D373DA0BFA04D88B449E8E37E52q0M9K" TargetMode="External"/><Relationship Id="rId6203" Type="http://schemas.openxmlformats.org/officeDocument/2006/relationships/hyperlink" Target="consultantplus://offline/ref=772379CE6E34CD20E7CF59DF93041E1C9AAACD709A2F6DF1C305E2F32E5CE92A4A5970DCA91DF1D57B294D6D6A4E0F967C9393CDA4020D77rCMFK" TargetMode="External"/><Relationship Id="rId6410" Type="http://schemas.openxmlformats.org/officeDocument/2006/relationships/hyperlink" Target="consultantplus://offline/ref=772379CE6E34CD20E7CF59DF93041E1C9AAACD709A2F6DF1C305E2F32E5CE92A4A5970DCA91DF0D876294D6D6A4E0F967C9393CDA4020D77rCMFK" TargetMode="External"/><Relationship Id="rId718" Type="http://schemas.openxmlformats.org/officeDocument/2006/relationships/hyperlink" Target="consultantplus://offline/ref=6B9F9097DB3A604EE8DDB9EC9FFB225B1032C0EFE1A3BE27BEACE00EBB8C3F228630E382D47FCF42591E8D373DA0BFA04D88B449E8E37E52q0M9K" TargetMode="External"/><Relationship Id="rId925" Type="http://schemas.openxmlformats.org/officeDocument/2006/relationships/hyperlink" Target="consultantplus://offline/ref=6B9F9097DB3A604EE8DDB9EC9FFB225B1032C0EFE1A3BE27BEACE00EBB8C3F228630E382D47FC8415F1E8D373DA0BFA04D88B449E8E37E52q0M9K" TargetMode="External"/><Relationship Id="rId1348" Type="http://schemas.openxmlformats.org/officeDocument/2006/relationships/hyperlink" Target="consultantplus://offline/ref=6B9F9097DB3A604EE8DDB9EC9FFB225B1032C0EFE1A3BE27BEACE00EBB8C3F228630E382D479C2465C1E8D373DA0BFA04D88B449E8E37E52q0M9K" TargetMode="External"/><Relationship Id="rId1555" Type="http://schemas.openxmlformats.org/officeDocument/2006/relationships/hyperlink" Target="consultantplus://offline/ref=6B9F9097DB3A604EE8DDB9EC9FFB225B1031C5E2E5A4BE27BEACE00EBB8C3F228630E382D47ACB435C1E8D373DA0BFA04D88B449E8E37E52q0M9K" TargetMode="External"/><Relationship Id="rId1762" Type="http://schemas.openxmlformats.org/officeDocument/2006/relationships/hyperlink" Target="consultantplus://offline/ref=6B9F9097DB3A604EE8DDB9EC9FFB225B1033C9E5E7A7BE27BEACE00EBB8C3F229430BB8ED572D5435D0BDB667BqFM5K" TargetMode="External"/><Relationship Id="rId2606" Type="http://schemas.openxmlformats.org/officeDocument/2006/relationships/hyperlink" Target="consultantplus://offline/ref=6B9F9097DB3A604EE8DDB9EC9FFB225B1032C0EFE1A3BE27BEACE00EBB8C3F228630E382D479C34A581E8D373DA0BFA04D88B449E8E37E52q0M9K" TargetMode="External"/><Relationship Id="rId5012" Type="http://schemas.openxmlformats.org/officeDocument/2006/relationships/hyperlink" Target="consultantplus://offline/ref=6B9F9097DB3A604EE8DDB9EC9FFB225B1033C9E3E6A1BE27BEACE00EBB8C3F229430BB8ED572D5435D0BDB667BqFM5K" TargetMode="External"/><Relationship Id="rId1208" Type="http://schemas.openxmlformats.org/officeDocument/2006/relationships/hyperlink" Target="consultantplus://offline/ref=6B9F9097DB3A604EE8DDB9EC9FFB225B1032C0EFE1A3BE27BEACE00EBB8C3F228630E382D479CB46541E8D373DA0BFA04D88B449E8E37E52q0M9K" TargetMode="External"/><Relationship Id="rId1415" Type="http://schemas.openxmlformats.org/officeDocument/2006/relationships/hyperlink" Target="consultantplus://offline/ref=6B9F9097DB3A604EE8DDB9EC9FFB225B1032C0EFE1A3BE27BEACE00EBB8C3F228630E382D47FC8445D1E8D373DA0BFA04D88B449E8E37E52q0M9K" TargetMode="External"/><Relationship Id="rId2813" Type="http://schemas.openxmlformats.org/officeDocument/2006/relationships/hyperlink" Target="consultantplus://offline/ref=6B9F9097DB3A604EE8DDB9EC9FFB225B1032C0EFE1A3BE27BEACE00EBB8C3F228630E382D47BCA4A581E8D373DA0BFA04D88B449E8E37E52q0M9K" TargetMode="External"/><Relationship Id="rId5969" Type="http://schemas.openxmlformats.org/officeDocument/2006/relationships/hyperlink" Target="consultantplus://offline/ref=772379CE6E34CD20E7CF47D2856840169FA493759E2C6FAE9C5AB9AE7955E37D0D16298CED4DF8D0773C183D30190295r7M4K" TargetMode="External"/><Relationship Id="rId54" Type="http://schemas.openxmlformats.org/officeDocument/2006/relationships/hyperlink" Target="consultantplus://offline/ref=6B9F9097DB3A604EE8DDB9EC9FFB225B1032C4E2E5ACBE27BEACE00EBB8C3F229430BB8ED572D5435D0BDB667BqFM5K" TargetMode="External"/><Relationship Id="rId1622" Type="http://schemas.openxmlformats.org/officeDocument/2006/relationships/hyperlink" Target="consultantplus://offline/ref=6B9F9097DB3A604EE8DDA7E189977C5F1B3C9EEAE1A6B277E4FEE659E4DC3977C670E5D7973EC6435C15D96278FEE6F001C3B849FEFF7F511712BA8Bq1MFK" TargetMode="External"/><Relationship Id="rId4778" Type="http://schemas.openxmlformats.org/officeDocument/2006/relationships/hyperlink" Target="consultantplus://offline/ref=6B9F9097DB3A604EE8DDB9EC9FFB225B1032C0EFE1A3BE27BEACE00EBB8C3F228630E382D47FCE47591E8D373DA0BFA04D88B449E8E37E52q0M9K" TargetMode="External"/><Relationship Id="rId4985" Type="http://schemas.openxmlformats.org/officeDocument/2006/relationships/hyperlink" Target="consultantplus://offline/ref=6B9F9097DB3A604EE8DDB9EC9FFB225B1032C0EFE1A3BE27BEACE00EBB8C3F228630E382D47EC8425B1E8D373DA0BFA04D88B449E8E37E52q0M9K" TargetMode="External"/><Relationship Id="rId5829" Type="http://schemas.openxmlformats.org/officeDocument/2006/relationships/hyperlink" Target="consultantplus://offline/ref=6B9F9097DB3A604EE8DDB9EC9FFB225B1032C0EFE1A3BE27BEACE00EBB8C3F228630E382D47EC946591E8D373DA0BFA04D88B449E8E37E52q0M9K" TargetMode="External"/><Relationship Id="rId2189" Type="http://schemas.openxmlformats.org/officeDocument/2006/relationships/hyperlink" Target="consultantplus://offline/ref=6B9F9097DB3A604EE8DDB9EC9FFB225B1032C0EFE1A3BE27BEACE00EBB8C3F228630E382D47BCB405D1E8D373DA0BFA04D88B449E8E37E52q0M9K" TargetMode="External"/><Relationship Id="rId3587" Type="http://schemas.openxmlformats.org/officeDocument/2006/relationships/hyperlink" Target="consultantplus://offline/ref=6B9F9097DB3A604EE8DDB9EC9FFB225B1032C0EFE1A3BE27BEACE00EBB8C3F228630E382D47EC8425B1E8D373DA0BFA04D88B449E8E37E52q0M9K" TargetMode="External"/><Relationship Id="rId3794" Type="http://schemas.openxmlformats.org/officeDocument/2006/relationships/hyperlink" Target="consultantplus://offline/ref=6B9F9097DB3A604EE8DDB9EC9FFB225B1032C0EFE1A3BE27BEACE00EBB8C3F228630E382D47ECF405C1E8D373DA0BFA04D88B449E8E37E52q0M9K" TargetMode="External"/><Relationship Id="rId4638" Type="http://schemas.openxmlformats.org/officeDocument/2006/relationships/hyperlink" Target="consultantplus://offline/ref=6B9F9097DB3A604EE8DDB9EC9FFB225B1032C0EFE1A3BE27BEACE00EBB8C3F228630E382D479CB40541E8D373DA0BFA04D88B449E8E37E52q0M9K" TargetMode="External"/><Relationship Id="rId4845" Type="http://schemas.openxmlformats.org/officeDocument/2006/relationships/hyperlink" Target="consultantplus://offline/ref=6B9F9097DB3A604EE8DDB9EC9FFB225B1031C5E2E5A4BE27BEACE00EBB8C3F228630E382D47ACB435C1E8D373DA0BFA04D88B449E8E37E52q0M9K" TargetMode="External"/><Relationship Id="rId6060" Type="http://schemas.openxmlformats.org/officeDocument/2006/relationships/hyperlink" Target="consultantplus://offline/ref=772379CE6E34CD20E7CF59DF93041E1C9AAACD709A2F6DF1C305E2F32E5CE92A4A5970DCA91BF3D67D294D6D6A4E0F967C9393CDA4020D77rCMFK" TargetMode="External"/><Relationship Id="rId2396" Type="http://schemas.openxmlformats.org/officeDocument/2006/relationships/hyperlink" Target="consultantplus://offline/ref=6B9F9097DB3A604EE8DDB9EC9FFB225B1032C0EFE1A3BE27BEACE00EBB8C3F228630E382D47ECF4B5F1E8D373DA0BFA04D88B449E8E37E52q0M9K" TargetMode="External"/><Relationship Id="rId3447" Type="http://schemas.openxmlformats.org/officeDocument/2006/relationships/hyperlink" Target="consultantplus://offline/ref=6B9F9097DB3A604EE8DDB9EC9FFB225B1032C0EFE1A3BE27BEACE00EBB8C3F228630E382D479C340541E8D373DA0BFA04D88B449E8E37E52q0M9K" TargetMode="External"/><Relationship Id="rId3654" Type="http://schemas.openxmlformats.org/officeDocument/2006/relationships/hyperlink" Target="consultantplus://offline/ref=6B9F9097DB3A604EE8DDA7E189977E50163C9EEAE9ADB778E2F3BB53EC853575C17FBAD2902FC643540BD86767F7B2A3q4M5K" TargetMode="External"/><Relationship Id="rId3861" Type="http://schemas.openxmlformats.org/officeDocument/2006/relationships/hyperlink" Target="consultantplus://offline/ref=6B9F9097DB3A604EE8DDA7E189977E54133C9EEAE1A4B379E5FCE659E4DC3977C670E5D7853E9E4F5D1DC76778EBB0A147q9M6K" TargetMode="External"/><Relationship Id="rId4705" Type="http://schemas.openxmlformats.org/officeDocument/2006/relationships/hyperlink" Target="consultantplus://offline/ref=6B9F9097DB3A604EE8DDB9EC9FFB225B1032C0EFE1A3BE27BEACE00EBB8C3F228630E382D479CE45541E8D373DA0BFA04D88B449E8E37E52q0M9K" TargetMode="External"/><Relationship Id="rId4912" Type="http://schemas.openxmlformats.org/officeDocument/2006/relationships/hyperlink" Target="consultantplus://offline/ref=6B9F9097DB3A604EE8DDB9EC9FFB225B1032C0EFE1A3BE27BEACE00EBB8C3F228630E382D47EC8455F1E8D373DA0BFA04D88B449E8E37E52q0M9K" TargetMode="External"/><Relationship Id="rId368" Type="http://schemas.openxmlformats.org/officeDocument/2006/relationships/hyperlink" Target="consultantplus://offline/ref=6B9F9097DB3A604EE8DDB9EC9FFB225B1032C0EFE1A3BE27BEACE00EBB8C3F228630E382D47ECB4B5D1E8D373DA0BFA04D88B449E8E37E52q0M9K" TargetMode="External"/><Relationship Id="rId575" Type="http://schemas.openxmlformats.org/officeDocument/2006/relationships/hyperlink" Target="consultantplus://offline/ref=6B9F9097DB3A604EE8DDB9EC9FFB225B1032C0EFE1A3BE27BEACE00EBB8C3F228630E382D47FCF46581E8D373DA0BFA04D88B449E8E37E52q0M9K" TargetMode="External"/><Relationship Id="rId782" Type="http://schemas.openxmlformats.org/officeDocument/2006/relationships/hyperlink" Target="consultantplus://offline/ref=6B9F9097DB3A604EE8DDB9EC9FFB225B1032C0EFE1A3BE27BEACE00EBB8C3F228630E382D47ACA415F1E8D373DA0BFA04D88B449E8E37E52q0M9K" TargetMode="External"/><Relationship Id="rId2049" Type="http://schemas.openxmlformats.org/officeDocument/2006/relationships/hyperlink" Target="consultantplus://offline/ref=6B9F9097DB3A604EE8DDB9EC9FFB225B1032C0EFE1A3BE27BEACE00EBB8C3F228630E382D47FCF45581E8D373DA0BFA04D88B449E8E37E52q0M9K" TargetMode="External"/><Relationship Id="rId2256" Type="http://schemas.openxmlformats.org/officeDocument/2006/relationships/hyperlink" Target="consultantplus://offline/ref=6B9F9097DB3A604EE8DDB9EC9FFB225B1032C0EFE1A3BE27BEACE00EBB8C3F228630E382D479C2465C1E8D373DA0BFA04D88B449E8E37E52q0M9K" TargetMode="External"/><Relationship Id="rId2463" Type="http://schemas.openxmlformats.org/officeDocument/2006/relationships/hyperlink" Target="consultantplus://offline/ref=6B9F9097DB3A604EE8DDA7E189977F501B3C9EEAE1A0B477E2FDE659E4DC3977C670E5D7853E9E4F5D1DC76778EBB0A147q9M6K" TargetMode="External"/><Relationship Id="rId2670" Type="http://schemas.openxmlformats.org/officeDocument/2006/relationships/hyperlink" Target="consultantplus://offline/ref=6B9F9097DB3A604EE8DDB9EC9FFB225B1032C0EFE1A3BE27BEACE00EBB8C3F228630E382D47EC943591E8D373DA0BFA04D88B449E8E37E52q0M9K" TargetMode="External"/><Relationship Id="rId3307" Type="http://schemas.openxmlformats.org/officeDocument/2006/relationships/hyperlink" Target="consultantplus://offline/ref=6B9F9097DB3A604EE8DDB9EC9FFB225B1032C0EFE1A3BE27BEACE00EBB8C3F228630E382D47FCF455C1E8D373DA0BFA04D88B449E8E37E52q0M9K" TargetMode="External"/><Relationship Id="rId3514" Type="http://schemas.openxmlformats.org/officeDocument/2006/relationships/hyperlink" Target="consultantplus://offline/ref=6B9F9097DB3A604EE8DDB9EC9FFB225B1032C0EFE1A3BE27BEACE00EBB8C3F228630E382D47ECA40581E8D373DA0BFA04D88B449E8E37E52q0M9K" TargetMode="External"/><Relationship Id="rId3721" Type="http://schemas.openxmlformats.org/officeDocument/2006/relationships/hyperlink" Target="consultantplus://offline/ref=6B9F9097DB3A604EE8DDB9EC9FFB225B1032C0EFE1A3BE27BEACE00EBB8C3F228630E382D479CB45541E8D373DA0BFA04D88B449E8E37E52q0M9K" TargetMode="External"/><Relationship Id="rId6877" Type="http://schemas.openxmlformats.org/officeDocument/2006/relationships/hyperlink" Target="consultantplus://offline/ref=772379CE6E34CD20E7CF59DF93041E1C9AAACD709A2F6DF1C305E2F32E5CE92A4A5970DCA91DF0D876294D6D6A4E0F967C9393CDA4020D77rCMFK" TargetMode="External"/><Relationship Id="rId228" Type="http://schemas.openxmlformats.org/officeDocument/2006/relationships/hyperlink" Target="consultantplus://offline/ref=6B9F9097DB3A604EE8DDB9EC9FFB225B1032C7E3E5A3BE27BEACE00EBB8C3F228630E382D47ACB41541E8D373DA0BFA04D88B449E8E37E52q0M9K" TargetMode="External"/><Relationship Id="rId435" Type="http://schemas.openxmlformats.org/officeDocument/2006/relationships/hyperlink" Target="consultantplus://offline/ref=6B9F9097DB3A604EE8DDB9EC9FFB225B1032C0EFE1A3BE27BEACE00EBB8C3F228630E382D47FC342581E8D373DA0BFA04D88B449E8E37E52q0M9K" TargetMode="External"/><Relationship Id="rId642" Type="http://schemas.openxmlformats.org/officeDocument/2006/relationships/hyperlink" Target="consultantplus://offline/ref=6B9F9097DB3A604EE8DDB9EC9FFB225B1032C0EFE1A3BE27BEACE00EBB8C3F228630E382D47FCF42591E8D373DA0BFA04D88B449E8E37E52q0M9K" TargetMode="External"/><Relationship Id="rId1065" Type="http://schemas.openxmlformats.org/officeDocument/2006/relationships/hyperlink" Target="consultantplus://offline/ref=6B9F9097DB3A604EE8DDB9EC9FFB225B1032C0EFE1A3BE27BEACE00EBB8C3F228630E382D479CC475C1E8D373DA0BFA04D88B449E8E37E52q0M9K" TargetMode="External"/><Relationship Id="rId1272" Type="http://schemas.openxmlformats.org/officeDocument/2006/relationships/hyperlink" Target="consultantplus://offline/ref=6B9F9097DB3A604EE8DDB9EC9FFB225B1032C0EFE1A3BE27BEACE00EBB8C3F228630E382D478CD42551E8D373DA0BFA04D88B449E8E37E52q0M9K" TargetMode="External"/><Relationship Id="rId2116" Type="http://schemas.openxmlformats.org/officeDocument/2006/relationships/hyperlink" Target="consultantplus://offline/ref=6B9F9097DB3A604EE8DDB9EC9FFB225B1032C0EFE1A3BE27BEACE00EBB8C3F228630E382D47FC84B5F1E8D373DA0BFA04D88B449E8E37E52q0M9K" TargetMode="External"/><Relationship Id="rId2323" Type="http://schemas.openxmlformats.org/officeDocument/2006/relationships/hyperlink" Target="consultantplus://offline/ref=6B9F9097DB3A604EE8DDB9EC9FFB225B1032C0EFE1A3BE27BEACE00EBB8C3F228630E382D479CB43551E8D373DA0BFA04D88B449E8E37E52q0M9K" TargetMode="External"/><Relationship Id="rId2530" Type="http://schemas.openxmlformats.org/officeDocument/2006/relationships/hyperlink" Target="consultantplus://offline/ref=6B9F9097DB3A604EE8DDA7E189977C54133C9EEAE1A0B671E3F0E659E4DC3977C670E5D7853E9E4F5D1DC76778EBB0A147q9M6K" TargetMode="External"/><Relationship Id="rId5479" Type="http://schemas.openxmlformats.org/officeDocument/2006/relationships/hyperlink" Target="consultantplus://offline/ref=6B9F9097DB3A604EE8DDB9EC9FFB225B1032C0EFE1A3BE27BEACE00EBB8C3F228630E382D479CB4B5A1E8D373DA0BFA04D88B449E8E37E52q0M9K" TargetMode="External"/><Relationship Id="rId5686" Type="http://schemas.openxmlformats.org/officeDocument/2006/relationships/hyperlink" Target="consultantplus://offline/ref=6B9F9097DB3A604EE8DDB9EC9FFB225B1032C0EFE1A3BE27BEACE00EBB8C3F228630E382D47FC840551E8D373DA0BFA04D88B449E8E37E52q0M9K" TargetMode="External"/><Relationship Id="rId5893" Type="http://schemas.openxmlformats.org/officeDocument/2006/relationships/hyperlink" Target="consultantplus://offline/ref=772379CE6E34CD20E7CF59DF93041E1C9AAACD709A2F6DF1C305E2F32E5CE92A4A5970DCA91CF1D07B294D6D6A4E0F967C9393CDA4020D77rCMFK" TargetMode="External"/><Relationship Id="rId6737" Type="http://schemas.openxmlformats.org/officeDocument/2006/relationships/hyperlink" Target="consultantplus://offline/ref=772379CE6E34CD20E7CF59DF93041E1C9AAACD709A2F6DF1C305E2F32E5CE92A4A5970DCA919F5D77A294D6D6A4E0F967C9393CDA4020D77rCMFK" TargetMode="External"/><Relationship Id="rId502" Type="http://schemas.openxmlformats.org/officeDocument/2006/relationships/hyperlink" Target="consultantplus://offline/ref=6B9F9097DB3A604EE8DDB9EC9FFB225B1032C0EFE1A3BE27BEACE00EBB8C3F228630E382D479C2465C1E8D373DA0BFA04D88B449E8E37E52q0M9K" TargetMode="External"/><Relationship Id="rId1132" Type="http://schemas.openxmlformats.org/officeDocument/2006/relationships/hyperlink" Target="consultantplus://offline/ref=6B9F9097DB3A604EE8DDB9EC9FFB225B1032C0EFE1A3BE27BEACE00EBB8C3F228630E382D47EC9415B1E8D373DA0BFA04D88B449E8E37E52q0M9K" TargetMode="External"/><Relationship Id="rId4288" Type="http://schemas.openxmlformats.org/officeDocument/2006/relationships/hyperlink" Target="consultantplus://offline/ref=6B9F9097DB3A604EE8DDB9EC9FFB225B1032C0EFE1A3BE27BEACE00EBB8C3F228630E382D47FCF42591E8D373DA0BFA04D88B449E8E37E52q0M9K" TargetMode="External"/><Relationship Id="rId4495" Type="http://schemas.openxmlformats.org/officeDocument/2006/relationships/hyperlink" Target="consultantplus://offline/ref=6B9F9097DB3A604EE8DDB9EC9FFB225B1032C0EFE1A3BE27BEACE00EBB8C3F228630E382D47BCB405D1E8D373DA0BFA04D88B449E8E37E52q0M9K" TargetMode="External"/><Relationship Id="rId5339" Type="http://schemas.openxmlformats.org/officeDocument/2006/relationships/hyperlink" Target="consultantplus://offline/ref=6B9F9097DB3A604EE8DDB9EC9FFB225B1032C0EFE1A3BE27BEACE00EBB8C3F228630E382D47FCE43581E8D373DA0BFA04D88B449E8E37E52q0M9K" TargetMode="External"/><Relationship Id="rId5546" Type="http://schemas.openxmlformats.org/officeDocument/2006/relationships/hyperlink" Target="consultantplus://offline/ref=6B9F9097DB3A604EE8DDB9EC9FFB225B1032C0EFE1A3BE27BEACE00EBB8C3F228630E382D47ECF415E1E8D373DA0BFA04D88B449E8E37E52q0M9K" TargetMode="External"/><Relationship Id="rId6944" Type="http://schemas.openxmlformats.org/officeDocument/2006/relationships/hyperlink" Target="consultantplus://offline/ref=772379CE6E34CD20E7CF59DF93041E1C9AAACD709A2F6DF1C305E2F32E5CE92A4A5970DCA91BFDD97B294D6D6A4E0F967C9393CDA4020D77rCMFK" TargetMode="External"/><Relationship Id="rId3097" Type="http://schemas.openxmlformats.org/officeDocument/2006/relationships/hyperlink" Target="consultantplus://offline/ref=6B9F9097DB3A604EE8DDA7E189977E54173C9EEAE1A1B770E4F9E659E4DC3977C670E5D7853E9E4F5D1DC76778EBB0A147q9M6K" TargetMode="External"/><Relationship Id="rId4148" Type="http://schemas.openxmlformats.org/officeDocument/2006/relationships/hyperlink" Target="consultantplus://offline/ref=6B9F9097DB3A604EE8DDB9EC9FFB225B1032C0EFE1A3BE27BEACE00EBB8C3F228630E382D47EC84B591E8D373DA0BFA04D88B449E8E37E52q0M9K" TargetMode="External"/><Relationship Id="rId4355" Type="http://schemas.openxmlformats.org/officeDocument/2006/relationships/hyperlink" Target="consultantplus://offline/ref=6B9F9097DB3A604EE8DDB9EC9FFB225B1032C0EFE1A3BE27BEACE00EBB8C3F228630E382D47BCC405E1E8D373DA0BFA04D88B449E8E37E52q0M9K" TargetMode="External"/><Relationship Id="rId5753" Type="http://schemas.openxmlformats.org/officeDocument/2006/relationships/hyperlink" Target="consultantplus://offline/ref=6B9F9097DB3A604EE8DDB9EC9FFB225B1032C0EFE1A3BE27BEACE00EBB8C3F228630E380DD719F131840D46771EBB3A05B94B54AqFM6K" TargetMode="External"/><Relationship Id="rId5960" Type="http://schemas.openxmlformats.org/officeDocument/2006/relationships/hyperlink" Target="consultantplus://offline/ref=772379CE6E34CD20E7CF59DF93041E1C9AAACD709A2F6DF1C305E2F32E5CE92A4A5970DCA91DF0D178294D6D6A4E0F967C9393CDA4020D77rCMFK" TargetMode="External"/><Relationship Id="rId6804" Type="http://schemas.openxmlformats.org/officeDocument/2006/relationships/hyperlink" Target="consultantplus://offline/ref=772379CE6E34CD20E7CF47D2856849119FA493759A2B63A09D58E4A4710CEF7F0A197689EA5CF8D07F221D3C2B1056C630D89FCDB21E0C74D19DC5AAr8MEK" TargetMode="External"/><Relationship Id="rId1949" Type="http://schemas.openxmlformats.org/officeDocument/2006/relationships/hyperlink" Target="consultantplus://offline/ref=6B9F9097DB3A604EE8DDB9EC9FFB225B1032C0EFE1A3BE27BEACE00EBB8C3F228630E382D47FCA45551E8D373DA0BFA04D88B449E8E37E52q0M9K" TargetMode="External"/><Relationship Id="rId3164" Type="http://schemas.openxmlformats.org/officeDocument/2006/relationships/hyperlink" Target="consultantplus://offline/ref=6B9F9097DB3A604EE8DDB9EC9FFB225B1032C0EFE1A3BE27BEACE00EBB8C3F228630E382D479CE45541E8D373DA0BFA04D88B449E8E37E52q0M9K" TargetMode="External"/><Relationship Id="rId4008" Type="http://schemas.openxmlformats.org/officeDocument/2006/relationships/hyperlink" Target="consultantplus://offline/ref=6B9F9097DB3A604EE8DDB9EC9FFB225B1032C0EFE1A3BE27BEACE00EBB8C3F228630E382D47FCF415B1E8D373DA0BFA04D88B449E8E37E52q0M9K" TargetMode="External"/><Relationship Id="rId4562" Type="http://schemas.openxmlformats.org/officeDocument/2006/relationships/hyperlink" Target="consultantplus://offline/ref=6B9F9097DB3A604EE8DDA7E189977F5F133C9EEAE1A4B577E4FFE659E4DC3977C670E5D7853E9E4F5D1DC76778EBB0A147q9M6K" TargetMode="External"/><Relationship Id="rId5406" Type="http://schemas.openxmlformats.org/officeDocument/2006/relationships/hyperlink" Target="consultantplus://offline/ref=6B9F9097DB3A604EE8DDA7E189977E57133C9EEAE1A4B774E4FBE659E4DC3977C670E5D7853E9E4F5D1DC76778EBB0A147q9M6K" TargetMode="External"/><Relationship Id="rId5613" Type="http://schemas.openxmlformats.org/officeDocument/2006/relationships/hyperlink" Target="consultantplus://offline/ref=6B9F9097DB3A604EE8DDB9EC9FFB225B1032C0EFE1A3BE27BEACE00EBB8C3F228630E382D47EC244591E8D373DA0BFA04D88B449E8E37E52q0M9K" TargetMode="External"/><Relationship Id="rId5820" Type="http://schemas.openxmlformats.org/officeDocument/2006/relationships/hyperlink" Target="consultantplus://offline/ref=6B9F9097DB3A604EE8DDA7E189977C54153C9EEAE1A1B171E7F1E659E4DC3977C670E5D7853E9E4F5D1DC76778EBB0A147q9M6K" TargetMode="External"/><Relationship Id="rId292" Type="http://schemas.openxmlformats.org/officeDocument/2006/relationships/hyperlink" Target="consultantplus://offline/ref=6B9F9097DB3A604EE8DDB9EC9FFB225B1032C0EFE1A3BE27BEACE00EBB8C3F228630E382D479C340541E8D373DA0BFA04D88B449E8E37E52q0M9K" TargetMode="External"/><Relationship Id="rId1809" Type="http://schemas.openxmlformats.org/officeDocument/2006/relationships/hyperlink" Target="consultantplus://offline/ref=6B9F9097DB3A604EE8DDB9EC9FFB225B1032C0EFE1A3BE27BEACE00EBB8C3F228630E382D478C246591E8D373DA0BFA04D88B449E8E37E52q0M9K" TargetMode="External"/><Relationship Id="rId3371" Type="http://schemas.openxmlformats.org/officeDocument/2006/relationships/hyperlink" Target="consultantplus://offline/ref=6B9F9097DB3A604EE8DDB9EC9FFB225B1032C0EFE1A3BE27BEACE00EBB8C3F228630E382D479CB46541E8D373DA0BFA04D88B449E8E37E52q0M9K" TargetMode="External"/><Relationship Id="rId4215" Type="http://schemas.openxmlformats.org/officeDocument/2006/relationships/hyperlink" Target="consultantplus://offline/ref=6B9F9097DB3A604EE8DDB9EC9FFB225B1032C0EFE1A3BE27BEACE00EBB8C3F228630E382D47FCF405A1E8D373DA0BFA04D88B449E8E37E52q0M9K" TargetMode="External"/><Relationship Id="rId4422" Type="http://schemas.openxmlformats.org/officeDocument/2006/relationships/hyperlink" Target="consultantplus://offline/ref=6B9F9097DB3A604EE8DDB9EC9FFB225B1032C0EFE1A3BE27BEACE00EBB8C3F228630E382D47EC8405A1E8D373DA0BFA04D88B449E8E37E52q0M9K" TargetMode="External"/><Relationship Id="rId2180" Type="http://schemas.openxmlformats.org/officeDocument/2006/relationships/hyperlink" Target="consultantplus://offline/ref=6B9F9097DB3A604EE8DDB9EC9FFB225B1032C0EFE1A3BE27BEACE00EBB8C3F228630E382D47FCF46581E8D373DA0BFA04D88B449E8E37E52q0M9K" TargetMode="External"/><Relationship Id="rId3024" Type="http://schemas.openxmlformats.org/officeDocument/2006/relationships/hyperlink" Target="consultantplus://offline/ref=6B9F9097DB3A604EE8DDB9EC9FFB225B1032C0EFE1A3BE27BEACE00EBB8C3F228630E382D47FC84B5F1E8D373DA0BFA04D88B449E8E37E52q0M9K" TargetMode="External"/><Relationship Id="rId3231" Type="http://schemas.openxmlformats.org/officeDocument/2006/relationships/hyperlink" Target="consultantplus://offline/ref=6B9F9097DB3A604EE8DDB9EC9FFB225B1032C0EFE1A3BE27BEACE00EBB8C3F228630E382D479CD455E1E8D373DA0BFA04D88B449E8E37E52q0M9K" TargetMode="External"/><Relationship Id="rId6387" Type="http://schemas.openxmlformats.org/officeDocument/2006/relationships/hyperlink" Target="consultantplus://offline/ref=772379CE6E34CD20E7CF59DF93041E1C9AAACD709A2F6DF1C305E2F32E5CE92A4A5970DCA91CF6D67C294D6D6A4E0F967C9393CDA4020D77rCMFK" TargetMode="External"/><Relationship Id="rId6594" Type="http://schemas.openxmlformats.org/officeDocument/2006/relationships/hyperlink" Target="consultantplus://offline/ref=772379CE6E34CD20E7CF59DF93041E1C9AAACD709A2F6DF1C305E2F32E5CE92A4A5970DCA91DF0D876294D6D6A4E0F967C9393CDA4020D77rCMFK" TargetMode="External"/><Relationship Id="rId152" Type="http://schemas.openxmlformats.org/officeDocument/2006/relationships/hyperlink" Target="consultantplus://offline/ref=6B9F9097DB3A604EE8DDB9EC9FFB225B1032C0EFE1A3BE27BEACE00EBB8C3F228630E382D47EC246581E8D373DA0BFA04D88B449E8E37E52q0M9K" TargetMode="External"/><Relationship Id="rId2040" Type="http://schemas.openxmlformats.org/officeDocument/2006/relationships/hyperlink" Target="consultantplus://offline/ref=6B9F9097DB3A604EE8DDB9EC9FFB225B1032C0EFE1A3BE27BEACE00EBB8C3F228630E382D478C3405F1E8D373DA0BFA04D88B449E8E37E52q0M9K" TargetMode="External"/><Relationship Id="rId2997" Type="http://schemas.openxmlformats.org/officeDocument/2006/relationships/hyperlink" Target="consultantplus://offline/ref=6B9F9097DB3A604EE8DDB9EC9FFB225B1032C0EFE1A3BE27BEACE00EBB8C3F228630E382D479CB4B541E8D373DA0BFA04D88B449E8E37E52q0M9K" TargetMode="External"/><Relationship Id="rId5196" Type="http://schemas.openxmlformats.org/officeDocument/2006/relationships/hyperlink" Target="consultantplus://offline/ref=6B9F9097DB3A604EE8DDB9EC9FFB225B1032C0EFE1A3BE27BEACE00EBB8C3F228630E382D47FCF415B1E8D373DA0BFA04D88B449E8E37E52q0M9K" TargetMode="External"/><Relationship Id="rId6247" Type="http://schemas.openxmlformats.org/officeDocument/2006/relationships/hyperlink" Target="consultantplus://offline/ref=772379CE6E34CD20E7CF59DF93041E1C9AAACD709A2F6DF1C305E2F32E5CE92A4A5970DCAE13A1803B77143D260503966A8F92CErBMAK" TargetMode="External"/><Relationship Id="rId6454" Type="http://schemas.openxmlformats.org/officeDocument/2006/relationships/hyperlink" Target="consultantplus://offline/ref=772379CE6E34CD20E7CF59DF93041E1C9AAACD709A2F6DF1C305E2F32E5CE92A4A5970DCA91AF2D07E294D6D6A4E0F967C9393CDA4020D77rCMFK" TargetMode="External"/><Relationship Id="rId6661" Type="http://schemas.openxmlformats.org/officeDocument/2006/relationships/hyperlink" Target="consultantplus://offline/ref=772379CE6E34CD20E7CF59DF93041E1C9AAACD709A2F6DF1C305E2F32E5CE92A4A5970DCA91DF0D178294D6D6A4E0F967C9393CDA4020D77rCMFK" TargetMode="External"/><Relationship Id="rId969" Type="http://schemas.openxmlformats.org/officeDocument/2006/relationships/hyperlink" Target="consultantplus://offline/ref=6B9F9097DB3A604EE8DDB9EC9FFB225B1032C0EFE1A3BE27BEACE00EBB8C3F228630E382D47FCE47591E8D373DA0BFA04D88B449E8E37E52q0M9K" TargetMode="External"/><Relationship Id="rId1599" Type="http://schemas.openxmlformats.org/officeDocument/2006/relationships/hyperlink" Target="consultantplus://offline/ref=6B9F9097DB3A604EE8DDB9EC9FFB225B1032C2E6E2A6BE27BEACE00EBB8C3F228630E382D47ACB42581E8D373DA0BFA04D88B449E8E37E52q0M9K" TargetMode="External"/><Relationship Id="rId5056" Type="http://schemas.openxmlformats.org/officeDocument/2006/relationships/hyperlink" Target="consultantplus://offline/ref=6B9F9097DB3A604EE8DDB9EC9FFB225B1032C0EFE1A3BE27BEACE00EBB8C3F228630E382D479CC4A5C1E8D373DA0BFA04D88B449E8E37E52q0M9K" TargetMode="External"/><Relationship Id="rId5263" Type="http://schemas.openxmlformats.org/officeDocument/2006/relationships/hyperlink" Target="consultantplus://offline/ref=6B9F9097DB3A604EE8DDB9EC9FFB225B1032C0EFE1A3BE27BEACE00EBB8C3F228630E382D479C84B551E8D373DA0BFA04D88B449E8E37E52q0M9K" TargetMode="External"/><Relationship Id="rId5470" Type="http://schemas.openxmlformats.org/officeDocument/2006/relationships/hyperlink" Target="consultantplus://offline/ref=6B9F9097DB3A604EE8DDB9EC9FFB225B1032C0EFE1A3BE27BEACE00EBB8C3F228630E382D47FC3445F1E8D373DA0BFA04D88B449E8E37E52q0M9K" TargetMode="External"/><Relationship Id="rId6107" Type="http://schemas.openxmlformats.org/officeDocument/2006/relationships/hyperlink" Target="consultantplus://offline/ref=772379CE6E34CD20E7CF59DF93041E1C9AAACD709A2F6DF1C305E2F32E5CE92A4A5970DCA91BFDD97B294D6D6A4E0F967C9393CDA4020D77rCMFK" TargetMode="External"/><Relationship Id="rId6314" Type="http://schemas.openxmlformats.org/officeDocument/2006/relationships/hyperlink" Target="consultantplus://offline/ref=772379CE6E34CD20E7CF59DF93041E1C9AAACD709A2F6DF1C305E2F32E5CE92A4A5970DCA91BF1D478294D6D6A4E0F967C9393CDA4020D77rCMFK" TargetMode="External"/><Relationship Id="rId6521" Type="http://schemas.openxmlformats.org/officeDocument/2006/relationships/hyperlink" Target="consultantplus://offline/ref=772379CE6E34CD20E7CF59DF93041E1C9AAACD709A2F6DF1C305E2F32E5CE92A4A5970DCA91BF1D97C294D6D6A4E0F967C9393CDA4020D77rCMFK" TargetMode="External"/><Relationship Id="rId1459" Type="http://schemas.openxmlformats.org/officeDocument/2006/relationships/hyperlink" Target="consultantplus://offline/ref=6B9F9097DB3A604EE8DDB9EC9FFB225B1032C5EFE0A6BE27BEACE00EBB8C3F229430BB8ED572D5435D0BDB667BqFM5K" TargetMode="External"/><Relationship Id="rId2857" Type="http://schemas.openxmlformats.org/officeDocument/2006/relationships/hyperlink" Target="consultantplus://offline/ref=6B9F9097DB3A604EE8DDA7E189977C57103C9EEAE1A5B478E1FDE659E4DC3977C670E5D7853E9E4F5D1DC76778EBB0A147q9M6K" TargetMode="External"/><Relationship Id="rId3908" Type="http://schemas.openxmlformats.org/officeDocument/2006/relationships/hyperlink" Target="consultantplus://offline/ref=6B9F9097DB3A604EE8DDB9EC9FFB225B1032C0EFE1A3BE27BEACE00EBB8C3F228630E382D47ECF405C1E8D373DA0BFA04D88B449E8E37E52q0M9K" TargetMode="External"/><Relationship Id="rId4072" Type="http://schemas.openxmlformats.org/officeDocument/2006/relationships/hyperlink" Target="consultantplus://offline/ref=6B9F9097DB3A604EE8DDB9EC9FFB225B1032C0EFE1A3BE27BEACE00EBB8C3F228630E382D47FC3455D1E8D373DA0BFA04D88B449E8E37E52q0M9K" TargetMode="External"/><Relationship Id="rId5123" Type="http://schemas.openxmlformats.org/officeDocument/2006/relationships/hyperlink" Target="consultantplus://offline/ref=6B9F9097DB3A604EE8DDB9EC9FFB225B1032C0EFE1A3BE27BEACE00EBB8C3F228630E382D47ECF405C1E8D373DA0BFA04D88B449E8E37E52q0M9K" TargetMode="External"/><Relationship Id="rId5330" Type="http://schemas.openxmlformats.org/officeDocument/2006/relationships/hyperlink" Target="consultantplus://offline/ref=6B9F9097DB3A604EE8DDB9EC9FFB225B1032C0EFE1A3BE27BEACE00EBB8C3F228630E382D47FCA415F1E8D373DA0BFA04D88B449E8E37E52q0M9K" TargetMode="External"/><Relationship Id="rId98" Type="http://schemas.openxmlformats.org/officeDocument/2006/relationships/hyperlink" Target="consultantplus://offline/ref=6B9F9097DB3A604EE8DDB9EC9FFB225B1032C0EFE1A3BE27BEACE00EBB8C3F228630E382D47CCB42581E8D373DA0BFA04D88B449E8E37E52q0M9K" TargetMode="External"/><Relationship Id="rId829" Type="http://schemas.openxmlformats.org/officeDocument/2006/relationships/hyperlink" Target="consultantplus://offline/ref=6B9F9097DB3A604EE8DDB9EC9FFB225B1032C0EFE1A3BE27BEACE00EBB8C3F228630E382D479CB4B5A1E8D373DA0BFA04D88B449E8E37E52q0M9K" TargetMode="External"/><Relationship Id="rId1666" Type="http://schemas.openxmlformats.org/officeDocument/2006/relationships/hyperlink" Target="consultantplus://offline/ref=6B9F9097DB3A604EE8DDA7E189977C57153C9EEAE9A6B478EBF3BB53EC853575C17FBAD2902FC643540BD86767F7B2A3q4M5K" TargetMode="External"/><Relationship Id="rId1873" Type="http://schemas.openxmlformats.org/officeDocument/2006/relationships/hyperlink" Target="consultantplus://offline/ref=6B9F9097DB3A604EE8DDB9EC9FFB225B1032C0EFE1A3BE27BEACE00EBB8C3F228630E382D47FCC475A1E8D373DA0BFA04D88B449E8E37E52q0M9K" TargetMode="External"/><Relationship Id="rId2717" Type="http://schemas.openxmlformats.org/officeDocument/2006/relationships/hyperlink" Target="consultantplus://offline/ref=6B9F9097DB3A604EE8DDB9EC9FFB225B1032C0EFE1A3BE27BEACE00EBB8C3F228630E382D47FCA4B541E8D373DA0BFA04D88B449E8E37E52q0M9K" TargetMode="External"/><Relationship Id="rId2924" Type="http://schemas.openxmlformats.org/officeDocument/2006/relationships/hyperlink" Target="consultantplus://offline/ref=6B9F9097DB3A604EE8DDA7E189977E56123C9EEAE6A0B770E1F3BB53EC853575C17FBAD2902FC643540BD86767F7B2A3q4M5K" TargetMode="External"/><Relationship Id="rId1319" Type="http://schemas.openxmlformats.org/officeDocument/2006/relationships/hyperlink" Target="consultantplus://offline/ref=6B9F9097DB3A604EE8DDB9EC9FFB225B1032C0EFE1A3BE27BEACE00EBB8C3F228630E382D47FCA4B541E8D373DA0BFA04D88B449E8E37E52q0M9K" TargetMode="External"/><Relationship Id="rId1526" Type="http://schemas.openxmlformats.org/officeDocument/2006/relationships/hyperlink" Target="consultantplus://offline/ref=6B9F9097DB3A604EE8DDB9EC9FFB225B1032C0EFE1A3BE27BEACE00EBB8C3F228630E382D47ECE465F1E8D373DA0BFA04D88B449E8E37E52q0M9K" TargetMode="External"/><Relationship Id="rId1733" Type="http://schemas.openxmlformats.org/officeDocument/2006/relationships/hyperlink" Target="consultantplus://offline/ref=6B9F9097DB3A604EE8DDB9EC9FFB225B1032C0EFE1A3BE27BEACE00EBB8C3F228630E382D47ECA40581E8D373DA0BFA04D88B449E8E37E52q0M9K" TargetMode="External"/><Relationship Id="rId1940" Type="http://schemas.openxmlformats.org/officeDocument/2006/relationships/hyperlink" Target="consultantplus://offline/ref=6B9F9097DB3A604EE8DDB9EC9FFB225B1032C0EFE1A3BE27BEACE00EBB8C3F228630E382D47ECB4B5D1E8D373DA0BFA04D88B449E8E37E52q0M9K" TargetMode="External"/><Relationship Id="rId4889" Type="http://schemas.openxmlformats.org/officeDocument/2006/relationships/hyperlink" Target="consultantplus://offline/ref=6B9F9097DB3A604EE8DDB9EC9FFB225B1032C0EFE1A3BE27BEACE00EBB8C3F228630E382D479CB465A1E8D373DA0BFA04D88B449E8E37E52q0M9K" TargetMode="External"/><Relationship Id="rId25" Type="http://schemas.openxmlformats.org/officeDocument/2006/relationships/hyperlink" Target="consultantplus://offline/ref=6B9F9097DB3A604EE8DDB9EC9FFB225B1032C0EFE1A3BE27BEACE00EBB8C3F228630E382D47FC84A5B1E8D373DA0BFA04D88B449E8E37E52q0M9K" TargetMode="External"/><Relationship Id="rId1800" Type="http://schemas.openxmlformats.org/officeDocument/2006/relationships/hyperlink" Target="consultantplus://offline/ref=6B9F9097DB3A604EE8DDB9EC9FFB225B1031C5E5E6A3BE27BEACE00EBB8C3F228630E382D17AC344574188222CF8B3A95B97B456F4E17Cq5M0K" TargetMode="External"/><Relationship Id="rId3698" Type="http://schemas.openxmlformats.org/officeDocument/2006/relationships/hyperlink" Target="consultantplus://offline/ref=6B9F9097DB3A604EE8DDB9EC9FFB225B1031C5E2E5A4BE27BEACE00EBB8C3F228630E382D47ACB435C1E8D373DA0BFA04D88B449E8E37E52q0M9K" TargetMode="External"/><Relationship Id="rId4749" Type="http://schemas.openxmlformats.org/officeDocument/2006/relationships/hyperlink" Target="consultantplus://offline/ref=6B9F9097DB3A604EE8DDB9EC9FFB225B1032C0EFE1A3BE27BEACE00EBB8C3F228630E382D47FCE425B1E8D373DA0BFA04D88B449E8E37E52q0M9K" TargetMode="External"/><Relationship Id="rId4956" Type="http://schemas.openxmlformats.org/officeDocument/2006/relationships/hyperlink" Target="consultantplus://offline/ref=6B9F9097DB3A604EE8DDB9EC9FFB225B1032C0EFE1A3BE27BEACE00EBB8C3F228630E382D47BCF405F1E8D373DA0BFA04D88B449E8E37E52q0M9K" TargetMode="External"/><Relationship Id="rId3558" Type="http://schemas.openxmlformats.org/officeDocument/2006/relationships/hyperlink" Target="consultantplus://offline/ref=6B9F9097DB3A604EE8DDB9EC9FFB225B1032C0EFE1A3BE27BEACE00EBB8C3F228630E382D47ACA415A1E8D373DA0BFA04D88B449E8E37E52q0M9K" TargetMode="External"/><Relationship Id="rId3765" Type="http://schemas.openxmlformats.org/officeDocument/2006/relationships/hyperlink" Target="consultantplus://offline/ref=6B9F9097DB3A604EE8DDB9EC9FFB225B1031C5E2E5A4BE27BEACE00EBB8C3F228630E382D47ACB435C1E8D373DA0BFA04D88B449E8E37E52q0M9K" TargetMode="External"/><Relationship Id="rId3972" Type="http://schemas.openxmlformats.org/officeDocument/2006/relationships/hyperlink" Target="consultantplus://offline/ref=6B9F9097DB3A604EE8DDB9EC9FFB225B1032C0EFE1A3BE27BEACE00EBB8C3F228630E382D478CD4A541E8D373DA0BFA04D88B449E8E37E52q0M9K" TargetMode="External"/><Relationship Id="rId4609" Type="http://schemas.openxmlformats.org/officeDocument/2006/relationships/hyperlink" Target="consultantplus://offline/ref=6B9F9097DB3A604EE8DDB9EC9FFB225B1032C0EFE1A3BE27BEACE00EBB8C3F228630E382D47ECA40581E8D373DA0BFA04D88B449E8E37E52q0M9K" TargetMode="External"/><Relationship Id="rId4816" Type="http://schemas.openxmlformats.org/officeDocument/2006/relationships/hyperlink" Target="consultantplus://offline/ref=6B9F9097DB3A604EE8DDB9EC9FFB225B1032C0EFE1A3BE27BEACE00EBB8C3F228630E382D47EC8455F1E8D373DA0BFA04D88B449E8E37E52q0M9K" TargetMode="External"/><Relationship Id="rId6171" Type="http://schemas.openxmlformats.org/officeDocument/2006/relationships/hyperlink" Target="consultantplus://offline/ref=772379CE6E34CD20E7CF59DF93041E1C9AAACD709A2F6DF1C305E2F32E5CE92A4A5970DCA91DF0D178294D6D6A4E0F967C9393CDA4020D77rCMFK" TargetMode="External"/><Relationship Id="rId479" Type="http://schemas.openxmlformats.org/officeDocument/2006/relationships/hyperlink" Target="consultantplus://offline/ref=6B9F9097DB3A604EE8DDB9EC9FFB225B1032C0EFE1A3BE27BEACE00EBB8C3F228630E382D47FC3445F1E8D373DA0BFA04D88B449E8E37E52q0M9K" TargetMode="External"/><Relationship Id="rId686" Type="http://schemas.openxmlformats.org/officeDocument/2006/relationships/hyperlink" Target="consultantplus://offline/ref=6B9F9097DB3A604EE8DDB9EC9FFB225B1032C0EFE1A3BE27BEACE00EBB8C3F228630E382D47ECF465F1E8D373DA0BFA04D88B449E8E37E52q0M9K" TargetMode="External"/><Relationship Id="rId893" Type="http://schemas.openxmlformats.org/officeDocument/2006/relationships/hyperlink" Target="consultantplus://offline/ref=6B9F9097DB3A604EE8DDB9EC9FFB225B1032C0EFE1A3BE27BEACE00EBB8C3F228630E382D479CE4A5C1E8D373DA0BFA04D88B449E8E37E52q0M9K" TargetMode="External"/><Relationship Id="rId2367" Type="http://schemas.openxmlformats.org/officeDocument/2006/relationships/hyperlink" Target="consultantplus://offline/ref=6B9F9097DB3A604EE8DDB9EC9FFB225B1032C0EFE1A3BE27BEACE00EBB8C3F228630E382D47ECE415D1E8D373DA0BFA04D88B449E8E37E52q0M9K" TargetMode="External"/><Relationship Id="rId2574" Type="http://schemas.openxmlformats.org/officeDocument/2006/relationships/hyperlink" Target="consultantplus://offline/ref=6B9F9097DB3A604EE8DDB9EC9FFB225B1032C0EFE1A3BE27BEACE00EBB8C3F228630E382D47EC8405A1E8D373DA0BFA04D88B449E8E37E52q0M9K" TargetMode="External"/><Relationship Id="rId2781" Type="http://schemas.openxmlformats.org/officeDocument/2006/relationships/hyperlink" Target="consultantplus://offline/ref=6B9F9097DB3A604EE8DDB9EC9FFB225B1032C0EFE1A3BE27BEACE00EBB8C3F228630E382D479C34B5E1E8D373DA0BFA04D88B449E8E37E52q0M9K" TargetMode="External"/><Relationship Id="rId3418" Type="http://schemas.openxmlformats.org/officeDocument/2006/relationships/hyperlink" Target="consultantplus://offline/ref=6B9F9097DB3A604EE8DDB9EC9FFB225B1032C0EFE1A3BE27BEACE00EBB8C3F228630E382D479C2465C1E8D373DA0BFA04D88B449E8E37E52q0M9K" TargetMode="External"/><Relationship Id="rId3625" Type="http://schemas.openxmlformats.org/officeDocument/2006/relationships/hyperlink" Target="consultantplus://offline/ref=6B9F9097DB3A604EE8DDB9EC9FFB225B1032C0EFE1A3BE27BEACE00EBB8C3F228630E382D47EC84A551E8D373DA0BFA04D88B449E8E37E52q0M9K" TargetMode="External"/><Relationship Id="rId6031" Type="http://schemas.openxmlformats.org/officeDocument/2006/relationships/hyperlink" Target="consultantplus://offline/ref=772379CE6E34CD20E7CF59DF93041E1C9AAACD709A2F6DF1C305E2F32E5CE92A4A5970DCA91CF7D276294D6D6A4E0F967C9393CDA4020D77rCMFK" TargetMode="External"/><Relationship Id="rId339" Type="http://schemas.openxmlformats.org/officeDocument/2006/relationships/hyperlink" Target="consultantplus://offline/ref=6B9F9097DB3A604EE8DDA6FD8AFB225B1135C9E1E3A3BE27BEACE00EBB8C3F229430BB8ED572D5435D0BDB667BqFM5K" TargetMode="External"/><Relationship Id="rId546" Type="http://schemas.openxmlformats.org/officeDocument/2006/relationships/hyperlink" Target="consultantplus://offline/ref=6B9F9097DB3A604EE8DDB9EC9FFB225B1032C0EFE1A3BE27BEACE00EBB8C3F228630E382D479CC4A5C1E8D373DA0BFA04D88B449E8E37E52q0M9K" TargetMode="External"/><Relationship Id="rId753" Type="http://schemas.openxmlformats.org/officeDocument/2006/relationships/hyperlink" Target="consultantplus://offline/ref=6B9F9097DB3A604EE8DDB9EC9FFB225B1032C0EFE1A3BE27BEACE00EBB8C3F228630E382D479CF405D1E8D373DA0BFA04D88B449E8E37E52q0M9K" TargetMode="External"/><Relationship Id="rId1176" Type="http://schemas.openxmlformats.org/officeDocument/2006/relationships/hyperlink" Target="consultantplus://offline/ref=6B9F9097DB3A604EE8DDA7E189977C5F153C9EEAE1A3B373E1FFE659E4DC3977C670E5D7973EC6435C15D9667EFEE6F001C3B849FEFF7F511712BA8Bq1MFK" TargetMode="External"/><Relationship Id="rId1383" Type="http://schemas.openxmlformats.org/officeDocument/2006/relationships/hyperlink" Target="consultantplus://offline/ref=6B9F9097DB3A604EE8DDB9EC9FFB225B1032C0EFE1A3BE27BEACE00EBB8C3F228630E382D479CD4A541E8D373DA0BFA04D88B449E8E37E52q0M9K" TargetMode="External"/><Relationship Id="rId2227" Type="http://schemas.openxmlformats.org/officeDocument/2006/relationships/hyperlink" Target="consultantplus://offline/ref=6B9F9097DB3A604EE8DDB9EC9FFB225B1032C0EFE1A3BE27BEACE00EBB8C3F228630E382D47ECF405C1E8D373DA0BFA04D88B449E8E37E52q0M9K" TargetMode="External"/><Relationship Id="rId2434" Type="http://schemas.openxmlformats.org/officeDocument/2006/relationships/hyperlink" Target="consultantplus://offline/ref=6B9F9097DB3A604EE8DDB9EC9FFB225B1032C0EFE1A3BE27BEACE00EBB8C3F228630E382D47EC844541E8D373DA0BFA04D88B449E8E37E52q0M9K" TargetMode="External"/><Relationship Id="rId3832" Type="http://schemas.openxmlformats.org/officeDocument/2006/relationships/hyperlink" Target="consultantplus://offline/ref=6B9F9097DB3A604EE8DDB9EC9FFB225B1032C0EFE1A3BE27BEACE00EBB8C3F228630E382D47FC8445D1E8D373DA0BFA04D88B449E8E37E52q0M9K" TargetMode="External"/><Relationship Id="rId406" Type="http://schemas.openxmlformats.org/officeDocument/2006/relationships/hyperlink" Target="consultantplus://offline/ref=6B9F9097DB3A604EE8DDB9EC9FFB225B1032C0EFE1A3BE27BEACE00EBB8C3F228630E382D47BCC445E1E8D373DA0BFA04D88B449E8E37E52q0M9K" TargetMode="External"/><Relationship Id="rId960" Type="http://schemas.openxmlformats.org/officeDocument/2006/relationships/hyperlink" Target="consultantplus://offline/ref=6B9F9097DB3A604EE8DDB9EC9FFB225B1032C0EFE1A3BE27BEACE00EBB8C3F228630E382D479C24B5C1E8D373DA0BFA04D88B449E8E37E52q0M9K" TargetMode="External"/><Relationship Id="rId1036" Type="http://schemas.openxmlformats.org/officeDocument/2006/relationships/hyperlink" Target="consultantplus://offline/ref=6B9F9097DB3A604EE8DDB9EC9FFB225B1032C0EFE1A3BE27BEACE00EBB8C3F228630E382D47FCF415B1E8D373DA0BFA04D88B449E8E37E52q0M9K" TargetMode="External"/><Relationship Id="rId1243" Type="http://schemas.openxmlformats.org/officeDocument/2006/relationships/hyperlink" Target="consultantplus://offline/ref=6B9F9097DB3A604EE8DDA7E189977E56153C9EEAE5A2B277E1F3BB53EC853575C17FBAD2902FC643540BD86767F7B2A3q4M5K" TargetMode="External"/><Relationship Id="rId1590" Type="http://schemas.openxmlformats.org/officeDocument/2006/relationships/hyperlink" Target="consultantplus://offline/ref=6B9F9097DB3A604EE8DDA7E189977551123C9EEAE1A7B278E5FEE659E4DC3977C670E5D7853E9E4F5D1DC76778EBB0A147q9M6K" TargetMode="External"/><Relationship Id="rId2641" Type="http://schemas.openxmlformats.org/officeDocument/2006/relationships/hyperlink" Target="consultantplus://offline/ref=6B9F9097DB3A604EE8DDA7E189977C57123C9EEAE1A1B472E1F0E659E4DC3977C670E5D7853E9E4F5D1DC76778EBB0A147q9M6K" TargetMode="External"/><Relationship Id="rId4399" Type="http://schemas.openxmlformats.org/officeDocument/2006/relationships/hyperlink" Target="consultantplus://offline/ref=6B9F9097DB3A604EE8DDA7E189977F5F133C9EEAE1A4B678EAFBE659E4DC3977C670E5D7853E9E4F5D1DC76778EBB0A147q9M6K" TargetMode="External"/><Relationship Id="rId5797" Type="http://schemas.openxmlformats.org/officeDocument/2006/relationships/hyperlink" Target="consultantplus://offline/ref=6B9F9097DB3A604EE8DDA7E189977C54153C9EEAE1A1B171E7F0E659E4DC3977C670E5D7853E9E4F5D1DC76778EBB0A147q9M6K" TargetMode="External"/><Relationship Id="rId6848" Type="http://schemas.openxmlformats.org/officeDocument/2006/relationships/hyperlink" Target="consultantplus://offline/ref=772379CE6E34CD20E7CF47D2856849119FA493759A2B6EA29F58E4A4710CEF7F0A197689EA5CF8D07F231B3C2D1056C630D89FCDB21E0C74D19DC5AAr8MEK" TargetMode="External"/><Relationship Id="rId613" Type="http://schemas.openxmlformats.org/officeDocument/2006/relationships/hyperlink" Target="consultantplus://offline/ref=6B9F9097DB3A604EE8DDB9EC9FFB225B1032C0EFE1A3BE27BEACE00EBB8C3F228630E382D478C246591E8D373DA0BFA04D88B449E8E37E52q0M9K" TargetMode="External"/><Relationship Id="rId820" Type="http://schemas.openxmlformats.org/officeDocument/2006/relationships/hyperlink" Target="consultantplus://offline/ref=6B9F9097DB3A604EE8DDA7E189977F52153C9EEAE3ACBD72E2F3BB53EC853575C17FBAC09077CA425C15D86272A1E3E5109BB440E8E07F4E0B10B8q8M9K" TargetMode="External"/><Relationship Id="rId1450" Type="http://schemas.openxmlformats.org/officeDocument/2006/relationships/hyperlink" Target="consultantplus://offline/ref=6B9F9097DB3A604EE8DDB9EC9FFB225B1032C0EFE1A3BE27BEACE00EBB8C3F228630E382D47FC3455F1E8D373DA0BFA04D88B449E8E37E52q0M9K" TargetMode="External"/><Relationship Id="rId2501" Type="http://schemas.openxmlformats.org/officeDocument/2006/relationships/hyperlink" Target="consultantplus://offline/ref=6B9F9097DB3A604EE8DDB9EC9FFB225B1032C0EFE1A3BE27BEACE00EBB8C3F228630E382D47FCA43541E8D373DA0BFA04D88B449E8E37E52q0M9K" TargetMode="External"/><Relationship Id="rId5657" Type="http://schemas.openxmlformats.org/officeDocument/2006/relationships/hyperlink" Target="consultantplus://offline/ref=6B9F9097DB3A604EE8DDB9EC9FFB225B1032C0EFE1A3BE27BEACE00EBB8C3F228630E382D47ACC45551E8D373DA0BFA04D88B449E8E37E52q0M9K" TargetMode="External"/><Relationship Id="rId5864" Type="http://schemas.openxmlformats.org/officeDocument/2006/relationships/hyperlink" Target="consultantplus://offline/ref=772379CE6E34CD20E7CF47D2856840169FA493759E2B66A29C5AB9AE7955E37D0D16298CED4DF8D0773C183D30190295r7M4K" TargetMode="External"/><Relationship Id="rId6708" Type="http://schemas.openxmlformats.org/officeDocument/2006/relationships/hyperlink" Target="consultantplus://offline/ref=772379CE6E34CD20E7CF59DF93041E1C9AAACD709A2F6DF1C305E2F32E5CE92A4A5970DCA91DF0D178294D6D6A4E0F967C9393CDA4020D77rCMFK" TargetMode="External"/><Relationship Id="rId6915" Type="http://schemas.openxmlformats.org/officeDocument/2006/relationships/hyperlink" Target="consultantplus://offline/ref=772379CE6E34CD20E7CF59DF93041E1C9AAACD709A2F6DF1C305E2F32E5CE92A4A5970DCA91DF0D876294D6D6A4E0F967C9393CDA4020D77rCMFK" TargetMode="External"/><Relationship Id="rId1103" Type="http://schemas.openxmlformats.org/officeDocument/2006/relationships/hyperlink" Target="consultantplus://offline/ref=6B9F9097DB3A604EE8DDB9EC9FFB225B1032C0EFE1A3BE27BEACE00EBB8C3F228630E382D47EC8425B1E8D373DA0BFA04D88B449E8E37E52q0M9K" TargetMode="External"/><Relationship Id="rId1310" Type="http://schemas.openxmlformats.org/officeDocument/2006/relationships/hyperlink" Target="consultantplus://offline/ref=6B9F9097DB3A604EE8DDB9EC9FFB225B1032C0EFE1A3BE27BEACE00EBB8C3F228630E382D47FCE4B5E1E8D373DA0BFA04D88B449E8E37E52q0M9K" TargetMode="External"/><Relationship Id="rId4259" Type="http://schemas.openxmlformats.org/officeDocument/2006/relationships/hyperlink" Target="consultantplus://offline/ref=6B9F9097DB3A604EE8DDB9EC9FFB225B1032C0EFE1A3BE27BEACE00EBB8C3F228630E382D47FCA4B541E8D373DA0BFA04D88B449E8E37E52q0M9K" TargetMode="External"/><Relationship Id="rId4466" Type="http://schemas.openxmlformats.org/officeDocument/2006/relationships/hyperlink" Target="consultantplus://offline/ref=6B9F9097DB3A604EE8DDB9EC9FFB225B1032C0EFE1A3BE27BEACE00EBB8C3F228630E382D47FCF41551E8D373DA0BFA04D88B449E8E37E52q0M9K" TargetMode="External"/><Relationship Id="rId4673" Type="http://schemas.openxmlformats.org/officeDocument/2006/relationships/hyperlink" Target="consultantplus://offline/ref=6B9F9097DB3A604EE8DDB9EC9FFB225B1032C0EFE1A3BE27BEACE00EBB8C3F228630E382D47FCF46581E8D373DA0BFA04D88B449E8E37E52q0M9K" TargetMode="External"/><Relationship Id="rId4880" Type="http://schemas.openxmlformats.org/officeDocument/2006/relationships/hyperlink" Target="consultantplus://offline/ref=6B9F9097DB3A604EE8DDA7E189977C51103C9EEAE3A5B774E5FCE659E4DC3977C670E5D7973EC6435C15DC657BFEE6F001C3B849FEFF7F511712BA8Bq1MFK" TargetMode="External"/><Relationship Id="rId5517" Type="http://schemas.openxmlformats.org/officeDocument/2006/relationships/hyperlink" Target="consultantplus://offline/ref=6B9F9097DB3A604EE8DDB9EC9FFB225B1032C0EFE1A3BE27BEACE00EBB8C3F228630E382D47ECA435E1E8D373DA0BFA04D88B449E8E37E52q0M9K" TargetMode="External"/><Relationship Id="rId5724" Type="http://schemas.openxmlformats.org/officeDocument/2006/relationships/hyperlink" Target="consultantplus://offline/ref=6B9F9097DB3A604EE8DDB9EC9FFB225B1032C0EFE1A3BE27BEACE00EBB8C3F228630E382D47FCA43541E8D373DA0BFA04D88B449E8E37E52q0M9K" TargetMode="External"/><Relationship Id="rId5931" Type="http://schemas.openxmlformats.org/officeDocument/2006/relationships/hyperlink" Target="consultantplus://offline/ref=772379CE6E34CD20E7CF59DF93041E1C9AAACD709A2F6DF1C305E2F32E5CE92A4A5970DCA91DF1D57B294D6D6A4E0F967C9393CDA4020D77rCMFK" TargetMode="External"/><Relationship Id="rId3068" Type="http://schemas.openxmlformats.org/officeDocument/2006/relationships/hyperlink" Target="consultantplus://offline/ref=6B9F9097DB3A604EE8DDB9EC9FFB225B1033C9E3E6A1BE27BEACE00EBB8C3F228630E382D47ACB435E1E8D373DA0BFA04D88B449E8E37E52q0M9K" TargetMode="External"/><Relationship Id="rId3275" Type="http://schemas.openxmlformats.org/officeDocument/2006/relationships/hyperlink" Target="consultantplus://offline/ref=6B9F9097DB3A604EE8DDB9EC9FFB225B1032C0EFE1A3BE27BEACE00EBB8C3F228630E382D479CB4B5A1E8D373DA0BFA04D88B449E8E37E52q0M9K" TargetMode="External"/><Relationship Id="rId3482" Type="http://schemas.openxmlformats.org/officeDocument/2006/relationships/hyperlink" Target="consultantplus://offline/ref=6B9F9097DB3A604EE8DDB9EC9FFB225B1032C0EFE1A3BE27BEACE00EBB8C3F228630E382D47FCE4B551E8D373DA0BFA04D88B449E8E37E52q0M9K" TargetMode="External"/><Relationship Id="rId4119" Type="http://schemas.openxmlformats.org/officeDocument/2006/relationships/hyperlink" Target="consultantplus://offline/ref=6B9F9097DB3A604EE8DDB9EC9FFB225B1032C0EFE1A3BE27BEACE00EBB8C3F228630E382D479C3455E1E8D373DA0BFA04D88B449E8E37E52q0M9K" TargetMode="External"/><Relationship Id="rId4326" Type="http://schemas.openxmlformats.org/officeDocument/2006/relationships/hyperlink" Target="consultantplus://offline/ref=6B9F9097DB3A604EE8DDA7E189977C521A3C9EEAE1A6B378E3FEE659E4DC3977C670E5D7973EC6435C15D96670FEE6F001C3B849FEFF7F511712BA8Bq1MFK" TargetMode="External"/><Relationship Id="rId4533" Type="http://schemas.openxmlformats.org/officeDocument/2006/relationships/hyperlink" Target="consultantplus://offline/ref=6B9F9097DB3A604EE8DDB9EC9FFB225B1032C0EFE1A3BE27BEACE00EBB8C3F228630E382D47FC3405B1E8D373DA0BFA04D88B449E8E37E52q0M9K" TargetMode="External"/><Relationship Id="rId4740" Type="http://schemas.openxmlformats.org/officeDocument/2006/relationships/hyperlink" Target="consultantplus://offline/ref=6B9F9097DB3A604EE8DDB9EC9FFB225B1032C0EFE1A3BE27BEACE00EBB8C3F228630E382D47EC8425B1E8D373DA0BFA04D88B449E8E37E52q0M9K" TargetMode="External"/><Relationship Id="rId196" Type="http://schemas.openxmlformats.org/officeDocument/2006/relationships/hyperlink" Target="consultantplus://offline/ref=6B9F9097DB3A604EE8DDA6FD8AFB225B1135C9E3E4A7BE27BEACE00EBB8C3F229430BB8ED572D5435D0BDB667BqFM5K" TargetMode="External"/><Relationship Id="rId2084" Type="http://schemas.openxmlformats.org/officeDocument/2006/relationships/hyperlink" Target="consultantplus://offline/ref=6B9F9097DB3A604EE8DDB9EC9FFB225B1032C0EFE1A3BE27BEACE00EBB8C3F228630E382D479CA45551E8D373DA0BFA04D88B449E8E37E52q0M9K" TargetMode="External"/><Relationship Id="rId2291" Type="http://schemas.openxmlformats.org/officeDocument/2006/relationships/hyperlink" Target="consultantplus://offline/ref=6B9F9097DB3A604EE8DDB9EC9FFB225B1032C0EFE1A3BE27BEACE00EBB8C3F228630E382D47FCF465D1E8D373DA0BFA04D88B449E8E37E52q0M9K" TargetMode="External"/><Relationship Id="rId3135" Type="http://schemas.openxmlformats.org/officeDocument/2006/relationships/hyperlink" Target="consultantplus://offline/ref=6B9F9097DB3A604EE8DDB9EC9FFB225B1032C0EFE1A3BE27BEACE00EBB8C3F228630E382D47FCC40551E8D373DA0BFA04D88B449E8E37E52q0M9K" TargetMode="External"/><Relationship Id="rId3342" Type="http://schemas.openxmlformats.org/officeDocument/2006/relationships/hyperlink" Target="consultantplus://offline/ref=6B9F9097DB3A604EE8DDB9EC9FFB225B1032C0EFE1A3BE27BEACE00EBB8C3F228630E382D47EC84A551E8D373DA0BFA04D88B449E8E37E52q0M9K" TargetMode="External"/><Relationship Id="rId4600" Type="http://schemas.openxmlformats.org/officeDocument/2006/relationships/hyperlink" Target="consultantplus://offline/ref=6B9F9097DB3A604EE8DDB9EC9FFB225B1032C0EFE1A3BE27BEACE00EBB8C3F228630E382D479CD4A541E8D373DA0BFA04D88B449E8E37E52q0M9K" TargetMode="External"/><Relationship Id="rId6498" Type="http://schemas.openxmlformats.org/officeDocument/2006/relationships/hyperlink" Target="consultantplus://offline/ref=772379CE6E34CD20E7CF59DF93041E1C9AAACD709A2F6DF1C305E2F32E5CE92A4A5970DCA91BF2D97F294D6D6A4E0F967C9393CDA4020D77rCMFK" TargetMode="External"/><Relationship Id="rId263" Type="http://schemas.openxmlformats.org/officeDocument/2006/relationships/hyperlink" Target="consultantplus://offline/ref=6B9F9097DB3A604EE8DDB9EC9FFB225B1032C0EFE1A3BE27BEACE00EBB8C3F228630E382D479CD455E1E8D373DA0BFA04D88B449E8E37E52q0M9K" TargetMode="External"/><Relationship Id="rId470" Type="http://schemas.openxmlformats.org/officeDocument/2006/relationships/hyperlink" Target="consultantplus://offline/ref=6B9F9097DB3A604EE8DDB9EC9FFB225B1032C0EFE1A3BE27BEACE00EBB8C3F228630E382D47FC3415B1E8D373DA0BFA04D88B449E8E37E52q0M9K" TargetMode="External"/><Relationship Id="rId2151" Type="http://schemas.openxmlformats.org/officeDocument/2006/relationships/hyperlink" Target="consultantplus://offline/ref=6B9F9097DB3A604EE8DDB9EC9FFB225B1032C0EFE1A3BE27BEACE00EBB8C3F228630E382D479CE4A5C1E8D373DA0BFA04D88B449E8E37E52q0M9K" TargetMode="External"/><Relationship Id="rId3202" Type="http://schemas.openxmlformats.org/officeDocument/2006/relationships/hyperlink" Target="consultantplus://offline/ref=6B9F9097DB3A604EE8DDB9EC9FFB225B1032C0EFE1A3BE27BEACE00EBB8C3F228630E382D47FCC415A1E8D373DA0BFA04D88B449E8E37E52q0M9K" TargetMode="External"/><Relationship Id="rId6358" Type="http://schemas.openxmlformats.org/officeDocument/2006/relationships/hyperlink" Target="consultantplus://offline/ref=772379CE6E34CD20E7CF59DF93041E1C9AAACD709A2F6DF1C305E2F32E5CE92A4A5970DCA91BF5D577294D6D6A4E0F967C9393CDA4020D77rCMFK" TargetMode="External"/><Relationship Id="rId6565" Type="http://schemas.openxmlformats.org/officeDocument/2006/relationships/hyperlink" Target="consultantplus://offline/ref=772379CE6E34CD20E7CF59DF93041E1C9AAACD709A2F6DF1C305E2F32E5CE92A4A5970DCA91EF5D377294D6D6A4E0F967C9393CDA4020D77rCMFK" TargetMode="External"/><Relationship Id="rId123" Type="http://schemas.openxmlformats.org/officeDocument/2006/relationships/hyperlink" Target="consultantplus://offline/ref=6B9F9097DB3A604EE8DDB9EC9FFB225B1032C0EFE1A3BE27BEACE00EBB8C3F228630E382D479CB40541E8D373DA0BFA04D88B449E8E37E52q0M9K" TargetMode="External"/><Relationship Id="rId330" Type="http://schemas.openxmlformats.org/officeDocument/2006/relationships/hyperlink" Target="consultantplus://offline/ref=6B9F9097DB3A604EE8DDB9EC9FFB225B1032C0EFE1A3BE27BEACE00EBB8C3F228630E382D479C34A581E8D373DA0BFA04D88B449E8E37E52q0M9K" TargetMode="External"/><Relationship Id="rId2011" Type="http://schemas.openxmlformats.org/officeDocument/2006/relationships/hyperlink" Target="consultantplus://offline/ref=6B9F9097DB3A604EE8DDB9EC9FFB225B1032C0EFE1A3BE27BEACE00EBB8C3F228630E382D47CCB465F1E8D373DA0BFA04D88B449E8E37E52q0M9K" TargetMode="External"/><Relationship Id="rId5167" Type="http://schemas.openxmlformats.org/officeDocument/2006/relationships/hyperlink" Target="consultantplus://offline/ref=6B9F9097DB3A604EE8DDB9EC9FFB225B1032C0EFE1A3BE27BEACE00EBB8C3F228630E382D47FCF455A1E8D373DA0BFA04D88B449E8E37E52q0M9K" TargetMode="External"/><Relationship Id="rId5374" Type="http://schemas.openxmlformats.org/officeDocument/2006/relationships/hyperlink" Target="consultantplus://offline/ref=6B9F9097DB3A604EE8DDB9EC9FFB225B1032C0EFE1A3BE27BEACE00EBB8C3F228630E382D479C3415E1E8D373DA0BFA04D88B449E8E37E52q0M9K" TargetMode="External"/><Relationship Id="rId6218" Type="http://schemas.openxmlformats.org/officeDocument/2006/relationships/hyperlink" Target="consultantplus://offline/ref=772379CE6E34CD20E7CF59DF93041E1C9AAACD709A2F6DF1C305E2F32E5CE92A4A5970DCA91BF0D677294D6D6A4E0F967C9393CDA4020D77rCMFK" TargetMode="External"/><Relationship Id="rId6772" Type="http://schemas.openxmlformats.org/officeDocument/2006/relationships/hyperlink" Target="consultantplus://offline/ref=772379CE6E34CD20E7CF59DF93041E1C9AAACD709A2F6DF1C305E2F32E5CE92A4A5970DCA91BF3D67D294D6D6A4E0F967C9393CDA4020D77rCMFK" TargetMode="External"/><Relationship Id="rId2968" Type="http://schemas.openxmlformats.org/officeDocument/2006/relationships/hyperlink" Target="consultantplus://offline/ref=6B9F9097DB3A604EE8DDB9EC9FFB225B1032C0EFE1A3BE27BEACE00EBB8C3F228630E382D47FCF445F1E8D373DA0BFA04D88B449E8E37E52q0M9K" TargetMode="External"/><Relationship Id="rId4183" Type="http://schemas.openxmlformats.org/officeDocument/2006/relationships/hyperlink" Target="consultantplus://offline/ref=6B9F9097DB3A604EE8DDB9EC9FFB225B1032C0EFE1A3BE27BEACE00EBB8C3F229430BB8ED572D5435D0BDB667BqFM5K" TargetMode="External"/><Relationship Id="rId5027" Type="http://schemas.openxmlformats.org/officeDocument/2006/relationships/hyperlink" Target="consultantplus://offline/ref=6B9F9097DB3A604EE8DDB9EC9FFB225B1032C0EFE1A3BE27BEACE00EBB8C3F228630E382D47FC9425C1E8D373DA0BFA04D88B449E8E37E52q0M9K" TargetMode="External"/><Relationship Id="rId5581" Type="http://schemas.openxmlformats.org/officeDocument/2006/relationships/hyperlink" Target="consultantplus://offline/ref=6B9F9097DB3A604EE8DDB9EC9FFB225B1033C9E3E6A1BE27BEACE00EBB8C3F228630E382D47ACB43591E8D373DA0BFA04D88B449E8E37E52q0M9K" TargetMode="External"/><Relationship Id="rId6425" Type="http://schemas.openxmlformats.org/officeDocument/2006/relationships/hyperlink" Target="consultantplus://offline/ref=772379CE6E34CD20E7CF59DF93041E1C9AAACD709A2F6DF1C305E2F32E5CE92A4A5970DAA24CA4952A2F1834301A0389768D90rCMCK" TargetMode="External"/><Relationship Id="rId6632" Type="http://schemas.openxmlformats.org/officeDocument/2006/relationships/hyperlink" Target="consultantplus://offline/ref=772379CE6E34CD20E7CF59DF93041E1C9AAACD709A2F6DF1C305E2F32E5CE92A4A5970DCA91DF1D17A294D6D6A4E0F967C9393CDA4020D77rCMFK" TargetMode="External"/><Relationship Id="rId1777" Type="http://schemas.openxmlformats.org/officeDocument/2006/relationships/hyperlink" Target="consultantplus://offline/ref=6B9F9097DB3A604EE8DDB9EC9FFB225B1032C0EFE1A3BE27BEACE00EBB8C3F228630E382D47FC8445D1E8D373DA0BFA04D88B449E8E37E52q0M9K" TargetMode="External"/><Relationship Id="rId1984" Type="http://schemas.openxmlformats.org/officeDocument/2006/relationships/hyperlink" Target="consultantplus://offline/ref=6B9F9097DB3A604EE8DDB9EC9FFB225B1032C0EFE1A3BE27BEACE00EBB8C3F228630E382D478C3405F1E8D373DA0BFA04D88B449E8E37E52q0M9K" TargetMode="External"/><Relationship Id="rId2828" Type="http://schemas.openxmlformats.org/officeDocument/2006/relationships/hyperlink" Target="consultantplus://offline/ref=6B9F9097DB3A604EE8DDB9EC9FFB225B1032C0EFE1A3BE27BEACE00EBB8C3F229430BB8ED572D5435D0BDB667BqFM5K" TargetMode="External"/><Relationship Id="rId4390" Type="http://schemas.openxmlformats.org/officeDocument/2006/relationships/hyperlink" Target="consultantplus://offline/ref=6B9F9097DB3A604EE8DDA7E189977D521B3C9EEAE1A1B778E7FDE659E4DC3977C670E5D7853E9E4F5D1DC76778EBB0A147q9M6K" TargetMode="External"/><Relationship Id="rId5234" Type="http://schemas.openxmlformats.org/officeDocument/2006/relationships/hyperlink" Target="consultantplus://offline/ref=6B9F9097DB3A604EE8DDB9EC9FFB225B1032C0EFE1A3BE27BEACE00EBB8C3F228630E382D47ECF415B1E8D373DA0BFA04D88B449E8E37E52q0M9K" TargetMode="External"/><Relationship Id="rId5441" Type="http://schemas.openxmlformats.org/officeDocument/2006/relationships/hyperlink" Target="consultantplus://offline/ref=6B9F9097DB3A604EE8DDB9EC9FFB225B1032C0EFE1A3BE27BEACE00EBB8C3F228630E380DD719F131840D46771EBB3A05B94B54AqFM6K" TargetMode="External"/><Relationship Id="rId69" Type="http://schemas.openxmlformats.org/officeDocument/2006/relationships/hyperlink" Target="consultantplus://offline/ref=6B9F9097DB3A604EE8DDB9EC9FFB225B1032C0EFE1A3BE27BEACE00EBB8C3F228630E382D479CD455C1E8D373DA0BFA04D88B449E8E37E52q0M9K" TargetMode="External"/><Relationship Id="rId1637" Type="http://schemas.openxmlformats.org/officeDocument/2006/relationships/hyperlink" Target="consultantplus://offline/ref=6B9F9097DB3A604EE8DDB9EC9FFB225B1032C0EFE1A3BE27BEACE00EBB8C3F228630E382D47FC8445D1E8D373DA0BFA04D88B449E8E37E52q0M9K" TargetMode="External"/><Relationship Id="rId1844" Type="http://schemas.openxmlformats.org/officeDocument/2006/relationships/hyperlink" Target="consultantplus://offline/ref=6B9F9097DB3A604EE8DDB9EC9FFB225B1032C0EFE1A3BE27BEACE00EBB8C3F228630E382D47FCF445F1E8D373DA0BFA04D88B449E8E37E52q0M9K" TargetMode="External"/><Relationship Id="rId4043" Type="http://schemas.openxmlformats.org/officeDocument/2006/relationships/hyperlink" Target="consultantplus://offline/ref=6B9F9097DB3A604EE8DDB9EC9FFB225B1032C0EFE1A3BE27BEACE00EBB8C3F228630E382D479C2425A1E8D373DA0BFA04D88B449E8E37E52q0M9K" TargetMode="External"/><Relationship Id="rId4250" Type="http://schemas.openxmlformats.org/officeDocument/2006/relationships/hyperlink" Target="consultantplus://offline/ref=6B9F9097DB3A604EE8DDB9EC9FFB225B1032C0EFE1A3BE27BEACE00EBB8C3F228630E382D47EC8405A1E8D373DA0BFA04D88B449E8E37E52q0M9K" TargetMode="External"/><Relationship Id="rId5301" Type="http://schemas.openxmlformats.org/officeDocument/2006/relationships/hyperlink" Target="consultantplus://offline/ref=6B9F9097DB3A604EE8DDA7E189977F531B3C9EEAE1A7B479E2FDE659E4DC3977C670E5D7853E9E4F5D1DC76778EBB0A147q9M6K" TargetMode="External"/><Relationship Id="rId1704" Type="http://schemas.openxmlformats.org/officeDocument/2006/relationships/hyperlink" Target="consultantplus://offline/ref=6B9F9097DB3A604EE8DDB9EC9FFB225B1032C0EFE1A3BE27BEACE00EBB8C3F228630E382D47FC8405A1E8D373DA0BFA04D88B449E8E37E52q0M9K" TargetMode="External"/><Relationship Id="rId4110" Type="http://schemas.openxmlformats.org/officeDocument/2006/relationships/hyperlink" Target="consultantplus://offline/ref=6B9F9097DB3A604EE8DDB9EC9FFB225B1032C0EFE1A3BE27BEACE00EBB8C3F228630E382D479CB45541E8D373DA0BFA04D88B449E8E37E52q0M9K" TargetMode="External"/><Relationship Id="rId1911" Type="http://schemas.openxmlformats.org/officeDocument/2006/relationships/hyperlink" Target="consultantplus://offline/ref=6B9F9097DB3A604EE8DDB9EC9FFB225B1032C0EFE1A3BE27BEACE00EBB8C3F228630E382D47FCA43541E8D373DA0BFA04D88B449E8E37E52q0M9K" TargetMode="External"/><Relationship Id="rId3669" Type="http://schemas.openxmlformats.org/officeDocument/2006/relationships/hyperlink" Target="consultantplus://offline/ref=6B9F9097DB3A604EE8DDB9EC9FFB225B1032C0EFE1A3BE27BEACE00EBB8C3F228630E382D479CD455E1E8D373DA0BFA04D88B449E8E37E52q0M9K" TargetMode="External"/><Relationship Id="rId6075" Type="http://schemas.openxmlformats.org/officeDocument/2006/relationships/hyperlink" Target="consultantplus://offline/ref=772379CE6E34CD20E7CF47D28568411790A493759A2F62A59B59E4A4710CEF7F0A197689F85CA0DC7E2A073D2F05009776r8MDK" TargetMode="External"/><Relationship Id="rId6282" Type="http://schemas.openxmlformats.org/officeDocument/2006/relationships/hyperlink" Target="consultantplus://offline/ref=772379CE6E34CD20E7CF59DF93041E1C9AAACD709A2F6DF1C305E2F32E5CE92A4A5970DCA91CF4D37B294D6D6A4E0F967C9393CDA4020D77rCMFK" TargetMode="External"/><Relationship Id="rId797" Type="http://schemas.openxmlformats.org/officeDocument/2006/relationships/hyperlink" Target="consultantplus://offline/ref=6B9F9097DB3A604EE8DDB9EC9FFB225B1032C0EFE1A3BE27BEACE00EBB8C3F228630E382D47FCB405B1E8D373DA0BFA04D88B449E8E37E52q0M9K" TargetMode="External"/><Relationship Id="rId2478" Type="http://schemas.openxmlformats.org/officeDocument/2006/relationships/hyperlink" Target="consultantplus://offline/ref=6B9F9097DB3A604EE8DDB9EC9FFB225B1032C0EFE1A3BE27BEACE00EBB8C3F228630E382D47FCA4B541E8D373DA0BFA04D88B449E8E37E52q0M9K" TargetMode="External"/><Relationship Id="rId3876" Type="http://schemas.openxmlformats.org/officeDocument/2006/relationships/hyperlink" Target="consultantplus://offline/ref=6B9F9097DB3A604EE8DDB9EC9FFB225B1032C0EFE1A3BE27BEACE00EBB8C3F228630E382D47FCA4A591E8D373DA0BFA04D88B449E8E37E52q0M9K" TargetMode="External"/><Relationship Id="rId4927" Type="http://schemas.openxmlformats.org/officeDocument/2006/relationships/hyperlink" Target="consultantplus://offline/ref=6B9F9097DB3A604EE8DDB9EC9FFB225B1032C0EFE1A3BE27BEACE00EBB8C3F228630E382D47FCF445F1E8D373DA0BFA04D88B449E8E37E52q0M9K" TargetMode="External"/><Relationship Id="rId5091" Type="http://schemas.openxmlformats.org/officeDocument/2006/relationships/hyperlink" Target="consultantplus://offline/ref=6B9F9097DB3A604EE8DDB9EC9FFB225B1032C4E2E5ACBE27BEACE00EBB8C3F228630E382D47ACB43551E8D373DA0BFA04D88B449E8E37E52q0M9K" TargetMode="External"/><Relationship Id="rId6142" Type="http://schemas.openxmlformats.org/officeDocument/2006/relationships/hyperlink" Target="consultantplus://offline/ref=772379CE6E34CD20E7CF59DF93041E1C9AAACD709A2F6DF1C305E2F32E5CE92A4A5970DCA91BF5D579294D6D6A4E0F967C9393CDA4020D77rCMFK" TargetMode="External"/><Relationship Id="rId1287" Type="http://schemas.openxmlformats.org/officeDocument/2006/relationships/hyperlink" Target="consultantplus://offline/ref=6B9F9097DB3A604EE8DDB9EC9FFB225B1033C9E5E1A3BE27BEACE00EBB8C3F228630E382D47ACB435F1E8D373DA0BFA04D88B449E8E37E52q0M9K" TargetMode="External"/><Relationship Id="rId2685" Type="http://schemas.openxmlformats.org/officeDocument/2006/relationships/hyperlink" Target="consultantplus://offline/ref=6B9F9097DB3A604EE8DDB9EC9FFB225B1032C0EFE1A3BE27BEACE00EBB8C3F228630E382D47FCE425B1E8D373DA0BFA04D88B449E8E37E52q0M9K" TargetMode="External"/><Relationship Id="rId2892" Type="http://schemas.openxmlformats.org/officeDocument/2006/relationships/hyperlink" Target="consultantplus://offline/ref=6B9F9097DB3A604EE8DDB9EC9FFB225B1032C0EFE1A3BE27BEACE00EBB8C3F228630E384DF2E9A060918D86E67F4B3BF4796B7q4M8K" TargetMode="External"/><Relationship Id="rId3529" Type="http://schemas.openxmlformats.org/officeDocument/2006/relationships/hyperlink" Target="consultantplus://offline/ref=6B9F9097DB3A604EE8DDB9EC9FFB225B1032C0EFE1A3BE27BEACE00EBB8C3F228630E382D47FC3455D1E8D373DA0BFA04D88B449E8E37E52q0M9K" TargetMode="External"/><Relationship Id="rId3736" Type="http://schemas.openxmlformats.org/officeDocument/2006/relationships/hyperlink" Target="consultantplus://offline/ref=6B9F9097DB3A604EE8DDB9EC9FFB225B1032C0EFE1A3BE27BEACE00EBB8C3F228630E380DD719F131840D46771EBB3A05B94B54AqFM6K" TargetMode="External"/><Relationship Id="rId3943" Type="http://schemas.openxmlformats.org/officeDocument/2006/relationships/hyperlink" Target="consultantplus://offline/ref=6B9F9097DB3A604EE8DDB9EC9FFB225B1032C0EFE1A3BE27BEACE00EBB8C3F228630E382D47FCF46581E8D373DA0BFA04D88B449E8E37E52q0M9K" TargetMode="External"/><Relationship Id="rId6002" Type="http://schemas.openxmlformats.org/officeDocument/2006/relationships/hyperlink" Target="consultantplus://offline/ref=772379CE6E34CD20E7CF59DF93041E1C9AAACD709A2F6DF1C305E2F32E5CE92A4A5970DCA91BF5D877294D6D6A4E0F967C9393CDA4020D77rCMFK" TargetMode="External"/><Relationship Id="rId657" Type="http://schemas.openxmlformats.org/officeDocument/2006/relationships/hyperlink" Target="consultantplus://offline/ref=6B9F9097DB3A604EE8DDB9EC9FFB225B1032C0EFE1A3BE27BEACE00EBB8C3F228630E382D478CD45551E8D373DA0BFA04D88B449E8E37E52q0M9K" TargetMode="External"/><Relationship Id="rId864" Type="http://schemas.openxmlformats.org/officeDocument/2006/relationships/hyperlink" Target="consultantplus://offline/ref=6B9F9097DB3A604EE8DDA7E189977851123C9EEAE1ADB677E2F3BB53EC853575C17FBAD2902FC643540BD86767F7B2A3q4M5K" TargetMode="External"/><Relationship Id="rId1494" Type="http://schemas.openxmlformats.org/officeDocument/2006/relationships/hyperlink" Target="consultantplus://offline/ref=6B9F9097DB3A604EE8DDA7E189977855173C9EEAE3A6B770E2F3BB53EC853575C17FBAD2902FC643540BD86767F7B2A3q4M5K" TargetMode="External"/><Relationship Id="rId2338" Type="http://schemas.openxmlformats.org/officeDocument/2006/relationships/hyperlink" Target="consultantplus://offline/ref=6B9F9097DB3A604EE8DDB9EC9FFB225B1032C0EFE1A3BE27BEACE00EBB8C3F228630E382D47FC84A5C1E8D373DA0BFA04D88B449E8E37E52q0M9K" TargetMode="External"/><Relationship Id="rId2545" Type="http://schemas.openxmlformats.org/officeDocument/2006/relationships/hyperlink" Target="consultantplus://offline/ref=6B9F9097DB3A604EE8DDA7E189977C51143C9EEAE1A2B072E6FDE659E4DC3977C670E5D7853E9E4F5D1DC76778EBB0A147q9M6K" TargetMode="External"/><Relationship Id="rId2752" Type="http://schemas.openxmlformats.org/officeDocument/2006/relationships/hyperlink" Target="consultantplus://offline/ref=6B9F9097DB3A604EE8DDB9EC9FFB225B1032C0EFE1A3BE27BEACE00EBB8C3F228630E382D47EC843581E8D373DA0BFA04D88B449E8E37E52q0M9K" TargetMode="External"/><Relationship Id="rId3803" Type="http://schemas.openxmlformats.org/officeDocument/2006/relationships/hyperlink" Target="consultantplus://offline/ref=6B9F9097DB3A604EE8DDA7E189977E54133C9EEAE1A4B073E1FDE659E4DC3977C670E5D7853E9E4F5D1DC76778EBB0A147q9M6K" TargetMode="External"/><Relationship Id="rId6959" Type="http://schemas.openxmlformats.org/officeDocument/2006/relationships/hyperlink" Target="consultantplus://offline/ref=772379CE6E34CD20E7CF59DF93041E1C9AAACD709A2F6DF1C305E2F32E5CE92A4A5970DCA91BFCD57F294D6D6A4E0F967C9393CDA4020D77rCMFK" TargetMode="External"/><Relationship Id="rId517" Type="http://schemas.openxmlformats.org/officeDocument/2006/relationships/hyperlink" Target="consultantplus://offline/ref=6B9F9097DB3A604EE8DDB9EC9FFB225B1032C0EFE1A3BE27BEACE00EBB8C3F228630E382D47ECF415E1E8D373DA0BFA04D88B449E8E37E52q0M9K" TargetMode="External"/><Relationship Id="rId724" Type="http://schemas.openxmlformats.org/officeDocument/2006/relationships/hyperlink" Target="consultantplus://offline/ref=6B9F9097DB3A604EE8DDA7E189977D52133C9EEAE1A0B574E4FCE659E4DC3977C670E5D7853E9E4F5D1DC76778EBB0A147q9M6K" TargetMode="External"/><Relationship Id="rId931" Type="http://schemas.openxmlformats.org/officeDocument/2006/relationships/hyperlink" Target="consultantplus://offline/ref=6B9F9097DB3A604EE8DDB9EC9FFB225B1032C0EFE1A3BE27BEACE00EBB8C3F228630E380DD719F131840D46771EBB3A05B94B54AqFM6K" TargetMode="External"/><Relationship Id="rId1147" Type="http://schemas.openxmlformats.org/officeDocument/2006/relationships/hyperlink" Target="consultantplus://offline/ref=6B9F9097DB3A604EE8DDB9EC9FFB225B1032C0EFE1A3BE27BEACE00EBB8C3F228630E382D47EC8405A1E8D373DA0BFA04D88B449E8E37E52q0M9K" TargetMode="External"/><Relationship Id="rId1354" Type="http://schemas.openxmlformats.org/officeDocument/2006/relationships/hyperlink" Target="consultantplus://offline/ref=6B9F9097DB3A604EE8DDB9EC9FFB225B1032C0EFE1A3BE27BEACE00EBB8C3F228630E382D47FCF46581E8D373DA0BFA04D88B449E8E37E52q0M9K" TargetMode="External"/><Relationship Id="rId1561" Type="http://schemas.openxmlformats.org/officeDocument/2006/relationships/hyperlink" Target="consultantplus://offline/ref=6B9F9097DB3A604EE8DDB9EC9FFB225B1031C5E2E5A4BE27BEACE00EBB8C3F228630E382D47ACB435C1E8D373DA0BFA04D88B449E8E37E52q0M9K" TargetMode="External"/><Relationship Id="rId2405" Type="http://schemas.openxmlformats.org/officeDocument/2006/relationships/hyperlink" Target="consultantplus://offline/ref=6B9F9097DB3A604EE8DDB9EC9FFB225B1032C0EFE1A3BE27BEACE00EBB8C3F228630E382D47FC9425C1E8D373DA0BFA04D88B449E8E37E52q0M9K" TargetMode="External"/><Relationship Id="rId2612" Type="http://schemas.openxmlformats.org/officeDocument/2006/relationships/hyperlink" Target="consultantplus://offline/ref=6B9F9097DB3A604EE8DDB9EC9FFB225B1032C0EFE1A3BE27BEACE00EBB8C3F228630E382D47EC9415B1E8D373DA0BFA04D88B449E8E37E52q0M9K" TargetMode="External"/><Relationship Id="rId5768" Type="http://schemas.openxmlformats.org/officeDocument/2006/relationships/hyperlink" Target="consultantplus://offline/ref=6B9F9097DB3A604EE8DDB9EC9FFB225B1032C0EFE1A3BE27BEACE00EBB8C3F228630E382D47FC84B5F1E8D373DA0BFA04D88B449E8E37E52q0M9K" TargetMode="External"/><Relationship Id="rId5975" Type="http://schemas.openxmlformats.org/officeDocument/2006/relationships/hyperlink" Target="consultantplus://offline/ref=772379CE6E34CD20E7CF59DF93041E1C9AAACD709A2F6DF1C305E2F32E5CE92A4A5970DCA91CF4D07D294D6D6A4E0F967C9393CDA4020D77rCMFK" TargetMode="External"/><Relationship Id="rId6819" Type="http://schemas.openxmlformats.org/officeDocument/2006/relationships/hyperlink" Target="consultantplus://offline/ref=772379CE6E34CD20E7CF59DF93041E1C9AAACD709A2F6DF1C305E2F32E5CE92A4A5970DCA91BF0D677294D6D6A4E0F967C9393CDA4020D77rCMFK" TargetMode="External"/><Relationship Id="rId60" Type="http://schemas.openxmlformats.org/officeDocument/2006/relationships/hyperlink" Target="consultantplus://offline/ref=6B9F9097DB3A604EE8DDB9EC9FFB225B1032C0EFE1A3BE27BEACE00EBB8C3F228630E382D47CCB41591E8D373DA0BFA04D88B449E8E37E52q0M9K" TargetMode="External"/><Relationship Id="rId1007" Type="http://schemas.openxmlformats.org/officeDocument/2006/relationships/hyperlink" Target="consultantplus://offline/ref=6B9F9097DB3A604EE8DDA7E189977E51113C9EEAE3A4B278EBF3BB53EC853575C17FBAD2902FC643540BD86767F7B2A3q4M5K" TargetMode="External"/><Relationship Id="rId1214" Type="http://schemas.openxmlformats.org/officeDocument/2006/relationships/hyperlink" Target="consultantplus://offline/ref=6B9F9097DB3A604EE8DDB9EC9FFB225B1032C0EFE1A3BE27BEACE00EBB8C3F228630E382D479CD455E1E8D373DA0BFA04D88B449E8E37E52q0M9K" TargetMode="External"/><Relationship Id="rId1421" Type="http://schemas.openxmlformats.org/officeDocument/2006/relationships/hyperlink" Target="consultantplus://offline/ref=6B9F9097DB3A604EE8DDB9EC9FFB225B1032C0EFE1A3BE27BEACE00EBB8C3F228630E382D47FC84A5C1E8D373DA0BFA04D88B449E8E37E52q0M9K" TargetMode="External"/><Relationship Id="rId4577" Type="http://schemas.openxmlformats.org/officeDocument/2006/relationships/hyperlink" Target="consultantplus://offline/ref=6B9F9097DB3A604EE8DDB9EC9FFB225B1032C0EFE1A3BE27BEACE00EBB8C3F228630E382D47ECC40581E8D373DA0BFA04D88B449E8E37E52q0M9K" TargetMode="External"/><Relationship Id="rId4784" Type="http://schemas.openxmlformats.org/officeDocument/2006/relationships/hyperlink" Target="consultantplus://offline/ref=6B9F9097DB3A604EE8DDB9EC9FFB225B1032C0EFE1A3BE27BEACE00EBB8C3F228630E382D47EC8445D1E8D373DA0BFA04D88B449E8E37E52q0M9K" TargetMode="External"/><Relationship Id="rId4991" Type="http://schemas.openxmlformats.org/officeDocument/2006/relationships/hyperlink" Target="consultantplus://offline/ref=6B9F9097DB3A604EE8DDB9EC9FFB225B1032C0EFE1A3BE27BEACE00EBB8C3F228630E382D47ECF415E1E8D373DA0BFA04D88B449E8E37E52q0M9K" TargetMode="External"/><Relationship Id="rId5628" Type="http://schemas.openxmlformats.org/officeDocument/2006/relationships/hyperlink" Target="consultantplus://offline/ref=6B9F9097DB3A604EE8DDA7E189977852173C9EEAE1A7BC75EAFAE659E4DC3977C670E5D7853E9E4F5D1DC76778EBB0A147q9M6K" TargetMode="External"/><Relationship Id="rId5835" Type="http://schemas.openxmlformats.org/officeDocument/2006/relationships/hyperlink" Target="consultantplus://offline/ref=6B9F9097DB3A604EE8DDB9EC9FFB225B1032C0EFE1A3BE27BEACE00EBB8C3F228630E382D47FCF42591E8D373DA0BFA04D88B449E8E37E52q0M9K" TargetMode="External"/><Relationship Id="rId3179" Type="http://schemas.openxmlformats.org/officeDocument/2006/relationships/hyperlink" Target="consultantplus://offline/ref=6B9F9097DB3A604EE8DDB9EC9FFB225B1032C0EFE1A3BE27BEACE00EBB8C3F228630E382D47FCA4B541E8D373DA0BFA04D88B449E8E37E52q0M9K" TargetMode="External"/><Relationship Id="rId3386" Type="http://schemas.openxmlformats.org/officeDocument/2006/relationships/hyperlink" Target="consultantplus://offline/ref=6B9F9097DB3A604EE8DDB9EC9FFB225B1032C0EFE1A3BE27BEACE00EBB8C3F228630E382D47ECA40581E8D373DA0BFA04D88B449E8E37E52q0M9K" TargetMode="External"/><Relationship Id="rId3593" Type="http://schemas.openxmlformats.org/officeDocument/2006/relationships/hyperlink" Target="consultantplus://offline/ref=6B9F9097DB3A604EE8DDB9EC9FFB225B1032C0EFE1A3BE27BEACE00EBB8C3F228630E382D47FCF415B1E8D373DA0BFA04D88B449E8E37E52q0M9K" TargetMode="External"/><Relationship Id="rId4437" Type="http://schemas.openxmlformats.org/officeDocument/2006/relationships/hyperlink" Target="consultantplus://offline/ref=6B9F9097DB3A604EE8DDB9EC9FFB225B1032C0EFE1A3BE27BEACE00EBB8C3F228630E382D479CB45541E8D373DA0BFA04D88B449E8E37E52q0M9K" TargetMode="External"/><Relationship Id="rId4644" Type="http://schemas.openxmlformats.org/officeDocument/2006/relationships/hyperlink" Target="consultantplus://offline/ref=6B9F9097DB3A604EE8DDB9EC9FFB225B1032C0EFE1A3BE27BEACE00EBB8C3F228630E382D479CB4B541E8D373DA0BFA04D88B449E8E37E52q0M9K" TargetMode="External"/><Relationship Id="rId2195" Type="http://schemas.openxmlformats.org/officeDocument/2006/relationships/hyperlink" Target="consultantplus://offline/ref=6B9F9097DB3A604EE8DDB9EC9FFB225B1032C0EFE1A3BE27BEACE00EBB8C3F228630E382D47BCF405B1E8D373DA0BFA04D88B449E8E37E52q0M9K" TargetMode="External"/><Relationship Id="rId3039" Type="http://schemas.openxmlformats.org/officeDocument/2006/relationships/hyperlink" Target="consultantplus://offline/ref=6B9F9097DB3A604EE8DDB9EC9FFB225B1032C0EFE1A3BE27BEACE00EBB8C3F228630E382D47FCF415B1E8D373DA0BFA04D88B449E8E37E52q0M9K" TargetMode="External"/><Relationship Id="rId3246" Type="http://schemas.openxmlformats.org/officeDocument/2006/relationships/hyperlink" Target="consultantplus://offline/ref=6B9F9097DB3A604EE8DDB9EC9FFB225B1032C0EFE1A3BE27BEACE00EBB8C3F228630E382D47FC847551E8D373DA0BFA04D88B449E8E37E52q0M9K" TargetMode="External"/><Relationship Id="rId3453" Type="http://schemas.openxmlformats.org/officeDocument/2006/relationships/hyperlink" Target="consultantplus://offline/ref=6B9F9097DB3A604EE8DDB9EC9FFB225B1032C0EFE1A3BE27BEACE00EBB8C3F228630E382D47ECF405C1E8D373DA0BFA04D88B449E8E37E52q0M9K" TargetMode="External"/><Relationship Id="rId4851" Type="http://schemas.openxmlformats.org/officeDocument/2006/relationships/hyperlink" Target="consultantplus://offline/ref=6B9F9097DB3A604EE8DDA7E189977D5E153C9EEAE1A4B772E0FBE659E4DC3977C670E5D7853E9E4F5D1DC76778EBB0A147q9M6K" TargetMode="External"/><Relationship Id="rId5902" Type="http://schemas.openxmlformats.org/officeDocument/2006/relationships/hyperlink" Target="consultantplus://offline/ref=772379CE6E34CD20E7CF47D2856840169FA493759E2C65A1965AB9AE7955E37D0D16298CED4DF8D0773C183D30190295r7M4K" TargetMode="External"/><Relationship Id="rId167" Type="http://schemas.openxmlformats.org/officeDocument/2006/relationships/hyperlink" Target="consultantplus://offline/ref=6B9F9097DB3A604EE8DDB9EC9FFB225B1032C0EFE1A3BE27BEACE00EBB8C3F228630E382D47FCE47591E8D373DA0BFA04D88B449E8E37E52q0M9K" TargetMode="External"/><Relationship Id="rId374" Type="http://schemas.openxmlformats.org/officeDocument/2006/relationships/hyperlink" Target="consultantplus://offline/ref=6B9F9097DB3A604EE8DDB9EC9FFB225B1032C0EFE1A3BE27BEACE00EBB8C3F228630E382D47EC8405A1E8D373DA0BFA04D88B449E8E37E52q0M9K" TargetMode="External"/><Relationship Id="rId581" Type="http://schemas.openxmlformats.org/officeDocument/2006/relationships/hyperlink" Target="consultantplus://offline/ref=6B9F9097DB3A604EE8DDB9EC9FFB225B1032C0EFE1A3BE27BEACE00EBB8C3F228630E382D47FCE4B551E8D373DA0BFA04D88B449E8E37E52q0M9K" TargetMode="External"/><Relationship Id="rId2055" Type="http://schemas.openxmlformats.org/officeDocument/2006/relationships/hyperlink" Target="consultantplus://offline/ref=6B9F9097DB3A604EE8DDB9EC9FFB225B1032C0EFE1A3BE27BEACE00EBB8C3F228630E382D47FCA43541E8D373DA0BFA04D88B449E8E37E52q0M9K" TargetMode="External"/><Relationship Id="rId2262" Type="http://schemas.openxmlformats.org/officeDocument/2006/relationships/hyperlink" Target="consultantplus://offline/ref=6B9F9097DB3A604EE8DDB9EC9FFB225B1032C7E3E6A4BE27BEACE00EBB8C3F229430BB8ED572D5435D0BDB667BqFM5K" TargetMode="External"/><Relationship Id="rId3106" Type="http://schemas.openxmlformats.org/officeDocument/2006/relationships/hyperlink" Target="consultantplus://offline/ref=6B9F9097DB3A604EE8DDB9EC9FFB225B1031C5E5E6A3BE27BEACE00EBB8C3F228630E382D773C340574188222CF8B3A95B97B456F4E17Cq5M0K" TargetMode="External"/><Relationship Id="rId3660" Type="http://schemas.openxmlformats.org/officeDocument/2006/relationships/hyperlink" Target="consultantplus://offline/ref=6B9F9097DB3A604EE8DDB9EC9FFB225B1032C0EFE1A3BE27BEACE00EBB8C3F228630E382D479CB415C1E8D373DA0BFA04D88B449E8E37E52q0M9K" TargetMode="External"/><Relationship Id="rId4504" Type="http://schemas.openxmlformats.org/officeDocument/2006/relationships/hyperlink" Target="consultantplus://offline/ref=6B9F9097DB3A604EE8DDB9EC9FFB225B1032C0EFE1A3BE27BEACE00EBB8C3F228630E382D47BCE4A5E1E8D373DA0BFA04D88B449E8E37E52q0M9K" TargetMode="External"/><Relationship Id="rId4711" Type="http://schemas.openxmlformats.org/officeDocument/2006/relationships/hyperlink" Target="consultantplus://offline/ref=6B9F9097DB3A604EE8DDB9EC9FFB225B1032C0EFE1A3BE27BEACE00EBB8C3F228630E382D47EC8425B1E8D373DA0BFA04D88B449E8E37E52q0M9K" TargetMode="External"/><Relationship Id="rId234" Type="http://schemas.openxmlformats.org/officeDocument/2006/relationships/hyperlink" Target="consultantplus://offline/ref=6B9F9097DB3A604EE8DDB9EC9FFB225B1032C0EFE1A3BE27BEACE00EBB8C3F228630E382D479C24B5C1E8D373DA0BFA04D88B449E8E37E52q0M9K" TargetMode="External"/><Relationship Id="rId3313" Type="http://schemas.openxmlformats.org/officeDocument/2006/relationships/hyperlink" Target="consultantplus://offline/ref=6B9F9097DB3A604EE8DDB9EC9FFB225B1032C0EFE1A3BE27BEACE00EBB8C3F228630E382D47FC3455D1E8D373DA0BFA04D88B449E8E37E52q0M9K" TargetMode="External"/><Relationship Id="rId3520" Type="http://schemas.openxmlformats.org/officeDocument/2006/relationships/hyperlink" Target="consultantplus://offline/ref=6B9F9097DB3A604EE8DDB9EC9FFB225B1032C0EFE1A3BE27BEACE00EBB8C3F228630E382D47FCA4B541E8D373DA0BFA04D88B449E8E37E52q0M9K" TargetMode="External"/><Relationship Id="rId6469" Type="http://schemas.openxmlformats.org/officeDocument/2006/relationships/hyperlink" Target="consultantplus://offline/ref=772379CE6E34CD20E7CF47D2856844139FA493759D2E6EAE9F5AB9AE7955E37D0D16299EED15F4D17F221935254F53D3218093C4A4010C6BCD9FC7rAM8K" TargetMode="External"/><Relationship Id="rId6676" Type="http://schemas.openxmlformats.org/officeDocument/2006/relationships/hyperlink" Target="consultantplus://offline/ref=772379CE6E34CD20E7CF59DF93041E1C9AAACD709A2F6DF1C305E2F32E5CE92A4A5970DCA91BF2D47F294D6D6A4E0F967C9393CDA4020D77rCMFK" TargetMode="External"/><Relationship Id="rId6883" Type="http://schemas.openxmlformats.org/officeDocument/2006/relationships/hyperlink" Target="consultantplus://offline/ref=772379CE6E34CD20E7CF59DF93041E1C9AAACD709A2F6DF1C305E2F32E5CE92A4A5970DCA91DF5D276294D6D6A4E0F967C9393CDA4020D77rCMFK" TargetMode="External"/><Relationship Id="rId441" Type="http://schemas.openxmlformats.org/officeDocument/2006/relationships/hyperlink" Target="consultantplus://offline/ref=6B9F9097DB3A604EE8DDB9EC9FFB225B1032C0EFE1A3BE27BEACE00EBB8C3F228630E382D47EC244541E8D373DA0BFA04D88B449E8E37E52q0M9K" TargetMode="External"/><Relationship Id="rId1071" Type="http://schemas.openxmlformats.org/officeDocument/2006/relationships/hyperlink" Target="consultantplus://offline/ref=6B9F9097DB3A604EE8DDB9EC9FFB225B1032C0EFE1A3BE27BEACE00EBB8C3F228630E382D479CB40541E8D373DA0BFA04D88B449E8E37E52q0M9K" TargetMode="External"/><Relationship Id="rId2122" Type="http://schemas.openxmlformats.org/officeDocument/2006/relationships/hyperlink" Target="consultantplus://offline/ref=6B9F9097DB3A604EE8DDB9EC9FFB225B1032C0EFE1A3BE27BEACE00EBB8C3F228630E382D47FCE425B1E8D373DA0BFA04D88B449E8E37E52q0M9K" TargetMode="External"/><Relationship Id="rId5278" Type="http://schemas.openxmlformats.org/officeDocument/2006/relationships/hyperlink" Target="consultantplus://offline/ref=6B9F9097DB3A604EE8DDB9EC9FFB225B1032C0EFE1A3BE27BEACE00EBB8C3F228630E382D47ECE465F1E8D373DA0BFA04D88B449E8E37E52q0M9K" TargetMode="External"/><Relationship Id="rId5485" Type="http://schemas.openxmlformats.org/officeDocument/2006/relationships/hyperlink" Target="consultantplus://offline/ref=6B9F9097DB3A604EE8DDB9EC9FFB225B1032C0EFE1A3BE27BEACE00EBB8C3F228630E382D479CC4A5C1E8D373DA0BFA04D88B449E8E37E52q0M9K" TargetMode="External"/><Relationship Id="rId5692" Type="http://schemas.openxmlformats.org/officeDocument/2006/relationships/hyperlink" Target="consultantplus://offline/ref=6B9F9097DB3A604EE8DDB9EC9FFB225B1032C0EFE1A3BE27BEACE00EBB8C3F228630E382D47FCF445F1E8D373DA0BFA04D88B449E8E37E52q0M9K" TargetMode="External"/><Relationship Id="rId6329" Type="http://schemas.openxmlformats.org/officeDocument/2006/relationships/hyperlink" Target="consultantplus://offline/ref=772379CE6E34CD20E7CF59DF93041E1C9AAACD709A2F6DF1C305E2F32E5CE92A4A5970DCA91BFDD677294D6D6A4E0F967C9393CDA4020D77rCMFK" TargetMode="External"/><Relationship Id="rId6536" Type="http://schemas.openxmlformats.org/officeDocument/2006/relationships/hyperlink" Target="consultantplus://offline/ref=772379CE6E34CD20E7CF59DF93041E1C9AAACD709A2F6DF1C305E2F32E5CE92A4A5970D8A24CA4952A2F1834301A0389768D90rCMCK" TargetMode="External"/><Relationship Id="rId6743" Type="http://schemas.openxmlformats.org/officeDocument/2006/relationships/hyperlink" Target="consultantplus://offline/ref=772379CE6E34CD20E7CF59DF93041E1C9AAACD709A2F6DF1C305E2F32E5CE92A4A5970DCA91BF3D67D294D6D6A4E0F967C9393CDA4020D77rCMFK" TargetMode="External"/><Relationship Id="rId6950" Type="http://schemas.openxmlformats.org/officeDocument/2006/relationships/hyperlink" Target="consultantplus://offline/ref=772379CE6E34CD20E7CF59DF93041E1C9AAACD709A2F6DF1C305E2F32E5CE92A4A5970DCA91DF6D476294D6D6A4E0F967C9393CDA4020D77rCMFK" TargetMode="External"/><Relationship Id="rId301" Type="http://schemas.openxmlformats.org/officeDocument/2006/relationships/hyperlink" Target="consultantplus://offline/ref=6B9F9097DB3A604EE8DDB9EC9FFB225B1032C0EFE1A3BE27BEACE00EBB8C3F228630E382D47FCA455D1E8D373DA0BFA04D88B449E8E37E52q0M9K" TargetMode="External"/><Relationship Id="rId1888" Type="http://schemas.openxmlformats.org/officeDocument/2006/relationships/hyperlink" Target="consultantplus://offline/ref=6B9F9097DB3A604EE8DDB9EC9FFB225B1032C0EFE1A3BE27BEACE00EBB8C3F228630E382D479CB4B541E8D373DA0BFA04D88B449E8E37E52q0M9K" TargetMode="External"/><Relationship Id="rId2939" Type="http://schemas.openxmlformats.org/officeDocument/2006/relationships/hyperlink" Target="consultantplus://offline/ref=6B9F9097DB3A604EE8DDB9EC9FFB225B1032C0EFE1A3BE27BEACE00EBB8C3F228630E382D479CB465A1E8D373DA0BFA04D88B449E8E37E52q0M9K" TargetMode="External"/><Relationship Id="rId4087" Type="http://schemas.openxmlformats.org/officeDocument/2006/relationships/hyperlink" Target="consultantplus://offline/ref=6B9F9097DB3A604EE8DDA7E189977D5E143C9EEAE2A6B178E2FAE659E4DC3977C670E5D7853E9E4F5D1DC76778EBB0A147q9M6K" TargetMode="External"/><Relationship Id="rId4294" Type="http://schemas.openxmlformats.org/officeDocument/2006/relationships/hyperlink" Target="consultantplus://offline/ref=6B9F9097DB3A604EE8DDB9EC9FFB225B1032C0EFE1A3BE27BEACE00EBB8C3F228630E382D47FCF44541E8D373DA0BFA04D88B449E8E37E52q0M9K" TargetMode="External"/><Relationship Id="rId5138" Type="http://schemas.openxmlformats.org/officeDocument/2006/relationships/hyperlink" Target="consultantplus://offline/ref=6B9F9097DB3A604EE8DDB9EC9FFB225B1032C0EFE1A3BE27BEACE00EBB8C3F228630E382D47FCF42591E8D373DA0BFA04D88B449E8E37E52q0M9K" TargetMode="External"/><Relationship Id="rId5345" Type="http://schemas.openxmlformats.org/officeDocument/2006/relationships/hyperlink" Target="consultantplus://offline/ref=6B9F9097DB3A604EE8DDB9EC9FFB225B1032C0EFE1A3BE27BEACE00EBB8C3F228630E382D47FCE405E1E8D373DA0BFA04D88B449E8E37E52q0M9K" TargetMode="External"/><Relationship Id="rId5552" Type="http://schemas.openxmlformats.org/officeDocument/2006/relationships/hyperlink" Target="consultantplus://offline/ref=6B9F9097DB3A604EE8DDB9EC9FFB225B1032C0EFE1A3BE27BEACE00EBB8C3F228630E382D47FC8415F1E8D373DA0BFA04D88B449E8E37E52q0M9K" TargetMode="External"/><Relationship Id="rId6603" Type="http://schemas.openxmlformats.org/officeDocument/2006/relationships/hyperlink" Target="consultantplus://offline/ref=772379CE6E34CD20E7CF59DF93041E1C9AAACD709A2F6DF1C305E2F32E5CE92A4A5970DFAA13A1803B77143D260503966A8F92CErBMAK" TargetMode="External"/><Relationship Id="rId6810" Type="http://schemas.openxmlformats.org/officeDocument/2006/relationships/hyperlink" Target="consultantplus://offline/ref=772379CE6E34CD20E7CF59DF93041E1C9AA9C87D9E286DF1C305E2F32E5CE92A4A5970DCA918F5D07F294D6D6A4E0F967C9393CDA4020D77rCMFK" TargetMode="External"/><Relationship Id="rId1748" Type="http://schemas.openxmlformats.org/officeDocument/2006/relationships/hyperlink" Target="consultantplus://offline/ref=6B9F9097DB3A604EE8DDB9EC9FFB225B1032C0EFE1A3BE27BEACE00EBB8C3F228630E382D47FC3455D1E8D373DA0BFA04D88B449E8E37E52q0M9K" TargetMode="External"/><Relationship Id="rId4154" Type="http://schemas.openxmlformats.org/officeDocument/2006/relationships/hyperlink" Target="consultantplus://offline/ref=6B9F9097DB3A604EE8DDB9EC9FFB225B1032C0EFE1A3BE27BEACE00EBB8C3F228630E382D47FCA405F1E8D373DA0BFA04D88B449E8E37E52q0M9K" TargetMode="External"/><Relationship Id="rId4361" Type="http://schemas.openxmlformats.org/officeDocument/2006/relationships/hyperlink" Target="consultantplus://offline/ref=6B9F9097DB3A604EE8DDB9EC9FFB225B1032C0EFE1A3BE27BEACE00EBB8C3F228630E382D478C9425C1E8D373DA0BFA04D88B449E8E37E52q0M9K" TargetMode="External"/><Relationship Id="rId5205" Type="http://schemas.openxmlformats.org/officeDocument/2006/relationships/hyperlink" Target="consultantplus://offline/ref=6B9F9097DB3A604EE8DDB9EC9FFB225B1032C0EFE1A3BE27BEACE00EBB8C3F228630E382D47FCF455C1E8D373DA0BFA04D88B449E8E37E52q0M9K" TargetMode="External"/><Relationship Id="rId5412" Type="http://schemas.openxmlformats.org/officeDocument/2006/relationships/hyperlink" Target="consultantplus://offline/ref=6B9F9097DB3A604EE8DDB9EC9FFB225B1032C0EFE1A3BE27BEACE00EBB8C3F228630E382D47ECF405C1E8D373DA0BFA04D88B449E8E37E52q0M9K" TargetMode="External"/><Relationship Id="rId1955" Type="http://schemas.openxmlformats.org/officeDocument/2006/relationships/hyperlink" Target="consultantplus://offline/ref=6B9F9097DB3A604EE8DDA7E189977E5F153C9EEAE1A3B074E3F1E659E4DC3977C670E5D7853E9E4F5D1DC76778EBB0A147q9M6K" TargetMode="External"/><Relationship Id="rId3170" Type="http://schemas.openxmlformats.org/officeDocument/2006/relationships/hyperlink" Target="consultantplus://offline/ref=6B9F9097DB3A604EE8DDB9EC9FFB225B1032C0EFE1A3BE27BEACE00EBB8C3F228630E382D479C34A581E8D373DA0BFA04D88B449E8E37E52q0M9K" TargetMode="External"/><Relationship Id="rId4014" Type="http://schemas.openxmlformats.org/officeDocument/2006/relationships/hyperlink" Target="consultantplus://offline/ref=6B9F9097DB3A604EE8DDB9EC9FFB225B1032C0EFE1A3BE27BEACE00EBB8C3F228630E382D47FCE4B551E8D373DA0BFA04D88B449E8E37E52q0M9K" TargetMode="External"/><Relationship Id="rId4221" Type="http://schemas.openxmlformats.org/officeDocument/2006/relationships/hyperlink" Target="consultantplus://offline/ref=6B9F9097DB3A604EE8DDB9EC9FFB225B1032C0EFE1A3BE27BEACE00EBB8C3F228630E382D47FCE435C1E8D373DA0BFA04D88B449E8E37E52q0M9K" TargetMode="External"/><Relationship Id="rId1608" Type="http://schemas.openxmlformats.org/officeDocument/2006/relationships/hyperlink" Target="consultantplus://offline/ref=6B9F9097DB3A604EE8DDB9EC9FFB225B1031C5E2E5A4BE27BEACE00EBB8C3F229430BB8ED572D5435D0BDB667BqFM5K" TargetMode="External"/><Relationship Id="rId1815" Type="http://schemas.openxmlformats.org/officeDocument/2006/relationships/hyperlink" Target="consultantplus://offline/ref=6B9F9097DB3A604EE8DDB9EC9FFB225B1032C0EFE1A3BE27BEACE00EBB8C3F228630E382D479CB4B541E8D373DA0BFA04D88B449E8E37E52q0M9K" TargetMode="External"/><Relationship Id="rId3030" Type="http://schemas.openxmlformats.org/officeDocument/2006/relationships/hyperlink" Target="consultantplus://offline/ref=6B9F9097DB3A604EE8DDB9EC9FFB225B1032C0EFE1A3BE27BEACE00EBB8C3F228630E382D47FCE47591E8D373DA0BFA04D88B449E8E37E52q0M9K" TargetMode="External"/><Relationship Id="rId6186" Type="http://schemas.openxmlformats.org/officeDocument/2006/relationships/hyperlink" Target="consultantplus://offline/ref=772379CE6E34CD20E7CF59DF93041E1C9AAACD709A2F6DF1C305E2F32E5CE92A585928D0A810EBD07E3C1B3C2Cr1MBK" TargetMode="External"/><Relationship Id="rId6393" Type="http://schemas.openxmlformats.org/officeDocument/2006/relationships/hyperlink" Target="consultantplus://offline/ref=772379CE6E34CD20E7CF59DF93041E1C9AAACD709A2F6DF1C305E2F32E5CE92A4A5970DCA91CF0D276294D6D6A4E0F967C9393CDA4020D77rCMFK" TargetMode="External"/><Relationship Id="rId3987" Type="http://schemas.openxmlformats.org/officeDocument/2006/relationships/hyperlink" Target="consultantplus://offline/ref=6B9F9097DB3A604EE8DDB9EC9FFB225B1032C0EFE1A3BE27BEACE00EBB8C3F228630E382D479C2465C1E8D373DA0BFA04D88B449E8E37E52q0M9K" TargetMode="External"/><Relationship Id="rId6046" Type="http://schemas.openxmlformats.org/officeDocument/2006/relationships/hyperlink" Target="consultantplus://offline/ref=772379CE6E34CD20E7CF59DF93041E1C9AAACD709A2F6DF1C305E2F32E5CE92A4A5970DCA91DF0D47A294D6D6A4E0F967C9393CDA4020D77rCMFK" TargetMode="External"/><Relationship Id="rId2589" Type="http://schemas.openxmlformats.org/officeDocument/2006/relationships/hyperlink" Target="consultantplus://offline/ref=6B9F9097DB3A604EE8DDB9EC9FFB225B1032C0EFE1A3BE27BEACE00EBB8C3F228630E382D47FC3455D1E8D373DA0BFA04D88B449E8E37E52q0M9K" TargetMode="External"/><Relationship Id="rId2796" Type="http://schemas.openxmlformats.org/officeDocument/2006/relationships/hyperlink" Target="consultantplus://offline/ref=6B9F9097DB3A604EE8DDB9EC9FFB225B1032C0EFE1A3BE27BEACE00EBB8C3F228630E382D47FC8415F1E8D373DA0BFA04D88B449E8E37E52q0M9K" TargetMode="External"/><Relationship Id="rId3847" Type="http://schemas.openxmlformats.org/officeDocument/2006/relationships/hyperlink" Target="consultantplus://offline/ref=6B9F9097DB3A604EE8DDB9EC9FFB225B1032C0EFE1A3BE27BEACE00EBB8C3F228630E382D479CE4A5E1E8D373DA0BFA04D88B449E8E37E52q0M9K" TargetMode="External"/><Relationship Id="rId6253" Type="http://schemas.openxmlformats.org/officeDocument/2006/relationships/hyperlink" Target="consultantplus://offline/ref=772379CE6E34CD20E7CF59DF93041E1C9AAACD709A2F6DF1C305E2F32E5CE92A4A5970DCA91BF5D37B294D6D6A4E0F967C9393CDA4020D77rCMFK" TargetMode="External"/><Relationship Id="rId6460" Type="http://schemas.openxmlformats.org/officeDocument/2006/relationships/hyperlink" Target="consultantplus://offline/ref=772379CE6E34CD20E7CF59DF93041E1C9AAACD709A2F6DF1C305E2F32E5CE92A4A5970DCA91CF1D37F294D6D6A4E0F967C9393CDA4020D77rCMFK" TargetMode="External"/><Relationship Id="rId768" Type="http://schemas.openxmlformats.org/officeDocument/2006/relationships/hyperlink" Target="consultantplus://offline/ref=6B9F9097DB3A604EE8DDB9EC9FFB225B1032C0EFE1A3BE27BEACE00EBB8C3F228630E382D47FCF40581E8D373DA0BFA04D88B449E8E37E52q0M9K" TargetMode="External"/><Relationship Id="rId975" Type="http://schemas.openxmlformats.org/officeDocument/2006/relationships/hyperlink" Target="consultantplus://offline/ref=6B9F9097DB3A604EE8DDB9EC9FFB225B1032C0EFE1A3BE27BEACE00EBB8C3F228630E382D47FCA43541E8D373DA0BFA04D88B449E8E37E52q0M9K" TargetMode="External"/><Relationship Id="rId1398" Type="http://schemas.openxmlformats.org/officeDocument/2006/relationships/hyperlink" Target="consultantplus://offline/ref=6B9F9097DB3A604EE8DDB9EC9FFB225B1032C0EFE1A3BE27BEACE00EBB8C3F228630E382D47ECA40581E8D373DA0BFA04D88B449E8E37E52q0M9K" TargetMode="External"/><Relationship Id="rId2449" Type="http://schemas.openxmlformats.org/officeDocument/2006/relationships/hyperlink" Target="consultantplus://offline/ref=6B9F9097DB3A604EE8DDB9EC9FFB225B1032C0EFE1A3BE27BEACE00EBB8C3F228630E382D47FC8415F1E8D373DA0BFA04D88B449E8E37E52q0M9K" TargetMode="External"/><Relationship Id="rId2656" Type="http://schemas.openxmlformats.org/officeDocument/2006/relationships/hyperlink" Target="consultantplus://offline/ref=6B9F9097DB3A604EE8DDB9EC9FFB225B1032C0EFE1A3BE27BEACE00EBB8C3F228630E382D479CD47581E8D373DA0BFA04D88B449E8E37E52q0M9K" TargetMode="External"/><Relationship Id="rId2863" Type="http://schemas.openxmlformats.org/officeDocument/2006/relationships/hyperlink" Target="consultantplus://offline/ref=6B9F9097DB3A604EE8DDA7E189977C57103C9EEAE1A4BC73EBFBE659E4DC3977C670E5D7853E9E4F5D1DC76778EBB0A147q9M6K" TargetMode="External"/><Relationship Id="rId3707" Type="http://schemas.openxmlformats.org/officeDocument/2006/relationships/hyperlink" Target="consultantplus://offline/ref=6B9F9097DB3A604EE8DDA7E189977E51103C9EEAE5A0B473E4F3BB53EC853575C17FBAD2902FC643540BD86767F7B2A3q4M5K" TargetMode="External"/><Relationship Id="rId3914" Type="http://schemas.openxmlformats.org/officeDocument/2006/relationships/hyperlink" Target="consultantplus://offline/ref=6B9F9097DB3A604EE8DDB9EC9FFB225B1032C0EFE1A3BE27BEACE00EBB8C3F228630E382D47FC840551E8D373DA0BFA04D88B449E8E37E52q0M9K" TargetMode="External"/><Relationship Id="rId5062" Type="http://schemas.openxmlformats.org/officeDocument/2006/relationships/hyperlink" Target="consultantplus://offline/ref=6B9F9097DB3A604EE8DDB9EC9FFB225B1032C0EFE1A3BE27BEACE00EBB8C3F228630E382D479C24B5C1E8D373DA0BFA04D88B449E8E37E52q0M9K" TargetMode="External"/><Relationship Id="rId6113" Type="http://schemas.openxmlformats.org/officeDocument/2006/relationships/hyperlink" Target="consultantplus://offline/ref=772379CE6E34CD20E7CF59DF93041E1C9AAACD709A2F6DF1C305E2F32E5CE92A4A5970DCA91CF6D178294D6D6A4E0F967C9393CDA4020D77rCMFK" TargetMode="External"/><Relationship Id="rId6320" Type="http://schemas.openxmlformats.org/officeDocument/2006/relationships/hyperlink" Target="consultantplus://offline/ref=772379CE6E34CD20E7CF59DF93041E1C9AAACD709A2F6DF1C305E2F32E5CE92A4A5970DCA91BF2D97F294D6D6A4E0F967C9393CDA4020D77rCMFK" TargetMode="External"/><Relationship Id="rId628" Type="http://schemas.openxmlformats.org/officeDocument/2006/relationships/hyperlink" Target="consultantplus://offline/ref=6B9F9097DB3A604EE8DDB9EC9FFB225B1032C0EFE1A3BE27BEACE00EBB8C3F228630E382D479C34A581E8D373DA0BFA04D88B449E8E37E52q0M9K" TargetMode="External"/><Relationship Id="rId835" Type="http://schemas.openxmlformats.org/officeDocument/2006/relationships/hyperlink" Target="consultantplus://offline/ref=6B9F9097DB3A604EE8DDB9EC9FFB225B1032C0EFE1A3BE27BEACE00EBB8C3F228630E382D479CC475C1E8D373DA0BFA04D88B449E8E37E52q0M9K" TargetMode="External"/><Relationship Id="rId1258" Type="http://schemas.openxmlformats.org/officeDocument/2006/relationships/hyperlink" Target="consultantplus://offline/ref=6B9F9097DB3A604EE8DDA7E189977F57173C9EEAE9A4B175E5F3BB53EC853575C17FBAD2902FC643540BD86767F7B2A3q4M5K" TargetMode="External"/><Relationship Id="rId1465" Type="http://schemas.openxmlformats.org/officeDocument/2006/relationships/hyperlink" Target="consultantplus://offline/ref=6B9F9097DB3A604EE8DDB9EC9FFB225B1033C9E3E6A1BE27BEACE00EBB8C3F229430BB8ED572D5435D0BDB667BqFM5K" TargetMode="External"/><Relationship Id="rId1672" Type="http://schemas.openxmlformats.org/officeDocument/2006/relationships/hyperlink" Target="consultantplus://offline/ref=6B9F9097DB3A604EE8DDB9EC9FFB225B1032C0EFE1A3BE27BEACE00EBB8C3F228630E382D479CB46541E8D373DA0BFA04D88B449E8E37E52q0M9K" TargetMode="External"/><Relationship Id="rId2309" Type="http://schemas.openxmlformats.org/officeDocument/2006/relationships/hyperlink" Target="consultantplus://offline/ref=6B9F9097DB3A604EE8DDB9EC9FFB225B1032C0EFE1A3BE27BEACE00EBB8C3F228630E382D479C840551E8D373DA0BFA04D88B449E8E37E52q0M9K" TargetMode="External"/><Relationship Id="rId2516" Type="http://schemas.openxmlformats.org/officeDocument/2006/relationships/hyperlink" Target="consultantplus://offline/ref=6B9F9097DB3A604EE8DDB9EC9FFB225B1032C0EFE1A3BE27BEACE00EBB8C3F228630E382D47EC8425B1E8D373DA0BFA04D88B449E8E37E52q0M9K" TargetMode="External"/><Relationship Id="rId2723" Type="http://schemas.openxmlformats.org/officeDocument/2006/relationships/hyperlink" Target="consultantplus://offline/ref=6B9F9097DB3A604EE8DDB9EC9FFB225B1032C0EFE1A3BE27BEACE00EBB8C3F228630E382D47FCF455C1E8D373DA0BFA04D88B449E8E37E52q0M9K" TargetMode="External"/><Relationship Id="rId5879" Type="http://schemas.openxmlformats.org/officeDocument/2006/relationships/hyperlink" Target="consultantplus://offline/ref=772379CE6E34CD20E7CF59DF93041E1C9AAACD709A2F6DF1C305E2F32E5CE92A4A5970DCA91DF6D376294D6D6A4E0F967C9393CDA4020D77rCMFK" TargetMode="External"/><Relationship Id="rId1118" Type="http://schemas.openxmlformats.org/officeDocument/2006/relationships/hyperlink" Target="consultantplus://offline/ref=6B9F9097DB3A604EE8DDB9EC9FFB225B1032C0EFE1A3BE27BEACE00EBB8C3F228630E382D47EC2455E1E8D373DA0BFA04D88B449E8E37E52q0M9K" TargetMode="External"/><Relationship Id="rId1325" Type="http://schemas.openxmlformats.org/officeDocument/2006/relationships/hyperlink" Target="consultantplus://offline/ref=6B9F9097DB3A604EE8DDB9EC9FFB225B1032C0EFE1A3BE27BEACE00EBB8C3F228630E382D47FCE47591E8D373DA0BFA04D88B449E8E37E52q0M9K" TargetMode="External"/><Relationship Id="rId1532" Type="http://schemas.openxmlformats.org/officeDocument/2006/relationships/hyperlink" Target="consultantplus://offline/ref=6B9F9097DB3A604EE8DDB9EC9FFB225B1032C0EFE1A3BE27BEACE00EBB8C3F228630E382D47FCF42591E8D373DA0BFA04D88B449E8E37E52q0M9K" TargetMode="External"/><Relationship Id="rId2930" Type="http://schemas.openxmlformats.org/officeDocument/2006/relationships/hyperlink" Target="consultantplus://offline/ref=6B9F9097DB3A604EE8DDB9EC9FFB225B1031C5E2E5A4BE27BEACE00EBB8C3F228630E382D47ACB435C1E8D373DA0BFA04D88B449E8E37E52q0M9K" TargetMode="External"/><Relationship Id="rId4688" Type="http://schemas.openxmlformats.org/officeDocument/2006/relationships/hyperlink" Target="consultantplus://offline/ref=6B9F9097DB3A604EE8DDA7E189977C54123C9EEAE1A1B676E2FBE659E4DC3977C670E5D7853E9E4F5D1DC76778EBB0A147q9M6K" TargetMode="External"/><Relationship Id="rId902" Type="http://schemas.openxmlformats.org/officeDocument/2006/relationships/hyperlink" Target="consultantplus://offline/ref=6B9F9097DB3A604EE8DDB9EC9FFB225B1031C5E2E5A4BE27BEACE00EBB8C3F228630E382D47ACB435C1E8D373DA0BFA04D88B449E8E37E52q0M9K" TargetMode="External"/><Relationship Id="rId3497" Type="http://schemas.openxmlformats.org/officeDocument/2006/relationships/hyperlink" Target="consultantplus://offline/ref=6B9F9097DB3A604EE8DDB9EC9FFB225B1032C0EFE1A3BE27BEACE00EBB8C3F228630E382D479C345541E8D373DA0BFA04D88B449E8E37E52q0M9K" TargetMode="External"/><Relationship Id="rId4895" Type="http://schemas.openxmlformats.org/officeDocument/2006/relationships/hyperlink" Target="consultantplus://offline/ref=6B9F9097DB3A604EE8DDB9EC9FFB225B1032C0EFE1A3BE27BEACE00EBB8C3F228630E382D479CD455E1E8D373DA0BFA04D88B449E8E37E52q0M9K" TargetMode="External"/><Relationship Id="rId5739" Type="http://schemas.openxmlformats.org/officeDocument/2006/relationships/hyperlink" Target="consultantplus://offline/ref=6B9F9097DB3A604EE8DDB9EC9FFB225B1032C0EFE1A3BE27BEACE00EBB8C3F228630E382D47FCE4B551E8D373DA0BFA04D88B449E8E37E52q0M9K" TargetMode="External"/><Relationship Id="rId5946" Type="http://schemas.openxmlformats.org/officeDocument/2006/relationships/hyperlink" Target="consultantplus://offline/ref=772379CE6E34CD20E7CF59DF93041E1C9AAACD709A2F6DF1C305E2F32E5CE92A4A5970DCA91DF6D376294D6D6A4E0F967C9393CDA4020D77rCMFK" TargetMode="External"/><Relationship Id="rId31" Type="http://schemas.openxmlformats.org/officeDocument/2006/relationships/hyperlink" Target="consultantplus://offline/ref=6B9F9097DB3A604EE8DDB9EC9FFB225B1032C0EFE1A3BE27BEACE00EBB8C3F228630E382D47FC3445F1E8D373DA0BFA04D88B449E8E37E52q0M9K" TargetMode="External"/><Relationship Id="rId2099" Type="http://schemas.openxmlformats.org/officeDocument/2006/relationships/hyperlink" Target="consultantplus://offline/ref=6B9F9097DB3A604EE8DDB9EC9FFB225B1032C0EFE1A3BE27BEACE00EBB8C3F228630E382D479C24B5C1E8D373DA0BFA04D88B449E8E37E52q0M9K" TargetMode="External"/><Relationship Id="rId4548" Type="http://schemas.openxmlformats.org/officeDocument/2006/relationships/hyperlink" Target="consultantplus://offline/ref=6B9F9097DB3A604EE8DDB9EC9FFB225B1032C0EFE1A3BE27BEACE00EBB8C3F228630E382D47FCE4A541E8D373DA0BFA04D88B449E8E37E52q0M9K" TargetMode="External"/><Relationship Id="rId4755" Type="http://schemas.openxmlformats.org/officeDocument/2006/relationships/hyperlink" Target="consultantplus://offline/ref=6B9F9097DB3A604EE8DDB9EC9FFB225B1032C0EFE1A3BE27BEACE00EBB8C3F228630E382D479CB40541E8D373DA0BFA04D88B449E8E37E52q0M9K" TargetMode="External"/><Relationship Id="rId4962" Type="http://schemas.openxmlformats.org/officeDocument/2006/relationships/hyperlink" Target="consultantplus://offline/ref=6B9F9097DB3A604EE8DDB9EC9FFB225B1032C0EFE1A3BE27BEACE00EBB8C3F228630E382D479CB40541E8D373DA0BFA04D88B449E8E37E52q0M9K" TargetMode="External"/><Relationship Id="rId5806" Type="http://schemas.openxmlformats.org/officeDocument/2006/relationships/hyperlink" Target="consultantplus://offline/ref=6B9F9097DB3A604EE8DDB9EC9FFB225B1032C0EFE1A3BE27BEACE00EBB8C3F228630E382D47EC946591E8D373DA0BFA04D88B449E8E37E52q0M9K" TargetMode="External"/><Relationship Id="rId278" Type="http://schemas.openxmlformats.org/officeDocument/2006/relationships/hyperlink" Target="consultantplus://offline/ref=6B9F9097DB3A604EE8DDB9EC9FFB225B1032C0EFE1A3BE27BEACE00EBB8C3F228630E382D47EC84A551E8D373DA0BFA04D88B449E8E37E52q0M9K" TargetMode="External"/><Relationship Id="rId3357" Type="http://schemas.openxmlformats.org/officeDocument/2006/relationships/hyperlink" Target="consultantplus://offline/ref=6B9F9097DB3A604EE8DDB9EC9FFB225B1032C0EFE1A3BE27BEACE00EBB8C3F228630E382D47FCE425B1E8D373DA0BFA04D88B449E8E37E52q0M9K" TargetMode="External"/><Relationship Id="rId3564" Type="http://schemas.openxmlformats.org/officeDocument/2006/relationships/hyperlink" Target="consultantplus://offline/ref=6B9F9097DB3A604EE8DDB9EC9FFB225B1032C0EFE1A3BE27BEACE00EBB8C3F228630E382D47BCE425B1E8D373DA0BFA04D88B449E8E37E52q0M9K" TargetMode="External"/><Relationship Id="rId3771" Type="http://schemas.openxmlformats.org/officeDocument/2006/relationships/hyperlink" Target="consultantplus://offline/ref=6B9F9097DB3A604EE8DDB9EC9FFB225B1031C5E2E5A4BE27BEACE00EBB8C3F228630E382D47ACB435C1E8D373DA0BFA04D88B449E8E37E52q0M9K" TargetMode="External"/><Relationship Id="rId4408" Type="http://schemas.openxmlformats.org/officeDocument/2006/relationships/hyperlink" Target="consultantplus://offline/ref=6B9F9097DB3A604EE8DDB9EC9FFB225B1032C0EFE1A3BE27BEACE00EBB8C3F228630E382D47ECA455B1E8D373DA0BFA04D88B449E8E37E52q0M9K" TargetMode="External"/><Relationship Id="rId4615" Type="http://schemas.openxmlformats.org/officeDocument/2006/relationships/hyperlink" Target="consultantplus://offline/ref=6B9F9097DB3A604EE8DDB9EC9FFB225B1032C0EFE1A3BE27BEACE00EBB8C3F228630E382D47EC84A551E8D373DA0BFA04D88B449E8E37E52q0M9K" TargetMode="External"/><Relationship Id="rId4822" Type="http://schemas.openxmlformats.org/officeDocument/2006/relationships/hyperlink" Target="consultantplus://offline/ref=6B9F9097DB3A604EE8DDB9EC9FFB225B1032C0EFE1A3BE27BEACE00EBB8C3F228630E382D47ECE465F1E8D373DA0BFA04D88B449E8E37E52q0M9K" TargetMode="External"/><Relationship Id="rId485" Type="http://schemas.openxmlformats.org/officeDocument/2006/relationships/hyperlink" Target="consultantplus://offline/ref=6B9F9097DB3A604EE8DDB9EC9FFB225B1032C0EFE1A3BE27BEACE00EBB8C3F228630E382D47BCF405F1E8D373DA0BFA04D88B449E8E37E52q0M9K" TargetMode="External"/><Relationship Id="rId692" Type="http://schemas.openxmlformats.org/officeDocument/2006/relationships/hyperlink" Target="consultantplus://offline/ref=6B9F9097DB3A604EE8DDB9EC9FFB225B1032C0EFE1A3BE27BEACE00EBB8C3F228630E382D47FC84B5F1E8D373DA0BFA04D88B449E8E37E52q0M9K" TargetMode="External"/><Relationship Id="rId2166" Type="http://schemas.openxmlformats.org/officeDocument/2006/relationships/hyperlink" Target="consultantplus://offline/ref=6B9F9097DB3A604EE8DDB9EC9FFB225B1032C0EFE1A3BE27BEACE00EBB8C3F228630E382D47EC844541E8D373DA0BFA04D88B449E8E37E52q0M9K" TargetMode="External"/><Relationship Id="rId2373" Type="http://schemas.openxmlformats.org/officeDocument/2006/relationships/hyperlink" Target="consultantplus://offline/ref=6B9F9097DB3A604EE8DDA7E189977F501B3C9EEAE1A7BC72E1FAE659E4DC3977C670E5D7853E9E4F5D1DC76778EBB0A147q9M6K" TargetMode="External"/><Relationship Id="rId2580" Type="http://schemas.openxmlformats.org/officeDocument/2006/relationships/hyperlink" Target="consultantplus://offline/ref=6B9F9097DB3A604EE8DDB9EC9FFB225B1032C0EFE1A3BE27BEACE00EBB8C3F228630E382D47FCF42551E8D373DA0BFA04D88B449E8E37E52q0M9K" TargetMode="External"/><Relationship Id="rId3217" Type="http://schemas.openxmlformats.org/officeDocument/2006/relationships/hyperlink" Target="consultantplus://offline/ref=6B9F9097DB3A604EE8DDB9EC9FFB225B1032C0EFE1A3BE27BEACE00EBB8C3F228630E382D479C9425D1E8D373DA0BFA04D88B449E8E37E52q0M9K" TargetMode="External"/><Relationship Id="rId3424" Type="http://schemas.openxmlformats.org/officeDocument/2006/relationships/hyperlink" Target="consultantplus://offline/ref=6B9F9097DB3A604EE8DDB9EC9FFB225B1032C0EFE1A3BE27BEACE00EBB8C3F228630E382D47EC8425B1E8D373DA0BFA04D88B449E8E37E52q0M9K" TargetMode="External"/><Relationship Id="rId3631" Type="http://schemas.openxmlformats.org/officeDocument/2006/relationships/hyperlink" Target="consultantplus://offline/ref=6B9F9097DB3A604EE8DDB9EC9FFB225B1031C5E2E5A4BE27BEACE00EBB8C3F228630E382D47ACB435C1E8D373DA0BFA04D88B449E8E37E52q0M9K" TargetMode="External"/><Relationship Id="rId6787" Type="http://schemas.openxmlformats.org/officeDocument/2006/relationships/hyperlink" Target="consultantplus://offline/ref=772379CE6E34CD20E7CF59DF93041E1C9AAACD709A2F6DF1C305E2F32E5CE92A4A5970DCA91CF1D37F294D6D6A4E0F967C9393CDA4020D77rCMFK" TargetMode="External"/><Relationship Id="rId138" Type="http://schemas.openxmlformats.org/officeDocument/2006/relationships/hyperlink" Target="consultantplus://offline/ref=6B9F9097DB3A604EE8DDB9EC9FFB225B1032C0EFE1A3BE27BEACE00EBB8C3F228630E382D47ACC435D1E8D373DA0BFA04D88B449E8E37E52q0M9K" TargetMode="External"/><Relationship Id="rId345" Type="http://schemas.openxmlformats.org/officeDocument/2006/relationships/hyperlink" Target="consultantplus://offline/ref=6B9F9097DB3A604EE8DDB9EC9FFB225B1032C7E6E4A7BE27BEACE00EBB8C3F229430BB8ED572D5435D0BDB667BqFM5K" TargetMode="External"/><Relationship Id="rId552" Type="http://schemas.openxmlformats.org/officeDocument/2006/relationships/hyperlink" Target="consultantplus://offline/ref=6B9F9097DB3A604EE8DDB9EC9FFB225B1032C0EFE1A3BE27BEACE00EBB8C3F228630E382D479C24B5C1E8D373DA0BFA04D88B449E8E37E52q0M9K" TargetMode="External"/><Relationship Id="rId1182" Type="http://schemas.openxmlformats.org/officeDocument/2006/relationships/hyperlink" Target="consultantplus://offline/ref=6B9F9097DB3A604EE8DDA7E189977C5F153C9EEAE1ACB474E3F9E659E4DC3977C670E5D7853E9E4F5D1DC76778EBB0A147q9M6K" TargetMode="External"/><Relationship Id="rId2026" Type="http://schemas.openxmlformats.org/officeDocument/2006/relationships/hyperlink" Target="consultantplus://offline/ref=6B9F9097DB3A604EE8DDB9EC9FFB225B1032C0EFE1A3BE27BEACE00EBB8C3F228630E382D479C34A581E8D373DA0BFA04D88B449E8E37E52q0M9K" TargetMode="External"/><Relationship Id="rId2233" Type="http://schemas.openxmlformats.org/officeDocument/2006/relationships/hyperlink" Target="consultantplus://offline/ref=6B9F9097DB3A604EE8DDB9EC9FFB225B1032C0EFE1A3BE27BEACE00EBB8C3F228630E382D47EC244591E8D373DA0BFA04D88B449E8E37E52q0M9K" TargetMode="External"/><Relationship Id="rId2440" Type="http://schemas.openxmlformats.org/officeDocument/2006/relationships/hyperlink" Target="consultantplus://offline/ref=6B9F9097DB3A604EE8DDB9EC9FFB225B1032C0EFE1A3BE27BEACE00EBB8C3F228630E382D47ECE415D1E8D373DA0BFA04D88B449E8E37E52q0M9K" TargetMode="External"/><Relationship Id="rId5389" Type="http://schemas.openxmlformats.org/officeDocument/2006/relationships/hyperlink" Target="consultantplus://offline/ref=6B9F9097DB3A604EE8DDB9EC9FFB225B1032C0EFE1A3BE27BEACE00EBB8C3F228630E382D47EC8405C1E8D373DA0BFA04D88B449E8E37E52q0M9K" TargetMode="External"/><Relationship Id="rId5596" Type="http://schemas.openxmlformats.org/officeDocument/2006/relationships/hyperlink" Target="consultantplus://offline/ref=6B9F9097DB3A604EE8DDB9EC9FFB225B1032C0EFE1A3BE27BEACE00EBB8C3F228630E382D479C345541E8D373DA0BFA04D88B449E8E37E52q0M9K" TargetMode="External"/><Relationship Id="rId6647" Type="http://schemas.openxmlformats.org/officeDocument/2006/relationships/hyperlink" Target="consultantplus://offline/ref=772379CE6E34CD20E7CF47D2856844139FA493759D2F64A09D5AB9AE7955E37D0D16299EED15F4D17F22183D254F53D3218093C4A4010C6BCD9FC7rAM8K" TargetMode="External"/><Relationship Id="rId6854" Type="http://schemas.openxmlformats.org/officeDocument/2006/relationships/hyperlink" Target="consultantplus://offline/ref=772379CE6E34CD20E7CF59DF93041E1C9AA9C87D9E286DF1C305E2F32E5CE92A4A5970DCA918F5D07F294D6D6A4E0F967C9393CDA4020D77rCMFK" TargetMode="External"/><Relationship Id="rId205" Type="http://schemas.openxmlformats.org/officeDocument/2006/relationships/hyperlink" Target="consultantplus://offline/ref=6B9F9097DB3A604EE8DDA6FD8AFB225B1135C6E0E7A1BE27BEACE00EBB8C3F229430BB8ED572D5435D0BDB667BqFM5K" TargetMode="External"/><Relationship Id="rId412" Type="http://schemas.openxmlformats.org/officeDocument/2006/relationships/hyperlink" Target="consultantplus://offline/ref=6B9F9097DB3A604EE8DDB9EC9FFB225B1032C0EFE1A3BE27BEACE00EBB8C3F228630E382D47FCC45591E8D373DA0BFA04D88B449E8E37E52q0M9K" TargetMode="External"/><Relationship Id="rId1042" Type="http://schemas.openxmlformats.org/officeDocument/2006/relationships/hyperlink" Target="consultantplus://offline/ref=6B9F9097DB3A604EE8DDB9EC9FFB225B1032C0EFE1A3BE27BEACE00EBB8C3F228630E382D47ECA435E1E8D373DA0BFA04D88B449E8E37E52q0M9K" TargetMode="External"/><Relationship Id="rId2300" Type="http://schemas.openxmlformats.org/officeDocument/2006/relationships/hyperlink" Target="consultantplus://offline/ref=6B9F9097DB3A604EE8DDB9EC9FFB225B1032C0EFE1A3BE27BEACE00EBB8C3F228630E382D47EC2475D1E8D373DA0BFA04D88B449E8E37E52q0M9K" TargetMode="External"/><Relationship Id="rId4198" Type="http://schemas.openxmlformats.org/officeDocument/2006/relationships/hyperlink" Target="consultantplus://offline/ref=6B9F9097DB3A604EE8DDB9EC9FFB225B1032C0EFE1A3BE27BEACE00EBB8C3F228630E382D47AC84A591E8D373DA0BFA04D88B449E8E37E52q0M9K" TargetMode="External"/><Relationship Id="rId5249" Type="http://schemas.openxmlformats.org/officeDocument/2006/relationships/hyperlink" Target="consultantplus://offline/ref=6B9F9097DB3A604EE8DDB9EC9FFB225B1032C0EFE1A3BE27BEACE00EBB8C3F228630E382D47FCF415B1E8D373DA0BFA04D88B449E8E37E52q0M9K" TargetMode="External"/><Relationship Id="rId5456" Type="http://schemas.openxmlformats.org/officeDocument/2006/relationships/hyperlink" Target="consultantplus://offline/ref=6B9F9097DB3A604EE8DDB9EC9FFB225B1032C0EFE1A3BE27BEACE00EBB8C3F228630E382D479C2465C1E8D373DA0BFA04D88B449E8E37E52q0M9K" TargetMode="External"/><Relationship Id="rId5663" Type="http://schemas.openxmlformats.org/officeDocument/2006/relationships/hyperlink" Target="consultantplus://offline/ref=6B9F9097DB3A604EE8DDB9EC9FFB225B1032C0EFE1A3BE27BEACE00EBB8C3F228630E382D479CD455E1E8D373DA0BFA04D88B449E8E37E52q0M9K" TargetMode="External"/><Relationship Id="rId6507" Type="http://schemas.openxmlformats.org/officeDocument/2006/relationships/hyperlink" Target="consultantplus://offline/ref=772379CE6E34CD20E7CF59DF93041E1C9AAACD709A2F6DF1C305E2F32E5CE92A4A5970DCA91CF1D37F294D6D6A4E0F967C9393CDA4020D77rCMFK" TargetMode="External"/><Relationship Id="rId1999" Type="http://schemas.openxmlformats.org/officeDocument/2006/relationships/hyperlink" Target="consultantplus://offline/ref=6B9F9097DB3A604EE8DDB9EC9FFB225B1032C0EFE1A3BE27BEACE00EBB8C3F228630E382D47EC84A551E8D373DA0BFA04D88B449E8E37E52q0M9K" TargetMode="External"/><Relationship Id="rId4058" Type="http://schemas.openxmlformats.org/officeDocument/2006/relationships/hyperlink" Target="consultantplus://offline/ref=6B9F9097DB3A604EE8DDB9EC9FFB225B1032C0EFE1A3BE27BEACE00EBB8C3F228630E382D47FCA4B5E1E8D373DA0BFA04D88B449E8E37E52q0M9K" TargetMode="External"/><Relationship Id="rId4265" Type="http://schemas.openxmlformats.org/officeDocument/2006/relationships/hyperlink" Target="consultantplus://offline/ref=6B9F9097DB3A604EE8DDB9EC9FFB225B1032C0EFE1A3BE27BEACE00EBB8C3F228630E382D47FCF445F1E8D373DA0BFA04D88B449E8E37E52q0M9K" TargetMode="External"/><Relationship Id="rId4472" Type="http://schemas.openxmlformats.org/officeDocument/2006/relationships/hyperlink" Target="consultantplus://offline/ref=6B9F9097DB3A604EE8DDB9EC9FFB225B1032C0EFE1A3BE27BEACE00EBB8C3F228630E382D47FCA43541E8D373DA0BFA04D88B449E8E37E52q0M9K" TargetMode="External"/><Relationship Id="rId5109" Type="http://schemas.openxmlformats.org/officeDocument/2006/relationships/hyperlink" Target="consultantplus://offline/ref=6B9F9097DB3A604EE8DDB9EC9FFB225B1032C0EFE1A3BE27BEACE00EBB8C3F228630E382D479C2465C1E8D373DA0BFA04D88B449E8E37E52q0M9K" TargetMode="External"/><Relationship Id="rId5316" Type="http://schemas.openxmlformats.org/officeDocument/2006/relationships/hyperlink" Target="consultantplus://offline/ref=6B9F9097DB3A604EE8DDB9EC9FFB225B1032C0EFE1A3BE27BEACE00EBB8C3F228630E382D47ECC475C1E8D373DA0BFA04D88B449E8E37E52q0M9K" TargetMode="External"/><Relationship Id="rId5870" Type="http://schemas.openxmlformats.org/officeDocument/2006/relationships/hyperlink" Target="consultantplus://offline/ref=772379CE6E34CD20E7CF59DF93041E1C9AAACD709A2F6DF1C305E2F32E5CE92A4A5970DCA91CF6D178294D6D6A4E0F967C9393CDA4020D77rCMFK" TargetMode="External"/><Relationship Id="rId6714" Type="http://schemas.openxmlformats.org/officeDocument/2006/relationships/hyperlink" Target="consultantplus://offline/ref=772379CE6E34CD20E7CF59DF93041E1C9AA9C87A9D2F6DF1C305E2F32E5CE92A4A5970DCA918F5D177294D6D6A4E0F967C9393CDA4020D77rCMFK" TargetMode="External"/><Relationship Id="rId6921" Type="http://schemas.openxmlformats.org/officeDocument/2006/relationships/hyperlink" Target="consultantplus://offline/ref=772379CE6E34CD20E7CF59DF93041E1C9AAACD709A2F6DF1C305E2F32E5CE92A4A5970DCA91DF4D077294D6D6A4E0F967C9393CDA4020D77rCMFK" TargetMode="External"/><Relationship Id="rId1859" Type="http://schemas.openxmlformats.org/officeDocument/2006/relationships/hyperlink" Target="consultantplus://offline/ref=6B9F9097DB3A604EE8DDB9EC9FFB225B1032C0EFE1A3BE27BEACE00EBB8C3F228630E382D47FC84B591E8D373DA0BFA04D88B449E8E37E52q0M9K" TargetMode="External"/><Relationship Id="rId3074" Type="http://schemas.openxmlformats.org/officeDocument/2006/relationships/hyperlink" Target="consultantplus://offline/ref=6B9F9097DB3A604EE8DDA7E189977D5E123C9EEAE9A2B270E6F3BB53EC853575C17FBAD2902FC643540BD86767F7B2A3q4M5K" TargetMode="External"/><Relationship Id="rId4125" Type="http://schemas.openxmlformats.org/officeDocument/2006/relationships/hyperlink" Target="consultantplus://offline/ref=6B9F9097DB3A604EE8DDB9EC9FFB225B1032C0EFE1A3BE27BEACE00EBB8C3F228630E382D47EC8405A1E8D373DA0BFA04D88B449E8E37E52q0M9K" TargetMode="External"/><Relationship Id="rId5523" Type="http://schemas.openxmlformats.org/officeDocument/2006/relationships/hyperlink" Target="consultantplus://offline/ref=6B9F9097DB3A604EE8DDA7E189977F51153C9EEAE1A5B671E0FEE659E4DC3977C670E5D7853E9E4F5D1DC76778EBB0A147q9M6K" TargetMode="External"/><Relationship Id="rId5730" Type="http://schemas.openxmlformats.org/officeDocument/2006/relationships/hyperlink" Target="consultantplus://offline/ref=6B9F9097DB3A604EE8DDB9EC9FFB225B1032C0EFE1A3BE27BEACE00EBB8C3F228630E382D47FCF42591E8D373DA0BFA04D88B449E8E37E52q0M9K" TargetMode="External"/><Relationship Id="rId1719" Type="http://schemas.openxmlformats.org/officeDocument/2006/relationships/hyperlink" Target="consultantplus://offline/ref=6B9F9097DB3A604EE8DDB9EC9FFB225B1032C0EFE1A3BE27BEACE00EBB8C3F228630E382D479CB4B5A1E8D373DA0BFA04D88B449E8E37E52q0M9K" TargetMode="External"/><Relationship Id="rId1926" Type="http://schemas.openxmlformats.org/officeDocument/2006/relationships/hyperlink" Target="consultantplus://offline/ref=6B9F9097DB3A604EE8DDB9EC9FFB225B1032C0EFE1A3BE27BEACE00EBB8C3F228630E382D47ACC435D1E8D373DA0BFA04D88B449E8E37E52q0M9K" TargetMode="External"/><Relationship Id="rId3281" Type="http://schemas.openxmlformats.org/officeDocument/2006/relationships/hyperlink" Target="consultantplus://offline/ref=6B9F9097DB3A604EE8DDB9EC9FFB225B1032C0EFE1A3BE27BEACE00EBB8C3F228630E382D479CC4A5C1E8D373DA0BFA04D88B449E8E37E52q0M9K" TargetMode="External"/><Relationship Id="rId4332" Type="http://schemas.openxmlformats.org/officeDocument/2006/relationships/hyperlink" Target="consultantplus://offline/ref=6B9F9097DB3A604EE8DDB9EC9FFB225B1032C0EFE1A3BE27BEACE00EBB8C3F228630E382D47BCA4A581E8D373DA0BFA04D88B449E8E37E52q0M9K" TargetMode="External"/><Relationship Id="rId2090" Type="http://schemas.openxmlformats.org/officeDocument/2006/relationships/hyperlink" Target="consultantplus://offline/ref=6B9F9097DB3A604EE8DDB9EC9FFB225B1032C0EFE1A3BE27BEACE00EBB8C3F228630E382D479CF4A5F1E8D373DA0BFA04D88B449E8E37E52q0M9K" TargetMode="External"/><Relationship Id="rId3141" Type="http://schemas.openxmlformats.org/officeDocument/2006/relationships/hyperlink" Target="consultantplus://offline/ref=6B9F9097DB3A604EE8DDB9EC9FFB225B1032C0EFE1A3BE27BEACE00EBB8C3F228630E382D478CD42551E8D373DA0BFA04D88B449E8E37E52q0M9K" TargetMode="External"/><Relationship Id="rId6297" Type="http://schemas.openxmlformats.org/officeDocument/2006/relationships/hyperlink" Target="consultantplus://offline/ref=772379CE6E34CD20E7CF59DF93041E1C9AAACD709A2F6DF1C305E2F32E5CE92A4A5970DCA91DF1D57B294D6D6A4E0F967C9393CDA4020D77rCMFK" TargetMode="External"/><Relationship Id="rId3001" Type="http://schemas.openxmlformats.org/officeDocument/2006/relationships/hyperlink" Target="consultantplus://offline/ref=6B9F9097DB3A604EE8DDB9EC9FFB225B1032C0EFE1A3BE27BEACE00EBB8C3F228630E382D479CC475C1E8D373DA0BFA04D88B449E8E37E52q0M9K" TargetMode="External"/><Relationship Id="rId3958" Type="http://schemas.openxmlformats.org/officeDocument/2006/relationships/hyperlink" Target="consultantplus://offline/ref=6B9F9097DB3A604EE8DDA7E1899778551A3C9EEAE7A3B072E1F3BB53EC853575C17FBAC09077CF4908449D3374F4BABF4497AB4AF6E3q7MEK" TargetMode="External"/><Relationship Id="rId6157" Type="http://schemas.openxmlformats.org/officeDocument/2006/relationships/hyperlink" Target="consultantplus://offline/ref=772379CE6E34CD20E7CF59DF93041E1C9AAACD709A2F6DF1C305E2F32E5CE92A4A5970DCA91CF4D37B294D6D6A4E0F967C9393CDA4020D77rCMFK" TargetMode="External"/><Relationship Id="rId6364" Type="http://schemas.openxmlformats.org/officeDocument/2006/relationships/hyperlink" Target="consultantplus://offline/ref=772379CE6E34CD20E7CF59DF93041E1C9AAACD709A2F6DF1C305E2F32E5CE92A4A5970DCA91BF6D77A294D6D6A4E0F967C9393CDA4020D77rCMFK" TargetMode="External"/><Relationship Id="rId6571" Type="http://schemas.openxmlformats.org/officeDocument/2006/relationships/hyperlink" Target="consultantplus://offline/ref=772379CE6E34CD20E7CF59DF93041E1C9AAACD709A2F6DF1C305E2F32E5CE92A4A5970DCA91DF4D47F294D6D6A4E0F967C9393CDA4020D77rCMFK" TargetMode="External"/><Relationship Id="rId879" Type="http://schemas.openxmlformats.org/officeDocument/2006/relationships/hyperlink" Target="consultantplus://offline/ref=6B9F9097DB3A604EE8DDB9EC9FFB225B1032C0EFE1A3BE27BEACE00EBB8C3F228630E382D47EC8405A1E8D373DA0BFA04D88B449E8E37E52q0M9K" TargetMode="External"/><Relationship Id="rId2767" Type="http://schemas.openxmlformats.org/officeDocument/2006/relationships/hyperlink" Target="consultantplus://offline/ref=6B9F9097DB3A604EE8DDB9EC9FFB225B1032C0EFE1A3BE27BEACE00EBB8C3F228630E382D47FCE4B551E8D373DA0BFA04D88B449E8E37E52q0M9K" TargetMode="External"/><Relationship Id="rId5173" Type="http://schemas.openxmlformats.org/officeDocument/2006/relationships/hyperlink" Target="consultantplus://offline/ref=6B9F9097DB3A604EE8DDB9EC9FFB225B1032C0EFE1A3BE27BEACE00EBB8C3F228630E382D47EC8405A1E8D373DA0BFA04D88B449E8E37E52q0M9K" TargetMode="External"/><Relationship Id="rId5380" Type="http://schemas.openxmlformats.org/officeDocument/2006/relationships/hyperlink" Target="consultantplus://offline/ref=6B9F9097DB3A604EE8DDB9EC9FFB225B1032C0EFE1A3BE27BEACE00EBB8C3F228630E382D479CB4B5A1E8D373DA0BFA04D88B449E8E37E52q0M9K" TargetMode="External"/><Relationship Id="rId6017" Type="http://schemas.openxmlformats.org/officeDocument/2006/relationships/hyperlink" Target="consultantplus://offline/ref=772379CE6E34CD20E7CF59DF93041E1C9AAACD709A2F6DF1C305E2F32E5CE92A4A5970DCA91CF6D67C294D6D6A4E0F967C9393CDA4020D77rCMFK" TargetMode="External"/><Relationship Id="rId6224" Type="http://schemas.openxmlformats.org/officeDocument/2006/relationships/hyperlink" Target="consultantplus://offline/ref=772379CE6E34CD20E7CF59DF93041E1C9AAACD709A2F6DF1C305E2F32E5CE92A4A5970DCA91BFDD97B294D6D6A4E0F967C9393CDA4020D77rCMFK" TargetMode="External"/><Relationship Id="rId6431" Type="http://schemas.openxmlformats.org/officeDocument/2006/relationships/hyperlink" Target="consultantplus://offline/ref=772379CE6E34CD20E7CF59DF93041E1C9AAACD709A2F6DF1C305E2F32E5CE92A4A5970DCA91DFCD67A294D6D6A4E0F967C9393CDA4020D77rCMFK" TargetMode="External"/><Relationship Id="rId739" Type="http://schemas.openxmlformats.org/officeDocument/2006/relationships/hyperlink" Target="consultantplus://offline/ref=6B9F9097DB3A604EE8DDB9EC9FFB225B1032C0EFE1A3BE27BEACE00EBB8C3F228630E382D479CB405A1E8D373DA0BFA04D88B449E8E37E52q0M9K" TargetMode="External"/><Relationship Id="rId1369" Type="http://schemas.openxmlformats.org/officeDocument/2006/relationships/hyperlink" Target="consultantplus://offline/ref=6B9F9097DB3A604EE8DDB9EC9FFB225B1032C0EFE1A3BE27BEACE00EBB8C3F228630E382D47FCE47591E8D373DA0BFA04D88B449E8E37E52q0M9K" TargetMode="External"/><Relationship Id="rId1576" Type="http://schemas.openxmlformats.org/officeDocument/2006/relationships/hyperlink" Target="consultantplus://offline/ref=6B9F9097DB3A604EE8DDA7E189977C53103C9EEAE1A6B571E7F8E659E4DC3977C670E5D7853E9E4F5D1DC76778EBB0A147q9M6K" TargetMode="External"/><Relationship Id="rId2974" Type="http://schemas.openxmlformats.org/officeDocument/2006/relationships/hyperlink" Target="consultantplus://offline/ref=6B9F9097DB3A604EE8DDB9EC9FFB225B1032C0EFE1A3BE27BEACE00EBB8C3F228630E382D47FC3455D1E8D373DA0BFA04D88B449E8E37E52q0M9K" TargetMode="External"/><Relationship Id="rId3818" Type="http://schemas.openxmlformats.org/officeDocument/2006/relationships/hyperlink" Target="consultantplus://offline/ref=6B9F9097DB3A604EE8DDB9EC9FFB225B1032C0EFE1A3BE27BEACE00EBB8C3F228630E380DD719F131840D46771EBB3A05B94B54AqFM6K" TargetMode="External"/><Relationship Id="rId5033" Type="http://schemas.openxmlformats.org/officeDocument/2006/relationships/hyperlink" Target="consultantplus://offline/ref=6B9F9097DB3A604EE8DDB9EC9FFB225B1032C0EFE1A3BE27BEACE00EBB8C3F228630E382D47FCE425B1E8D373DA0BFA04D88B449E8E37E52q0M9K" TargetMode="External"/><Relationship Id="rId5240" Type="http://schemas.openxmlformats.org/officeDocument/2006/relationships/hyperlink" Target="consultantplus://offline/ref=6B9F9097DB3A604EE8DDB9EC9FFB225B1032C0EFE1A3BE27BEACE00EBB8C3F228630E382D47EC240591E8D373DA0BFA04D88B449E8E37E52q0M9K" TargetMode="External"/><Relationship Id="rId946" Type="http://schemas.openxmlformats.org/officeDocument/2006/relationships/hyperlink" Target="consultantplus://offline/ref=6B9F9097DB3A604EE8DDB9EC9FFB225B1032C0EFE1A3BE27BEACE00EBB8C3F228630E382D47EC8405A1E8D373DA0BFA04D88B449E8E37E52q0M9K" TargetMode="External"/><Relationship Id="rId1229" Type="http://schemas.openxmlformats.org/officeDocument/2006/relationships/hyperlink" Target="consultantplus://offline/ref=6B9F9097DB3A604EE8DDA7E1899779561A3C9EEAE6A4BD71E5F3BB53EC853575C17FBAD2902FC643540BD86767F7B2A3q4M5K" TargetMode="External"/><Relationship Id="rId1783" Type="http://schemas.openxmlformats.org/officeDocument/2006/relationships/hyperlink" Target="consultantplus://offline/ref=6B9F9097DB3A604EE8DDB9EC9FFB225B1032C0EFE1A3BE27BEACE00EBB8C3F228630E382D47FC3445F1E8D373DA0BFA04D88B449E8E37E52q0M9K" TargetMode="External"/><Relationship Id="rId1990" Type="http://schemas.openxmlformats.org/officeDocument/2006/relationships/hyperlink" Target="consultantplus://offline/ref=6B9F9097DB3A604EE8DDB9EC9FFB225B1032C0EFE1A3BE27BEACE00EBB8C3F228630E382D47BCF405F1E8D373DA0BFA04D88B449E8E37E52q0M9K" TargetMode="External"/><Relationship Id="rId2627" Type="http://schemas.openxmlformats.org/officeDocument/2006/relationships/hyperlink" Target="consultantplus://offline/ref=6B9F9097DB3A604EE8DDB9EC9FFB225B1032C0EFE1A3BE27BEACE00EBB8C3F228630E382D47FC3445F1E8D373DA0BFA04D88B449E8E37E52q0M9K" TargetMode="External"/><Relationship Id="rId2834" Type="http://schemas.openxmlformats.org/officeDocument/2006/relationships/hyperlink" Target="consultantplus://offline/ref=6B9F9097DB3A604EE8DDB9EC9FFB225B1031C5E2E5A4BE27BEACE00EBB8C3F228630E382D47ACB435C1E8D373DA0BFA04D88B449E8E37E52q0M9K" TargetMode="External"/><Relationship Id="rId5100" Type="http://schemas.openxmlformats.org/officeDocument/2006/relationships/hyperlink" Target="consultantplus://offline/ref=6B9F9097DB3A604EE8DDB9EC9FFB225B1032C0EFE1A3BE27BEACE00EBB8C3F228630E382D47EC8425B1E8D373DA0BFA04D88B449E8E37E52q0M9K" TargetMode="External"/><Relationship Id="rId75" Type="http://schemas.openxmlformats.org/officeDocument/2006/relationships/hyperlink" Target="consultantplus://offline/ref=6B9F9097DB3A604EE8DDB9EC9FFB225B1033C8E2E1A3BE27BEACE00EBB8C3F228630E384DC7DC0160D518C6B78FDACA04488B748F4qEM1K" TargetMode="External"/><Relationship Id="rId806" Type="http://schemas.openxmlformats.org/officeDocument/2006/relationships/hyperlink" Target="consultantplus://offline/ref=6B9F9097DB3A604EE8DDA7E189977F52153C9EEAE3ACB172E4F3BB53EC853575C17FBAD2902FC643540BD86767F7B2A3q4M5K" TargetMode="External"/><Relationship Id="rId1436" Type="http://schemas.openxmlformats.org/officeDocument/2006/relationships/hyperlink" Target="consultantplus://offline/ref=6B9F9097DB3A604EE8DDB9EC9FFB225B1032C0EFE1A3BE27BEACE00EBB8C3F228630E382D479C2425A1E8D373DA0BFA04D88B449E8E37E52q0M9K" TargetMode="External"/><Relationship Id="rId1643" Type="http://schemas.openxmlformats.org/officeDocument/2006/relationships/hyperlink" Target="consultantplus://offline/ref=6B9F9097DB3A604EE8DDB9EC9FFB225B1032C0EFE1A3BE27BEACE00EBB8C3F228630E382D47FC84B5F1E8D373DA0BFA04D88B449E8E37E52q0M9K" TargetMode="External"/><Relationship Id="rId1850" Type="http://schemas.openxmlformats.org/officeDocument/2006/relationships/hyperlink" Target="consultantplus://offline/ref=6B9F9097DB3A604EE8DDA7E189977E5F153C9EEAE1A0B472E1FCE659E4DC3977C670E5D7853E9E4F5D1DC76778EBB0A147q9M6K" TargetMode="External"/><Relationship Id="rId2901" Type="http://schemas.openxmlformats.org/officeDocument/2006/relationships/hyperlink" Target="consultantplus://offline/ref=6B9F9097DB3A604EE8DDB9EC9FFB225B1032C0EFE1A3BE27BEACE00EBB8C3F228630E380D1719F131840D46771EBB3A05B94B54AqFM6K" TargetMode="External"/><Relationship Id="rId4799" Type="http://schemas.openxmlformats.org/officeDocument/2006/relationships/hyperlink" Target="consultantplus://offline/ref=6B9F9097DB3A604EE8DDB9EC9FFB225B1032C0EFE1A3BE27BEACE00EBB8C3F228630E382D47BC94B581E8D373DA0BFA04D88B449E8E37E52q0M9K" TargetMode="External"/><Relationship Id="rId1503" Type="http://schemas.openxmlformats.org/officeDocument/2006/relationships/hyperlink" Target="consultantplus://offline/ref=6B9F9097DB3A604EE8DDB9EC9FFB225B1033C8E7E0A5BE27BEACE00EBB8C3F228630E382D77EC0160D518C6B78FDACA04488B748F4qEM1K" TargetMode="External"/><Relationship Id="rId1710" Type="http://schemas.openxmlformats.org/officeDocument/2006/relationships/hyperlink" Target="consultantplus://offline/ref=6B9F9097DB3A604EE8DDB9EC9FFB225B1032C0EFE1A3BE27BEACE00EBB8C3F228630E382D47FCE47591E8D373DA0BFA04D88B449E8E37E52q0M9K" TargetMode="External"/><Relationship Id="rId4659" Type="http://schemas.openxmlformats.org/officeDocument/2006/relationships/hyperlink" Target="consultantplus://offline/ref=6B9F9097DB3A604EE8DDB9EC9FFB225B1032C0EFE1A3BE27BEACE00EBB8C3F228630E382D47EC8405A1E8D373DA0BFA04D88B449E8E37E52q0M9K" TargetMode="External"/><Relationship Id="rId4866" Type="http://schemas.openxmlformats.org/officeDocument/2006/relationships/hyperlink" Target="consultantplus://offline/ref=6B9F9097DB3A604EE8DDB9EC9FFB225B1032C0EFE1A3BE27BEACE00EBB8C3F228630E382D47EC8405A1E8D373DA0BFA04D88B449E8E37E52q0M9K" TargetMode="External"/><Relationship Id="rId5917" Type="http://schemas.openxmlformats.org/officeDocument/2006/relationships/hyperlink" Target="consultantplus://offline/ref=772379CE6E34CD20E7CF59DF93041E1C9AAACD709A2F6DF1C305E2F32E5CE92A4A5970DAA24CA4952A2F1834301A0389768D90rCMCK" TargetMode="External"/><Relationship Id="rId3468" Type="http://schemas.openxmlformats.org/officeDocument/2006/relationships/hyperlink" Target="consultantplus://offline/ref=6B9F9097DB3A604EE8DDB9EC9FFB225B1032C0EFE1A3BE27BEACE00EBB8C3F228630E382D47ECA40581E8D373DA0BFA04D88B449E8E37E52q0M9K" TargetMode="External"/><Relationship Id="rId3675" Type="http://schemas.openxmlformats.org/officeDocument/2006/relationships/hyperlink" Target="consultantplus://offline/ref=6B9F9097DB3A604EE8DDB9EC9FFB225B1032C0EFE1A3BE27BEACE00EBB8C3F228630E382D479C24B5C1E8D373DA0BFA04D88B449E8E37E52q0M9K" TargetMode="External"/><Relationship Id="rId3882" Type="http://schemas.openxmlformats.org/officeDocument/2006/relationships/hyperlink" Target="consultantplus://offline/ref=6B9F9097DB3A604EE8DDB9EC9FFB225B1032C0EFE1A3BE27BEACE00EBB8C3F228630E382D47FC84B5B1E8D373DA0BFA04D88B449E8E37E52q0M9K" TargetMode="External"/><Relationship Id="rId4519" Type="http://schemas.openxmlformats.org/officeDocument/2006/relationships/hyperlink" Target="consultantplus://offline/ref=6B9F9097DB3A604EE8DDB9EC9FFB225B1032C0EFE1A3BE27BEACE00EBB8C3F228630E382D47EC8455D1E8D373DA0BFA04D88B449E8E37E52q0M9K" TargetMode="External"/><Relationship Id="rId4726" Type="http://schemas.openxmlformats.org/officeDocument/2006/relationships/hyperlink" Target="consultantplus://offline/ref=6B9F9097DB3A604EE8DDB9EC9FFB225B1032C0EFE1A3BE27BEACE00EBB8C3F228630E382D478CD45551E8D373DA0BFA04D88B449E8E37E52q0M9K" TargetMode="External"/><Relationship Id="rId4933" Type="http://schemas.openxmlformats.org/officeDocument/2006/relationships/hyperlink" Target="consultantplus://offline/ref=6B9F9097DB3A604EE8DDA7E189977C51103C9EEAE2A2BC78E5F9E659E4DC3977C670E5D7853E9E4F5D1DC76778EBB0A147q9M6K" TargetMode="External"/><Relationship Id="rId6081" Type="http://schemas.openxmlformats.org/officeDocument/2006/relationships/hyperlink" Target="consultantplus://offline/ref=772379CE6E34CD20E7CF47D28568411790A493759A2F67A59659E4A4710CEF7F0A197689F85CA0DC7E2A073D2F05009776r8MDK" TargetMode="External"/><Relationship Id="rId389" Type="http://schemas.openxmlformats.org/officeDocument/2006/relationships/hyperlink" Target="consultantplus://offline/ref=6B9F9097DB3A604EE8DDB9EC9FFB225B1032C0EFE1A3BE27BEACE00EBB8C3F228630E382D47FCF455C1E8D373DA0BFA04D88B449E8E37E52q0M9K" TargetMode="External"/><Relationship Id="rId596" Type="http://schemas.openxmlformats.org/officeDocument/2006/relationships/hyperlink" Target="consultantplus://offline/ref=6B9F9097DB3A604EE8DDB9EC9FFB225B1032C7E6E4A7BE27BEACE00EBB8C3F229430BB8ED572D5435D0BDB667BqFM5K" TargetMode="External"/><Relationship Id="rId2277" Type="http://schemas.openxmlformats.org/officeDocument/2006/relationships/hyperlink" Target="consultantplus://offline/ref=6B9F9097DB3A604EE8DDB9EC9FFB225B1032C0EFE1A3BE27BEACE00EBB8C3F228630E382D479CD4A541E8D373DA0BFA04D88B449E8E37E52q0M9K" TargetMode="External"/><Relationship Id="rId2484" Type="http://schemas.openxmlformats.org/officeDocument/2006/relationships/hyperlink" Target="consultantplus://offline/ref=6B9F9097DB3A604EE8DDB9EC9FFB225B1032C0EFE1A3BE27BEACE00EBB8C3F228630E382D47FCF415B1E8D373DA0BFA04D88B449E8E37E52q0M9K" TargetMode="External"/><Relationship Id="rId2691" Type="http://schemas.openxmlformats.org/officeDocument/2006/relationships/hyperlink" Target="consultantplus://offline/ref=6B9F9097DB3A604EE8DDB9EC9FFB225B1032C0EFE1A3BE27BEACE00EBB8C3F228630E382D47BCA4A581E8D373DA0BFA04D88B449E8E37E52q0M9K" TargetMode="External"/><Relationship Id="rId3328" Type="http://schemas.openxmlformats.org/officeDocument/2006/relationships/hyperlink" Target="consultantplus://offline/ref=6B9F9097DB3A604EE8DDB9EC9FFB225B1032C0EFE1A3BE27BEACE00EBB8C3F228630E382D479CC475C1E8D373DA0BFA04D88B449E8E37E52q0M9K" TargetMode="External"/><Relationship Id="rId3535" Type="http://schemas.openxmlformats.org/officeDocument/2006/relationships/hyperlink" Target="consultantplus://offline/ref=6B9F9097DB3A604EE8DDB9EC9FFB225B1032C0EFE1A3BE27BEACE00EBB8C3F228630E382D479CC445C1E8D373DA0BFA04D88B449E8E37E52q0M9K" TargetMode="External"/><Relationship Id="rId3742" Type="http://schemas.openxmlformats.org/officeDocument/2006/relationships/hyperlink" Target="consultantplus://offline/ref=6B9F9097DB3A604EE8DDB9EC9FFB225B1032C0EFE1A3BE27BEACE00EBB8C3F228630E382D47EC84B591E8D373DA0BFA04D88B449E8E37E52q0M9K" TargetMode="External"/><Relationship Id="rId6898" Type="http://schemas.openxmlformats.org/officeDocument/2006/relationships/hyperlink" Target="consultantplus://offline/ref=772379CE6E34CD20E7CF59DF93041E1C9AAACD709A2F6DF1C305E2F32E5CE92A4A5970DCA91BF3D977294D6D6A4E0F967C9393CDA4020D77rCMFK" TargetMode="External"/><Relationship Id="rId249" Type="http://schemas.openxmlformats.org/officeDocument/2006/relationships/hyperlink" Target="consultantplus://offline/ref=6B9F9097DB3A604EE8DDB9EC9FFB225B1032C0EFE1A3BE27BEACE00EBB8C3F228630E382D47FCF415B1E8D373DA0BFA04D88B449E8E37E52q0M9K" TargetMode="External"/><Relationship Id="rId456" Type="http://schemas.openxmlformats.org/officeDocument/2006/relationships/hyperlink" Target="consultantplus://offline/ref=6B9F9097DB3A604EE8DDB9EC9FFB225B1032C0EFE1A3BE27BEACE00EBB8C3F228630E382D47FCF40581E8D373DA0BFA04D88B449E8E37E52q0M9K" TargetMode="External"/><Relationship Id="rId663" Type="http://schemas.openxmlformats.org/officeDocument/2006/relationships/hyperlink" Target="consultantplus://offline/ref=6B9F9097DB3A604EE8DDB9EC9FFB225B1032C0EFE1A3BE27BEACE00EBB8C3F228630E382D479CB4B5A1E8D373DA0BFA04D88B449E8E37E52q0M9K" TargetMode="External"/><Relationship Id="rId870" Type="http://schemas.openxmlformats.org/officeDocument/2006/relationships/hyperlink" Target="consultantplus://offline/ref=6B9F9097DB3A604EE8DDB9EC9FFB225B1032C0EFE1A3BE27BEACE00EBB8C3F228630E382D47ECA40581E8D373DA0BFA04D88B449E8E37E52q0M9K" TargetMode="External"/><Relationship Id="rId1086" Type="http://schemas.openxmlformats.org/officeDocument/2006/relationships/hyperlink" Target="consultantplus://offline/ref=6B9F9097DB3A604EE8DDB9EC9FFB225B1032C0EFE1A3BE27BEACE00EBB8C3F228630E382D47FC844551E8D373DA0BFA04D88B449E8E37E52q0M9K" TargetMode="External"/><Relationship Id="rId1293" Type="http://schemas.openxmlformats.org/officeDocument/2006/relationships/hyperlink" Target="consultantplus://offline/ref=6B9F9097DB3A604EE8DDB9EC9FFB225B1032C0EFE1A3BE27BEACE00EBB8C3F228630E382D47EC8405A1E8D373DA0BFA04D88B449E8E37E52q0M9K" TargetMode="External"/><Relationship Id="rId2137" Type="http://schemas.openxmlformats.org/officeDocument/2006/relationships/hyperlink" Target="consultantplus://offline/ref=6B9F9097DB3A604EE8DDB9EC9FFB225B1032C0EFE1A3BE27BEACE00EBB8C3F228630E382D47BCE445B1E8D373DA0BFA04D88B449E8E37E52q0M9K" TargetMode="External"/><Relationship Id="rId2344" Type="http://schemas.openxmlformats.org/officeDocument/2006/relationships/hyperlink" Target="consultantplus://offline/ref=6B9F9097DB3A604EE8DDB9EC9FFB225B1032C0EFE1A3BE27BEACE00EBB8C3F228630E382D47ECF43581E8D373DA0BFA04D88B449E8E37E52q0M9K" TargetMode="External"/><Relationship Id="rId2551" Type="http://schemas.openxmlformats.org/officeDocument/2006/relationships/hyperlink" Target="consultantplus://offline/ref=6B9F9097DB3A604EE8DDB9EC9FFB225B1032C0EFE1A3BE27BEACE00EBB8C3F228630E382D479CB40541E8D373DA0BFA04D88B449E8E37E52q0M9K" TargetMode="External"/><Relationship Id="rId109" Type="http://schemas.openxmlformats.org/officeDocument/2006/relationships/hyperlink" Target="consultantplus://offline/ref=6B9F9097DB3A604EE8DDB9EC9FFB225B1032C0EFE1A3BE27BEACE00EBB8C3F228630E382D47FCF465D1E8D373DA0BFA04D88B449E8E37E52q0M9K" TargetMode="External"/><Relationship Id="rId316" Type="http://schemas.openxmlformats.org/officeDocument/2006/relationships/hyperlink" Target="consultantplus://offline/ref=6B9F9097DB3A604EE8DDB9EC9FFB225B1032C0EFE1A3BE27BEACE00EBB8C3F228630E382D47FCF43581E8D373DA0BFA04D88B449E8E37E52q0M9K" TargetMode="External"/><Relationship Id="rId523" Type="http://schemas.openxmlformats.org/officeDocument/2006/relationships/hyperlink" Target="consultantplus://offline/ref=6B9F9097DB3A604EE8DDB9EC9FFB225B1032C0EFE1A3BE27BEACE00EBB8C3F228630E382D47FC84B5F1E8D373DA0BFA04D88B449E8E37E52q0M9K" TargetMode="External"/><Relationship Id="rId1153" Type="http://schemas.openxmlformats.org/officeDocument/2006/relationships/hyperlink" Target="consultantplus://offline/ref=6B9F9097DB3A604EE8DDB9EC9FFB225B1032C0EFE1A3BE27BEACE00EBB8C3F228630E382D47FCA4B541E8D373DA0BFA04D88B449E8E37E52q0M9K" TargetMode="External"/><Relationship Id="rId2204" Type="http://schemas.openxmlformats.org/officeDocument/2006/relationships/hyperlink" Target="consultantplus://offline/ref=6B9F9097DB3A604EE8DDB9EC9FFB225B1032C0EFE1A3BE27BEACE00EBB8C3F228630E382D479C844591E8D373DA0BFA04D88B449E8E37E52q0M9K" TargetMode="External"/><Relationship Id="rId3602" Type="http://schemas.openxmlformats.org/officeDocument/2006/relationships/hyperlink" Target="consultantplus://offline/ref=6B9F9097DB3A604EE8DDB9EC9FFB225B1032C0EFE1A3BE27BEACE00EBB8C3F228630E382D479CD455E1E8D373DA0BFA04D88B449E8E37E52q0M9K" TargetMode="External"/><Relationship Id="rId6758" Type="http://schemas.openxmlformats.org/officeDocument/2006/relationships/hyperlink" Target="consultantplus://offline/ref=772379CE6E34CD20E7CF59DF93041E1C9AAACD709A2F6DF1C305E2F32E5CE92A4A5970DCA91DF0D47A294D6D6A4E0F967C9393CDA4020D77rCMFK" TargetMode="External"/><Relationship Id="rId6965" Type="http://schemas.openxmlformats.org/officeDocument/2006/relationships/hyperlink" Target="consultantplus://offline/ref=772379CE6E34CD20E7CF59DF93041E1C9AAACD709A2F6DF1C305E2F32E5CE92A4A5970DCA91CF1D37F294D6D6A4E0F967C9393CDA4020D77rCMFK" TargetMode="External"/><Relationship Id="rId730" Type="http://schemas.openxmlformats.org/officeDocument/2006/relationships/hyperlink" Target="consultantplus://offline/ref=6B9F9097DB3A604EE8DDB9EC9FFB225B1032C0EFE1A3BE27BEACE00EBB8C3F228630E382D47BCA4A581E8D373DA0BFA04D88B449E8E37E52q0M9K" TargetMode="External"/><Relationship Id="rId1013" Type="http://schemas.openxmlformats.org/officeDocument/2006/relationships/hyperlink" Target="consultantplus://offline/ref=6B9F9097DB3A604EE8DDB9EC9FFB225B1032C0EFE1A3BE27BEACE00EBB8C3F228630E382D47FCE425B1E8D373DA0BFA04D88B449E8E37E52q0M9K" TargetMode="External"/><Relationship Id="rId1360" Type="http://schemas.openxmlformats.org/officeDocument/2006/relationships/hyperlink" Target="consultantplus://offline/ref=6B9F9097DB3A604EE8DDB9EC9FFB225B1032C0EFE1A3BE27BEACE00EBB8C3F228630E382D47FCF42591E8D373DA0BFA04D88B449E8E37E52q0M9K" TargetMode="External"/><Relationship Id="rId2411" Type="http://schemas.openxmlformats.org/officeDocument/2006/relationships/hyperlink" Target="consultantplus://offline/ref=6B9F9097DB3A604EE8DDB9EC9FFB225B1032C0EFE1A3BE27BEACE00EBB8C3F228630E382D47FCE47591E8D373DA0BFA04D88B449E8E37E52q0M9K" TargetMode="External"/><Relationship Id="rId4169" Type="http://schemas.openxmlformats.org/officeDocument/2006/relationships/hyperlink" Target="consultantplus://offline/ref=6B9F9097DB3A604EE8DDB9EC9FFB225B1032C0EFE1A3BE27BEACE00EBB8C3F228630E382D47FCE435C1E8D373DA0BFA04D88B449E8E37E52q0M9K" TargetMode="External"/><Relationship Id="rId5567" Type="http://schemas.openxmlformats.org/officeDocument/2006/relationships/hyperlink" Target="consultantplus://offline/ref=6B9F9097DB3A604EE8DDB9EC9FFB225B1032C0EFE1A3BE27BEACE00EBB8C3F228630E382D479CB46541E8D373DA0BFA04D88B449E8E37E52q0M9K" TargetMode="External"/><Relationship Id="rId5774" Type="http://schemas.openxmlformats.org/officeDocument/2006/relationships/hyperlink" Target="consultantplus://offline/ref=6B9F9097DB3A604EE8DDB9EC9FFB225B1032C0EFE1A3BE27BEACE00EBB8C3F228630E382D47FCE435C1E8D373DA0BFA04D88B449E8E37E52q0M9K" TargetMode="External"/><Relationship Id="rId5981" Type="http://schemas.openxmlformats.org/officeDocument/2006/relationships/hyperlink" Target="consultantplus://offline/ref=772379CE6E34CD20E7CF59DF93041E1C9AAACD709A2F6DF1C305E2F32E5CE92A4A5970DCA91DF1D67F294D6D6A4E0F967C9393CDA4020D77rCMFK" TargetMode="External"/><Relationship Id="rId6618" Type="http://schemas.openxmlformats.org/officeDocument/2006/relationships/hyperlink" Target="consultantplus://offline/ref=772379CE6E34CD20E7CF59DF93041E1C9AAACD709A2F6DF1C305E2F32E5CE92A4A5970DCA91DF4D877294D6D6A4E0F967C9393CDA4020D77rCMFK" TargetMode="External"/><Relationship Id="rId6825" Type="http://schemas.openxmlformats.org/officeDocument/2006/relationships/hyperlink" Target="consultantplus://offline/ref=772379CE6E34CD20E7CF59DF93041E1C9AAACD709A2F6DF1C305E2F32E5CE92A4A5970DCA91CF6D178294D6D6A4E0F967C9393CDA4020D77rCMFK" TargetMode="External"/><Relationship Id="rId1220" Type="http://schemas.openxmlformats.org/officeDocument/2006/relationships/hyperlink" Target="consultantplus://offline/ref=6B9F9097DB3A604EE8DDA7E1899779561A3C9EEAE6A4BD71E5F3BB53EC853575C17FBAD2902FC643540BD86767F7B2A3q4M5K" TargetMode="External"/><Relationship Id="rId4376" Type="http://schemas.openxmlformats.org/officeDocument/2006/relationships/hyperlink" Target="consultantplus://offline/ref=6B9F9097DB3A604EE8DDB9EC9FFB225B1032C0EFE1A3BE27BEACE00EBB8C3F228630E382D47FCA45551E8D373DA0BFA04D88B449E8E37E52q0M9K" TargetMode="External"/><Relationship Id="rId4583" Type="http://schemas.openxmlformats.org/officeDocument/2006/relationships/hyperlink" Target="consultantplus://offline/ref=6B9F9097DB3A604EE8DDB9EC9FFB225B1031C5E2E5A4BE27BEACE00EBB8C3F228630E382D47ACB435C1E8D373DA0BFA04D88B449E8E37E52q0M9K" TargetMode="External"/><Relationship Id="rId4790" Type="http://schemas.openxmlformats.org/officeDocument/2006/relationships/hyperlink" Target="consultantplus://offline/ref=6B9F9097DB3A604EE8DDB9EC9FFB225B1032C0EFE1A3BE27BEACE00EBB8C3F228630E382D47FCE47591E8D373DA0BFA04D88B449E8E37E52q0M9K" TargetMode="External"/><Relationship Id="rId5427" Type="http://schemas.openxmlformats.org/officeDocument/2006/relationships/hyperlink" Target="consultantplus://offline/ref=6B9F9097DB3A604EE8DDB9EC9FFB225B1032C0EFE1A3BE27BEACE00EBB8C3F228630E382D479CB415C1E8D373DA0BFA04D88B449E8E37E52q0M9K" TargetMode="External"/><Relationship Id="rId5634" Type="http://schemas.openxmlformats.org/officeDocument/2006/relationships/hyperlink" Target="consultantplus://offline/ref=6B9F9097DB3A604EE8DDA7E189977855153C9EEAE9A3B477E7F3BB53EC853575C17FBAD2902FC643540BD86767F7B2A3q4M5K" TargetMode="External"/><Relationship Id="rId5841" Type="http://schemas.openxmlformats.org/officeDocument/2006/relationships/hyperlink" Target="consultantplus://offline/ref=6B9F9097DB3A604EE8DDB9EC9FFB225B1032C0EFE1A3BE27BEACE00EBB8C3F228630E382D47FCE4B551E8D373DA0BFA04D88B449E8E37E52q0M9K" TargetMode="External"/><Relationship Id="rId3185" Type="http://schemas.openxmlformats.org/officeDocument/2006/relationships/hyperlink" Target="consultantplus://offline/ref=6B9F9097DB3A604EE8DDB9EC9FFB225B1032C0EFE1A3BE27BEACE00EBB8C3F228630E382D47FCF415B1E8D373DA0BFA04D88B449E8E37E52q0M9K" TargetMode="External"/><Relationship Id="rId3392" Type="http://schemas.openxmlformats.org/officeDocument/2006/relationships/hyperlink" Target="consultantplus://offline/ref=6B9F9097DB3A604EE8DDB9EC9FFB225B1032C0EFE1A3BE27BEACE00EBB8C3F228630E382D47EC84A551E8D373DA0BFA04D88B449E8E37E52q0M9K" TargetMode="External"/><Relationship Id="rId4029" Type="http://schemas.openxmlformats.org/officeDocument/2006/relationships/hyperlink" Target="consultantplus://offline/ref=6B9F9097DB3A604EE8DDB9EC9FFB225B1032C0EFE1A3BE27BEACE00EBB8C3F228630E382D478CD4A541E8D373DA0BFA04D88B449E8E37E52q0M9K" TargetMode="External"/><Relationship Id="rId4236" Type="http://schemas.openxmlformats.org/officeDocument/2006/relationships/hyperlink" Target="consultantplus://offline/ref=6B9F9097DB3A604EE8DDB9EC9FFB225B1032C0EFE1A3BE27BEACE00EBB8C3F228630E382D479CB45541E8D373DA0BFA04D88B449E8E37E52q0M9K" TargetMode="External"/><Relationship Id="rId4443" Type="http://schemas.openxmlformats.org/officeDocument/2006/relationships/hyperlink" Target="consultantplus://offline/ref=6B9F9097DB3A604EE8DDB9EC9FFB225B1032C0EFE1A3BE27BEACE00EBB8C3F228630E382D479CD4A541E8D373DA0BFA04D88B449E8E37E52q0M9K" TargetMode="External"/><Relationship Id="rId4650" Type="http://schemas.openxmlformats.org/officeDocument/2006/relationships/hyperlink" Target="consultantplus://offline/ref=6B9F9097DB3A604EE8DDB9EC9FFB225B1032C0EFE1A3BE27BEACE00EBB8C3F228630E382D479C345541E8D373DA0BFA04D88B449E8E37E52q0M9K" TargetMode="External"/><Relationship Id="rId5701" Type="http://schemas.openxmlformats.org/officeDocument/2006/relationships/hyperlink" Target="consultantplus://offline/ref=6B9F9097DB3A604EE8DDA7E189977C50143C9EEAE1A4B373E2FBE659E4DC3977C670E5D7853E9E4F5D1DC76778EBB0A147q9M6K" TargetMode="External"/><Relationship Id="rId3045" Type="http://schemas.openxmlformats.org/officeDocument/2006/relationships/hyperlink" Target="consultantplus://offline/ref=6B9F9097DB3A604EE8DDA7E189977D5E133C9EEAE2A5B472EBFAE659E4DC3977C670E5D7853E9E4F5D1DC76778EBB0A147q9M6K" TargetMode="External"/><Relationship Id="rId3252" Type="http://schemas.openxmlformats.org/officeDocument/2006/relationships/hyperlink" Target="consultantplus://offline/ref=6B9F9097DB3A604EE8DDB9EC9FFB225B1032C0EFE1A3BE27BEACE00EBB8C3F228630E382D47FCF46581E8D373DA0BFA04D88B449E8E37E52q0M9K" TargetMode="External"/><Relationship Id="rId4303" Type="http://schemas.openxmlformats.org/officeDocument/2006/relationships/hyperlink" Target="consultantplus://offline/ref=6B9F9097DB3A604EE8DDA7E189977D53173C9EEAE9A5B470E2F3BB53EC853575C17FBAD2902FC643540BD86767F7B2A3q4M5K" TargetMode="External"/><Relationship Id="rId4510" Type="http://schemas.openxmlformats.org/officeDocument/2006/relationships/hyperlink" Target="consultantplus://offline/ref=6B9F9097DB3A604EE8DDB9EC9FFB225B1032C0EFE1A3BE27BEACE00EBB8C3F228630E382D478C9425C1E8D373DA0BFA04D88B449E8E37E52q0M9K" TargetMode="External"/><Relationship Id="rId173" Type="http://schemas.openxmlformats.org/officeDocument/2006/relationships/hyperlink" Target="consultantplus://offline/ref=6B9F9097DB3A604EE8DDA6FD8AFB225B1135C9E3E4A2BE27BEACE00EBB8C3F229430BB8ED572D5435D0BDB667BqFM5K" TargetMode="External"/><Relationship Id="rId380" Type="http://schemas.openxmlformats.org/officeDocument/2006/relationships/hyperlink" Target="consultantplus://offline/ref=6B9F9097DB3A604EE8DDB9EC9FFB225B1032C0EFE1A3BE27BEACE00EBB8C3F228630E382D47ECE41551E8D373DA0BFA04D88B449E8E37E52q0M9K" TargetMode="External"/><Relationship Id="rId2061" Type="http://schemas.openxmlformats.org/officeDocument/2006/relationships/hyperlink" Target="consultantplus://offline/ref=6B9F9097DB3A604EE8DDA7E189977D51143C9EEAE1ADB676E2FCE659E4DC3977C670E5D7853E9E4F5D1DC76778EBB0A147q9M6K" TargetMode="External"/><Relationship Id="rId3112" Type="http://schemas.openxmlformats.org/officeDocument/2006/relationships/hyperlink" Target="consultantplus://offline/ref=6B9F9097DB3A604EE8DDB9EC9FFB225B1031C5E2E5A4BE27BEACE00EBB8C3F228630E382D47ACB435C1E8D373DA0BFA04D88B449E8E37E52q0M9K" TargetMode="External"/><Relationship Id="rId6268" Type="http://schemas.openxmlformats.org/officeDocument/2006/relationships/hyperlink" Target="consultantplus://offline/ref=772379CE6E34CD20E7CF59DF93041E1C9AAACD709A2F6DF1C305E2F32E5CE92A4A5970DCA91BFDD177294D6D6A4E0F967C9393CDA4020D77rCMFK" TargetMode="External"/><Relationship Id="rId6475" Type="http://schemas.openxmlformats.org/officeDocument/2006/relationships/hyperlink" Target="consultantplus://offline/ref=772379CE6E34CD20E7CF59DF93041E1C9AAACD709A2F6DF1C305E2F32E5CE92A4A5970DCA91BFCD87D294D6D6A4E0F967C9393CDA4020D77rCMFK" TargetMode="External"/><Relationship Id="rId6682" Type="http://schemas.openxmlformats.org/officeDocument/2006/relationships/hyperlink" Target="consultantplus://offline/ref=772379CE6E34CD20E7CF59DF93041E1C9AAACD709A2F6DF1C305E2F32E5CE92A4A5970DCA91AFDD176294D6D6A4E0F967C9393CDA4020D77rCMFK" TargetMode="External"/><Relationship Id="rId240" Type="http://schemas.openxmlformats.org/officeDocument/2006/relationships/hyperlink" Target="consultantplus://offline/ref=6B9F9097DB3A604EE8DDB9EC9FFB225B1032C0EFE1A3BE27BEACE00EBB8C3F228630E382D47ECF405C1E8D373DA0BFA04D88B449E8E37E52q0M9K" TargetMode="External"/><Relationship Id="rId5077" Type="http://schemas.openxmlformats.org/officeDocument/2006/relationships/hyperlink" Target="consultantplus://offline/ref=6B9F9097DB3A604EE8DDB9EC9FFB225B1032C0EFE1A3BE27BEACE00EBB8C3F228630E382D47ECC4A541E8D373DA0BFA04D88B449E8E37E52q0M9K" TargetMode="External"/><Relationship Id="rId5284" Type="http://schemas.openxmlformats.org/officeDocument/2006/relationships/hyperlink" Target="consultantplus://offline/ref=6B9F9097DB3A604EE8DDB9EC9FFB225B1032C0EFE1A3BE27BEACE00EBB8C3F228630E382D47FC8415F1E8D373DA0BFA04D88B449E8E37E52q0M9K" TargetMode="External"/><Relationship Id="rId6128" Type="http://schemas.openxmlformats.org/officeDocument/2006/relationships/hyperlink" Target="consultantplus://offline/ref=772379CE6E34CD20E7CF59DF93041E1C9AAACD709A2F6DF1C305E2F32E5CE92A4A5970DCA91DF0D876294D6D6A4E0F967C9393CDA4020D77rCMFK" TargetMode="External"/><Relationship Id="rId6335" Type="http://schemas.openxmlformats.org/officeDocument/2006/relationships/hyperlink" Target="consultantplus://offline/ref=772379CE6E34CD20E7CF59DF93041E1C9AAACD709A2F6DF1C305E2F32E5CE92A4A5970DCA91CF4D07B294D6D6A4E0F967C9393CDA4020D77rCMFK" TargetMode="External"/><Relationship Id="rId100" Type="http://schemas.openxmlformats.org/officeDocument/2006/relationships/hyperlink" Target="consultantplus://offline/ref=6B9F9097DB3A604EE8DDB9EC9FFB225B1032C0EFE1A3BE27BEACE00EBB8C3F229430BB8ED572D5435D0BDB667BqFM5K" TargetMode="External"/><Relationship Id="rId2878" Type="http://schemas.openxmlformats.org/officeDocument/2006/relationships/hyperlink" Target="consultantplus://offline/ref=6B9F9097DB3A604EE8DDB9EC9FFB225B1032C0EFE1A3BE27BEACE00EBB8C3F228630E382D47FCE425B1E8D373DA0BFA04D88B449E8E37E52q0M9K" TargetMode="External"/><Relationship Id="rId3929" Type="http://schemas.openxmlformats.org/officeDocument/2006/relationships/hyperlink" Target="consultantplus://offline/ref=6B9F9097DB3A604EE8DDA7E1899778551A3C9EEAE9A4BC79EBF3BB53EC853575C17FBAD2902FC643540BD86767F7B2A3q4M5K" TargetMode="External"/><Relationship Id="rId4093" Type="http://schemas.openxmlformats.org/officeDocument/2006/relationships/hyperlink" Target="consultantplus://offline/ref=6B9F9097DB3A604EE8DDA7E189977D5E143C9EEAE2A6B476EBF8E659E4DC3977C670E5D7853E9E4F5D1DC76778EBB0A147q9M6K" TargetMode="External"/><Relationship Id="rId5144" Type="http://schemas.openxmlformats.org/officeDocument/2006/relationships/hyperlink" Target="consultantplus://offline/ref=6B9F9097DB3A604EE8DDB9EC9FFB225B1032C0EFE1A3BE27BEACE00EBB8C3F228630E382D47FCF455C1E8D373DA0BFA04D88B449E8E37E52q0M9K" TargetMode="External"/><Relationship Id="rId5491" Type="http://schemas.openxmlformats.org/officeDocument/2006/relationships/hyperlink" Target="consultantplus://offline/ref=6B9F9097DB3A604EE8DDB9EC9FFB225B1032C0EFE1A3BE27BEACE00EBB8C3F228630E382D47FCF455C1E8D373DA0BFA04D88B449E8E37E52q0M9K" TargetMode="External"/><Relationship Id="rId6542" Type="http://schemas.openxmlformats.org/officeDocument/2006/relationships/hyperlink" Target="consultantplus://offline/ref=772379CE6E34CD20E7CF59DF93041E1C9AAACD709A2F6DF1C305E2F32E5CE92A4A5970DCA91CF4D17C294D6D6A4E0F967C9393CDA4020D77rCMFK" TargetMode="External"/><Relationship Id="rId1687" Type="http://schemas.openxmlformats.org/officeDocument/2006/relationships/hyperlink" Target="consultantplus://offline/ref=6B9F9097DB3A604EE8DDB9EC9FFB225B1032C0EFE1A3BE27BEACE00EBB8C3F228630E382D47ECA435E1E8D373DA0BFA04D88B449E8E37E52q0M9K" TargetMode="External"/><Relationship Id="rId1894" Type="http://schemas.openxmlformats.org/officeDocument/2006/relationships/hyperlink" Target="consultantplus://offline/ref=6B9F9097DB3A604EE8DDB9EC9FFB225B1032C0EFE1A3BE27BEACE00EBB8C3F228630E382D479CC4A5C1E8D373DA0BFA04D88B449E8E37E52q0M9K" TargetMode="External"/><Relationship Id="rId2738" Type="http://schemas.openxmlformats.org/officeDocument/2006/relationships/hyperlink" Target="consultantplus://offline/ref=6B9F9097DB3A604EE8DDB9EC9FFB225B1032C0EFE1A3BE27BEACE00EBB8C3F228630E382D479CD4A541E8D373DA0BFA04D88B449E8E37E52q0M9K" TargetMode="External"/><Relationship Id="rId2945" Type="http://schemas.openxmlformats.org/officeDocument/2006/relationships/hyperlink" Target="consultantplus://offline/ref=6B9F9097DB3A604EE8DDB9EC9FFB225B1032C0EFE1A3BE27BEACE00EBB8C3F228630E382D479CD455E1E8D373DA0BFA04D88B449E8E37E52q0M9K" TargetMode="External"/><Relationship Id="rId5351" Type="http://schemas.openxmlformats.org/officeDocument/2006/relationships/hyperlink" Target="consultantplus://offline/ref=6B9F9097DB3A604EE8DDB9EC9FFB225B1032C0EFE1A3BE27BEACE00EBB8C3F228630E382D479CC465E1E8D373DA0BFA04D88B449E8E37E52q0M9K" TargetMode="External"/><Relationship Id="rId6402" Type="http://schemas.openxmlformats.org/officeDocument/2006/relationships/hyperlink" Target="consultantplus://offline/ref=772379CE6E34CD20E7CF59DF93041E1C9AAACD709A2F6DF1C305E2F32E5CE92A4A5970DCA91DF1D278294D6D6A4E0F967C9393CDA4020D77rCMFK" TargetMode="External"/><Relationship Id="rId917" Type="http://schemas.openxmlformats.org/officeDocument/2006/relationships/hyperlink" Target="consultantplus://offline/ref=6B9F9097DB3A604EE8DDA7E189977F56173C9EEAE7A6B377E6F3BB53EC853575C17FBAC09077CA425C15D96272A1E3E5109BB440E8E07F4E0B10B8q8M9K" TargetMode="External"/><Relationship Id="rId1547" Type="http://schemas.openxmlformats.org/officeDocument/2006/relationships/hyperlink" Target="consultantplus://offline/ref=6B9F9097DB3A604EE8DDB9EC9FFB225B1032C7E3E6A4BE27BEACE00EBB8C3F228630E382D47ACB425A1E8D373DA0BFA04D88B449E8E37E52q0M9K" TargetMode="External"/><Relationship Id="rId1754" Type="http://schemas.openxmlformats.org/officeDocument/2006/relationships/hyperlink" Target="consultantplus://offline/ref=6B9F9097DB3A604EE8DDB9EC9FFB225B1032C0EFE1A3BE27BEACE00EBB8C3F228630E382D47FCE415E1E8D373DA0BFA04D88B449E8E37E52q0M9K" TargetMode="External"/><Relationship Id="rId1961" Type="http://schemas.openxmlformats.org/officeDocument/2006/relationships/hyperlink" Target="consultantplus://offline/ref=6B9F9097DB3A604EE8DDB9EC9FFB225B1031C5E2E5A4BE27BEACE00EBB8C3F228630E382D47ACB435C1E8D373DA0BFA04D88B449E8E37E52q0M9K" TargetMode="External"/><Relationship Id="rId2805" Type="http://schemas.openxmlformats.org/officeDocument/2006/relationships/hyperlink" Target="consultantplus://offline/ref=6B9F9097DB3A604EE8DDB9EC9FFB225B1032C0EFE1A3BE27BEACE00EBB8C3F228630E382D47FCE4B551E8D373DA0BFA04D88B449E8E37E52q0M9K" TargetMode="External"/><Relationship Id="rId4160" Type="http://schemas.openxmlformats.org/officeDocument/2006/relationships/hyperlink" Target="consultantplus://offline/ref=6B9F9097DB3A604EE8DDB9EC9FFB225B1032C0EFE1A3BE27BEACE00EBB8C3F228630E382D47FC844551E8D373DA0BFA04D88B449E8E37E52q0M9K" TargetMode="External"/><Relationship Id="rId5004" Type="http://schemas.openxmlformats.org/officeDocument/2006/relationships/hyperlink" Target="consultantplus://offline/ref=6B9F9097DB3A604EE8DDB9EC9FFB225B1032C0EFE1A3BE27BEACE00EBB8C3F228630E382D47FCE47591E8D373DA0BFA04D88B449E8E37E52q0M9K" TargetMode="External"/><Relationship Id="rId5211" Type="http://schemas.openxmlformats.org/officeDocument/2006/relationships/hyperlink" Target="consultantplus://offline/ref=6B9F9097DB3A604EE8DDB9EC9FFB225B1032C0EFE1A3BE27BEACE00EBB8C3F228630E382D47BC8455D1E8D373DA0BFA04D88B449E8E37E52q0M9K" TargetMode="External"/><Relationship Id="rId46" Type="http://schemas.openxmlformats.org/officeDocument/2006/relationships/hyperlink" Target="consultantplus://offline/ref=6B9F9097DB3A604EE8DDB8E1899777081E35C0E2E6ADBD7AB4A4B902B98B307D9125AAD6D97BC35C5D14C76479F7qBM2K" TargetMode="External"/><Relationship Id="rId1407" Type="http://schemas.openxmlformats.org/officeDocument/2006/relationships/hyperlink" Target="consultantplus://offline/ref=6B9F9097DB3A604EE8DDB9EC9FFB225B1032C0EFE1A3BE27BEACE00EBB8C3F228630E382D47FCF455A1E8D373DA0BFA04D88B449E8E37E52q0M9K" TargetMode="External"/><Relationship Id="rId1614" Type="http://schemas.openxmlformats.org/officeDocument/2006/relationships/hyperlink" Target="consultantplus://offline/ref=6B9F9097DB3A604EE8DDB9EC9FFB225B1031C5E2E5A4BE27BEACE00EBB8C3F228630E382D47ACB435C1E8D373DA0BFA04D88B449E8E37E52q0M9K" TargetMode="External"/><Relationship Id="rId1821" Type="http://schemas.openxmlformats.org/officeDocument/2006/relationships/hyperlink" Target="consultantplus://offline/ref=6B9F9097DB3A604EE8DDB9EC9FFB225B1032C0EFE1A3BE27BEACE00EBB8C3F228630E382D479CC4A5C1E8D373DA0BFA04D88B449E8E37E52q0M9K" TargetMode="External"/><Relationship Id="rId4020" Type="http://schemas.openxmlformats.org/officeDocument/2006/relationships/hyperlink" Target="consultantplus://offline/ref=6B9F9097DB3A604EE8DDA7E189977C5E143C9EEAE9ADB279E2F3BB53EC853575C17FBAD2902FC643540BD86767F7B2A3q4M5K" TargetMode="External"/><Relationship Id="rId4977" Type="http://schemas.openxmlformats.org/officeDocument/2006/relationships/hyperlink" Target="consultantplus://offline/ref=6B9F9097DB3A604EE8DDB9EC9FFB225B1032C0EFE1A3BE27BEACE00EBB8C3F228630E382D479C240581E8D373DA0BFA04D88B449E8E37E52q0M9K" TargetMode="External"/><Relationship Id="rId3579" Type="http://schemas.openxmlformats.org/officeDocument/2006/relationships/hyperlink" Target="consultantplus://offline/ref=6B9F9097DB3A604EE8DDB9EC9FFB225B1032C0EFE1A3BE27BEACE00EBB8C3F228630E382D47FCE44581E8D373DA0BFA04D88B449E8E37E52q0M9K" TargetMode="External"/><Relationship Id="rId3786" Type="http://schemas.openxmlformats.org/officeDocument/2006/relationships/hyperlink" Target="consultantplus://offline/ref=6B9F9097DB3A604EE8DDB9EC9FFB225B1032C0EFE1A3BE27BEACE00EBB8C3F228630E382D479CE44541E8D373DA0BFA04D88B449E8E37E52q0M9K" TargetMode="External"/><Relationship Id="rId6192" Type="http://schemas.openxmlformats.org/officeDocument/2006/relationships/hyperlink" Target="consultantplus://offline/ref=772379CE6E34CD20E7CF59DF93041E1C9AAACD709A2F6DF1C305E2F32E5CE92A4A5970DEA013A1803B77143D260503966A8F92CErBMAK" TargetMode="External"/><Relationship Id="rId2388" Type="http://schemas.openxmlformats.org/officeDocument/2006/relationships/hyperlink" Target="consultantplus://offline/ref=6B9F9097DB3A604EE8DDB9EC9FFB225B1032C0EFE1A3BE27BEACE00EBB8C3F228630E382D479C2465C1E8D373DA0BFA04D88B449E8E37E52q0M9K" TargetMode="External"/><Relationship Id="rId2595" Type="http://schemas.openxmlformats.org/officeDocument/2006/relationships/hyperlink" Target="consultantplus://offline/ref=6B9F9097DB3A604EE8DDB9EC9FFB225B1032C0EFE1A3BE27BEACE00EBB8C3F228630E382D479CB45541E8D373DA0BFA04D88B449E8E37E52q0M9K" TargetMode="External"/><Relationship Id="rId3439" Type="http://schemas.openxmlformats.org/officeDocument/2006/relationships/hyperlink" Target="consultantplus://offline/ref=6B9F9097DB3A604EE8DDB9EC9FFB225B1032C0EFE1A3BE27BEACE00EBB8C3F228630E382D479CD455E1E8D373DA0BFA04D88B449E8E37E52q0M9K" TargetMode="External"/><Relationship Id="rId3993" Type="http://schemas.openxmlformats.org/officeDocument/2006/relationships/hyperlink" Target="consultantplus://offline/ref=6B9F9097DB3A604EE8DDB9EC9FFB225B1032C0EFE1A3BE27BEACE00EBB8C3F228630E382D47ECF435E1E8D373DA0BFA04D88B449E8E37E52q0M9K" TargetMode="External"/><Relationship Id="rId4837" Type="http://schemas.openxmlformats.org/officeDocument/2006/relationships/hyperlink" Target="consultantplus://offline/ref=6B9F9097DB3A604EE8DDB9EC9FFB225B1032C7E3E6A4BE27BEACE00EBB8C3F229430BB8ED572D5435D0BDB667BqFM5K" TargetMode="External"/><Relationship Id="rId6052" Type="http://schemas.openxmlformats.org/officeDocument/2006/relationships/hyperlink" Target="consultantplus://offline/ref=772379CE6E34CD20E7CF59DF93041E1C9AAACD709A2F6DF1C305E2F32E5CE92A4A5970DCA91BF5D377294D6D6A4E0F967C9393CDA4020D77rCMFK" TargetMode="External"/><Relationship Id="rId567" Type="http://schemas.openxmlformats.org/officeDocument/2006/relationships/hyperlink" Target="consultantplus://offline/ref=6B9F9097DB3A604EE8DDB9EC9FFB225B1032C0EFE1A3BE27BEACE00EBB8C3F228630E382D47ECE41551E8D373DA0BFA04D88B449E8E37E52q0M9K" TargetMode="External"/><Relationship Id="rId1197" Type="http://schemas.openxmlformats.org/officeDocument/2006/relationships/hyperlink" Target="consultantplus://offline/ref=6B9F9097DB3A604EE8DDB9EC9FFB225B1031C5E5E6A3BE27BEACE00EBB8C3F228630E387D67DCB4908449D3374F4BABF4497AB4AF6E3q7MEK" TargetMode="External"/><Relationship Id="rId2248" Type="http://schemas.openxmlformats.org/officeDocument/2006/relationships/hyperlink" Target="consultantplus://offline/ref=6B9F9097DB3A604EE8DDB9EC9FFB225B1032C0EFE1A3BE27BEACE00EBB8C3F228630E382D47FCE4B551E8D373DA0BFA04D88B449E8E37E52q0M9K" TargetMode="External"/><Relationship Id="rId3646" Type="http://schemas.openxmlformats.org/officeDocument/2006/relationships/hyperlink" Target="consultantplus://offline/ref=6B9F9097DB3A604EE8DDB9EC9FFB225B1032C7E6E4A7BE27BEACE00EBB8C3F228630E380D57DC0160D518C6B78FDACA04488B748F4qEM1K" TargetMode="External"/><Relationship Id="rId3853" Type="http://schemas.openxmlformats.org/officeDocument/2006/relationships/hyperlink" Target="consultantplus://offline/ref=6B9F9097DB3A604EE8DDB9EC9FFB225B1032C0EFE1A3BE27BEACE00EBB8C3F228630E382D479C34A581E8D373DA0BFA04D88B449E8E37E52q0M9K" TargetMode="External"/><Relationship Id="rId4904" Type="http://schemas.openxmlformats.org/officeDocument/2006/relationships/hyperlink" Target="consultantplus://offline/ref=6B9F9097DB3A604EE8DDB9EC9FFB225B1032C0EFE1A3BE27BEACE00EBB8C3F228630E382D479C24B5C1E8D373DA0BFA04D88B449E8E37E52q0M9K" TargetMode="External"/><Relationship Id="rId774" Type="http://schemas.openxmlformats.org/officeDocument/2006/relationships/hyperlink" Target="consultantplus://offline/ref=6B9F9097DB3A604EE8DDA7E189977F53163C9EEAE6A7BC78E1F3BB53EC853575C17FBAD2902FC643540BD86767F7B2A3q4M5K" TargetMode="External"/><Relationship Id="rId981" Type="http://schemas.openxmlformats.org/officeDocument/2006/relationships/hyperlink" Target="consultantplus://offline/ref=6B9F9097DB3A604EE8DDB9EC9FFB225B1032C0EFE1A3BE27BEACE00EBB8C3F228630E382D479CE44541E8D373DA0BFA04D88B449E8E37E52q0M9K" TargetMode="External"/><Relationship Id="rId1057" Type="http://schemas.openxmlformats.org/officeDocument/2006/relationships/hyperlink" Target="consultantplus://offline/ref=6B9F9097DB3A604EE8DDB9EC9FFB225B1032C0EFE1A3BE27BEACE00EBB8C3F228630E382D47FC8445D1E8D373DA0BFA04D88B449E8E37E52q0M9K" TargetMode="External"/><Relationship Id="rId2455" Type="http://schemas.openxmlformats.org/officeDocument/2006/relationships/hyperlink" Target="consultantplus://offline/ref=6B9F9097DB3A604EE8DDB9EC9FFB225B1032C0EFE1A3BE27BEACE00EBB8C3F228630E382D47FC3445F1E8D373DA0BFA04D88B449E8E37E52q0M9K" TargetMode="External"/><Relationship Id="rId2662" Type="http://schemas.openxmlformats.org/officeDocument/2006/relationships/hyperlink" Target="consultantplus://offline/ref=6B9F9097DB3A604EE8DDB9EC9FFB225B1032C0EFE1A3BE27BEACE00EBB8C3F228630E382D479C345541E8D373DA0BFA04D88B449E8E37E52q0M9K" TargetMode="External"/><Relationship Id="rId3506" Type="http://schemas.openxmlformats.org/officeDocument/2006/relationships/hyperlink" Target="consultantplus://offline/ref=6B9F9097DB3A604EE8DDB9EC9FFB225B1032C0EFE1A3BE27BEACE00EBB8C3F228630E382D47ECE465F1E8D373DA0BFA04D88B449E8E37E52q0M9K" TargetMode="External"/><Relationship Id="rId3713" Type="http://schemas.openxmlformats.org/officeDocument/2006/relationships/hyperlink" Target="consultantplus://offline/ref=6B9F9097DB3A604EE8DDB9EC9FFB225B1032C0EFE1A3BE27BEACE00EBB8C3F228630E382D47BCA4A581E8D373DA0BFA04D88B449E8E37E52q0M9K" TargetMode="External"/><Relationship Id="rId3920" Type="http://schemas.openxmlformats.org/officeDocument/2006/relationships/hyperlink" Target="consultantplus://offline/ref=6B9F9097DB3A604EE8DDB9EC9FFB225B1032C0EFE1A3BE27BEACE00EBB8C3F228630E382D47FCF415B1E8D373DA0BFA04D88B449E8E37E52q0M9K" TargetMode="External"/><Relationship Id="rId6869" Type="http://schemas.openxmlformats.org/officeDocument/2006/relationships/hyperlink" Target="consultantplus://offline/ref=772379CE6E34CD20E7CF59DF93041E1C9AAACD709A2F6DF1C305E2F32E5CE92A4A5970DCA91CF6D178294D6D6A4E0F967C9393CDA4020D77rCMFK" TargetMode="External"/><Relationship Id="rId427" Type="http://schemas.openxmlformats.org/officeDocument/2006/relationships/hyperlink" Target="consultantplus://offline/ref=6B9F9097DB3A604EE8DDB9EC9FFB225B1032C0EFE1A3BE27BEACE00EBB8C3F228630E382D47CCB47591E8D373DA0BFA04D88B449E8E37E52q0M9K" TargetMode="External"/><Relationship Id="rId634" Type="http://schemas.openxmlformats.org/officeDocument/2006/relationships/hyperlink" Target="consultantplus://offline/ref=6B9F9097DB3A604EE8DDB9EC9FFB225B1032C0EFE1A3BE27BEACE00EBB8C3F228630E382D47EC9415B1E8D373DA0BFA04D88B449E8E37E52q0M9K" TargetMode="External"/><Relationship Id="rId841" Type="http://schemas.openxmlformats.org/officeDocument/2006/relationships/hyperlink" Target="consultantplus://offline/ref=6B9F9097DB3A604EE8DDB9EC9FFB225B1032C0EFE1A3BE27BEACE00EBB8C3F228630E382D47ECA435E1E8D373DA0BFA04D88B449E8E37E52q0M9K" TargetMode="External"/><Relationship Id="rId1264" Type="http://schemas.openxmlformats.org/officeDocument/2006/relationships/hyperlink" Target="consultantplus://offline/ref=6B9F9097DB3A604EE8DDB9EC9FFB225B1032C0EFE1A3BE27BEACE00EBB8C3F228630E382D47ACC43581E8D373DA0BFA04D88B449E8E37E52q0M9K" TargetMode="External"/><Relationship Id="rId1471" Type="http://schemas.openxmlformats.org/officeDocument/2006/relationships/hyperlink" Target="consultantplus://offline/ref=6B9F9097DB3A604EE8DDA7E189977855133C9EEAE2A4B379EAF3BB53EC853575C17FBAD2902FC643540BD86767F7B2A3q4M5K" TargetMode="External"/><Relationship Id="rId2108" Type="http://schemas.openxmlformats.org/officeDocument/2006/relationships/hyperlink" Target="consultantplus://offline/ref=6B9F9097DB3A604EE8DDB9EC9FFB225B1032C0EFE1A3BE27BEACE00EBB8C3F228630E382D47ECF415E1E8D373DA0BFA04D88B449E8E37E52q0M9K" TargetMode="External"/><Relationship Id="rId2315" Type="http://schemas.openxmlformats.org/officeDocument/2006/relationships/hyperlink" Target="consultantplus://offline/ref=6B9F9097DB3A604EE8DDB9EC9FFB225B1032C0EFE1A3BE27BEACE00EBB8C3F228630E382D478C3435E1E8D373DA0BFA04D88B449E8E37E52q0M9K" TargetMode="External"/><Relationship Id="rId2522" Type="http://schemas.openxmlformats.org/officeDocument/2006/relationships/hyperlink" Target="consultantplus://offline/ref=6B9F9097DB3A604EE8DDA7E189977C54133C9EEAE1A0B176E7FEE659E4DC3977C670E5D7853E9E4F5D1DC76778EBB0A147q9M6K" TargetMode="External"/><Relationship Id="rId5678" Type="http://schemas.openxmlformats.org/officeDocument/2006/relationships/hyperlink" Target="consultantplus://offline/ref=6B9F9097DB3A604EE8DDB9EC9FFB225B1032C0EFE1A3BE27BEACE00EBB8C3F228630E382D47ECC475E1E8D373DA0BFA04D88B449E8E37E52q0M9K" TargetMode="External"/><Relationship Id="rId5885" Type="http://schemas.openxmlformats.org/officeDocument/2006/relationships/hyperlink" Target="consultantplus://offline/ref=772379CE6E34CD20E7CF59DF93041E1C9AAACD709A2F6DF1C305E2F32E5CE92A4A5970DCA91DF0D876294D6D6A4E0F967C9393CDA4020D77rCMFK" TargetMode="External"/><Relationship Id="rId6729" Type="http://schemas.openxmlformats.org/officeDocument/2006/relationships/hyperlink" Target="consultantplus://offline/ref=772379CE6E34CD20E7CF47D2856844159BA49375992C62A1995AB9AE7955E37D0D16298CED4DF8D0773C183D30190295r7M4K" TargetMode="External"/><Relationship Id="rId6936" Type="http://schemas.openxmlformats.org/officeDocument/2006/relationships/hyperlink" Target="consultantplus://offline/ref=772379CE6E34CD20E7CF59DF93041E1C9AAACD709A2F6DF1C305E2F32E5CE92A4A5970DCA91BF5D77F294D6D6A4E0F967C9393CDA4020D77rCMFK" TargetMode="External"/><Relationship Id="rId701" Type="http://schemas.openxmlformats.org/officeDocument/2006/relationships/hyperlink" Target="consultantplus://offline/ref=6B9F9097DB3A604EE8DDB9EC9FFB225B1032C0EFE1A3BE27BEACE00EBB8C3F228630E382D47FCE4B551E8D373DA0BFA04D88B449E8E37E52q0M9K" TargetMode="External"/><Relationship Id="rId1124" Type="http://schemas.openxmlformats.org/officeDocument/2006/relationships/hyperlink" Target="consultantplus://offline/ref=6B9F9097DB3A604EE8DDB9EC9FFB225B1032C0EFE1A3BE27BEACE00EBB8C3F228630E382D479CB46541E8D373DA0BFA04D88B449E8E37E52q0M9K" TargetMode="External"/><Relationship Id="rId1331" Type="http://schemas.openxmlformats.org/officeDocument/2006/relationships/hyperlink" Target="consultantplus://offline/ref=6B9F9097DB3A604EE8DDA7E189977E521A3C9EEAE7A2B074EAF3BB53EC853575C17FBAD2902FC643540BD86767F7B2A3q4M5K" TargetMode="External"/><Relationship Id="rId4487" Type="http://schemas.openxmlformats.org/officeDocument/2006/relationships/hyperlink" Target="consultantplus://offline/ref=6B9F9097DB3A604EE8DDB9EC9FFB225B1032C0EFE1A3BE27BEACE00EBB8C3F228630E382D47AC944591E8D373DA0BFA04D88B449E8E37E52q0M9K" TargetMode="External"/><Relationship Id="rId4694" Type="http://schemas.openxmlformats.org/officeDocument/2006/relationships/hyperlink" Target="consultantplus://offline/ref=6B9F9097DB3A604EE8DDA7E189977C54123C9EEAE1A1B573E2FCE659E4DC3977C670E5D7853E9E4F5D1DC76778EBB0A147q9M6K" TargetMode="External"/><Relationship Id="rId5538" Type="http://schemas.openxmlformats.org/officeDocument/2006/relationships/hyperlink" Target="consultantplus://offline/ref=6B9F9097DB3A604EE8DDB9EC9FFB225B1032C0EFE1A3BE27BEACE00EBB8C3F228630E380DD719F131840D46771EBB3A05B94B54AqFM6K" TargetMode="External"/><Relationship Id="rId5745" Type="http://schemas.openxmlformats.org/officeDocument/2006/relationships/hyperlink" Target="consultantplus://offline/ref=6B9F9097DB3A604EE8DDB9EC9FFB225B1032C0EFE1A3BE27BEACE00EBB8C3F228630E382D479CD455E1E8D373DA0BFA04D88B449E8E37E52q0M9K" TargetMode="External"/><Relationship Id="rId5952" Type="http://schemas.openxmlformats.org/officeDocument/2006/relationships/hyperlink" Target="consultantplus://offline/ref=772379CE6E34CD20E7CF59DF93041E1C9AAACD709A2F6DF1C305E2F32E5CE92A4A5970DCA91CF6D976294D6D6A4E0F967C9393CDA4020D77rCMFK" TargetMode="External"/><Relationship Id="rId3089" Type="http://schemas.openxmlformats.org/officeDocument/2006/relationships/hyperlink" Target="consultantplus://offline/ref=6B9F9097DB3A604EE8DDB9EC9FFB225B1032C0EFE1A3BE27BEACE00EBB8C3F228630E382D47FC3455D1E8D373DA0BFA04D88B449E8E37E52q0M9K" TargetMode="External"/><Relationship Id="rId3296" Type="http://schemas.openxmlformats.org/officeDocument/2006/relationships/hyperlink" Target="consultantplus://offline/ref=6B9F9097DB3A604EE8DDB9EC9FFB225B1032C0EFE1A3BE27BEACE00EBB8C3F228630E382D47ECF405C1E8D373DA0BFA04D88B449E8E37E52q0M9K" TargetMode="External"/><Relationship Id="rId4347" Type="http://schemas.openxmlformats.org/officeDocument/2006/relationships/hyperlink" Target="consultantplus://offline/ref=6B9F9097DB3A604EE8DDB9EC9FFB225B1032C0EFE1A3BE27BEACE00EBB8C3F228630E382D47FC3455D1E8D373DA0BFA04D88B449E8E37E52q0M9K" TargetMode="External"/><Relationship Id="rId4554" Type="http://schemas.openxmlformats.org/officeDocument/2006/relationships/hyperlink" Target="consultantplus://offline/ref=6B9F9097DB3A604EE8DDB9EC9FFB225B1032C0EFE1A3BE27BEACE00EBB8C3F228630E382D47FC347591E8D373DA0BFA04D88B449E8E37E52q0M9K" TargetMode="External"/><Relationship Id="rId4761" Type="http://schemas.openxmlformats.org/officeDocument/2006/relationships/hyperlink" Target="consultantplus://offline/ref=6B9F9097DB3A604EE8DDB9EC9FFB225B1032C0EFE1A3BE27BEACE00EBB8C3F228630E382D479CB4B541E8D373DA0BFA04D88B449E8E37E52q0M9K" TargetMode="External"/><Relationship Id="rId5605" Type="http://schemas.openxmlformats.org/officeDocument/2006/relationships/hyperlink" Target="consultantplus://offline/ref=6B9F9097DB3A604EE8DDB9EC9FFB225B1032C0EFE1A3BE27BEACE00EBB8C3F228630E382D47EC8425B1E8D373DA0BFA04D88B449E8E37E52q0M9K" TargetMode="External"/><Relationship Id="rId3156" Type="http://schemas.openxmlformats.org/officeDocument/2006/relationships/hyperlink" Target="consultantplus://offline/ref=6B9F9097DB3A604EE8DDB9EC9FFB225B1032C0EFE1A3BE27BEACE00EBB8C3F228630E382D479C9405D1E8D373DA0BFA04D88B449E8E37E52q0M9K" TargetMode="External"/><Relationship Id="rId3363" Type="http://schemas.openxmlformats.org/officeDocument/2006/relationships/hyperlink" Target="consultantplus://offline/ref=6B9F9097DB3A604EE8DDB9EC9FFB225B113EC6E5E5A1BE27BEACE00EBB8C3F228630E382D47ACA42541E8D373DA0BFA04D88B449E8E37E52q0M9K" TargetMode="External"/><Relationship Id="rId4207" Type="http://schemas.openxmlformats.org/officeDocument/2006/relationships/hyperlink" Target="consultantplus://offline/ref=6B9F9097DB3A604EE8DDB9EC9FFB225B1032C0EFE1A3BE27BEACE00EBB8C3F228630E382D47FCA415D1E8D373DA0BFA04D88B449E8E37E52q0M9K" TargetMode="External"/><Relationship Id="rId4414" Type="http://schemas.openxmlformats.org/officeDocument/2006/relationships/hyperlink" Target="consultantplus://offline/ref=6B9F9097DB3A604EE8DDB9EC9FFB225B1032C0EFE1A3BE27BEACE00EBB8C3F228630E382D47ECE41551E8D373DA0BFA04D88B449E8E37E52q0M9K" TargetMode="External"/><Relationship Id="rId5812" Type="http://schemas.openxmlformats.org/officeDocument/2006/relationships/hyperlink" Target="consultantplus://offline/ref=6B9F9097DB3A604EE8DDB9EC9FFB225B1032C0EFE1A3BE27BEACE00EBB8C3F228630E382D47FCF42591E8D373DA0BFA04D88B449E8E37E52q0M9K" TargetMode="External"/><Relationship Id="rId284" Type="http://schemas.openxmlformats.org/officeDocument/2006/relationships/hyperlink" Target="consultantplus://offline/ref=6B9F9097DB3A604EE8DDB9EC9FFB225B1032C0EFE1A3BE27BEACE00EBB8C3F228630E382D479CE45541E8D373DA0BFA04D88B449E8E37E52q0M9K" TargetMode="External"/><Relationship Id="rId491" Type="http://schemas.openxmlformats.org/officeDocument/2006/relationships/hyperlink" Target="consultantplus://offline/ref=6B9F9097DB3A604EE8DDB9EC9FFB225B1032C0EFE1A3BE27BEACE00EBB8C3F228630E382D479CB45541E8D373DA0BFA04D88B449E8E37E52q0M9K" TargetMode="External"/><Relationship Id="rId2172" Type="http://schemas.openxmlformats.org/officeDocument/2006/relationships/hyperlink" Target="consultantplus://offline/ref=6B9F9097DB3A604EE8DDB9EC9FFB225B1032C0EFE1A3BE27BEACE00EBB8C3F228630E382D47FCA43541E8D373DA0BFA04D88B449E8E37E52q0M9K" TargetMode="External"/><Relationship Id="rId3016" Type="http://schemas.openxmlformats.org/officeDocument/2006/relationships/hyperlink" Target="consultantplus://offline/ref=6B9F9097DB3A604EE8DDB9EC9FFB225B1032C0EFE1A3BE27BEACE00EBB8C3F228630E382D47EC84B591E8D373DA0BFA04D88B449E8E37E52q0M9K" TargetMode="External"/><Relationship Id="rId3223" Type="http://schemas.openxmlformats.org/officeDocument/2006/relationships/hyperlink" Target="consultantplus://offline/ref=6B9F9097DB3A604EE8DDB9EC9FFB225B1032C0EFE1A3BE27BEACE00EBB8C3F228630E382D479C941551E8D373DA0BFA04D88B449E8E37E52q0M9K" TargetMode="External"/><Relationship Id="rId3570" Type="http://schemas.openxmlformats.org/officeDocument/2006/relationships/hyperlink" Target="consultantplus://offline/ref=6B9F9097DB3A604EE8DDB9EC9FFB225B1032C0EFE1A3BE27BEACE00EBB8C3F228630E382D47BC34A5B1E8D373DA0BFA04D88B449E8E37E52q0M9K" TargetMode="External"/><Relationship Id="rId4621" Type="http://schemas.openxmlformats.org/officeDocument/2006/relationships/hyperlink" Target="consultantplus://offline/ref=6B9F9097DB3A604EE8DDB9EC9FFB225B1032C0EFE1A3BE27BEACE00EBB8C3F228630E382D47FCA43541E8D373DA0BFA04D88B449E8E37E52q0M9K" TargetMode="External"/><Relationship Id="rId6379" Type="http://schemas.openxmlformats.org/officeDocument/2006/relationships/hyperlink" Target="consultantplus://offline/ref=772379CE6E34CD20E7CF59DF93041E1C9AAACD709A2F6DF1C305E2F32E5CE92A4A5970DCA91CF5D37C294D6D6A4E0F967C9393CDA4020D77rCMFK" TargetMode="External"/><Relationship Id="rId144" Type="http://schemas.openxmlformats.org/officeDocument/2006/relationships/hyperlink" Target="consultantplus://offline/ref=6B9F9097DB3A604EE8DDB9EC9FFB225B1032C0EFE1A3BE27BEACE00EBB8C3F228630E382D47EC2415C1E8D373DA0BFA04D88B449E8E37E52q0M9K" TargetMode="External"/><Relationship Id="rId3430" Type="http://schemas.openxmlformats.org/officeDocument/2006/relationships/hyperlink" Target="consultantplus://offline/ref=6B9F9097DB3A604EE8DDB9EC9FFB225B1032C0EFE1A3BE27BEACE00EBB8C3F228630E382D47FCF415B1E8D373DA0BFA04D88B449E8E37E52q0M9K" TargetMode="External"/><Relationship Id="rId5188" Type="http://schemas.openxmlformats.org/officeDocument/2006/relationships/hyperlink" Target="consultantplus://offline/ref=6B9F9097DB3A604EE8DDB9EC9FFB225B1031C5E2E5A4BE27BEACE00EBB8C3F228630E382D47ACB435C1E8D373DA0BFA04D88B449E8E37E52q0M9K" TargetMode="External"/><Relationship Id="rId6586" Type="http://schemas.openxmlformats.org/officeDocument/2006/relationships/hyperlink" Target="consultantplus://offline/ref=772379CE6E34CD20E7CF59DF93041E1C9AAACD709A2F6DF1C305E2F32E5CE92A4A5970DCA91BF3D77F294D6D6A4E0F967C9393CDA4020D77rCMFK" TargetMode="External"/><Relationship Id="rId6793" Type="http://schemas.openxmlformats.org/officeDocument/2006/relationships/hyperlink" Target="consultantplus://offline/ref=772379CE6E34CD20E7CF59DF93041E1C9AAACD709A2F6DF1C305E2F32E5CE92A4A5970DCA91DF1D377294D6D6A4E0F967C9393CDA4020D77rCMFK" TargetMode="External"/><Relationship Id="rId351" Type="http://schemas.openxmlformats.org/officeDocument/2006/relationships/hyperlink" Target="consultantplus://offline/ref=6B9F9097DB3A604EE8DDB9EC9FFB225B1032C0EFE1A3BE27BEACE00EBB8C3F228630E382D479CB465A1E8D373DA0BFA04D88B449E8E37E52q0M9K" TargetMode="External"/><Relationship Id="rId2032" Type="http://schemas.openxmlformats.org/officeDocument/2006/relationships/hyperlink" Target="consultantplus://offline/ref=6B9F9097DB3A604EE8DDB9EC9FFB225B1032C0EFE1A3BE27BEACE00EBB8C3F228630E386DF2E9A060918D86E67F4B3BF4796B7q4M8K" TargetMode="External"/><Relationship Id="rId2989" Type="http://schemas.openxmlformats.org/officeDocument/2006/relationships/hyperlink" Target="consultantplus://offline/ref=6B9F9097DB3A604EE8DDB9EC9FFB225B1032C0EFE1A3BE27BEACE00EBB8C3F228630E382D47BCF405F1E8D373DA0BFA04D88B449E8E37E52q0M9K" TargetMode="External"/><Relationship Id="rId5395" Type="http://schemas.openxmlformats.org/officeDocument/2006/relationships/hyperlink" Target="consultantplus://offline/ref=6B9F9097DB3A604EE8DDB9EC9FFB225B1032C0EFE1A3BE27BEACE00EBB8C3F228630E382D47FCF445D1E8D373DA0BFA04D88B449E8E37E52q0M9K" TargetMode="External"/><Relationship Id="rId6239" Type="http://schemas.openxmlformats.org/officeDocument/2006/relationships/hyperlink" Target="consultantplus://offline/ref=772379CE6E34CD20E7CF47D2856840199FA493759A2961A39951E4A4710CEF7F0A197689F85CA0DC7E2A073D2F05009776r8MDK" TargetMode="External"/><Relationship Id="rId6446" Type="http://schemas.openxmlformats.org/officeDocument/2006/relationships/hyperlink" Target="consultantplus://offline/ref=772379CE6E34CD20E7CF59DF93041E1C9AAACD709A2F6DF1C305E2F32E5CE92A4A5970DCA91BF0D677294D6D6A4E0F967C9393CDA4020D77rCMFK" TargetMode="External"/><Relationship Id="rId6653" Type="http://schemas.openxmlformats.org/officeDocument/2006/relationships/hyperlink" Target="consultantplus://offline/ref=772379CE6E34CD20E7CF59DF93041E1C9AAACD709A2F6DF1C305E2F32E5CE92A4A5970DFAA13A1803B77143D260503966A8F92CErBMAK" TargetMode="External"/><Relationship Id="rId6860" Type="http://schemas.openxmlformats.org/officeDocument/2006/relationships/hyperlink" Target="consultantplus://offline/ref=772379CE6E34CD20E7CF59DF93041E1C9AAACD709A2F6DF1C305E2F32E5CE92A4A5970DCA91BF3D977294D6D6A4E0F967C9393CDA4020D77rCMFK" TargetMode="External"/><Relationship Id="rId211" Type="http://schemas.openxmlformats.org/officeDocument/2006/relationships/hyperlink" Target="consultantplus://offline/ref=6B9F9097DB3A604EE8DDA6FD8AFB225B1135C7E6E9A2BE27BEACE00EBB8C3F229430BB8ED572D5435D0BDB667BqFM5K" TargetMode="External"/><Relationship Id="rId1798" Type="http://schemas.openxmlformats.org/officeDocument/2006/relationships/hyperlink" Target="consultantplus://offline/ref=6B9F9097DB3A604EE8DDB9EC9FFB225B1032C7E6E3A5BE27BEACE00EBB8C3F229430BB8ED572D5435D0BDB667BqFM5K" TargetMode="External"/><Relationship Id="rId2849" Type="http://schemas.openxmlformats.org/officeDocument/2006/relationships/hyperlink" Target="consultantplus://offline/ref=6B9F9097DB3A604EE8DDA7E189977C57103C9EEAE1A5B773E7FDE659E4DC3977C670E5D7973EC64B551E8D373DA0BFA04D88B449E8E37E52q0M9K" TargetMode="External"/><Relationship Id="rId5048" Type="http://schemas.openxmlformats.org/officeDocument/2006/relationships/hyperlink" Target="consultantplus://offline/ref=6B9F9097DB3A604EE8DDB9EC9FFB225B1032C0EFE1A3BE27BEACE00EBB8C3F228630E382D479CB46541E8D373DA0BFA04D88B449E8E37E52q0M9K" TargetMode="External"/><Relationship Id="rId5255" Type="http://schemas.openxmlformats.org/officeDocument/2006/relationships/hyperlink" Target="consultantplus://offline/ref=6B9F9097DB3A604EE8DDB9EC9FFB225B1032C0EFE1A3BE27BEACE00EBB8C3F228630E382D47FCE4B551E8D373DA0BFA04D88B449E8E37E52q0M9K" TargetMode="External"/><Relationship Id="rId5462" Type="http://schemas.openxmlformats.org/officeDocument/2006/relationships/hyperlink" Target="consultantplus://offline/ref=6B9F9097DB3A604EE8DDB9EC9FFB225B1032C0EFE1A3BE27BEACE00EBB8C3F228630E382D47FCA43541E8D373DA0BFA04D88B449E8E37E52q0M9K" TargetMode="External"/><Relationship Id="rId6306" Type="http://schemas.openxmlformats.org/officeDocument/2006/relationships/hyperlink" Target="consultantplus://offline/ref=772379CE6E34CD20E7CF59DF93041E1C9AAACD709A2F6DF1C305E2F32E5CE92A4A5970DCA91AF3D676294D6D6A4E0F967C9393CDA4020D77rCMFK" TargetMode="External"/><Relationship Id="rId6513" Type="http://schemas.openxmlformats.org/officeDocument/2006/relationships/hyperlink" Target="consultantplus://offline/ref=772379CE6E34CD20E7CF59DF93041E1C9AAACD709A2F6DF1C305E2F32E5CE92A4A5970DCA91BF5D879294D6D6A4E0F967C9393CDA4020D77rCMFK" TargetMode="External"/><Relationship Id="rId6720" Type="http://schemas.openxmlformats.org/officeDocument/2006/relationships/hyperlink" Target="consultantplus://offline/ref=772379CE6E34CD20E7CF47D2856849139FA4937599286EA49F54E4A4710CEF7F0A197689F85CA0DC7E2A073D2F05009776r8MDK" TargetMode="External"/><Relationship Id="rId1658" Type="http://schemas.openxmlformats.org/officeDocument/2006/relationships/hyperlink" Target="consultantplus://offline/ref=6B9F9097DB3A604EE8DDB9EC9FFB225B1032C0EFE1A3BE27BEACE00EBB8C3F228630E382D47FC84A5C1E8D373DA0BFA04D88B449E8E37E52q0M9K" TargetMode="External"/><Relationship Id="rId1865" Type="http://schemas.openxmlformats.org/officeDocument/2006/relationships/hyperlink" Target="consultantplus://offline/ref=6B9F9097DB3A604EE8DDB9EC9FFB225B1032C0EFE1A3BE27BEACE00EBB8C3F228630E382DD719F131840D46771EBB3A05B94B54AqFM6K" TargetMode="External"/><Relationship Id="rId2709" Type="http://schemas.openxmlformats.org/officeDocument/2006/relationships/hyperlink" Target="consultantplus://offline/ref=6B9F9097DB3A604EE8DDB9EC9FFB225B1032C0EFE1A3BE27BEACE00EBB8C3F228630E382D47EC943591E8D373DA0BFA04D88B449E8E37E52q0M9K" TargetMode="External"/><Relationship Id="rId4064" Type="http://schemas.openxmlformats.org/officeDocument/2006/relationships/hyperlink" Target="consultantplus://offline/ref=6B9F9097DB3A604EE8DDB9EC9FFB225B1032C0EFE1A3BE27BEACE00EBB8C3F228630E382D47FC3405D1E8D373DA0BFA04D88B449E8E37E52q0M9K" TargetMode="External"/><Relationship Id="rId4271" Type="http://schemas.openxmlformats.org/officeDocument/2006/relationships/hyperlink" Target="consultantplus://offline/ref=6B9F9097DB3A604EE8DDA7E189977D53173C9EEAE9A4BC71E4F3BB53EC853575C17FBAD2902FC643540BD86767F7B2A3q4M5K" TargetMode="External"/><Relationship Id="rId5115" Type="http://schemas.openxmlformats.org/officeDocument/2006/relationships/hyperlink" Target="consultantplus://offline/ref=6B9F9097DB3A604EE8DDB9EC9FFB225B1032C0EFE1A3BE27BEACE00EBB8C3F228630E382D47FCF415B1E8D373DA0BFA04D88B449E8E37E52q0M9K" TargetMode="External"/><Relationship Id="rId5322" Type="http://schemas.openxmlformats.org/officeDocument/2006/relationships/hyperlink" Target="consultantplus://offline/ref=6B9F9097DB3A604EE8DDB9EC9FFB225B1032C0EFE1A3BE27BEACE00EBB8C3F228630E382D47EC8415F1E8D373DA0BFA04D88B449E8E37E52q0M9K" TargetMode="External"/><Relationship Id="rId1518" Type="http://schemas.openxmlformats.org/officeDocument/2006/relationships/hyperlink" Target="consultantplus://offline/ref=6B9F9097DB3A604EE8DDB9EC9FFB225B1032C0EFE1A3BE27BEACE00EBB8C3F228630E382D47EC94A581E8D373DA0BFA04D88B449E8E37E52q0M9K" TargetMode="External"/><Relationship Id="rId2916" Type="http://schemas.openxmlformats.org/officeDocument/2006/relationships/hyperlink" Target="consultantplus://offline/ref=6B9F9097DB3A604EE8DDA7E189977F54113C9EEAE8ADBC76E1F3BB53EC853575C17FBAC09077CA425C15D96172A1E3E5109BB440E8E07F4E0B10B8q8M9K" TargetMode="External"/><Relationship Id="rId3080" Type="http://schemas.openxmlformats.org/officeDocument/2006/relationships/hyperlink" Target="consultantplus://offline/ref=6B9F9097DB3A604EE8DDB9EC9FFB225B1032C0EFE1A3BE27BEACE00EBB8C3F228630E382D47FCA4B541E8D373DA0BFA04D88B449E8E37E52q0M9K" TargetMode="External"/><Relationship Id="rId4131" Type="http://schemas.openxmlformats.org/officeDocument/2006/relationships/hyperlink" Target="consultantplus://offline/ref=6B9F9097DB3A604EE8DDB9EC9FFB225B1032C0EFE1A3BE27BEACE00EBB8C3F228630E382D47ECE41551E8D373DA0BFA04D88B449E8E37E52q0M9K" TargetMode="External"/><Relationship Id="rId1725" Type="http://schemas.openxmlformats.org/officeDocument/2006/relationships/hyperlink" Target="consultantplus://offline/ref=6B9F9097DB3A604EE8DDB9EC9FFB225B1032C0EFE1A3BE27BEACE00EBB8C3F228630E382D479CC475C1E8D373DA0BFA04D88B449E8E37E52q0M9K" TargetMode="External"/><Relationship Id="rId1932" Type="http://schemas.openxmlformats.org/officeDocument/2006/relationships/hyperlink" Target="consultantplus://offline/ref=6B9F9097DB3A604EE8DDB9EC9FFB225B1032C0EFE1A3BE27BEACE00EBB8C3F228630E382D47FC84B591E8D373DA0BFA04D88B449E8E37E52q0M9K" TargetMode="External"/><Relationship Id="rId6096" Type="http://schemas.openxmlformats.org/officeDocument/2006/relationships/hyperlink" Target="consultantplus://offline/ref=772379CE6E34CD20E7CF59DF93041E1C9AAACD709A2F6DF1C305E2F32E5CE92A4A5970DCA91BF5D579294D6D6A4E0F967C9393CDA4020D77rCMFK" TargetMode="External"/><Relationship Id="rId17" Type="http://schemas.openxmlformats.org/officeDocument/2006/relationships/hyperlink" Target="consultantplus://offline/ref=6B9F9097DB3A604EE8DDB9EC9FFB225B1032C0EFE1A3BE27BEACE00EBB8C3F228630E382D47EC8425B1E8D373DA0BFA04D88B449E8E37E52q0M9K" TargetMode="External"/><Relationship Id="rId3897" Type="http://schemas.openxmlformats.org/officeDocument/2006/relationships/hyperlink" Target="consultantplus://offline/ref=6B9F9097DB3A604EE8DDB9EC9FFB225B1032C0EFE1A3BE27BEACE00EBB8C3F228630E382D47ACB445D1E8D373DA0BFA04D88B449E8E37E52q0M9K" TargetMode="External"/><Relationship Id="rId4948" Type="http://schemas.openxmlformats.org/officeDocument/2006/relationships/hyperlink" Target="consultantplus://offline/ref=6B9F9097DB3A604EE8DDB9EC9FFB225B1032C0EFE1A3BE27BEACE00EBB8C3F228630E382D47FCF415B1E8D373DA0BFA04D88B449E8E37E52q0M9K" TargetMode="External"/><Relationship Id="rId6163" Type="http://schemas.openxmlformats.org/officeDocument/2006/relationships/hyperlink" Target="consultantplus://offline/ref=772379CE6E34CD20E7CF59DF93041E1C9AAACD709A2F6DF1C305E2F32E5CE92A4A5970DCA91DF4D877294D6D6A4E0F967C9393CDA4020D77rCMFK" TargetMode="External"/><Relationship Id="rId2499" Type="http://schemas.openxmlformats.org/officeDocument/2006/relationships/hyperlink" Target="consultantplus://offline/ref=6B9F9097DB3A604EE8DDB9EC9FFB225B1032C0EFE1A3BE27BEACE00EBB8C3F228630E382D47EC8415F1E8D373DA0BFA04D88B449E8E37E52q0M9K" TargetMode="External"/><Relationship Id="rId3757" Type="http://schemas.openxmlformats.org/officeDocument/2006/relationships/hyperlink" Target="consultantplus://offline/ref=6B9F9097DB3A604EE8DDB9EC9FFB225B1032C0EFE1A3BE27BEACE00EBB8C3F228630E382D47FCE47591E8D373DA0BFA04D88B449E8E37E52q0M9K" TargetMode="External"/><Relationship Id="rId3964" Type="http://schemas.openxmlformats.org/officeDocument/2006/relationships/hyperlink" Target="consultantplus://offline/ref=6B9F9097DB3A604EE8DDA7E189977C5E143C9EEAE9ADB077EAF3BB53EC853575C17FBAC09077CA425C17DC6372A1E3E5109BB440E8E07F4E0B10B8q8M9K" TargetMode="External"/><Relationship Id="rId4808" Type="http://schemas.openxmlformats.org/officeDocument/2006/relationships/hyperlink" Target="consultantplus://offline/ref=6B9F9097DB3A604EE8DDB9EC9FFB225B1032C0EFE1A3BE27BEACE00EBB8C3F228630E382D479CE45541E8D373DA0BFA04D88B449E8E37E52q0M9K" TargetMode="External"/><Relationship Id="rId6370" Type="http://schemas.openxmlformats.org/officeDocument/2006/relationships/hyperlink" Target="consultantplus://offline/ref=772379CE6E34CD20E7CF59DF93041E1C9AAACD709A2F6DF1C305E2F32E5CE92A4A5970DCA91BF3D67D294D6D6A4E0F967C9393CDA4020D77rCMFK" TargetMode="External"/><Relationship Id="rId1" Type="http://schemas.openxmlformats.org/officeDocument/2006/relationships/styles" Target="styles.xml"/><Relationship Id="rId678" Type="http://schemas.openxmlformats.org/officeDocument/2006/relationships/hyperlink" Target="consultantplus://offline/ref=6B9F9097DB3A604EE8DDB9EC9FFB225B1032C0EFE1A3BE27BEACE00EBB8C3F228630E382D47EC941591E8D373DA0BFA04D88B449E8E37E52q0M9K" TargetMode="External"/><Relationship Id="rId885" Type="http://schemas.openxmlformats.org/officeDocument/2006/relationships/hyperlink" Target="consultantplus://offline/ref=6B9F9097DB3A604EE8DDB9EC9FFB225B1032C0EFE1A3BE27BEACE00EBB8C3F228630E382D47FC84B5F1E8D373DA0BFA04D88B449E8E37E52q0M9K" TargetMode="External"/><Relationship Id="rId2359" Type="http://schemas.openxmlformats.org/officeDocument/2006/relationships/hyperlink" Target="consultantplus://offline/ref=6B9F9097DB3A604EE8DDB9EC9FFB225B1032C0EFE1A3BE27BEACE00EBB8C3F228630E382D47EC340581E8D373DA0BFA04D88B449E8E37E52q0M9K" TargetMode="External"/><Relationship Id="rId2566" Type="http://schemas.openxmlformats.org/officeDocument/2006/relationships/hyperlink" Target="consultantplus://offline/ref=6B9F9097DB3A604EE8DDB9EC9FFB225B1032C0EFE1A3BE27BEACE00EBB8C3F228630E382D479C34A581E8D373DA0BFA04D88B449E8E37E52q0M9K" TargetMode="External"/><Relationship Id="rId2773" Type="http://schemas.openxmlformats.org/officeDocument/2006/relationships/hyperlink" Target="consultantplus://offline/ref=6B9F9097DB3A604EE8DDB9EC9FFB225B1032C0EFE1A3BE27BEACE00EBB8C3F228630E382D479CD47581E8D373DA0BFA04D88B449E8E37E52q0M9K" TargetMode="External"/><Relationship Id="rId2980" Type="http://schemas.openxmlformats.org/officeDocument/2006/relationships/hyperlink" Target="consultantplus://offline/ref=6B9F9097DB3A604EE8DDA7E189977C51113C9EEAE1A1B777E6FEE659E4DC3977C670E5D7853E9E4F5D1DC76778EBB0A147q9M6K" TargetMode="External"/><Relationship Id="rId3617" Type="http://schemas.openxmlformats.org/officeDocument/2006/relationships/hyperlink" Target="consultantplus://offline/ref=6B9F9097DB3A604EE8DDB9EC9FFB225B1032C0EFE1A3BE27BEACE00EBB8C3F228630E382D47FC84B5F1E8D373DA0BFA04D88B449E8E37E52q0M9K" TargetMode="External"/><Relationship Id="rId3824" Type="http://schemas.openxmlformats.org/officeDocument/2006/relationships/hyperlink" Target="consultantplus://offline/ref=6B9F9097DB3A604EE8DDB9EC9FFB225B1032C0EFE1A3BE27BEACE00EBB8C3F228630E382D47FCE425B1E8D373DA0BFA04D88B449E8E37E52q0M9K" TargetMode="External"/><Relationship Id="rId6023" Type="http://schemas.openxmlformats.org/officeDocument/2006/relationships/hyperlink" Target="consultantplus://offline/ref=772379CE6E34CD20E7CF47D28568411790A493759A2B67A29F53E4A4710CEF7F0A197689EA5CF8D07F22193D2B1056C630D89FCDB21E0C74D19DC5AAr8MEK" TargetMode="External"/><Relationship Id="rId6230" Type="http://schemas.openxmlformats.org/officeDocument/2006/relationships/hyperlink" Target="consultantplus://offline/ref=772379CE6E34CD20E7CF59DF93041E1C9AAACD709A2F6DF1C305E2F32E5CE92A4A5970DCA919F1D37C294D6D6A4E0F967C9393CDA4020D77rCMFK" TargetMode="External"/><Relationship Id="rId538" Type="http://schemas.openxmlformats.org/officeDocument/2006/relationships/hyperlink" Target="consultantplus://offline/ref=6B9F9097DB3A604EE8DDB9EC9FFB225B1032C0EFE1A3BE27BEACE00EBB8C3F228630E382D479CB465A1E8D373DA0BFA04D88B449E8E37E52q0M9K" TargetMode="External"/><Relationship Id="rId745" Type="http://schemas.openxmlformats.org/officeDocument/2006/relationships/hyperlink" Target="consultantplus://offline/ref=6B9F9097DB3A604EE8DDB9EC9FFB225B1032C0EFE1A3BE27BEACE00EBB8C3F228630E382D479CA40551E8D373DA0BFA04D88B449E8E37E52q0M9K" TargetMode="External"/><Relationship Id="rId952" Type="http://schemas.openxmlformats.org/officeDocument/2006/relationships/hyperlink" Target="consultantplus://offline/ref=6B9F9097DB3A604EE8DDB9EC9FFB225B1032C0EFE1A3BE27BEACE00EBB8C3F228630E382D479C342541E8D373DA0BFA04D88B449E8E37E52q0M9K" TargetMode="External"/><Relationship Id="rId1168" Type="http://schemas.openxmlformats.org/officeDocument/2006/relationships/hyperlink" Target="consultantplus://offline/ref=6B9F9097DB3A604EE8DDB9EC9FFB225B1032C0EFE1A3BE27BEACE00EBB8C3F228630E382D47FCE47591E8D373DA0BFA04D88B449E8E37E52q0M9K" TargetMode="External"/><Relationship Id="rId1375" Type="http://schemas.openxmlformats.org/officeDocument/2006/relationships/hyperlink" Target="consultantplus://offline/ref=6B9F9097DB3A604EE8DDB9EC9FFB225B1032C0EFE1A3BE27BEACE00EBB8C3F228630E382D479CB465A1E8D373DA0BFA04D88B449E8E37E52q0M9K" TargetMode="External"/><Relationship Id="rId1582" Type="http://schemas.openxmlformats.org/officeDocument/2006/relationships/hyperlink" Target="consultantplus://offline/ref=6B9F9097DB3A604EE8DDA7E189977C53103C9EEAE1A6B675E0F8E659E4DC3977C670E5D7853E9E4F5D1DC76778EBB0A147q9M6K" TargetMode="External"/><Relationship Id="rId2219" Type="http://schemas.openxmlformats.org/officeDocument/2006/relationships/hyperlink" Target="consultantplus://offline/ref=6B9F9097DB3A604EE8DDB9EC9FFB225B1032C0EFE1A3BE27BEACE00EBB8C3F228630E382D47ECB4B5D1E8D373DA0BFA04D88B449E8E37E52q0M9K" TargetMode="External"/><Relationship Id="rId2426" Type="http://schemas.openxmlformats.org/officeDocument/2006/relationships/hyperlink" Target="consultantplus://offline/ref=6B9F9097DB3A604EE8DDB9EC9FFB225B1032C0EFE1A3BE27BEACE00EBB8C3F228630E382D479CD455E1E8D373DA0BFA04D88B449E8E37E52q0M9K" TargetMode="External"/><Relationship Id="rId2633" Type="http://schemas.openxmlformats.org/officeDocument/2006/relationships/hyperlink" Target="consultantplus://offline/ref=6B9F9097DB3A604EE8DDA7E189977C57123C9EEAE1A1B472E2FDE659E4DC3977C670E5D7973EC6435C15D9637FFEE6F001C3B849FEFF7F511712BA8Bq1MFK" TargetMode="External"/><Relationship Id="rId5789" Type="http://schemas.openxmlformats.org/officeDocument/2006/relationships/hyperlink" Target="consultantplus://offline/ref=6B9F9097DB3A604EE8DDA7E189977C50143C9EEAE1A4B172E7FEE659E4DC3977C670E5D7973EC6435C15D96778FEE6F001C3B849FEFF7F511712BA8Bq1MFK" TargetMode="External"/><Relationship Id="rId5996" Type="http://schemas.openxmlformats.org/officeDocument/2006/relationships/hyperlink" Target="consultantplus://offline/ref=772379CE6E34CD20E7CF59DF93041E1C9AAACD709A2F6DF1C305E2F32E5CE92A4A5970DCA91BF5D377294D6D6A4E0F967C9393CDA4020D77rCMFK" TargetMode="External"/><Relationship Id="rId81" Type="http://schemas.openxmlformats.org/officeDocument/2006/relationships/hyperlink" Target="consultantplus://offline/ref=6B9F9097DB3A604EE8DDB8E28AFB225B1035C3E6E3ADBE27BEACE00EBB8C3F228630E382DD7FCF425B1E8D373DA0BFA04D88B449E8E37E52q0M9K" TargetMode="External"/><Relationship Id="rId605" Type="http://schemas.openxmlformats.org/officeDocument/2006/relationships/hyperlink" Target="consultantplus://offline/ref=6B9F9097DB3A604EE8DDB9EC9FFB225B1032C0EFE1A3BE27BEACE00EBB8C3F228630E382D478CC41591E8D373DA0BFA04D88B449E8E37E52q0M9K" TargetMode="External"/><Relationship Id="rId812" Type="http://schemas.openxmlformats.org/officeDocument/2006/relationships/hyperlink" Target="consultantplus://offline/ref=6B9F9097DB3A604EE8DDB9EC9FFB225B1031C5E5E6A3BE27BEACE00EBB8C3F228630E380D57FCC4908449D3374F4BABF4497AB4AF6E3q7MEK" TargetMode="External"/><Relationship Id="rId1028" Type="http://schemas.openxmlformats.org/officeDocument/2006/relationships/hyperlink" Target="consultantplus://offline/ref=6B9F9097DB3A604EE8DDB9EC9FFB225B1032C0EFE1A3BE27BEACE00EBB8C3F228630E382D479C9455B1E8D373DA0BFA04D88B449E8E37E52q0M9K" TargetMode="External"/><Relationship Id="rId1235" Type="http://schemas.openxmlformats.org/officeDocument/2006/relationships/hyperlink" Target="consultantplus://offline/ref=6B9F9097DB3A604EE8DDA7E189977E56153C9EEAE5A2B273E3F3BB53EC853575C17FBAD2902FC643540BD86767F7B2A3q4M5K" TargetMode="External"/><Relationship Id="rId1442" Type="http://schemas.openxmlformats.org/officeDocument/2006/relationships/hyperlink" Target="consultantplus://offline/ref=6B9F9097DB3A604EE8DDB9EC9FFB225B1032C0EFE1A3BE27BEACE00EBB8C3F228630E382D47EC8455F1E8D373DA0BFA04D88B449E8E37E52q0M9K" TargetMode="External"/><Relationship Id="rId2840" Type="http://schemas.openxmlformats.org/officeDocument/2006/relationships/hyperlink" Target="consultantplus://offline/ref=6B9F9097DB3A604EE8DDB9EC9FFB225B1031C5E2E5A4BE27BEACE00EBB8C3F228630E382D47ACB435C1E8D373DA0BFA04D88B449E8E37E52q0M9K" TargetMode="External"/><Relationship Id="rId4598" Type="http://schemas.openxmlformats.org/officeDocument/2006/relationships/hyperlink" Target="consultantplus://offline/ref=6B9F9097DB3A604EE8DDB9EC9FFB225B1032C0EFE1A3BE27BEACE00EBB8C3F228630E382D479CE45541E8D373DA0BFA04D88B449E8E37E52q0M9K" TargetMode="External"/><Relationship Id="rId5649" Type="http://schemas.openxmlformats.org/officeDocument/2006/relationships/hyperlink" Target="consultantplus://offline/ref=6B9F9097DB3A604EE8DDA7E189977C5F123C9EEAE1A0B470E1F0E659E4DC3977C670E5D7973EC6435C15D96670FEE6F001C3B849FEFF7F511712BA8Bq1MFK" TargetMode="External"/><Relationship Id="rId1302" Type="http://schemas.openxmlformats.org/officeDocument/2006/relationships/hyperlink" Target="consultantplus://offline/ref=6B9F9097DB3A604EE8DDB9EC9FFB225B1032C0EFE1A3BE27BEACE00EBB8C3F228630E382D47FC3435B1E8D373DA0BFA04D88B449E8E37E52q0M9K" TargetMode="External"/><Relationship Id="rId2700" Type="http://schemas.openxmlformats.org/officeDocument/2006/relationships/hyperlink" Target="consultantplus://offline/ref=6B9F9097DB3A604EE8DDB9EC9FFB225B1032C0EFE1A3BE27BEACE00EBB8C3F228630E382D479CC4A5C1E8D373DA0BFA04D88B449E8E37E52q0M9K" TargetMode="External"/><Relationship Id="rId4458" Type="http://schemas.openxmlformats.org/officeDocument/2006/relationships/hyperlink" Target="consultantplus://offline/ref=6B9F9097DB3A604EE8DDB9EC9FFB225B1032C0EFE1A3BE27BEACE00EBB8C3F228630E382D47EC84B591E8D373DA0BFA04D88B449E8E37E52q0M9K" TargetMode="External"/><Relationship Id="rId5856" Type="http://schemas.openxmlformats.org/officeDocument/2006/relationships/hyperlink" Target="consultantplus://offline/ref=6B9F9097DB3A604EE8DDA7E189977C54153C9EEAE1A2B475EAFEE659E4DC3977C670E5D7853E9E4F5D1DC76778EBB0A147q9M6K" TargetMode="External"/><Relationship Id="rId6907" Type="http://schemas.openxmlformats.org/officeDocument/2006/relationships/hyperlink" Target="consultantplus://offline/ref=772379CE6E34CD20E7CF59DF93041E1C9AAACD709A2F6DF1C305E2F32E5CE92A4A5970DCA91CF6D178294D6D6A4E0F967C9393CDA4020D77rCMFK" TargetMode="External"/><Relationship Id="rId3267" Type="http://schemas.openxmlformats.org/officeDocument/2006/relationships/hyperlink" Target="consultantplus://offline/ref=6B9F9097DB3A604EE8DDA7E189977C55143C9EEAE1A7B478E3FCE659E4DC3977C670E5D7973EC6435C15DA677EFEE6F001C3B849FEFF7F511712BA8Bq1MFK" TargetMode="External"/><Relationship Id="rId4665" Type="http://schemas.openxmlformats.org/officeDocument/2006/relationships/hyperlink" Target="consultantplus://offline/ref=6B9F9097DB3A604EE8DDB9EC9FFB225B1032C0EFE1A3BE27BEACE00EBB8C3F228630E382D47ECE41551E8D373DA0BFA04D88B449E8E37E52q0M9K" TargetMode="External"/><Relationship Id="rId4872" Type="http://schemas.openxmlformats.org/officeDocument/2006/relationships/hyperlink" Target="consultantplus://offline/ref=6B9F9097DB3A604EE8DDB9EC9FFB225B1032C0EFE1A3BE27BEACE00EBB8C3F228630E382D47FCF415B1E8D373DA0BFA04D88B449E8E37E52q0M9K" TargetMode="External"/><Relationship Id="rId5509" Type="http://schemas.openxmlformats.org/officeDocument/2006/relationships/hyperlink" Target="consultantplus://offline/ref=6B9F9097DB3A604EE8DDB9EC9FFB225B1031C5E2E5A4BE27BEACE00EBB8C3F228630E382D47ACB42551E8D373DA0BFA04D88B449E8E37E52q0M9K" TargetMode="External"/><Relationship Id="rId5716" Type="http://schemas.openxmlformats.org/officeDocument/2006/relationships/hyperlink" Target="consultantplus://offline/ref=6B9F9097DB3A604EE8DDB9EC9FFB225B1032C0EFE1A3BE27BEACE00EBB8C3F228630E382D47EC8455D1E8D373DA0BFA04D88B449E8E37E52q0M9K" TargetMode="External"/><Relationship Id="rId5923" Type="http://schemas.openxmlformats.org/officeDocument/2006/relationships/hyperlink" Target="consultantplus://offline/ref=772379CE6E34CD20E7CF59DF93041E1C9AAACD709A2F6DF1C305E2F32E5CE92A4A5970DCA91CF1D077294D6D6A4E0F967C9393CDA4020D77rCMFK" TargetMode="External"/><Relationship Id="rId188" Type="http://schemas.openxmlformats.org/officeDocument/2006/relationships/hyperlink" Target="consultantplus://offline/ref=6B9F9097DB3A604EE8DDB9EC9FFB225B1032C0EFE1A3BE27BEACE00EBB8C3F228630E382D47FCE47591E8D373DA0BFA04D88B449E8E37E52q0M9K" TargetMode="External"/><Relationship Id="rId395" Type="http://schemas.openxmlformats.org/officeDocument/2006/relationships/hyperlink" Target="consultantplus://offline/ref=6B9F9097DB3A604EE8DDB9EC9FFB225B1032C0EFE1A3BE27BEACE00EBB8C3F228630E382D47FC3455D1E8D373DA0BFA04D88B449E8E37E52q0M9K" TargetMode="External"/><Relationship Id="rId2076" Type="http://schemas.openxmlformats.org/officeDocument/2006/relationships/hyperlink" Target="consultantplus://offline/ref=6B9F9097DB3A604EE8DDB9EC9FFB225B1032C0EFE1A3BE27BEACE00EBB8C3F228630E382D47BCF445E1E8D373DA0BFA04D88B449E8E37E52q0M9K" TargetMode="External"/><Relationship Id="rId3474" Type="http://schemas.openxmlformats.org/officeDocument/2006/relationships/hyperlink" Target="consultantplus://offline/ref=6B9F9097DB3A604EE8DDB9EC9FFB225B1032C0EFE1A3BE27BEACE00EBB8C3F228630E382D47FCA4B541E8D373DA0BFA04D88B449E8E37E52q0M9K" TargetMode="External"/><Relationship Id="rId3681" Type="http://schemas.openxmlformats.org/officeDocument/2006/relationships/hyperlink" Target="consultantplus://offline/ref=6B9F9097DB3A604EE8DDB9EC9FFB225B1032C0EFE1A3BE27BEACE00EBB8C3F228630E382D47EC8405A1E8D373DA0BFA04D88B449E8E37E52q0M9K" TargetMode="External"/><Relationship Id="rId4318" Type="http://schemas.openxmlformats.org/officeDocument/2006/relationships/hyperlink" Target="consultantplus://offline/ref=6B9F9097DB3A604EE8DDA7E189977C521A3C9EEAE1A6B274E3FAE659E4DC3977C670E5D7853E9E4F5D1DC76778EBB0A147q9M6K" TargetMode="External"/><Relationship Id="rId4525" Type="http://schemas.openxmlformats.org/officeDocument/2006/relationships/hyperlink" Target="consultantplus://offline/ref=6B9F9097DB3A604EE8DDB9EC9FFB225B1032C0EFE1A3BE27BEACE00EBB8C3F228630E382D47FC8445D1E8D373DA0BFA04D88B449E8E37E52q0M9K" TargetMode="External"/><Relationship Id="rId4732" Type="http://schemas.openxmlformats.org/officeDocument/2006/relationships/hyperlink" Target="consultantplus://offline/ref=6B9F9097DB3A604EE8DDB9EC9FFB225B1032C0EFE1A3BE27BEACE00EBB8C3F228630E382D479CB4B5A1E8D373DA0BFA04D88B449E8E37E52q0M9K" TargetMode="External"/><Relationship Id="rId2283" Type="http://schemas.openxmlformats.org/officeDocument/2006/relationships/hyperlink" Target="consultantplus://offline/ref=6B9F9097DB3A604EE8DDB9EC9FFB225B1032C0EFE1A3BE27BEACE00EBB8C3F228630E382D47EC8425B1E8D373DA0BFA04D88B449E8E37E52q0M9K" TargetMode="External"/><Relationship Id="rId2490" Type="http://schemas.openxmlformats.org/officeDocument/2006/relationships/hyperlink" Target="consultantplus://offline/ref=6B9F9097DB3A604EE8DDB9EC9FFB225B1032C0EFE1A3BE27BEACE00EBB8C3F228630E382D47FC3455D1E8D373DA0BFA04D88B449E8E37E52q0M9K" TargetMode="External"/><Relationship Id="rId3127" Type="http://schemas.openxmlformats.org/officeDocument/2006/relationships/hyperlink" Target="consultantplus://offline/ref=6B9F9097DB3A604EE8DDA7E189977857123C9EEAE1A3B071EAFFE659E4DC3977C670E5D7853E9E4F5D1DC76778EBB0A147q9M6K" TargetMode="External"/><Relationship Id="rId3334" Type="http://schemas.openxmlformats.org/officeDocument/2006/relationships/hyperlink" Target="consultantplus://offline/ref=6B9F9097DB3A604EE8DDB9EC9FFB225B1032C0EFE1A3BE27BEACE00EBB8C3F228630E382D479C24B5C1E8D373DA0BFA04D88B449E8E37E52q0M9K" TargetMode="External"/><Relationship Id="rId3541" Type="http://schemas.openxmlformats.org/officeDocument/2006/relationships/hyperlink" Target="consultantplus://offline/ref=6B9F9097DB3A604EE8DDB9EC9FFB225B1032C0EFE1A3BE27BEACE00EBB8C3F228630E382D47FCD41591E8D373DA0BFA04D88B449E8E37E52q0M9K" TargetMode="External"/><Relationship Id="rId6697" Type="http://schemas.openxmlformats.org/officeDocument/2006/relationships/hyperlink" Target="consultantplus://offline/ref=772379CE6E34CD20E7CF47D2856849109AA493759F2E65AE9E5AB9AE7955E37D0D16298CED4DF8D0773C183D30190295r7M4K" TargetMode="External"/><Relationship Id="rId255" Type="http://schemas.openxmlformats.org/officeDocument/2006/relationships/hyperlink" Target="consultantplus://offline/ref=6B9F9097DB3A604EE8DDB9EC9FFB225B1032C0EFE1A3BE27BEACE00EBB8C3F228630E382D479CB40541E8D373DA0BFA04D88B449E8E37E52q0M9K" TargetMode="External"/><Relationship Id="rId462" Type="http://schemas.openxmlformats.org/officeDocument/2006/relationships/hyperlink" Target="consultantplus://offline/ref=6B9F9097DB3A604EE8DDB9EC9FFB225B1032C0EFE1A3BE27BEACE00EBB8C3F228630E382D47FCE415C1E8D373DA0BFA04D88B449E8E37E52q0M9K" TargetMode="External"/><Relationship Id="rId1092" Type="http://schemas.openxmlformats.org/officeDocument/2006/relationships/hyperlink" Target="consultantplus://offline/ref=6B9F9097DB3A604EE8DDB9EC9FFB225B1032C0EFE1A3BE27BEACE00EBB8C3F228630E382D47ECA435E1E8D373DA0BFA04D88B449E8E37E52q0M9K" TargetMode="External"/><Relationship Id="rId2143" Type="http://schemas.openxmlformats.org/officeDocument/2006/relationships/hyperlink" Target="consultantplus://offline/ref=6B9F9097DB3A604EE8DDB9EC9FFB225B1032C0EFE1A3BE27BEACE00EBB8C3F228630E382D479CA415D1E8D373DA0BFA04D88B449E8E37E52q0M9K" TargetMode="External"/><Relationship Id="rId2350" Type="http://schemas.openxmlformats.org/officeDocument/2006/relationships/hyperlink" Target="consultantplus://offline/ref=6B9F9097DB3A604EE8DDB9EC9FFB225B1032C0EFE1A3BE27BEACE00EBB8C3F228630E382D47FCF415B1E8D373DA0BFA04D88B449E8E37E52q0M9K" TargetMode="External"/><Relationship Id="rId3401" Type="http://schemas.openxmlformats.org/officeDocument/2006/relationships/hyperlink" Target="consultantplus://offline/ref=6B9F9097DB3A604EE8DDB9EC9FFB225B1032C0EFE1A3BE27BEACE00EBB8C3F228630E382D47FC84B5F1E8D373DA0BFA04D88B449E8E37E52q0M9K" TargetMode="External"/><Relationship Id="rId5299" Type="http://schemas.openxmlformats.org/officeDocument/2006/relationships/hyperlink" Target="consultantplus://offline/ref=6B9F9097DB3A604EE8DDB9EC9FFB225B1032C0EFE1A3BE27BEACE00EBB8C3F229430BB8ED572D5435D0BDB667BqFM5K" TargetMode="External"/><Relationship Id="rId6557" Type="http://schemas.openxmlformats.org/officeDocument/2006/relationships/hyperlink" Target="consultantplus://offline/ref=772379CE6E34CD20E7CF59DF93041E1C9AAACD709A2F6DF1C305E2F32E5CE92A4A5970DCA91DF0D876294D6D6A4E0F967C9393CDA4020D77rCMFK" TargetMode="External"/><Relationship Id="rId6764" Type="http://schemas.openxmlformats.org/officeDocument/2006/relationships/hyperlink" Target="consultantplus://offline/ref=772379CE6E34CD20E7CF59DF93041E1C9AAACD709A2F6DF1C305E2F32E5CE92A4A5970DCA919F5D77A294D6D6A4E0F967C9393CDA4020D77rCMFK" TargetMode="External"/><Relationship Id="rId6971" Type="http://schemas.openxmlformats.org/officeDocument/2006/relationships/hyperlink" Target="consultantplus://offline/ref=772379CE6E34CD20E7CF47D2856849119FA493759A2B62A79650E4A4710CEF7F0A197689F85CA0DC7E2A073D2F05009776r8MDK" TargetMode="External"/><Relationship Id="rId115" Type="http://schemas.openxmlformats.org/officeDocument/2006/relationships/hyperlink" Target="consultantplus://offline/ref=6B9F9097DB3A604EE8DDB9EC9FFB225B1032C0EFE1A3BE27BEACE00EBB8C3F228630E382D47FC84B5F1E8D373DA0BFA04D88B449E8E37E52q0M9K" TargetMode="External"/><Relationship Id="rId322" Type="http://schemas.openxmlformats.org/officeDocument/2006/relationships/hyperlink" Target="consultantplus://offline/ref=6B9F9097DB3A604EE8DDB9EC9FFB225B1032C0EFE1A3BE27BEACE00EBB8C3F228630E382D479CC415E1E8D373DA0BFA04D88B449E8E37E52q0M9K" TargetMode="External"/><Relationship Id="rId2003" Type="http://schemas.openxmlformats.org/officeDocument/2006/relationships/hyperlink" Target="consultantplus://offline/ref=6B9F9097DB3A604EE8DDB9EC9FFB225B1032C0EFE1A3BE27BEACE00EBB8C3F228630E382D47BCA4A581E8D373DA0BFA04D88B449E8E37E52q0M9K" TargetMode="External"/><Relationship Id="rId2210" Type="http://schemas.openxmlformats.org/officeDocument/2006/relationships/hyperlink" Target="consultantplus://offline/ref=6B9F9097DB3A604EE8DDB9EC9FFB225B1032C0EFE1A3BE27BEACE00EBB8C3F228630E382D479CD4A541E8D373DA0BFA04D88B449E8E37E52q0M9K" TargetMode="External"/><Relationship Id="rId5159" Type="http://schemas.openxmlformats.org/officeDocument/2006/relationships/hyperlink" Target="consultantplus://offline/ref=6B9F9097DB3A604EE8DDB9EC9FFB225B1032C0EFE1A3BE27BEACE00EBB8C3F228630E382D47FCE425B1E8D373DA0BFA04D88B449E8E37E52q0M9K" TargetMode="External"/><Relationship Id="rId5366" Type="http://schemas.openxmlformats.org/officeDocument/2006/relationships/hyperlink" Target="consultantplus://offline/ref=6B9F9097DB3A604EE8DDB9EC9FFB225B1032C0EFE1A3BE27BEACE00EBB8C3F228630E382D479C345541E8D373DA0BFA04D88B449E8E37E52q0M9K" TargetMode="External"/><Relationship Id="rId5573" Type="http://schemas.openxmlformats.org/officeDocument/2006/relationships/hyperlink" Target="consultantplus://offline/ref=6B9F9097DB3A604EE8DDB9EC9FFB225B1032C0EFE1A3BE27BEACE00EBB8C3F228630E382D479CD4A541E8D373DA0BFA04D88B449E8E37E52q0M9K" TargetMode="External"/><Relationship Id="rId6417" Type="http://schemas.openxmlformats.org/officeDocument/2006/relationships/hyperlink" Target="consultantplus://offline/ref=772379CE6E34CD20E7CF47D28568451190A493759E2F61A1995AB9AE7955E37D0D16298CED4DF8D0773C183D30190295r7M4K" TargetMode="External"/><Relationship Id="rId6624" Type="http://schemas.openxmlformats.org/officeDocument/2006/relationships/hyperlink" Target="consultantplus://offline/ref=772379CE6E34CD20E7CF59DF93041E1C9AAACD709A2F6DF1C305E2F32E5CE92A4A5970DCA91BF3D977294D6D6A4E0F967C9393CDA4020D77rCMFK" TargetMode="External"/><Relationship Id="rId4175" Type="http://schemas.openxmlformats.org/officeDocument/2006/relationships/hyperlink" Target="consultantplus://offline/ref=6B9F9097DB3A604EE8DDB9EC9FFB225B1032C0EFE1A3BE27BEACE00EBB8C3F228630E382D47EC8425B1E8D373DA0BFA04D88B449E8E37E52q0M9K" TargetMode="External"/><Relationship Id="rId4382" Type="http://schemas.openxmlformats.org/officeDocument/2006/relationships/hyperlink" Target="consultantplus://offline/ref=6B9F9097DB3A604EE8DDB9EC9FFB225B1032C0EFE1A3BE27BEACE00EBB8C3F228630E382D47FCE435E1E8D373DA0BFA04D88B449E8E37E52q0M9K" TargetMode="External"/><Relationship Id="rId5019" Type="http://schemas.openxmlformats.org/officeDocument/2006/relationships/hyperlink" Target="consultantplus://offline/ref=6B9F9097DB3A604EE8DDB9EC9FFB225B1032C0EFE1A3BE27BEACE00EBB8C3F228630E382D478C341591E8D373DA0BFA04D88B449E8E37E52q0M9K" TargetMode="External"/><Relationship Id="rId5226" Type="http://schemas.openxmlformats.org/officeDocument/2006/relationships/hyperlink" Target="consultantplus://offline/ref=6B9F9097DB3A604EE8DDB9EC9FFB225B1032C0EFE1A3BE27BEACE00EBB8C3F228630E382D479CC475C1E8D373DA0BFA04D88B449E8E37E52q0M9K" TargetMode="External"/><Relationship Id="rId5433" Type="http://schemas.openxmlformats.org/officeDocument/2006/relationships/hyperlink" Target="consultantplus://offline/ref=6B9F9097DB3A604EE8DDB9EC9FFB225B1032C0EFE1A3BE27BEACE00EBB8C3F228630E382D479CE45541E8D373DA0BFA04D88B449E8E37E52q0M9K" TargetMode="External"/><Relationship Id="rId5780" Type="http://schemas.openxmlformats.org/officeDocument/2006/relationships/hyperlink" Target="consultantplus://offline/ref=6B9F9097DB3A604EE8DDB9EC9FFB225B1032C0EFE1A3BE27BEACE00EBB8C3F228630E382D47FC3455D1E8D373DA0BFA04D88B449E8E37E52q0M9K" TargetMode="External"/><Relationship Id="rId6831" Type="http://schemas.openxmlformats.org/officeDocument/2006/relationships/hyperlink" Target="consultantplus://offline/ref=772379CE6E34CD20E7CF59DF93041E1C9AAACD709A2F6DF1C305E2F32E5CE92A4A5970DCA91DF0D47A294D6D6A4E0F967C9393CDA4020D77rCMFK" TargetMode="External"/><Relationship Id="rId1769" Type="http://schemas.openxmlformats.org/officeDocument/2006/relationships/hyperlink" Target="consultantplus://offline/ref=6B9F9097DB3A604EE8DDB9EC9FFB225B1032C0EFE1A3BE27BEACE00EBB8C3F228630E382D47ECA40581E8D373DA0BFA04D88B449E8E37E52q0M9K" TargetMode="External"/><Relationship Id="rId1976" Type="http://schemas.openxmlformats.org/officeDocument/2006/relationships/hyperlink" Target="consultantplus://offline/ref=6B9F9097DB3A604EE8DDB9EC9FFB225B1032C0EFE1A3BE27BEACE00EBB8C3F228630E382D47EC2475D1E8D373DA0BFA04D88B449E8E37E52q0M9K" TargetMode="External"/><Relationship Id="rId3191" Type="http://schemas.openxmlformats.org/officeDocument/2006/relationships/hyperlink" Target="consultantplus://offline/ref=6B9F9097DB3A604EE8DDB9EC9FFB225B1032C0EFE1A3BE27BEACE00EBB8C3F228630E382D47FCE4B551E8D373DA0BFA04D88B449E8E37E52q0M9K" TargetMode="External"/><Relationship Id="rId4035" Type="http://schemas.openxmlformats.org/officeDocument/2006/relationships/hyperlink" Target="consultantplus://offline/ref=6B9F9097DB3A604EE8DDB9EC9FFB225B1032C0EFE1A3BE27BEACE00EBB8C3F228630E382D479CB4B5A1E8D373DA0BFA04D88B449E8E37E52q0M9K" TargetMode="External"/><Relationship Id="rId4242" Type="http://schemas.openxmlformats.org/officeDocument/2006/relationships/hyperlink" Target="consultantplus://offline/ref=6B9F9097DB3A604EE8DDB9EC9FFB225B1032C0EFE1A3BE27BEACE00EBB8C3F228630E382D479CC475C1E8D373DA0BFA04D88B449E8E37E52q0M9K" TargetMode="External"/><Relationship Id="rId5640" Type="http://schemas.openxmlformats.org/officeDocument/2006/relationships/hyperlink" Target="consultantplus://offline/ref=6B9F9097DB3A604EE8DDA7E189977C5F123C9EEAE1A0B777E7FCE659E4DC3977C670E5D7853E9E4F5D1DC76778EBB0A147q9M6K" TargetMode="External"/><Relationship Id="rId1629" Type="http://schemas.openxmlformats.org/officeDocument/2006/relationships/hyperlink" Target="consultantplus://offline/ref=6B9F9097DB3A604EE8DDB9EC9FFB225B1032C0EFE1A3BE27BEACE00EBB8C3F228630E382D47FCF455C1E8D373DA0BFA04D88B449E8E37E52q0M9K" TargetMode="External"/><Relationship Id="rId1836" Type="http://schemas.openxmlformats.org/officeDocument/2006/relationships/hyperlink" Target="consultantplus://offline/ref=6B9F9097DB3A604EE8DDB9EC9FFB225B1032C0EFE1A3BE27BEACE00EBB8C3F228630E382D47CCB42581E8D373DA0BFA04D88B449E8E37E52q0M9K" TargetMode="External"/><Relationship Id="rId5500" Type="http://schemas.openxmlformats.org/officeDocument/2006/relationships/hyperlink" Target="consultantplus://offline/ref=6B9F9097DB3A604EE8DDB9EC9FFB225B1032C0EFE1A3BE27BEACE00EBB8C3F228630E382D479C240581E8D373DA0BFA04D88B449E8E37E52q0M9K" TargetMode="External"/><Relationship Id="rId1903" Type="http://schemas.openxmlformats.org/officeDocument/2006/relationships/hyperlink" Target="consultantplus://offline/ref=6B9F9097DB3A604EE8DDB9EC9FFB225B1032C0EFE1A3BE27BEACE00EBB8C3F228630E382D47EC8425B1E8D373DA0BFA04D88B449E8E37E52q0M9K" TargetMode="External"/><Relationship Id="rId3051" Type="http://schemas.openxmlformats.org/officeDocument/2006/relationships/hyperlink" Target="consultantplus://offline/ref=6B9F9097DB3A604EE8DDA7E189977D5E133C9EEAE2A4BC70E3FBE659E4DC3977C670E5D7853E9E4F5D1DC76778EBB0A147q9M6K" TargetMode="External"/><Relationship Id="rId4102" Type="http://schemas.openxmlformats.org/officeDocument/2006/relationships/hyperlink" Target="consultantplus://offline/ref=6B9F9097DB3A604EE8DDA7E189977D53173C9EEAE9A5B277E7F3BB53EC853575C17FBAC09077CA425C14DF6372A1E3E5109BB440E8E07F4E0B10B8q8M9K" TargetMode="External"/><Relationship Id="rId3868" Type="http://schemas.openxmlformats.org/officeDocument/2006/relationships/hyperlink" Target="consultantplus://offline/ref=6B9F9097DB3A604EE8DDB9EC9FFB225B1032C0EFE1A3BE27BEACE00EBB8C3F228630E382D47EC8435C1E8D373DA0BFA04D88B449E8E37E52q0M9K" TargetMode="External"/><Relationship Id="rId4919" Type="http://schemas.openxmlformats.org/officeDocument/2006/relationships/hyperlink" Target="consultantplus://offline/ref=6B9F9097DB3A604EE8DDB9EC9FFB225B1032C0EFE1A3BE27BEACE00EBB8C3F228630E382D47ECC4A541E8D373DA0BFA04D88B449E8E37E52q0M9K" TargetMode="External"/><Relationship Id="rId6067" Type="http://schemas.openxmlformats.org/officeDocument/2006/relationships/hyperlink" Target="consultantplus://offline/ref=772379CE6E34CD20E7CF59DF93041E1C9AAACD709A2F6DF1C305E2F32E5CE92A4A5970DCA91DF1D67F294D6D6A4E0F967C9393CDA4020D77rCMFK" TargetMode="External"/><Relationship Id="rId6274" Type="http://schemas.openxmlformats.org/officeDocument/2006/relationships/hyperlink" Target="consultantplus://offline/ref=772379CE6E34CD20E7CF59DF93041E1C9AAACD709A2F6DF1C305E2F32E5CE92A4A5970DCA91BFDD477294D6D6A4E0F967C9393CDA4020D77rCMFK" TargetMode="External"/><Relationship Id="rId6481" Type="http://schemas.openxmlformats.org/officeDocument/2006/relationships/hyperlink" Target="consultantplus://offline/ref=772379CE6E34CD20E7CF59DF93041E1C9AAACD709A2F6DF1C305E2F32E5CE92A4A5970DCA91DF1D57B294D6D6A4E0F967C9393CDA4020D77rCMFK" TargetMode="External"/><Relationship Id="rId789" Type="http://schemas.openxmlformats.org/officeDocument/2006/relationships/hyperlink" Target="consultantplus://offline/ref=6B9F9097DB3A604EE8DDB9EC9FFB225B1032C0EFE1A3BE27BEACE00EBB8C3F228630E382D47BCF465E1E8D373DA0BFA04D88B449E8E37E52q0M9K" TargetMode="External"/><Relationship Id="rId996" Type="http://schemas.openxmlformats.org/officeDocument/2006/relationships/hyperlink" Target="consultantplus://offline/ref=6B9F9097DB3A604EE8DDA7E189977F5F103C9EEAE4A7B077E4F3BB53EC853575C17FBAD2902FC643540BD86767F7B2A3q4M5K" TargetMode="External"/><Relationship Id="rId2677" Type="http://schemas.openxmlformats.org/officeDocument/2006/relationships/hyperlink" Target="consultantplus://offline/ref=6B9F9097DB3A604EE8DDB9EC9FFB225B1032C0EFE1A3BE27BEACE00EBB8C3F228630E382D47FCA43541E8D373DA0BFA04D88B449E8E37E52q0M9K" TargetMode="External"/><Relationship Id="rId2884" Type="http://schemas.openxmlformats.org/officeDocument/2006/relationships/hyperlink" Target="consultantplus://offline/ref=6B9F9097DB3A604EE8DDB9EC9FFB225B1032C0EFE1A3BE27BEACE00EBB8C3F228630E382D47FC8445D1E8D373DA0BFA04D88B449E8E37E52q0M9K" TargetMode="External"/><Relationship Id="rId3728" Type="http://schemas.openxmlformats.org/officeDocument/2006/relationships/hyperlink" Target="consultantplus://offline/ref=6B9F9097DB3A604EE8DDB9EC9FFB225B1032C0EFE1A3BE27BEACE00EBB8C3F228630E382D479CC4A5C1E8D373DA0BFA04D88B449E8E37E52q0M9K" TargetMode="External"/><Relationship Id="rId5083" Type="http://schemas.openxmlformats.org/officeDocument/2006/relationships/hyperlink" Target="consultantplus://offline/ref=6B9F9097DB3A604EE8DDB9EC9FFB225B1032C0EFE1A3BE27BEACE00EBB8C3F228630E382D47FCF445F1E8D373DA0BFA04D88B449E8E37E52q0M9K" TargetMode="External"/><Relationship Id="rId5290" Type="http://schemas.openxmlformats.org/officeDocument/2006/relationships/hyperlink" Target="consultantplus://offline/ref=6B9F9097DB3A604EE8DDB9EC9FFB225B1032C0EFE1A3BE27BEACE00EBB8C3F228630E382D47FCF445F1E8D373DA0BFA04D88B449E8E37E52q0M9K" TargetMode="External"/><Relationship Id="rId6134" Type="http://schemas.openxmlformats.org/officeDocument/2006/relationships/hyperlink" Target="consultantplus://offline/ref=772379CE6E34CD20E7CF59DF93041E1C9AAACD709A2F6DF1C305E2F32E5CE92A4A5970DCA91CF6D67C294D6D6A4E0F967C9393CDA4020D77rCMFK" TargetMode="External"/><Relationship Id="rId6341" Type="http://schemas.openxmlformats.org/officeDocument/2006/relationships/hyperlink" Target="consultantplus://offline/ref=772379CE6E34CD20E7CF59DF93041E1C9AAACD709A2F6DF1C305E2F32E5CE92A4A5970DCA91CF1D077294D6D6A4E0F967C9393CDA4020D77rCMFK" TargetMode="External"/><Relationship Id="rId649" Type="http://schemas.openxmlformats.org/officeDocument/2006/relationships/hyperlink" Target="consultantplus://offline/ref=6B9F9097DB3A604EE8DDB9EC9FFB225B1032C0EFE1A3BE27BEACE00EBB8C3F228630E382D47FC3445F1E8D373DA0BFA04D88B449E8E37E52q0M9K" TargetMode="External"/><Relationship Id="rId856" Type="http://schemas.openxmlformats.org/officeDocument/2006/relationships/hyperlink" Target="consultantplus://offline/ref=6B9F9097DB3A604EE8DDB9EC9FFB225B1032C0EFE1A3BE27BEACE00EBB8C3F228630E382D47FCE425B1E8D373DA0BFA04D88B449E8E37E52q0M9K" TargetMode="External"/><Relationship Id="rId1279" Type="http://schemas.openxmlformats.org/officeDocument/2006/relationships/hyperlink" Target="consultantplus://offline/ref=6B9F9097DB3A604EE8DDA7E189977F57173C9EEAE9A7B474E4F3BB53EC853575C17FBAD2902FC643540BD86767F7B2A3q4M5K" TargetMode="External"/><Relationship Id="rId1486" Type="http://schemas.openxmlformats.org/officeDocument/2006/relationships/hyperlink" Target="consultantplus://offline/ref=6B9F9097DB3A604EE8DDB9EC9FFB225B1031C5E2E5A4BE27BEACE00EBB8C3F228630E382D47ACB435C1E8D373DA0BFA04D88B449E8E37E52q0M9K" TargetMode="External"/><Relationship Id="rId2537" Type="http://schemas.openxmlformats.org/officeDocument/2006/relationships/hyperlink" Target="consultantplus://offline/ref=6B9F9097DB3A604EE8DDB9EC9FFB225B1031C5E2E5A4BE27BEACE00EBB8C3F228630E382D47ACB435C1E8D373DA0BFA04D88B449E8E37E52q0M9K" TargetMode="External"/><Relationship Id="rId3935" Type="http://schemas.openxmlformats.org/officeDocument/2006/relationships/hyperlink" Target="consultantplus://offline/ref=6B9F9097DB3A604EE8DDB9EC9FFB225B1032C0EFE1A3BE27BEACE00EBB8C3F228630E382D47ECF405C1E8D373DA0BFA04D88B449E8E37E52q0M9K" TargetMode="External"/><Relationship Id="rId5150" Type="http://schemas.openxmlformats.org/officeDocument/2006/relationships/hyperlink" Target="consultantplus://offline/ref=6B9F9097DB3A604EE8DDA7E189977E53153C9EEAE1A7B670E6FDE659E4DC3977C670E5D7853E9E4F5D1DC76778EBB0A147q9M6K" TargetMode="External"/><Relationship Id="rId6201" Type="http://schemas.openxmlformats.org/officeDocument/2006/relationships/hyperlink" Target="consultantplus://offline/ref=772379CE6E34CD20E7CF59DF93041E1C9AAACD709A2F6DF1C305E2F32E5CE92A4A5970DCA91DF1D17A294D6D6A4E0F967C9393CDA4020D77rCMFK" TargetMode="External"/><Relationship Id="rId509" Type="http://schemas.openxmlformats.org/officeDocument/2006/relationships/hyperlink" Target="consultantplus://offline/ref=6B9F9097DB3A604EE8DDB9EC9FFB225B1032C0EFE1A3BE27BEACE00EBB8C3F228630E380DD719F131840D46771EBB3A05B94B54AqFM6K" TargetMode="External"/><Relationship Id="rId1139" Type="http://schemas.openxmlformats.org/officeDocument/2006/relationships/hyperlink" Target="consultantplus://offline/ref=6B9F9097DB3A604EE8DDB9EC9FFB225B1032C0EFE1A3BE27BEACE00EBB8C3F228630E382D479C2465C1E8D373DA0BFA04D88B449E8E37E52q0M9K" TargetMode="External"/><Relationship Id="rId1346" Type="http://schemas.openxmlformats.org/officeDocument/2006/relationships/hyperlink" Target="consultantplus://offline/ref=6B9F9097DB3A604EE8DDA7E189977E521A3C9EEAE8A4B678E4F3BB53EC853575C17FBAD2902FC643540BD86767F7B2A3q4M5K" TargetMode="External"/><Relationship Id="rId1693" Type="http://schemas.openxmlformats.org/officeDocument/2006/relationships/hyperlink" Target="consultantplus://offline/ref=6B9F9097DB3A604EE8DDB9EC9FFB225B1032C0EFE1A3BE27BEACE00EBB8C3F228630E382D47EC8405A1E8D373DA0BFA04D88B449E8E37E52q0M9K" TargetMode="External"/><Relationship Id="rId2744" Type="http://schemas.openxmlformats.org/officeDocument/2006/relationships/hyperlink" Target="consultantplus://offline/ref=6B9F9097DB3A604EE8DDB9EC9FFB225B1032C0EFE1A3BE27BEACE00EBB8C3F228630E382D479C2425E1E8D373DA0BFA04D88B449E8E37E52q0M9K" TargetMode="External"/><Relationship Id="rId2951" Type="http://schemas.openxmlformats.org/officeDocument/2006/relationships/hyperlink" Target="consultantplus://offline/ref=6B9F9097DB3A604EE8DDB9EC9FFB225B1032C0EFE1A3BE27BEACE00EBB8C3F228630E382D479C2425A1E8D373DA0BFA04D88B449E8E37E52q0M9K" TargetMode="External"/><Relationship Id="rId5010" Type="http://schemas.openxmlformats.org/officeDocument/2006/relationships/hyperlink" Target="consultantplus://offline/ref=6B9F9097DB3A604EE8DDA7E189977C51103C9EEAE2A2BC78E5F9E659E4DC3977C670E5D7973EC643581E8D373DA0BFA04D88B449E8E37E52q0M9K" TargetMode="External"/><Relationship Id="rId716" Type="http://schemas.openxmlformats.org/officeDocument/2006/relationships/hyperlink" Target="consultantplus://offline/ref=6B9F9097DB3A604EE8DDB9EC9FFB225B1032C0EFE1A3BE27BEACE00EBB8C3F228630E382D47FCE425B1E8D373DA0BFA04D88B449E8E37E52q0M9K" TargetMode="External"/><Relationship Id="rId923" Type="http://schemas.openxmlformats.org/officeDocument/2006/relationships/hyperlink" Target="consultantplus://offline/ref=6B9F9097DB3A604EE8DDA7E189977F56173C9EEAE7A0B170EBF3BB53EC853575C17FBAD2902FC643540BD86767F7B2A3q4M5K" TargetMode="External"/><Relationship Id="rId1553" Type="http://schemas.openxmlformats.org/officeDocument/2006/relationships/hyperlink" Target="consultantplus://offline/ref=6B9F9097DB3A604EE8DDB9EC9FFB225B1032C6E6E3ADBE27BEACE00EBB8C3F229430BB8ED572D5435D0BDB667BqFM5K" TargetMode="External"/><Relationship Id="rId1760" Type="http://schemas.openxmlformats.org/officeDocument/2006/relationships/hyperlink" Target="consultantplus://offline/ref=6B9F9097DB3A604EE8DDB9EC9FFB225B1032C0EFE1A3BE27BEACE00EBB8C3F228630E382D479CB435A1E8D373DA0BFA04D88B449E8E37E52q0M9K" TargetMode="External"/><Relationship Id="rId2604" Type="http://schemas.openxmlformats.org/officeDocument/2006/relationships/hyperlink" Target="consultantplus://offline/ref=6B9F9097DB3A604EE8DDB9EC9FFB225B1032C0EFE1A3BE27BEACE00EBB8C3F228630E382D479CC4A5C1E8D373DA0BFA04D88B449E8E37E52q0M9K" TargetMode="External"/><Relationship Id="rId2811" Type="http://schemas.openxmlformats.org/officeDocument/2006/relationships/hyperlink" Target="consultantplus://offline/ref=6B9F9097DB3A604EE8DDB9EC9FFB225B1032C0EFE1A3BE27BEACE00EBB8C3F228630E382D47ACC43581E8D373DA0BFA04D88B449E8E37E52q0M9K" TargetMode="External"/><Relationship Id="rId5967" Type="http://schemas.openxmlformats.org/officeDocument/2006/relationships/hyperlink" Target="consultantplus://offline/ref=772379CE6E34CD20E7CF47D2856840169FA493759E2C63AE9E5AB9AE7955E37D0D16298CED4DF8D0773C183D30190295r7M4K" TargetMode="External"/><Relationship Id="rId52" Type="http://schemas.openxmlformats.org/officeDocument/2006/relationships/hyperlink" Target="consultantplus://offline/ref=6B9F9097DB3A604EE8DDB9EC9FFB225B1033C8E7E0A5BE27BEACE00EBB8C3F228630E382D77EC0160D518C6B78FDACA04488B748F4qEM1K" TargetMode="External"/><Relationship Id="rId1206" Type="http://schemas.openxmlformats.org/officeDocument/2006/relationships/hyperlink" Target="consultantplus://offline/ref=6B9F9097DB3A604EE8DDB9EC9FFB225B1032C0EFE1A3BE27BEACE00EBB8C3F228630E382D479CB415C1E8D373DA0BFA04D88B449E8E37E52q0M9K" TargetMode="External"/><Relationship Id="rId1413" Type="http://schemas.openxmlformats.org/officeDocument/2006/relationships/hyperlink" Target="consultantplus://offline/ref=6B9F9097DB3A604EE8DDB9EC9FFB225B1032C0EFE1A3BE27BEACE00EBB8C3F228630E382D47EC8405A1E8D373DA0BFA04D88B449E8E37E52q0M9K" TargetMode="External"/><Relationship Id="rId1620" Type="http://schemas.openxmlformats.org/officeDocument/2006/relationships/hyperlink" Target="consultantplus://offline/ref=6B9F9097DB3A604EE8DDA7E189977C5F1B3C9EEAE1A7B578EBFBE659E4DC3977C670E5D7853E9E4F5D1DC76778EBB0A147q9M6K" TargetMode="External"/><Relationship Id="rId4569" Type="http://schemas.openxmlformats.org/officeDocument/2006/relationships/hyperlink" Target="consultantplus://offline/ref=6B9F9097DB3A604EE8DDA7E189977F5F133C9EEAE1A4B779E5FEE659E4DC3977C670E5D7853E9E4F5D1DC76778EBB0A147q9M6K" TargetMode="External"/><Relationship Id="rId4776" Type="http://schemas.openxmlformats.org/officeDocument/2006/relationships/hyperlink" Target="consultantplus://offline/ref=6B9F9097DB3A604EE8DDB9EC9FFB225B1032C0EFE1A3BE27BEACE00EBB8C3F228630E382D47FCF445F1E8D373DA0BFA04D88B449E8E37E52q0M9K" TargetMode="External"/><Relationship Id="rId4983" Type="http://schemas.openxmlformats.org/officeDocument/2006/relationships/hyperlink" Target="consultantplus://offline/ref=6B9F9097DB3A604EE8DDB9EC9FFB225B1032C0EFE1A3BE27BEACE00EBB8C3F228630E380DD719F131840D46771EBB3A05B94B54AqFM6K" TargetMode="External"/><Relationship Id="rId5827" Type="http://schemas.openxmlformats.org/officeDocument/2006/relationships/hyperlink" Target="consultantplus://offline/ref=6B9F9097DB3A604EE8DDB9EC9FFB225B1032C0EFE1A3BE27BEACE00EBB8C3F228630E382D47EC9465D1E8D373DA0BFA04D88B449E8E37E52q0M9K" TargetMode="External"/><Relationship Id="rId3378" Type="http://schemas.openxmlformats.org/officeDocument/2006/relationships/hyperlink" Target="consultantplus://offline/ref=6B9F9097DB3A604EE8DDB9EC9FFB225B1032C0EFE1A3BE27BEACE00EBB8C3F228630E382D479CC475C1E8D373DA0BFA04D88B449E8E37E52q0M9K" TargetMode="External"/><Relationship Id="rId3585" Type="http://schemas.openxmlformats.org/officeDocument/2006/relationships/hyperlink" Target="consultantplus://offline/ref=6B9F9097DB3A604EE8DDB9EC9FFB225B1032C0EFE1A3BE27BEACE00EBB8C3F228630E380DD719F131840D46771EBB3A05B94B54AqFM6K" TargetMode="External"/><Relationship Id="rId3792" Type="http://schemas.openxmlformats.org/officeDocument/2006/relationships/hyperlink" Target="consultantplus://offline/ref=6B9F9097DB3A604EE8DDB9EC9FFB225B1032C0EFE1A3BE27BEACE00EBB8C3F228630E382D47EC846591E8D373DA0BFA04D88B449E8E37E52q0M9K" TargetMode="External"/><Relationship Id="rId4429" Type="http://schemas.openxmlformats.org/officeDocument/2006/relationships/hyperlink" Target="consultantplus://offline/ref=6B9F9097DB3A604EE8DDB9EC9FFB225B1032C0EFE1A3BE27BEACE00EBB8C3F228630E382D47ECF405C1E8D373DA0BFA04D88B449E8E37E52q0M9K" TargetMode="External"/><Relationship Id="rId4636" Type="http://schemas.openxmlformats.org/officeDocument/2006/relationships/hyperlink" Target="consultantplus://offline/ref=6B9F9097DB3A604EE8DDB9EC9FFB225B1032C0EFE1A3BE27BEACE00EBB8C3F228630E382D47BCF405F1E8D373DA0BFA04D88B449E8E37E52q0M9K" TargetMode="External"/><Relationship Id="rId4843" Type="http://schemas.openxmlformats.org/officeDocument/2006/relationships/hyperlink" Target="consultantplus://offline/ref=6B9F9097DB3A604EE8DDA7E189977D5E153C9EEAE1A4B073E7F9E659E4DC3977C670E5D7853E9E4F5D1DC76778EBB0A147q9M6K" TargetMode="External"/><Relationship Id="rId299" Type="http://schemas.openxmlformats.org/officeDocument/2006/relationships/hyperlink" Target="consultantplus://offline/ref=6B9F9097DB3A604EE8DDB9EC9FFB225B1032C0EFE1A3BE27BEACE00EBB8C3F228630E382D47EC8405A1E8D373DA0BFA04D88B449E8E37E52q0M9K" TargetMode="External"/><Relationship Id="rId2187" Type="http://schemas.openxmlformats.org/officeDocument/2006/relationships/hyperlink" Target="consultantplus://offline/ref=6B9F9097DB3A604EE8DDB9EC9FFB225B1032C0EFE1A3BE27BEACE00EBB8C3F228630E382D47ACC435D1E8D373DA0BFA04D88B449E8E37E52q0M9K" TargetMode="External"/><Relationship Id="rId2394" Type="http://schemas.openxmlformats.org/officeDocument/2006/relationships/hyperlink" Target="consultantplus://offline/ref=6B9F9097DB3A604EE8DDB9EC9FFB225B1032C0EFE1A3BE27BEACE00EBB8C3F228630E382D47ECF405C1E8D373DA0BFA04D88B449E8E37E52q0M9K" TargetMode="External"/><Relationship Id="rId3238" Type="http://schemas.openxmlformats.org/officeDocument/2006/relationships/hyperlink" Target="consultantplus://offline/ref=6B9F9097DB3A604EE8DDB9EC9FFB225B1032C0EFE1A3BE27BEACE00EBB8C3F228630E382D47ECB4B5D1E8D373DA0BFA04D88B449E8E37E52q0M9K" TargetMode="External"/><Relationship Id="rId3445" Type="http://schemas.openxmlformats.org/officeDocument/2006/relationships/hyperlink" Target="consultantplus://offline/ref=6B9F9097DB3A604EE8DDB9EC9FFB225B1032C0EFE1A3BE27BEACE00EBB8C3F228630E382D479CC4A5E1E8D373DA0BFA04D88B449E8E37E52q0M9K" TargetMode="External"/><Relationship Id="rId3652" Type="http://schemas.openxmlformats.org/officeDocument/2006/relationships/hyperlink" Target="consultantplus://offline/ref=6B9F9097DB3A604EE8DDA7E189977E52133C9EEAE1A2B477EAFBE659E4DC3977C670E5D7853E9E4F5D1DC76778EBB0A147q9M6K" TargetMode="External"/><Relationship Id="rId4703" Type="http://schemas.openxmlformats.org/officeDocument/2006/relationships/hyperlink" Target="consultantplus://offline/ref=6B9F9097DB3A604EE8DDB9EC9FFB225B1032C0EFE1A3BE27BEACE00EBB8C3F228630E382D479CB4B5A1E8D373DA0BFA04D88B449E8E37E52q0M9K" TargetMode="External"/><Relationship Id="rId159" Type="http://schemas.openxmlformats.org/officeDocument/2006/relationships/hyperlink" Target="consultantplus://offline/ref=6B9F9097DB3A604EE8DDB9EC9FFB225B1032C0EFE1A3BE27BEACE00EBB8C3F228630E382D47ECF405C1E8D373DA0BFA04D88B449E8E37E52q0M9K" TargetMode="External"/><Relationship Id="rId366" Type="http://schemas.openxmlformats.org/officeDocument/2006/relationships/hyperlink" Target="consultantplus://offline/ref=6B9F9097DB3A604EE8DDB9EC9FFB225B1032C0EFE1A3BE27BEACE00EBB8C3F228630E382D479C240581E8D373DA0BFA04D88B449E8E37E52q0M9K" TargetMode="External"/><Relationship Id="rId573" Type="http://schemas.openxmlformats.org/officeDocument/2006/relationships/hyperlink" Target="consultantplus://offline/ref=6B9F9097DB3A604EE8DDB9EC9FFB225B1032C0EFE1A3BE27BEACE00EBB8C3F228630E382D47FCF42591E8D373DA0BFA04D88B449E8E37E52q0M9K" TargetMode="External"/><Relationship Id="rId780" Type="http://schemas.openxmlformats.org/officeDocument/2006/relationships/hyperlink" Target="consultantplus://offline/ref=6B9F9097DB3A604EE8DDA7E189977F53163C9EEAE6A1BC72E2F3BB53EC853575C17FBAD2902FC643540BD86767F7B2A3q4M5K" TargetMode="External"/><Relationship Id="rId2047" Type="http://schemas.openxmlformats.org/officeDocument/2006/relationships/hyperlink" Target="consultantplus://offline/ref=6B9F9097DB3A604EE8DDB9EC9FFB225B1032C0EFE1A3BE27BEACE00EBB8C3F228630E382D47ECF41551E8D373DA0BFA04D88B449E8E37E52q0M9K" TargetMode="External"/><Relationship Id="rId2254" Type="http://schemas.openxmlformats.org/officeDocument/2006/relationships/hyperlink" Target="consultantplus://offline/ref=6B9F9097DB3A604EE8DDB9EC9FFB225B1032C5EFE0A6BE27BEACE00EBB8C3F229430BB8ED572D5435D0BDB667BqFM5K" TargetMode="External"/><Relationship Id="rId2461" Type="http://schemas.openxmlformats.org/officeDocument/2006/relationships/hyperlink" Target="consultantplus://offline/ref=6B9F9097DB3A604EE8DDA7E189977F501B3C9EEAE1A0B778E6F9E659E4DC3977C670E5D7853E9E4F5D1DC76778EBB0A147q9M6K" TargetMode="External"/><Relationship Id="rId3305" Type="http://schemas.openxmlformats.org/officeDocument/2006/relationships/hyperlink" Target="consultantplus://offline/ref=6B9F9097DB3A604EE8DDB9EC9FFB225B1032C0EFE1A3BE27BEACE00EBB8C3F228630E382D47FCF415B1E8D373DA0BFA04D88B449E8E37E52q0M9K" TargetMode="External"/><Relationship Id="rId3512" Type="http://schemas.openxmlformats.org/officeDocument/2006/relationships/hyperlink" Target="consultantplus://offline/ref=6B9F9097DB3A604EE8DDB9EC9FFB225B1032C0EFE1A3BE27BEACE00EBB8C3F228630E382D479C24B5C1E8D373DA0BFA04D88B449E8E37E52q0M9K" TargetMode="External"/><Relationship Id="rId4910" Type="http://schemas.openxmlformats.org/officeDocument/2006/relationships/hyperlink" Target="consultantplus://offline/ref=6B9F9097DB3A604EE8DDB9EC9FFB225B1032C0EFE1A3BE27BEACE00EBB8C3F228630E382D47EC8425B1E8D373DA0BFA04D88B449E8E37E52q0M9K" TargetMode="External"/><Relationship Id="rId6668" Type="http://schemas.openxmlformats.org/officeDocument/2006/relationships/hyperlink" Target="consultantplus://offline/ref=772379CE6E34CD20E7CF59DF93041E1C9AAACD709A2F6DF1C305E2F32E5CE92A4A5970DCA91DF4D877294D6D6A4E0F967C9393CDA4020D77rCMFK" TargetMode="External"/><Relationship Id="rId226" Type="http://schemas.openxmlformats.org/officeDocument/2006/relationships/hyperlink" Target="consultantplus://offline/ref=6B9F9097DB3A604EE8DDB9EC9FFB225B1032C7E3E5A3BE27BEACE00EBB8C3F228630E382D47ACB415F1E8D373DA0BFA04D88B449E8E37E52q0M9K" TargetMode="External"/><Relationship Id="rId433" Type="http://schemas.openxmlformats.org/officeDocument/2006/relationships/hyperlink" Target="consultantplus://offline/ref=6B9F9097DB3A604EE8DDB9EC9FFB225B1032C0EFE1A3BE27BEACE00EBB8C3F228630E382D47CCB44551E8D373DA0BFA04D88B449E8E37E52q0M9K" TargetMode="External"/><Relationship Id="rId1063" Type="http://schemas.openxmlformats.org/officeDocument/2006/relationships/hyperlink" Target="consultantplus://offline/ref=6B9F9097DB3A604EE8DDB9EC9FFB225B1032C0EFE1A3BE27BEACE00EBB8C3F228630E382D479CD455E1E8D373DA0BFA04D88B449E8E37E52q0M9K" TargetMode="External"/><Relationship Id="rId1270" Type="http://schemas.openxmlformats.org/officeDocument/2006/relationships/hyperlink" Target="consultantplus://offline/ref=6B9F9097DB3A604EE8DDB9EC9FFB225B1032C0EFE1A3BE27BEACE00EBB8C3F228630E382D47BC84A5B1E8D373DA0BFA04D88B449E8E37E52q0M9K" TargetMode="External"/><Relationship Id="rId2114" Type="http://schemas.openxmlformats.org/officeDocument/2006/relationships/hyperlink" Target="consultantplus://offline/ref=6B9F9097DB3A604EE8DDB9EC9FFB225B1032C0EFE1A3BE27BEACE00EBB8C3F228630E382D47FC8415F1E8D373DA0BFA04D88B449E8E37E52q0M9K" TargetMode="External"/><Relationship Id="rId5477" Type="http://schemas.openxmlformats.org/officeDocument/2006/relationships/hyperlink" Target="consultantplus://offline/ref=6B9F9097DB3A604EE8DDB9EC9FFB225B1032C0EFE1A3BE27BEACE00EBB8C3F228630E382D479CB46541E8D373DA0BFA04D88B449E8E37E52q0M9K" TargetMode="External"/><Relationship Id="rId6875" Type="http://schemas.openxmlformats.org/officeDocument/2006/relationships/hyperlink" Target="consultantplus://offline/ref=772379CE6E34CD20E7CF59DF93041E1C9AAACD709A2F6DF1C305E2F32E5CE92A4A5970DCA91DF0D47A294D6D6A4E0F967C9393CDA4020D77rCMFK" TargetMode="External"/><Relationship Id="rId640" Type="http://schemas.openxmlformats.org/officeDocument/2006/relationships/hyperlink" Target="consultantplus://offline/ref=6B9F9097DB3A604EE8DDB9EC9FFB225B1032C0EFE1A3BE27BEACE00EBB8C3F228630E382D47FC8445D1E8D373DA0BFA04D88B449E8E37E52q0M9K" TargetMode="External"/><Relationship Id="rId2321" Type="http://schemas.openxmlformats.org/officeDocument/2006/relationships/hyperlink" Target="consultantplus://offline/ref=6B9F9097DB3A604EE8DDA7E189977F501B3C9EEAE1A0B470E2FBE659E4DC3977C670E5D7973EC6435C15D9677BFEE6F001C3B849FEFF7F511712BA8Bq1MFK" TargetMode="External"/><Relationship Id="rId4079" Type="http://schemas.openxmlformats.org/officeDocument/2006/relationships/hyperlink" Target="consultantplus://offline/ref=6B9F9097DB3A604EE8DDA7E189977C5E143C9EEAE9ADB276E1F3BB53EC853575C17FBAD2902FC643540BD86767F7B2A3q4M5K" TargetMode="External"/><Relationship Id="rId4286" Type="http://schemas.openxmlformats.org/officeDocument/2006/relationships/hyperlink" Target="consultantplus://offline/ref=6B9F9097DB3A604EE8DDB9EC9FFB225B1032C0EFE1A3BE27BEACE00EBB8C3F228630E382D47FC8445D1E8D373DA0BFA04D88B449E8E37E52q0M9K" TargetMode="External"/><Relationship Id="rId5684" Type="http://schemas.openxmlformats.org/officeDocument/2006/relationships/hyperlink" Target="consultantplus://offline/ref=6B9F9097DB3A604EE8DDB9EC9FFB225B1032C0EFE1A3BE27BEACE00EBB8C3F228630E382D47FCA43541E8D373DA0BFA04D88B449E8E37E52q0M9K" TargetMode="External"/><Relationship Id="rId5891" Type="http://schemas.openxmlformats.org/officeDocument/2006/relationships/hyperlink" Target="consultantplus://offline/ref=772379CE6E34CD20E7CF59DF93041E1C9AAACD709A2F6DF1C305E2F32E5CE92A4A5970DCA91CF6D976294D6D6A4E0F967C9393CDA4020D77rCMFK" TargetMode="External"/><Relationship Id="rId6528" Type="http://schemas.openxmlformats.org/officeDocument/2006/relationships/hyperlink" Target="consultantplus://offline/ref=772379CE6E34CD20E7CF59DF93041E1C9AAACD709A2F6DF1C305E2F32E5CE92A4A5970DCA91CF3D078294D6D6A4E0F967C9393CDA4020D77rCMFK" TargetMode="External"/><Relationship Id="rId6735" Type="http://schemas.openxmlformats.org/officeDocument/2006/relationships/hyperlink" Target="consultantplus://offline/ref=772379CE6E34CD20E7CF59DF93041E1C9AAACD709A2F6DF1C305E2F32E5CE92A4A5970DCA91BFCD57F294D6D6A4E0F967C9393CDA4020D77rCMFK" TargetMode="External"/><Relationship Id="rId6942" Type="http://schemas.openxmlformats.org/officeDocument/2006/relationships/hyperlink" Target="consultantplus://offline/ref=772379CE6E34CD20E7CF59DF93041E1C9AAACD709A2F6DF1C305E2F32E5CE92A4A5970DCA91BF0D677294D6D6A4E0F967C9393CDA4020D77rCMFK" TargetMode="External"/><Relationship Id="rId500" Type="http://schemas.openxmlformats.org/officeDocument/2006/relationships/hyperlink" Target="consultantplus://offline/ref=6B9F9097DB3A604EE8DDB9EC9FFB225B1032C0EFE1A3BE27BEACE00EBB8C3F228630E382D479C34A581E8D373DA0BFA04D88B449E8E37E52q0M9K" TargetMode="External"/><Relationship Id="rId1130" Type="http://schemas.openxmlformats.org/officeDocument/2006/relationships/hyperlink" Target="consultantplus://offline/ref=6B9F9097DB3A604EE8DDB9EC9FFB225B1032C0EFE1A3BE27BEACE00EBB8C3F228630E382D478CD45551E8D373DA0BFA04D88B449E8E37E52q0M9K" TargetMode="External"/><Relationship Id="rId4493" Type="http://schemas.openxmlformats.org/officeDocument/2006/relationships/hyperlink" Target="consultantplus://offline/ref=6B9F9097DB3A604EE8DDB9EC9FFB225B1032C0EFE1A3BE27BEACE00EBB8C3F228630E382D47ACF41541E8D373DA0BFA04D88B449E8E37E52q0M9K" TargetMode="External"/><Relationship Id="rId5337" Type="http://schemas.openxmlformats.org/officeDocument/2006/relationships/hyperlink" Target="consultantplus://offline/ref=6B9F9097DB3A604EE8DDB9EC9FFB225B1032C0EFE1A3BE27BEACE00EBB8C3F228630E382D47CCA425F1E8D373DA0BFA04D88B449E8E37E52q0M9K" TargetMode="External"/><Relationship Id="rId5544" Type="http://schemas.openxmlformats.org/officeDocument/2006/relationships/hyperlink" Target="consultantplus://offline/ref=6B9F9097DB3A604EE8DDB9EC9FFB225B1032C0EFE1A3BE27BEACE00EBB8C3F228630E382D47EC84B591E8D373DA0BFA04D88B449E8E37E52q0M9K" TargetMode="External"/><Relationship Id="rId5751" Type="http://schemas.openxmlformats.org/officeDocument/2006/relationships/hyperlink" Target="consultantplus://offline/ref=6B9F9097DB3A604EE8DDB9EC9FFB225B1032C0EFE1A3BE27BEACE00EBB8C3F228630E386DF2E9A060918D86E67F4B3BF4796B7q4M8K" TargetMode="External"/><Relationship Id="rId6802" Type="http://schemas.openxmlformats.org/officeDocument/2006/relationships/hyperlink" Target="consultantplus://offline/ref=772379CE6E34CD20E7CF59DF93041E1C9AAAC8709B2A6DF1C305E2F32E5CE92A585928D0A810EBD07E3C1B3C2Cr1MBK" TargetMode="External"/><Relationship Id="rId1947" Type="http://schemas.openxmlformats.org/officeDocument/2006/relationships/hyperlink" Target="consultantplus://offline/ref=6B9F9097DB3A604EE8DDB9EC9FFB225B1032C0EFE1A3BE27BEACE00EBB8C3F228630E382D47FCA45591E8D373DA0BFA04D88B449E8E37E52q0M9K" TargetMode="External"/><Relationship Id="rId3095" Type="http://schemas.openxmlformats.org/officeDocument/2006/relationships/hyperlink" Target="consultantplus://offline/ref=6B9F9097DB3A604EE8DDA7E189977E54173C9EEAE1A1B773E3FDE659E4DC3977C670E5D7853E9E4F5D1DC76778EBB0A147q9M6K" TargetMode="External"/><Relationship Id="rId4146" Type="http://schemas.openxmlformats.org/officeDocument/2006/relationships/hyperlink" Target="consultantplus://offline/ref=6B9F9097DB3A604EE8DDB9EC9FFB225B1032C0EFE1A3BE27BEACE00EBB8C3F228630E382D47AC84A591E8D373DA0BFA04D88B449E8E37E52q0M9K" TargetMode="External"/><Relationship Id="rId4353" Type="http://schemas.openxmlformats.org/officeDocument/2006/relationships/hyperlink" Target="consultantplus://offline/ref=6B9F9097DB3A604EE8DDB9EC9FFB225B1032C0EFE1A3BE27BEACE00EBB8C3F228630E382D47BCE4A5E1E8D373DA0BFA04D88B449E8E37E52q0M9K" TargetMode="External"/><Relationship Id="rId4560" Type="http://schemas.openxmlformats.org/officeDocument/2006/relationships/hyperlink" Target="consultantplus://offline/ref=6B9F9097DB3A604EE8DDA7E189977F5F133C9EEAE1A4B575E1FAE659E4DC3977C670E5D7853E9E4F5D1DC76778EBB0A147q9M6K" TargetMode="External"/><Relationship Id="rId5404" Type="http://schemas.openxmlformats.org/officeDocument/2006/relationships/hyperlink" Target="consultantplus://offline/ref=6B9F9097DB3A604EE8DDB9EC9FFB225B1032C0EFE1A3BE27BEACE00EBB8C3F228630E382D47EC8465F1E8D373DA0BFA04D88B449E8E37E52q0M9K" TargetMode="External"/><Relationship Id="rId5611" Type="http://schemas.openxmlformats.org/officeDocument/2006/relationships/hyperlink" Target="consultantplus://offline/ref=6B9F9097DB3A604EE8DDB9EC9FFB225B1032C0EFE1A3BE27BEACE00EBB8C3F228630E382D47ECE41551E8D373DA0BFA04D88B449E8E37E52q0M9K" TargetMode="External"/><Relationship Id="rId1807" Type="http://schemas.openxmlformats.org/officeDocument/2006/relationships/hyperlink" Target="consultantplus://offline/ref=6B9F9097DB3A604EE8DDB9EC9FFB225B1032C0EFE1A3BE27BEACE00EBB8C3F228630E382D478C34B591E8D373DA0BFA04D88B449E8E37E52q0M9K" TargetMode="External"/><Relationship Id="rId3162" Type="http://schemas.openxmlformats.org/officeDocument/2006/relationships/hyperlink" Target="consultantplus://offline/ref=6B9F9097DB3A604EE8DDB9EC9FFB225B1032C0EFE1A3BE27BEACE00EBB8C3F228630E382D479CF415B1E8D373DA0BFA04D88B449E8E37E52q0M9K" TargetMode="External"/><Relationship Id="rId4006" Type="http://schemas.openxmlformats.org/officeDocument/2006/relationships/hyperlink" Target="consultantplus://offline/ref=6B9F9097DB3A604EE8DDB9EC9FFB225B1032C0EFE1A3BE27BEACE00EBB8C3F228630E382D47FCF42591E8D373DA0BFA04D88B449E8E37E52q0M9K" TargetMode="External"/><Relationship Id="rId4213" Type="http://schemas.openxmlformats.org/officeDocument/2006/relationships/hyperlink" Target="consultantplus://offline/ref=6B9F9097DB3A604EE8DDB9EC9FFB225B1032C0EFE1A3BE27BEACE00EBB8C3F228630E382D47FCF42591E8D373DA0BFA04D88B449E8E37E52q0M9K" TargetMode="External"/><Relationship Id="rId4420" Type="http://schemas.openxmlformats.org/officeDocument/2006/relationships/hyperlink" Target="consultantplus://offline/ref=6B9F9097DB3A604EE8DDB9EC9FFB225B1032C0EFE1A3BE27BEACE00EBB8C3F228630E382D47FCA43541E8D373DA0BFA04D88B449E8E37E52q0M9K" TargetMode="External"/><Relationship Id="rId290" Type="http://schemas.openxmlformats.org/officeDocument/2006/relationships/hyperlink" Target="consultantplus://offline/ref=6B9F9097DB3A604EE8DDB9EC9FFB225B1032C0EFE1A3BE27BEACE00EBB8C3F228630E382D479C3425C1E8D373DA0BFA04D88B449E8E37E52q0M9K" TargetMode="External"/><Relationship Id="rId3022" Type="http://schemas.openxmlformats.org/officeDocument/2006/relationships/hyperlink" Target="consultantplus://offline/ref=6B9F9097DB3A604EE8DDB9EC9FFB225B1032C0EFE1A3BE27BEACE00EBB8C3F228630E382D47FCA4B541E8D373DA0BFA04D88B449E8E37E52q0M9K" TargetMode="External"/><Relationship Id="rId6178" Type="http://schemas.openxmlformats.org/officeDocument/2006/relationships/hyperlink" Target="consultantplus://offline/ref=772379CE6E34CD20E7CF59DF93041E1C9AAACD709A2F6DF1C305E2F32E5CE92A4A5970DCA91CF0D57C294D6D6A4E0F967C9393CDA4020D77rCMFK" TargetMode="External"/><Relationship Id="rId6385" Type="http://schemas.openxmlformats.org/officeDocument/2006/relationships/hyperlink" Target="consultantplus://offline/ref=772379CE6E34CD20E7CF59DF93041E1C9AAACD709A2F6DF1C305E2F32E5CE92A4A5970DCA91CF6D178294D6D6A4E0F967C9393CDA4020D77rCMFK" TargetMode="External"/><Relationship Id="rId6592" Type="http://schemas.openxmlformats.org/officeDocument/2006/relationships/hyperlink" Target="consultantplus://offline/ref=772379CE6E34CD20E7CF59DF93041E1C9AAACD709A2F6DF1C305E2F32E5CE92A4A5970DCA91DF4D57A294D6D6A4E0F967C9393CDA4020D77rCMFK" TargetMode="External"/><Relationship Id="rId150" Type="http://schemas.openxmlformats.org/officeDocument/2006/relationships/hyperlink" Target="consultantplus://offline/ref=6B9F9097DB3A604EE8DDB9EC9FFB225B1032C0EFE1A3BE27BEACE00EBB8C3F228630E382D47EC2465C1E8D373DA0BFA04D88B449E8E37E52q0M9K" TargetMode="External"/><Relationship Id="rId3979" Type="http://schemas.openxmlformats.org/officeDocument/2006/relationships/hyperlink" Target="consultantplus://offline/ref=6B9F9097DB3A604EE8DDB9EC9FFB225B1032C0EFE1A3BE27BEACE00EBB8C3F228630E382D479CB4B541E8D373DA0BFA04D88B449E8E37E52q0M9K" TargetMode="External"/><Relationship Id="rId5194" Type="http://schemas.openxmlformats.org/officeDocument/2006/relationships/hyperlink" Target="consultantplus://offline/ref=6B9F9097DB3A604EE8DDB9EC9FFB225B1032C0EFE1A3BE27BEACE00EBB8C3F228630E382D47FCA4B541E8D373DA0BFA04D88B449E8E37E52q0M9K" TargetMode="External"/><Relationship Id="rId6038" Type="http://schemas.openxmlformats.org/officeDocument/2006/relationships/hyperlink" Target="consultantplus://offline/ref=772379CE6E34CD20E7CF59DF93041E1C9AAACD709A2F6DF1C305E2F32E5CE92A4A5970DCA91CF1D27D294D6D6A4E0F967C9393CDA4020D77rCMFK" TargetMode="External"/><Relationship Id="rId6245" Type="http://schemas.openxmlformats.org/officeDocument/2006/relationships/hyperlink" Target="consultantplus://offline/ref=772379CE6E34CD20E7CF47D28568451190A493759E2E65A7985AB9AE7955E37D0D16298CED4DF8D0773C183D30190295r7M4K" TargetMode="External"/><Relationship Id="rId6452" Type="http://schemas.openxmlformats.org/officeDocument/2006/relationships/hyperlink" Target="consultantplus://offline/ref=772379CE6E34CD20E7CF59DF93041E1C9AAACD709A2F6DF1C305E2F32E5CE92A4A5970DCA91BFDD67F294D6D6A4E0F967C9393CDA4020D77rCMFK" TargetMode="External"/><Relationship Id="rId2788" Type="http://schemas.openxmlformats.org/officeDocument/2006/relationships/hyperlink" Target="consultantplus://offline/ref=6B9F9097DB3A604EE8DDB9EC9FFB225B1032C0EFE1A3BE27BEACE00EBB8C3F228630E382D47EC941551E8D373DA0BFA04D88B449E8E37E52q0M9K" TargetMode="External"/><Relationship Id="rId2995" Type="http://schemas.openxmlformats.org/officeDocument/2006/relationships/hyperlink" Target="consultantplus://offline/ref=6B9F9097DB3A604EE8DDB9EC9FFB225B1032C0EFE1A3BE27BEACE00EBB8C3F228630E382D479CB45541E8D373DA0BFA04D88B449E8E37E52q0M9K" TargetMode="External"/><Relationship Id="rId3839" Type="http://schemas.openxmlformats.org/officeDocument/2006/relationships/hyperlink" Target="consultantplus://offline/ref=6B9F9097DB3A604EE8DDB9EC9FFB225B1032C0EFE1A3BE27BEACE00EBB8C3F228630E382D479CB40541E8D373DA0BFA04D88B449E8E37E52q0M9K" TargetMode="External"/><Relationship Id="rId5054" Type="http://schemas.openxmlformats.org/officeDocument/2006/relationships/hyperlink" Target="consultantplus://offline/ref=6B9F9097DB3A604EE8DDB9EC9FFB225B1032C0EFE1A3BE27BEACE00EBB8C3F228630E382D479CD4A541E8D373DA0BFA04D88B449E8E37E52q0M9K" TargetMode="External"/><Relationship Id="rId6105" Type="http://schemas.openxmlformats.org/officeDocument/2006/relationships/hyperlink" Target="consultantplus://offline/ref=772379CE6E34CD20E7CF59DF93041E1C9AAACD709A2F6DF1C305E2F32E5CE92A4A5970DCA91BF2D97F294D6D6A4E0F967C9393CDA4020D77rCMFK" TargetMode="External"/><Relationship Id="rId967" Type="http://schemas.openxmlformats.org/officeDocument/2006/relationships/hyperlink" Target="consultantplus://offline/ref=6B9F9097DB3A604EE8DDB9EC9FFB225B1032C0EFE1A3BE27BEACE00EBB8C3F228630E382D47FCF455A1E8D373DA0BFA04D88B449E8E37E52q0M9K" TargetMode="External"/><Relationship Id="rId1597" Type="http://schemas.openxmlformats.org/officeDocument/2006/relationships/hyperlink" Target="consultantplus://offline/ref=6B9F9097DB3A604EE8DDA7E189977551123C9EEAE1A7B279E5FAE659E4DC3977C670E5D7853E9E4F5D1DC76778EBB0A147q9M6K" TargetMode="External"/><Relationship Id="rId2648" Type="http://schemas.openxmlformats.org/officeDocument/2006/relationships/hyperlink" Target="consultantplus://offline/ref=6B9F9097DB3A604EE8DDA7E189977C57123C9EEAE1A0B076E6FEE659E4DC3977C670E5D7853E9E4F5D1DC76778EBB0A147q9M6K" TargetMode="External"/><Relationship Id="rId2855" Type="http://schemas.openxmlformats.org/officeDocument/2006/relationships/hyperlink" Target="consultantplus://offline/ref=6B9F9097DB3A604EE8DDB9EC9FFB225B1032C5EFE0A6BE27BEACE00EBB8C3F229430BB8ED572D5435D0BDB667BqFM5K" TargetMode="External"/><Relationship Id="rId3906" Type="http://schemas.openxmlformats.org/officeDocument/2006/relationships/hyperlink" Target="consultantplus://offline/ref=6B9F9097DB3A604EE8DDB9EC9FFB225B1032C0EFE1A3BE27BEACE00EBB8C3F228630E382D47EC841591E8D373DA0BFA04D88B449E8E37E52q0M9K" TargetMode="External"/><Relationship Id="rId5261" Type="http://schemas.openxmlformats.org/officeDocument/2006/relationships/hyperlink" Target="consultantplus://offline/ref=6B9F9097DB3A604EE8DDB9EC9FFB225B1032C0EFE1A3BE27BEACE00EBB8C3F228630E382D479CB4B5A1E8D373DA0BFA04D88B449E8E37E52q0M9K" TargetMode="External"/><Relationship Id="rId6312" Type="http://schemas.openxmlformats.org/officeDocument/2006/relationships/hyperlink" Target="consultantplus://offline/ref=772379CE6E34CD20E7CF59DF93041E1C9AAACD709A2F6DF1C305E2F32E5CE92A4A5970DCA91BF6D67C294D6D6A4E0F967C9393CDA4020D77rCMFK" TargetMode="External"/><Relationship Id="rId96" Type="http://schemas.openxmlformats.org/officeDocument/2006/relationships/hyperlink" Target="consultantplus://offline/ref=6B9F9097DB3A604EE8DDB9EC9FFB225B1032C0EFE1A3BE27BEACE00EBB8C3F228630E382D479CD455C1E8D373DA0BFA04D88B449E8E37E52q0M9K" TargetMode="External"/><Relationship Id="rId827" Type="http://schemas.openxmlformats.org/officeDocument/2006/relationships/hyperlink" Target="consultantplus://offline/ref=6B9F9097DB3A604EE8DDB9EC9FFB225B1032C0EFE1A3BE27BEACE00EBB8C3F228630E382D479CB46541E8D373DA0BFA04D88B449E8E37E52q0M9K" TargetMode="External"/><Relationship Id="rId1457" Type="http://schemas.openxmlformats.org/officeDocument/2006/relationships/hyperlink" Target="consultantplus://offline/ref=6B9F9097DB3A604EE8DDB9EC9FFB225B1032C6E6E3ADBE27BEACE00EBB8C3F229430BB8ED572D5435D0BDB667BqFM5K" TargetMode="External"/><Relationship Id="rId1664" Type="http://schemas.openxmlformats.org/officeDocument/2006/relationships/hyperlink" Target="consultantplus://offline/ref=6B9F9097DB3A604EE8DDB9EC9FFB225B1031C5E2E5A4BE27BEACE00EBB8C3F228630E382D47ACB435C1E8D373DA0BFA04D88B449E8E37E52q0M9K" TargetMode="External"/><Relationship Id="rId1871" Type="http://schemas.openxmlformats.org/officeDocument/2006/relationships/hyperlink" Target="consultantplus://offline/ref=6B9F9097DB3A604EE8DDB9EC9FFB225B1032C0EFE1A3BE27BEACE00EBB8C3F228630E382D47EC2465C1E8D373DA0BFA04D88B449E8E37E52q0M9K" TargetMode="External"/><Relationship Id="rId2508" Type="http://schemas.openxmlformats.org/officeDocument/2006/relationships/hyperlink" Target="consultantplus://offline/ref=6B9F9097DB3A604EE8DDB9EC9FFB225B1032C0EFE1A3BE27BEACE00EBB8C3F228630E382D47FCF415B1E8D373DA0BFA04D88B449E8E37E52q0M9K" TargetMode="External"/><Relationship Id="rId2715" Type="http://schemas.openxmlformats.org/officeDocument/2006/relationships/hyperlink" Target="consultantplus://offline/ref=6B9F9097DB3A604EE8DDB9EC9FFB225B1032C0EFE1A3BE27BEACE00EBB8C3F228630E382D47EC2475F1E8D373DA0BFA04D88B449E8E37E52q0M9K" TargetMode="External"/><Relationship Id="rId2922" Type="http://schemas.openxmlformats.org/officeDocument/2006/relationships/hyperlink" Target="consultantplus://offline/ref=6B9F9097DB3A604EE8DDA7E189977856173C9EEAE7A7BC74E0F3BB53EC853575C17FBAD2902FC643540BD86767F7B2A3q4M5K" TargetMode="External"/><Relationship Id="rId4070" Type="http://schemas.openxmlformats.org/officeDocument/2006/relationships/hyperlink" Target="consultantplus://offline/ref=6B9F9097DB3A604EE8DDB9EC9FFB225B1032C0EFE1A3BE27BEACE00EBB8C3F228630E382D47FC3445F1E8D373DA0BFA04D88B449E8E37E52q0M9K" TargetMode="External"/><Relationship Id="rId5121" Type="http://schemas.openxmlformats.org/officeDocument/2006/relationships/hyperlink" Target="consultantplus://offline/ref=6B9F9097DB3A604EE8DDB9EC9FFB225B1032C0EFE1A3BE27BEACE00EBB8C3F228630E382D47FCE4B551E8D373DA0BFA04D88B449E8E37E52q0M9K" TargetMode="External"/><Relationship Id="rId1317" Type="http://schemas.openxmlformats.org/officeDocument/2006/relationships/hyperlink" Target="consultantplus://offline/ref=6B9F9097DB3A604EE8DDB9EC9FFB225B1032C0EFE1A3BE27BEACE00EBB8C3F228630E382D47FCA43541E8D373DA0BFA04D88B449E8E37E52q0M9K" TargetMode="External"/><Relationship Id="rId1524" Type="http://schemas.openxmlformats.org/officeDocument/2006/relationships/hyperlink" Target="consultantplus://offline/ref=6B9F9097DB3A604EE8DDB9EC9FFB225B1032C0EFE1A3BE27BEACE00EBB8C3F228630E382D47ECF465D1E8D373DA0BFA04D88B449E8E37E52q0M9K" TargetMode="External"/><Relationship Id="rId1731" Type="http://schemas.openxmlformats.org/officeDocument/2006/relationships/hyperlink" Target="consultantplus://offline/ref=6B9F9097DB3A604EE8DDB9EC9FFB225B1032C0EFE1A3BE27BEACE00EBB8C3F228630E382D479C24B5C1E8D373DA0BFA04D88B449E8E37E52q0M9K" TargetMode="External"/><Relationship Id="rId4887" Type="http://schemas.openxmlformats.org/officeDocument/2006/relationships/hyperlink" Target="consultantplus://offline/ref=6B9F9097DB3A604EE8DDB9EC9FFB225B1032C0EFE1A3BE27BEACE00EBB8C3F228630E382D479CB40541E8D373DA0BFA04D88B449E8E37E52q0M9K" TargetMode="External"/><Relationship Id="rId5938" Type="http://schemas.openxmlformats.org/officeDocument/2006/relationships/hyperlink" Target="consultantplus://offline/ref=772379CE6E34CD20E7CF59DF93041E1C9AAACD709A2F6DF1C305E2F32E5CE92A4A5970DCA91CF6D379294D6D6A4E0F967C9393CDA4020D77rCMFK" TargetMode="External"/><Relationship Id="rId23" Type="http://schemas.openxmlformats.org/officeDocument/2006/relationships/hyperlink" Target="consultantplus://offline/ref=6B9F9097DB3A604EE8DDB9EC9FFB225B1032C0EFE1A3BE27BEACE00EBB8C3F228630E382D47FCF42591E8D373DA0BFA04D88B449E8E37E52q0M9K" TargetMode="External"/><Relationship Id="rId3489" Type="http://schemas.openxmlformats.org/officeDocument/2006/relationships/hyperlink" Target="consultantplus://offline/ref=6B9F9097DB3A604EE8DDB9EC9FFB225B1032C0EFE1A3BE27BEACE00EBB8C3F228630E382D479CC445C1E8D373DA0BFA04D88B449E8E37E52q0M9K" TargetMode="External"/><Relationship Id="rId3696" Type="http://schemas.openxmlformats.org/officeDocument/2006/relationships/hyperlink" Target="consultantplus://offline/ref=6B9F9097DB3A604EE8DDB9EC9FFB225B1032C0EFE1A3BE27BEACE00EBB8C3F228630E382D47FC3455D1E8D373DA0BFA04D88B449E8E37E52q0M9K" TargetMode="External"/><Relationship Id="rId4747" Type="http://schemas.openxmlformats.org/officeDocument/2006/relationships/hyperlink" Target="consultantplus://offline/ref=6B9F9097DB3A604EE8DDB9EC9FFB225B1032C0EFE1A3BE27BEACE00EBB8C3F228630E382D47FCF46581E8D373DA0BFA04D88B449E8E37E52q0M9K" TargetMode="External"/><Relationship Id="rId2298" Type="http://schemas.openxmlformats.org/officeDocument/2006/relationships/hyperlink" Target="consultantplus://offline/ref=6B9F9097DB3A604EE8DDB9EC9FFB225B1032C0EFE1A3BE27BEACE00EBB8C3F228630E382D47ECF415E1E8D373DA0BFA04D88B449E8E37E52q0M9K" TargetMode="External"/><Relationship Id="rId3349" Type="http://schemas.openxmlformats.org/officeDocument/2006/relationships/hyperlink" Target="consultantplus://offline/ref=6B9F9097DB3A604EE8DDB9EC9FFB225B1032C0EFE1A3BE27BEACE00EBB8C3F228630E382D47FCA4B541E8D373DA0BFA04D88B449E8E37E52q0M9K" TargetMode="External"/><Relationship Id="rId3556" Type="http://schemas.openxmlformats.org/officeDocument/2006/relationships/hyperlink" Target="consultantplus://offline/ref=6B9F9097DB3A604EE8DDB9EC9FFB225B1032C0EFE1A3BE27BEACE00EBB8C3F228630E382D47EC84B591E8D373DA0BFA04D88B449E8E37E52q0M9K" TargetMode="External"/><Relationship Id="rId4954" Type="http://schemas.openxmlformats.org/officeDocument/2006/relationships/hyperlink" Target="consultantplus://offline/ref=6B9F9097DB3A604EE8DDB9EC9FFB225B1032C0EFE1A3BE27BEACE00EBB8C3F228630E382D47FCE4B551E8D373DA0BFA04D88B449E8E37E52q0M9K" TargetMode="External"/><Relationship Id="rId477" Type="http://schemas.openxmlformats.org/officeDocument/2006/relationships/hyperlink" Target="consultantplus://offline/ref=6B9F9097DB3A604EE8DDB9EC9FFB225B1032C0EFE1A3BE27BEACE00EBB8C3F228630E382D47FC347551E8D373DA0BFA04D88B449E8E37E52q0M9K" TargetMode="External"/><Relationship Id="rId684" Type="http://schemas.openxmlformats.org/officeDocument/2006/relationships/hyperlink" Target="consultantplus://offline/ref=6B9F9097DB3A604EE8DDB9EC9FFB225B1032C0EFE1A3BE27BEACE00EBB8C3F228630E382D47ECF405C1E8D373DA0BFA04D88B449E8E37E52q0M9K" TargetMode="External"/><Relationship Id="rId2158" Type="http://schemas.openxmlformats.org/officeDocument/2006/relationships/hyperlink" Target="consultantplus://offline/ref=6B9F9097DB3A604EE8DDB9EC9FFB225B1032C0EFE1A3BE27BEACE00EBB8C3F228630E382D479C2465C1E8D373DA0BFA04D88B449E8E37E52q0M9K" TargetMode="External"/><Relationship Id="rId2365" Type="http://schemas.openxmlformats.org/officeDocument/2006/relationships/hyperlink" Target="consultantplus://offline/ref=6B9F9097DB3A604EE8DDB9EC9FFB225B1032C0EFE1A3BE27BEACE00EBB8C3F228630E382D478C3415F1E8D373DA0BFA04D88B449E8E37E52q0M9K" TargetMode="External"/><Relationship Id="rId3209" Type="http://schemas.openxmlformats.org/officeDocument/2006/relationships/hyperlink" Target="consultantplus://offline/ref=6B9F9097DB3A604EE8DDB9EC9FFB225B1032C0EFE1A3BE27BEACE00EBB8C3F228630E382D47FC2445D1E8D373DA0BFA04D88B449E8E37E52q0M9K" TargetMode="External"/><Relationship Id="rId3763" Type="http://schemas.openxmlformats.org/officeDocument/2006/relationships/hyperlink" Target="consultantplus://offline/ref=6B9F9097DB3A604EE8DDB9EC9FFB225B1032C0EFE1A3BE27BEACE00EBB8C3F228630E382D479CE44541E8D373DA0BFA04D88B449E8E37E52q0M9K" TargetMode="External"/><Relationship Id="rId3970" Type="http://schemas.openxmlformats.org/officeDocument/2006/relationships/hyperlink" Target="consultantplus://offline/ref=6B9F9097DB3A604EE8DDB9EC9FFB225B1032C0EFE1A3BE27BEACE00EBB8C3F228630E382D47FCC4A5F1E8D373DA0BFA04D88B449E8E37E52q0M9K" TargetMode="External"/><Relationship Id="rId4607" Type="http://schemas.openxmlformats.org/officeDocument/2006/relationships/hyperlink" Target="consultantplus://offline/ref=6B9F9097DB3A604EE8DDB9EC9FFB225B1032C0EFE1A3BE27BEACE00EBB8C3F228630E382D479C24B5C1E8D373DA0BFA04D88B449E8E37E52q0M9K" TargetMode="External"/><Relationship Id="rId4814" Type="http://schemas.openxmlformats.org/officeDocument/2006/relationships/hyperlink" Target="consultantplus://offline/ref=6B9F9097DB3A604EE8DDB9EC9FFB225B1032C0EFE1A3BE27BEACE00EBB8C3F228630E382D47EC8425B1E8D373DA0BFA04D88B449E8E37E52q0M9K" TargetMode="External"/><Relationship Id="rId337" Type="http://schemas.openxmlformats.org/officeDocument/2006/relationships/hyperlink" Target="consultantplus://offline/ref=6B9F9097DB3A604EE8DDA6FD8AFB225B1135C6E4E7ADBE27BEACE00EBB8C3F229430BB8ED572D5435D0BDB667BqFM5K" TargetMode="External"/><Relationship Id="rId891" Type="http://schemas.openxmlformats.org/officeDocument/2006/relationships/hyperlink" Target="consultantplus://offline/ref=6B9F9097DB3A604EE8DDB9EC9FFB225B1032C0EFE1A3BE27BEACE00EBB8C3F228630E382D479CB4B5A1E8D373DA0BFA04D88B449E8E37E52q0M9K" TargetMode="External"/><Relationship Id="rId2018" Type="http://schemas.openxmlformats.org/officeDocument/2006/relationships/hyperlink" Target="consultantplus://offline/ref=6B9F9097DB3A604EE8DDB9EC9FFB225B1032C0EFE1A3BE27BEACE00EBB8C3F228630E382D479CE435B1E8D373DA0BFA04D88B449E8E37E52q0M9K" TargetMode="External"/><Relationship Id="rId2572" Type="http://schemas.openxmlformats.org/officeDocument/2006/relationships/hyperlink" Target="consultantplus://offline/ref=6B9F9097DB3A604EE8DDB9EC9FFB225B1032C0EFE1A3BE27BEACE00EBB8C3F228630E382D47EC9415B1E8D373DA0BFA04D88B449E8E37E52q0M9K" TargetMode="External"/><Relationship Id="rId3416" Type="http://schemas.openxmlformats.org/officeDocument/2006/relationships/hyperlink" Target="consultantplus://offline/ref=6B9F9097DB3A604EE8DDB9EC9FFB225B1033C9E3E6A1BE27BEACE00EBB8C3F228630E382D47ACB435E1E8D373DA0BFA04D88B449E8E37E52q0M9K" TargetMode="External"/><Relationship Id="rId3623" Type="http://schemas.openxmlformats.org/officeDocument/2006/relationships/hyperlink" Target="consultantplus://offline/ref=6B9F9097DB3A604EE8DDB9EC9FFB225B1032C0EFE1A3BE27BEACE00EBB8C3F228630E382D47BCF405F1E8D373DA0BFA04D88B449E8E37E52q0M9K" TargetMode="External"/><Relationship Id="rId3830" Type="http://schemas.openxmlformats.org/officeDocument/2006/relationships/hyperlink" Target="consultantplus://offline/ref=6B9F9097DB3A604EE8DDB9EC9FFB225B1032C0EFE1A3BE27BEACE00EBB8C3F228630E382D47FC8415F1E8D373DA0BFA04D88B449E8E37E52q0M9K" TargetMode="External"/><Relationship Id="rId6779" Type="http://schemas.openxmlformats.org/officeDocument/2006/relationships/hyperlink" Target="consultantplus://offline/ref=772379CE6E34CD20E7CF59DF93041E1C9AAACD709A2F6DF1C305E2F32E5CE92A4A5970DCA91BF5D377294D6D6A4E0F967C9393CDA4020D77rCMFK" TargetMode="External"/><Relationship Id="rId544" Type="http://schemas.openxmlformats.org/officeDocument/2006/relationships/hyperlink" Target="consultantplus://offline/ref=6B9F9097DB3A604EE8DDB9EC9FFB225B1032C0EFE1A3BE27BEACE00EBB8C3F228630E382D479CD4A541E8D373DA0BFA04D88B449E8E37E52q0M9K" TargetMode="External"/><Relationship Id="rId751" Type="http://schemas.openxmlformats.org/officeDocument/2006/relationships/hyperlink" Target="consultantplus://offline/ref=6B9F9097DB3A604EE8DDB9EC9FFB225B1032C0EFE1A3BE27BEACE00EBB8C3F228630E382D479C9405D1E8D373DA0BFA04D88B449E8E37E52q0M9K" TargetMode="External"/><Relationship Id="rId1174" Type="http://schemas.openxmlformats.org/officeDocument/2006/relationships/hyperlink" Target="consultantplus://offline/ref=6B9F9097DB3A604EE8DDA7E189977556173C9EEAE5ADB176E6F8E659E4DC3977C670E5D7973EC6435C15D9647FFEE6F001C3B849FEFF7F511712BA8Bq1MFK" TargetMode="External"/><Relationship Id="rId1381" Type="http://schemas.openxmlformats.org/officeDocument/2006/relationships/hyperlink" Target="consultantplus://offline/ref=6B9F9097DB3A604EE8DDB9EC9FFB225B1032C0EFE1A3BE27BEACE00EBB8C3F228630E382D479CE4A5E1E8D373DA0BFA04D88B449E8E37E52q0M9K" TargetMode="External"/><Relationship Id="rId2225" Type="http://schemas.openxmlformats.org/officeDocument/2006/relationships/hyperlink" Target="consultantplus://offline/ref=6B9F9097DB3A604EE8DDB9EC9FFB225B1032C0EFE1A3BE27BEACE00EBB8C3F228630E382D47EC8405A1E8D373DA0BFA04D88B449E8E37E52q0M9K" TargetMode="External"/><Relationship Id="rId2432" Type="http://schemas.openxmlformats.org/officeDocument/2006/relationships/hyperlink" Target="consultantplus://offline/ref=6B9F9097DB3A604EE8DDB9EC9FFB225B1032C0EFE1A3BE27BEACE00EBB8C3F228630E382D47EC8425B1E8D373DA0BFA04D88B449E8E37E52q0M9K" TargetMode="External"/><Relationship Id="rId5588" Type="http://schemas.openxmlformats.org/officeDocument/2006/relationships/hyperlink" Target="consultantplus://offline/ref=6B9F9097DB3A604EE8DDB9EC9FFB225B1032C0EFE1A3BE27BEACE00EBB8C3F228630E382D479CB45541E8D373DA0BFA04D88B449E8E37E52q0M9K" TargetMode="External"/><Relationship Id="rId5795" Type="http://schemas.openxmlformats.org/officeDocument/2006/relationships/hyperlink" Target="consultantplus://offline/ref=6B9F9097DB3A604EE8DDA7E189977C54153C9EEAE1A1B171E4F8E659E4DC3977C670E5D7853E9E4F5D1DC76778EBB0A147q9M6K" TargetMode="External"/><Relationship Id="rId6639" Type="http://schemas.openxmlformats.org/officeDocument/2006/relationships/hyperlink" Target="consultantplus://offline/ref=772379CE6E34CD20E7CF59DF93041E1C9AAACD709A2F6DF1C305E2F32E5CE92A4A5970DCA91BF5D377294D6D6A4E0F967C9393CDA4020D77rCMFK" TargetMode="External"/><Relationship Id="rId6846" Type="http://schemas.openxmlformats.org/officeDocument/2006/relationships/hyperlink" Target="consultantplus://offline/ref=772379CE6E34CD20E7CF59DF93041E1C9AAACD709A2F6DF1C305E2F32E5CE92A4A5970DCA919F7D67E294D6D6A4E0F967C9393CDA4020D77rCMFK" TargetMode="External"/><Relationship Id="rId404" Type="http://schemas.openxmlformats.org/officeDocument/2006/relationships/hyperlink" Target="consultantplus://offline/ref=6B9F9097DB3A604EE8DDB9EC9FFB225B1032C0EFE1A3BE27BEACE00EBB8C3F228630E382D47BC8405E1E8D373DA0BFA04D88B449E8E37E52q0M9K" TargetMode="External"/><Relationship Id="rId611" Type="http://schemas.openxmlformats.org/officeDocument/2006/relationships/hyperlink" Target="consultantplus://offline/ref=6B9F9097DB3A604EE8DDB9EC9FFB225B1032C0EFE1A3BE27BEACE00EBB8C3F228630E382D478C34B591E8D373DA0BFA04D88B449E8E37E52q0M9K" TargetMode="External"/><Relationship Id="rId1034" Type="http://schemas.openxmlformats.org/officeDocument/2006/relationships/hyperlink" Target="consultantplus://offline/ref=6B9F9097DB3A604EE8DDB9EC9FFB225B1032C0EFE1A3BE27BEACE00EBB8C3F228630E382D47CCB40541E8D373DA0BFA04D88B449E8E37E52q0M9K" TargetMode="External"/><Relationship Id="rId1241" Type="http://schemas.openxmlformats.org/officeDocument/2006/relationships/hyperlink" Target="consultantplus://offline/ref=6B9F9097DB3A604EE8DDA7E189977E56153C9EEAE5A2B173E0F3BB53EC853575C17FBAD2902FC643540BD86767F7B2A3q4M5K" TargetMode="External"/><Relationship Id="rId4397" Type="http://schemas.openxmlformats.org/officeDocument/2006/relationships/hyperlink" Target="consultantplus://offline/ref=6B9F9097DB3A604EE8DDA7E189977D521B3C9EEAE1A1B672E4FFE659E4DC3977C670E5D7853E9E4F5D1DC76778EBB0A147q9M6K" TargetMode="External"/><Relationship Id="rId5448" Type="http://schemas.openxmlformats.org/officeDocument/2006/relationships/hyperlink" Target="consultantplus://offline/ref=6B9F9097DB3A604EE8DDB9EC9FFB225B1032C0EFE1A3BE27BEACE00EBB8C3F228630E382D47EC84B591E8D373DA0BFA04D88B449E8E37E52q0M9K" TargetMode="External"/><Relationship Id="rId5655" Type="http://schemas.openxmlformats.org/officeDocument/2006/relationships/hyperlink" Target="consultantplus://offline/ref=6B9F9097DB3A604EE8DDA7E189977C50143C9EEAE1A4B675E2FCE659E4DC3977C670E5D7853E9E4F5D1DC76778EBB0A147q9M6K" TargetMode="External"/><Relationship Id="rId5862" Type="http://schemas.openxmlformats.org/officeDocument/2006/relationships/hyperlink" Target="consultantplus://offline/ref=6B9F9097DB3A604EE8DDA7E189977C54153C9EEAE1A1BC79E6FBE659E4DC3977C670E5D7853E9E4F5D1DC76778EBB0A147q9M6K" TargetMode="External"/><Relationship Id="rId6706" Type="http://schemas.openxmlformats.org/officeDocument/2006/relationships/hyperlink" Target="consultantplus://offline/ref=772379CE6E34CD20E7CF59DF93041E1C9AAACD709A2F6DF1C305E2F32E5CE92A4A5970DCA91DF1D377294D6D6A4E0F967C9393CDA4020D77rCMFK" TargetMode="External"/><Relationship Id="rId6913" Type="http://schemas.openxmlformats.org/officeDocument/2006/relationships/hyperlink" Target="consultantplus://offline/ref=772379CE6E34CD20E7CF59DF93041E1C9AAACD709A2F6DF1C305E2F32E5CE92A4A5970DCA91DF0D47A294D6D6A4E0F967C9393CDA4020D77rCMFK" TargetMode="External"/><Relationship Id="rId1101" Type="http://schemas.openxmlformats.org/officeDocument/2006/relationships/hyperlink" Target="consultantplus://offline/ref=6B9F9097DB3A604EE8DDB9EC9FFB225B1032C0EFE1A3BE27BEACE00EBB8C3F228630E382D47FCF42591E8D373DA0BFA04D88B449E8E37E52q0M9K" TargetMode="External"/><Relationship Id="rId4257" Type="http://schemas.openxmlformats.org/officeDocument/2006/relationships/hyperlink" Target="consultantplus://offline/ref=6B9F9097DB3A604EE8DDB9EC9FFB225B1032C0EFE1A3BE27BEACE00EBB8C3F228630E382D47ECE465F1E8D373DA0BFA04D88B449E8E37E52q0M9K" TargetMode="External"/><Relationship Id="rId4464" Type="http://schemas.openxmlformats.org/officeDocument/2006/relationships/hyperlink" Target="consultantplus://offline/ref=6B9F9097DB3A604EE8DDB9EC9FFB225B1032C0EFE1A3BE27BEACE00EBB8C3F228630E382D47FCF405A1E8D373DA0BFA04D88B449E8E37E52q0M9K" TargetMode="External"/><Relationship Id="rId4671" Type="http://schemas.openxmlformats.org/officeDocument/2006/relationships/hyperlink" Target="consultantplus://offline/ref=6B9F9097DB3A604EE8DDB9EC9FFB225B1032C0EFE1A3BE27BEACE00EBB8C3F228630E382D47FCF42591E8D373DA0BFA04D88B449E8E37E52q0M9K" TargetMode="External"/><Relationship Id="rId5308" Type="http://schemas.openxmlformats.org/officeDocument/2006/relationships/hyperlink" Target="consultantplus://offline/ref=6B9F9097DB3A604EE8DDB9EC9FFB225B1032C0EFE1A3BE27BEACE00EBB8C3F228630E382D479CD4B5C1E8D373DA0BFA04D88B449E8E37E52q0M9K" TargetMode="External"/><Relationship Id="rId5515" Type="http://schemas.openxmlformats.org/officeDocument/2006/relationships/hyperlink" Target="consultantplus://offline/ref=6B9F9097DB3A604EE8DDB9EC9FFB225B1032C0EFE1A3BE27BEACE00EBB8C3F228630E382D47ECC465A1E8D373DA0BFA04D88B449E8E37E52q0M9K" TargetMode="External"/><Relationship Id="rId5722" Type="http://schemas.openxmlformats.org/officeDocument/2006/relationships/hyperlink" Target="consultantplus://offline/ref=6B9F9097DB3A604EE8DDB9EC9FFB225B1032C0EFE1A3BE27BEACE00EBB8C3F228630E382D47EC2455E1E8D373DA0BFA04D88B449E8E37E52q0M9K" TargetMode="External"/><Relationship Id="rId3066" Type="http://schemas.openxmlformats.org/officeDocument/2006/relationships/hyperlink" Target="consultantplus://offline/ref=6B9F9097DB3A604EE8DDA7E189977C5F163C9EEAE1ACB372E3FDE659E4DC3977C670E5D7853E9E4F5D1DC76778EBB0A147q9M6K" TargetMode="External"/><Relationship Id="rId3273" Type="http://schemas.openxmlformats.org/officeDocument/2006/relationships/hyperlink" Target="consultantplus://offline/ref=6B9F9097DB3A604EE8DDB9EC9FFB225B1032C0EFE1A3BE27BEACE00EBB8C3F228630E382D479CB46541E8D373DA0BFA04D88B449E8E37E52q0M9K" TargetMode="External"/><Relationship Id="rId3480" Type="http://schemas.openxmlformats.org/officeDocument/2006/relationships/hyperlink" Target="consultantplus://offline/ref=6B9F9097DB3A604EE8DDB9EC9FFB225B1032C0EFE1A3BE27BEACE00EBB8C3F228630E382D47FCE47591E8D373DA0BFA04D88B449E8E37E52q0M9K" TargetMode="External"/><Relationship Id="rId4117" Type="http://schemas.openxmlformats.org/officeDocument/2006/relationships/hyperlink" Target="consultantplus://offline/ref=6B9F9097DB3A604EE8DDB9EC9FFB225B1032C0EFE1A3BE27BEACE00EBB8C3F228630E382D479CC4A5C1E8D373DA0BFA04D88B449E8E37E52q0M9K" TargetMode="External"/><Relationship Id="rId4324" Type="http://schemas.openxmlformats.org/officeDocument/2006/relationships/hyperlink" Target="consultantplus://offline/ref=6B9F9097DB3A604EE8DDA7E189977C521A3C9EEAE1A7B579EBFFE659E4DC3977C670E5D7853E9E4F5D1DC76778EBB0A147q9M6K" TargetMode="External"/><Relationship Id="rId4531" Type="http://schemas.openxmlformats.org/officeDocument/2006/relationships/hyperlink" Target="consultantplus://offline/ref=6B9F9097DB3A604EE8DDB9EC9FFB225B1032C0EFE1A3BE27BEACE00EBB8C3F228630E382D47FCE445E1E8D373DA0BFA04D88B449E8E37E52q0M9K" TargetMode="External"/><Relationship Id="rId194" Type="http://schemas.openxmlformats.org/officeDocument/2006/relationships/hyperlink" Target="consultantplus://offline/ref=6B9F9097DB3A604EE8DDB9EC9FFB225B1032C0EFE1A3BE27BEACE00EBB8C3F228630E382D3719F131840D46771EBB3A05B94B54AqFM6K" TargetMode="External"/><Relationship Id="rId1918" Type="http://schemas.openxmlformats.org/officeDocument/2006/relationships/hyperlink" Target="consultantplus://offline/ref=6B9F9097DB3A604EE8DDB9EC9FFB225B1032C0EFE1A3BE27BEACE00EBB8C3F228630E382D47FCE425B1E8D373DA0BFA04D88B449E8E37E52q0M9K" TargetMode="External"/><Relationship Id="rId2082" Type="http://schemas.openxmlformats.org/officeDocument/2006/relationships/hyperlink" Target="consultantplus://offline/ref=6B9F9097DB3A604EE8DDB9EC9FFB225B1032C0EFE1A3BE27BEACE00EBB8C3F228630E382D479CA42581E8D373DA0BFA04D88B449E8E37E52q0M9K" TargetMode="External"/><Relationship Id="rId3133" Type="http://schemas.openxmlformats.org/officeDocument/2006/relationships/hyperlink" Target="consultantplus://offline/ref=6B9F9097DB3A604EE8DDB9EC9FFB225B1032C0EFE1A3BE27BEACE00EBB8C3F228630E382D47FCC43551E8D373DA0BFA04D88B449E8E37E52q0M9K" TargetMode="External"/><Relationship Id="rId6289" Type="http://schemas.openxmlformats.org/officeDocument/2006/relationships/hyperlink" Target="consultantplus://offline/ref=772379CE6E34CD20E7CF59DF93041E1C9AAACD709A2F6DF1C305E2F32E5CE92A4A5970DCA91DF5D27A294D6D6A4E0F967C9393CDA4020D77rCMFK" TargetMode="External"/><Relationship Id="rId6496" Type="http://schemas.openxmlformats.org/officeDocument/2006/relationships/hyperlink" Target="consultantplus://offline/ref=772379CE6E34CD20E7CF59DF93041E1C9AAACD709A2F6DF1C305E2F32E5CE92A4A5970DCA91BF2D47F294D6D6A4E0F967C9393CDA4020D77rCMFK" TargetMode="External"/><Relationship Id="rId261" Type="http://schemas.openxmlformats.org/officeDocument/2006/relationships/hyperlink" Target="consultantplus://offline/ref=6B9F9097DB3A604EE8DDB9EC9FFB225B1032C0EFE1A3BE27BEACE00EBB8C3F228630E382D479CB4B541E8D373DA0BFA04D88B449E8E37E52q0M9K" TargetMode="External"/><Relationship Id="rId3340" Type="http://schemas.openxmlformats.org/officeDocument/2006/relationships/hyperlink" Target="consultantplus://offline/ref=6B9F9097DB3A604EE8DDB9EC9FFB225B1032C0EFE1A3BE27BEACE00EBB8C3F228630E382D47EC8405A1E8D373DA0BFA04D88B449E8E37E52q0M9K" TargetMode="External"/><Relationship Id="rId5098" Type="http://schemas.openxmlformats.org/officeDocument/2006/relationships/hyperlink" Target="consultantplus://offline/ref=6B9F9097DB3A604EE8DDA7E189977C51103C9EEAE3A4B671EAF9E659E4DC3977C670E5D7853E9E4F5D1DC76778EBB0A147q9M6K" TargetMode="External"/><Relationship Id="rId6149" Type="http://schemas.openxmlformats.org/officeDocument/2006/relationships/hyperlink" Target="consultantplus://offline/ref=772379CE6E34CD20E7CF59DF93041E1C9AAACD709A2F6DF1C305E2F32E5CE92A4A5970DCA91BF3D977294D6D6A4E0F967C9393CDA4020D77rCMFK" TargetMode="External"/><Relationship Id="rId2899" Type="http://schemas.openxmlformats.org/officeDocument/2006/relationships/hyperlink" Target="consultantplus://offline/ref=6B9F9097DB3A604EE8DDB9EC9FFB225B1032C0EFE1A3BE27BEACE00EBB8C3F228630E380D5719F131840D46771EBB3A05B94B54AqFM6K" TargetMode="External"/><Relationship Id="rId3200" Type="http://schemas.openxmlformats.org/officeDocument/2006/relationships/hyperlink" Target="consultantplus://offline/ref=6B9F9097DB3A604EE8DDB9EC9FFB225B1032C0EFE1A3BE27BEACE00EBB8C3F228630E382D47FCC40581E8D373DA0BFA04D88B449E8E37E52q0M9K" TargetMode="External"/><Relationship Id="rId6356" Type="http://schemas.openxmlformats.org/officeDocument/2006/relationships/hyperlink" Target="consultantplus://offline/ref=772379CE6E34CD20E7CF59DF93041E1C9AAACD709A2F6DF1C305E2F32E5CE92A4A5970DCA91BF5D37B294D6D6A4E0F967C9393CDA4020D77rCMFK" TargetMode="External"/><Relationship Id="rId6563" Type="http://schemas.openxmlformats.org/officeDocument/2006/relationships/hyperlink" Target="consultantplus://offline/ref=772379CE6E34CD20E7CF59DF93041E1C9AAACD709A2F6DF1C305E2F32E5CE92A4A5970DCA91BF2D97F294D6D6A4E0F967C9393CDA4020D77rCMFK" TargetMode="External"/><Relationship Id="rId6770" Type="http://schemas.openxmlformats.org/officeDocument/2006/relationships/hyperlink" Target="consultantplus://offline/ref=772379CE6E34CD20E7CF59DF93041E1C9AAACD709A2F6DF1C305E2F32E5CE92A4A5970DCA91BF5D77F294D6D6A4E0F967C9393CDA4020D77rCMFK" TargetMode="External"/><Relationship Id="rId121" Type="http://schemas.openxmlformats.org/officeDocument/2006/relationships/hyperlink" Target="consultantplus://offline/ref=6B9F9097DB3A604EE8DDB9EC9FFB225B1032C0EFE1A3BE27BEACE00EBB8C3F228630E382D47FCE4B551E8D373DA0BFA04D88B449E8E37E52q0M9K" TargetMode="External"/><Relationship Id="rId2759" Type="http://schemas.openxmlformats.org/officeDocument/2006/relationships/hyperlink" Target="consultantplus://offline/ref=6B9F9097DB3A604EE8DDB9EC9FFB225B1032C0EFE1A3BE27BEACE00EBB8C3F228630E382D47FC8445D1E8D373DA0BFA04D88B449E8E37E52q0M9K" TargetMode="External"/><Relationship Id="rId2966" Type="http://schemas.openxmlformats.org/officeDocument/2006/relationships/hyperlink" Target="consultantplus://offline/ref=6B9F9097DB3A604EE8DDB9EC9FFB225B1032C0EFE1A3BE27BEACE00EBB8C3F228630E382D47FCF40541E8D373DA0BFA04D88B449E8E37E52q0M9K" TargetMode="External"/><Relationship Id="rId5165" Type="http://schemas.openxmlformats.org/officeDocument/2006/relationships/hyperlink" Target="consultantplus://offline/ref=6B9F9097DB3A604EE8DDB9EC9FFB225B1032C0EFE1A3BE27BEACE00EBB8C3F228630E382D47ECF405C1E8D373DA0BFA04D88B449E8E37E52q0M9K" TargetMode="External"/><Relationship Id="rId5372" Type="http://schemas.openxmlformats.org/officeDocument/2006/relationships/hyperlink" Target="consultantplus://offline/ref=6B9F9097DB3A604EE8DDB9EC9FFB225B1032C0EFE1A3BE27BEACE00EBB8C3F228630E382D47EC841591E8D373DA0BFA04D88B449E8E37E52q0M9K" TargetMode="External"/><Relationship Id="rId6009" Type="http://schemas.openxmlformats.org/officeDocument/2006/relationships/hyperlink" Target="consultantplus://offline/ref=772379CE6E34CD20E7CF59DF93041E1C9AAACD709A2F6DF1C305E2F32E5CE92A4A5970DCA91BFDD677294D6D6A4E0F967C9393CDA4020D77rCMFK" TargetMode="External"/><Relationship Id="rId6216" Type="http://schemas.openxmlformats.org/officeDocument/2006/relationships/hyperlink" Target="consultantplus://offline/ref=772379CE6E34CD20E7CF59DF93041E1C9AAACD709A2F6DF1C305E2F32E5CE92A4A5970DCA91BF5D879294D6D6A4E0F967C9393CDA4020D77rCMFK" TargetMode="External"/><Relationship Id="rId6423" Type="http://schemas.openxmlformats.org/officeDocument/2006/relationships/hyperlink" Target="consultantplus://offline/ref=772379CE6E34CD20E7CF59DF93041E1C9AAACD709A2F6DF1C305E2F32E5CE92A4A5970DCA918F4D27C294D6D6A4E0F967C9393CDA4020D77rCMFK" TargetMode="External"/><Relationship Id="rId6630" Type="http://schemas.openxmlformats.org/officeDocument/2006/relationships/hyperlink" Target="consultantplus://offline/ref=772379CE6E34CD20E7CF59DF93041E1C9AAACD709A2F6DF1C305E2F32E5CE92A4A5970DCA91AF2D07E294D6D6A4E0F967C9393CDA4020D77rCMFK" TargetMode="External"/><Relationship Id="rId938" Type="http://schemas.openxmlformats.org/officeDocument/2006/relationships/hyperlink" Target="consultantplus://offline/ref=6B9F9097DB3A604EE8DDB9EC9FFB225B1032C0EFE1A3BE27BEACE00EBB8C3F228630E382D47FC3445F1E8D373DA0BFA04D88B449E8E37E52q0M9K" TargetMode="External"/><Relationship Id="rId1568" Type="http://schemas.openxmlformats.org/officeDocument/2006/relationships/hyperlink" Target="consultantplus://offline/ref=6B9F9097DB3A604EE8DDB9EC9FFB225B1032C0EFE1A3BE27BEACE00EBB8C3F228630E382D478CD42551E8D373DA0BFA04D88B449E8E37E52q0M9K" TargetMode="External"/><Relationship Id="rId1775" Type="http://schemas.openxmlformats.org/officeDocument/2006/relationships/hyperlink" Target="consultantplus://offline/ref=6B9F9097DB3A604EE8DDB9EC9FFB225B1032C0EFE1A3BE27BEACE00EBB8C3F228630E382D47FCA43541E8D373DA0BFA04D88B449E8E37E52q0M9K" TargetMode="External"/><Relationship Id="rId2619" Type="http://schemas.openxmlformats.org/officeDocument/2006/relationships/hyperlink" Target="consultantplus://offline/ref=6B9F9097DB3A604EE8DDB9EC9FFB225B1032C0EFE1A3BE27BEACE00EBB8C3F228630E382D47FC84A5C1E8D373DA0BFA04D88B449E8E37E52q0M9K" TargetMode="External"/><Relationship Id="rId2826" Type="http://schemas.openxmlformats.org/officeDocument/2006/relationships/hyperlink" Target="consultantplus://offline/ref=6B9F9097DB3A604EE8DDA7E189977C5E133C9EEAE1A6B470EBFBE659E4DC3977C670E5D7853E9E4F5D1DC76778EBB0A147q9M6K" TargetMode="External"/><Relationship Id="rId4181" Type="http://schemas.openxmlformats.org/officeDocument/2006/relationships/hyperlink" Target="consultantplus://offline/ref=6B9F9097DB3A604EE8DDB9EC9FFB225B1032C0EFE1A3BE27BEACE00EBB8C3F228630E382D47FCE435A1E8D373DA0BFA04D88B449E8E37E52q0M9K" TargetMode="External"/><Relationship Id="rId5025" Type="http://schemas.openxmlformats.org/officeDocument/2006/relationships/hyperlink" Target="consultantplus://offline/ref=6B9F9097DB3A604EE8DDB9EC9FFB225B1032C0EFE1A3BE27BEACE00EBB8C3F228630E382D47ECC4A541E8D373DA0BFA04D88B449E8E37E52q0M9K" TargetMode="External"/><Relationship Id="rId5232" Type="http://schemas.openxmlformats.org/officeDocument/2006/relationships/hyperlink" Target="consultantplus://offline/ref=6B9F9097DB3A604EE8DDB9EC9FFB225B1032C0EFE1A3BE27BEACE00EBB8C3F228630E382D47EC84A551E8D373DA0BFA04D88B449E8E37E52q0M9K" TargetMode="External"/><Relationship Id="rId67" Type="http://schemas.openxmlformats.org/officeDocument/2006/relationships/hyperlink" Target="consultantplus://offline/ref=6B9F9097DB3A604EE8DDB9EC9FFB225B1032C0EFE1A3BE27BEACE00EBB8C3F228630E382D479CF4A5D1E8D373DA0BFA04D88B449E8E37E52q0M9K" TargetMode="External"/><Relationship Id="rId1428" Type="http://schemas.openxmlformats.org/officeDocument/2006/relationships/hyperlink" Target="consultantplus://offline/ref=6B9F9097DB3A604EE8DDB9EC9FFB225B1032C0EFE1A3BE27BEACE00EBB8C3F228630E382D479CB4B541E8D373DA0BFA04D88B449E8E37E52q0M9K" TargetMode="External"/><Relationship Id="rId1635" Type="http://schemas.openxmlformats.org/officeDocument/2006/relationships/hyperlink" Target="consultantplus://offline/ref=6B9F9097DB3A604EE8DDB9EC9FFB225B1032C0EFE1A3BE27BEACE00EBB8C3F228630E382D47EC8425B1E8D373DA0BFA04D88B449E8E37E52q0M9K" TargetMode="External"/><Relationship Id="rId1982" Type="http://schemas.openxmlformats.org/officeDocument/2006/relationships/hyperlink" Target="consultantplus://offline/ref=6B9F9097DB3A604EE8DDB9EC9FFB225B1032C0EFE1A3BE27BEACE00EBB8C3F228630E382D478CC4A591E8D373DA0BFA04D88B449E8E37E52q0M9K" TargetMode="External"/><Relationship Id="rId4041" Type="http://schemas.openxmlformats.org/officeDocument/2006/relationships/hyperlink" Target="consultantplus://offline/ref=6B9F9097DB3A604EE8DDB9EC9FFB225B1032C0EFE1A3BE27BEACE00EBB8C3F228630E382D479CC4A5C1E8D373DA0BFA04D88B449E8E37E52q0M9K" TargetMode="External"/><Relationship Id="rId1842" Type="http://schemas.openxmlformats.org/officeDocument/2006/relationships/hyperlink" Target="consultantplus://offline/ref=6B9F9097DB3A604EE8DDB9EC9FFB225B1032C0EFE1A3BE27BEACE00EBB8C3F228630E382D47FCF415B1E8D373DA0BFA04D88B449E8E37E52q0M9K" TargetMode="External"/><Relationship Id="rId4998" Type="http://schemas.openxmlformats.org/officeDocument/2006/relationships/hyperlink" Target="consultantplus://offline/ref=6B9F9097DB3A604EE8DDB9EC9FFB225B1032C0EFE1A3BE27BEACE00EBB8C3F228630E382D47FC84B5F1E8D373DA0BFA04D88B449E8E37E52q0M9K" TargetMode="External"/><Relationship Id="rId1702" Type="http://schemas.openxmlformats.org/officeDocument/2006/relationships/hyperlink" Target="consultantplus://offline/ref=6B9F9097DB3A604EE8DDB9EC9FFB225B1032C0EFE1A3BE27BEACE00EBB8C3F228630E382D47FCE425B1E8D373DA0BFA04D88B449E8E37E52q0M9K" TargetMode="External"/><Relationship Id="rId4858" Type="http://schemas.openxmlformats.org/officeDocument/2006/relationships/hyperlink" Target="consultantplus://offline/ref=6B9F9097DB3A604EE8DDB9EC9FFB225B1032C0EFE1A3BE27BEACE00EBB8C3F228630E382D478CC4A591E8D373DA0BFA04D88B449E8E37E52q0M9K" TargetMode="External"/><Relationship Id="rId5909" Type="http://schemas.openxmlformats.org/officeDocument/2006/relationships/hyperlink" Target="consultantplus://offline/ref=772379CE6E34CD20E7CF59DF93041E1C9AAACD709A2F6DF1C305E2F32E5CE92A4A5970DCA91DF6D77E294D6D6A4E0F967C9393CDA4020D77rCMFK" TargetMode="External"/><Relationship Id="rId6073" Type="http://schemas.openxmlformats.org/officeDocument/2006/relationships/hyperlink" Target="consultantplus://offline/ref=772379CE6E34CD20E7CF59DF93041E1C9AAACD709A2F6DF1C305E2F32E5CE92A4A5970DCA91CF0D276294D6D6A4E0F967C9393CDA4020D77rCMFK" TargetMode="External"/><Relationship Id="rId3667" Type="http://schemas.openxmlformats.org/officeDocument/2006/relationships/hyperlink" Target="consultantplus://offline/ref=6B9F9097DB3A604EE8DDB9EC9FFB225B1032C0EFE1A3BE27BEACE00EBB8C3F228630E382D479C345541E8D373DA0BFA04D88B449E8E37E52q0M9K" TargetMode="External"/><Relationship Id="rId3874" Type="http://schemas.openxmlformats.org/officeDocument/2006/relationships/hyperlink" Target="consultantplus://offline/ref=6B9F9097DB3A604EE8DDB9EC9FFB225B1032C0EFE1A3BE27BEACE00EBB8C3F228630E382D47ECF42551E8D373DA0BFA04D88B449E8E37E52q0M9K" TargetMode="External"/><Relationship Id="rId4718" Type="http://schemas.openxmlformats.org/officeDocument/2006/relationships/hyperlink" Target="consultantplus://offline/ref=6B9F9097DB3A604EE8DDB9EC9FFB225B1032C0EFE1A3BE27BEACE00EBB8C3F228630E382D47FCF46581E8D373DA0BFA04D88B449E8E37E52q0M9K" TargetMode="External"/><Relationship Id="rId4925" Type="http://schemas.openxmlformats.org/officeDocument/2006/relationships/hyperlink" Target="consultantplus://offline/ref=6B9F9097DB3A604EE8DDB9EC9FFB225B1032C0EFE1A3BE27BEACE00EBB8C3F228630E382D47FCF415B1E8D373DA0BFA04D88B449E8E37E52q0M9K" TargetMode="External"/><Relationship Id="rId6280" Type="http://schemas.openxmlformats.org/officeDocument/2006/relationships/hyperlink" Target="consultantplus://offline/ref=772379CE6E34CD20E7CF59DF93041E1C9AAACD709A2F6DF1C305E2F32E5CE92A4A5970DCA91CF5D87E294D6D6A4E0F967C9393CDA4020D77rCMFK" TargetMode="External"/><Relationship Id="rId588" Type="http://schemas.openxmlformats.org/officeDocument/2006/relationships/hyperlink" Target="consultantplus://offline/ref=6B9F9097DB3A604EE8DDA7E189977551143C9EEAE7A6B072E3F3BB53EC853575C17FBAD2902FC643540BD86767F7B2A3q4M5K" TargetMode="External"/><Relationship Id="rId795" Type="http://schemas.openxmlformats.org/officeDocument/2006/relationships/hyperlink" Target="consultantplus://offline/ref=6B9F9097DB3A604EE8DDB9EC9FFB225B1032C0EFE1A3BE27BEACE00EBB8C3F228630E382D47EC844591E8D373DA0BFA04D88B449E8E37E52q0M9K" TargetMode="External"/><Relationship Id="rId2269" Type="http://schemas.openxmlformats.org/officeDocument/2006/relationships/hyperlink" Target="consultantplus://offline/ref=6B9F9097DB3A604EE8DDA7E189977D54103C9EEAE2A1B672EBFAE659E4DC3977C670E5D7853E9E4F5D1DC76778EBB0A147q9M6K" TargetMode="External"/><Relationship Id="rId2476" Type="http://schemas.openxmlformats.org/officeDocument/2006/relationships/hyperlink" Target="consultantplus://offline/ref=6B9F9097DB3A604EE8DDB9EC9FFB225B1032C0EFE1A3BE27BEACE00EBB8C3F228630E382D47ECF405C1E8D373DA0BFA04D88B449E8E37E52q0M9K" TargetMode="External"/><Relationship Id="rId2683" Type="http://schemas.openxmlformats.org/officeDocument/2006/relationships/hyperlink" Target="consultantplus://offline/ref=6B9F9097DB3A604EE8DDB9EC9FFB225B1032C0EFE1A3BE27BEACE00EBB8C3F228630E382D47FCF46581E8D373DA0BFA04D88B449E8E37E52q0M9K" TargetMode="External"/><Relationship Id="rId2890" Type="http://schemas.openxmlformats.org/officeDocument/2006/relationships/hyperlink" Target="consultantplus://offline/ref=6B9F9097DB3A604EE8DDA7E189977F54113C9EEAE8ADB277E1F3BB53EC853575C17FBAD2902FC643540BD86767F7B2A3q4M5K" TargetMode="External"/><Relationship Id="rId3527" Type="http://schemas.openxmlformats.org/officeDocument/2006/relationships/hyperlink" Target="consultantplus://offline/ref=6B9F9097DB3A604EE8DDB9EC9FFB225B1032C0EFE1A3BE27BEACE00EBB8C3F228630E382D47FC3445F1E8D373DA0BFA04D88B449E8E37E52q0M9K" TargetMode="External"/><Relationship Id="rId3734" Type="http://schemas.openxmlformats.org/officeDocument/2006/relationships/hyperlink" Target="consultantplus://offline/ref=6B9F9097DB3A604EE8DDB9EC9FFB225B1032C0EFE1A3BE27BEACE00EBB8C3F228630E382D47ECA435E1E8D373DA0BFA04D88B449E8E37E52q0M9K" TargetMode="External"/><Relationship Id="rId3941" Type="http://schemas.openxmlformats.org/officeDocument/2006/relationships/hyperlink" Target="consultantplus://offline/ref=6B9F9097DB3A604EE8DDB9EC9FFB225B1032C0EFE1A3BE27BEACE00EBB8C3F228630E382D47FC84B5B1E8D373DA0BFA04D88B449E8E37E52q0M9K" TargetMode="External"/><Relationship Id="rId6140" Type="http://schemas.openxmlformats.org/officeDocument/2006/relationships/hyperlink" Target="consultantplus://offline/ref=772379CE6E34CD20E7CF59DF93041E1C9AAACD709A2F6DF1C305E2F32E5CE92A4A5970DCA91BF5D377294D6D6A4E0F967C9393CDA4020D77rCMFK" TargetMode="External"/><Relationship Id="rId448" Type="http://schemas.openxmlformats.org/officeDocument/2006/relationships/hyperlink" Target="consultantplus://offline/ref=6B9F9097DB3A604EE8DDB9EC9FFB225B1032C0EFE1A3BE27BEACE00EBB8C3F228630E382D47FCB445D1E8D373DA0BFA04D88B449E8E37E52q0M9K" TargetMode="External"/><Relationship Id="rId655" Type="http://schemas.openxmlformats.org/officeDocument/2006/relationships/hyperlink" Target="consultantplus://offline/ref=6B9F9097DB3A604EE8DDA7E189977557153C9EEAE4A6B079EAF3BB53EC853575C17FBAD2902FC643540BD86767F7B2A3q4M5K" TargetMode="External"/><Relationship Id="rId862" Type="http://schemas.openxmlformats.org/officeDocument/2006/relationships/hyperlink" Target="consultantplus://offline/ref=6B9F9097DB3A604EE8DDB9EC9FFB225B1031C5E2E5A4BE27BEACE00EBB8C3F228630E382D47ACB435C1E8D373DA0BFA04D88B449E8E37E52q0M9K" TargetMode="External"/><Relationship Id="rId1078" Type="http://schemas.openxmlformats.org/officeDocument/2006/relationships/hyperlink" Target="consultantplus://offline/ref=6B9F9097DB3A604EE8DDB9EC9FFB225B1032C0EFE1A3BE27BEACE00EBB8C3F228630E382D479CE45541E8D373DA0BFA04D88B449E8E37E52q0M9K" TargetMode="External"/><Relationship Id="rId1285" Type="http://schemas.openxmlformats.org/officeDocument/2006/relationships/hyperlink" Target="consultantplus://offline/ref=6B9F9097DB3A604EE8DDA7E189977F57173C9EEAE9A7B474E4F3BB53EC853575C17FBAD2902FC643540BD86767F7B2A3q4M5K" TargetMode="External"/><Relationship Id="rId1492" Type="http://schemas.openxmlformats.org/officeDocument/2006/relationships/hyperlink" Target="consultantplus://offline/ref=6B9F9097DB3A604EE8DDA7E189977855173C9EEAE3A5B075E7F3BB53EC853575C17FBAD2902FC643540BD86767F7B2A3q4M5K" TargetMode="External"/><Relationship Id="rId2129" Type="http://schemas.openxmlformats.org/officeDocument/2006/relationships/hyperlink" Target="consultantplus://offline/ref=6B9F9097DB3A604EE8DDB9EC9FFB225B1032C0EFE1A3BE27BEACE00EBB8C3F228630E382D47ECC475C1E8D373DA0BFA04D88B449E8E37E52q0M9K" TargetMode="External"/><Relationship Id="rId2336" Type="http://schemas.openxmlformats.org/officeDocument/2006/relationships/hyperlink" Target="consultantplus://offline/ref=6B9F9097DB3A604EE8DDB9EC9FFB225B1032C0EFE1A3BE27BEACE00EBB8C3F228630E382D47FC8415F1E8D373DA0BFA04D88B449E8E37E52q0M9K" TargetMode="External"/><Relationship Id="rId2543" Type="http://schemas.openxmlformats.org/officeDocument/2006/relationships/hyperlink" Target="consultantplus://offline/ref=6B9F9097DB3A604EE8DDA7E189977C51143C9EEAE1A2B472E0FAE659E4DC3977C670E5D7853E9E4F5D1DC76778EBB0A147q9M6K" TargetMode="External"/><Relationship Id="rId2750" Type="http://schemas.openxmlformats.org/officeDocument/2006/relationships/hyperlink" Target="consultantplus://offline/ref=6B9F9097DB3A604EE8DDB9EC9FFB225B1032C0EFE1A3BE27BEACE00EBB8C3F228630E382D47EC941551E8D373DA0BFA04D88B449E8E37E52q0M9K" TargetMode="External"/><Relationship Id="rId3801" Type="http://schemas.openxmlformats.org/officeDocument/2006/relationships/hyperlink" Target="consultantplus://offline/ref=6B9F9097DB3A604EE8DDB9EC9FFB225B1032C0EFE1A3BE27BEACE00EBB8C3F228630E382D47FCF455A1E8D373DA0BFA04D88B449E8E37E52q0M9K" TargetMode="External"/><Relationship Id="rId5699" Type="http://schemas.openxmlformats.org/officeDocument/2006/relationships/hyperlink" Target="consultantplus://offline/ref=6B9F9097DB3A604EE8DDB9EC9FFB225B1032C0EFE1A3BE27BEACE00EBB8C3F228630E382D47FC3455D1E8D373DA0BFA04D88B449E8E37E52q0M9K" TargetMode="External"/><Relationship Id="rId6000" Type="http://schemas.openxmlformats.org/officeDocument/2006/relationships/hyperlink" Target="consultantplus://offline/ref=772379CE6E34CD20E7CF59DF93041E1C9AAACD709A2F6DF1C305E2F32E5CE92A4A5970DCA91BF5D67F294D6D6A4E0F967C9393CDA4020D77rCMFK" TargetMode="External"/><Relationship Id="rId6957" Type="http://schemas.openxmlformats.org/officeDocument/2006/relationships/hyperlink" Target="consultantplus://offline/ref=772379CE6E34CD20E7CF59DF93041E1C9AAACD709A2F6DF1C305E2F32E5CE92A4A5970DCA91DFDD67E294D6D6A4E0F967C9393CDA4020D77rCMFK" TargetMode="External"/><Relationship Id="rId308" Type="http://schemas.openxmlformats.org/officeDocument/2006/relationships/hyperlink" Target="consultantplus://offline/ref=6B9F9097DB3A604EE8DDB9EC9FFB225B1032C0EFE1A3BE27BEACE00EBB8C3F228630E382D47FCE47591E8D373DA0BFA04D88B449E8E37E52q0M9K" TargetMode="External"/><Relationship Id="rId515" Type="http://schemas.openxmlformats.org/officeDocument/2006/relationships/hyperlink" Target="consultantplus://offline/ref=6B9F9097DB3A604EE8DDB9EC9FFB225B1032C0EFE1A3BE27BEACE00EBB8C3F228630E382D47EC84B591E8D373DA0BFA04D88B449E8E37E52q0M9K" TargetMode="External"/><Relationship Id="rId722" Type="http://schemas.openxmlformats.org/officeDocument/2006/relationships/hyperlink" Target="consultantplus://offline/ref=6B9F9097DB3A604EE8DDA7E189977D52133C9EEAE1A7BD73E2F9E659E4DC3977C670E5D7853E9E4F5D1DC76778EBB0A147q9M6K" TargetMode="External"/><Relationship Id="rId1145" Type="http://schemas.openxmlformats.org/officeDocument/2006/relationships/hyperlink" Target="consultantplus://offline/ref=6B9F9097DB3A604EE8DDB9EC9FFB225B1032C0EFE1A3BE27BEACE00EBB8C3F228630E382D47EC9445F1E8D373DA0BFA04D88B449E8E37E52q0M9K" TargetMode="External"/><Relationship Id="rId1352" Type="http://schemas.openxmlformats.org/officeDocument/2006/relationships/hyperlink" Target="consultantplus://offline/ref=6B9F9097DB3A604EE8DDB9EC9FFB225B1032C0EFE1A3BE27BEACE00EBB8C3F228630E380DD719F131840D46771EBB3A05B94B54AqFM6K" TargetMode="External"/><Relationship Id="rId2403" Type="http://schemas.openxmlformats.org/officeDocument/2006/relationships/hyperlink" Target="consultantplus://offline/ref=6B9F9097DB3A604EE8DDB9EC9FFB225B1032C0EFE1A3BE27BEACE00EBB8C3F228630E382D47FCB455D1E8D373DA0BFA04D88B449E8E37E52q0M9K" TargetMode="External"/><Relationship Id="rId5559" Type="http://schemas.openxmlformats.org/officeDocument/2006/relationships/hyperlink" Target="consultantplus://offline/ref=6B9F9097DB3A604EE8DDB9EC9FFB225B1032C0EFE1A3BE27BEACE00EBB8C3F228630E382D47FCF455E1E8D373DA0BFA04D88B449E8E37E52q0M9K" TargetMode="External"/><Relationship Id="rId5766" Type="http://schemas.openxmlformats.org/officeDocument/2006/relationships/hyperlink" Target="consultantplus://offline/ref=6B9F9097DB3A604EE8DDB9EC9FFB225B1032C0EFE1A3BE27BEACE00EBB8C3F228630E382D47FC8445D1E8D373DA0BFA04D88B449E8E37E52q0M9K" TargetMode="External"/><Relationship Id="rId1005" Type="http://schemas.openxmlformats.org/officeDocument/2006/relationships/hyperlink" Target="consultantplus://offline/ref=6B9F9097DB3A604EE8DDB9EC9FFB225B1031C5E2E5A4BE27BEACE00EBB8C3F228630E382D47ACB435C1E8D373DA0BFA04D88B449E8E37E52q0M9K" TargetMode="External"/><Relationship Id="rId1212" Type="http://schemas.openxmlformats.org/officeDocument/2006/relationships/hyperlink" Target="consultantplus://offline/ref=6B9F9097DB3A604EE8DDB9EC9FFB225B1032C0EFE1A3BE27BEACE00EBB8C3F228630E382D479CE4A5C1E8D373DA0BFA04D88B449E8E37E52q0M9K" TargetMode="External"/><Relationship Id="rId2610" Type="http://schemas.openxmlformats.org/officeDocument/2006/relationships/hyperlink" Target="consultantplus://offline/ref=6B9F9097DB3A604EE8DDB9EC9FFB225B1032C0EFE1A3BE27BEACE00EBB8C3F228630E380D3719F131840D46771EBB3A05B94B54AqFM6K" TargetMode="External"/><Relationship Id="rId4368" Type="http://schemas.openxmlformats.org/officeDocument/2006/relationships/hyperlink" Target="consultantplus://offline/ref=6B9F9097DB3A604EE8DDB9EC9FFB225B1032C0EFE1A3BE27BEACE00EBB8C3F228630E382D47EC842581E8D373DA0BFA04D88B449E8E37E52q0M9K" TargetMode="External"/><Relationship Id="rId4575" Type="http://schemas.openxmlformats.org/officeDocument/2006/relationships/hyperlink" Target="consultantplus://offline/ref=6B9F9097DB3A604EE8DDA7E189977D54143C9EEAE6A3B279E4F3BB53EC853575C17FBAD2902FC643540BD86767F7B2A3q4M5K" TargetMode="External"/><Relationship Id="rId5419" Type="http://schemas.openxmlformats.org/officeDocument/2006/relationships/hyperlink" Target="consultantplus://offline/ref=6B9F9097DB3A604EE8DDB9EC9FFB225B1032C0EFE1A3BE27BEACE00EBB8C3F228630E382D47FCE425B1E8D373DA0BFA04D88B449E8E37E52q0M9K" TargetMode="External"/><Relationship Id="rId5973" Type="http://schemas.openxmlformats.org/officeDocument/2006/relationships/hyperlink" Target="consultantplus://offline/ref=772379CE6E34CD20E7CF59DF93041E1C9AAACD709A2F6DF1C305E2F32E5CE92A4A5970DCA91BFCD57F294D6D6A4E0F967C9393CDA4020D77rCMFK" TargetMode="External"/><Relationship Id="rId6817" Type="http://schemas.openxmlformats.org/officeDocument/2006/relationships/hyperlink" Target="consultantplus://offline/ref=772379CE6E34CD20E7CF59DF93041E1C9AAACD709A2F6DF1C305E2F32E5CE92A4A5970DCA91BF2D47F294D6D6A4E0F967C9393CDA4020D77rCMFK" TargetMode="External"/><Relationship Id="rId3177" Type="http://schemas.openxmlformats.org/officeDocument/2006/relationships/hyperlink" Target="consultantplus://offline/ref=6B9F9097DB3A604EE8DDB9EC9FFB225B1032C0EFE1A3BE27BEACE00EBB8C3F228630E382D47FCB465B1E8D373DA0BFA04D88B449E8E37E52q0M9K" TargetMode="External"/><Relationship Id="rId4228" Type="http://schemas.openxmlformats.org/officeDocument/2006/relationships/hyperlink" Target="consultantplus://offline/ref=6B9F9097DB3A604EE8DDA7E189977D53173C9EEAE9A5B277E7F3BB53EC853575C17FBAC09077CA425C14DF6372A1E3E5109BB440E8E07F4E0B10B8q8M9K" TargetMode="External"/><Relationship Id="rId4782" Type="http://schemas.openxmlformats.org/officeDocument/2006/relationships/hyperlink" Target="consultantplus://offline/ref=6B9F9097DB3A604EE8DDA7E189977F53123C9EEAE7A2BC70E3F3BB53EC853575C17FBAC09077CA425C15DD6372A1E3E5109BB440E8E07F4E0B10B8q8M9K" TargetMode="External"/><Relationship Id="rId5626" Type="http://schemas.openxmlformats.org/officeDocument/2006/relationships/hyperlink" Target="consultantplus://offline/ref=6B9F9097DB3A604EE8DDB9EC9FFB225B1032C0EFE1A3BE27BEACE00EBB8C3F228630E382D47FCE4B5E1E8D373DA0BFA04D88B449E8E37E52q0M9K" TargetMode="External"/><Relationship Id="rId5833" Type="http://schemas.openxmlformats.org/officeDocument/2006/relationships/hyperlink" Target="consultantplus://offline/ref=6B9F9097DB3A604EE8DDB9EC9FFB225B1032C0EFE1A3BE27BEACE00EBB8C3F228630E382D47FCA4B541E8D373DA0BFA04D88B449E8E37E52q0M9K" TargetMode="External"/><Relationship Id="rId3037" Type="http://schemas.openxmlformats.org/officeDocument/2006/relationships/hyperlink" Target="consultantplus://offline/ref=6B9F9097DB3A604EE8DDB9EC9FFB225B1032C0EFE1A3BE27BEACE00EBB8C3F228630E382D47FCF40541E8D373DA0BFA04D88B449E8E37E52q0M9K" TargetMode="External"/><Relationship Id="rId3384" Type="http://schemas.openxmlformats.org/officeDocument/2006/relationships/hyperlink" Target="consultantplus://offline/ref=6B9F9097DB3A604EE8DDB9EC9FFB225B1032C0EFE1A3BE27BEACE00EBB8C3F228630E382D479C24B5C1E8D373DA0BFA04D88B449E8E37E52q0M9K" TargetMode="External"/><Relationship Id="rId3591" Type="http://schemas.openxmlformats.org/officeDocument/2006/relationships/hyperlink" Target="consultantplus://offline/ref=6B9F9097DB3A604EE8DDB9EC9FFB225B1032C0EFE1A3BE27BEACE00EBB8C3F228630E382D47FC8445D1E8D373DA0BFA04D88B449E8E37E52q0M9K" TargetMode="External"/><Relationship Id="rId4435" Type="http://schemas.openxmlformats.org/officeDocument/2006/relationships/hyperlink" Target="consultantplus://offline/ref=6B9F9097DB3A604EE8DDB9EC9FFB225B1032C0EFE1A3BE27BEACE00EBB8C3F228630E382D479CB465A1E8D373DA0BFA04D88B449E8E37E52q0M9K" TargetMode="External"/><Relationship Id="rId4642" Type="http://schemas.openxmlformats.org/officeDocument/2006/relationships/hyperlink" Target="consultantplus://offline/ref=6B9F9097DB3A604EE8DDB9EC9FFB225B1032C0EFE1A3BE27BEACE00EBB8C3F228630E382D479CB45541E8D373DA0BFA04D88B449E8E37E52q0M9K" TargetMode="External"/><Relationship Id="rId5900" Type="http://schemas.openxmlformats.org/officeDocument/2006/relationships/hyperlink" Target="consultantplus://offline/ref=772379CE6E34CD20E7CF59DF93041E1C9AAACD709A2F6DF1C305E2F32E5CE92A4A5970DCA91DF0D876294D6D6A4E0F967C9393CDA4020D77rCMFK" TargetMode="External"/><Relationship Id="rId2193" Type="http://schemas.openxmlformats.org/officeDocument/2006/relationships/hyperlink" Target="consultantplus://offline/ref=6B9F9097DB3A604EE8DDB9EC9FFB225B1032C0EFE1A3BE27BEACE00EBB8C3F228630E382D47BCC4A541E8D373DA0BFA04D88B449E8E37E52q0M9K" TargetMode="External"/><Relationship Id="rId3244" Type="http://schemas.openxmlformats.org/officeDocument/2006/relationships/hyperlink" Target="consultantplus://offline/ref=6B9F9097DB3A604EE8DDB9EC9FFB225B1032C0EFE1A3BE27BEACE00EBB8C3F228630E382D47FCA43541E8D373DA0BFA04D88B449E8E37E52q0M9K" TargetMode="External"/><Relationship Id="rId3451" Type="http://schemas.openxmlformats.org/officeDocument/2006/relationships/hyperlink" Target="consultantplus://offline/ref=6B9F9097DB3A604EE8DDB9EC9FFB225B1032C0EFE1A3BE27BEACE00EBB8C3F228630E382D479C34A581E8D373DA0BFA04D88B449E8E37E52q0M9K" TargetMode="External"/><Relationship Id="rId4502" Type="http://schemas.openxmlformats.org/officeDocument/2006/relationships/hyperlink" Target="consultantplus://offline/ref=6B9F9097DB3A604EE8DDB9EC9FFB225B1032C0EFE1A3BE27BEACE00EBB8C3F228630E382D47BCF445E1E8D373DA0BFA04D88B449E8E37E52q0M9K" TargetMode="External"/><Relationship Id="rId165" Type="http://schemas.openxmlformats.org/officeDocument/2006/relationships/hyperlink" Target="consultantplus://offline/ref=6B9F9097DB3A604EE8DDB9EC9FFB225B1032C0EFE1A3BE27BEACE00EBB8C3F228630E382D47FCF415B1E8D373DA0BFA04D88B449E8E37E52q0M9K" TargetMode="External"/><Relationship Id="rId372" Type="http://schemas.openxmlformats.org/officeDocument/2006/relationships/hyperlink" Target="consultantplus://offline/ref=6B9F9097DB3A604EE8DDB9EC9FFB225B1032C0EFE1A3BE27BEACE00EBB8C3F228630E382D47EC941591E8D373DA0BFA04D88B449E8E37E52q0M9K" TargetMode="External"/><Relationship Id="rId2053" Type="http://schemas.openxmlformats.org/officeDocument/2006/relationships/hyperlink" Target="consultantplus://offline/ref=6B9F9097DB3A604EE8DDB9EC9FFB225B1032C0EFE1A3BE27BEACE00EBB8C3F228630E382D47ECC40581E8D373DA0BFA04D88B449E8E37E52q0M9K" TargetMode="External"/><Relationship Id="rId2260" Type="http://schemas.openxmlformats.org/officeDocument/2006/relationships/hyperlink" Target="consultantplus://offline/ref=6B9F9097DB3A604EE8DDA7E189977D54103C9EEAE2A0B179EBFDE659E4DC3977C670E5D7853E9E4F5D1DC76778EBB0A147q9M6K" TargetMode="External"/><Relationship Id="rId3104" Type="http://schemas.openxmlformats.org/officeDocument/2006/relationships/hyperlink" Target="consultantplus://offline/ref=6B9F9097DB3A604EE8DDB9EC9FFB225B1032C6E6E3ADBE27BEACE00EBB8C3F229430BB8ED572D5435D0BDB667BqFM5K" TargetMode="External"/><Relationship Id="rId3311" Type="http://schemas.openxmlformats.org/officeDocument/2006/relationships/hyperlink" Target="consultantplus://offline/ref=6B9F9097DB3A604EE8DDB9EC9FFB225B1032C0EFE1A3BE27BEACE00EBB8C3F228630E382D47FC3445F1E8D373DA0BFA04D88B449E8E37E52q0M9K" TargetMode="External"/><Relationship Id="rId6467" Type="http://schemas.openxmlformats.org/officeDocument/2006/relationships/hyperlink" Target="consultantplus://offline/ref=772379CE6E34CD20E7CF59DF93041E1C9AAACD709A2F6DF1C305E2F32E5CE92A4A5970DCA91BF5D877294D6D6A4E0F967C9393CDA4020D77rCMFK" TargetMode="External"/><Relationship Id="rId6674" Type="http://schemas.openxmlformats.org/officeDocument/2006/relationships/hyperlink" Target="consultantplus://offline/ref=772379CE6E34CD20E7CF59DF93041E1C9AAACD709A2F6DF1C305E2F32E5CE92A4A5970DCA91BF3D67D294D6D6A4E0F967C9393CDA4020D77rCMFK" TargetMode="External"/><Relationship Id="rId6881" Type="http://schemas.openxmlformats.org/officeDocument/2006/relationships/hyperlink" Target="consultantplus://offline/ref=772379CE6E34CD20E7CF59DF93041E1C9AAACD709A2F6DF1C305E2F32E5CE92A4A5970DCA91CFCD67D294D6D6A4E0F967C9393CDA4020D77rCMFK" TargetMode="External"/><Relationship Id="rId232" Type="http://schemas.openxmlformats.org/officeDocument/2006/relationships/hyperlink" Target="consultantplus://offline/ref=6B9F9097DB3A604EE8DDB9EC9FFB225B1032C0EFE1A3BE27BEACE00EBB8C3F228630E382D478CD45551E8D373DA0BFA04D88B449E8E37E52q0M9K" TargetMode="External"/><Relationship Id="rId2120" Type="http://schemas.openxmlformats.org/officeDocument/2006/relationships/hyperlink" Target="consultantplus://offline/ref=6B9F9097DB3A604EE8DDB9EC9FFB225B1032C0EFE1A3BE27BEACE00EBB8C3F228630E382D47FCF46581E8D373DA0BFA04D88B449E8E37E52q0M9K" TargetMode="External"/><Relationship Id="rId5069" Type="http://schemas.openxmlformats.org/officeDocument/2006/relationships/hyperlink" Target="consultantplus://offline/ref=6B9F9097DB3A604EE8DDB9EC9FFB225B1032C0EFE1A3BE27BEACE00EBB8C3F228630E382D47EC8405A1E8D373DA0BFA04D88B449E8E37E52q0M9K" TargetMode="External"/><Relationship Id="rId5276" Type="http://schemas.openxmlformats.org/officeDocument/2006/relationships/hyperlink" Target="consultantplus://offline/ref=6B9F9097DB3A604EE8DDB9EC9FFB225B1032C0EFE1A3BE27BEACE00EBB8C3F228630E382D47ECF465D1E8D373DA0BFA04D88B449E8E37E52q0M9K" TargetMode="External"/><Relationship Id="rId5483" Type="http://schemas.openxmlformats.org/officeDocument/2006/relationships/hyperlink" Target="consultantplus://offline/ref=6B9F9097DB3A604EE8DDB9EC9FFB225B1032C0EFE1A3BE27BEACE00EBB8C3F228630E382D479CD4A541E8D373DA0BFA04D88B449E8E37E52q0M9K" TargetMode="External"/><Relationship Id="rId5690" Type="http://schemas.openxmlformats.org/officeDocument/2006/relationships/hyperlink" Target="consultantplus://offline/ref=6B9F9097DB3A604EE8DDB9EC9FFB225B1032C0EFE1A3BE27BEACE00EBB8C3F228630E382D47FCF415B1E8D373DA0BFA04D88B449E8E37E52q0M9K" TargetMode="External"/><Relationship Id="rId6327" Type="http://schemas.openxmlformats.org/officeDocument/2006/relationships/hyperlink" Target="consultantplus://offline/ref=772379CE6E34CD20E7CF59DF93041E1C9AAACD709A2F6DF1C305E2F32E5CE92A4A5970DCA91BFDD479294D6D6A4E0F967C9393CDA4020D77rCMFK" TargetMode="External"/><Relationship Id="rId6534" Type="http://schemas.openxmlformats.org/officeDocument/2006/relationships/hyperlink" Target="consultantplus://offline/ref=772379CE6E34CD20E7CF47D2856844139FA493759D2E6EAE9F5AB9AE7955E37D0D16299EED15F4D17F221935254F53D3218093C4A4010C6BCD9FC7rAM8K" TargetMode="External"/><Relationship Id="rId6741" Type="http://schemas.openxmlformats.org/officeDocument/2006/relationships/hyperlink" Target="consultantplus://offline/ref=772379CE6E34CD20E7CF59DF93041E1C9AAACD709A2F6DF1C305E2F32E5CE92A4A5970DCA91BF5D77F294D6D6A4E0F967C9393CDA4020D77rCMFK" TargetMode="External"/><Relationship Id="rId1679" Type="http://schemas.openxmlformats.org/officeDocument/2006/relationships/hyperlink" Target="consultantplus://offline/ref=6B9F9097DB3A604EE8DDB9EC9FFB225B1032C0EFE1A3BE27BEACE00EBB8C3F228630E382D479CD4A541E8D373DA0BFA04D88B449E8E37E52q0M9K" TargetMode="External"/><Relationship Id="rId4085" Type="http://schemas.openxmlformats.org/officeDocument/2006/relationships/hyperlink" Target="consultantplus://offline/ref=6B9F9097DB3A604EE8DDA7E189977D5E143C9EEAE2A6B178E2FAE659E4DC3977C670E5D7973EC6435C15DC607FFEE6F001C3B849FEFF7F511712BA8Bq1MFK" TargetMode="External"/><Relationship Id="rId4292" Type="http://schemas.openxmlformats.org/officeDocument/2006/relationships/hyperlink" Target="consultantplus://offline/ref=6B9F9097DB3A604EE8DDB9EC9FFB225B1032C0EFE1A3BE27BEACE00EBB8C3F228630E382D47FCF41551E8D373DA0BFA04D88B449E8E37E52q0M9K" TargetMode="External"/><Relationship Id="rId5136" Type="http://schemas.openxmlformats.org/officeDocument/2006/relationships/hyperlink" Target="consultantplus://offline/ref=6B9F9097DB3A604EE8DDB9EC9FFB225B1032C0EFE1A3BE27BEACE00EBB8C3F228630E382D47FCF46581E8D373DA0BFA04D88B449E8E37E52q0M9K" TargetMode="External"/><Relationship Id="rId5343" Type="http://schemas.openxmlformats.org/officeDocument/2006/relationships/hyperlink" Target="consultantplus://offline/ref=6B9F9097DB3A604EE8DDB9EC9FFB225B1032C0EFE1A3BE27BEACE00EBB8C3F228630E382D47FCE4A5E1E8D373DA0BFA04D88B449E8E37E52q0M9K" TargetMode="External"/><Relationship Id="rId1886" Type="http://schemas.openxmlformats.org/officeDocument/2006/relationships/hyperlink" Target="consultantplus://offline/ref=6B9F9097DB3A604EE8DDB9EC9FFB225B1032C0EFE1A3BE27BEACE00EBB8C3F228630E382D479CB46541E8D373DA0BFA04D88B449E8E37E52q0M9K" TargetMode="External"/><Relationship Id="rId2937" Type="http://schemas.openxmlformats.org/officeDocument/2006/relationships/hyperlink" Target="consultantplus://offline/ref=6B9F9097DB3A604EE8DDB9EC9FFB225B1032C0EFE1A3BE27BEACE00EBB8C3F228630E382D479CB40541E8D373DA0BFA04D88B449E8E37E52q0M9K" TargetMode="External"/><Relationship Id="rId4152" Type="http://schemas.openxmlformats.org/officeDocument/2006/relationships/hyperlink" Target="consultantplus://offline/ref=6B9F9097DB3A604EE8DDB9EC9FFB225B1032C0EFE1A3BE27BEACE00EBB8C3F228630E382D47EC247551E8D373DA0BFA04D88B449E8E37E52q0M9K" TargetMode="External"/><Relationship Id="rId5203" Type="http://schemas.openxmlformats.org/officeDocument/2006/relationships/hyperlink" Target="consultantplus://offline/ref=6B9F9097DB3A604EE8DDB9EC9FFB225B1032C0EFE1A3BE27BEACE00EBB8C3F228630E382D47FC3455D1E8D373DA0BFA04D88B449E8E37E52q0M9K" TargetMode="External"/><Relationship Id="rId5550" Type="http://schemas.openxmlformats.org/officeDocument/2006/relationships/hyperlink" Target="consultantplus://offline/ref=6B9F9097DB3A604EE8DDB9EC9FFB225B1032C0EFE1A3BE27BEACE00EBB8C3F228630E382D47FCA43541E8D373DA0BFA04D88B449E8E37E52q0M9K" TargetMode="External"/><Relationship Id="rId6601" Type="http://schemas.openxmlformats.org/officeDocument/2006/relationships/hyperlink" Target="consultantplus://offline/ref=772379CE6E34CD20E7CF59DF93041E1C9AAACD709A2F6DF1C305E2F32E5CE92A4A5970DAA24CA4952A2F1834301A0389768D90rCMCK" TargetMode="External"/><Relationship Id="rId909" Type="http://schemas.openxmlformats.org/officeDocument/2006/relationships/hyperlink" Target="consultantplus://offline/ref=6B9F9097DB3A604EE8DDA7E189977F56173C9EEAE7A7B677E2F3BB53EC853575C17FBAD2902FC643540BD86767F7B2A3q4M5K" TargetMode="External"/><Relationship Id="rId1539" Type="http://schemas.openxmlformats.org/officeDocument/2006/relationships/hyperlink" Target="consultantplus://offline/ref=6B9F9097DB3A604EE8DDB9EC9FFB225B1032C0EFE1A3BE27BEACE00EBB8C3F228630E382D47FCE4B551E8D373DA0BFA04D88B449E8E37E52q0M9K" TargetMode="External"/><Relationship Id="rId1746" Type="http://schemas.openxmlformats.org/officeDocument/2006/relationships/hyperlink" Target="consultantplus://offline/ref=6B9F9097DB3A604EE8DDB9EC9FFB225B1032C0EFE1A3BE27BEACE00EBB8C3F228630E382D47FCF46581E8D373DA0BFA04D88B449E8E37E52q0M9K" TargetMode="External"/><Relationship Id="rId1953" Type="http://schemas.openxmlformats.org/officeDocument/2006/relationships/hyperlink" Target="consultantplus://offline/ref=6B9F9097DB3A604EE8DDA7E189977E5F153C9EEAE1A3B171EBF9E659E4DC3977C670E5D7853E9E4F5D1DC76778EBB0A147q9M6K" TargetMode="External"/><Relationship Id="rId5410" Type="http://schemas.openxmlformats.org/officeDocument/2006/relationships/hyperlink" Target="consultantplus://offline/ref=6B9F9097DB3A604EE8DDB9EC9FFB225B1032C0EFE1A3BE27BEACE00EBB8C3F228630E382D47ECA40581E8D373DA0BFA04D88B449E8E37E52q0M9K" TargetMode="External"/><Relationship Id="rId38" Type="http://schemas.openxmlformats.org/officeDocument/2006/relationships/hyperlink" Target="consultantplus://offline/ref=6B9F9097DB3A604EE8DDB8E1899777081E35C0E5E3ACB47AB4A4B902B98B307D9125AAD6D97BC35C5D14C76479F7qBM2K" TargetMode="External"/><Relationship Id="rId1606" Type="http://schemas.openxmlformats.org/officeDocument/2006/relationships/hyperlink" Target="consultantplus://offline/ref=6B9F9097DB3A604EE8DDA7E189977551123C9EEAE1A7B276E1F0E659E4DC3977C670E5D7853E9E4F5D1DC76778EBB0A147q9M6K" TargetMode="External"/><Relationship Id="rId1813" Type="http://schemas.openxmlformats.org/officeDocument/2006/relationships/hyperlink" Target="consultantplus://offline/ref=6B9F9097DB3A604EE8DDB9EC9FFB225B1032C0EFE1A3BE27BEACE00EBB8C3F228630E382D479CB46541E8D373DA0BFA04D88B449E8E37E52q0M9K" TargetMode="External"/><Relationship Id="rId4012" Type="http://schemas.openxmlformats.org/officeDocument/2006/relationships/hyperlink" Target="consultantplus://offline/ref=6B9F9097DB3A604EE8DDB9EC9FFB225B1032C0EFE1A3BE27BEACE00EBB8C3F228630E382D47FCE47591E8D373DA0BFA04D88B449E8E37E52q0M9K" TargetMode="External"/><Relationship Id="rId4969" Type="http://schemas.openxmlformats.org/officeDocument/2006/relationships/hyperlink" Target="consultantplus://offline/ref=6B9F9097DB3A604EE8DDB9EC9FFB225B1032C0EFE1A3BE27BEACE00EBB8C3F228630E382D479CE45541E8D373DA0BFA04D88B449E8E37E52q0M9K" TargetMode="External"/><Relationship Id="rId3778" Type="http://schemas.openxmlformats.org/officeDocument/2006/relationships/hyperlink" Target="consultantplus://offline/ref=6B9F9097DB3A604EE8DDB9EC9FFB225B1032C5EFE0A6BE27BEACE00EBB8C3F229430BB8ED572D5435D0BDB667BqFM5K" TargetMode="External"/><Relationship Id="rId3985" Type="http://schemas.openxmlformats.org/officeDocument/2006/relationships/hyperlink" Target="consultantplus://offline/ref=6B9F9097DB3A604EE8DDB9EC9FFB225B1032C0EFE1A3BE27BEACE00EBB8C3F228630E382D479C3455C1E8D373DA0BFA04D88B449E8E37E52q0M9K" TargetMode="External"/><Relationship Id="rId4829" Type="http://schemas.openxmlformats.org/officeDocument/2006/relationships/hyperlink" Target="consultantplus://offline/ref=6B9F9097DB3A604EE8DDB9EC9FFB225B1032C0EFE1A3BE27BEACE00EBB8C3F228630E382D47FCF46581E8D373DA0BFA04D88B449E8E37E52q0M9K" TargetMode="External"/><Relationship Id="rId6184" Type="http://schemas.openxmlformats.org/officeDocument/2006/relationships/hyperlink" Target="consultantplus://offline/ref=772379CE6E34CD20E7CF59DF93041E1C9AAACD709A2F6DF1C305E2F32E5CE92A4A5970DCA91BFCD57F294D6D6A4E0F967C9393CDA4020D77rCMFK" TargetMode="External"/><Relationship Id="rId6391" Type="http://schemas.openxmlformats.org/officeDocument/2006/relationships/hyperlink" Target="consultantplus://offline/ref=772379CE6E34CD20E7CF59DF93041E1C9AAACD709A2F6DF1C305E2F32E5CE92A4A5970DCA91CF1D37F294D6D6A4E0F967C9393CDA4020D77rCMFK" TargetMode="External"/><Relationship Id="rId699" Type="http://schemas.openxmlformats.org/officeDocument/2006/relationships/hyperlink" Target="consultantplus://offline/ref=6B9F9097DB3A604EE8DDB9EC9FFB225B1032C0EFE1A3BE27BEACE00EBB8C3F228630E382D47FCE47591E8D373DA0BFA04D88B449E8E37E52q0M9K" TargetMode="External"/><Relationship Id="rId2587" Type="http://schemas.openxmlformats.org/officeDocument/2006/relationships/hyperlink" Target="consultantplus://offline/ref=6B9F9097DB3A604EE8DDB9EC9FFB225B1032C0EFE1A3BE27BEACE00EBB8C3F228630E382D47FC3445F1E8D373DA0BFA04D88B449E8E37E52q0M9K" TargetMode="External"/><Relationship Id="rId2794" Type="http://schemas.openxmlformats.org/officeDocument/2006/relationships/hyperlink" Target="consultantplus://offline/ref=6B9F9097DB3A604EE8DDB9EC9FFB225B1032C0EFE1A3BE27BEACE00EBB8C3F228630E382D47FCA43541E8D373DA0BFA04D88B449E8E37E52q0M9K" TargetMode="External"/><Relationship Id="rId3638" Type="http://schemas.openxmlformats.org/officeDocument/2006/relationships/hyperlink" Target="consultantplus://offline/ref=6B9F9097DB3A604EE8DDA7E189977E52133C9EEAE1A5B478E6F0E659E4DC3977C670E5D7853E9E4F5D1DC76778EBB0A147q9M6K" TargetMode="External"/><Relationship Id="rId3845" Type="http://schemas.openxmlformats.org/officeDocument/2006/relationships/hyperlink" Target="consultantplus://offline/ref=6B9F9097DB3A604EE8DDB9EC9FFB225B1032C0EFE1A3BE27BEACE00EBB8C3F228630E382D479CB4B541E8D373DA0BFA04D88B449E8E37E52q0M9K" TargetMode="External"/><Relationship Id="rId6044" Type="http://schemas.openxmlformats.org/officeDocument/2006/relationships/hyperlink" Target="consultantplus://offline/ref=772379CE6E34CD20E7CF59DF93041E1C9AAACD709A2F6DF1C305E2F32E5CE92A4A5970DCA91DF1D57B294D6D6A4E0F967C9393CDA4020D77rCMFK" TargetMode="External"/><Relationship Id="rId6251" Type="http://schemas.openxmlformats.org/officeDocument/2006/relationships/hyperlink" Target="consultantplus://offline/ref=772379CE6E34CD20E7CF47D28568451190A493759E2E65A69D5AB9AE7955E37D0D16298CED4DF8D0773C183D30190295r7M4K" TargetMode="External"/><Relationship Id="rId559" Type="http://schemas.openxmlformats.org/officeDocument/2006/relationships/hyperlink" Target="consultantplus://offline/ref=6B9F9097DB3A604EE8DDB9EC9FFB225B1032C0EFE1A3BE27BEACE00EBB8C3F228630E382D47EC941591E8D373DA0BFA04D88B449E8E37E52q0M9K" TargetMode="External"/><Relationship Id="rId766" Type="http://schemas.openxmlformats.org/officeDocument/2006/relationships/hyperlink" Target="consultantplus://offline/ref=6B9F9097DB3A604EE8DDB9EC9FFB225B1032C0EFE1A3BE27BEACE00EBB8C3F228630E382D47FC84A551E8D373DA0BFA04D88B449E8E37E52q0M9K" TargetMode="External"/><Relationship Id="rId1189" Type="http://schemas.openxmlformats.org/officeDocument/2006/relationships/hyperlink" Target="consultantplus://offline/ref=6B9F9097DB3A604EE8DDA7E1899779561A3C9EEAE5A3B571E4F3BB53EC853575C17FBAD2902FC643540BD86767F7B2A3q4M5K" TargetMode="External"/><Relationship Id="rId1396" Type="http://schemas.openxmlformats.org/officeDocument/2006/relationships/hyperlink" Target="consultantplus://offline/ref=6B9F9097DB3A604EE8DDB9EC9FFB225B1032C0EFE1A3BE27BEACE00EBB8C3F228630E382D479C24B5C1E8D373DA0BFA04D88B449E8E37E52q0M9K" TargetMode="External"/><Relationship Id="rId2447" Type="http://schemas.openxmlformats.org/officeDocument/2006/relationships/hyperlink" Target="consultantplus://offline/ref=6B9F9097DB3A604EE8DDB9EC9FFB225B1032C0EFE1A3BE27BEACE00EBB8C3F228630E382D47FCA43541E8D373DA0BFA04D88B449E8E37E52q0M9K" TargetMode="External"/><Relationship Id="rId5060" Type="http://schemas.openxmlformats.org/officeDocument/2006/relationships/hyperlink" Target="consultantplus://offline/ref=6B9F9097DB3A604EE8DDB9EC9FFB225B1032C0EFE1A3BE27BEACE00EBB8C3F228630E382D479C240581E8D373DA0BFA04D88B449E8E37E52q0M9K" TargetMode="External"/><Relationship Id="rId6111" Type="http://schemas.openxmlformats.org/officeDocument/2006/relationships/hyperlink" Target="consultantplus://offline/ref=772379CE6E34CD20E7CF59DF93041E1C9AAACD709A2F6DF1C305E2F32E5CE92A4A5970DEA013A1803B77143D260503966A8F92CErBMAK" TargetMode="External"/><Relationship Id="rId419" Type="http://schemas.openxmlformats.org/officeDocument/2006/relationships/hyperlink" Target="consultantplus://offline/ref=6B9F9097DB3A604EE8DDB9EC9FFB225B1032C0EFE1A3BE27BEACE00EBB8C3F228630E382D478C3415C1E8D373DA0BFA04D88B449E8E37E52q0M9K" TargetMode="External"/><Relationship Id="rId626" Type="http://schemas.openxmlformats.org/officeDocument/2006/relationships/hyperlink" Target="consultantplus://offline/ref=6B9F9097DB3A604EE8DDB9EC9FFB225B1032C0EFE1A3BE27BEACE00EBB8C3F228630E382D479CC4A5C1E8D373DA0BFA04D88B449E8E37E52q0M9K" TargetMode="External"/><Relationship Id="rId973" Type="http://schemas.openxmlformats.org/officeDocument/2006/relationships/hyperlink" Target="consultantplus://offline/ref=6B9F9097DB3A604EE8DDB9EC9FFB225B1032C0EFE1A3BE27BEACE00EBB8C3F228630E382D47FCF42591E8D373DA0BFA04D88B449E8E37E52q0M9K" TargetMode="External"/><Relationship Id="rId1049" Type="http://schemas.openxmlformats.org/officeDocument/2006/relationships/hyperlink" Target="consultantplus://offline/ref=6B9F9097DB3A604EE8DDB9EC9FFB225B1032C0EFE1A3BE27BEACE00EBB8C3F228630E382D47FCE425B1E8D373DA0BFA04D88B449E8E37E52q0M9K" TargetMode="External"/><Relationship Id="rId1256" Type="http://schemas.openxmlformats.org/officeDocument/2006/relationships/hyperlink" Target="consultantplus://offline/ref=6B9F9097DB3A604EE8DDB9EC9FFB225B1033C9E5E1A3BE27BEACE00EBB8C3F228630E382D47ACB435F1E8D373DA0BFA04D88B449E8E37E52q0M9K" TargetMode="External"/><Relationship Id="rId2307" Type="http://schemas.openxmlformats.org/officeDocument/2006/relationships/hyperlink" Target="consultantplus://offline/ref=6B9F9097DB3A604EE8DDB9EC9FFB225B1032C0EFE1A3BE27BEACE00EBB8C3F228630E382D47FC3455F1E8D373DA0BFA04D88B449E8E37E52q0M9K" TargetMode="External"/><Relationship Id="rId2654" Type="http://schemas.openxmlformats.org/officeDocument/2006/relationships/hyperlink" Target="consultantplus://offline/ref=6B9F9097DB3A604EE8DDB9EC9FFB225B1032C0EFE1A3BE27BEACE00EBB8C3F228630E382D478CD4B541E8D373DA0BFA04D88B449E8E37E52q0M9K" TargetMode="External"/><Relationship Id="rId2861" Type="http://schemas.openxmlformats.org/officeDocument/2006/relationships/hyperlink" Target="consultantplus://offline/ref=6B9F9097DB3A604EE8DDA7E189977C57103C9EEAE1A5B778EAFFE659E4DC3977C670E5D7853E9E4F5D1DC76778EBB0A147q9M6K" TargetMode="External"/><Relationship Id="rId3705" Type="http://schemas.openxmlformats.org/officeDocument/2006/relationships/hyperlink" Target="consultantplus://offline/ref=6B9F9097DB3A604EE8DDA7E189977E50163C9EEAE9ADB677E5F3BB53EC853575C17FBAD2902FC643540BD86767F7B2A3q4M5K" TargetMode="External"/><Relationship Id="rId3912" Type="http://schemas.openxmlformats.org/officeDocument/2006/relationships/hyperlink" Target="consultantplus://offline/ref=6B9F9097DB3A604EE8DDB9EC9FFB225B1032C0EFE1A3BE27BEACE00EBB8C3F228630E382D47FCA4A591E8D373DA0BFA04D88B449E8E37E52q0M9K" TargetMode="External"/><Relationship Id="rId833" Type="http://schemas.openxmlformats.org/officeDocument/2006/relationships/hyperlink" Target="consultantplus://offline/ref=6B9F9097DB3A604EE8DDB9EC9FFB225B1032C0EFE1A3BE27BEACE00EBB8C3F228630E382D479CD455E1E8D373DA0BFA04D88B449E8E37E52q0M9K" TargetMode="External"/><Relationship Id="rId1116" Type="http://schemas.openxmlformats.org/officeDocument/2006/relationships/hyperlink" Target="consultantplus://offline/ref=6B9F9097DB3A604EE8DDB9EC9FFB225B1032C0EFE1A3BE27BEACE00EBB8C3F228630E382D479CC4A5C1E8D373DA0BFA04D88B449E8E37E52q0M9K" TargetMode="External"/><Relationship Id="rId1463" Type="http://schemas.openxmlformats.org/officeDocument/2006/relationships/hyperlink" Target="consultantplus://offline/ref=6B9F9097DB3A604EE8DDB9EC9FFB225B1031C5E2E5A4BE27BEACE00EBB8C3F228630E382D47ACB435C1E8D373DA0BFA04D88B449E8E37E52q0M9K" TargetMode="External"/><Relationship Id="rId1670" Type="http://schemas.openxmlformats.org/officeDocument/2006/relationships/hyperlink" Target="consultantplus://offline/ref=6B9F9097DB3A604EE8DDB9EC9FFB225B1032C0EFE1A3BE27BEACE00EBB8C3F228630E382D479CB415C1E8D373DA0BFA04D88B449E8E37E52q0M9K" TargetMode="External"/><Relationship Id="rId2514" Type="http://schemas.openxmlformats.org/officeDocument/2006/relationships/hyperlink" Target="consultantplus://offline/ref=6B9F9097DB3A604EE8DDB9EC9FFB225B1032C0EFE1A3BE27BEACE00EBB8C3F228630E382D47FC3455D1E8D373DA0BFA04D88B449E8E37E52q0M9K" TargetMode="External"/><Relationship Id="rId2721" Type="http://schemas.openxmlformats.org/officeDocument/2006/relationships/hyperlink" Target="consultantplus://offline/ref=6B9F9097DB3A604EE8DDB9EC9FFB225B1032C0EFE1A3BE27BEACE00EBB8C3F228630E382D47FCF40541E8D373DA0BFA04D88B449E8E37E52q0M9K" TargetMode="External"/><Relationship Id="rId5877" Type="http://schemas.openxmlformats.org/officeDocument/2006/relationships/hyperlink" Target="consultantplus://offline/ref=772379CE6E34CD20E7CF59DF93041E1C9AAACD709A2F6DF1C305E2F32E5CE92A4A5970DCA91CF1D276294D6D6A4E0F967C9393CDA4020D77rCMFK" TargetMode="External"/><Relationship Id="rId6928" Type="http://schemas.openxmlformats.org/officeDocument/2006/relationships/hyperlink" Target="consultantplus://offline/ref=772379CE6E34CD20E7CF59DF93041E1C9AAACD709A2F6DF1C305E2F32E5CE92A4A5970DCA919F7D67E294D6D6A4E0F967C9393CDA4020D77rCMFK" TargetMode="External"/><Relationship Id="rId900" Type="http://schemas.openxmlformats.org/officeDocument/2006/relationships/hyperlink" Target="consultantplus://offline/ref=6B9F9097DB3A604EE8DDB9EC9FFB225B1032C0EFE1A3BE27BEACE00EBB8C3F228630E382D479C34A581E8D373DA0BFA04D88B449E8E37E52q0M9K" TargetMode="External"/><Relationship Id="rId1323" Type="http://schemas.openxmlformats.org/officeDocument/2006/relationships/hyperlink" Target="consultantplus://offline/ref=6B9F9097DB3A604EE8DDB9EC9FFB225B1032C0EFE1A3BE27BEACE00EBB8C3F228630E382D47FCF46581E8D373DA0BFA04D88B449E8E37E52q0M9K" TargetMode="External"/><Relationship Id="rId1530" Type="http://schemas.openxmlformats.org/officeDocument/2006/relationships/hyperlink" Target="consultantplus://offline/ref=6B9F9097DB3A604EE8DDB9EC9FFB225B1032C0EFE1A3BE27BEACE00EBB8C3F228630E382D47FCA4B541E8D373DA0BFA04D88B449E8E37E52q0M9K" TargetMode="External"/><Relationship Id="rId4479" Type="http://schemas.openxmlformats.org/officeDocument/2006/relationships/hyperlink" Target="consultantplus://offline/ref=6B9F9097DB3A604EE8DDB9EC9FFB225B1032C0EFE1A3BE27BEACE00EBB8C3F228630E382D47FC3445F1E8D373DA0BFA04D88B449E8E37E52q0M9K" TargetMode="External"/><Relationship Id="rId4686" Type="http://schemas.openxmlformats.org/officeDocument/2006/relationships/hyperlink" Target="consultantplus://offline/ref=6B9F9097DB3A604EE8DDA7E189977C54123C9EEAE1A1B579E4FEE659E4DC3977C670E5D7853E9E4F5D1DC76778EBB0A147q9M6K" TargetMode="External"/><Relationship Id="rId4893" Type="http://schemas.openxmlformats.org/officeDocument/2006/relationships/hyperlink" Target="consultantplus://offline/ref=6B9F9097DB3A604EE8DDB9EC9FFB225B1032C0EFE1A3BE27BEACE00EBB8C3F228630E382D479CB4B541E8D373DA0BFA04D88B449E8E37E52q0M9K" TargetMode="External"/><Relationship Id="rId5737" Type="http://schemas.openxmlformats.org/officeDocument/2006/relationships/hyperlink" Target="consultantplus://offline/ref=6B9F9097DB3A604EE8DDB9EC9FFB225B1032C0EFE1A3BE27BEACE00EBB8C3F228630E382D47FCE47591E8D373DA0BFA04D88B449E8E37E52q0M9K" TargetMode="External"/><Relationship Id="rId5944" Type="http://schemas.openxmlformats.org/officeDocument/2006/relationships/hyperlink" Target="consultantplus://offline/ref=772379CE6E34CD20E7CF59DF93041E1C9AAACD709A2F6DF1C305E2F32E5CE92A4A5970DCA91CF1D276294D6D6A4E0F967C9393CDA4020D77rCMFK" TargetMode="External"/><Relationship Id="rId3288" Type="http://schemas.openxmlformats.org/officeDocument/2006/relationships/hyperlink" Target="consultantplus://offline/ref=6B9F9097DB3A604EE8DDB9EC9FFB225B1032C0EFE1A3BE27BEACE00EBB8C3F228630E382D47ECA40581E8D373DA0BFA04D88B449E8E37E52q0M9K" TargetMode="External"/><Relationship Id="rId3495" Type="http://schemas.openxmlformats.org/officeDocument/2006/relationships/hyperlink" Target="consultantplus://offline/ref=6B9F9097DB3A604EE8DDB9EC9FFB225B1032C0EFE1A3BE27BEACE00EBB8C3F228630E382D47FCD41591E8D373DA0BFA04D88B449E8E37E52q0M9K" TargetMode="External"/><Relationship Id="rId4339" Type="http://schemas.openxmlformats.org/officeDocument/2006/relationships/hyperlink" Target="consultantplus://offline/ref=6B9F9097DB3A604EE8DDB9EC9FFB225B1032C0EFE1A3BE27BEACE00EBB8C3F228630E382D47EC8425B1E8D373DA0BFA04D88B449E8E37E52q0M9K" TargetMode="External"/><Relationship Id="rId4546" Type="http://schemas.openxmlformats.org/officeDocument/2006/relationships/hyperlink" Target="consultantplus://offline/ref=6B9F9097DB3A604EE8DDB9EC9FFB225B1032C0EFE1A3BE27BEACE00EBB8C3F228630E382D47FC3465D1E8D373DA0BFA04D88B449E8E37E52q0M9K" TargetMode="External"/><Relationship Id="rId4753" Type="http://schemas.openxmlformats.org/officeDocument/2006/relationships/hyperlink" Target="consultantplus://offline/ref=6B9F9097DB3A604EE8DDB9EC9FFB225B1032C0EFE1A3BE27BEACE00EBB8C3F228630E382D47FC3455D1E8D373DA0BFA04D88B449E8E37E52q0M9K" TargetMode="External"/><Relationship Id="rId4960" Type="http://schemas.openxmlformats.org/officeDocument/2006/relationships/hyperlink" Target="consultantplus://offline/ref=6B9F9097DB3A604EE8DDB9EC9FFB225B1032C0EFE1A3BE27BEACE00EBB8C3F228630E382D478C3405F1E8D373DA0BFA04D88B449E8E37E52q0M9K" TargetMode="External"/><Relationship Id="rId5804" Type="http://schemas.openxmlformats.org/officeDocument/2006/relationships/hyperlink" Target="consultantplus://offline/ref=6B9F9097DB3A604EE8DDB9EC9FFB225B1032C0EFE1A3BE27BEACE00EBB8C3F228630E382D47EC9465D1E8D373DA0BFA04D88B449E8E37E52q0M9K" TargetMode="External"/><Relationship Id="rId2097" Type="http://schemas.openxmlformats.org/officeDocument/2006/relationships/hyperlink" Target="consultantplus://offline/ref=6B9F9097DB3A604EE8DDB9EC9FFB225B1032C0EFE1A3BE27BEACE00EBB8C3F228630E382D479C3455C1E8D373DA0BFA04D88B449E8E37E52q0M9K" TargetMode="External"/><Relationship Id="rId3148" Type="http://schemas.openxmlformats.org/officeDocument/2006/relationships/hyperlink" Target="consultantplus://offline/ref=6B9F9097DB3A604EE8DDB9EC9FFB225B1032C0EFE1A3BE27BEACE00EBB8C3F228630E382D479CA46591E8D373DA0BFA04D88B449E8E37E52q0M9K" TargetMode="External"/><Relationship Id="rId3355" Type="http://schemas.openxmlformats.org/officeDocument/2006/relationships/hyperlink" Target="consultantplus://offline/ref=6B9F9097DB3A604EE8DDB9EC9FFB225B1032C0EFE1A3BE27BEACE00EBB8C3F228630E382D47FCF455C1E8D373DA0BFA04D88B449E8E37E52q0M9K" TargetMode="External"/><Relationship Id="rId3562" Type="http://schemas.openxmlformats.org/officeDocument/2006/relationships/hyperlink" Target="consultantplus://offline/ref=6B9F9097DB3A604EE8DDB9EC9FFB225B1032C0EFE1A3BE27BEACE00EBB8C3F228630E382D47BC9455D1E8D373DA0BFA04D88B449E8E37E52q0M9K" TargetMode="External"/><Relationship Id="rId4406" Type="http://schemas.openxmlformats.org/officeDocument/2006/relationships/hyperlink" Target="consultantplus://offline/ref=6B9F9097DB3A604EE8DDB9EC9FFB225B1032C0EFE1A3BE27BEACE00EBB8C3F228630E382D47ECA435E1E8D373DA0BFA04D88B449E8E37E52q0M9K" TargetMode="External"/><Relationship Id="rId4613" Type="http://schemas.openxmlformats.org/officeDocument/2006/relationships/hyperlink" Target="consultantplus://offline/ref=6B9F9097DB3A604EE8DDB9EC9FFB225B1032C0EFE1A3BE27BEACE00EBB8C3F228630E382D47EC8405A1E8D373DA0BFA04D88B449E8E37E52q0M9K" TargetMode="External"/><Relationship Id="rId276" Type="http://schemas.openxmlformats.org/officeDocument/2006/relationships/hyperlink" Target="consultantplus://offline/ref=6B9F9097DB3A604EE8DDB9EC9FFB225B1032C0EFE1A3BE27BEACE00EBB8C3F228630E382D47BCF405F1E8D373DA0BFA04D88B449E8E37E52q0M9K" TargetMode="External"/><Relationship Id="rId483" Type="http://schemas.openxmlformats.org/officeDocument/2006/relationships/hyperlink" Target="consultantplus://offline/ref=6B9F9097DB3A604EE8DDB9EC9FFB225B1032C0EFE1A3BE27BEACE00EBB8C3F228630E382D47FC3455F1E8D373DA0BFA04D88B449E8E37E52q0M9K" TargetMode="External"/><Relationship Id="rId690" Type="http://schemas.openxmlformats.org/officeDocument/2006/relationships/hyperlink" Target="consultantplus://offline/ref=6B9F9097DB3A604EE8DDB9EC9FFB225B1032C0EFE1A3BE27BEACE00EBB8C3F228630E382D47FCA4B541E8D373DA0BFA04D88B449E8E37E52q0M9K" TargetMode="External"/><Relationship Id="rId2164" Type="http://schemas.openxmlformats.org/officeDocument/2006/relationships/hyperlink" Target="consultantplus://offline/ref=6B9F9097DB3A604EE8DDB9EC9FFB225B1032C0EFE1A3BE27BEACE00EBB8C3F228630E382D47EC8425B1E8D373DA0BFA04D88B449E8E37E52q0M9K" TargetMode="External"/><Relationship Id="rId2371" Type="http://schemas.openxmlformats.org/officeDocument/2006/relationships/hyperlink" Target="consultantplus://offline/ref=6B9F9097DB3A604EE8DDA7E189977F501B3C9EEAE1A7BC72E1FDE659E4DC3977C670E5D7853E9E4F5D1DC76778EBB0A147q9M6K" TargetMode="External"/><Relationship Id="rId3008" Type="http://schemas.openxmlformats.org/officeDocument/2006/relationships/hyperlink" Target="consultantplus://offline/ref=6B9F9097DB3A604EE8DDB9EC9FFB225B1032C0EFE1A3BE27BEACE00EBB8C3F228630E382D47ECA435E1E8D373DA0BFA04D88B449E8E37E52q0M9K" TargetMode="External"/><Relationship Id="rId3215" Type="http://schemas.openxmlformats.org/officeDocument/2006/relationships/hyperlink" Target="consultantplus://offline/ref=6B9F9097DB3A604EE8DDB9EC9FFB225B1032C0EFE1A3BE27BEACE00EBB8C3F228630E382D479CA47551E8D373DA0BFA04D88B449E8E37E52q0M9K" TargetMode="External"/><Relationship Id="rId3422" Type="http://schemas.openxmlformats.org/officeDocument/2006/relationships/hyperlink" Target="consultantplus://offline/ref=6B9F9097DB3A604EE8DDB9EC9FFB225B1032C0EFE1A3BE27BEACE00EBB8C3F228630E380DD719F131840D46771EBB3A05B94B54AqFM6K" TargetMode="External"/><Relationship Id="rId4820" Type="http://schemas.openxmlformats.org/officeDocument/2006/relationships/hyperlink" Target="consultantplus://offline/ref=6B9F9097DB3A604EE8DDB9EC9FFB225B1032C0EFE1A3BE27BEACE00EBB8C3F228630E382D47ECF415E1E8D373DA0BFA04D88B449E8E37E52q0M9K" TargetMode="External"/><Relationship Id="rId6578" Type="http://schemas.openxmlformats.org/officeDocument/2006/relationships/hyperlink" Target="consultantplus://offline/ref=772379CE6E34CD20E7CF59DF93041E1C9AAACD709A2F6DF1C305E2F32E5CE92A4A5970DCA91BF5D879294D6D6A4E0F967C9393CDA4020D77rCMFK" TargetMode="External"/><Relationship Id="rId6785" Type="http://schemas.openxmlformats.org/officeDocument/2006/relationships/hyperlink" Target="consultantplus://offline/ref=772379CE6E34CD20E7CF59DF93041E1C9AAACD709A2F6DF1C305E2F32E5CE92A4A5970DCA91CF1D07B294D6D6A4E0F967C9393CDA4020D77rCMFK" TargetMode="External"/><Relationship Id="rId136" Type="http://schemas.openxmlformats.org/officeDocument/2006/relationships/hyperlink" Target="consultantplus://offline/ref=6B9F9097DB3A604EE8DDB9EC9FFB225B1032C0EFE1A3BE27BEACE00EBB8C3F228630E382D479C34A581E8D373DA0BFA04D88B449E8E37E52q0M9K" TargetMode="External"/><Relationship Id="rId343" Type="http://schemas.openxmlformats.org/officeDocument/2006/relationships/hyperlink" Target="consultantplus://offline/ref=6B9F9097DB3A604EE8DDA6FD8AFB225B1134C2EFE8ACBE27BEACE00EBB8C3F229430BB8ED572D5435D0BDB667BqFM5K" TargetMode="External"/><Relationship Id="rId550" Type="http://schemas.openxmlformats.org/officeDocument/2006/relationships/hyperlink" Target="consultantplus://offline/ref=6B9F9097DB3A604EE8DDB9EC9FFB225B1032C0EFE1A3BE27BEACE00EBB8C3F228630E382D479C2425A1E8D373DA0BFA04D88B449E8E37E52q0M9K" TargetMode="External"/><Relationship Id="rId1180" Type="http://schemas.openxmlformats.org/officeDocument/2006/relationships/hyperlink" Target="consultantplus://offline/ref=6B9F9097DB3A604EE8DDB9EC9FFB225B1031C5E2E5A4BE27BEACE00EBB8C3F228630E382D47ACB435C1E8D373DA0BFA04D88B449E8E37E52q0M9K" TargetMode="External"/><Relationship Id="rId2024" Type="http://schemas.openxmlformats.org/officeDocument/2006/relationships/hyperlink" Target="consultantplus://offline/ref=6B9F9097DB3A604EE8DDB9EC9FFB225B1032C0EFE1A3BE27BEACE00EBB8C3F228630E382D479C3455C1E8D373DA0BFA04D88B449E8E37E52q0M9K" TargetMode="External"/><Relationship Id="rId2231" Type="http://schemas.openxmlformats.org/officeDocument/2006/relationships/hyperlink" Target="consultantplus://offline/ref=6B9F9097DB3A604EE8DDB9EC9FFB225B1032C0EFE1A3BE27BEACE00EBB8C3F228630E382D47EC240591E8D373DA0BFA04D88B449E8E37E52q0M9K" TargetMode="External"/><Relationship Id="rId5387" Type="http://schemas.openxmlformats.org/officeDocument/2006/relationships/hyperlink" Target="consultantplus://offline/ref=6B9F9097DB3A604EE8DDB9EC9FFB225B1032C0EFE1A3BE27BEACE00EBB8C3F228630E382D479C347581E8D373DA0BFA04D88B449E8E37E52q0M9K" TargetMode="External"/><Relationship Id="rId6438" Type="http://schemas.openxmlformats.org/officeDocument/2006/relationships/hyperlink" Target="consultantplus://offline/ref=772379CE6E34CD20E7CF59DF93041E1C9AAACD709A2F6DF1C305E2F32E5CE92A4A5970DCA91CF6D379294D6D6A4E0F967C9393CDA4020D77rCMFK" TargetMode="External"/><Relationship Id="rId203" Type="http://schemas.openxmlformats.org/officeDocument/2006/relationships/hyperlink" Target="consultantplus://offline/ref=6B9F9097DB3A604EE8DDA6FD8AFB225B1135C6E0E7A1BE27BEACE00EBB8C3F228630E382D47ACB405B1E8D373DA0BFA04D88B449E8E37E52q0M9K" TargetMode="External"/><Relationship Id="rId1040" Type="http://schemas.openxmlformats.org/officeDocument/2006/relationships/hyperlink" Target="consultantplus://offline/ref=6B9F9097DB3A604EE8DDB9EC9FFB225B1032C0EFE1A3BE27BEACE00EBB8C3F228630E382D479C2465C1E8D373DA0BFA04D88B449E8E37E52q0M9K" TargetMode="External"/><Relationship Id="rId4196" Type="http://schemas.openxmlformats.org/officeDocument/2006/relationships/hyperlink" Target="consultantplus://offline/ref=6B9F9097DB3A604EE8DDA7E189977D53173C9EEAE8ADBC73E6F3BB53EC853575C17FBAD2902FC643540BD86767F7B2A3q4M5K" TargetMode="External"/><Relationship Id="rId5247" Type="http://schemas.openxmlformats.org/officeDocument/2006/relationships/hyperlink" Target="consultantplus://offline/ref=6B9F9097DB3A604EE8DDB9EC9FFB225B1032C0EFE1A3BE27BEACE00EBB8C3F228630E382D47FCF42591E8D373DA0BFA04D88B449E8E37E52q0M9K" TargetMode="External"/><Relationship Id="rId5594" Type="http://schemas.openxmlformats.org/officeDocument/2006/relationships/hyperlink" Target="consultantplus://offline/ref=6B9F9097DB3A604EE8DDB9EC9FFB225B1032C0EFE1A3BE27BEACE00EBB8C3F228630E382D479CC475C1E8D373DA0BFA04D88B449E8E37E52q0M9K" TargetMode="External"/><Relationship Id="rId6645" Type="http://schemas.openxmlformats.org/officeDocument/2006/relationships/hyperlink" Target="consultantplus://offline/ref=772379CE6E34CD20E7CF47D2856844139FA493759D2F64A09D5AB9AE7955E37D0D16298CED4DF8D0773C183D30190295r7M4K" TargetMode="External"/><Relationship Id="rId6852" Type="http://schemas.openxmlformats.org/officeDocument/2006/relationships/hyperlink" Target="consultantplus://offline/ref=772379CE6E34CD20E7CF59DF93041E1C9AAAC8709B2A6DF1C305E2F32E5CE92A585928D0A810EBD07E3C1B3C2Cr1MBK" TargetMode="External"/><Relationship Id="rId410" Type="http://schemas.openxmlformats.org/officeDocument/2006/relationships/hyperlink" Target="consultantplus://offline/ref=6B9F9097DB3A604EE8DDB9EC9FFB225B1032C0EFE1A3BE27BEACE00EBB8C3F228630E382D47FCC44541E8D373DA0BFA04D88B449E8E37E52q0M9K" TargetMode="External"/><Relationship Id="rId1997" Type="http://schemas.openxmlformats.org/officeDocument/2006/relationships/hyperlink" Target="consultantplus://offline/ref=6B9F9097DB3A604EE8DDB9EC9FFB225B1032C0EFE1A3BE27BEACE00EBB8C3F228630E382D47FCD41591E8D373DA0BFA04D88B449E8E37E52q0M9K" TargetMode="External"/><Relationship Id="rId4056" Type="http://schemas.openxmlformats.org/officeDocument/2006/relationships/hyperlink" Target="consultantplus://offline/ref=6B9F9097DB3A604EE8DDB9EC9FFB225B1032C0EFE1A3BE27BEACE00EBB8C3F228630E382D47FCB46591E8D373DA0BFA04D88B449E8E37E52q0M9K" TargetMode="External"/><Relationship Id="rId5454" Type="http://schemas.openxmlformats.org/officeDocument/2006/relationships/hyperlink" Target="consultantplus://offline/ref=6B9F9097DB3A604EE8DDB9EC9FFB225B1032C0EFE1A3BE27BEACE00EBB8C3F228630E382D47ECB4B5D1E8D373DA0BFA04D88B449E8E37E52q0M9K" TargetMode="External"/><Relationship Id="rId5661" Type="http://schemas.openxmlformats.org/officeDocument/2006/relationships/hyperlink" Target="consultantplus://offline/ref=6B9F9097DB3A604EE8DDB9EC9FFB225B1032C0EFE1A3BE27BEACE00EBB8C3F228630E382D47BCF405D1E8D373DA0BFA04D88B449E8E37E52q0M9K" TargetMode="External"/><Relationship Id="rId6505" Type="http://schemas.openxmlformats.org/officeDocument/2006/relationships/hyperlink" Target="consultantplus://offline/ref=772379CE6E34CD20E7CF59DF93041E1C9AAACD709A2F6DF1C305E2F32E5CE92A4A5970DCA91AF3D07B294D6D6A4E0F967C9393CDA4020D77rCMFK" TargetMode="External"/><Relationship Id="rId6712" Type="http://schemas.openxmlformats.org/officeDocument/2006/relationships/hyperlink" Target="consultantplus://offline/ref=772379CE6E34CD20E7CF47D2856849139FA4937599286EA49F57E4A4710CEF7F0A197689F85CA0DC7E2A073D2F05009776r8MDK" TargetMode="External"/><Relationship Id="rId1857" Type="http://schemas.openxmlformats.org/officeDocument/2006/relationships/hyperlink" Target="consultantplus://offline/ref=6B9F9097DB3A604EE8DDB9EC9FFB225B1032C0EFE1A3BE27BEACE00EBB8C3F228630E382D47FC8415D1E8D373DA0BFA04D88B449E8E37E52q0M9K" TargetMode="External"/><Relationship Id="rId2908" Type="http://schemas.openxmlformats.org/officeDocument/2006/relationships/hyperlink" Target="consultantplus://offline/ref=6B9F9097DB3A604EE8DDB9EC9FFB225B1032C0EFE1A3BE27BEACE00EBB8C3F228630E382D47ECB425C1E8D373DA0BFA04D88B449E8E37E52q0M9K" TargetMode="External"/><Relationship Id="rId4263" Type="http://schemas.openxmlformats.org/officeDocument/2006/relationships/hyperlink" Target="consultantplus://offline/ref=6B9F9097DB3A604EE8DDB9EC9FFB225B1032C0EFE1A3BE27BEACE00EBB8C3F228630E382D47FCF415B1E8D373DA0BFA04D88B449E8E37E52q0M9K" TargetMode="External"/><Relationship Id="rId4470" Type="http://schemas.openxmlformats.org/officeDocument/2006/relationships/hyperlink" Target="consultantplus://offline/ref=6B9F9097DB3A604EE8DDB9EC9FFB225B1032C0EFE1A3BE27BEACE00EBB8C3F228630E382D47FC3455D1E8D373DA0BFA04D88B449E8E37E52q0M9K" TargetMode="External"/><Relationship Id="rId5107" Type="http://schemas.openxmlformats.org/officeDocument/2006/relationships/hyperlink" Target="consultantplus://offline/ref=6B9F9097DB3A604EE8DDA7E189977E53153C9EEAE1A7B377E7FFE659E4DC3977C670E5D7853E9E4F5D1DC76778EBB0A147q9M6K" TargetMode="External"/><Relationship Id="rId5314" Type="http://schemas.openxmlformats.org/officeDocument/2006/relationships/hyperlink" Target="consultantplus://offline/ref=6B9F9097DB3A604EE8DDB9EC9FFB225B1032C0EFE1A3BE27BEACE00EBB8C3F228630E382D47ECC475C1E8D373DA0BFA04D88B449E8E37E52q0M9K" TargetMode="External"/><Relationship Id="rId5521" Type="http://schemas.openxmlformats.org/officeDocument/2006/relationships/hyperlink" Target="consultantplus://offline/ref=6B9F9097DB3A604EE8DDA7E189977C51123C9EEAE2ACB572E3FFE659E4DC3977C670E5D7853E9E4F5D1DC76778EBB0A147q9M6K" TargetMode="External"/><Relationship Id="rId1717" Type="http://schemas.openxmlformats.org/officeDocument/2006/relationships/hyperlink" Target="consultantplus://offline/ref=6B9F9097DB3A604EE8DDB9EC9FFB225B1032C0EFE1A3BE27BEACE00EBB8C3F228630E382D479CB46541E8D373DA0BFA04D88B449E8E37E52q0M9K" TargetMode="External"/><Relationship Id="rId1924" Type="http://schemas.openxmlformats.org/officeDocument/2006/relationships/hyperlink" Target="consultantplus://offline/ref=6B9F9097DB3A604EE8DDB9EC9FFB225B1032C0EFE1A3BE27BEACE00EBB8C3F228630E382D47ACA415F1E8D373DA0BFA04D88B449E8E37E52q0M9K" TargetMode="External"/><Relationship Id="rId3072" Type="http://schemas.openxmlformats.org/officeDocument/2006/relationships/hyperlink" Target="consultantplus://offline/ref=6B9F9097DB3A604EE8DDA7E189977C5F163C9EEAE1ACB772E4F9E659E4DC3977C670E5D7973EC6435D11D86F79FEE6F001C3B849FEFF7F511712BA8Bq1MFK" TargetMode="External"/><Relationship Id="rId4123" Type="http://schemas.openxmlformats.org/officeDocument/2006/relationships/hyperlink" Target="consultantplus://offline/ref=6B9F9097DB3A604EE8DDB9EC9FFB225B1032C0EFE1A3BE27BEACE00EBB8C3F228630E380DD719F131840D46771EBB3A05B94B54AqFM6K" TargetMode="External"/><Relationship Id="rId4330" Type="http://schemas.openxmlformats.org/officeDocument/2006/relationships/hyperlink" Target="consultantplus://offline/ref=6B9F9097DB3A604EE8DDA7E189977D521B3C9EEAE1A1B677EBFCE659E4DC3977C670E5D7853E9E4F5D1DC76778EBB0A147q9M6K" TargetMode="External"/><Relationship Id="rId3889" Type="http://schemas.openxmlformats.org/officeDocument/2006/relationships/hyperlink" Target="consultantplus://offline/ref=6B9F9097DB3A604EE8DDB9EC9FFB225B1032C0EFE1A3BE27BEACE00EBB8C3F228630E382D47FCE4B5E1E8D373DA0BFA04D88B449E8E37E52q0M9K" TargetMode="External"/><Relationship Id="rId6088" Type="http://schemas.openxmlformats.org/officeDocument/2006/relationships/hyperlink" Target="consultantplus://offline/ref=772379CE6E34CD20E7CF47D28568411790A493759A2F67A19E51E4A4710CEF7F0A197689F85CA0DC7E2A073D2F05009776r8MDK" TargetMode="External"/><Relationship Id="rId6295" Type="http://schemas.openxmlformats.org/officeDocument/2006/relationships/hyperlink" Target="consultantplus://offline/ref=772379CE6E34CD20E7CF59DF93041E1C9AAACD709A2F6DF1C305E2F32E5CE92A4A5970DCA91DF1D17A294D6D6A4E0F967C9393CDA4020D77rCMFK" TargetMode="External"/><Relationship Id="rId2698" Type="http://schemas.openxmlformats.org/officeDocument/2006/relationships/hyperlink" Target="consultantplus://offline/ref=6B9F9097DB3A604EE8DDB9EC9FFB225B1032C0EFE1A3BE27BEACE00EBB8C3F228630E382D479CD4A541E8D373DA0BFA04D88B449E8E37E52q0M9K" TargetMode="External"/><Relationship Id="rId6155" Type="http://schemas.openxmlformats.org/officeDocument/2006/relationships/hyperlink" Target="consultantplus://offline/ref=772379CE6E34CD20E7CF59DF93041E1C9AAACD709A2F6DF1C305E2F32E5CE92A4A5970DCA91BFCD87F294D6D6A4E0F967C9393CDA4020D77rCMFK" TargetMode="External"/><Relationship Id="rId6362" Type="http://schemas.openxmlformats.org/officeDocument/2006/relationships/hyperlink" Target="consultantplus://offline/ref=772379CE6E34CD20E7CF59DF93041E1C9AAACD709A2F6DF1C305E2F32E5CE92A4A5970DCA91BF5D877294D6D6A4E0F967C9393CDA4020D77rCMFK" TargetMode="External"/><Relationship Id="rId3749" Type="http://schemas.openxmlformats.org/officeDocument/2006/relationships/hyperlink" Target="consultantplus://offline/ref=6B9F9097DB3A604EE8DDB9EC9FFB225B1032C0EFE1A3BE27BEACE00EBB8C3F228630E382D47FC8445D1E8D373DA0BFA04D88B449E8E37E52q0M9K" TargetMode="External"/><Relationship Id="rId3956" Type="http://schemas.openxmlformats.org/officeDocument/2006/relationships/hyperlink" Target="consultantplus://offline/ref=6B9F9097DB3A604EE8DDA7E1899778551A3C9EEAE8ADB370E5F3BB53EC853575C17FBAD2902FC643540BD86767F7B2A3q4M5K" TargetMode="External"/><Relationship Id="rId5171" Type="http://schemas.openxmlformats.org/officeDocument/2006/relationships/hyperlink" Target="consultantplus://offline/ref=6B9F9097DB3A604EE8DDB9EC9FFB225B1032C0EFE1A3BE27BEACE00EBB8C3F228630E382D479C2465C1E8D373DA0BFA04D88B449E8E37E52q0M9K" TargetMode="External"/><Relationship Id="rId6015" Type="http://schemas.openxmlformats.org/officeDocument/2006/relationships/hyperlink" Target="consultantplus://offline/ref=772379CE6E34CD20E7CF59DF93041E1C9AAACD709A2F6DF1C305E2F32E5CE92A4A5970DCA91CF0D57C294D6D6A4E0F967C9393CDA4020D77rCMFK" TargetMode="External"/><Relationship Id="rId6222" Type="http://schemas.openxmlformats.org/officeDocument/2006/relationships/hyperlink" Target="consultantplus://offline/ref=772379CE6E34CD20E7CF59DF93041E1C9AAACD709A2F6DF1C305E2F32E5CE92A4A5970DCA91BF2D97F294D6D6A4E0F967C9393CDA4020D77rCMFK" TargetMode="External"/><Relationship Id="rId877" Type="http://schemas.openxmlformats.org/officeDocument/2006/relationships/hyperlink" Target="consultantplus://offline/ref=6B9F9097DB3A604EE8DDB9EC9FFB225B1032C0EFE1A3BE27BEACE00EBB8C3F228630E382D47FCA43541E8D373DA0BFA04D88B449E8E37E52q0M9K" TargetMode="External"/><Relationship Id="rId2558" Type="http://schemas.openxmlformats.org/officeDocument/2006/relationships/hyperlink" Target="consultantplus://offline/ref=6B9F9097DB3A604EE8DDB9EC9FFB225B1032C0EFE1A3BE27BEACE00EBB8C3F228630E382D479CE45541E8D373DA0BFA04D88B449E8E37E52q0M9K" TargetMode="External"/><Relationship Id="rId2765" Type="http://schemas.openxmlformats.org/officeDocument/2006/relationships/hyperlink" Target="consultantplus://offline/ref=6B9F9097DB3A604EE8DDB9EC9FFB225B1032C0EFE1A3BE27BEACE00EBB8C3F228630E382D47FCE47591E8D373DA0BFA04D88B449E8E37E52q0M9K" TargetMode="External"/><Relationship Id="rId2972" Type="http://schemas.openxmlformats.org/officeDocument/2006/relationships/hyperlink" Target="consultantplus://offline/ref=6B9F9097DB3A604EE8DDB9EC9FFB225B1032C0EFE1A3BE27BEACE00EBB8C3F228630E382D47FCE4B551E8D373DA0BFA04D88B449E8E37E52q0M9K" TargetMode="External"/><Relationship Id="rId3609" Type="http://schemas.openxmlformats.org/officeDocument/2006/relationships/hyperlink" Target="consultantplus://offline/ref=6B9F9097DB3A604EE8DDB9EC9FFB225B1032C0EFE1A3BE27BEACE00EBB8C3F228630E382D479C3425C1E8D373DA0BFA04D88B449E8E37E52q0M9K" TargetMode="External"/><Relationship Id="rId3816" Type="http://schemas.openxmlformats.org/officeDocument/2006/relationships/hyperlink" Target="consultantplus://offline/ref=6B9F9097DB3A604EE8DDB9EC9FFB225B1032C0EFE1A3BE27BEACE00EBB8C3F228630E382D47ECA435E1E8D373DA0BFA04D88B449E8E37E52q0M9K" TargetMode="External"/><Relationship Id="rId737" Type="http://schemas.openxmlformats.org/officeDocument/2006/relationships/hyperlink" Target="consultantplus://offline/ref=6B9F9097DB3A604EE8DDB9EC9FFB225B1032C0EFE1A3BE27BEACE00EBB8C3F228630E382D478C34B591E8D373DA0BFA04D88B449E8E37E52q0M9K" TargetMode="External"/><Relationship Id="rId944" Type="http://schemas.openxmlformats.org/officeDocument/2006/relationships/hyperlink" Target="consultantplus://offline/ref=6B9F9097DB3A604EE8DDB9EC9FFB225B1032C0EFE1A3BE27BEACE00EBB8C3F228630E382D47FCA4B541E8D373DA0BFA04D88B449E8E37E52q0M9K" TargetMode="External"/><Relationship Id="rId1367" Type="http://schemas.openxmlformats.org/officeDocument/2006/relationships/hyperlink" Target="consultantplus://offline/ref=6B9F9097DB3A604EE8DDB9EC9FFB225B1032C0EFE1A3BE27BEACE00EBB8C3F228630E382D47FCF415B1E8D373DA0BFA04D88B449E8E37E52q0M9K" TargetMode="External"/><Relationship Id="rId1574" Type="http://schemas.openxmlformats.org/officeDocument/2006/relationships/hyperlink" Target="consultantplus://offline/ref=6B9F9097DB3A604EE8DDB9EC9FFB225B1032C7E3E6A4BE27BEACE00EBB8C3F228630E382D47ACB425A1E8D373DA0BFA04D88B449E8E37E52q0M9K" TargetMode="External"/><Relationship Id="rId1781" Type="http://schemas.openxmlformats.org/officeDocument/2006/relationships/hyperlink" Target="consultantplus://offline/ref=6B9F9097DB3A604EE8DDB9EC9FFB225B1032C0EFE1A3BE27BEACE00EBB8C3F228630E382D47FCF46581E8D373DA0BFA04D88B449E8E37E52q0M9K" TargetMode="External"/><Relationship Id="rId2418" Type="http://schemas.openxmlformats.org/officeDocument/2006/relationships/hyperlink" Target="consultantplus://offline/ref=6B9F9097DB3A604EE8DDB9EC9FFB225B1032C0EFE1A3BE27BEACE00EBB8C3F228630E382D47ACC435D1E8D373DA0BFA04D88B449E8E37E52q0M9K" TargetMode="External"/><Relationship Id="rId2625" Type="http://schemas.openxmlformats.org/officeDocument/2006/relationships/hyperlink" Target="consultantplus://offline/ref=6B9F9097DB3A604EE8DDB9EC9FFB225B1032C0EFE1A3BE27BEACE00EBB8C3F228630E382D47FCE425B1E8D373DA0BFA04D88B449E8E37E52q0M9K" TargetMode="External"/><Relationship Id="rId2832" Type="http://schemas.openxmlformats.org/officeDocument/2006/relationships/hyperlink" Target="consultantplus://offline/ref=6B9F9097DB3A604EE8DDA7E189977C5E133C9EEAE1A6B175E7FAE659E4DC3977C670E5D7853E9E4F5D1DC76778EBB0A147q9M6K" TargetMode="External"/><Relationship Id="rId5031" Type="http://schemas.openxmlformats.org/officeDocument/2006/relationships/hyperlink" Target="consultantplus://offline/ref=6B9F9097DB3A604EE8DDB9EC9FFB225B1032C0EFE1A3BE27BEACE00EBB8C3F228630E382D47FCF46581E8D373DA0BFA04D88B449E8E37E52q0M9K" TargetMode="External"/><Relationship Id="rId5988" Type="http://schemas.openxmlformats.org/officeDocument/2006/relationships/hyperlink" Target="consultantplus://offline/ref=772379CE6E34CD20E7CF59DF93041E1C9AAACD709A2F6DF1C305E2F32E5CE92A4A5970DCA91CF6D379294D6D6A4E0F967C9393CDA4020D77rCMFK" TargetMode="External"/><Relationship Id="rId73" Type="http://schemas.openxmlformats.org/officeDocument/2006/relationships/hyperlink" Target="consultantplus://offline/ref=6B9F9097DB3A604EE8DDB8E28AFB225B1036C9E7E9A2BE27BEACE00EBB8C3F229430BB8ED572D5435D0BDB667BqFM5K" TargetMode="External"/><Relationship Id="rId804" Type="http://schemas.openxmlformats.org/officeDocument/2006/relationships/hyperlink" Target="consultantplus://offline/ref=6B9F9097DB3A604EE8DDB9EC9FFB225B1031C5E5E6A3BE27BEACE00EBB8C3F228630E387D67DCB4908449D3374F4BABF4497AB4AF6E3q7MEK" TargetMode="External"/><Relationship Id="rId1227" Type="http://schemas.openxmlformats.org/officeDocument/2006/relationships/hyperlink" Target="consultantplus://offline/ref=6B9F9097DB3A604EE8DDB9EC9FFB225B1031C2E3E1A4BE27BEACE00EBB8C3F229430BB8ED572D5435D0BDB667BqFM5K" TargetMode="External"/><Relationship Id="rId1434" Type="http://schemas.openxmlformats.org/officeDocument/2006/relationships/hyperlink" Target="consultantplus://offline/ref=6B9F9097DB3A604EE8DDB9EC9FFB225B1032C0EFE1A3BE27BEACE00EBB8C3F228630E382D479C345541E8D373DA0BFA04D88B449E8E37E52q0M9K" TargetMode="External"/><Relationship Id="rId1641" Type="http://schemas.openxmlformats.org/officeDocument/2006/relationships/hyperlink" Target="consultantplus://offline/ref=6B9F9097DB3A604EE8DDB9EC9FFB225B1032C0EFE1A3BE27BEACE00EBB8C3F228630E382D47FC3445F1E8D373DA0BFA04D88B449E8E37E52q0M9K" TargetMode="External"/><Relationship Id="rId4797" Type="http://schemas.openxmlformats.org/officeDocument/2006/relationships/hyperlink" Target="consultantplus://offline/ref=6B9F9097DB3A604EE8DDB9EC9FFB225B1032C0EFE1A3BE27BEACE00EBB8C3F228630E382D47BCB44591E8D373DA0BFA04D88B449E8E37E52q0M9K" TargetMode="External"/><Relationship Id="rId5848" Type="http://schemas.openxmlformats.org/officeDocument/2006/relationships/hyperlink" Target="consultantplus://offline/ref=6B9F9097DB3A604EE8DDA7E189977C54153C9EEAE1A2B475EAFEE659E4DC3977C670E5D7853E9E4F5D1DC76778EBB0A147q9M6K" TargetMode="External"/><Relationship Id="rId1501" Type="http://schemas.openxmlformats.org/officeDocument/2006/relationships/hyperlink" Target="consultantplus://offline/ref=6B9F9097DB3A604EE8DDB9EC9FFB225B1032C0EFE1A3BE27BEACE00EBB8C3F228630E382D47FC3455D1E8D373DA0BFA04D88B449E8E37E52q0M9K" TargetMode="External"/><Relationship Id="rId3399" Type="http://schemas.openxmlformats.org/officeDocument/2006/relationships/hyperlink" Target="consultantplus://offline/ref=6B9F9097DB3A604EE8DDB9EC9FFB225B1032C0EFE1A3BE27BEACE00EBB8C3F228630E382D47FCA4B541E8D373DA0BFA04D88B449E8E37E52q0M9K" TargetMode="External"/><Relationship Id="rId4657" Type="http://schemas.openxmlformats.org/officeDocument/2006/relationships/hyperlink" Target="consultantplus://offline/ref=6B9F9097DB3A604EE8DDB9EC9FFB225B1032C0EFE1A3BE27BEACE00EBB8C3F228630E382D47EC941591E8D373DA0BFA04D88B449E8E37E52q0M9K" TargetMode="External"/><Relationship Id="rId4864" Type="http://schemas.openxmlformats.org/officeDocument/2006/relationships/hyperlink" Target="consultantplus://offline/ref=6B9F9097DB3A604EE8DDB9EC9FFB225B1032C0EFE1A3BE27BEACE00EBB8C3F228630E380DD719F131840D46771EBB3A05B94B54AqFM6K" TargetMode="External"/><Relationship Id="rId5708" Type="http://schemas.openxmlformats.org/officeDocument/2006/relationships/hyperlink" Target="consultantplus://offline/ref=6B9F9097DB3A604EE8DDB9EC9FFB225B1032C0EFE1A3BE27BEACE00EBB8C3F228630E382D479CC4A5C1E8D373DA0BFA04D88B449E8E37E52q0M9K" TargetMode="External"/><Relationship Id="rId3259" Type="http://schemas.openxmlformats.org/officeDocument/2006/relationships/hyperlink" Target="consultantplus://offline/ref=6B9F9097DB3A604EE8DDA7E189977C52173C9EEAE9A5BC79E0F3BB53EC853575C17FBAD2902FC643540BD86767F7B2A3q4M5K" TargetMode="External"/><Relationship Id="rId3466" Type="http://schemas.openxmlformats.org/officeDocument/2006/relationships/hyperlink" Target="consultantplus://offline/ref=6B9F9097DB3A604EE8DDB9EC9FFB225B1032C0EFE1A3BE27BEACE00EBB8C3F228630E382D479C24B5C1E8D373DA0BFA04D88B449E8E37E52q0M9K" TargetMode="External"/><Relationship Id="rId4517" Type="http://schemas.openxmlformats.org/officeDocument/2006/relationships/hyperlink" Target="consultantplus://offline/ref=6B9F9097DB3A604EE8DDB9EC9FFB225B1032C0EFE1A3BE27BEACE00EBB8C3F228630E382D47FC244591E8D373DA0BFA04D88B449E8E37E52q0M9K" TargetMode="External"/><Relationship Id="rId5915" Type="http://schemas.openxmlformats.org/officeDocument/2006/relationships/hyperlink" Target="consultantplus://offline/ref=772379CE6E34CD20E7CF47D2856840169FA493759E2B60A39B5AB9AE7955E37D0D16298CED4DF8D0773C183D30190295r7M4K" TargetMode="External"/><Relationship Id="rId387" Type="http://schemas.openxmlformats.org/officeDocument/2006/relationships/hyperlink" Target="consultantplus://offline/ref=6B9F9097DB3A604EE8DDB9EC9FFB225B1032C0EFE1A3BE27BEACE00EBB8C3F228630E382D47FCF415B1E8D373DA0BFA04D88B449E8E37E52q0M9K" TargetMode="External"/><Relationship Id="rId594" Type="http://schemas.openxmlformats.org/officeDocument/2006/relationships/hyperlink" Target="consultantplus://offline/ref=6B9F9097DB3A604EE8DDB9EC9FFB225B1032C0EFE1A3BE27BEACE00EBB8C3F228630E382D47EC2475D1E8D373DA0BFA04D88B449E8E37E52q0M9K" TargetMode="External"/><Relationship Id="rId2068" Type="http://schemas.openxmlformats.org/officeDocument/2006/relationships/hyperlink" Target="consultantplus://offline/ref=6B9F9097DB3A604EE8DDA7E189977D51143C9EEAE1ADB572E7FDE659E4DC3977C670E5D7853E9E4F5D1DC76778EBB0A147q9M6K" TargetMode="External"/><Relationship Id="rId2275" Type="http://schemas.openxmlformats.org/officeDocument/2006/relationships/hyperlink" Target="consultantplus://offline/ref=6B9F9097DB3A604EE8DDB9EC9FFB225B1032C0EFE1A3BE27BEACE00EBB8C3F228630E382D479CB43551E8D373DA0BFA04D88B449E8E37E52q0M9K" TargetMode="External"/><Relationship Id="rId3119" Type="http://schemas.openxmlformats.org/officeDocument/2006/relationships/hyperlink" Target="consultantplus://offline/ref=6B9F9097DB3A604EE8DDB9EC9FFB225B1032C7E3E6A4BE27BEACE00EBB8C3F229430BB8ED572D5435D0BDB667BqFM5K" TargetMode="External"/><Relationship Id="rId3326" Type="http://schemas.openxmlformats.org/officeDocument/2006/relationships/hyperlink" Target="consultantplus://offline/ref=6B9F9097DB3A604EE8DDB9EC9FFB225B1032C0EFE1A3BE27BEACE00EBB8C3F228630E382D479CD455E1E8D373DA0BFA04D88B449E8E37E52q0M9K" TargetMode="External"/><Relationship Id="rId3673" Type="http://schemas.openxmlformats.org/officeDocument/2006/relationships/hyperlink" Target="consultantplus://offline/ref=6B9F9097DB3A604EE8DDB9EC9FFB225B1032C0EFE1A3BE27BEACE00EBB8C3F228630E382D479C2425A1E8D373DA0BFA04D88B449E8E37E52q0M9K" TargetMode="External"/><Relationship Id="rId3880" Type="http://schemas.openxmlformats.org/officeDocument/2006/relationships/hyperlink" Target="consultantplus://offline/ref=6B9F9097DB3A604EE8DDB9EC9FFB225B1032C0EFE1A3BE27BEACE00EBB8C3F228630E382D47FC84A5C1E8D373DA0BFA04D88B449E8E37E52q0M9K" TargetMode="External"/><Relationship Id="rId4724" Type="http://schemas.openxmlformats.org/officeDocument/2006/relationships/hyperlink" Target="consultantplus://offline/ref=6B9F9097DB3A604EE8DDB9EC9FFB225B1032C0EFE1A3BE27BEACE00EBB8C3F228630E382D47FC3455D1E8D373DA0BFA04D88B449E8E37E52q0M9K" TargetMode="External"/><Relationship Id="rId4931" Type="http://schemas.openxmlformats.org/officeDocument/2006/relationships/hyperlink" Target="consultantplus://offline/ref=6B9F9097DB3A604EE8DDB9EC9FFB225B1032C0EFE1A3BE27BEACE00EBB8C3F228630E382D47FCE4B551E8D373DA0BFA04D88B449E8E37E52q0M9K" TargetMode="External"/><Relationship Id="rId247" Type="http://schemas.openxmlformats.org/officeDocument/2006/relationships/hyperlink" Target="consultantplus://offline/ref=6B9F9097DB3A604EE8DDB9EC9FFB225B1032C0EFE1A3BE27BEACE00EBB8C3F228630E382D47EC8405A1E8D373DA0BFA04D88B449E8E37E52q0M9K" TargetMode="External"/><Relationship Id="rId1084" Type="http://schemas.openxmlformats.org/officeDocument/2006/relationships/hyperlink" Target="consultantplus://offline/ref=6B9F9097DB3A604EE8DDB9EC9FFB225B1032C0EFE1A3BE27BEACE00EBB8C3F228630E382D479C2425A1E8D373DA0BFA04D88B449E8E37E52q0M9K" TargetMode="External"/><Relationship Id="rId2482" Type="http://schemas.openxmlformats.org/officeDocument/2006/relationships/hyperlink" Target="consultantplus://offline/ref=6B9F9097DB3A604EE8DDB9EC9FFB225B1032C0EFE1A3BE27BEACE00EBB8C3F228630E382D47FC84B5F1E8D373DA0BFA04D88B449E8E37E52q0M9K" TargetMode="External"/><Relationship Id="rId3533" Type="http://schemas.openxmlformats.org/officeDocument/2006/relationships/hyperlink" Target="consultantplus://offline/ref=6B9F9097DB3A604EE8DDB9EC9FFB225B1032C0EFE1A3BE27BEACE00EBB8C3F228630E382D479CD4A541E8D373DA0BFA04D88B449E8E37E52q0M9K" TargetMode="External"/><Relationship Id="rId3740" Type="http://schemas.openxmlformats.org/officeDocument/2006/relationships/hyperlink" Target="consultantplus://offline/ref=6B9F9097DB3A604EE8DDB9EC9FFB225B1032C0EFE1A3BE27BEACE00EBB8C3F228630E382D47EC8455F1E8D373DA0BFA04D88B449E8E37E52q0M9K" TargetMode="External"/><Relationship Id="rId6689" Type="http://schemas.openxmlformats.org/officeDocument/2006/relationships/hyperlink" Target="consultantplus://offline/ref=772379CE6E34CD20E7CF59DF93041E1C9AAACD709A2F6DF1C305E2F32E5CE92A4A5970DCA91DF6D87C294D6D6A4E0F967C9393CDA4020D77rCMFK" TargetMode="External"/><Relationship Id="rId6896" Type="http://schemas.openxmlformats.org/officeDocument/2006/relationships/hyperlink" Target="consultantplus://offline/ref=772379CE6E34CD20E7CF59DF93041E1C9AAACD709A2F6DF1C305E2F32E5CE92A4A5970DCA91BF5D67F294D6D6A4E0F967C9393CDA4020D77rCMFK" TargetMode="External"/><Relationship Id="rId107" Type="http://schemas.openxmlformats.org/officeDocument/2006/relationships/hyperlink" Target="consultantplus://offline/ref=6B9F9097DB3A604EE8DDB9EC9FFB225B1032C0EFE1A3BE27BEACE00EBB8C3F228630E380DD719F131840D46771EBB3A05B94B54AqFM6K" TargetMode="External"/><Relationship Id="rId454" Type="http://schemas.openxmlformats.org/officeDocument/2006/relationships/hyperlink" Target="consultantplus://offline/ref=6B9F9097DB3A604EE8DDB9EC9FFB225B1032C0EFE1A3BE27BEACE00EBB8C3F228630E382D47FC8415F1E8D373DA0BFA04D88B449E8E37E52q0M9K" TargetMode="External"/><Relationship Id="rId661" Type="http://schemas.openxmlformats.org/officeDocument/2006/relationships/hyperlink" Target="consultantplus://offline/ref=6B9F9097DB3A604EE8DDB9EC9FFB225B1032C0EFE1A3BE27BEACE00EBB8C3F228630E382D479CB46541E8D373DA0BFA04D88B449E8E37E52q0M9K" TargetMode="External"/><Relationship Id="rId1291" Type="http://schemas.openxmlformats.org/officeDocument/2006/relationships/hyperlink" Target="consultantplus://offline/ref=6B9F9097DB3A604EE8DDA7E189977F57173C9EEAE9A5BC72E2F3BB53EC853575C17FBAD2902FC643540BD86767F7B2A3q4M5K" TargetMode="External"/><Relationship Id="rId2135" Type="http://schemas.openxmlformats.org/officeDocument/2006/relationships/hyperlink" Target="consultantplus://offline/ref=6B9F9097DB3A604EE8DDB9EC9FFB225B1032C0EFE1A3BE27BEACE00EBB8C3F228630E382D47BCF41591E8D373DA0BFA04D88B449E8E37E52q0M9K" TargetMode="External"/><Relationship Id="rId2342" Type="http://schemas.openxmlformats.org/officeDocument/2006/relationships/hyperlink" Target="consultantplus://offline/ref=6B9F9097DB3A604EE8DDB9EC9FFB225B1032C0EFE1A3BE27BEACE00EBB8C3F228630E382D479C2465C1E8D373DA0BFA04D88B449E8E37E52q0M9K" TargetMode="External"/><Relationship Id="rId3600" Type="http://schemas.openxmlformats.org/officeDocument/2006/relationships/hyperlink" Target="consultantplus://offline/ref=6B9F9097DB3A604EE8DDB9EC9FFB225B1032C0EFE1A3BE27BEACE00EBB8C3F228630E382D478CD45551E8D373DA0BFA04D88B449E8E37E52q0M9K" TargetMode="External"/><Relationship Id="rId5498" Type="http://schemas.openxmlformats.org/officeDocument/2006/relationships/hyperlink" Target="consultantplus://offline/ref=6B9F9097DB3A604EE8DDB9EC9FFB225B1032C0EFE1A3BE27BEACE00EBB8C3F228630E382D47ECE41551E8D373DA0BFA04D88B449E8E37E52q0M9K" TargetMode="External"/><Relationship Id="rId6549" Type="http://schemas.openxmlformats.org/officeDocument/2006/relationships/hyperlink" Target="consultantplus://offline/ref=772379CE6E34CD20E7CF59DF93041E1C9AAACD709A2F6DF1C305E2F32E5CE92A4A5970DCA91DF4D077294D6D6A4E0F967C9393CDA4020D77rCMFK" TargetMode="External"/><Relationship Id="rId6756" Type="http://schemas.openxmlformats.org/officeDocument/2006/relationships/hyperlink" Target="consultantplus://offline/ref=772379CE6E34CD20E7CF59DF93041E1C9AAACD709A2F6DF1C305E2F32E5CE92A4A5970DCA91CFCD67D294D6D6A4E0F967C9393CDA4020D77rCMFK" TargetMode="External"/><Relationship Id="rId6963" Type="http://schemas.openxmlformats.org/officeDocument/2006/relationships/hyperlink" Target="consultantplus://offline/ref=772379CE6E34CD20E7CF59DF93041E1C9AAACD709A2F6DF1C305E2F32E5CE92A4A5970DCA91CF1D07B294D6D6A4E0F967C9393CDA4020D77rCMFK" TargetMode="External"/><Relationship Id="rId314" Type="http://schemas.openxmlformats.org/officeDocument/2006/relationships/hyperlink" Target="consultantplus://offline/ref=6B9F9097DB3A604EE8DDB9EC9FFB225B1032C0EFE1A3BE27BEACE00EBB8C3F228630E382D47FC84A551E8D373DA0BFA04D88B449E8E37E52q0M9K" TargetMode="External"/><Relationship Id="rId521" Type="http://schemas.openxmlformats.org/officeDocument/2006/relationships/hyperlink" Target="consultantplus://offline/ref=6B9F9097DB3A604EE8DDB9EC9FFB225B1032C0EFE1A3BE27BEACE00EBB8C3F228630E382D47FCA4B541E8D373DA0BFA04D88B449E8E37E52q0M9K" TargetMode="External"/><Relationship Id="rId1151" Type="http://schemas.openxmlformats.org/officeDocument/2006/relationships/hyperlink" Target="consultantplus://offline/ref=6B9F9097DB3A604EE8DDB9EC9FFB225B1032C0EFE1A3BE27BEACE00EBB8C3F228630E382D47FCB41551E8D373DA0BFA04D88B449E8E37E52q0M9K" TargetMode="External"/><Relationship Id="rId2202" Type="http://schemas.openxmlformats.org/officeDocument/2006/relationships/hyperlink" Target="consultantplus://offline/ref=6B9F9097DB3A604EE8DDB9EC9FFB225B1032C0EFE1A3BE27BEACE00EBB8C3F228630E382D479CA4B591E8D373DA0BFA04D88B449E8E37E52q0M9K" TargetMode="External"/><Relationship Id="rId5358" Type="http://schemas.openxmlformats.org/officeDocument/2006/relationships/hyperlink" Target="consultantplus://offline/ref=6B9F9097DB3A604EE8DDB9EC9FFB225B1032C0EFE1A3BE27BEACE00EBB8C3F228630E382D479C34B5C1E8D373DA0BFA04D88B449E8E37E52q0M9K" TargetMode="External"/><Relationship Id="rId5565" Type="http://schemas.openxmlformats.org/officeDocument/2006/relationships/hyperlink" Target="consultantplus://offline/ref=6B9F9097DB3A604EE8DDB9EC9FFB225B1032C0EFE1A3BE27BEACE00EBB8C3F228630E382D479CB415C1E8D373DA0BFA04D88B449E8E37E52q0M9K" TargetMode="External"/><Relationship Id="rId5772" Type="http://schemas.openxmlformats.org/officeDocument/2006/relationships/hyperlink" Target="consultantplus://offline/ref=6B9F9097DB3A604EE8DDB9EC9FFB225B1032C0EFE1A3BE27BEACE00EBB8C3F228630E382D47FCF47591E8D373DA0BFA04D88B449E8E37E52q0M9K" TargetMode="External"/><Relationship Id="rId6409" Type="http://schemas.openxmlformats.org/officeDocument/2006/relationships/hyperlink" Target="consultantplus://offline/ref=772379CE6E34CD20E7CF59DF93041E1C9AAACD709A2F6DF1C305E2F32E5CE92A4A5970DCA91DFDD77C294D6D6A4E0F967C9393CDA4020D77rCMFK" TargetMode="External"/><Relationship Id="rId6616" Type="http://schemas.openxmlformats.org/officeDocument/2006/relationships/hyperlink" Target="consultantplus://offline/ref=772379CE6E34CD20E7CF59DF93041E1C9AAACD709A2F6DF1C305E2F32E5CE92A4A5970DCA91DF6D77E294D6D6A4E0F967C9393CDA4020D77rCMFK" TargetMode="External"/><Relationship Id="rId6823" Type="http://schemas.openxmlformats.org/officeDocument/2006/relationships/hyperlink" Target="consultantplus://offline/ref=772379CE6E34CD20E7CF59DF93041E1C9AAACD709A2F6DF1C305E2F32E5CE92A4A5970DCA91BF5D879294D6D6A4E0F967C9393CDA4020D77rCMFK" TargetMode="External"/><Relationship Id="rId1011" Type="http://schemas.openxmlformats.org/officeDocument/2006/relationships/hyperlink" Target="consultantplus://offline/ref=6B9F9097DB3A604EE8DDB9EC9FFB225B1032C0EFE1A3BE27BEACE00EBB8C3F228630E382D479C24B5C1E8D373DA0BFA04D88B449E8E37E52q0M9K" TargetMode="External"/><Relationship Id="rId1968" Type="http://schemas.openxmlformats.org/officeDocument/2006/relationships/hyperlink" Target="consultantplus://offline/ref=6B9F9097DB3A604EE8DDB9EC9FFB225B1032C0EFE1A3BE27BEACE00EBB8C3F228630E382D478CD42551E8D373DA0BFA04D88B449E8E37E52q0M9K" TargetMode="External"/><Relationship Id="rId4167" Type="http://schemas.openxmlformats.org/officeDocument/2006/relationships/hyperlink" Target="consultantplus://offline/ref=6B9F9097DB3A604EE8DDB9EC9FFB225B1032C0EFE1A3BE27BEACE00EBB8C3F228630E382D47FCF44541E8D373DA0BFA04D88B449E8E37E52q0M9K" TargetMode="External"/><Relationship Id="rId4374" Type="http://schemas.openxmlformats.org/officeDocument/2006/relationships/hyperlink" Target="consultantplus://offline/ref=6B9F9097DB3A604EE8DDB9EC9FFB225B1032C0EFE1A3BE27BEACE00EBB8C3F228630E382D47FC3435B1E8D373DA0BFA04D88B449E8E37E52q0M9K" TargetMode="External"/><Relationship Id="rId4581" Type="http://schemas.openxmlformats.org/officeDocument/2006/relationships/hyperlink" Target="consultantplus://offline/ref=6B9F9097DB3A604EE8DDB9EC9FFB225B1032C0EFE1A3BE27BEACE00EBB8C3F228630E382D479CE44591E8D373DA0BFA04D88B449E8E37E52q0M9K" TargetMode="External"/><Relationship Id="rId5218" Type="http://schemas.openxmlformats.org/officeDocument/2006/relationships/hyperlink" Target="consultantplus://offline/ref=6B9F9097DB3A604EE8DDB9EC9FFB225B1032C0EFE1A3BE27BEACE00EBB8C3F228630E382D479CB415C1E8D373DA0BFA04D88B449E8E37E52q0M9K" TargetMode="External"/><Relationship Id="rId5425" Type="http://schemas.openxmlformats.org/officeDocument/2006/relationships/hyperlink" Target="consultantplus://offline/ref=6B9F9097DB3A604EE8DDB9EC9FFB225B1032C0EFE1A3BE27BEACE00EBB8C3F228630E382D478CD45551E8D373DA0BFA04D88B449E8E37E52q0M9K" TargetMode="External"/><Relationship Id="rId5632" Type="http://schemas.openxmlformats.org/officeDocument/2006/relationships/hyperlink" Target="consultantplus://offline/ref=6B9F9097DB3A604EE8DDA7E189977852173C9EEAE1A7BD74E3FCE659E4DC3977C670E5D7853E9E4F5D1DC76778EBB0A147q9M6K" TargetMode="External"/><Relationship Id="rId3183" Type="http://schemas.openxmlformats.org/officeDocument/2006/relationships/hyperlink" Target="consultantplus://offline/ref=6B9F9097DB3A604EE8DDB9EC9FFB225B1032C0EFE1A3BE27BEACE00EBB8C3F228630E382D47FC84B5F1E8D373DA0BFA04D88B449E8E37E52q0M9K" TargetMode="External"/><Relationship Id="rId3390" Type="http://schemas.openxmlformats.org/officeDocument/2006/relationships/hyperlink" Target="consultantplus://offline/ref=6B9F9097DB3A604EE8DDB9EC9FFB225B1032C0EFE1A3BE27BEACE00EBB8C3F228630E382D47EC8405A1E8D373DA0BFA04D88B449E8E37E52q0M9K" TargetMode="External"/><Relationship Id="rId4027" Type="http://schemas.openxmlformats.org/officeDocument/2006/relationships/hyperlink" Target="consultantplus://offline/ref=6B9F9097DB3A604EE8DDB9EC9FFB225B1032C0EFE1A3BE27BEACE00EBB8C3F228630E382D47FCC4A5F1E8D373DA0BFA04D88B449E8E37E52q0M9K" TargetMode="External"/><Relationship Id="rId4234" Type="http://schemas.openxmlformats.org/officeDocument/2006/relationships/hyperlink" Target="consultantplus://offline/ref=6B9F9097DB3A604EE8DDB9EC9FFB225B1032C0EFE1A3BE27BEACE00EBB8C3F228630E382D479CB465A1E8D373DA0BFA04D88B449E8E37E52q0M9K" TargetMode="External"/><Relationship Id="rId4441" Type="http://schemas.openxmlformats.org/officeDocument/2006/relationships/hyperlink" Target="consultantplus://offline/ref=6B9F9097DB3A604EE8DDB9EC9FFB225B1032C0EFE1A3BE27BEACE00EBB8C3F228630E382D479CE4A5E1E8D373DA0BFA04D88B449E8E37E52q0M9K" TargetMode="External"/><Relationship Id="rId1828" Type="http://schemas.openxmlformats.org/officeDocument/2006/relationships/hyperlink" Target="consultantplus://offline/ref=6B9F9097DB3A604EE8DDB9EC9FFB225B1032C0EFE1A3BE27BEACE00EBB8C3F228630E382D47ECB465B1E8D373DA0BFA04D88B449E8E37E52q0M9K" TargetMode="External"/><Relationship Id="rId3043" Type="http://schemas.openxmlformats.org/officeDocument/2006/relationships/hyperlink" Target="consultantplus://offline/ref=6B9F9097DB3A604EE8DDA7E189977D5E133C9EEAE2A5B472EBFBE659E4DC3977C670E5D7853E9E4F5D1DC76778EBB0A147q9M6K" TargetMode="External"/><Relationship Id="rId3250" Type="http://schemas.openxmlformats.org/officeDocument/2006/relationships/hyperlink" Target="consultantplus://offline/ref=6B9F9097DB3A604EE8DDB9EC9FFB225B1032C0EFE1A3BE27BEACE00EBB8C3F228630E382D47FCF42591E8D373DA0BFA04D88B449E8E37E52q0M9K" TargetMode="External"/><Relationship Id="rId6199" Type="http://schemas.openxmlformats.org/officeDocument/2006/relationships/hyperlink" Target="consultantplus://offline/ref=772379CE6E34CD20E7CF59DF93041E1C9AAACD709A2F6DF1C305E2F32E5CE92A4A5970DCA91DF6D77E294D6D6A4E0F967C9393CDA4020D77rCMFK" TargetMode="External"/><Relationship Id="rId171" Type="http://schemas.openxmlformats.org/officeDocument/2006/relationships/hyperlink" Target="consultantplus://offline/ref=6B9F9097DB3A604EE8DDB9EC9FFB225B1032C0EFE1A3BE27BEACE00EBB8C3F228630E382D47EC8455D1E8D373DA0BFA04D88B449E8E37E52q0M9K" TargetMode="External"/><Relationship Id="rId4301" Type="http://schemas.openxmlformats.org/officeDocument/2006/relationships/hyperlink" Target="consultantplus://offline/ref=6B9F9097DB3A604EE8DDB9EC9FFB225B1032C0EFE1A3BE27BEACE00EBB8C3F228630E382D47FC3455D1E8D373DA0BFA04D88B449E8E37E52q0M9K" TargetMode="External"/><Relationship Id="rId6059" Type="http://schemas.openxmlformats.org/officeDocument/2006/relationships/hyperlink" Target="consultantplus://offline/ref=772379CE6E34CD20E7CF59DF93041E1C9AAACD709A2F6DF1C305E2F32E5CE92A4A5970DCA91BF0D677294D6D6A4E0F967C9393CDA4020D77rCMFK" TargetMode="External"/><Relationship Id="rId6266" Type="http://schemas.openxmlformats.org/officeDocument/2006/relationships/hyperlink" Target="consultantplus://offline/ref=772379CE6E34CD20E7CF59DF93041E1C9AAACD709A2F6DF1C305E2F32E5CE92A4A5970DCA91BF2D97F294D6D6A4E0F967C9393CDA4020D77rCMFK" TargetMode="External"/><Relationship Id="rId3110" Type="http://schemas.openxmlformats.org/officeDocument/2006/relationships/hyperlink" Target="consultantplus://offline/ref=6B9F9097DB3A604EE8DDA7E189977857123C9EEAE1A3B471E2F9E659E4DC3977C670E5D7853E9E4F5D1DC76778EBB0A147q9M6K" TargetMode="External"/><Relationship Id="rId6473" Type="http://schemas.openxmlformats.org/officeDocument/2006/relationships/hyperlink" Target="consultantplus://offline/ref=772379CE6E34CD20E7CF59DF93041E1C9AAACD709A2F6DF1C305E2F32E5CE92A4A5970DFA813A1803B77143D260503966A8F92CErBMAK" TargetMode="External"/><Relationship Id="rId6680" Type="http://schemas.openxmlformats.org/officeDocument/2006/relationships/hyperlink" Target="consultantplus://offline/ref=772379CE6E34CD20E7CF59DF93041E1C9AAACD709A2F6DF1C305E2F32E5CE92A4A5970DCA91EF5D377294D6D6A4E0F967C9393CDA4020D77rCMFK" TargetMode="External"/><Relationship Id="rId988" Type="http://schemas.openxmlformats.org/officeDocument/2006/relationships/hyperlink" Target="consultantplus://offline/ref=6B9F9097DB3A604EE8DDA7E189977F5F103C9EEAE4A7BD78E6F3BB53EC853575C17FBAD2902FC643540BD86767F7B2A3q4M5K" TargetMode="External"/><Relationship Id="rId2669" Type="http://schemas.openxmlformats.org/officeDocument/2006/relationships/hyperlink" Target="consultantplus://offline/ref=6B9F9097DB3A604EE8DDB9EC9FFB225B1032C0EFE1A3BE27BEACE00EBB8C3F228630E382D479C24B5C1E8D373DA0BFA04D88B449E8E37E52q0M9K" TargetMode="External"/><Relationship Id="rId2876" Type="http://schemas.openxmlformats.org/officeDocument/2006/relationships/hyperlink" Target="consultantplus://offline/ref=6B9F9097DB3A604EE8DDB9EC9FFB225B1032C0EFE1A3BE27BEACE00EBB8C3F228630E382D47EC946591E8D373DA0BFA04D88B449E8E37E52q0M9K" TargetMode="External"/><Relationship Id="rId3927" Type="http://schemas.openxmlformats.org/officeDocument/2006/relationships/hyperlink" Target="consultantplus://offline/ref=6B9F9097DB3A604EE8DDB9EC9FFB225B1032C0EFE1A3BE27BEACE00EBB8C3F228630E382D47FCE4B551E8D373DA0BFA04D88B449E8E37E52q0M9K" TargetMode="External"/><Relationship Id="rId5075" Type="http://schemas.openxmlformats.org/officeDocument/2006/relationships/hyperlink" Target="consultantplus://offline/ref=6B9F9097DB3A604EE8DDB9EC9FFB225B1032C0EFE1A3BE27BEACE00EBB8C3F228630E382D47ECE41551E8D373DA0BFA04D88B449E8E37E52q0M9K" TargetMode="External"/><Relationship Id="rId5282" Type="http://schemas.openxmlformats.org/officeDocument/2006/relationships/hyperlink" Target="consultantplus://offline/ref=6B9F9097DB3A604EE8DDB9EC9FFB225B1032C0EFE1A3BE27BEACE00EBB8C3F228630E382D47FCA43541E8D373DA0BFA04D88B449E8E37E52q0M9K" TargetMode="External"/><Relationship Id="rId6126" Type="http://schemas.openxmlformats.org/officeDocument/2006/relationships/hyperlink" Target="consultantplus://offline/ref=772379CE6E34CD20E7CF59DF93041E1C9AAACD709A2F6DF1C305E2F32E5CE92A4A5970DCA91DF0D47A294D6D6A4E0F967C9393CDA4020D77rCMFK" TargetMode="External"/><Relationship Id="rId6333" Type="http://schemas.openxmlformats.org/officeDocument/2006/relationships/hyperlink" Target="consultantplus://offline/ref=772379CE6E34CD20E7CF59DF93041E1C9AAACD709A2F6DF1C305E2F32E5CE92A4A5970DCA91CF5D37C294D6D6A4E0F967C9393CDA4020D77rCMFK" TargetMode="External"/><Relationship Id="rId6540" Type="http://schemas.openxmlformats.org/officeDocument/2006/relationships/hyperlink" Target="consultantplus://offline/ref=772379CE6E34CD20E7CF59DF93041E1C9AAACD709A2F6DF1C305E2F32E5CE92A4A5970DCA91BFCD87D294D6D6A4E0F967C9393CDA4020D77rCMFK" TargetMode="External"/><Relationship Id="rId848" Type="http://schemas.openxmlformats.org/officeDocument/2006/relationships/hyperlink" Target="consultantplus://offline/ref=6B9F9097DB3A604EE8DDB9EC9FFB225B1032C0EFE1A3BE27BEACE00EBB8C3F228630E382D47FCA43541E8D373DA0BFA04D88B449E8E37E52q0M9K" TargetMode="External"/><Relationship Id="rId1478" Type="http://schemas.openxmlformats.org/officeDocument/2006/relationships/hyperlink" Target="consultantplus://offline/ref=6B9F9097DB3A604EE8DDA7E189977F50103C9EEAE1A0B274E2FDE659E4DC3977C670E5D7853E9E4F5D1DC76778EBB0A147q9M6K" TargetMode="External"/><Relationship Id="rId1685" Type="http://schemas.openxmlformats.org/officeDocument/2006/relationships/hyperlink" Target="consultantplus://offline/ref=6B9F9097DB3A604EE8DDB9EC9FFB225B1032C0EFE1A3BE27BEACE00EBB8C3F228630E382D479C2465C1E8D373DA0BFA04D88B449E8E37E52q0M9K" TargetMode="External"/><Relationship Id="rId1892" Type="http://schemas.openxmlformats.org/officeDocument/2006/relationships/hyperlink" Target="consultantplus://offline/ref=6B9F9097DB3A604EE8DDB9EC9FFB225B1032C0EFE1A3BE27BEACE00EBB8C3F228630E382D479CD4A541E8D373DA0BFA04D88B449E8E37E52q0M9K" TargetMode="External"/><Relationship Id="rId2529" Type="http://schemas.openxmlformats.org/officeDocument/2006/relationships/hyperlink" Target="consultantplus://offline/ref=6B9F9097DB3A604EE8DDA7E189977C54133C9EEAE1A0B270EBF0E659E4DC3977C670E5D7853E9E4F5D1DC76778EBB0A147q9M6K" TargetMode="External"/><Relationship Id="rId2736" Type="http://schemas.openxmlformats.org/officeDocument/2006/relationships/hyperlink" Target="consultantplus://offline/ref=6B9F9097DB3A604EE8DDB9EC9FFB225B1032C0EFE1A3BE27BEACE00EBB8C3F228630E382D479CD445C1E8D373DA0BFA04D88B449E8E37E52q0M9K" TargetMode="External"/><Relationship Id="rId4091" Type="http://schemas.openxmlformats.org/officeDocument/2006/relationships/hyperlink" Target="consultantplus://offline/ref=6B9F9097DB3A604EE8DDB9EC9FFB225B1031C5E2E5A4BE27BEACE00EBB8C3F228630E382D47ACB435C1E8D373DA0BFA04D88B449E8E37E52q0M9K" TargetMode="External"/><Relationship Id="rId5142" Type="http://schemas.openxmlformats.org/officeDocument/2006/relationships/hyperlink" Target="consultantplus://offline/ref=6B9F9097DB3A604EE8DDB9EC9FFB225B1032C0EFE1A3BE27BEACE00EBB8C3F228630E382D47FC3455D1E8D373DA0BFA04D88B449E8E37E52q0M9K" TargetMode="External"/><Relationship Id="rId6400" Type="http://schemas.openxmlformats.org/officeDocument/2006/relationships/hyperlink" Target="consultantplus://offline/ref=772379CE6E34CD20E7CF59DF93041E1C9AAACD709A2F6DF1C305E2F32E5CE92A4A5970DCA91DF6D87C294D6D6A4E0F967C9393CDA4020D77rCMFK" TargetMode="External"/><Relationship Id="rId708" Type="http://schemas.openxmlformats.org/officeDocument/2006/relationships/hyperlink" Target="consultantplus://offline/ref=6B9F9097DB3A604EE8DDB9EC9FFB225B1032C0EFE1A3BE27BEACE00EBB8C3F228630E382D47EC840551E8D373DA0BFA04D88B449E8E37E52q0M9K" TargetMode="External"/><Relationship Id="rId915" Type="http://schemas.openxmlformats.org/officeDocument/2006/relationships/hyperlink" Target="consultantplus://offline/ref=6B9F9097DB3A604EE8DDA7E189977F56173C9EEAE7A6B377E6F3BB53EC853575C17FBAD2902FC643540BD86767F7B2A3q4M5K" TargetMode="External"/><Relationship Id="rId1338" Type="http://schemas.openxmlformats.org/officeDocument/2006/relationships/hyperlink" Target="consultantplus://offline/ref=6B9F9097DB3A604EE8DDB9EC9FFB225B1032C0EFE1A3BE27BEACE00EBB8C3F228630E382D47ACC435B1E8D373DA0BFA04D88B449E8E37E52q0M9K" TargetMode="External"/><Relationship Id="rId1545" Type="http://schemas.openxmlformats.org/officeDocument/2006/relationships/hyperlink" Target="consultantplus://offline/ref=6B9F9097DB3A604EE8DDB9EC9FFB225B1031C5E5E6A3BE27BEACE00EBB8C3F228630E38AD67ACB4908449D3374F4BABF4497AB4AF6E3q7MEK" TargetMode="External"/><Relationship Id="rId2943" Type="http://schemas.openxmlformats.org/officeDocument/2006/relationships/hyperlink" Target="consultantplus://offline/ref=6B9F9097DB3A604EE8DDB9EC9FFB225B1032C0EFE1A3BE27BEACE00EBB8C3F228630E382D479CB4B541E8D373DA0BFA04D88B449E8E37E52q0M9K" TargetMode="External"/><Relationship Id="rId5002" Type="http://schemas.openxmlformats.org/officeDocument/2006/relationships/hyperlink" Target="consultantplus://offline/ref=6B9F9097DB3A604EE8DDB9EC9FFB225B1032C0EFE1A3BE27BEACE00EBB8C3F228630E382D47FCF445F1E8D373DA0BFA04D88B449E8E37E52q0M9K" TargetMode="External"/><Relationship Id="rId1405" Type="http://schemas.openxmlformats.org/officeDocument/2006/relationships/hyperlink" Target="consultantplus://offline/ref=6B9F9097DB3A604EE8DDB9EC9FFB225B1032C0EFE1A3BE27BEACE00EBB8C3F228630E382D47ECF405C1E8D373DA0BFA04D88B449E8E37E52q0M9K" TargetMode="External"/><Relationship Id="rId1752" Type="http://schemas.openxmlformats.org/officeDocument/2006/relationships/hyperlink" Target="consultantplus://offline/ref=6B9F9097DB3A604EE8DDB9EC9FFB225B1032C0EFE1A3BE27BEACE00EBB8C3F228630E382D47FCF455C1E8D373DA0BFA04D88B449E8E37E52q0M9K" TargetMode="External"/><Relationship Id="rId2803" Type="http://schemas.openxmlformats.org/officeDocument/2006/relationships/hyperlink" Target="consultantplus://offline/ref=6B9F9097DB3A604EE8DDB9EC9FFB225B1032C0EFE1A3BE27BEACE00EBB8C3F228630E382D47FCE47591E8D373DA0BFA04D88B449E8E37E52q0M9K" TargetMode="External"/><Relationship Id="rId5959" Type="http://schemas.openxmlformats.org/officeDocument/2006/relationships/hyperlink" Target="consultantplus://offline/ref=772379CE6E34CD20E7CF59DF93041E1C9AAACD709A2F6DF1C305E2F32E5CE92A4A5970DCA91DF1D377294D6D6A4E0F967C9393CDA4020D77rCMFK" TargetMode="External"/><Relationship Id="rId44" Type="http://schemas.openxmlformats.org/officeDocument/2006/relationships/hyperlink" Target="consultantplus://offline/ref=6B9F9097DB3A604EE8DDB8E1899777081E35C0E2E6ADBC7AB4A4B902B98B307D9125AAD6D97BC35C5D14C76479F7qBM2K" TargetMode="External"/><Relationship Id="rId1612" Type="http://schemas.openxmlformats.org/officeDocument/2006/relationships/hyperlink" Target="consultantplus://offline/ref=6B9F9097DB3A604EE8DDA7E189977C5F1B3C9EEAE1A6B073E7F8E659E4DC3977C670E5D7853E9E4F5D1DC76778EBB0A147q9M6K" TargetMode="External"/><Relationship Id="rId4768" Type="http://schemas.openxmlformats.org/officeDocument/2006/relationships/hyperlink" Target="consultantplus://offline/ref=6B9F9097DB3A604EE8DDB9EC9FFB225B1032C0EFE1A3BE27BEACE00EBB8C3F228630E382D47EC8425B1E8D373DA0BFA04D88B449E8E37E52q0M9K" TargetMode="External"/><Relationship Id="rId4975" Type="http://schemas.openxmlformats.org/officeDocument/2006/relationships/hyperlink" Target="consultantplus://offline/ref=6B9F9097DB3A604EE8DDB9EC9FFB225B1032C0EFE1A3BE27BEACE00EBB8C3F228630E382D479C34A581E8D373DA0BFA04D88B449E8E37E52q0M9K" TargetMode="External"/><Relationship Id="rId5819" Type="http://schemas.openxmlformats.org/officeDocument/2006/relationships/hyperlink" Target="consultantplus://offline/ref=6B9F9097DB3A604EE8DDB9EC9FFB225B1032C0EFE1A3BE27BEACE00EBB8C3F228630E382D47FC3455D1E8D373DA0BFA04D88B449E8E37E52q0M9K" TargetMode="External"/><Relationship Id="rId6190" Type="http://schemas.openxmlformats.org/officeDocument/2006/relationships/hyperlink" Target="consultantplus://offline/ref=772379CE6E34CD20E7CF59DF93041E1C9AAACD709A2F6DF1C305E2F32E5CE92A4A5970DCA91CF4D07D294D6D6A4E0F967C9393CDA4020D77rCMFK" TargetMode="External"/><Relationship Id="rId498" Type="http://schemas.openxmlformats.org/officeDocument/2006/relationships/hyperlink" Target="consultantplus://offline/ref=6B9F9097DB3A604EE8DDB9EC9FFB225B1032C0EFE1A3BE27BEACE00EBB8C3F228630E382D479CE45541E8D373DA0BFA04D88B449E8E37E52q0M9K" TargetMode="External"/><Relationship Id="rId2179" Type="http://schemas.openxmlformats.org/officeDocument/2006/relationships/hyperlink" Target="consultantplus://offline/ref=6B9F9097DB3A604EE8DDB9EC9FFB225B1032C0EFE1A3BE27BEACE00EBB8C3F228630E382D47FCF40541E8D373DA0BFA04D88B449E8E37E52q0M9K" TargetMode="External"/><Relationship Id="rId3577" Type="http://schemas.openxmlformats.org/officeDocument/2006/relationships/hyperlink" Target="consultantplus://offline/ref=6B9F9097DB3A604EE8DDB9EC9FFB225B1032C0EFE1A3BE27BEACE00EBB8C3F228630E382D47FCF42551E8D373DA0BFA04D88B449E8E37E52q0M9K" TargetMode="External"/><Relationship Id="rId3784" Type="http://schemas.openxmlformats.org/officeDocument/2006/relationships/hyperlink" Target="consultantplus://offline/ref=6B9F9097DB3A604EE8DDA7E189977857143C9EEAE8ACB678E1F3BB53EC853575C17FBAD2902FC643540BD86767F7B2A3q4M5K" TargetMode="External"/><Relationship Id="rId3991" Type="http://schemas.openxmlformats.org/officeDocument/2006/relationships/hyperlink" Target="consultantplus://offline/ref=6B9F9097DB3A604EE8DDB9EC9FFB225B1032C0EFE1A3BE27BEACE00EBB8C3F228630E382D47EC8405A1E8D373DA0BFA04D88B449E8E37E52q0M9K" TargetMode="External"/><Relationship Id="rId4628" Type="http://schemas.openxmlformats.org/officeDocument/2006/relationships/hyperlink" Target="consultantplus://offline/ref=6B9F9097DB3A604EE8DDB9EC9FFB225B1032C0EFE1A3BE27BEACE00EBB8C3F228630E382D47FCF455C1E8D373DA0BFA04D88B449E8E37E52q0M9K" TargetMode="External"/><Relationship Id="rId4835" Type="http://schemas.openxmlformats.org/officeDocument/2006/relationships/hyperlink" Target="consultantplus://offline/ref=6B9F9097DB3A604EE8DDB9EC9FFB225B1032C0EFE1A3BE27BEACE00EBB8C3F228630E382D47FC3455D1E8D373DA0BFA04D88B449E8E37E52q0M9K" TargetMode="External"/><Relationship Id="rId2386" Type="http://schemas.openxmlformats.org/officeDocument/2006/relationships/hyperlink" Target="consultantplus://offline/ref=6B9F9097DB3A604EE8DDB9EC9FFB225B1032C0EFE1A3BE27BEACE00EBB8C3F228630E382D479CC4A5C1E8D373DA0BFA04D88B449E8E37E52q0M9K" TargetMode="External"/><Relationship Id="rId2593" Type="http://schemas.openxmlformats.org/officeDocument/2006/relationships/hyperlink" Target="consultantplus://offline/ref=6B9F9097DB3A604EE8DDB9EC9FFB225B1032C0EFE1A3BE27BEACE00EBB8C3F228630E382D479CB465A1E8D373DA0BFA04D88B449E8E37E52q0M9K" TargetMode="External"/><Relationship Id="rId3437" Type="http://schemas.openxmlformats.org/officeDocument/2006/relationships/hyperlink" Target="consultantplus://offline/ref=6B9F9097DB3A604EE8DDB9EC9FFB225B1032C0EFE1A3BE27BEACE00EBB8C3F228630E382D478CD45551E8D373DA0BFA04D88B449E8E37E52q0M9K" TargetMode="External"/><Relationship Id="rId3644" Type="http://schemas.openxmlformats.org/officeDocument/2006/relationships/hyperlink" Target="consultantplus://offline/ref=6B9F9097DB3A604EE8DDA7E189977E52133C9EEAE1A1BD77E1FEE659E4DC3977C670E5D7853E9E4F5D1DC76778EBB0A147q9M6K" TargetMode="External"/><Relationship Id="rId3851" Type="http://schemas.openxmlformats.org/officeDocument/2006/relationships/hyperlink" Target="consultantplus://offline/ref=6B9F9097DB3A604EE8DDB9EC9FFB225B1032C0EFE1A3BE27BEACE00EBB8C3F228630E382D479CC4A5C1E8D373DA0BFA04D88B449E8E37E52q0M9K" TargetMode="External"/><Relationship Id="rId4902" Type="http://schemas.openxmlformats.org/officeDocument/2006/relationships/hyperlink" Target="consultantplus://offline/ref=6B9F9097DB3A604EE8DDB9EC9FFB225B1032C0EFE1A3BE27BEACE00EBB8C3F228630E382D479C240581E8D373DA0BFA04D88B449E8E37E52q0M9K" TargetMode="External"/><Relationship Id="rId6050" Type="http://schemas.openxmlformats.org/officeDocument/2006/relationships/hyperlink" Target="consultantplus://offline/ref=772379CE6E34CD20E7CF59DF93041E1C9AAACD709A2F6DF1C305E2F32E5CE92A4A5970DEAE13A1803B77143D260503966A8F92CErBMAK" TargetMode="External"/><Relationship Id="rId358" Type="http://schemas.openxmlformats.org/officeDocument/2006/relationships/hyperlink" Target="consultantplus://offline/ref=6B9F9097DB3A604EE8DDB9EC9FFB225B1032C0EFE1A3BE27BEACE00EBB8C3F228630E382D479CC475C1E8D373DA0BFA04D88B449E8E37E52q0M9K" TargetMode="External"/><Relationship Id="rId565" Type="http://schemas.openxmlformats.org/officeDocument/2006/relationships/hyperlink" Target="consultantplus://offline/ref=6B9F9097DB3A604EE8DDB9EC9FFB225B1032C0EFE1A3BE27BEACE00EBB8C3F228630E382D47ECF405C1E8D373DA0BFA04D88B449E8E37E52q0M9K" TargetMode="External"/><Relationship Id="rId772" Type="http://schemas.openxmlformats.org/officeDocument/2006/relationships/hyperlink" Target="consultantplus://offline/ref=6B9F9097DB3A604EE8DDA7E189977F53163C9EEAE6A7B071EBF3BB53EC853575C17FBAD2902FC643540BD86767F7B2A3q4M5K" TargetMode="External"/><Relationship Id="rId1195" Type="http://schemas.openxmlformats.org/officeDocument/2006/relationships/hyperlink" Target="consultantplus://offline/ref=6B9F9097DB3A604EE8DDB9EC9FFB225B1031C5E2E5A4BE27BEACE00EBB8C3F229430BB8ED572D5435D0BDB667BqFM5K" TargetMode="External"/><Relationship Id="rId2039" Type="http://schemas.openxmlformats.org/officeDocument/2006/relationships/hyperlink" Target="consultantplus://offline/ref=6B9F9097DB3A604EE8DDB9EC9FFB225B1032C0EFE1A3BE27BEACE00EBB8C3F228630E382D478C3435E1E8D373DA0BFA04D88B449E8E37E52q0M9K" TargetMode="External"/><Relationship Id="rId2246" Type="http://schemas.openxmlformats.org/officeDocument/2006/relationships/hyperlink" Target="consultantplus://offline/ref=6B9F9097DB3A604EE8DDB9EC9FFB225B1032C0EFE1A3BE27BEACE00EBB8C3F228630E382D47FCE47591E8D373DA0BFA04D88B449E8E37E52q0M9K" TargetMode="External"/><Relationship Id="rId2453" Type="http://schemas.openxmlformats.org/officeDocument/2006/relationships/hyperlink" Target="consultantplus://offline/ref=6B9F9097DB3A604EE8DDB9EC9FFB225B1032C0EFE1A3BE27BEACE00EBB8C3F228630E382D47FCF465D1E8D373DA0BFA04D88B449E8E37E52q0M9K" TargetMode="External"/><Relationship Id="rId2660" Type="http://schemas.openxmlformats.org/officeDocument/2006/relationships/hyperlink" Target="consultantplus://offline/ref=6B9F9097DB3A604EE8DDB9EC9FFB225B1032C0EFE1A3BE27BEACE00EBB8C3F228630E382D479CC475C1E8D373DA0BFA04D88B449E8E37E52q0M9K" TargetMode="External"/><Relationship Id="rId3504" Type="http://schemas.openxmlformats.org/officeDocument/2006/relationships/hyperlink" Target="consultantplus://offline/ref=6B9F9097DB3A604EE8DDB9EC9FFB225B1032C0EFE1A3BE27BEACE00EBB8C3F228630E382D47ECF415E1E8D373DA0BFA04D88B449E8E37E52q0M9K" TargetMode="External"/><Relationship Id="rId3711" Type="http://schemas.openxmlformats.org/officeDocument/2006/relationships/hyperlink" Target="consultantplus://offline/ref=6B9F9097DB3A604EE8DDB9EC9FFB225B1031C5E2E5A4BE27BEACE00EBB8C3F228630E382D47ACB435C1E8D373DA0BFA04D88B449E8E37E52q0M9K" TargetMode="External"/><Relationship Id="rId6867" Type="http://schemas.openxmlformats.org/officeDocument/2006/relationships/hyperlink" Target="consultantplus://offline/ref=772379CE6E34CD20E7CF59DF93041E1C9AAACD709A2F6DF1C305E2F32E5CE92A4A5970DCA91BF5D879294D6D6A4E0F967C9393CDA4020D77rCMFK" TargetMode="External"/><Relationship Id="rId218" Type="http://schemas.openxmlformats.org/officeDocument/2006/relationships/hyperlink" Target="consultantplus://offline/ref=6B9F9097DB3A604EE8DDB9EC9FFB225B1031C5E2E5A4BE27BEACE00EBB8C3F228630E382D47ACB435C1E8D373DA0BFA04D88B449E8E37E52q0M9K" TargetMode="External"/><Relationship Id="rId425" Type="http://schemas.openxmlformats.org/officeDocument/2006/relationships/hyperlink" Target="consultantplus://offline/ref=6B9F9097DB3A604EE8DDB9EC9FFB225B1032C0EFE1A3BE27BEACE00EBB8C3F228630E382D47CCB475D1E8D373DA0BFA04D88B449E8E37E52q0M9K" TargetMode="External"/><Relationship Id="rId632" Type="http://schemas.openxmlformats.org/officeDocument/2006/relationships/hyperlink" Target="consultantplus://offline/ref=6B9F9097DB3A604EE8DDB9EC9FFB225B1032C0EFE1A3BE27BEACE00EBB8C3F228630E382D47ECA40581E8D373DA0BFA04D88B449E8E37E52q0M9K" TargetMode="External"/><Relationship Id="rId1055" Type="http://schemas.openxmlformats.org/officeDocument/2006/relationships/hyperlink" Target="consultantplus://offline/ref=6B9F9097DB3A604EE8DDB9EC9FFB225B1032C0EFE1A3BE27BEACE00EBB8C3F228630E382D47FC8415F1E8D373DA0BFA04D88B449E8E37E52q0M9K" TargetMode="External"/><Relationship Id="rId1262" Type="http://schemas.openxmlformats.org/officeDocument/2006/relationships/hyperlink" Target="consultantplus://offline/ref=6B9F9097DB3A604EE8DDB9EC9FFB225B1032C0EFE1A3BE27BEACE00EBB8C3F228630E382D47ACA415A1E8D373DA0BFA04D88B449E8E37E52q0M9K" TargetMode="External"/><Relationship Id="rId2106" Type="http://schemas.openxmlformats.org/officeDocument/2006/relationships/hyperlink" Target="consultantplus://offline/ref=6B9F9097DB3A604EE8DDB9EC9FFB225B1032C0EFE1A3BE27BEACE00EBB8C3F228630E382D47EC844541E8D373DA0BFA04D88B449E8E37E52q0M9K" TargetMode="External"/><Relationship Id="rId2313" Type="http://schemas.openxmlformats.org/officeDocument/2006/relationships/hyperlink" Target="consultantplus://offline/ref=6B9F9097DB3A604EE8DDB9EC9FFB225B1032C0EFE1A3BE27BEACE00EBB8C3F228630E382D478CC435F1E8D373DA0BFA04D88B449E8E37E52q0M9K" TargetMode="External"/><Relationship Id="rId2520" Type="http://schemas.openxmlformats.org/officeDocument/2006/relationships/hyperlink" Target="consultantplus://offline/ref=6B9F9097DB3A604EE8DDB9EC9FFB225B1032C0EFE1A3BE27BEACE00EBB8C3F228630E382D3719F131840D46771EBB3A05B94B54AqFM6K" TargetMode="External"/><Relationship Id="rId5469" Type="http://schemas.openxmlformats.org/officeDocument/2006/relationships/hyperlink" Target="consultantplus://offline/ref=6B9F9097DB3A604EE8DDB9EC9FFB225B1032C0EFE1A3BE27BEACE00EBB8C3F228630E382D47FCE47591E8D373DA0BFA04D88B449E8E37E52q0M9K" TargetMode="External"/><Relationship Id="rId5676" Type="http://schemas.openxmlformats.org/officeDocument/2006/relationships/hyperlink" Target="consultantplus://offline/ref=6B9F9097DB3A604EE8DDB9EC9FFB225B1032C0EFE1A3BE27BEACE00EBB8C3F228630E382D47ECF405C1E8D373DA0BFA04D88B449E8E37E52q0M9K" TargetMode="External"/><Relationship Id="rId6727" Type="http://schemas.openxmlformats.org/officeDocument/2006/relationships/hyperlink" Target="consultantplus://offline/ref=772379CE6E34CD20E7CF47D2856844159BA49375992B61A09E5AB9AE7955E37D0D16298CED4DF8D0773C183D30190295r7M4K" TargetMode="External"/><Relationship Id="rId1122" Type="http://schemas.openxmlformats.org/officeDocument/2006/relationships/hyperlink" Target="consultantplus://offline/ref=6B9F9097DB3A604EE8DDB9EC9FFB225B1032C0EFE1A3BE27BEACE00EBB8C3F228630E382D479CB415C1E8D373DA0BFA04D88B449E8E37E52q0M9K" TargetMode="External"/><Relationship Id="rId4278" Type="http://schemas.openxmlformats.org/officeDocument/2006/relationships/hyperlink" Target="consultantplus://offline/ref=6B9F9097DB3A604EE8DDB9EC9FFB225B1032C0EFE1A3BE27BEACE00EBB8C3F228630E382D47ECE4B5B1E8D373DA0BFA04D88B449E8E37E52q0M9K" TargetMode="External"/><Relationship Id="rId4485" Type="http://schemas.openxmlformats.org/officeDocument/2006/relationships/hyperlink" Target="consultantplus://offline/ref=6B9F9097DB3A604EE8DDB9EC9FFB225B1032C0EFE1A3BE27BEACE00EBB8C3F228630E382D47ACA41551E8D373DA0BFA04D88B449E8E37E52q0M9K" TargetMode="External"/><Relationship Id="rId5329" Type="http://schemas.openxmlformats.org/officeDocument/2006/relationships/hyperlink" Target="consultantplus://offline/ref=6B9F9097DB3A604EE8DDB9EC9FFB225B1032C0EFE1A3BE27BEACE00EBB8C3F228630E382D47FCE40541E8D373DA0BFA04D88B449E8E37E52q0M9K" TargetMode="External"/><Relationship Id="rId5536" Type="http://schemas.openxmlformats.org/officeDocument/2006/relationships/hyperlink" Target="consultantplus://offline/ref=6B9F9097DB3A604EE8DDB9EC9FFB225B1032C0EFE1A3BE27BEACE00EBB8C3F228630E382D47ECA435E1E8D373DA0BFA04D88B449E8E37E52q0M9K" TargetMode="External"/><Relationship Id="rId5883" Type="http://schemas.openxmlformats.org/officeDocument/2006/relationships/hyperlink" Target="consultantplus://offline/ref=772379CE6E34CD20E7CF59DF93041E1C9AAACD709A2F6DF1C305E2F32E5CE92A4A5970DCA91DF1D77C294D6D6A4E0F967C9393CDA4020D77rCMFK" TargetMode="External"/><Relationship Id="rId6934" Type="http://schemas.openxmlformats.org/officeDocument/2006/relationships/hyperlink" Target="consultantplus://offline/ref=772379CE6E34CD20E7CF59DF93041E1C9AAACD709A2F6DF1C305E2F32E5CE92A4A5970DCA91BF0D777294D6D6A4E0F967C9393CDA4020D77rCMFK" TargetMode="External"/><Relationship Id="rId3087" Type="http://schemas.openxmlformats.org/officeDocument/2006/relationships/hyperlink" Target="consultantplus://offline/ref=6B9F9097DB3A604EE8DDB9EC9FFB225B1032C0EFE1A3BE27BEACE00EBB8C3F228630E382D47FC3445F1E8D373DA0BFA04D88B449E8E37E52q0M9K" TargetMode="External"/><Relationship Id="rId3294" Type="http://schemas.openxmlformats.org/officeDocument/2006/relationships/hyperlink" Target="consultantplus://offline/ref=6B9F9097DB3A604EE8DDB9EC9FFB225B1032C0EFE1A3BE27BEACE00EBB8C3F228630E382D47EC84A551E8D373DA0BFA04D88B449E8E37E52q0M9K" TargetMode="External"/><Relationship Id="rId4138" Type="http://schemas.openxmlformats.org/officeDocument/2006/relationships/hyperlink" Target="consultantplus://offline/ref=6B9F9097DB3A604EE8DDB9EC9FFB225B1032C0EFE1A3BE27BEACE00EBB8C3F228630E382D47FCF415B1E8D373DA0BFA04D88B449E8E37E52q0M9K" TargetMode="External"/><Relationship Id="rId4345" Type="http://schemas.openxmlformats.org/officeDocument/2006/relationships/hyperlink" Target="consultantplus://offline/ref=6B9F9097DB3A604EE8DDB9EC9FFB225B1032C0EFE1A3BE27BEACE00EBB8C3F228630E382D47FCE425B1E8D373DA0BFA04D88B449E8E37E52q0M9K" TargetMode="External"/><Relationship Id="rId4692" Type="http://schemas.openxmlformats.org/officeDocument/2006/relationships/hyperlink" Target="consultantplus://offline/ref=6B9F9097DB3A604EE8DDA7E189977C54123C9EEAE1A1B773E5FBE659E4DC3977C670E5D7853E9E4F5D1DC76778EBB0A147q9M6K" TargetMode="External"/><Relationship Id="rId5743" Type="http://schemas.openxmlformats.org/officeDocument/2006/relationships/hyperlink" Target="consultantplus://offline/ref=6B9F9097DB3A604EE8DDB9EC9FFB225B1032C0EFE1A3BE27BEACE00EBB8C3F228630E382D47BCF405D1E8D373DA0BFA04D88B449E8E37E52q0M9K" TargetMode="External"/><Relationship Id="rId5950" Type="http://schemas.openxmlformats.org/officeDocument/2006/relationships/hyperlink" Target="consultantplus://offline/ref=772379CE6E34CD20E7CF59DF93041E1C9AAACD709A2F6DF1C305E2F32E5CE92A4A5970DCA91CF6D178294D6D6A4E0F967C9393CDA4020D77rCMFK" TargetMode="External"/><Relationship Id="rId1939" Type="http://schemas.openxmlformats.org/officeDocument/2006/relationships/hyperlink" Target="consultantplus://offline/ref=6B9F9097DB3A604EE8DDB9EC9FFB225B1032C0EFE1A3BE27BEACE00EBB8C3F228630E382D47ECB405F1E8D373DA0BFA04D88B449E8E37E52q0M9K" TargetMode="External"/><Relationship Id="rId4552" Type="http://schemas.openxmlformats.org/officeDocument/2006/relationships/hyperlink" Target="consultantplus://offline/ref=6B9F9097DB3A604EE8DDB9EC9FFB225B1032C0EFE1A3BE27BEACE00EBB8C3F228630E382D47FC3475D1E8D373DA0BFA04D88B449E8E37E52q0M9K" TargetMode="External"/><Relationship Id="rId5603" Type="http://schemas.openxmlformats.org/officeDocument/2006/relationships/hyperlink" Target="consultantplus://offline/ref=6B9F9097DB3A604EE8DDB9EC9FFB225B1032C0EFE1A3BE27BEACE00EBB8C3F228630E380DD719F131840D46771EBB3A05B94B54AqFM6K" TargetMode="External"/><Relationship Id="rId5810" Type="http://schemas.openxmlformats.org/officeDocument/2006/relationships/hyperlink" Target="consultantplus://offline/ref=6B9F9097DB3A604EE8DDB9EC9FFB225B1032C0EFE1A3BE27BEACE00EBB8C3F228630E382D47FCA4B541E8D373DA0BFA04D88B449E8E37E52q0M9K" TargetMode="External"/><Relationship Id="rId3154" Type="http://schemas.openxmlformats.org/officeDocument/2006/relationships/hyperlink" Target="consultantplus://offline/ref=6B9F9097DB3A604EE8DDB9EC9FFB225B1032C0EFE1A3BE27BEACE00EBB8C3F228630E382D479C9425B1E8D373DA0BFA04D88B449E8E37E52q0M9K" TargetMode="External"/><Relationship Id="rId3361" Type="http://schemas.openxmlformats.org/officeDocument/2006/relationships/hyperlink" Target="consultantplus://offline/ref=6B9F9097DB3A604EE8DDB9EC9FFB225B1032C0EFE1A3BE27BEACE00EBB8C3F228630E382D47FC3455D1E8D373DA0BFA04D88B449E8E37E52q0M9K" TargetMode="External"/><Relationship Id="rId4205" Type="http://schemas.openxmlformats.org/officeDocument/2006/relationships/hyperlink" Target="consultantplus://offline/ref=6B9F9097DB3A604EE8DDB9EC9FFB225B1032C0EFE1A3BE27BEACE00EBB8C3F228630E382D47FCB405D1E8D373DA0BFA04D88B449E8E37E52q0M9K" TargetMode="External"/><Relationship Id="rId4412" Type="http://schemas.openxmlformats.org/officeDocument/2006/relationships/hyperlink" Target="consultantplus://offline/ref=6B9F9097DB3A604EE8DDB9EC9FFB225B1032C0EFE1A3BE27BEACE00EBB8C3F228630E382D47EC84B591E8D373DA0BFA04D88B449E8E37E52q0M9K" TargetMode="External"/><Relationship Id="rId282" Type="http://schemas.openxmlformats.org/officeDocument/2006/relationships/hyperlink" Target="consultantplus://offline/ref=6B9F9097DB3A604EE8DDA6FD8AFB225B1135C5E7E2A2BE27BEACE00EBB8C3F229430BB8ED572D5435D0BDB667BqFM5K" TargetMode="External"/><Relationship Id="rId2170" Type="http://schemas.openxmlformats.org/officeDocument/2006/relationships/hyperlink" Target="consultantplus://offline/ref=6B9F9097DB3A604EE8DDB9EC9FFB225B1032C0EFE1A3BE27BEACE00EBB8C3F228630E382D47EC244591E8D373DA0BFA04D88B449E8E37E52q0M9K" TargetMode="External"/><Relationship Id="rId3014" Type="http://schemas.openxmlformats.org/officeDocument/2006/relationships/hyperlink" Target="consultantplus://offline/ref=6B9F9097DB3A604EE8DDB9EC9FFB225B1032C0EFE1A3BE27BEACE00EBB8C3F228630E382D47EC8455F1E8D373DA0BFA04D88B449E8E37E52q0M9K" TargetMode="External"/><Relationship Id="rId3221" Type="http://schemas.openxmlformats.org/officeDocument/2006/relationships/hyperlink" Target="consultantplus://offline/ref=6B9F9097DB3A604EE8DDB9EC9FFB225B1032C0EFE1A3BE27BEACE00EBB8C3F228630E382D479C942551E8D373DA0BFA04D88B449E8E37E52q0M9K" TargetMode="External"/><Relationship Id="rId6377" Type="http://schemas.openxmlformats.org/officeDocument/2006/relationships/hyperlink" Target="consultantplus://offline/ref=772379CE6E34CD20E7CF59DF93041E1C9AAACD709A2F6DF1C305E2F32E5CE92A4A5970DCA91BFCD57F294D6D6A4E0F967C9393CDA4020D77rCMFK" TargetMode="External"/><Relationship Id="rId6584" Type="http://schemas.openxmlformats.org/officeDocument/2006/relationships/hyperlink" Target="consultantplus://offline/ref=772379CE6E34CD20E7CF59DF93041E1C9AAACD709A2F6DF1C305E2F32E5CE92A4A5970DCA91BF0D67F294D6D6A4E0F967C9393CDA4020D77rCMFK" TargetMode="External"/><Relationship Id="rId6791" Type="http://schemas.openxmlformats.org/officeDocument/2006/relationships/hyperlink" Target="consultantplus://offline/ref=772379CE6E34CD20E7CF59DF93041E1C9AAACD709A2F6DF1C305E2F32E5CE92A4A5970DCA91DF5D276294D6D6A4E0F967C9393CDA4020D77rCMFK" TargetMode="External"/><Relationship Id="rId8" Type="http://schemas.openxmlformats.org/officeDocument/2006/relationships/hyperlink" Target="consultantplus://offline/ref=6B9F9097DB3A604EE8DDB9EC9FFB225B1033C9E5E7A7BE27BEACE00EBB8C3F228630E38BDC719F131840D46771EBB3A05B94B54AqFM6K" TargetMode="External"/><Relationship Id="rId142" Type="http://schemas.openxmlformats.org/officeDocument/2006/relationships/hyperlink" Target="consultantplus://offline/ref=6B9F9097DB3A604EE8DDB9EC9FFB225B1032C0EFE1A3BE27BEACE00EBB8C3F228630E382D47EC240591E8D373DA0BFA04D88B449E8E37E52q0M9K" TargetMode="External"/><Relationship Id="rId2030" Type="http://schemas.openxmlformats.org/officeDocument/2006/relationships/hyperlink" Target="consultantplus://offline/ref=6B9F9097DB3A604EE8DDB9EC9FFB225B1032C0EFE1A3BE27BEACE00EBB8C3F228630E382D47FCF45581E8D373DA0BFA04D88B449E8E37E52q0M9K" TargetMode="External"/><Relationship Id="rId2987" Type="http://schemas.openxmlformats.org/officeDocument/2006/relationships/hyperlink" Target="consultantplus://offline/ref=6B9F9097DB3A604EE8DDB9EC9FFB225B1033C9E3E6A1BE27BEACE00EBB8C3F229430BB8ED572D5435D0BDB667BqFM5K" TargetMode="External"/><Relationship Id="rId5186" Type="http://schemas.openxmlformats.org/officeDocument/2006/relationships/hyperlink" Target="consultantplus://offline/ref=6B9F9097DB3A604EE8DDB9EC9FFB225B1032C0EFE1A3BE27BEACE00EBB8C3F228630E382D47FCF455C1E8D373DA0BFA04D88B449E8E37E52q0M9K" TargetMode="External"/><Relationship Id="rId5393" Type="http://schemas.openxmlformats.org/officeDocument/2006/relationships/hyperlink" Target="consultantplus://offline/ref=6B9F9097DB3A604EE8DDB9EC9FFB225B1032C0EFE1A3BE27BEACE00EBB8C3F228630E382D479C3415C1E8D373DA0BFA04D88B449E8E37E52q0M9K" TargetMode="External"/><Relationship Id="rId6237" Type="http://schemas.openxmlformats.org/officeDocument/2006/relationships/hyperlink" Target="consultantplus://offline/ref=772379CE6E34CD20E7CF47D2856840199FA493759A296EA49A54E4A4710CEF7F0A197689F85CA0DC7E2A073D2F05009776r8MDK" TargetMode="External"/><Relationship Id="rId6444" Type="http://schemas.openxmlformats.org/officeDocument/2006/relationships/hyperlink" Target="consultantplus://offline/ref=772379CE6E34CD20E7CF59DF93041E1C9AAACD709A2F6DF1C305E2F32E5CE92A4A5970DCA91DFDD67E294D6D6A4E0F967C9393CDA4020D77rCMFK" TargetMode="External"/><Relationship Id="rId6651" Type="http://schemas.openxmlformats.org/officeDocument/2006/relationships/hyperlink" Target="consultantplus://offline/ref=772379CE6E34CD20E7CF59DF93041E1C9AAACD709A2F6DF1C305E2F32E5CE92A4A5970DAA24CA4952A2F1834301A0389768D90rCMCK" TargetMode="External"/><Relationship Id="rId959" Type="http://schemas.openxmlformats.org/officeDocument/2006/relationships/hyperlink" Target="consultantplus://offline/ref=6B9F9097DB3A604EE8DDB9EC9FFB225B1032C0EFE1A3BE27BEACE00EBB8C3F228630E382D479C2465C1E8D373DA0BFA04D88B449E8E37E52q0M9K" TargetMode="External"/><Relationship Id="rId1589" Type="http://schemas.openxmlformats.org/officeDocument/2006/relationships/hyperlink" Target="consultantplus://offline/ref=6B9F9097DB3A604EE8DDA7E189977D5E1B3C9EEAE8A3B577E2F3BB53EC853575C17FBAD2902FC643540BD86767F7B2A3q4M5K" TargetMode="External"/><Relationship Id="rId5046" Type="http://schemas.openxmlformats.org/officeDocument/2006/relationships/hyperlink" Target="consultantplus://offline/ref=6B9F9097DB3A604EE8DDB9EC9FFB225B1032C0EFE1A3BE27BEACE00EBB8C3F228630E382D479CB415C1E8D373DA0BFA04D88B449E8E37E52q0M9K" TargetMode="External"/><Relationship Id="rId5253" Type="http://schemas.openxmlformats.org/officeDocument/2006/relationships/hyperlink" Target="consultantplus://offline/ref=6B9F9097DB3A604EE8DDB9EC9FFB225B1032C0EFE1A3BE27BEACE00EBB8C3F228630E382D47FCE47591E8D373DA0BFA04D88B449E8E37E52q0M9K" TargetMode="External"/><Relationship Id="rId5460" Type="http://schemas.openxmlformats.org/officeDocument/2006/relationships/hyperlink" Target="consultantplus://offline/ref=6B9F9097DB3A604EE8DDB9EC9FFB225B1032C0EFE1A3BE27BEACE00EBB8C3F228630E382D47EC941591E8D373DA0BFA04D88B449E8E37E52q0M9K" TargetMode="External"/><Relationship Id="rId6304" Type="http://schemas.openxmlformats.org/officeDocument/2006/relationships/hyperlink" Target="consultantplus://offline/ref=772379CE6E34CD20E7CF59DF93041E1C9AAACD709A2F6DF1C305E2F32E5CE92A4A5970DCA91DFDD67E294D6D6A4E0F967C9393CDA4020D77rCMFK" TargetMode="External"/><Relationship Id="rId6511" Type="http://schemas.openxmlformats.org/officeDocument/2006/relationships/hyperlink" Target="consultantplus://offline/ref=772379CE6E34CD20E7CF59DF93041E1C9AAACD709A2F6DF1C305E2F32E5CE92A4A5970DCA91BF5D27F294D6D6A4E0F967C9393CDA4020D77rCMFK" TargetMode="External"/><Relationship Id="rId1449" Type="http://schemas.openxmlformats.org/officeDocument/2006/relationships/hyperlink" Target="consultantplus://offline/ref=6B9F9097DB3A604EE8DDB9EC9FFB225B1032C0EFE1A3BE27BEACE00EBB8C3F228630E382D478CD45551E8D373DA0BFA04D88B449E8E37E52q0M9K" TargetMode="External"/><Relationship Id="rId1796" Type="http://schemas.openxmlformats.org/officeDocument/2006/relationships/hyperlink" Target="consultantplus://offline/ref=6B9F9097DB3A604EE8DDA7E189977E5F153C9EEAE1A3B270E7FAE659E4DC3977C670E5D7853E9E4F5D1DC76778EBB0A147q9M6K" TargetMode="External"/><Relationship Id="rId2847" Type="http://schemas.openxmlformats.org/officeDocument/2006/relationships/hyperlink" Target="consultantplus://offline/ref=6B9F9097DB3A604EE8DDA7E189977C5E133C9EEAE1A6B770E2F1E659E4DC3977C670E5D7853E9E4F5D1DC76778EBB0A147q9M6K" TargetMode="External"/><Relationship Id="rId4062" Type="http://schemas.openxmlformats.org/officeDocument/2006/relationships/hyperlink" Target="consultantplus://offline/ref=6B9F9097DB3A604EE8DDB9EC9FFB225B1032C0EFE1A3BE27BEACE00EBB8C3F228630E382D47FC84B5F1E8D373DA0BFA04D88B449E8E37E52q0M9K" TargetMode="External"/><Relationship Id="rId5113" Type="http://schemas.openxmlformats.org/officeDocument/2006/relationships/hyperlink" Target="consultantplus://offline/ref=6B9F9097DB3A604EE8DDB9EC9FFB225B1032C0EFE1A3BE27BEACE00EBB8C3F228630E382D47FCA4B541E8D373DA0BFA04D88B449E8E37E52q0M9K" TargetMode="External"/><Relationship Id="rId88" Type="http://schemas.openxmlformats.org/officeDocument/2006/relationships/hyperlink" Target="consultantplus://offline/ref=6B9F9097DB3A604EE8DDB9EC9FFB225B1032C0EFE1A3BE27BEACE00EBB8C3F228630E382D478C246591E8D373DA0BFA04D88B449E8E37E52q0M9K" TargetMode="External"/><Relationship Id="rId819" Type="http://schemas.openxmlformats.org/officeDocument/2006/relationships/hyperlink" Target="consultantplus://offline/ref=6B9F9097DB3A604EE8DDA7E189977F52153C9EEAE3ACB170EAF3BB53EC853575C17FBAD2902FC643540BD86767F7B2A3q4M5K" TargetMode="External"/><Relationship Id="rId1656" Type="http://schemas.openxmlformats.org/officeDocument/2006/relationships/hyperlink" Target="consultantplus://offline/ref=6B9F9097DB3A604EE8DDB9EC9FFB225B1032C0EFE1A3BE27BEACE00EBB8C3F228630E382D479C345541E8D373DA0BFA04D88B449E8E37E52q0M9K" TargetMode="External"/><Relationship Id="rId1863" Type="http://schemas.openxmlformats.org/officeDocument/2006/relationships/hyperlink" Target="consultantplus://offline/ref=6B9F9097DB3A604EE8DDB9EC9FFB225B1032C0EFE1A3BE27BEACE00EBB8C3F228630E382D47FC3455D1E8D373DA0BFA04D88B449E8E37E52q0M9K" TargetMode="External"/><Relationship Id="rId2707" Type="http://schemas.openxmlformats.org/officeDocument/2006/relationships/hyperlink" Target="consultantplus://offline/ref=6B9F9097DB3A604EE8DDB9EC9FFB225B1032C0EFE1A3BE27BEACE00EBB8C3F228630E382D3719F131840D46771EBB3A05B94B54AqFM6K" TargetMode="External"/><Relationship Id="rId2914" Type="http://schemas.openxmlformats.org/officeDocument/2006/relationships/hyperlink" Target="consultantplus://offline/ref=6B9F9097DB3A604EE8DDB9EC9FFB225B1033C9E3E6A1BE27BEACE00EBB8C3F228630E382D47ACB405C1E8D373DA0BFA04D88B449E8E37E52q0M9K" TargetMode="External"/><Relationship Id="rId5320" Type="http://schemas.openxmlformats.org/officeDocument/2006/relationships/hyperlink" Target="consultantplus://offline/ref=6B9F9097DB3A604EE8DDB9EC9FFB225B1032C0EFE1A3BE27BEACE00EBB8C3F228630E382D47FCE4B551E8D373DA0BFA04D88B449E8E37E52q0M9K" TargetMode="External"/><Relationship Id="rId1309" Type="http://schemas.openxmlformats.org/officeDocument/2006/relationships/hyperlink" Target="consultantplus://offline/ref=6B9F9097DB3A604EE8DDB9EC9FFB225B1032C0EFE1A3BE27BEACE00EBB8C3F228630E382D47FCE47591E8D373DA0BFA04D88B449E8E37E52q0M9K" TargetMode="External"/><Relationship Id="rId1516" Type="http://schemas.openxmlformats.org/officeDocument/2006/relationships/hyperlink" Target="consultantplus://offline/ref=6B9F9097DB3A604EE8DDB9EC9FFB225B1032C0EFE1A3BE27BEACE00EBB8C3F228630E382D47EC9465F1E8D373DA0BFA04D88B449E8E37E52q0M9K" TargetMode="External"/><Relationship Id="rId1723" Type="http://schemas.openxmlformats.org/officeDocument/2006/relationships/hyperlink" Target="consultantplus://offline/ref=6B9F9097DB3A604EE8DDB9EC9FFB225B1032C0EFE1A3BE27BEACE00EBB8C3F228630E382D479CD455E1E8D373DA0BFA04D88B449E8E37E52q0M9K" TargetMode="External"/><Relationship Id="rId1930" Type="http://schemas.openxmlformats.org/officeDocument/2006/relationships/hyperlink" Target="consultantplus://offline/ref=6B9F9097DB3A604EE8DDB9EC9FFB225B1032C0EFE1A3BE27BEACE00EBB8C3F228630E382D47FC8415D1E8D373DA0BFA04D88B449E8E37E52q0M9K" TargetMode="External"/><Relationship Id="rId4879" Type="http://schemas.openxmlformats.org/officeDocument/2006/relationships/hyperlink" Target="consultantplus://offline/ref=6B9F9097DB3A604EE8DDB9EC9FFB225B1032C0EFE1A3BE27BEACE00EBB8C3F228630E382D47FC3455D1E8D373DA0BFA04D88B449E8E37E52q0M9K" TargetMode="External"/><Relationship Id="rId15" Type="http://schemas.openxmlformats.org/officeDocument/2006/relationships/hyperlink" Target="consultantplus://offline/ref=6B9F9097DB3A604EE8DDB9EC9FFB225B1032C0EFE1A3BE27BEACE00EBB8C3F228630E382D479CA42581E8D373DA0BFA04D88B449E8E37E52q0M9K" TargetMode="External"/><Relationship Id="rId3688" Type="http://schemas.openxmlformats.org/officeDocument/2006/relationships/hyperlink" Target="consultantplus://offline/ref=6B9F9097DB3A604EE8DDB9EC9FFB225B1032C0EFE1A3BE27BEACE00EBB8C3F228630E382D47FCF415B1E8D373DA0BFA04D88B449E8E37E52q0M9K" TargetMode="External"/><Relationship Id="rId3895" Type="http://schemas.openxmlformats.org/officeDocument/2006/relationships/hyperlink" Target="consultantplus://offline/ref=6B9F9097DB3A604EE8DDB9EC9FFB225B1032C0EFE1A3BE27BEACE00EBB8C3F228630E382D47FCA405D1E8D373DA0BFA04D88B449E8E37E52q0M9K" TargetMode="External"/><Relationship Id="rId4739" Type="http://schemas.openxmlformats.org/officeDocument/2006/relationships/hyperlink" Target="consultantplus://offline/ref=6B9F9097DB3A604EE8DDB9EC9FFB225B1032C0EFE1A3BE27BEACE00EBB8C3F228630E382D479C3455C1E8D373DA0BFA04D88B449E8E37E52q0M9K" TargetMode="External"/><Relationship Id="rId4946" Type="http://schemas.openxmlformats.org/officeDocument/2006/relationships/hyperlink" Target="consultantplus://offline/ref=6B9F9097DB3A604EE8DDB9EC9FFB225B1032C0EFE1A3BE27BEACE00EBB8C3F228630E382D47FC8445D1E8D373DA0BFA04D88B449E8E37E52q0M9K" TargetMode="External"/><Relationship Id="rId6094" Type="http://schemas.openxmlformats.org/officeDocument/2006/relationships/hyperlink" Target="consultantplus://offline/ref=772379CE6E34CD20E7CF59DF93041E1C9AAACD709A2F6DF1C305E2F32E5CE92A4A5970DCA91BF5D377294D6D6A4E0F967C9393CDA4020D77rCMFK" TargetMode="External"/><Relationship Id="rId2497" Type="http://schemas.openxmlformats.org/officeDocument/2006/relationships/hyperlink" Target="consultantplus://offline/ref=6B9F9097DB3A604EE8DDB9EC9FFB225B1032C0EFE1A3BE27BEACE00EBB8C3F228630E382D47EC9415B1E8D373DA0BFA04D88B449E8E37E52q0M9K" TargetMode="External"/><Relationship Id="rId3548" Type="http://schemas.openxmlformats.org/officeDocument/2006/relationships/hyperlink" Target="consultantplus://offline/ref=6B9F9097DB3A604EE8DDB9EC9FFB225B1032C0EFE1A3BE27BEACE00EBB8C3F228630E382D47FCF455C1E8D373DA0BFA04D88B449E8E37E52q0M9K" TargetMode="External"/><Relationship Id="rId3755" Type="http://schemas.openxmlformats.org/officeDocument/2006/relationships/hyperlink" Target="consultantplus://offline/ref=6B9F9097DB3A604EE8DDB9EC9FFB225B1032C0EFE1A3BE27BEACE00EBB8C3F228630E382D47FCF455A1E8D373DA0BFA04D88B449E8E37E52q0M9K" TargetMode="External"/><Relationship Id="rId4806" Type="http://schemas.openxmlformats.org/officeDocument/2006/relationships/hyperlink" Target="consultantplus://offline/ref=6B9F9097DB3A604EE8DDB9EC9FFB225B1032C0EFE1A3BE27BEACE00EBB8C3F228630E382D479CB4B5A1E8D373DA0BFA04D88B449E8E37E52q0M9K" TargetMode="External"/><Relationship Id="rId6161" Type="http://schemas.openxmlformats.org/officeDocument/2006/relationships/hyperlink" Target="consultantplus://offline/ref=772379CE6E34CD20E7CF59DF93041E1C9AAACD709A2F6DF1C305E2F32E5CE92A4A5970DCA91CF1D37F294D6D6A4E0F967C9393CDA4020D77rCMFK" TargetMode="External"/><Relationship Id="rId469" Type="http://schemas.openxmlformats.org/officeDocument/2006/relationships/hyperlink" Target="consultantplus://offline/ref=6B9F9097DB3A604EE8DDB9EC9FFB225B1032C0EFE1A3BE27BEACE00EBB8C3F228630E382D47FCE45541E8D373DA0BFA04D88B449E8E37E52q0M9K" TargetMode="External"/><Relationship Id="rId676" Type="http://schemas.openxmlformats.org/officeDocument/2006/relationships/hyperlink" Target="consultantplus://offline/ref=6B9F9097DB3A604EE8DDB9EC9FFB225B1032C0EFE1A3BE27BEACE00EBB8C3F228630E382D47ECA40581E8D373DA0BFA04D88B449E8E37E52q0M9K" TargetMode="External"/><Relationship Id="rId883" Type="http://schemas.openxmlformats.org/officeDocument/2006/relationships/hyperlink" Target="consultantplus://offline/ref=6B9F9097DB3A604EE8DDB9EC9FFB225B1032C0EFE1A3BE27BEACE00EBB8C3F228630E382D47FC3445F1E8D373DA0BFA04D88B449E8E37E52q0M9K" TargetMode="External"/><Relationship Id="rId1099" Type="http://schemas.openxmlformats.org/officeDocument/2006/relationships/hyperlink" Target="consultantplus://offline/ref=6B9F9097DB3A604EE8DDB9EC9FFB225B1032C0EFE1A3BE27BEACE00EBB8C3F228630E382D47FCE425B1E8D373DA0BFA04D88B449E8E37E52q0M9K" TargetMode="External"/><Relationship Id="rId2357" Type="http://schemas.openxmlformats.org/officeDocument/2006/relationships/hyperlink" Target="consultantplus://offline/ref=6B9F9097DB3A604EE8DDB9EC9FFB225B1032C0EFE1A3BE27BEACE00EBB8C3F228630E382D479C840551E8D373DA0BFA04D88B449E8E37E52q0M9K" TargetMode="External"/><Relationship Id="rId2564" Type="http://schemas.openxmlformats.org/officeDocument/2006/relationships/hyperlink" Target="consultantplus://offline/ref=6B9F9097DB3A604EE8DDB9EC9FFB225B1032C0EFE1A3BE27BEACE00EBB8C3F228630E382D479CC4A5C1E8D373DA0BFA04D88B449E8E37E52q0M9K" TargetMode="External"/><Relationship Id="rId3408" Type="http://schemas.openxmlformats.org/officeDocument/2006/relationships/hyperlink" Target="consultantplus://offline/ref=6B9F9097DB3A604EE8DDB9EC9FFB225B1032C0EFE1A3BE27BEACE00EBB8C3F228630E382D47FCE47591E8D373DA0BFA04D88B449E8E37E52q0M9K" TargetMode="External"/><Relationship Id="rId3615" Type="http://schemas.openxmlformats.org/officeDocument/2006/relationships/hyperlink" Target="consultantplus://offline/ref=6B9F9097DB3A604EE8DDB9EC9FFB225B1032C0EFE1A3BE27BEACE00EBB8C3F228630E382D479C2425A1E8D373DA0BFA04D88B449E8E37E52q0M9K" TargetMode="External"/><Relationship Id="rId3962" Type="http://schemas.openxmlformats.org/officeDocument/2006/relationships/hyperlink" Target="consultantplus://offline/ref=6B9F9097DB3A604EE8DDA7E189977C5E143C9EEAE1A4B575E0F0E659E4DC3977C670E5D7853E9E4F5D1DC76778EBB0A147q9M6K" TargetMode="External"/><Relationship Id="rId6021" Type="http://schemas.openxmlformats.org/officeDocument/2006/relationships/hyperlink" Target="consultantplus://offline/ref=772379CE6E34CD20E7CF59DF93041E1C9AA9C87D9E286DF1C305E2F32E5CE92A585928D0A810EBD07E3C1B3C2Cr1MBK" TargetMode="External"/><Relationship Id="rId329" Type="http://schemas.openxmlformats.org/officeDocument/2006/relationships/hyperlink" Target="consultantplus://offline/ref=6B9F9097DB3A604EE8DDB9EC9FFB225B1032C0EFE1A3BE27BEACE00EBB8C3F228630E382D479C345541E8D373DA0BFA04D88B449E8E37E52q0M9K" TargetMode="External"/><Relationship Id="rId536" Type="http://schemas.openxmlformats.org/officeDocument/2006/relationships/hyperlink" Target="consultantplus://offline/ref=6B9F9097DB3A604EE8DDB9EC9FFB225B1032C0EFE1A3BE27BEACE00EBB8C3F228630E382D479CB40541E8D373DA0BFA04D88B449E8E37E52q0M9K" TargetMode="External"/><Relationship Id="rId1166" Type="http://schemas.openxmlformats.org/officeDocument/2006/relationships/hyperlink" Target="consultantplus://offline/ref=6B9F9097DB3A604EE8DDB9EC9FFB225B1032C0EFE1A3BE27BEACE00EBB8C3F228630E382D47FCF455A1E8D373DA0BFA04D88B449E8E37E52q0M9K" TargetMode="External"/><Relationship Id="rId1373" Type="http://schemas.openxmlformats.org/officeDocument/2006/relationships/hyperlink" Target="consultantplus://offline/ref=6B9F9097DB3A604EE8DDB9EC9FFB225B1032C0EFE1A3BE27BEACE00EBB8C3F228630E382D479CB40541E8D373DA0BFA04D88B449E8E37E52q0M9K" TargetMode="External"/><Relationship Id="rId2217" Type="http://schemas.openxmlformats.org/officeDocument/2006/relationships/hyperlink" Target="consultantplus://offline/ref=6B9F9097DB3A604EE8DDB9EC9FFB225B1032C0EFE1A3BE27BEACE00EBB8C3F228630E382D479C24B5C1E8D373DA0BFA04D88B449E8E37E52q0M9K" TargetMode="External"/><Relationship Id="rId2771" Type="http://schemas.openxmlformats.org/officeDocument/2006/relationships/hyperlink" Target="consultantplus://offline/ref=6B9F9097DB3A604EE8DDB9EC9FFB225B1032C0EFE1A3BE27BEACE00EBB8C3F228630E382D478CD4B541E8D373DA0BFA04D88B449E8E37E52q0M9K" TargetMode="External"/><Relationship Id="rId3822" Type="http://schemas.openxmlformats.org/officeDocument/2006/relationships/hyperlink" Target="consultantplus://offline/ref=6B9F9097DB3A604EE8DDB9EC9FFB225B1032C0EFE1A3BE27BEACE00EBB8C3F228630E382D47FCF455C1E8D373DA0BFA04D88B449E8E37E52q0M9K" TargetMode="External"/><Relationship Id="rId743" Type="http://schemas.openxmlformats.org/officeDocument/2006/relationships/hyperlink" Target="consultantplus://offline/ref=6B9F9097DB3A604EE8DDB9EC9FFB225B1032C0EFE1A3BE27BEACE00EBB8C3F228630E382D479CB4B581E8D373DA0BFA04D88B449E8E37E52q0M9K" TargetMode="External"/><Relationship Id="rId950" Type="http://schemas.openxmlformats.org/officeDocument/2006/relationships/hyperlink" Target="consultantplus://offline/ref=6B9F9097DB3A604EE8DDB9EC9FFB225B1032C0EFE1A3BE27BEACE00EBB8C3F228630E382D479CE4A581E8D373DA0BFA04D88B449E8E37E52q0M9K" TargetMode="External"/><Relationship Id="rId1026" Type="http://schemas.openxmlformats.org/officeDocument/2006/relationships/hyperlink" Target="consultantplus://offline/ref=6B9F9097DB3A604EE8DDB9EC9FFB225B1032C0EFE1A3BE27BEACE00EBB8C3F228630E382D479C947551E8D373DA0BFA04D88B449E8E37E52q0M9K" TargetMode="External"/><Relationship Id="rId1580" Type="http://schemas.openxmlformats.org/officeDocument/2006/relationships/hyperlink" Target="consultantplus://offline/ref=6B9F9097DB3A604EE8DDA7E189977C53103C9EEAE1A6B173E3FCE659E4DC3977C670E5D7853E9E4F5D1DC76778EBB0A147q9M6K" TargetMode="External"/><Relationship Id="rId2424" Type="http://schemas.openxmlformats.org/officeDocument/2006/relationships/hyperlink" Target="consultantplus://offline/ref=6B9F9097DB3A604EE8DDB9EC9FFB225B1032C0EFE1A3BE27BEACE00EBB8C3F228630E382D479CB43551E8D373DA0BFA04D88B449E8E37E52q0M9K" TargetMode="External"/><Relationship Id="rId2631" Type="http://schemas.openxmlformats.org/officeDocument/2006/relationships/hyperlink" Target="consultantplus://offline/ref=6B9F9097DB3A604EE8DDB9EC9FFB225B1032C0EFE1A3BE27BEACE00EBB8C3F228630E382D47EC8425B1E8D373DA0BFA04D88B449E8E37E52q0M9K" TargetMode="External"/><Relationship Id="rId4389" Type="http://schemas.openxmlformats.org/officeDocument/2006/relationships/hyperlink" Target="consultantplus://offline/ref=6B9F9097DB3A604EE8DDA7E189977D521B3C9EEAE1A1B676E2FEE659E4DC3977C670E5D7853E9E4F5D1DC76778EBB0A147q9M6K" TargetMode="External"/><Relationship Id="rId5787" Type="http://schemas.openxmlformats.org/officeDocument/2006/relationships/hyperlink" Target="consultantplus://offline/ref=6B9F9097DB3A604EE8DDA7E189977C50143C9EEAE1A4B675E5FDE659E4DC3977C670E5D7853E9E4F5D1DC76778EBB0A147q9M6K" TargetMode="External"/><Relationship Id="rId5994" Type="http://schemas.openxmlformats.org/officeDocument/2006/relationships/hyperlink" Target="consultantplus://offline/ref=772379CE6E34CD20E7CF59DF93041E1C9AAACD709A2F6DF1C305E2F32E5CE92A4A5970DCA91DF0D876294D6D6A4E0F967C9393CDA4020D77rCMFK" TargetMode="External"/><Relationship Id="rId6838" Type="http://schemas.openxmlformats.org/officeDocument/2006/relationships/hyperlink" Target="consultantplus://offline/ref=772379CE6E34CD20E7CF59DF93041E1C9AAACD709A2F6DF1C305E2F32E5CE92A4A5970DCA91DF5D276294D6D6A4E0F967C9393CDA4020D77rCMFK" TargetMode="External"/><Relationship Id="rId603" Type="http://schemas.openxmlformats.org/officeDocument/2006/relationships/hyperlink" Target="consultantplus://offline/ref=6B9F9097DB3A604EE8DDB9EC9FFB225B1032C0EFE1A3BE27BEACE00EBB8C3F228630E382D478CD45551E8D373DA0BFA04D88B449E8E37E52q0M9K" TargetMode="External"/><Relationship Id="rId810" Type="http://schemas.openxmlformats.org/officeDocument/2006/relationships/hyperlink" Target="consultantplus://offline/ref=6B9F9097DB3A604EE8DDB9EC9FFB225B1032C0EFE1A3BE27BEACE00EBB8C3F228630E382D47EC240591E8D373DA0BFA04D88B449E8E37E52q0M9K" TargetMode="External"/><Relationship Id="rId1233" Type="http://schemas.openxmlformats.org/officeDocument/2006/relationships/hyperlink" Target="consultantplus://offline/ref=6B9F9097DB3A604EE8DDA7E1899779561A3C9EEAE5A1B372E4F3BB53EC853575C17FBAD2902FC643540BD86767F7B2A3q4M5K" TargetMode="External"/><Relationship Id="rId1440" Type="http://schemas.openxmlformats.org/officeDocument/2006/relationships/hyperlink" Target="consultantplus://offline/ref=6B9F9097DB3A604EE8DDB9EC9FFB225B1032C0EFE1A3BE27BEACE00EBB8C3F228630E382D47ECE465F1E8D373DA0BFA04D88B449E8E37E52q0M9K" TargetMode="External"/><Relationship Id="rId4596" Type="http://schemas.openxmlformats.org/officeDocument/2006/relationships/hyperlink" Target="consultantplus://offline/ref=6B9F9097DB3A604EE8DDB9EC9FFB225B1032C0EFE1A3BE27BEACE00EBB8C3F228630E382D479CB4B5A1E8D373DA0BFA04D88B449E8E37E52q0M9K" TargetMode="External"/><Relationship Id="rId5647" Type="http://schemas.openxmlformats.org/officeDocument/2006/relationships/hyperlink" Target="consultantplus://offline/ref=6B9F9097DB3A604EE8DDB9EC9FFB225B1031C5E2E5A4BE27BEACE00EBB8C3F228630E382D47ACB435C1E8D373DA0BFA04D88B449E8E37E52q0M9K" TargetMode="External"/><Relationship Id="rId5854" Type="http://schemas.openxmlformats.org/officeDocument/2006/relationships/hyperlink" Target="consultantplus://offline/ref=6B9F9097DB3A604EE8DDA7E189977C54153C9EEAE1A2B475EAFEE659E4DC3977C670E5D7853E9E4F5D1DC76778EBB0A147q9M6K" TargetMode="External"/><Relationship Id="rId6905" Type="http://schemas.openxmlformats.org/officeDocument/2006/relationships/hyperlink" Target="consultantplus://offline/ref=772379CE6E34CD20E7CF59DF93041E1C9AAACD709A2F6DF1C305E2F32E5CE92A4A5970DCA91BF5D879294D6D6A4E0F967C9393CDA4020D77rCMFK" TargetMode="External"/><Relationship Id="rId1300" Type="http://schemas.openxmlformats.org/officeDocument/2006/relationships/hyperlink" Target="consultantplus://offline/ref=6B9F9097DB3A604EE8DDB9EC9FFB225B1032C0EFE1A3BE27BEACE00EBB8C3F228630E382D47FCB41551E8D373DA0BFA04D88B449E8E37E52q0M9K" TargetMode="External"/><Relationship Id="rId3198" Type="http://schemas.openxmlformats.org/officeDocument/2006/relationships/hyperlink" Target="consultantplus://offline/ref=6B9F9097DB3A604EE8DDB9EC9FFB225B1032C0EFE1A3BE27BEACE00EBB8C3F228630E382D47FCC435C1E8D373DA0BFA04D88B449E8E37E52q0M9K" TargetMode="External"/><Relationship Id="rId4249" Type="http://schemas.openxmlformats.org/officeDocument/2006/relationships/hyperlink" Target="consultantplus://offline/ref=6B9F9097DB3A604EE8DDB9EC9FFB225B1032C0EFE1A3BE27BEACE00EBB8C3F228630E382D47EC8425B1E8D373DA0BFA04D88B449E8E37E52q0M9K" TargetMode="External"/><Relationship Id="rId4456" Type="http://schemas.openxmlformats.org/officeDocument/2006/relationships/hyperlink" Target="consultantplus://offline/ref=6B9F9097DB3A604EE8DDB9EC9FFB225B1032C0EFE1A3BE27BEACE00EBB8C3F228630E382D47EC8455F1E8D373DA0BFA04D88B449E8E37E52q0M9K" TargetMode="External"/><Relationship Id="rId4663" Type="http://schemas.openxmlformats.org/officeDocument/2006/relationships/hyperlink" Target="consultantplus://offline/ref=6B9F9097DB3A604EE8DDB9EC9FFB225B1032C0EFE1A3BE27BEACE00EBB8C3F228630E382D47ECF405C1E8D373DA0BFA04D88B449E8E37E52q0M9K" TargetMode="External"/><Relationship Id="rId4870" Type="http://schemas.openxmlformats.org/officeDocument/2006/relationships/hyperlink" Target="consultantplus://offline/ref=6B9F9097DB3A604EE8DDB9EC9FFB225B1032C0EFE1A3BE27BEACE00EBB8C3F228630E382D47FC8445D1E8D373DA0BFA04D88B449E8E37E52q0M9K" TargetMode="External"/><Relationship Id="rId5507" Type="http://schemas.openxmlformats.org/officeDocument/2006/relationships/hyperlink" Target="consultantplus://offline/ref=6B9F9097DB3A604EE8DDB9EC9FFB225B1032C0EFE1A3BE27BEACE00EBB8C3F228630E382D47ECC4A5A1E8D373DA0BFA04D88B449E8E37E52q0M9K" TargetMode="External"/><Relationship Id="rId5714" Type="http://schemas.openxmlformats.org/officeDocument/2006/relationships/hyperlink" Target="consultantplus://offline/ref=6B9F9097DB3A604EE8DDB9EC9FFB225B1032C0EFE1A3BE27BEACE00EBB8C3F228630E382D47EC8425B1E8D373DA0BFA04D88B449E8E37E52q0M9K" TargetMode="External"/><Relationship Id="rId5921" Type="http://schemas.openxmlformats.org/officeDocument/2006/relationships/hyperlink" Target="consultantplus://offline/ref=772379CE6E34CD20E7CF59DF93041E1C9AAACD709A2F6DF1C305E2F32E5CE92A4A5970DCA91CF1D07B294D6D6A4E0F967C9393CDA4020D77rCMFK" TargetMode="External"/><Relationship Id="rId3058" Type="http://schemas.openxmlformats.org/officeDocument/2006/relationships/hyperlink" Target="consultantplus://offline/ref=6B9F9097DB3A604EE8DDA7E189977C5F163C9EEAE1ACB574E2FCE659E4DC3977C670E5D7973EC6435C15D96479FEE6F001C3B849FEFF7F511712BA8Bq1MFK" TargetMode="External"/><Relationship Id="rId3265" Type="http://schemas.openxmlformats.org/officeDocument/2006/relationships/hyperlink" Target="consultantplus://offline/ref=6B9F9097DB3A604EE8DDA7E189977C52173C9EEAE9A6B779EAF3BB53EC853575C17FBAD2902FC643540BD86767F7B2A3q4M5K" TargetMode="External"/><Relationship Id="rId3472" Type="http://schemas.openxmlformats.org/officeDocument/2006/relationships/hyperlink" Target="consultantplus://offline/ref=6B9F9097DB3A604EE8DDB9EC9FFB225B1032C0EFE1A3BE27BEACE00EBB8C3F228630E382D47EC8405A1E8D373DA0BFA04D88B449E8E37E52q0M9K" TargetMode="External"/><Relationship Id="rId4109" Type="http://schemas.openxmlformats.org/officeDocument/2006/relationships/hyperlink" Target="consultantplus://offline/ref=6B9F9097DB3A604EE8DDB9EC9FFB225B1032C0EFE1A3BE27BEACE00EBB8C3F228630E382D479CB46541E8D373DA0BFA04D88B449E8E37E52q0M9K" TargetMode="External"/><Relationship Id="rId4316" Type="http://schemas.openxmlformats.org/officeDocument/2006/relationships/hyperlink" Target="consultantplus://offline/ref=6B9F9097DB3A604EE8DDB9EC9FFB225B1032C0EFE1A3BE27BEACE00EBB8C3F228630E382D47FCE435A1E8D373DA0BFA04D88B449E8E37E52q0M9K" TargetMode="External"/><Relationship Id="rId4523" Type="http://schemas.openxmlformats.org/officeDocument/2006/relationships/hyperlink" Target="consultantplus://offline/ref=6B9F9097DB3A604EE8DDB9EC9FFB225B1032C0EFE1A3BE27BEACE00EBB8C3F228630E382D47FCA4A5F1E8D373DA0BFA04D88B449E8E37E52q0M9K" TargetMode="External"/><Relationship Id="rId4730" Type="http://schemas.openxmlformats.org/officeDocument/2006/relationships/hyperlink" Target="consultantplus://offline/ref=6B9F9097DB3A604EE8DDB9EC9FFB225B1032C0EFE1A3BE27BEACE00EBB8C3F228630E382D479CB46541E8D373DA0BFA04D88B449E8E37E52q0M9K" TargetMode="External"/><Relationship Id="rId186" Type="http://schemas.openxmlformats.org/officeDocument/2006/relationships/hyperlink" Target="consultantplus://offline/ref=6B9F9097DB3A604EE8DDB9EC9FFB225B1032C0EFE1A3BE27BEACE00EBB8C3F228630E382D47FCF415B1E8D373DA0BFA04D88B449E8E37E52q0M9K" TargetMode="External"/><Relationship Id="rId393" Type="http://schemas.openxmlformats.org/officeDocument/2006/relationships/hyperlink" Target="consultantplus://offline/ref=6B9F9097DB3A604EE8DDB9EC9FFB225B1032C0EFE1A3BE27BEACE00EBB8C3F228630E382D47FC3445F1E8D373DA0BFA04D88B449E8E37E52q0M9K" TargetMode="External"/><Relationship Id="rId2074" Type="http://schemas.openxmlformats.org/officeDocument/2006/relationships/hyperlink" Target="consultantplus://offline/ref=6B9F9097DB3A604EE8DDB9EC9FFB225B1032C0EFE1A3BE27BEACE00EBB8C3F228630E382D47BCF43541E8D373DA0BFA04D88B449E8E37E52q0M9K" TargetMode="External"/><Relationship Id="rId2281" Type="http://schemas.openxmlformats.org/officeDocument/2006/relationships/hyperlink" Target="consultantplus://offline/ref=6B9F9097DB3A604EE8DDB9EC9FFB225B1032C0EFE1A3BE27BEACE00EBB8C3F228630E382D479C3455C1E8D373DA0BFA04D88B449E8E37E52q0M9K" TargetMode="External"/><Relationship Id="rId3125" Type="http://schemas.openxmlformats.org/officeDocument/2006/relationships/hyperlink" Target="consultantplus://offline/ref=6B9F9097DB3A604EE8DDA7E189977857123C9EEAE1A3B772E6FFE659E4DC3977C670E5D7853E9E4F5D1DC76778EBB0A147q9M6K" TargetMode="External"/><Relationship Id="rId3332" Type="http://schemas.openxmlformats.org/officeDocument/2006/relationships/hyperlink" Target="consultantplus://offline/ref=6B9F9097DB3A604EE8DDB9EC9FFB225B1032C0EFE1A3BE27BEACE00EBB8C3F228630E382D479C2425A1E8D373DA0BFA04D88B449E8E37E52q0M9K" TargetMode="External"/><Relationship Id="rId6488" Type="http://schemas.openxmlformats.org/officeDocument/2006/relationships/hyperlink" Target="consultantplus://offline/ref=772379CE6E34CD20E7CF59DF93041E1C9AAACD709A2F6DF1C305E2F32E5CE92A4A5970DCA91DF1D278294D6D6A4E0F967C9393CDA4020D77rCMFK" TargetMode="External"/><Relationship Id="rId6695" Type="http://schemas.openxmlformats.org/officeDocument/2006/relationships/hyperlink" Target="consultantplus://offline/ref=772379CE6E34CD20E7CF47D2856844139FA493759D2F6FA69A5AB9AE7955E37D0D16298CED4DF8D0773C183D30190295r7M4K" TargetMode="External"/><Relationship Id="rId253" Type="http://schemas.openxmlformats.org/officeDocument/2006/relationships/hyperlink" Target="consultantplus://offline/ref=6B9F9097DB3A604EE8DDB9EC9FFB225B1032C0EFE1A3BE27BEACE00EBB8C3F228630E382D47FCE4B551E8D373DA0BFA04D88B449E8E37E52q0M9K" TargetMode="External"/><Relationship Id="rId460" Type="http://schemas.openxmlformats.org/officeDocument/2006/relationships/hyperlink" Target="consultantplus://offline/ref=6B9F9097DB3A604EE8DDB9EC9FFB225B1032C0EFE1A3BE27BEACE00EBB8C3F228630E382D47FCE425B1E8D373DA0BFA04D88B449E8E37E52q0M9K" TargetMode="External"/><Relationship Id="rId1090" Type="http://schemas.openxmlformats.org/officeDocument/2006/relationships/hyperlink" Target="consultantplus://offline/ref=6B9F9097DB3A604EE8DDB9EC9FFB225B1032C0EFE1A3BE27BEACE00EBB8C3F228630E382D479C2465C1E8D373DA0BFA04D88B449E8E37E52q0M9K" TargetMode="External"/><Relationship Id="rId2141" Type="http://schemas.openxmlformats.org/officeDocument/2006/relationships/hyperlink" Target="consultantplus://offline/ref=6B9F9097DB3A604EE8DDB9EC9FFB225B1032C0EFE1A3BE27BEACE00EBB8C3F228630E382D479CB43551E8D373DA0BFA04D88B449E8E37E52q0M9K" TargetMode="External"/><Relationship Id="rId5297" Type="http://schemas.openxmlformats.org/officeDocument/2006/relationships/hyperlink" Target="consultantplus://offline/ref=6B9F9097DB3A604EE8DDB9EC9FFB225B1032C0EFE1A3BE27BEACE00EBB8C3F229430BB8ED572D5435D0BDB667BqFM5K" TargetMode="External"/><Relationship Id="rId6348" Type="http://schemas.openxmlformats.org/officeDocument/2006/relationships/hyperlink" Target="consultantplus://offline/ref=772379CE6E34CD20E7CF59DF93041E1C9AAACD709A2F6DF1C305E2F32E5CE92A4A5970DCA91DFDD77C294D6D6A4E0F967C9393CDA4020D77rCMFK" TargetMode="External"/><Relationship Id="rId6555" Type="http://schemas.openxmlformats.org/officeDocument/2006/relationships/hyperlink" Target="consultantplus://offline/ref=772379CE6E34CD20E7CF59DF93041E1C9AAACD709A2F6DF1C305E2F32E5CE92A4A5970DCA91DF0D47A294D6D6A4E0F967C9393CDA4020D77rCMFK" TargetMode="External"/><Relationship Id="rId113" Type="http://schemas.openxmlformats.org/officeDocument/2006/relationships/hyperlink" Target="consultantplus://offline/ref=6B9F9097DB3A604EE8DDB9EC9FFB225B1032C0EFE1A3BE27BEACE00EBB8C3F228630E382D47FC8445D1E8D373DA0BFA04D88B449E8E37E52q0M9K" TargetMode="External"/><Relationship Id="rId320" Type="http://schemas.openxmlformats.org/officeDocument/2006/relationships/hyperlink" Target="consultantplus://offline/ref=6B9F9097DB3A604EE8DDB9EC9FFB225B1032C0EFE1A3BE27BEACE00EBB8C3F228630E382D479CD4B5C1E8D373DA0BFA04D88B449E8E37E52q0M9K" TargetMode="External"/><Relationship Id="rId2001" Type="http://schemas.openxmlformats.org/officeDocument/2006/relationships/hyperlink" Target="consultantplus://offline/ref=6B9F9097DB3A604EE8DDB9EC9FFB225B1032C0EFE1A3BE27BEACE00EBB8C3F228630E382D47FC84A5B1E8D373DA0BFA04D88B449E8E37E52q0M9K" TargetMode="External"/><Relationship Id="rId5157" Type="http://schemas.openxmlformats.org/officeDocument/2006/relationships/hyperlink" Target="consultantplus://offline/ref=6B9F9097DB3A604EE8DDB9EC9FFB225B1032C0EFE1A3BE27BEACE00EBB8C3F228630E382D47FCF415B1E8D373DA0BFA04D88B449E8E37E52q0M9K" TargetMode="External"/><Relationship Id="rId6208" Type="http://schemas.openxmlformats.org/officeDocument/2006/relationships/hyperlink" Target="consultantplus://offline/ref=772379CE6E34CD20E7CF59DF93041E1C9AAACD709A2F6DF1C305E2F32E5CE92A4A5970DCA91DFDD67E294D6D6A4E0F967C9393CDA4020D77rCMFK" TargetMode="External"/><Relationship Id="rId6762" Type="http://schemas.openxmlformats.org/officeDocument/2006/relationships/hyperlink" Target="consultantplus://offline/ref=772379CE6E34CD20E7CF47D2856849119FA493759A2B61A69A56E4A4710CEF7F0A197689F85CA0DC7E2A073D2F05009776r8MDK" TargetMode="External"/><Relationship Id="rId2958" Type="http://schemas.openxmlformats.org/officeDocument/2006/relationships/hyperlink" Target="consultantplus://offline/ref=6B9F9097DB3A604EE8DDB9EC9FFB225B1032C0EFE1A3BE27BEACE00EBB8C3F228630E382D47ECF42551E8D373DA0BFA04D88B449E8E37E52q0M9K" TargetMode="External"/><Relationship Id="rId5017" Type="http://schemas.openxmlformats.org/officeDocument/2006/relationships/hyperlink" Target="consultantplus://offline/ref=6B9F9097DB3A604EE8DDB9EC9FFB225B1032C0EFE1A3BE27BEACE00EBB8C3F228630E382D478C3435E1E8D373DA0BFA04D88B449E8E37E52q0M9K" TargetMode="External"/><Relationship Id="rId5364" Type="http://schemas.openxmlformats.org/officeDocument/2006/relationships/hyperlink" Target="consultantplus://offline/ref=6B9F9097DB3A604EE8DDB9EC9FFB225B1032C0EFE1A3BE27BEACE00EBB8C3F228630E382D47FCE435C1E8D373DA0BFA04D88B449E8E37E52q0M9K" TargetMode="External"/><Relationship Id="rId5571" Type="http://schemas.openxmlformats.org/officeDocument/2006/relationships/hyperlink" Target="consultantplus://offline/ref=6B9F9097DB3A604EE8DDB9EC9FFB225B1032C0EFE1A3BE27BEACE00EBB8C3F228630E382D479CE45541E8D373DA0BFA04D88B449E8E37E52q0M9K" TargetMode="External"/><Relationship Id="rId6415" Type="http://schemas.openxmlformats.org/officeDocument/2006/relationships/hyperlink" Target="consultantplus://offline/ref=772379CE6E34CD20E7CF47D28568451190A493759D286EAE9D5AB9AE7955E37D0D16298CED4DF8D0773C183D30190295r7M4K" TargetMode="External"/><Relationship Id="rId6622" Type="http://schemas.openxmlformats.org/officeDocument/2006/relationships/hyperlink" Target="consultantplus://offline/ref=772379CE6E34CD20E7CF59DF93041E1C9AAACD709A2F6DF1C305E2F32E5CE92A4A5970DCA91BF0D677294D6D6A4E0F967C9393CDA4020D77rCMFK" TargetMode="External"/><Relationship Id="rId1767" Type="http://schemas.openxmlformats.org/officeDocument/2006/relationships/hyperlink" Target="consultantplus://offline/ref=6B9F9097DB3A604EE8DDB9EC9FFB225B1032C0EFE1A3BE27BEACE00EBB8C3F228630E382D479C24B5C1E8D373DA0BFA04D88B449E8E37E52q0M9K" TargetMode="External"/><Relationship Id="rId1974" Type="http://schemas.openxmlformats.org/officeDocument/2006/relationships/hyperlink" Target="consultantplus://offline/ref=6B9F9097DB3A604EE8DDB9EC9FFB225B1032C0EFE1A3BE27BEACE00EBB8C3F228630E382D47CCB465F1E8D373DA0BFA04D88B449E8E37E52q0M9K" TargetMode="External"/><Relationship Id="rId2818" Type="http://schemas.openxmlformats.org/officeDocument/2006/relationships/hyperlink" Target="consultantplus://offline/ref=6B9F9097DB3A604EE8DDB9EC9FFB225B1032C0EFE1A3BE27BEACE00EBB8C3F228630E382D478C34B591E8D373DA0BFA04D88B449E8E37E52q0M9K" TargetMode="External"/><Relationship Id="rId4173" Type="http://schemas.openxmlformats.org/officeDocument/2006/relationships/hyperlink" Target="consultantplus://offline/ref=6B9F9097DB3A604EE8DDB9EC9FFB225B1032C0EFE1A3BE27BEACE00EBB8C3F228630E382D47FCE475F1E8D373DA0BFA04D88B449E8E37E52q0M9K" TargetMode="External"/><Relationship Id="rId4380" Type="http://schemas.openxmlformats.org/officeDocument/2006/relationships/hyperlink" Target="consultantplus://offline/ref=6B9F9097DB3A604EE8DDB9EC9FFB225B1032C0EFE1A3BE27BEACE00EBB8C3F228630E382D47FCF42551E8D373DA0BFA04D88B449E8E37E52q0M9K" TargetMode="External"/><Relationship Id="rId5224" Type="http://schemas.openxmlformats.org/officeDocument/2006/relationships/hyperlink" Target="consultantplus://offline/ref=6B9F9097DB3A604EE8DDB9EC9FFB225B1032C0EFE1A3BE27BEACE00EBB8C3F228630E382D479CD455E1E8D373DA0BFA04D88B449E8E37E52q0M9K" TargetMode="External"/><Relationship Id="rId5431" Type="http://schemas.openxmlformats.org/officeDocument/2006/relationships/hyperlink" Target="consultantplus://offline/ref=6B9F9097DB3A604EE8DDB9EC9FFB225B1032C0EFE1A3BE27BEACE00EBB8C3F228630E382D479CB4B5A1E8D373DA0BFA04D88B449E8E37E52q0M9K" TargetMode="External"/><Relationship Id="rId59" Type="http://schemas.openxmlformats.org/officeDocument/2006/relationships/hyperlink" Target="consultantplus://offline/ref=6B9F9097DB3A604EE8DDB9EC9FFB225B1032C0EFE1A3BE27BEACE00EBB8C3F228630E382D478C34B591E8D373DA0BFA04D88B449E8E37E52q0M9K" TargetMode="External"/><Relationship Id="rId1627" Type="http://schemas.openxmlformats.org/officeDocument/2006/relationships/hyperlink" Target="consultantplus://offline/ref=6B9F9097DB3A604EE8DDB9EC9FFB225B1032C0EFE1A3BE27BEACE00EBB8C3F228630E382D47FCF46581E8D373DA0BFA04D88B449E8E37E52q0M9K" TargetMode="External"/><Relationship Id="rId1834" Type="http://schemas.openxmlformats.org/officeDocument/2006/relationships/hyperlink" Target="consultantplus://offline/ref=6B9F9097DB3A604EE8DDB9EC9FFB225B1032C0EFE1A3BE27BEACE00EBB8C3F228630E382D47ECD415C1E8D373DA0BFA04D88B449E8E37E52q0M9K" TargetMode="External"/><Relationship Id="rId4033" Type="http://schemas.openxmlformats.org/officeDocument/2006/relationships/hyperlink" Target="consultantplus://offline/ref=6B9F9097DB3A604EE8DDB9EC9FFB225B1032C0EFE1A3BE27BEACE00EBB8C3F228630E382D479CB46541E8D373DA0BFA04D88B449E8E37E52q0M9K" TargetMode="External"/><Relationship Id="rId4240" Type="http://schemas.openxmlformats.org/officeDocument/2006/relationships/hyperlink" Target="consultantplus://offline/ref=6B9F9097DB3A604EE8DDB9EC9FFB225B1032C0EFE1A3BE27BEACE00EBB8C3F228630E382D479CD455E1E8D373DA0BFA04D88B449E8E37E52q0M9K" TargetMode="External"/><Relationship Id="rId3799" Type="http://schemas.openxmlformats.org/officeDocument/2006/relationships/hyperlink" Target="consultantplus://offline/ref=6B9F9097DB3A604EE8DDB9EC9FFB225B1032C0EFE1A3BE27BEACE00EBB8C3F228630E382D47FCF46581E8D373DA0BFA04D88B449E8E37E52q0M9K" TargetMode="External"/><Relationship Id="rId4100" Type="http://schemas.openxmlformats.org/officeDocument/2006/relationships/hyperlink" Target="consultantplus://offline/ref=6B9F9097DB3A604EE8DDA7E189977D53173C9EEAE9A5B274EAF3BB53EC853575C17FBAD2902FC643540BD86767F7B2A3q4M5K" TargetMode="External"/><Relationship Id="rId1901" Type="http://schemas.openxmlformats.org/officeDocument/2006/relationships/hyperlink" Target="consultantplus://offline/ref=6B9F9097DB3A604EE8DDB9EC9FFB225B1032C0EFE1A3BE27BEACE00EBB8C3F228630E382D47ECB465B1E8D373DA0BFA04D88B449E8E37E52q0M9K" TargetMode="External"/><Relationship Id="rId3659" Type="http://schemas.openxmlformats.org/officeDocument/2006/relationships/hyperlink" Target="consultantplus://offline/ref=6B9F9097DB3A604EE8DDB9EC9FFB225B1032C0EFE1A3BE27BEACE00EBB8C3F228630E382D479CB40541E8D373DA0BFA04D88B449E8E37E52q0M9K" TargetMode="External"/><Relationship Id="rId6065" Type="http://schemas.openxmlformats.org/officeDocument/2006/relationships/hyperlink" Target="consultantplus://offline/ref=772379CE6E34CD20E7CF59DF93041E1C9AAACD709A2F6DF1C305E2F32E5CE92A4A5970DCA91BFDD97B294D6D6A4E0F967C9393CDA4020D77rCMFK" TargetMode="External"/><Relationship Id="rId6272" Type="http://schemas.openxmlformats.org/officeDocument/2006/relationships/hyperlink" Target="consultantplus://offline/ref=772379CE6E34CD20E7CF59DF93041E1C9AAACD709A2F6DF1C305E2F32E5CE92A4A5970DCA91BFDD47B294D6D6A4E0F967C9393CDA4020D77rCMFK" TargetMode="External"/><Relationship Id="rId3866" Type="http://schemas.openxmlformats.org/officeDocument/2006/relationships/hyperlink" Target="consultantplus://offline/ref=6B9F9097DB3A604EE8DDB9EC9FFB225B1032C0EFE1A3BE27BEACE00EBB8C3F228630E382D3719F131840D46771EBB3A05B94B54AqFM6K" TargetMode="External"/><Relationship Id="rId4917" Type="http://schemas.openxmlformats.org/officeDocument/2006/relationships/hyperlink" Target="consultantplus://offline/ref=6B9F9097DB3A604EE8DDB9EC9FFB225B1032C0EFE1A3BE27BEACE00EBB8C3F228630E382D47ECE41551E8D373DA0BFA04D88B449E8E37E52q0M9K" TargetMode="External"/><Relationship Id="rId5081" Type="http://schemas.openxmlformats.org/officeDocument/2006/relationships/hyperlink" Target="consultantplus://offline/ref=6B9F9097DB3A604EE8DDB9EC9FFB225B1032C0EFE1A3BE27BEACE00EBB8C3F228630E382D47FCF42591E8D373DA0BFA04D88B449E8E37E52q0M9K" TargetMode="External"/><Relationship Id="rId6132" Type="http://schemas.openxmlformats.org/officeDocument/2006/relationships/hyperlink" Target="consultantplus://offline/ref=772379CE6E34CD20E7CF59DF93041E1C9AAACD709A2F6DF1C305E2F32E5CE92A4A5970DCA91CF0D57C294D6D6A4E0F967C9393CDA4020D77rCMFK" TargetMode="External"/><Relationship Id="rId787" Type="http://schemas.openxmlformats.org/officeDocument/2006/relationships/hyperlink" Target="consultantplus://offline/ref=6B9F9097DB3A604EE8DDB9EC9FFB225B1032C0EFE1A3BE27BEACE00EBB8C3F228630E382D47BCB46581E8D373DA0BFA04D88B449E8E37E52q0M9K" TargetMode="External"/><Relationship Id="rId994" Type="http://schemas.openxmlformats.org/officeDocument/2006/relationships/hyperlink" Target="consultantplus://offline/ref=6B9F9097DB3A604EE8DDA7E189977F5F103C9EEAE4A7BD75E2F3BB53EC853575C17FBAD2902FC643540BD86767F7B2A3q4M5K" TargetMode="External"/><Relationship Id="rId2468" Type="http://schemas.openxmlformats.org/officeDocument/2006/relationships/hyperlink" Target="consultantplus://offline/ref=6B9F9097DB3A604EE8DDB9EC9FFB225B1032C0EFE1A3BE27BEACE00EBB8C3F228630E382D479C3425A1E8D373DA0BFA04D88B449E8E37E52q0M9K" TargetMode="External"/><Relationship Id="rId2675" Type="http://schemas.openxmlformats.org/officeDocument/2006/relationships/hyperlink" Target="consultantplus://offline/ref=6B9F9097DB3A604EE8DDB9EC9FFB225B1032C0EFE1A3BE27BEACE00EBB8C3F228630E382D47ECF405C1E8D373DA0BFA04D88B449E8E37E52q0M9K" TargetMode="External"/><Relationship Id="rId2882" Type="http://schemas.openxmlformats.org/officeDocument/2006/relationships/hyperlink" Target="consultantplus://offline/ref=6B9F9097DB3A604EE8DDB9EC9FFB225B1032C0EFE1A3BE27BEACE00EBB8C3F228630E382D47EC8425B1E8D373DA0BFA04D88B449E8E37E52q0M9K" TargetMode="External"/><Relationship Id="rId3519" Type="http://schemas.openxmlformats.org/officeDocument/2006/relationships/hyperlink" Target="consultantplus://offline/ref=6B9F9097DB3A604EE8DDB9EC9FFB225B1032C0EFE1A3BE27BEACE00EBB8C3F228630E382D47FCA43541E8D373DA0BFA04D88B449E8E37E52q0M9K" TargetMode="External"/><Relationship Id="rId3726" Type="http://schemas.openxmlformats.org/officeDocument/2006/relationships/hyperlink" Target="consultantplus://offline/ref=6B9F9097DB3A604EE8DDB9EC9FFB225B1032C0EFE1A3BE27BEACE00EBB8C3F228630E382D479CD4A541E8D373DA0BFA04D88B449E8E37E52q0M9K" TargetMode="External"/><Relationship Id="rId3933" Type="http://schemas.openxmlformats.org/officeDocument/2006/relationships/hyperlink" Target="consultantplus://offline/ref=6B9F9097DB3A604EE8DDB9EC9FFB225B1032C0EFE1A3BE27BEACE00EBB8C3F228630E382D47EC841591E8D373DA0BFA04D88B449E8E37E52q0M9K" TargetMode="External"/><Relationship Id="rId647" Type="http://schemas.openxmlformats.org/officeDocument/2006/relationships/hyperlink" Target="consultantplus://offline/ref=6B9F9097DB3A604EE8DDB9EC9FFB225B1032C0EFE1A3BE27BEACE00EBB8C3F228630E382D47FCE425B1E8D373DA0BFA04D88B449E8E37E52q0M9K" TargetMode="External"/><Relationship Id="rId854" Type="http://schemas.openxmlformats.org/officeDocument/2006/relationships/hyperlink" Target="consultantplus://offline/ref=6B9F9097DB3A604EE8DDB9EC9FFB225B1032C0EFE1A3BE27BEACE00EBB8C3F228630E382D47FCF455C1E8D373DA0BFA04D88B449E8E37E52q0M9K" TargetMode="External"/><Relationship Id="rId1277" Type="http://schemas.openxmlformats.org/officeDocument/2006/relationships/hyperlink" Target="consultantplus://offline/ref=6B9F9097DB3A604EE8DDA7E189977F57173C9EEAE9A4BC72E0F3BB53EC853575C17FBAD2902FC643540BD86767F7B2A3q4M5K" TargetMode="External"/><Relationship Id="rId1484" Type="http://schemas.openxmlformats.org/officeDocument/2006/relationships/hyperlink" Target="consultantplus://offline/ref=6B9F9097DB3A604EE8DDA7E189977F50103C9EEAE1A0BD77E5FDE659E4DC3977C670E5D7853E9E4F5D1DC76778EBB0A147q9M6K" TargetMode="External"/><Relationship Id="rId1691" Type="http://schemas.openxmlformats.org/officeDocument/2006/relationships/hyperlink" Target="consultantplus://offline/ref=6B9F9097DB3A604EE8DDB9EC9FFB225B1032C0EFE1A3BE27BEACE00EBB8C3F228630E382D47EC842581E8D373DA0BFA04D88B449E8E37E52q0M9K" TargetMode="External"/><Relationship Id="rId2328" Type="http://schemas.openxmlformats.org/officeDocument/2006/relationships/hyperlink" Target="consultantplus://offline/ref=6B9F9097DB3A604EE8DDB9EC9FFB225B1032C0EFE1A3BE27BEACE00EBB8C3F228630E382D479C3425A1E8D373DA0BFA04D88B449E8E37E52q0M9K" TargetMode="External"/><Relationship Id="rId2535" Type="http://schemas.openxmlformats.org/officeDocument/2006/relationships/hyperlink" Target="consultantplus://offline/ref=6B9F9097DB3A604EE8DDA7E189977C54133C9EEAE1A0B275E2FAE659E4DC3977C670E5D7853E9E4F5D1DC76778EBB0A147q9M6K" TargetMode="External"/><Relationship Id="rId2742" Type="http://schemas.openxmlformats.org/officeDocument/2006/relationships/hyperlink" Target="consultantplus://offline/ref=6B9F9097DB3A604EE8DDB9EC9FFB225B1032C0EFE1A3BE27BEACE00EBB8C3F228630E382D479C34A581E8D373DA0BFA04D88B449E8E37E52q0M9K" TargetMode="External"/><Relationship Id="rId5898" Type="http://schemas.openxmlformats.org/officeDocument/2006/relationships/hyperlink" Target="consultantplus://offline/ref=772379CE6E34CD20E7CF59DF93041E1C9AAACD709A2F6DF1C305E2F32E5CE92A4A5970DCA91DF1D57B294D6D6A4E0F967C9393CDA4020D77rCMFK" TargetMode="External"/><Relationship Id="rId6949" Type="http://schemas.openxmlformats.org/officeDocument/2006/relationships/hyperlink" Target="consultantplus://offline/ref=772379CE6E34CD20E7CF59DF93041E1C9AAACD709A2F6DF1C305E2F32E5CE92A4A5970DCA91CF6D379294D6D6A4E0F967C9393CDA4020D77rCMFK" TargetMode="External"/><Relationship Id="rId507" Type="http://schemas.openxmlformats.org/officeDocument/2006/relationships/hyperlink" Target="consultantplus://offline/ref=6B9F9097DB3A604EE8DDB9EC9FFB225B1032C0EFE1A3BE27BEACE00EBB8C3F228630E382D47ECA435E1E8D373DA0BFA04D88B449E8E37E52q0M9K" TargetMode="External"/><Relationship Id="rId714" Type="http://schemas.openxmlformats.org/officeDocument/2006/relationships/hyperlink" Target="consultantplus://offline/ref=6B9F9097DB3A604EE8DDB9EC9FFB225B1032C0EFE1A3BE27BEACE00EBB8C3F228630E382D47FCF415B1E8D373DA0BFA04D88B449E8E37E52q0M9K" TargetMode="External"/><Relationship Id="rId921" Type="http://schemas.openxmlformats.org/officeDocument/2006/relationships/hyperlink" Target="consultantplus://offline/ref=6B9F9097DB3A604EE8DDA7E189977F56173C9EEAE7A0B173E2F3BB53EC853575C17FBAD2902FC643540BD86767F7B2A3q4M5K" TargetMode="External"/><Relationship Id="rId1137" Type="http://schemas.openxmlformats.org/officeDocument/2006/relationships/hyperlink" Target="consultantplus://offline/ref=6B9F9097DB3A604EE8DDB9EC9FFB225B1032C0EFE1A3BE27BEACE00EBB8C3F228630E382D47FC8475F1E8D373DA0BFA04D88B449E8E37E52q0M9K" TargetMode="External"/><Relationship Id="rId1344" Type="http://schemas.openxmlformats.org/officeDocument/2006/relationships/hyperlink" Target="consultantplus://offline/ref=6B9F9097DB3A604EE8DDB9EC9FFB225B1032C0EFE1A3BE27BEACE00EBB8C3F228630E382D47FCD465B1E8D373DA0BFA04D88B449E8E37E52q0M9K" TargetMode="External"/><Relationship Id="rId1551" Type="http://schemas.openxmlformats.org/officeDocument/2006/relationships/hyperlink" Target="consultantplus://offline/ref=6B9F9097DB3A604EE8DDB9EC9FFB225B1033C8E7E0A5BE27BEACE00EBB8C3F228630E382D77EC0160D518C6B78FDACA04488B748F4qEM1K" TargetMode="External"/><Relationship Id="rId2602" Type="http://schemas.openxmlformats.org/officeDocument/2006/relationships/hyperlink" Target="consultantplus://offline/ref=6B9F9097DB3A604EE8DDB9EC9FFB225B1032C0EFE1A3BE27BEACE00EBB8C3F228630E382D479CD4A541E8D373DA0BFA04D88B449E8E37E52q0M9K" TargetMode="External"/><Relationship Id="rId5758" Type="http://schemas.openxmlformats.org/officeDocument/2006/relationships/hyperlink" Target="consultantplus://offline/ref=6B9F9097DB3A604EE8DDB9EC9FFB225B1032C0EFE1A3BE27BEACE00EBB8C3F228630E382D47ECE465F1E8D373DA0BFA04D88B449E8E37E52q0M9K" TargetMode="External"/><Relationship Id="rId5965" Type="http://schemas.openxmlformats.org/officeDocument/2006/relationships/hyperlink" Target="consultantplus://offline/ref=772379CE6E34CD20E7CF47D2856840169FA493759E2C60A39C5AB9AE7955E37D0D16298CED4DF8D0773C183D30190295r7M4K" TargetMode="External"/><Relationship Id="rId6809" Type="http://schemas.openxmlformats.org/officeDocument/2006/relationships/hyperlink" Target="consultantplus://offline/ref=772379CE6E34CD20E7CF59DF93041E1C9AAAC8709B2A6DF1C305E2F32E5CE92A585928D0A810EBD07E3C1B3C2Cr1MBK" TargetMode="External"/><Relationship Id="rId50" Type="http://schemas.openxmlformats.org/officeDocument/2006/relationships/hyperlink" Target="consultantplus://offline/ref=6B9F9097DB3A604EE8DDB8E28AFB225B1036C8E3E4A0BE27BEACE00EBB8C3F229430BB8ED572D5435D0BDB667BqFM5K" TargetMode="External"/><Relationship Id="rId1204" Type="http://schemas.openxmlformats.org/officeDocument/2006/relationships/hyperlink" Target="consultantplus://offline/ref=6B9F9097DB3A604EE8DDA7E1899779561A3C9EEAE6A4BD71E5F3BB53EC853575C17FBAD2902FC643540BD86767F7B2A3q4M5K" TargetMode="External"/><Relationship Id="rId1411" Type="http://schemas.openxmlformats.org/officeDocument/2006/relationships/hyperlink" Target="consultantplus://offline/ref=6B9F9097DB3A604EE8DDB9EC9FFB225B1032C0EFE1A3BE27BEACE00EBB8C3F228630E382D47FCF42591E8D373DA0BFA04D88B449E8E37E52q0M9K" TargetMode="External"/><Relationship Id="rId4567" Type="http://schemas.openxmlformats.org/officeDocument/2006/relationships/hyperlink" Target="consultantplus://offline/ref=6B9F9097DB3A604EE8DDA7E189977F5F133C9EEAE1A4B579EBF9E659E4DC3977C670E5D7853E9E4F5D1DC76778EBB0A147q9M6K" TargetMode="External"/><Relationship Id="rId4774" Type="http://schemas.openxmlformats.org/officeDocument/2006/relationships/hyperlink" Target="consultantplus://offline/ref=6B9F9097DB3A604EE8DDB9EC9FFB225B1032C0EFE1A3BE27BEACE00EBB8C3F228630E382D47FC84B5F1E8D373DA0BFA04D88B449E8E37E52q0M9K" TargetMode="External"/><Relationship Id="rId5618" Type="http://schemas.openxmlformats.org/officeDocument/2006/relationships/hyperlink" Target="consultantplus://offline/ref=6B9F9097DB3A604EE8DDB9EC9FFB225B1032C0EFE1A3BE27BEACE00EBB8C3F228630E382D47FC84B5F1E8D373DA0BFA04D88B449E8E37E52q0M9K" TargetMode="External"/><Relationship Id="rId5825" Type="http://schemas.openxmlformats.org/officeDocument/2006/relationships/hyperlink" Target="consultantplus://offline/ref=6B9F9097DB3A604EE8DDB9EC9FFB225B1032C0EFE1A3BE27BEACE00EBB8C3F228630E382D47EC9415B1E8D373DA0BFA04D88B449E8E37E52q0M9K" TargetMode="External"/><Relationship Id="rId3169" Type="http://schemas.openxmlformats.org/officeDocument/2006/relationships/hyperlink" Target="consultantplus://offline/ref=6B9F9097DB3A604EE8DDB9EC9FFB225B1032C0EFE1A3BE27BEACE00EBB8C3F228630E382D479C345541E8D373DA0BFA04D88B449E8E37E52q0M9K" TargetMode="External"/><Relationship Id="rId3376" Type="http://schemas.openxmlformats.org/officeDocument/2006/relationships/hyperlink" Target="consultantplus://offline/ref=6B9F9097DB3A604EE8DDB9EC9FFB225B1032C0EFE1A3BE27BEACE00EBB8C3F228630E382D479CD455E1E8D373DA0BFA04D88B449E8E37E52q0M9K" TargetMode="External"/><Relationship Id="rId3583" Type="http://schemas.openxmlformats.org/officeDocument/2006/relationships/hyperlink" Target="consultantplus://offline/ref=6B9F9097DB3A604EE8DDB9EC9FFB225B1032C0EFE1A3BE27BEACE00EBB8C3F228630E382D47ECA435E1E8D373DA0BFA04D88B449E8E37E52q0M9K" TargetMode="External"/><Relationship Id="rId4427" Type="http://schemas.openxmlformats.org/officeDocument/2006/relationships/hyperlink" Target="consultantplus://offline/ref=6B9F9097DB3A604EE8DDB9EC9FFB225B1032C0EFE1A3BE27BEACE00EBB8C3F228630E382D47FC3445F1E8D373DA0BFA04D88B449E8E37E52q0M9K" TargetMode="External"/><Relationship Id="rId4981" Type="http://schemas.openxmlformats.org/officeDocument/2006/relationships/hyperlink" Target="consultantplus://offline/ref=6B9F9097DB3A604EE8DDB9EC9FFB225B1032C0EFE1A3BE27BEACE00EBB8C3F228630E382D47ECA435E1E8D373DA0BFA04D88B449E8E37E52q0M9K" TargetMode="External"/><Relationship Id="rId297" Type="http://schemas.openxmlformats.org/officeDocument/2006/relationships/hyperlink" Target="consultantplus://offline/ref=6B9F9097DB3A604EE8DDB9EC9FFB225B1032C0EFE1A3BE27BEACE00EBB8C3F228630E382D479C24B5C1E8D373DA0BFA04D88B449E8E37E52q0M9K" TargetMode="External"/><Relationship Id="rId2185" Type="http://schemas.openxmlformats.org/officeDocument/2006/relationships/hyperlink" Target="consultantplus://offline/ref=6B9F9097DB3A604EE8DDB9EC9FFB225B1032C0EFE1A3BE27BEACE00EBB8C3F228630E382D47FCE4B551E8D373DA0BFA04D88B449E8E37E52q0M9K" TargetMode="External"/><Relationship Id="rId2392" Type="http://schemas.openxmlformats.org/officeDocument/2006/relationships/hyperlink" Target="consultantplus://offline/ref=6B9F9097DB3A604EE8DDB9EC9FFB225B1032C0EFE1A3BE27BEACE00EBB8C3F228630E382D47ECF43581E8D373DA0BFA04D88B449E8E37E52q0M9K" TargetMode="External"/><Relationship Id="rId3029" Type="http://schemas.openxmlformats.org/officeDocument/2006/relationships/hyperlink" Target="consultantplus://offline/ref=6B9F9097DB3A604EE8DDB9EC9FFB225B1032C0EFE1A3BE27BEACE00EBB8C3F228630E382D47FCE425B1E8D373DA0BFA04D88B449E8E37E52q0M9K" TargetMode="External"/><Relationship Id="rId3236" Type="http://schemas.openxmlformats.org/officeDocument/2006/relationships/hyperlink" Target="consultantplus://offline/ref=6B9F9097DB3A604EE8DDB9EC9FFB225B1032C0EFE1A3BE27BEACE00EBB8C3F228630E382D479C34A581E8D373DA0BFA04D88B449E8E37E52q0M9K" TargetMode="External"/><Relationship Id="rId3790" Type="http://schemas.openxmlformats.org/officeDocument/2006/relationships/hyperlink" Target="consultantplus://offline/ref=6B9F9097DB3A604EE8DDB9EC9FFB225B1032C0EFE1A3BE27BEACE00EBB8C3F228630E382D47EC841551E8D373DA0BFA04D88B449E8E37E52q0M9K" TargetMode="External"/><Relationship Id="rId4634" Type="http://schemas.openxmlformats.org/officeDocument/2006/relationships/hyperlink" Target="consultantplus://offline/ref=6B9F9097DB3A604EE8DDB9EC9FFB225B1032C0EFE1A3BE27BEACE00EBB8C3F228630E382D47FC3455D1E8D373DA0BFA04D88B449E8E37E52q0M9K" TargetMode="External"/><Relationship Id="rId4841" Type="http://schemas.openxmlformats.org/officeDocument/2006/relationships/hyperlink" Target="consultantplus://offline/ref=6B9F9097DB3A604EE8DDA7E189977F53123C9EEAE7A2B273E7F3BB53EC853575C17FBAD2902FC643540BD86767F7B2A3q4M5K" TargetMode="External"/><Relationship Id="rId6599" Type="http://schemas.openxmlformats.org/officeDocument/2006/relationships/hyperlink" Target="consultantplus://offline/ref=772379CE6E34CD20E7CF59DF93041E1C9AAACD709A2F6DF1C305E2F32E5CE92A4A5970DCA918F4D27C294D6D6A4E0F967C9393CDA4020D77rCMFK" TargetMode="External"/><Relationship Id="rId157" Type="http://schemas.openxmlformats.org/officeDocument/2006/relationships/hyperlink" Target="consultantplus://offline/ref=6B9F9097DB3A604EE8DDA6FD8AFB225B1135C9E3E4A0BE27BEACE00EBB8C3F229430BB8ED572D5435D0BDB667BqFM5K" TargetMode="External"/><Relationship Id="rId364" Type="http://schemas.openxmlformats.org/officeDocument/2006/relationships/hyperlink" Target="consultantplus://offline/ref=6B9F9097DB3A604EE8DDB9EC9FFB225B1032C0EFE1A3BE27BEACE00EBB8C3F228630E382D479C2465C1E8D373DA0BFA04D88B449E8E37E52q0M9K" TargetMode="External"/><Relationship Id="rId2045" Type="http://schemas.openxmlformats.org/officeDocument/2006/relationships/hyperlink" Target="consultantplus://offline/ref=6B9F9097DB3A604EE8DDB9EC9FFB225B1032C0EFE1A3BE27BEACE00EBB8C3F228630E382D47EC84A551E8D373DA0BFA04D88B449E8E37E52q0M9K" TargetMode="External"/><Relationship Id="rId3443" Type="http://schemas.openxmlformats.org/officeDocument/2006/relationships/hyperlink" Target="consultantplus://offline/ref=6B9F9097DB3A604EE8DDB9EC9FFB225B1032C0EFE1A3BE27BEACE00EBB8C3F228630E382D479CC445A1E8D373DA0BFA04D88B449E8E37E52q0M9K" TargetMode="External"/><Relationship Id="rId3650" Type="http://schemas.openxmlformats.org/officeDocument/2006/relationships/hyperlink" Target="consultantplus://offline/ref=6B9F9097DB3A604EE8DDA7E189977E52133C9EEAE1A1B270E2FBE659E4DC3977C670E5D7853E9E4F5D1DC76778EBB0A147q9M6K" TargetMode="External"/><Relationship Id="rId4701" Type="http://schemas.openxmlformats.org/officeDocument/2006/relationships/hyperlink" Target="consultantplus://offline/ref=6B9F9097DB3A604EE8DDB9EC9FFB225B1032C0EFE1A3BE27BEACE00EBB8C3F228630E382D479CB46541E8D373DA0BFA04D88B449E8E37E52q0M9K" TargetMode="External"/><Relationship Id="rId571" Type="http://schemas.openxmlformats.org/officeDocument/2006/relationships/hyperlink" Target="consultantplus://offline/ref=6B9F9097DB3A604EE8DDB9EC9FFB225B1032C0EFE1A3BE27BEACE00EBB8C3F228630E382D47FC8445D1E8D373DA0BFA04D88B449E8E37E52q0M9K" TargetMode="External"/><Relationship Id="rId2252" Type="http://schemas.openxmlformats.org/officeDocument/2006/relationships/hyperlink" Target="consultantplus://offline/ref=6B9F9097DB3A604EE8DDB9EC9FFB225B1032C7E6E3A0BE27BEACE00EBB8C3F229430BB8ED572D5435D0BDB667BqFM5K" TargetMode="External"/><Relationship Id="rId3303" Type="http://schemas.openxmlformats.org/officeDocument/2006/relationships/hyperlink" Target="consultantplus://offline/ref=6B9F9097DB3A604EE8DDB9EC9FFB225B1032C0EFE1A3BE27BEACE00EBB8C3F228630E382D47FC84B5F1E8D373DA0BFA04D88B449E8E37E52q0M9K" TargetMode="External"/><Relationship Id="rId3510" Type="http://schemas.openxmlformats.org/officeDocument/2006/relationships/hyperlink" Target="consultantplus://offline/ref=6B9F9097DB3A604EE8DDB9EC9FFB225B1032C0EFE1A3BE27BEACE00EBB8C3F228630E382D47EC84B591E8D373DA0BFA04D88B449E8E37E52q0M9K" TargetMode="External"/><Relationship Id="rId6459" Type="http://schemas.openxmlformats.org/officeDocument/2006/relationships/hyperlink" Target="consultantplus://offline/ref=772379CE6E34CD20E7CF59DF93041E1C9AAACD709A2F6DF1C305E2F32E5CE92A4A5970DCA91DF4D47F294D6D6A4E0F967C9393CDA4020D77rCMFK" TargetMode="External"/><Relationship Id="rId6666" Type="http://schemas.openxmlformats.org/officeDocument/2006/relationships/hyperlink" Target="consultantplus://offline/ref=772379CE6E34CD20E7CF59DF93041E1C9AAACD709A2F6DF1C305E2F32E5CE92A4A5970DCA91DF6D77E294D6D6A4E0F967C9393CDA4020D77rCMFK" TargetMode="External"/><Relationship Id="rId6873" Type="http://schemas.openxmlformats.org/officeDocument/2006/relationships/hyperlink" Target="consultantplus://offline/ref=772379CE6E34CD20E7CF59DF93041E1C9AAACD709A2F6DF1C305E2F32E5CE92A4A5970DCA91DF1D57B294D6D6A4E0F967C9393CDA4020D77rCMFK" TargetMode="External"/><Relationship Id="rId224" Type="http://schemas.openxmlformats.org/officeDocument/2006/relationships/hyperlink" Target="consultantplus://offline/ref=6B9F9097DB3A604EE8DDB9EC9FFB225B1032C5EFE0A6BE27BEACE00EBB8C3F229430BB8ED572D5435D0BDB667BqFM5K" TargetMode="External"/><Relationship Id="rId431" Type="http://schemas.openxmlformats.org/officeDocument/2006/relationships/hyperlink" Target="consultantplus://offline/ref=6B9F9097DB3A604EE8DDB9EC9FFB225B1032C0EFE1A3BE27BEACE00EBB8C3F228630E382D47CCB445F1E8D373DA0BFA04D88B449E8E37E52q0M9K" TargetMode="External"/><Relationship Id="rId1061" Type="http://schemas.openxmlformats.org/officeDocument/2006/relationships/hyperlink" Target="consultantplus://offline/ref=6B9F9097DB3A604EE8DDB9EC9FFB225B1032C0EFE1A3BE27BEACE00EBB8C3F228630E382D47FC3445F1E8D373DA0BFA04D88B449E8E37E52q0M9K" TargetMode="External"/><Relationship Id="rId2112" Type="http://schemas.openxmlformats.org/officeDocument/2006/relationships/hyperlink" Target="consultantplus://offline/ref=6B9F9097DB3A604EE8DDB9EC9FFB225B1032C0EFE1A3BE27BEACE00EBB8C3F228630E382D47FCA43541E8D373DA0BFA04D88B449E8E37E52q0M9K" TargetMode="External"/><Relationship Id="rId5268" Type="http://schemas.openxmlformats.org/officeDocument/2006/relationships/hyperlink" Target="consultantplus://offline/ref=6B9F9097DB3A604EE8DDB9EC9FFB225B1032C0EFE1A3BE27BEACE00EBB8C3F228630E382D479CC4A5C1E8D373DA0BFA04D88B449E8E37E52q0M9K" TargetMode="External"/><Relationship Id="rId5475" Type="http://schemas.openxmlformats.org/officeDocument/2006/relationships/hyperlink" Target="consultantplus://offline/ref=6B9F9097DB3A604EE8DDB9EC9FFB225B1032C0EFE1A3BE27BEACE00EBB8C3F228630E382D479CB415C1E8D373DA0BFA04D88B449E8E37E52q0M9K" TargetMode="External"/><Relationship Id="rId5682" Type="http://schemas.openxmlformats.org/officeDocument/2006/relationships/hyperlink" Target="consultantplus://offline/ref=6B9F9097DB3A604EE8DDB9EC9FFB225B1032C0EFE1A3BE27BEACE00EBB8C3F228630E382D47EC2455A1E8D373DA0BFA04D88B449E8E37E52q0M9K" TargetMode="External"/><Relationship Id="rId6319" Type="http://schemas.openxmlformats.org/officeDocument/2006/relationships/hyperlink" Target="consultantplus://offline/ref=772379CE6E34CD20E7CF59DF93041E1C9AAACD709A2F6DF1C305E2F32E5CE92A4A5970DCA91BF2D47F294D6D6A4E0F967C9393CDA4020D77rCMFK" TargetMode="External"/><Relationship Id="rId6526" Type="http://schemas.openxmlformats.org/officeDocument/2006/relationships/hyperlink" Target="consultantplus://offline/ref=772379CE6E34CD20E7CF59DF93041E1C9AAACD709A2F6DF1C305E2F32E5CE92A4A5970DCA91BFDD87F294D6D6A4E0F967C9393CDA4020D77rCMFK" TargetMode="External"/><Relationship Id="rId6733" Type="http://schemas.openxmlformats.org/officeDocument/2006/relationships/hyperlink" Target="consultantplus://offline/ref=772379CE6E34CD20E7CF47D2856844159BA49375992B62A29D5AB9AE7955E37D0D16298CED4DF8D0773C183D30190295r7M4K" TargetMode="External"/><Relationship Id="rId6940" Type="http://schemas.openxmlformats.org/officeDocument/2006/relationships/hyperlink" Target="consultantplus://offline/ref=772379CE6E34CD20E7CF59DF93041E1C9AAACD709A2F6DF1C305E2F32E5CE92A4A5970DCA91BF2D47F294D6D6A4E0F967C9393CDA4020D77rCMFK" TargetMode="External"/><Relationship Id="rId1878" Type="http://schemas.openxmlformats.org/officeDocument/2006/relationships/hyperlink" Target="consultantplus://offline/ref=6B9F9097DB3A604EE8DDB9EC9FFB225B1032C0EFE1A3BE27BEACE00EBB8C3F228630E382D47ACD415A1E8D373DA0BFA04D88B449E8E37E52q0M9K" TargetMode="External"/><Relationship Id="rId2929" Type="http://schemas.openxmlformats.org/officeDocument/2006/relationships/hyperlink" Target="consultantplus://offline/ref=6B9F9097DB3A604EE8DDB9EC9FFB225B1031C5E2E5A4BE27BEACE00EBB8C3F228630E382D47ACB435C1E8D373DA0BFA04D88B449E8E37E52q0M9K" TargetMode="External"/><Relationship Id="rId4077" Type="http://schemas.openxmlformats.org/officeDocument/2006/relationships/hyperlink" Target="consultantplus://offline/ref=6B9F9097DB3A604EE8DDA7E189977C5E143C9EEAE1A4B573E6FBE659E4DC3977C670E5D7853E9E4F5D1DC76778EBB0A147q9M6K" TargetMode="External"/><Relationship Id="rId4284" Type="http://schemas.openxmlformats.org/officeDocument/2006/relationships/hyperlink" Target="consultantplus://offline/ref=6B9F9097DB3A604EE8DDB9EC9FFB225B1032C0EFE1A3BE27BEACE00EBB8C3F228630E382D47FC942541E8D373DA0BFA04D88B449E8E37E52q0M9K" TargetMode="External"/><Relationship Id="rId4491" Type="http://schemas.openxmlformats.org/officeDocument/2006/relationships/hyperlink" Target="consultantplus://offline/ref=6B9F9097DB3A604EE8DDB9EC9FFB225B1032C0EFE1A3BE27BEACE00EBB8C3F228630E382D47ACF405E1E8D373DA0BFA04D88B449E8E37E52q0M9K" TargetMode="External"/><Relationship Id="rId5128" Type="http://schemas.openxmlformats.org/officeDocument/2006/relationships/hyperlink" Target="consultantplus://offline/ref=6B9F9097DB3A604EE8DDA7E189977E53153C9EEAE1A7B670E6FDE659E4DC3977C670E5D7853E9E4F5D1DC76778EBB0A147q9M6K" TargetMode="External"/><Relationship Id="rId5335" Type="http://schemas.openxmlformats.org/officeDocument/2006/relationships/hyperlink" Target="consultantplus://offline/ref=6B9F9097DB3A604EE8DDB9EC9FFB225B1032C0EFE1A3BE27BEACE00EBB8C3F228630E382D479CC4A581E8D373DA0BFA04D88B449E8E37E52q0M9K" TargetMode="External"/><Relationship Id="rId5542" Type="http://schemas.openxmlformats.org/officeDocument/2006/relationships/hyperlink" Target="consultantplus://offline/ref=6B9F9097DB3A604EE8DDB9EC9FFB225B1032C0EFE1A3BE27BEACE00EBB8C3F228630E382D47EC8455F1E8D373DA0BFA04D88B449E8E37E52q0M9K" TargetMode="External"/><Relationship Id="rId1738" Type="http://schemas.openxmlformats.org/officeDocument/2006/relationships/hyperlink" Target="consultantplus://offline/ref=6B9F9097DB3A604EE8DDB9EC9FFB225B1032C0EFE1A3BE27BEACE00EBB8C3F228630E382D47EC8405A1E8D373DA0BFA04D88B449E8E37E52q0M9K" TargetMode="External"/><Relationship Id="rId3093" Type="http://schemas.openxmlformats.org/officeDocument/2006/relationships/hyperlink" Target="consultantplus://offline/ref=6B9F9097DB3A604EE8DDA7E189977E54173C9EEAE1A1B773E3FDE659E4DC3977C670E5D7853E9E4F5D1DC76778EBB0A147q9M6K" TargetMode="External"/><Relationship Id="rId4144" Type="http://schemas.openxmlformats.org/officeDocument/2006/relationships/hyperlink" Target="consultantplus://offline/ref=6B9F9097DB3A604EE8DDB9EC9FFB225B1032C0EFE1A3BE27BEACE00EBB8C3F228630E382D47FC3455D1E8D373DA0BFA04D88B449E8E37E52q0M9K" TargetMode="External"/><Relationship Id="rId4351" Type="http://schemas.openxmlformats.org/officeDocument/2006/relationships/hyperlink" Target="consultantplus://offline/ref=6B9F9097DB3A604EE8DDB9EC9FFB225B1032C0EFE1A3BE27BEACE00EBB8C3F228630E382D47BC9455D1E8D373DA0BFA04D88B449E8E37E52q0M9K" TargetMode="External"/><Relationship Id="rId5402" Type="http://schemas.openxmlformats.org/officeDocument/2006/relationships/hyperlink" Target="consultantplus://offline/ref=6B9F9097DB3A604EE8DDB9EC9FFB225B1032C0EFE1A3BE27BEACE00EBB8C3F228630E382D479C34A541E8D373DA0BFA04D88B449E8E37E52q0M9K" TargetMode="External"/><Relationship Id="rId6800" Type="http://schemas.openxmlformats.org/officeDocument/2006/relationships/hyperlink" Target="consultantplus://offline/ref=772379CE6E34CD20E7CF59DF93041E1C9AAAC97D9E206DF1C305E2F32E5CE92A585928D0A810EBD07E3C1B3C2Cr1MBK" TargetMode="External"/><Relationship Id="rId1945" Type="http://schemas.openxmlformats.org/officeDocument/2006/relationships/hyperlink" Target="consultantplus://offline/ref=6B9F9097DB3A604EE8DDB9EC9FFB225B1032C0EFE1A3BE27BEACE00EBB8C3F228630E382D47FCE455E1E8D373DA0BFA04D88B449E8E37E52q0M9K" TargetMode="External"/><Relationship Id="rId3160" Type="http://schemas.openxmlformats.org/officeDocument/2006/relationships/hyperlink" Target="consultantplus://offline/ref=6B9F9097DB3A604EE8DDB9EC9FFB225B1032C0EFE1A3BE27BEACE00EBB8C3F228630E382D479C840551E8D373DA0BFA04D88B449E8E37E52q0M9K" TargetMode="External"/><Relationship Id="rId4004" Type="http://schemas.openxmlformats.org/officeDocument/2006/relationships/hyperlink" Target="consultantplus://offline/ref=6B9F9097DB3A604EE8DDB9EC9FFB225B1032C0EFE1A3BE27BEACE00EBB8C3F228630E382D47FC8455D1E8D373DA0BFA04D88B449E8E37E52q0M9K" TargetMode="External"/><Relationship Id="rId4211" Type="http://schemas.openxmlformats.org/officeDocument/2006/relationships/hyperlink" Target="consultantplus://offline/ref=6B9F9097DB3A604EE8DDB9EC9FFB225B1032C0EFE1A3BE27BEACE00EBB8C3F228630E382D47FC8445D1E8D373DA0BFA04D88B449E8E37E52q0M9K" TargetMode="External"/><Relationship Id="rId1805" Type="http://schemas.openxmlformats.org/officeDocument/2006/relationships/hyperlink" Target="consultantplus://offline/ref=6B9F9097DB3A604EE8DDB9EC9FFB225B1032C0EFE1A3BE27BEACE00EBB8C3F228630E382D47ACD415A1E8D373DA0BFA04D88B449E8E37E52q0M9K" TargetMode="External"/><Relationship Id="rId3020" Type="http://schemas.openxmlformats.org/officeDocument/2006/relationships/hyperlink" Target="consultantplus://offline/ref=6B9F9097DB3A604EE8DDB9EC9FFB225B1032C0EFE1A3BE27BEACE00EBB8C3F228630E382D47ECE465F1E8D373DA0BFA04D88B449E8E37E52q0M9K" TargetMode="External"/><Relationship Id="rId6176" Type="http://schemas.openxmlformats.org/officeDocument/2006/relationships/hyperlink" Target="consultantplus://offline/ref=772379CE6E34CD20E7CF59DF93041E1C9AAACD709A2F6DF1C305E2F32E5CE92A4A5970DCA91CF1D27D294D6D6A4E0F967C9393CDA4020D77rCMFK" TargetMode="External"/><Relationship Id="rId3977" Type="http://schemas.openxmlformats.org/officeDocument/2006/relationships/hyperlink" Target="consultantplus://offline/ref=6B9F9097DB3A604EE8DDB9EC9FFB225B1032C0EFE1A3BE27BEACE00EBB8C3F228630E382D479CB45541E8D373DA0BFA04D88B449E8E37E52q0M9K" TargetMode="External"/><Relationship Id="rId6036" Type="http://schemas.openxmlformats.org/officeDocument/2006/relationships/hyperlink" Target="consultantplus://offline/ref=772379CE6E34CD20E7CF59DF93041E1C9AAACD709A2F6DF1C305E2F32E5CE92A4A5970DCA91CF6D379294D6D6A4E0F967C9393CDA4020D77rCMFK" TargetMode="External"/><Relationship Id="rId6383" Type="http://schemas.openxmlformats.org/officeDocument/2006/relationships/hyperlink" Target="consultantplus://offline/ref=772379CE6E34CD20E7CF59DF93041E1C9AAACD709A2F6DF1C305E2F32E5CE92A4A5970DEA013A1803B77143D260503966A8F92CErBMAK" TargetMode="External"/><Relationship Id="rId6590" Type="http://schemas.openxmlformats.org/officeDocument/2006/relationships/hyperlink" Target="consultantplus://offline/ref=772379CE6E34CD20E7CF59DF93041E1C9AAACD709A2F6DF1C305E2F32E5CE92A4A5970DCA91CF3D078294D6D6A4E0F967C9393CDA4020D77rCMFK" TargetMode="External"/><Relationship Id="rId898" Type="http://schemas.openxmlformats.org/officeDocument/2006/relationships/hyperlink" Target="consultantplus://offline/ref=6B9F9097DB3A604EE8DDB9EC9FFB225B1032C0EFE1A3BE27BEACE00EBB8C3F228630E382D479CC4A5C1E8D373DA0BFA04D88B449E8E37E52q0M9K" TargetMode="External"/><Relationship Id="rId2579" Type="http://schemas.openxmlformats.org/officeDocument/2006/relationships/hyperlink" Target="consultantplus://offline/ref=6B9F9097DB3A604EE8DDB9EC9FFB225B1032C0EFE1A3BE27BEACE00EBB8C3F228630E382D47FC84A5C1E8D373DA0BFA04D88B449E8E37E52q0M9K" TargetMode="External"/><Relationship Id="rId2786" Type="http://schemas.openxmlformats.org/officeDocument/2006/relationships/hyperlink" Target="consultantplus://offline/ref=6B9F9097DB3A604EE8DDB9EC9FFB225B1032C0EFE1A3BE27BEACE00EBB8C3F228630E382D479C24B5C1E8D373DA0BFA04D88B449E8E37E52q0M9K" TargetMode="External"/><Relationship Id="rId2993" Type="http://schemas.openxmlformats.org/officeDocument/2006/relationships/hyperlink" Target="consultantplus://offline/ref=6B9F9097DB3A604EE8DDB9EC9FFB225B1032C0EFE1A3BE27BEACE00EBB8C3F228630E382D479CB465A1E8D373DA0BFA04D88B449E8E37E52q0M9K" TargetMode="External"/><Relationship Id="rId3837" Type="http://schemas.openxmlformats.org/officeDocument/2006/relationships/hyperlink" Target="consultantplus://offline/ref=6B9F9097DB3A604EE8DDB9EC9FFB225B1032C0EFE1A3BE27BEACE00EBB8C3F228630E382D47FCE4B551E8D373DA0BFA04D88B449E8E37E52q0M9K" TargetMode="External"/><Relationship Id="rId5192" Type="http://schemas.openxmlformats.org/officeDocument/2006/relationships/hyperlink" Target="consultantplus://offline/ref=6B9F9097DB3A604EE8DDB9EC9FFB225B1032C0EFE1A3BE27BEACE00EBB8C3F228630E382D47EC8405A1E8D373DA0BFA04D88B449E8E37E52q0M9K" TargetMode="External"/><Relationship Id="rId6243" Type="http://schemas.openxmlformats.org/officeDocument/2006/relationships/hyperlink" Target="consultantplus://offline/ref=772379CE6E34CD20E7CF47D28568451190A493759E2E65A79A5AB9AE7955E37D0D16298CED4DF8D0773C183D30190295r7M4K" TargetMode="External"/><Relationship Id="rId6450" Type="http://schemas.openxmlformats.org/officeDocument/2006/relationships/hyperlink" Target="consultantplus://offline/ref=772379CE6E34CD20E7CF59DF93041E1C9AAACD709A2F6DF1C305E2F32E5CE92A4A5970DCA91BFDD179294D6D6A4E0F967C9393CDA4020D77rCMFK" TargetMode="External"/><Relationship Id="rId758" Type="http://schemas.openxmlformats.org/officeDocument/2006/relationships/hyperlink" Target="consultantplus://offline/ref=6B9F9097DB3A604EE8DDB9EC9FFB225B1032C0EFE1A3BE27BEACE00EBB8C3F228630E382D47ECC40581E8D373DA0BFA04D88B449E8E37E52q0M9K" TargetMode="External"/><Relationship Id="rId965" Type="http://schemas.openxmlformats.org/officeDocument/2006/relationships/hyperlink" Target="consultantplus://offline/ref=6B9F9097DB3A604EE8DDB9EC9FFB225B1032C0EFE1A3BE27BEACE00EBB8C3F228630E382D47FCF46581E8D373DA0BFA04D88B449E8E37E52q0M9K" TargetMode="External"/><Relationship Id="rId1388" Type="http://schemas.openxmlformats.org/officeDocument/2006/relationships/hyperlink" Target="consultantplus://offline/ref=6B9F9097DB3A604EE8DDB9EC9FFB225B1032C0EFE1A3BE27BEACE00EBB8C3F228630E382D47EC2475D1E8D373DA0BFA04D88B449E8E37E52q0M9K" TargetMode="External"/><Relationship Id="rId1595" Type="http://schemas.openxmlformats.org/officeDocument/2006/relationships/hyperlink" Target="consultantplus://offline/ref=6B9F9097DB3A604EE8DDA7E189977551123C9EEAE1A7B278E5FEE659E4DC3977C670E5D7853E9E4F5D1DC76778EBB0A147q9M6K" TargetMode="External"/><Relationship Id="rId2439" Type="http://schemas.openxmlformats.org/officeDocument/2006/relationships/hyperlink" Target="consultantplus://offline/ref=6B9F9097DB3A604EE8DDB9EC9FFB225B1032C0EFE1A3BE27BEACE00EBB8C3F228630E382D47ECF4B5F1E8D373DA0BFA04D88B449E8E37E52q0M9K" TargetMode="External"/><Relationship Id="rId2646" Type="http://schemas.openxmlformats.org/officeDocument/2006/relationships/hyperlink" Target="consultantplus://offline/ref=6B9F9097DB3A604EE8DDB9EC9FFB225B1032C5EFE0A6BE27BEACE00EBB8C3F229430BB8ED572D5435D0BDB667BqFM5K" TargetMode="External"/><Relationship Id="rId2853" Type="http://schemas.openxmlformats.org/officeDocument/2006/relationships/hyperlink" Target="consultantplus://offline/ref=6B9F9097DB3A604EE8DDA7E189977C57103C9EEAE1A5B773E2F9E659E4DC3977C670E5D7973EC6435C15DA6672A1E3E5109BB440E8E07F4E0B10B8q8M9K" TargetMode="External"/><Relationship Id="rId3904" Type="http://schemas.openxmlformats.org/officeDocument/2006/relationships/hyperlink" Target="consultantplus://offline/ref=6B9F9097DB3A604EE8DDB9EC9FFB225B1032C0EFE1A3BE27BEACE00EBB8C3F228630E382D47EC8405A1E8D373DA0BFA04D88B449E8E37E52q0M9K" TargetMode="External"/><Relationship Id="rId5052" Type="http://schemas.openxmlformats.org/officeDocument/2006/relationships/hyperlink" Target="consultantplus://offline/ref=6B9F9097DB3A604EE8DDB9EC9FFB225B1032C0EFE1A3BE27BEACE00EBB8C3F228630E382D479CE45541E8D373DA0BFA04D88B449E8E37E52q0M9K" TargetMode="External"/><Relationship Id="rId6103" Type="http://schemas.openxmlformats.org/officeDocument/2006/relationships/hyperlink" Target="consultantplus://offline/ref=772379CE6E34CD20E7CF59DF93041E1C9AAACD709A2F6DF1C305E2F32E5CE92A4A5970DCA91BF3D977294D6D6A4E0F967C9393CDA4020D77rCMFK" TargetMode="External"/><Relationship Id="rId6310" Type="http://schemas.openxmlformats.org/officeDocument/2006/relationships/hyperlink" Target="consultantplus://offline/ref=772379CE6E34CD20E7CF59DF93041E1C9AAACD709A2F6DF1C305E2F32E5CE92A4A5970DCA91BF6D376294D6D6A4E0F967C9393CDA4020D77rCMFK" TargetMode="External"/><Relationship Id="rId94" Type="http://schemas.openxmlformats.org/officeDocument/2006/relationships/hyperlink" Target="consultantplus://offline/ref=6B9F9097DB3A604EE8DDB9EC9FFB225B1032C0EFE1A3BE27BEACE00EBB8C3F228630E382D479CF4A5D1E8D373DA0BFA04D88B449E8E37E52q0M9K" TargetMode="External"/><Relationship Id="rId618" Type="http://schemas.openxmlformats.org/officeDocument/2006/relationships/hyperlink" Target="consultantplus://offline/ref=6B9F9097DB3A604EE8DDB9EC9FFB225B1032C0EFE1A3BE27BEACE00EBB8C3F228630E382D479CB45541E8D373DA0BFA04D88B449E8E37E52q0M9K" TargetMode="External"/><Relationship Id="rId825" Type="http://schemas.openxmlformats.org/officeDocument/2006/relationships/hyperlink" Target="consultantplus://offline/ref=6B9F9097DB3A604EE8DDB9EC9FFB225B1032C0EFE1A3BE27BEACE00EBB8C3F228630E382D479CB415C1E8D373DA0BFA04D88B449E8E37E52q0M9K" TargetMode="External"/><Relationship Id="rId1248" Type="http://schemas.openxmlformats.org/officeDocument/2006/relationships/hyperlink" Target="consultantplus://offline/ref=6B9F9097DB3A604EE8DDB9EC9FFB225B1032C0EFE1A3BE27BEACE00EBB8C3F228630E386DF2E9A060918D86E67F4B3BF4796B7q4M8K" TargetMode="External"/><Relationship Id="rId1455" Type="http://schemas.openxmlformats.org/officeDocument/2006/relationships/hyperlink" Target="consultantplus://offline/ref=6B9F9097DB3A604EE8DDB9EC9FFB225B1031C5E2E5A4BE27BEACE00EBB8C3F228630E382D47ACB435C1E8D373DA0BFA04D88B449E8E37E52q0M9K" TargetMode="External"/><Relationship Id="rId1662" Type="http://schemas.openxmlformats.org/officeDocument/2006/relationships/hyperlink" Target="consultantplus://offline/ref=6B9F9097DB3A604EE8DDA7E189977C57153C9EEAE9A5B675E4F3BB53EC853575C17FBAD2902FC643540BD86767F7B2A3q4M5K" TargetMode="External"/><Relationship Id="rId2506" Type="http://schemas.openxmlformats.org/officeDocument/2006/relationships/hyperlink" Target="consultantplus://offline/ref=6B9F9097DB3A604EE8DDB9EC9FFB225B1032C0EFE1A3BE27BEACE00EBB8C3F228630E382D47FC84B5F1E8D373DA0BFA04D88B449E8E37E52q0M9K" TargetMode="External"/><Relationship Id="rId5869" Type="http://schemas.openxmlformats.org/officeDocument/2006/relationships/hyperlink" Target="consultantplus://offline/ref=772379CE6E34CD20E7CF59DF93041E1C9AAACD709A2F6DF1C305E2F32E5CE92A4A5970DCAC13A1803B77143D260503966A8F92CErBMAK" TargetMode="External"/><Relationship Id="rId1108" Type="http://schemas.openxmlformats.org/officeDocument/2006/relationships/hyperlink" Target="consultantplus://offline/ref=6B9F9097DB3A604EE8DDB9EC9FFB225B1032C0EFE1A3BE27BEACE00EBB8C3F228630E382D47FCF40541E8D373DA0BFA04D88B449E8E37E52q0M9K" TargetMode="External"/><Relationship Id="rId1315" Type="http://schemas.openxmlformats.org/officeDocument/2006/relationships/hyperlink" Target="consultantplus://offline/ref=6B9F9097DB3A604EE8DDB9EC9FFB225B1032C0EFE1A3BE27BEACE00EBB8C3F228630E382D47EC245581E8D373DA0BFA04D88B449E8E37E52q0M9K" TargetMode="External"/><Relationship Id="rId2713" Type="http://schemas.openxmlformats.org/officeDocument/2006/relationships/hyperlink" Target="consultantplus://offline/ref=6B9F9097DB3A604EE8DDB9EC9FFB225B1032C0EFE1A3BE27BEACE00EBB8C3F228630E382D47EC8405A1E8D373DA0BFA04D88B449E8E37E52q0M9K" TargetMode="External"/><Relationship Id="rId2920" Type="http://schemas.openxmlformats.org/officeDocument/2006/relationships/hyperlink" Target="consultantplus://offline/ref=6B9F9097DB3A604EE8DDB9EC9FFB225B1033C9E3E6A1BE27BEACE00EBB8C3F229430BB8ED572D5435D0BDB667BqFM5K" TargetMode="External"/><Relationship Id="rId4678" Type="http://schemas.openxmlformats.org/officeDocument/2006/relationships/hyperlink" Target="consultantplus://offline/ref=6B9F9097DB3A604EE8DDB9EC9FFB225B1032C0EFE1A3BE27BEACE00EBB8C3F228630E382D47FC3445F1E8D373DA0BFA04D88B449E8E37E52q0M9K" TargetMode="External"/><Relationship Id="rId1522" Type="http://schemas.openxmlformats.org/officeDocument/2006/relationships/hyperlink" Target="consultantplus://offline/ref=6B9F9097DB3A604EE8DDB9EC9FFB225B1032C0EFE1A3BE27BEACE00EBB8C3F228630E382D47ECF42551E8D373DA0BFA04D88B449E8E37E52q0M9K" TargetMode="External"/><Relationship Id="rId4885" Type="http://schemas.openxmlformats.org/officeDocument/2006/relationships/hyperlink" Target="consultantplus://offline/ref=6B9F9097DB3A604EE8DDB9EC9FFB225B1032C0EFE1A3BE27BEACE00EBB8C3F228630E382D478C3405F1E8D373DA0BFA04D88B449E8E37E52q0M9K" TargetMode="External"/><Relationship Id="rId5729" Type="http://schemas.openxmlformats.org/officeDocument/2006/relationships/hyperlink" Target="consultantplus://offline/ref=6B9F9097DB3A604EE8DDB9EC9FFB225B1032C0EFE1A3BE27BEACE00EBB8C3F228630E382D47FCF425F1E8D373DA0BFA04D88B449E8E37E52q0M9K" TargetMode="External"/><Relationship Id="rId5936" Type="http://schemas.openxmlformats.org/officeDocument/2006/relationships/hyperlink" Target="consultantplus://offline/ref=772379CE6E34CD20E7CF47D2856840169FA493759E2C63AE9C5AB9AE7955E37D0D16298CED4DF8D0773C183D30190295r7M4K" TargetMode="External"/><Relationship Id="rId21" Type="http://schemas.openxmlformats.org/officeDocument/2006/relationships/hyperlink" Target="consultantplus://offline/ref=6B9F9097DB3A604EE8DDB9EC9FFB225B1032C0EFE1A3BE27BEACE00EBB8C3F228630E382D47FCA4B541E8D373DA0BFA04D88B449E8E37E52q0M9K" TargetMode="External"/><Relationship Id="rId2089" Type="http://schemas.openxmlformats.org/officeDocument/2006/relationships/hyperlink" Target="consultantplus://offline/ref=6B9F9097DB3A604EE8DDB9EC9FFB225B1032C0EFE1A3BE27BEACE00EBB8C3F228630E382D479C8455F1E8D373DA0BFA04D88B449E8E37E52q0M9K" TargetMode="External"/><Relationship Id="rId3487" Type="http://schemas.openxmlformats.org/officeDocument/2006/relationships/hyperlink" Target="consultantplus://offline/ref=6B9F9097DB3A604EE8DDB9EC9FFB225B1032C0EFE1A3BE27BEACE00EBB8C3F228630E382D479CD4A541E8D373DA0BFA04D88B449E8E37E52q0M9K" TargetMode="External"/><Relationship Id="rId3694" Type="http://schemas.openxmlformats.org/officeDocument/2006/relationships/hyperlink" Target="consultantplus://offline/ref=6B9F9097DB3A604EE8DDB9EC9FFB225B1032C0EFE1A3BE27BEACE00EBB8C3F228630E382D47FC3445F1E8D373DA0BFA04D88B449E8E37E52q0M9K" TargetMode="External"/><Relationship Id="rId4538" Type="http://schemas.openxmlformats.org/officeDocument/2006/relationships/hyperlink" Target="consultantplus://offline/ref=6B9F9097DB3A604EE8DDB9EC9FFB225B1032C0EFE1A3BE27BEACE00EBB8C3F228630E382D47FC3415F1E8D373DA0BFA04D88B449E8E37E52q0M9K" TargetMode="External"/><Relationship Id="rId4745" Type="http://schemas.openxmlformats.org/officeDocument/2006/relationships/hyperlink" Target="consultantplus://offline/ref=6B9F9097DB3A604EE8DDB9EC9FFB225B1032C0EFE1A3BE27BEACE00EBB8C3F228630E382D47FC847551E8D373DA0BFA04D88B449E8E37E52q0M9K" TargetMode="External"/><Relationship Id="rId4952" Type="http://schemas.openxmlformats.org/officeDocument/2006/relationships/hyperlink" Target="consultantplus://offline/ref=6B9F9097DB3A604EE8DDB9EC9FFB225B1032C0EFE1A3BE27BEACE00EBB8C3F228630E382D47FCE47591E8D373DA0BFA04D88B449E8E37E52q0M9K" TargetMode="External"/><Relationship Id="rId2296" Type="http://schemas.openxmlformats.org/officeDocument/2006/relationships/hyperlink" Target="consultantplus://offline/ref=6B9F9097DB3A604EE8DDB9EC9FFB225B1032C0EFE1A3BE27BEACE00EBB8C3F228630E382D47ECF43581E8D373DA0BFA04D88B449E8E37E52q0M9K" TargetMode="External"/><Relationship Id="rId3347" Type="http://schemas.openxmlformats.org/officeDocument/2006/relationships/hyperlink" Target="consultantplus://offline/ref=6B9F9097DB3A604EE8DDB9EC9FFB225B1032C0EFE1A3BE27BEACE00EBB8C3F228630E382D47ECE465F1E8D373DA0BFA04D88B449E8E37E52q0M9K" TargetMode="External"/><Relationship Id="rId3554" Type="http://schemas.openxmlformats.org/officeDocument/2006/relationships/hyperlink" Target="consultantplus://offline/ref=6B9F9097DB3A604EE8DDB9EC9FFB225B1032C0EFE1A3BE27BEACE00EBB8C3F228630E382D47EC8455F1E8D373DA0BFA04D88B449E8E37E52q0M9K" TargetMode="External"/><Relationship Id="rId3761" Type="http://schemas.openxmlformats.org/officeDocument/2006/relationships/hyperlink" Target="consultantplus://offline/ref=6B9F9097DB3A604EE8DDA7E189977857143C9EEAE8A1B273E3F3BB53EC853575C17FBAD2902FC643540BD86767F7B2A3q4M5K" TargetMode="External"/><Relationship Id="rId4605" Type="http://schemas.openxmlformats.org/officeDocument/2006/relationships/hyperlink" Target="consultantplus://offline/ref=6B9F9097DB3A604EE8DDB9EC9FFB225B1032C0EFE1A3BE27BEACE00EBB8C3F228630E382D479C2425A1E8D373DA0BFA04D88B449E8E37E52q0M9K" TargetMode="External"/><Relationship Id="rId4812" Type="http://schemas.openxmlformats.org/officeDocument/2006/relationships/hyperlink" Target="consultantplus://offline/ref=6B9F9097DB3A604EE8DDB9EC9FFB225B1032C0EFE1A3BE27BEACE00EBB8C3F228630E382D479CC4A5C1E8D373DA0BFA04D88B449E8E37E52q0M9K" TargetMode="External"/><Relationship Id="rId268" Type="http://schemas.openxmlformats.org/officeDocument/2006/relationships/hyperlink" Target="consultantplus://offline/ref=6B9F9097DB3A604EE8DDB9EC9FFB225B1032C0EFE1A3BE27BEACE00EBB8C3F228630E382D479C34A581E8D373DA0BFA04D88B449E8E37E52q0M9K" TargetMode="External"/><Relationship Id="rId475" Type="http://schemas.openxmlformats.org/officeDocument/2006/relationships/hyperlink" Target="consultantplus://offline/ref=6B9F9097DB3A604EE8DDB9EC9FFB225B1032C0EFE1A3BE27BEACE00EBB8C3F228630E382D47FC347591E8D373DA0BFA04D88B449E8E37E52q0M9K" TargetMode="External"/><Relationship Id="rId682" Type="http://schemas.openxmlformats.org/officeDocument/2006/relationships/hyperlink" Target="consultantplus://offline/ref=6B9F9097DB3A604EE8DDB9EC9FFB225B1032C0EFE1A3BE27BEACE00EBB8C3F228630E382D47EC84A551E8D373DA0BFA04D88B449E8E37E52q0M9K" TargetMode="External"/><Relationship Id="rId2156" Type="http://schemas.openxmlformats.org/officeDocument/2006/relationships/hyperlink" Target="consultantplus://offline/ref=6B9F9097DB3A604EE8DDB9EC9FFB225B1032C0EFE1A3BE27BEACE00EBB8C3F228630E382D479CC4A5C1E8D373DA0BFA04D88B449E8E37E52q0M9K" TargetMode="External"/><Relationship Id="rId2363" Type="http://schemas.openxmlformats.org/officeDocument/2006/relationships/hyperlink" Target="consultantplus://offline/ref=6B9F9097DB3A604EE8DDB9EC9FFB225B1032C0EFE1A3BE27BEACE00EBB8C3F228630E382D478C3435E1E8D373DA0BFA04D88B449E8E37E52q0M9K" TargetMode="External"/><Relationship Id="rId2570" Type="http://schemas.openxmlformats.org/officeDocument/2006/relationships/hyperlink" Target="consultantplus://offline/ref=6B9F9097DB3A604EE8DDB9EC9FFB225B1032C0EFE1A3BE27BEACE00EBB8C3F228630E380D3719F131840D46771EBB3A05B94B54AqFM6K" TargetMode="External"/><Relationship Id="rId3207" Type="http://schemas.openxmlformats.org/officeDocument/2006/relationships/hyperlink" Target="consultantplus://offline/ref=6B9F9097DB3A604EE8DDB9EC9FFB225B1032C0EFE1A3BE27BEACE00EBB8C3F228630E382D478CD42551E8D373DA0BFA04D88B449E8E37E52q0M9K" TargetMode="External"/><Relationship Id="rId3414" Type="http://schemas.openxmlformats.org/officeDocument/2006/relationships/hyperlink" Target="consultantplus://offline/ref=6B9F9097DB3A604EE8DDA7E189977C55143C9EEAE1A7B478E6F0E659E4DC3977C670E5D7853E9E4F5D1DC76778EBB0A147q9M6K" TargetMode="External"/><Relationship Id="rId3621" Type="http://schemas.openxmlformats.org/officeDocument/2006/relationships/hyperlink" Target="consultantplus://offline/ref=6B9F9097DB3A604EE8DDB9EC9FFB225B1032C0EFE1A3BE27BEACE00EBB8C3F228630E382D47ECE41551E8D373DA0BFA04D88B449E8E37E52q0M9K" TargetMode="External"/><Relationship Id="rId6777" Type="http://schemas.openxmlformats.org/officeDocument/2006/relationships/hyperlink" Target="consultantplus://offline/ref=772379CE6E34CD20E7CF59DF93041E1C9AAACD709A2F6DF1C305E2F32E5CE92A4A5970DCA91BFDD677294D6D6A4E0F967C9393CDA4020D77rCMFK" TargetMode="External"/><Relationship Id="rId128" Type="http://schemas.openxmlformats.org/officeDocument/2006/relationships/hyperlink" Target="consultantplus://offline/ref=6B9F9097DB3A604EE8DDB9EC9FFB225B1032C0EFE1A3BE27BEACE00EBB8C3F228630E382D479CB4B5A1E8D373DA0BFA04D88B449E8E37E52q0M9K" TargetMode="External"/><Relationship Id="rId335" Type="http://schemas.openxmlformats.org/officeDocument/2006/relationships/hyperlink" Target="consultantplus://offline/ref=6B9F9097DB3A604EE8DDA6FD8AFB225B1135C5E2E1A2BE27BEACE00EBB8C3F229430BB8ED572D5435D0BDB667BqFM5K" TargetMode="External"/><Relationship Id="rId542" Type="http://schemas.openxmlformats.org/officeDocument/2006/relationships/hyperlink" Target="consultantplus://offline/ref=6B9F9097DB3A604EE8DDB9EC9FFB225B1032C0EFE1A3BE27BEACE00EBB8C3F228630E382D479CB4B541E8D373DA0BFA04D88B449E8E37E52q0M9K" TargetMode="External"/><Relationship Id="rId1172" Type="http://schemas.openxmlformats.org/officeDocument/2006/relationships/hyperlink" Target="consultantplus://offline/ref=6B9F9097DB3A604EE8DDA7E189977556173C9EEAE5ADB072E3FDE659E4DC3977C670E5D7853E9E4F5D1DC76778EBB0A147q9M6K" TargetMode="External"/><Relationship Id="rId2016" Type="http://schemas.openxmlformats.org/officeDocument/2006/relationships/hyperlink" Target="consultantplus://offline/ref=6B9F9097DB3A604EE8DDB9EC9FFB225B1032C0EFE1A3BE27BEACE00EBB8C3F228630E382D47EC3425D1E8D373DA0BFA04D88B449E8E37E52q0M9K" TargetMode="External"/><Relationship Id="rId2223" Type="http://schemas.openxmlformats.org/officeDocument/2006/relationships/hyperlink" Target="consultantplus://offline/ref=6B9F9097DB3A604EE8DDB9EC9FFB225B1032C0EFE1A3BE27BEACE00EBB8C3F228630E382D47EC9415B1E8D373DA0BFA04D88B449E8E37E52q0M9K" TargetMode="External"/><Relationship Id="rId2430" Type="http://schemas.openxmlformats.org/officeDocument/2006/relationships/hyperlink" Target="consultantplus://offline/ref=6B9F9097DB3A604EE8DDB9EC9FFB225B1032C0EFE1A3BE27BEACE00EBB8C3F228630E382D479C3455C1E8D373DA0BFA04D88B449E8E37E52q0M9K" TargetMode="External"/><Relationship Id="rId5379" Type="http://schemas.openxmlformats.org/officeDocument/2006/relationships/hyperlink" Target="consultantplus://offline/ref=6B9F9097DB3A604EE8DDB9EC9FFB225B1032C0EFE1A3BE27BEACE00EBB8C3F228630E382D47FCC40551E8D373DA0BFA04D88B449E8E37E52q0M9K" TargetMode="External"/><Relationship Id="rId5586" Type="http://schemas.openxmlformats.org/officeDocument/2006/relationships/hyperlink" Target="consultantplus://offline/ref=6B9F9097DB3A604EE8DDB9EC9FFB225B1032C0EFE1A3BE27BEACE00EBB8C3F228630E382D479CB465A1E8D373DA0BFA04D88B449E8E37E52q0M9K" TargetMode="External"/><Relationship Id="rId5793" Type="http://schemas.openxmlformats.org/officeDocument/2006/relationships/hyperlink" Target="consultantplus://offline/ref=6B9F9097DB3A604EE8DDA7E189977D53173C9EEAE9A4BC71E4F3BB53EC853575C17FBAD2902FC643540BD86767F7B2A3q4M5K" TargetMode="External"/><Relationship Id="rId6637" Type="http://schemas.openxmlformats.org/officeDocument/2006/relationships/hyperlink" Target="consultantplus://offline/ref=772379CE6E34CD20E7CF59DF93041E1C9AAACD709A2F6DF1C305E2F32E5CE92A4A5970DCA91DF1D67F294D6D6A4E0F967C9393CDA4020D77rCMFK" TargetMode="External"/><Relationship Id="rId6844" Type="http://schemas.openxmlformats.org/officeDocument/2006/relationships/hyperlink" Target="consultantplus://offline/ref=772379CE6E34CD20E7CF59DF93041E1C9AAACD709A2F6DF1C305E2F32E5CE92A4A5970DCA919F5D77A294D6D6A4E0F967C9393CDA4020D77rCMFK" TargetMode="External"/><Relationship Id="rId402" Type="http://schemas.openxmlformats.org/officeDocument/2006/relationships/hyperlink" Target="consultantplus://offline/ref=6B9F9097DB3A604EE8DDB9EC9FFB225B1032C0EFE1A3BE27BEACE00EBB8C3F228630E382D47BCA4A581E8D373DA0BFA04D88B449E8E37E52q0M9K" TargetMode="External"/><Relationship Id="rId1032" Type="http://schemas.openxmlformats.org/officeDocument/2006/relationships/hyperlink" Target="consultantplus://offline/ref=6B9F9097DB3A604EE8DDB9EC9FFB225B1032C0EFE1A3BE27BEACE00EBB8C3F228630E382D479C840591E8D373DA0BFA04D88B449E8E37E52q0M9K" TargetMode="External"/><Relationship Id="rId4188" Type="http://schemas.openxmlformats.org/officeDocument/2006/relationships/hyperlink" Target="consultantplus://offline/ref=6B9F9097DB3A604EE8DDA7E189977D53173C9EEAE9A5B277E7F3BB53EC853575C17FBAC09077CA425C15DD6F72A1E3E5109BB440E8E07F4E0B10B8q8M9K" TargetMode="External"/><Relationship Id="rId4395" Type="http://schemas.openxmlformats.org/officeDocument/2006/relationships/hyperlink" Target="consultantplus://offline/ref=6B9F9097DB3A604EE8DDB9EC9FFB225B1032C4E2E2A7BE27BEACE00EBB8C3F229430BB8ED572D5435D0BDB667BqFM5K" TargetMode="External"/><Relationship Id="rId5239" Type="http://schemas.openxmlformats.org/officeDocument/2006/relationships/hyperlink" Target="consultantplus://offline/ref=6B9F9097DB3A604EE8DDB9EC9FFB225B1032C0EFE1A3BE27BEACE00EBB8C3F228630E382D47ECC475E1E8D373DA0BFA04D88B449E8E37E52q0M9K" TargetMode="External"/><Relationship Id="rId5446" Type="http://schemas.openxmlformats.org/officeDocument/2006/relationships/hyperlink" Target="consultantplus://offline/ref=6B9F9097DB3A604EE8DDB9EC9FFB225B1032C0EFE1A3BE27BEACE00EBB8C3F228630E382D47EC8455F1E8D373DA0BFA04D88B449E8E37E52q0M9K" TargetMode="External"/><Relationship Id="rId1989" Type="http://schemas.openxmlformats.org/officeDocument/2006/relationships/hyperlink" Target="consultantplus://offline/ref=6B9F9097DB3A604EE8DDA7E189977D51143C9EEAE1ADB476E6F1E659E4DC3977C670E5D7973EC6435C15D9667EFEE6F001C3B849FEFF7F511712BA8Bq1MFK" TargetMode="External"/><Relationship Id="rId4048" Type="http://schemas.openxmlformats.org/officeDocument/2006/relationships/hyperlink" Target="consultantplus://offline/ref=6B9F9097DB3A604EE8DDB9EC9FFB225B1032C0EFE1A3BE27BEACE00EBB8C3F228630E382D47EC8405A1E8D373DA0BFA04D88B449E8E37E52q0M9K" TargetMode="External"/><Relationship Id="rId4255" Type="http://schemas.openxmlformats.org/officeDocument/2006/relationships/hyperlink" Target="consultantplus://offline/ref=6B9F9097DB3A604EE8DDB9EC9FFB225B1032C0EFE1A3BE27BEACE00EBB8C3F228630E382D47ECF415E1E8D373DA0BFA04D88B449E8E37E52q0M9K" TargetMode="External"/><Relationship Id="rId5306" Type="http://schemas.openxmlformats.org/officeDocument/2006/relationships/hyperlink" Target="consultantplus://offline/ref=6B9F9097DB3A604EE8DDA7E189977E57133C9EEAE1A4B570E5FDE659E4DC3977C670E5D7853E9E4F5D1DC76778EBB0A147q9M6K" TargetMode="External"/><Relationship Id="rId5653" Type="http://schemas.openxmlformats.org/officeDocument/2006/relationships/hyperlink" Target="consultantplus://offline/ref=6B9F9097DB3A604EE8DDA7E189977C50143C9EEAE1A4B076E1FDE659E4DC3977C670E5D7853E9E4F5D1DC76778EBB0A147q9M6K" TargetMode="External"/><Relationship Id="rId5860" Type="http://schemas.openxmlformats.org/officeDocument/2006/relationships/hyperlink" Target="consultantplus://offline/ref=6B9F9097DB3A604EE8DDA7E189977C54153C9EEAE1A2B475EAFEE659E4DC3977C670E5D7853E9E4F5D1DC76778EBB0A147q9M6K" TargetMode="External"/><Relationship Id="rId6704" Type="http://schemas.openxmlformats.org/officeDocument/2006/relationships/hyperlink" Target="consultantplus://offline/ref=772379CE6E34CD20E7CF59DF93041E1C9AAACD709A2F6DF1C305E2F32E5CE92A4A5970DCA91DF6D376294D6D6A4E0F967C9393CDA4020D77rCMFK" TargetMode="External"/><Relationship Id="rId6911" Type="http://schemas.openxmlformats.org/officeDocument/2006/relationships/hyperlink" Target="consultantplus://offline/ref=772379CE6E34CD20E7CF59DF93041E1C9AAACD709A2F6DF1C305E2F32E5CE92A4A5970DCA91DF1D57B294D6D6A4E0F967C9393CDA4020D77rCMFK" TargetMode="External"/><Relationship Id="rId1849" Type="http://schemas.openxmlformats.org/officeDocument/2006/relationships/hyperlink" Target="consultantplus://offline/ref=6B9F9097DB3A604EE8DDB9EC9FFB225B1032C0EFE1A3BE27BEACE00EBB8C3F228630E382D47FC3455D1E8D373DA0BFA04D88B449E8E37E52q0M9K" TargetMode="External"/><Relationship Id="rId3064" Type="http://schemas.openxmlformats.org/officeDocument/2006/relationships/hyperlink" Target="consultantplus://offline/ref=6B9F9097DB3A604EE8DDB9EC9FFB225B1031C5E5E6A3BE27BEACE00EBB8C3F228630E382D37DCB41574188222CF8B3A95B97B456F4E17Cq5M0K" TargetMode="External"/><Relationship Id="rId4462" Type="http://schemas.openxmlformats.org/officeDocument/2006/relationships/hyperlink" Target="consultantplus://offline/ref=6B9F9097DB3A604EE8DDB9EC9FFB225B1032C0EFE1A3BE27BEACE00EBB8C3F228630E382D47FC8415F1E8D373DA0BFA04D88B449E8E37E52q0M9K" TargetMode="External"/><Relationship Id="rId5513" Type="http://schemas.openxmlformats.org/officeDocument/2006/relationships/hyperlink" Target="consultantplus://offline/ref=6B9F9097DB3A604EE8DDA7E189977C51123C9EEAE2ACB578E6F8E659E4DC3977C670E5D7853E9E4F5D1DC76778EBB0A147q9M6K" TargetMode="External"/><Relationship Id="rId5720" Type="http://schemas.openxmlformats.org/officeDocument/2006/relationships/hyperlink" Target="consultantplus://offline/ref=6B9F9097DB3A604EE8DDB9EC9FFB225B1032C0EFE1A3BE27BEACE00EBB8C3F228630E382D47ECC46581E8D373DA0BFA04D88B449E8E37E52q0M9K" TargetMode="External"/><Relationship Id="rId192" Type="http://schemas.openxmlformats.org/officeDocument/2006/relationships/hyperlink" Target="consultantplus://offline/ref=6B9F9097DB3A604EE8DDB9EC9FFB225B1032C0EFE1A3BE27BEACE00EBB8C3F228630E382D47EC8455D1E8D373DA0BFA04D88B449E8E37E52q0M9K" TargetMode="External"/><Relationship Id="rId1709" Type="http://schemas.openxmlformats.org/officeDocument/2006/relationships/hyperlink" Target="consultantplus://offline/ref=6B9F9097DB3A604EE8DDB9EC9FFB225B1032C0EFE1A3BE27BEACE00EBB8C3F228630E382D47FCE415E1E8D373DA0BFA04D88B449E8E37E52q0M9K" TargetMode="External"/><Relationship Id="rId1916" Type="http://schemas.openxmlformats.org/officeDocument/2006/relationships/hyperlink" Target="consultantplus://offline/ref=6B9F9097DB3A604EE8DDB9EC9FFB225B1032C0EFE1A3BE27BEACE00EBB8C3F228630E382D47FCF46581E8D373DA0BFA04D88B449E8E37E52q0M9K" TargetMode="External"/><Relationship Id="rId3271" Type="http://schemas.openxmlformats.org/officeDocument/2006/relationships/hyperlink" Target="consultantplus://offline/ref=6B9F9097DB3A604EE8DDB9EC9FFB225B1032C0EFE1A3BE27BEACE00EBB8C3F228630E382D479CB415C1E8D373DA0BFA04D88B449E8E37E52q0M9K" TargetMode="External"/><Relationship Id="rId4115" Type="http://schemas.openxmlformats.org/officeDocument/2006/relationships/hyperlink" Target="consultantplus://offline/ref=6B9F9097DB3A604EE8DDB9EC9FFB225B1032C0EFE1A3BE27BEACE00EBB8C3F228630E382D479CD4A541E8D373DA0BFA04D88B449E8E37E52q0M9K" TargetMode="External"/><Relationship Id="rId4322" Type="http://schemas.openxmlformats.org/officeDocument/2006/relationships/hyperlink" Target="consultantplus://offline/ref=6B9F9097DB3A604EE8DDA7E189977C521A3C9EEAE1A6BD75E2FFE659E4DC3977C670E5D7853E9E4F5D1DC76778EBB0A147q9M6K" TargetMode="External"/><Relationship Id="rId2080" Type="http://schemas.openxmlformats.org/officeDocument/2006/relationships/hyperlink" Target="consultantplus://offline/ref=6B9F9097DB3A604EE8DDB9EC9FFB225B1032C0EFE1A3BE27BEACE00EBB8C3F228630E382D478CE43541E8D373DA0BFA04D88B449E8E37E52q0M9K" TargetMode="External"/><Relationship Id="rId3131" Type="http://schemas.openxmlformats.org/officeDocument/2006/relationships/hyperlink" Target="consultantplus://offline/ref=6B9F9097DB3A604EE8DDB9EC9FFB225B1032C0EFE1A3BE27BEACE00EBB8C3F228630E382D47FCC425C1E8D373DA0BFA04D88B449E8E37E52q0M9K" TargetMode="External"/><Relationship Id="rId6287" Type="http://schemas.openxmlformats.org/officeDocument/2006/relationships/hyperlink" Target="consultantplus://offline/ref=772379CE6E34CD20E7CF59DF93041E1C9AAACD709A2F6DF1C305E2F32E5CE92A4A5970DCA91CF1D077294D6D6A4E0F967C9393CDA4020D77rCMFK" TargetMode="External"/><Relationship Id="rId6494" Type="http://schemas.openxmlformats.org/officeDocument/2006/relationships/hyperlink" Target="consultantplus://offline/ref=772379CE6E34CD20E7CF59DF93041E1C9AAACD709A2F6DF1C305E2F32E5CE92A4A5970DCA91BF3D67D294D6D6A4E0F967C9393CDA4020D77rCMFK" TargetMode="External"/><Relationship Id="rId2897" Type="http://schemas.openxmlformats.org/officeDocument/2006/relationships/hyperlink" Target="consultantplus://offline/ref=6B9F9097DB3A604EE8DDB9EC9FFB225B1032C0EFE1A3BE27BEACE00EBB8C3F228630E381D3719F131840D46771EBB3A05B94B54AqFM6K" TargetMode="External"/><Relationship Id="rId3948" Type="http://schemas.openxmlformats.org/officeDocument/2006/relationships/hyperlink" Target="consultantplus://offline/ref=6B9F9097DB3A604EE8DDB9EC9FFB225B1032C0EFE1A3BE27BEACE00EBB8C3F228630E382D47FCE4B551E8D373DA0BFA04D88B449E8E37E52q0M9K" TargetMode="External"/><Relationship Id="rId5096" Type="http://schemas.openxmlformats.org/officeDocument/2006/relationships/hyperlink" Target="consultantplus://offline/ref=6B9F9097DB3A604EE8DDA7E189977C51103C9EEAE3A5B170E2F1E659E4DC3977C670E5D7853E9E4F5D1DC76778EBB0A147q9M6K" TargetMode="External"/><Relationship Id="rId6147" Type="http://schemas.openxmlformats.org/officeDocument/2006/relationships/hyperlink" Target="consultantplus://offline/ref=772379CE6E34CD20E7CF59DF93041E1C9AAACD709A2F6DF1C305E2F32E5CE92A4A5970DCA91BF0D677294D6D6A4E0F967C9393CDA4020D77rCMFK" TargetMode="External"/><Relationship Id="rId6354" Type="http://schemas.openxmlformats.org/officeDocument/2006/relationships/hyperlink" Target="consultantplus://offline/ref=772379CE6E34CD20E7CF59DF93041E1C9AAACD709A2F6DF1C305E2F32E5CE92A4A5970DCA919F1D37C294D6D6A4E0F967C9393CDA4020D77rCMFK" TargetMode="External"/><Relationship Id="rId6561" Type="http://schemas.openxmlformats.org/officeDocument/2006/relationships/hyperlink" Target="consultantplus://offline/ref=772379CE6E34CD20E7CF59DF93041E1C9AAACD709A2F6DF1C305E2F32E5CE92A4A5970DCA91BF2D47F294D6D6A4E0F967C9393CDA4020D77rCMFK" TargetMode="External"/><Relationship Id="rId869" Type="http://schemas.openxmlformats.org/officeDocument/2006/relationships/hyperlink" Target="consultantplus://offline/ref=6B9F9097DB3A604EE8DDB9EC9FFB225B1032C0EFE1A3BE27BEACE00EBB8C3F228630E382D47ECA435E1E8D373DA0BFA04D88B449E8E37E52q0M9K" TargetMode="External"/><Relationship Id="rId1499" Type="http://schemas.openxmlformats.org/officeDocument/2006/relationships/hyperlink" Target="consultantplus://offline/ref=6B9F9097DB3A604EE8DDB9EC9FFB225B1032C0EFE1A3BE27BEACE00EBB8C3F228630E382D47FCE435A1E8D373DA0BFA04D88B449E8E37E52q0M9K" TargetMode="External"/><Relationship Id="rId5163" Type="http://schemas.openxmlformats.org/officeDocument/2006/relationships/hyperlink" Target="consultantplus://offline/ref=6B9F9097DB3A604EE8DDB9EC9FFB225B1032C0EFE1A3BE27BEACE00EBB8C3F228630E382D47FCE4B551E8D373DA0BFA04D88B449E8E37E52q0M9K" TargetMode="External"/><Relationship Id="rId5370" Type="http://schemas.openxmlformats.org/officeDocument/2006/relationships/hyperlink" Target="consultantplus://offline/ref=6B9F9097DB3A604EE8DDB9EC9FFB225B1032C0EFE1A3BE27BEACE00EBB8C3F228630E382D479C346581E8D373DA0BFA04D88B449E8E37E52q0M9K" TargetMode="External"/><Relationship Id="rId6007" Type="http://schemas.openxmlformats.org/officeDocument/2006/relationships/hyperlink" Target="consultantplus://offline/ref=772379CE6E34CD20E7CF59DF93041E1C9AAACD709A2F6DF1C305E2F32E5CE92A4A5970DCA91BF2D47F294D6D6A4E0F967C9393CDA4020D77rCMFK" TargetMode="External"/><Relationship Id="rId6214" Type="http://schemas.openxmlformats.org/officeDocument/2006/relationships/hyperlink" Target="consultantplus://offline/ref=772379CE6E34CD20E7CF59DF93041E1C9AAACD709A2F6DF1C305E2F32E5CE92A4A5970DCA91BF5D577294D6D6A4E0F967C9393CDA4020D77rCMFK" TargetMode="External"/><Relationship Id="rId6421" Type="http://schemas.openxmlformats.org/officeDocument/2006/relationships/hyperlink" Target="consultantplus://offline/ref=772379CE6E34CD20E7CF47D28568451190A493759D2867A5965AB9AE7955E37D0D16298CED4DF8D0773C183D30190295r7M4K" TargetMode="External"/><Relationship Id="rId729" Type="http://schemas.openxmlformats.org/officeDocument/2006/relationships/hyperlink" Target="consultantplus://offline/ref=6B9F9097DB3A604EE8DDB9EC9FFB225B1032C0EFE1A3BE27BEACE00EBB8C3F228630E382D47BCB44591E8D373DA0BFA04D88B449E8E37E52q0M9K" TargetMode="External"/><Relationship Id="rId1359" Type="http://schemas.openxmlformats.org/officeDocument/2006/relationships/hyperlink" Target="consultantplus://offline/ref=6B9F9097DB3A604EE8DDB9EC9FFB225B1032C0EFE1A3BE27BEACE00EBB8C3F228630E382D47FC3455D1E8D373DA0BFA04D88B449E8E37E52q0M9K" TargetMode="External"/><Relationship Id="rId2757" Type="http://schemas.openxmlformats.org/officeDocument/2006/relationships/hyperlink" Target="consultantplus://offline/ref=6B9F9097DB3A604EE8DDB9EC9FFB225B1032C0EFE1A3BE27BEACE00EBB8C3F228630E382D47FCA4B541E8D373DA0BFA04D88B449E8E37E52q0M9K" TargetMode="External"/><Relationship Id="rId2964" Type="http://schemas.openxmlformats.org/officeDocument/2006/relationships/hyperlink" Target="consultantplus://offline/ref=6B9F9097DB3A604EE8DDB9EC9FFB225B1032C0EFE1A3BE27BEACE00EBB8C3F228630E382D47FC84A5C1E8D373DA0BFA04D88B449E8E37E52q0M9K" TargetMode="External"/><Relationship Id="rId3808" Type="http://schemas.openxmlformats.org/officeDocument/2006/relationships/hyperlink" Target="consultantplus://offline/ref=6B9F9097DB3A604EE8DDB9EC9FFB225B1031C5E2E5A4BE27BEACE00EBB8C3F228630E382D47ACB435C1E8D373DA0BFA04D88B449E8E37E52q0M9K" TargetMode="External"/><Relationship Id="rId5023" Type="http://schemas.openxmlformats.org/officeDocument/2006/relationships/hyperlink" Target="consultantplus://offline/ref=6B9F9097DB3A604EE8DDB9EC9FFB225B1032C0EFE1A3BE27BEACE00EBB8C3F228630E382D47EC8425B1E8D373DA0BFA04D88B449E8E37E52q0M9K" TargetMode="External"/><Relationship Id="rId5230" Type="http://schemas.openxmlformats.org/officeDocument/2006/relationships/hyperlink" Target="consultantplus://offline/ref=6B9F9097DB3A604EE8DDB9EC9FFB225B1032C0EFE1A3BE27BEACE00EBB8C3F228630E382D47EC8425B1E8D373DA0BFA04D88B449E8E37E52q0M9K" TargetMode="External"/><Relationship Id="rId936" Type="http://schemas.openxmlformats.org/officeDocument/2006/relationships/hyperlink" Target="consultantplus://offline/ref=6B9F9097DB3A604EE8DDB9EC9FFB225B1032C0EFE1A3BE27BEACE00EBB8C3F228630E382D47FCE425B1E8D373DA0BFA04D88B449E8E37E52q0M9K" TargetMode="External"/><Relationship Id="rId1219" Type="http://schemas.openxmlformats.org/officeDocument/2006/relationships/hyperlink" Target="consultantplus://offline/ref=6B9F9097DB3A604EE8DDB9EC9FFB225B1032C0EFE1A3BE27BEACE00EBB8C3F228630E382D479C34A581E8D373DA0BFA04D88B449E8E37E52q0M9K" TargetMode="External"/><Relationship Id="rId1566" Type="http://schemas.openxmlformats.org/officeDocument/2006/relationships/hyperlink" Target="consultantplus://offline/ref=6B9F9097DB3A604EE8DDB9EC9FFB225B1032C0EFE1A3BE27BEACE00EBB8C3F228630E382D47BC9455D1E8D373DA0BFA04D88B449E8E37E52q0M9K" TargetMode="External"/><Relationship Id="rId1773" Type="http://schemas.openxmlformats.org/officeDocument/2006/relationships/hyperlink" Target="consultantplus://offline/ref=6B9F9097DB3A604EE8DDB9EC9FFB225B1032C0EFE1A3BE27BEACE00EBB8C3F228630E382D47EC8405A1E8D373DA0BFA04D88B449E8E37E52q0M9K" TargetMode="External"/><Relationship Id="rId1980" Type="http://schemas.openxmlformats.org/officeDocument/2006/relationships/hyperlink" Target="consultantplus://offline/ref=6B9F9097DB3A604EE8DDB9EC9FFB225B1032C0EFE1A3BE27BEACE00EBB8C3F228630E382D479CF475B1E8D373DA0BFA04D88B449E8E37E52q0M9K" TargetMode="External"/><Relationship Id="rId2617" Type="http://schemas.openxmlformats.org/officeDocument/2006/relationships/hyperlink" Target="consultantplus://offline/ref=6B9F9097DB3A604EE8DDB9EC9FFB225B1032C0EFE1A3BE27BEACE00EBB8C3F228630E382D47FCA4B541E8D373DA0BFA04D88B449E8E37E52q0M9K" TargetMode="External"/><Relationship Id="rId2824" Type="http://schemas.openxmlformats.org/officeDocument/2006/relationships/hyperlink" Target="consultantplus://offline/ref=6B9F9097DB3A604EE8DDB9EC9FFB225B1032C0EFE1A3BE27BEACE00EBB8C3F228630E382D47FCF40541E8D373DA0BFA04D88B449E8E37E52q0M9K" TargetMode="External"/><Relationship Id="rId65" Type="http://schemas.openxmlformats.org/officeDocument/2006/relationships/hyperlink" Target="consultantplus://offline/ref=6B9F9097DB3A604EE8DDB9EC9FFB225B1032C0EFE1A3BE27BEACE00EBB8C3F228630E382D479CF405D1E8D373DA0BFA04D88B449E8E37E52q0M9K" TargetMode="External"/><Relationship Id="rId1426" Type="http://schemas.openxmlformats.org/officeDocument/2006/relationships/hyperlink" Target="consultantplus://offline/ref=6B9F9097DB3A604EE8DDB9EC9FFB225B1032C0EFE1A3BE27BEACE00EBB8C3F228630E382D479CB45541E8D373DA0BFA04D88B449E8E37E52q0M9K" TargetMode="External"/><Relationship Id="rId1633" Type="http://schemas.openxmlformats.org/officeDocument/2006/relationships/hyperlink" Target="consultantplus://offline/ref=6B9F9097DB3A604EE8DDB9EC9FFB225B1032C0EFE1A3BE27BEACE00EBB8C3F228630E382D47FCF42591E8D373DA0BFA04D88B449E8E37E52q0M9K" TargetMode="External"/><Relationship Id="rId1840" Type="http://schemas.openxmlformats.org/officeDocument/2006/relationships/hyperlink" Target="consultantplus://offline/ref=6B9F9097DB3A604EE8DDB9EC9FFB225B1032C0EFE1A3BE27BEACE00EBB8C3F228630E382D47FC8445D1E8D373DA0BFA04D88B449E8E37E52q0M9K" TargetMode="External"/><Relationship Id="rId4789" Type="http://schemas.openxmlformats.org/officeDocument/2006/relationships/hyperlink" Target="consultantplus://offline/ref=6B9F9097DB3A604EE8DDB9EC9FFB225B1032C0EFE1A3BE27BEACE00EBB8C3F228630E382D47FCF4A541E8D373DA0BFA04D88B449E8E37E52q0M9K" TargetMode="External"/><Relationship Id="rId4996" Type="http://schemas.openxmlformats.org/officeDocument/2006/relationships/hyperlink" Target="consultantplus://offline/ref=6B9F9097DB3A604EE8DDB9EC9FFB225B1032C0EFE1A3BE27BEACE00EBB8C3F228630E382D47FCA4B541E8D373DA0BFA04D88B449E8E37E52q0M9K" TargetMode="External"/><Relationship Id="rId1700" Type="http://schemas.openxmlformats.org/officeDocument/2006/relationships/hyperlink" Target="consultantplus://offline/ref=6B9F9097DB3A604EE8DDB9EC9FFB225B1032C0EFE1A3BE27BEACE00EBB8C3F228630E382D47FCF415B1E8D373DA0BFA04D88B449E8E37E52q0M9K" TargetMode="External"/><Relationship Id="rId3598" Type="http://schemas.openxmlformats.org/officeDocument/2006/relationships/hyperlink" Target="consultantplus://offline/ref=6B9F9097DB3A604EE8DDB9EC9FFB225B1032C0EFE1A3BE27BEACE00EBB8C3F228630E382D47FCE4B551E8D373DA0BFA04D88B449E8E37E52q0M9K" TargetMode="External"/><Relationship Id="rId4649" Type="http://schemas.openxmlformats.org/officeDocument/2006/relationships/hyperlink" Target="consultantplus://offline/ref=6B9F9097DB3A604EE8DDB9EC9FFB225B1032C0EFE1A3BE27BEACE00EBB8C3F228630E382D479CC4A5C1E8D373DA0BFA04D88B449E8E37E52q0M9K" TargetMode="External"/><Relationship Id="rId4856" Type="http://schemas.openxmlformats.org/officeDocument/2006/relationships/hyperlink" Target="consultantplus://offline/ref=6B9F9097DB3A604EE8DDA7E189977D5E153C9EEAE1A4B370EAFEE659E4DC3977C670E5D7853E9E4F5D1DC76778EBB0A147q9M6K" TargetMode="External"/><Relationship Id="rId5907" Type="http://schemas.openxmlformats.org/officeDocument/2006/relationships/hyperlink" Target="consultantplus://offline/ref=772379CE6E34CD20E7CF59DF93041E1C9AAACD709A2F6DF1C305E2F32E5CE92A4A5970DCA91CF1D276294D6D6A4E0F967C9393CDA4020D77rCMFK" TargetMode="External"/><Relationship Id="rId3458" Type="http://schemas.openxmlformats.org/officeDocument/2006/relationships/hyperlink" Target="consultantplus://offline/ref=6B9F9097DB3A604EE8DDB9EC9FFB225B1032C0EFE1A3BE27BEACE00EBB8C3F228630E382D47ECE41551E8D373DA0BFA04D88B449E8E37E52q0M9K" TargetMode="External"/><Relationship Id="rId3665" Type="http://schemas.openxmlformats.org/officeDocument/2006/relationships/hyperlink" Target="consultantplus://offline/ref=6B9F9097DB3A604EE8DDB9EC9FFB225B1032C0EFE1A3BE27BEACE00EBB8C3F228630E382D479CB45541E8D373DA0BFA04D88B449E8E37E52q0M9K" TargetMode="External"/><Relationship Id="rId3872" Type="http://schemas.openxmlformats.org/officeDocument/2006/relationships/hyperlink" Target="consultantplus://offline/ref=6B9F9097DB3A604EE8DDB9EC9FFB225B1032C0EFE1A3BE27BEACE00EBB8C3F228630E382D47EC841591E8D373DA0BFA04D88B449E8E37E52q0M9K" TargetMode="External"/><Relationship Id="rId4509" Type="http://schemas.openxmlformats.org/officeDocument/2006/relationships/hyperlink" Target="consultantplus://offline/ref=6B9F9097DB3A604EE8DDB9EC9FFB225B1032C0EFE1A3BE27BEACE00EBB8C3F228630E382D478CA405B1E8D373DA0BFA04D88B449E8E37E52q0M9K" TargetMode="External"/><Relationship Id="rId4716" Type="http://schemas.openxmlformats.org/officeDocument/2006/relationships/hyperlink" Target="consultantplus://offline/ref=6B9F9097DB3A604EE8DDB9EC9FFB225B1032C0EFE1A3BE27BEACE00EBB8C3F228630E382D47FC847551E8D373DA0BFA04D88B449E8E37E52q0M9K" TargetMode="External"/><Relationship Id="rId6071" Type="http://schemas.openxmlformats.org/officeDocument/2006/relationships/hyperlink" Target="consultantplus://offline/ref=772379CE6E34CD20E7CF59DF93041E1C9AAACD709A2F6DF1C305E2F32E5CE92A4A5970DCA91CF6D976294D6D6A4E0F967C9393CDA4020D77rCMFK" TargetMode="External"/><Relationship Id="rId379" Type="http://schemas.openxmlformats.org/officeDocument/2006/relationships/hyperlink" Target="consultantplus://offline/ref=6B9F9097DB3A604EE8DDB9EC9FFB225B1032C0EFE1A3BE27BEACE00EBB8C3F228630E382D47ECF415E1E8D373DA0BFA04D88B449E8E37E52q0M9K" TargetMode="External"/><Relationship Id="rId586" Type="http://schemas.openxmlformats.org/officeDocument/2006/relationships/hyperlink" Target="consultantplus://offline/ref=6B9F9097DB3A604EE8DDA7E189977551143C9EEAE7A5BC71EBF3BB53EC853575C17FBAD2902FC643540BD86767F7B2A3q4M5K" TargetMode="External"/><Relationship Id="rId793" Type="http://schemas.openxmlformats.org/officeDocument/2006/relationships/hyperlink" Target="consultantplus://offline/ref=6B9F9097DB3A604EE8DDB9EC9FFB225B1032C0EFE1A3BE27BEACE00EBB8C3F228630E382D479C243581E8D373DA0BFA04D88B449E8E37E52q0M9K" TargetMode="External"/><Relationship Id="rId2267" Type="http://schemas.openxmlformats.org/officeDocument/2006/relationships/hyperlink" Target="consultantplus://offline/ref=6B9F9097DB3A604EE8DDA7E189977D54103C9EEAE2A0BC71E4FBE659E4DC3977C670E5D7853E9E4F5D1DC76778EBB0A147q9M6K" TargetMode="External"/><Relationship Id="rId2474" Type="http://schemas.openxmlformats.org/officeDocument/2006/relationships/hyperlink" Target="consultantplus://offline/ref=6B9F9097DB3A604EE8DDB9EC9FFB225B1032C0EFE1A3BE27BEACE00EBB8C3F228630E382D47EC8425B1E8D373DA0BFA04D88B449E8E37E52q0M9K" TargetMode="External"/><Relationship Id="rId2681" Type="http://schemas.openxmlformats.org/officeDocument/2006/relationships/hyperlink" Target="consultantplus://offline/ref=6B9F9097DB3A604EE8DDB9EC9FFB225B1032C0EFE1A3BE27BEACE00EBB8C3F228630E382D47FC84A5C1E8D373DA0BFA04D88B449E8E37E52q0M9K" TargetMode="External"/><Relationship Id="rId3318" Type="http://schemas.openxmlformats.org/officeDocument/2006/relationships/hyperlink" Target="consultantplus://offline/ref=6B9F9097DB3A604EE8DDB9EC9FFB225B1032C0EFE1A3BE27BEACE00EBB8C3F228630E382D479CB40541E8D373DA0BFA04D88B449E8E37E52q0M9K" TargetMode="External"/><Relationship Id="rId3525" Type="http://schemas.openxmlformats.org/officeDocument/2006/relationships/hyperlink" Target="consultantplus://offline/ref=6B9F9097DB3A604EE8DDB9EC9FFB225B1032C0EFE1A3BE27BEACE00EBB8C3F228630E382D47FCE425B1E8D373DA0BFA04D88B449E8E37E52q0M9K" TargetMode="External"/><Relationship Id="rId4923" Type="http://schemas.openxmlformats.org/officeDocument/2006/relationships/hyperlink" Target="consultantplus://offline/ref=6B9F9097DB3A604EE8DDB9EC9FFB225B1032C0EFE1A3BE27BEACE00EBB8C3F228630E382D47FC84B5F1E8D373DA0BFA04D88B449E8E37E52q0M9K" TargetMode="External"/><Relationship Id="rId6888" Type="http://schemas.openxmlformats.org/officeDocument/2006/relationships/hyperlink" Target="consultantplus://offline/ref=772379CE6E34CD20E7CF59DF93041E1C9AAACD709A2F6DF1C305E2F32E5CE92A4A5970DCA919F5D77A294D6D6A4E0F967C9393CDA4020D77rCMFK" TargetMode="External"/><Relationship Id="rId239" Type="http://schemas.openxmlformats.org/officeDocument/2006/relationships/hyperlink" Target="consultantplus://offline/ref=6B9F9097DB3A604EE8DDB9EC9FFB225B1032C0EFE1A3BE27BEACE00EBB8C3F228630E382D47FCF46581E8D373DA0BFA04D88B449E8E37E52q0M9K" TargetMode="External"/><Relationship Id="rId446" Type="http://schemas.openxmlformats.org/officeDocument/2006/relationships/hyperlink" Target="consultantplus://offline/ref=6B9F9097DB3A604EE8DDB9EC9FFB225B1032C0EFE1A3BE27BEACE00EBB8C3F228630E382D47FCB46591E8D373DA0BFA04D88B449E8E37E52q0M9K" TargetMode="External"/><Relationship Id="rId653" Type="http://schemas.openxmlformats.org/officeDocument/2006/relationships/hyperlink" Target="consultantplus://offline/ref=6B9F9097DB3A604EE8DDA7E189977557153C9EEAE4A5BD70E3F3BB53EC853575C17FBAD2902FC643540BD86767F7B2A3q4M5K" TargetMode="External"/><Relationship Id="rId1076" Type="http://schemas.openxmlformats.org/officeDocument/2006/relationships/hyperlink" Target="consultantplus://offline/ref=6B9F9097DB3A604EE8DDB9EC9FFB225B1032C0EFE1A3BE27BEACE00EBB8C3F228630E382D479CB4B5A1E8D373DA0BFA04D88B449E8E37E52q0M9K" TargetMode="External"/><Relationship Id="rId1283" Type="http://schemas.openxmlformats.org/officeDocument/2006/relationships/hyperlink" Target="consultantplus://offline/ref=6B9F9097DB3A604EE8DDB9EC9FFB225B1031C5E2E5A4BE27BEACE00EBB8C3F228630E382D47ACB435C1E8D373DA0BFA04D88B449E8E37E52q0M9K" TargetMode="External"/><Relationship Id="rId1490" Type="http://schemas.openxmlformats.org/officeDocument/2006/relationships/hyperlink" Target="consultantplus://offline/ref=6B9F9097DB3A604EE8DDA7E189977855173C9EEAE3A5B375EAF3BB53EC853575C17FBAD2902FC643540BD86767F7B2A3q4M5K" TargetMode="External"/><Relationship Id="rId2127" Type="http://schemas.openxmlformats.org/officeDocument/2006/relationships/hyperlink" Target="consultantplus://offline/ref=6B9F9097DB3A604EE8DDB9EC9FFB225B1032C7E6E3A0BE27BEACE00EBB8C3F229430BB8ED572D5435D0BDB667BqFM5K" TargetMode="External"/><Relationship Id="rId2334" Type="http://schemas.openxmlformats.org/officeDocument/2006/relationships/hyperlink" Target="consultantplus://offline/ref=6B9F9097DB3A604EE8DDB9EC9FFB225B1032C0EFE1A3BE27BEACE00EBB8C3F228630E382D47FCA43541E8D373DA0BFA04D88B449E8E37E52q0M9K" TargetMode="External"/><Relationship Id="rId3732" Type="http://schemas.openxmlformats.org/officeDocument/2006/relationships/hyperlink" Target="consultantplus://offline/ref=6B9F9097DB3A604EE8DDB9EC9FFB225B1032C0EFE1A3BE27BEACE00EBB8C3F228630E382D479C2465C1E8D373DA0BFA04D88B449E8E37E52q0M9K" TargetMode="External"/><Relationship Id="rId306" Type="http://schemas.openxmlformats.org/officeDocument/2006/relationships/hyperlink" Target="consultantplus://offline/ref=6B9F9097DB3A604EE8DDB9EC9FFB225B1032C0EFE1A3BE27BEACE00EBB8C3F228630E382D47FCF46581E8D373DA0BFA04D88B449E8E37E52q0M9K" TargetMode="External"/><Relationship Id="rId860" Type="http://schemas.openxmlformats.org/officeDocument/2006/relationships/hyperlink" Target="consultantplus://offline/ref=6B9F9097DB3A604EE8DDB9EC9FFB225B1032C0EFE1A3BE27BEACE00EBB8C3F228630E382D47FC3455D1E8D373DA0BFA04D88B449E8E37E52q0M9K" TargetMode="External"/><Relationship Id="rId1143" Type="http://schemas.openxmlformats.org/officeDocument/2006/relationships/hyperlink" Target="consultantplus://offline/ref=6B9F9097DB3A604EE8DDB9EC9FFB225B1032C0EFE1A3BE27BEACE00EBB8C3F228630E382D47EC941551E8D373DA0BFA04D88B449E8E37E52q0M9K" TargetMode="External"/><Relationship Id="rId2541" Type="http://schemas.openxmlformats.org/officeDocument/2006/relationships/hyperlink" Target="consultantplus://offline/ref=6B9F9097DB3A604EE8DDB9EC9FFB225B1031C5E2E5A4BE27BEACE00EBB8C3F229430BB8ED572D5435D0BDB667BqFM5K" TargetMode="External"/><Relationship Id="rId4299" Type="http://schemas.openxmlformats.org/officeDocument/2006/relationships/hyperlink" Target="consultantplus://offline/ref=6B9F9097DB3A604EE8DDB9EC9FFB225B1032C0EFE1A3BE27BEACE00EBB8C3F228630E382D47FCE465B1E8D373DA0BFA04D88B449E8E37E52q0M9K" TargetMode="External"/><Relationship Id="rId5697" Type="http://schemas.openxmlformats.org/officeDocument/2006/relationships/hyperlink" Target="consultantplus://offline/ref=6B9F9097DB3A604EE8DDB9EC9FFB225B1032C0EFE1A3BE27BEACE00EBB8C3F228630E382D47FC3445F1E8D373DA0BFA04D88B449E8E37E52q0M9K" TargetMode="External"/><Relationship Id="rId6748" Type="http://schemas.openxmlformats.org/officeDocument/2006/relationships/hyperlink" Target="consultantplus://offline/ref=772379CE6E34CD20E7CF59DF93041E1C9AAACD709A2F6DF1C305E2F32E5CE92A4A5970DCA91BFDD677294D6D6A4E0F967C9393CDA4020D77rCMFK" TargetMode="External"/><Relationship Id="rId6955" Type="http://schemas.openxmlformats.org/officeDocument/2006/relationships/hyperlink" Target="consultantplus://offline/ref=772379CE6E34CD20E7CF59DF93041E1C9AAACD709A2F6DF1C305E2F32E5CE92A4A5970DCA91DFDD77C294D6D6A4E0F967C9393CDA4020D77rCMFK" TargetMode="External"/><Relationship Id="rId513" Type="http://schemas.openxmlformats.org/officeDocument/2006/relationships/hyperlink" Target="consultantplus://offline/ref=6B9F9097DB3A604EE8DDB9EC9FFB225B1032C0EFE1A3BE27BEACE00EBB8C3F228630E382D47EC8455F1E8D373DA0BFA04D88B449E8E37E52q0M9K" TargetMode="External"/><Relationship Id="rId720" Type="http://schemas.openxmlformats.org/officeDocument/2006/relationships/hyperlink" Target="consultantplus://offline/ref=6B9F9097DB3A604EE8DDB9EC9FFB225B1032C0EFE1A3BE27BEACE00EBB8C3F228630E382D47FC3445F1E8D373DA0BFA04D88B449E8E37E52q0M9K" TargetMode="External"/><Relationship Id="rId1350" Type="http://schemas.openxmlformats.org/officeDocument/2006/relationships/hyperlink" Target="consultantplus://offline/ref=6B9F9097DB3A604EE8DDB9EC9FFB225B1032C0EFE1A3BE27BEACE00EBB8C3F228630E382D47ECA435E1E8D373DA0BFA04D88B449E8E37E52q0M9K" TargetMode="External"/><Relationship Id="rId2401" Type="http://schemas.openxmlformats.org/officeDocument/2006/relationships/hyperlink" Target="consultantplus://offline/ref=6B9F9097DB3A604EE8DDB9EC9FFB225B1032C0EFE1A3BE27BEACE00EBB8C3F228630E382D47EC2475D1E8D373DA0BFA04D88B449E8E37E52q0M9K" TargetMode="External"/><Relationship Id="rId4159" Type="http://schemas.openxmlformats.org/officeDocument/2006/relationships/hyperlink" Target="consultantplus://offline/ref=6B9F9097DB3A604EE8DDB9EC9FFB225B1032C0EFE1A3BE27BEACE00EBB8C3F228630E382D47FC8445D1E8D373DA0BFA04D88B449E8E37E52q0M9K" TargetMode="External"/><Relationship Id="rId5557" Type="http://schemas.openxmlformats.org/officeDocument/2006/relationships/hyperlink" Target="consultantplus://offline/ref=6B9F9097DB3A604EE8DDB9EC9FFB225B1032C0EFE1A3BE27BEACE00EBB8C3F228630E382D47FCF46581E8D373DA0BFA04D88B449E8E37E52q0M9K" TargetMode="External"/><Relationship Id="rId5764" Type="http://schemas.openxmlformats.org/officeDocument/2006/relationships/hyperlink" Target="consultantplus://offline/ref=6B9F9097DB3A604EE8DDB9EC9FFB225B1032C0EFE1A3BE27BEACE00EBB8C3F228630E382D47FCA43541E8D373DA0BFA04D88B449E8E37E52q0M9K" TargetMode="External"/><Relationship Id="rId5971" Type="http://schemas.openxmlformats.org/officeDocument/2006/relationships/hyperlink" Target="consultantplus://offline/ref=772379CE6E34CD20E7CF47D2856840169FA493759E2C60A19C5AB9AE7955E37D0D16298CED4DF8D0773C183D30190295r7M4K" TargetMode="External"/><Relationship Id="rId6608" Type="http://schemas.openxmlformats.org/officeDocument/2006/relationships/hyperlink" Target="consultantplus://offline/ref=772379CE6E34CD20E7CF59DF93041E1C9AAACD709A2F6DF1C305E2F32E5CE92A4A5970DCA91CF4D678294D6D6A4E0F967C9393CDA4020D77rCMFK" TargetMode="External"/><Relationship Id="rId6815" Type="http://schemas.openxmlformats.org/officeDocument/2006/relationships/hyperlink" Target="consultantplus://offline/ref=772379CE6E34CD20E7CF59DF93041E1C9AAACD709A2F6DF1C305E2F32E5CE92A4A5970DCA91BF3D67D294D6D6A4E0F967C9393CDA4020D77rCMFK" TargetMode="External"/><Relationship Id="rId1003" Type="http://schemas.openxmlformats.org/officeDocument/2006/relationships/hyperlink" Target="consultantplus://offline/ref=6B9F9097DB3A604EE8DDA7E189977E51113C9EEAE3A5B471E7F3BB53EC853575C17FBAD2902FC643540BD86767F7B2A3q4M5K" TargetMode="External"/><Relationship Id="rId1210" Type="http://schemas.openxmlformats.org/officeDocument/2006/relationships/hyperlink" Target="consultantplus://offline/ref=6B9F9097DB3A604EE8DDB9EC9FFB225B1032C0EFE1A3BE27BEACE00EBB8C3F228630E382D479CB4B5A1E8D373DA0BFA04D88B449E8E37E52q0M9K" TargetMode="External"/><Relationship Id="rId4366" Type="http://schemas.openxmlformats.org/officeDocument/2006/relationships/hyperlink" Target="consultantplus://offline/ref=6B9F9097DB3A604EE8DDB9EC9FFB225B1032C0EFE1A3BE27BEACE00EBB8C3F228630E382D479CC445C1E8D373DA0BFA04D88B449E8E37E52q0M9K" TargetMode="External"/><Relationship Id="rId4573" Type="http://schemas.openxmlformats.org/officeDocument/2006/relationships/hyperlink" Target="consultantplus://offline/ref=6B9F9097DB3A604EE8DDB9EC9FFB225B1032C4E2E5ACBE27BEACE00EBB8C3F229430BB8ED572D5435D0BDB667BqFM5K" TargetMode="External"/><Relationship Id="rId4780" Type="http://schemas.openxmlformats.org/officeDocument/2006/relationships/hyperlink" Target="consultantplus://offline/ref=6B9F9097DB3A604EE8DDB9EC9FFB225B1032C0EFE1A3BE27BEACE00EBB8C3F228630E382D47FCE4B551E8D373DA0BFA04D88B449E8E37E52q0M9K" TargetMode="External"/><Relationship Id="rId5417" Type="http://schemas.openxmlformats.org/officeDocument/2006/relationships/hyperlink" Target="consultantplus://offline/ref=6B9F9097DB3A604EE8DDB9EC9FFB225B1032C0EFE1A3BE27BEACE00EBB8C3F228630E382D47FCF415B1E8D373DA0BFA04D88B449E8E37E52q0M9K" TargetMode="External"/><Relationship Id="rId5624" Type="http://schemas.openxmlformats.org/officeDocument/2006/relationships/hyperlink" Target="consultantplus://offline/ref=6B9F9097DB3A604EE8DDB9EC9FFB225B1032C0EFE1A3BE27BEACE00EBB8C3F228630E382D47FCE425B1E8D373DA0BFA04D88B449E8E37E52q0M9K" TargetMode="External"/><Relationship Id="rId5831" Type="http://schemas.openxmlformats.org/officeDocument/2006/relationships/hyperlink" Target="consultantplus://offline/ref=6B9F9097DB3A604EE8DDB9EC9FFB225B1032C0EFE1A3BE27BEACE00EBB8C3F228630E382D47EC8405A1E8D373DA0BFA04D88B449E8E37E52q0M9K" TargetMode="External"/><Relationship Id="rId3175" Type="http://schemas.openxmlformats.org/officeDocument/2006/relationships/hyperlink" Target="consultantplus://offline/ref=6B9F9097DB3A604EE8DDB9EC9FFB225B1032C0EFE1A3BE27BEACE00EBB8C3F228630E382D47EC8405A1E8D373DA0BFA04D88B449E8E37E52q0M9K" TargetMode="External"/><Relationship Id="rId3382" Type="http://schemas.openxmlformats.org/officeDocument/2006/relationships/hyperlink" Target="consultantplus://offline/ref=6B9F9097DB3A604EE8DDB9EC9FFB225B1032C0EFE1A3BE27BEACE00EBB8C3F228630E382D479C2425A1E8D373DA0BFA04D88B449E8E37E52q0M9K" TargetMode="External"/><Relationship Id="rId4019" Type="http://schemas.openxmlformats.org/officeDocument/2006/relationships/hyperlink" Target="consultantplus://offline/ref=6B9F9097DB3A604EE8DDB9EC9FFB225B1031C5E5E6A3BE27BEACE00EBB8C3F228630E382D17AC344574188222CF8B3A95B97B456F4E17Cq5M0K" TargetMode="External"/><Relationship Id="rId4226" Type="http://schemas.openxmlformats.org/officeDocument/2006/relationships/hyperlink" Target="consultantplus://offline/ref=6B9F9097DB3A604EE8DDB9EC9FFB225B1032C0EFE1A3BE27BEACE00EBB8C3F228630E382D47FC3455D1E8D373DA0BFA04D88B449E8E37E52q0M9K" TargetMode="External"/><Relationship Id="rId4433" Type="http://schemas.openxmlformats.org/officeDocument/2006/relationships/hyperlink" Target="consultantplus://offline/ref=6B9F9097DB3A604EE8DDB9EC9FFB225B1032C0EFE1A3BE27BEACE00EBB8C3F228630E382D479CB40541E8D373DA0BFA04D88B449E8E37E52q0M9K" TargetMode="External"/><Relationship Id="rId4640" Type="http://schemas.openxmlformats.org/officeDocument/2006/relationships/hyperlink" Target="consultantplus://offline/ref=6B9F9097DB3A604EE8DDB9EC9FFB225B1032C0EFE1A3BE27BEACE00EBB8C3F228630E382D479CB465A1E8D373DA0BFA04D88B449E8E37E52q0M9K" TargetMode="External"/><Relationship Id="rId2191" Type="http://schemas.openxmlformats.org/officeDocument/2006/relationships/hyperlink" Target="consultantplus://offline/ref=6B9F9097DB3A604EE8DDB9EC9FFB225B1032C0EFE1A3BE27BEACE00EBB8C3F228630E382D47BCF41591E8D373DA0BFA04D88B449E8E37E52q0M9K" TargetMode="External"/><Relationship Id="rId3035" Type="http://schemas.openxmlformats.org/officeDocument/2006/relationships/hyperlink" Target="consultantplus://offline/ref=6B9F9097DB3A604EE8DDB9EC9FFB225B1032C0EFE1A3BE27BEACE00EBB8C3F228630E382D47FC840551E8D373DA0BFA04D88B449E8E37E52q0M9K" TargetMode="External"/><Relationship Id="rId3242" Type="http://schemas.openxmlformats.org/officeDocument/2006/relationships/hyperlink" Target="consultantplus://offline/ref=6B9F9097DB3A604EE8DDB9EC9FFB225B1032C0EFE1A3BE27BEACE00EBB8C3F228630E382D47EC245581E8D373DA0BFA04D88B449E8E37E52q0M9K" TargetMode="External"/><Relationship Id="rId4500" Type="http://schemas.openxmlformats.org/officeDocument/2006/relationships/hyperlink" Target="consultantplus://offline/ref=6B9F9097DB3A604EE8DDB9EC9FFB225B1032C0EFE1A3BE27BEACE00EBB8C3F228630E382D47BC84A5B1E8D373DA0BFA04D88B449E8E37E52q0M9K" TargetMode="External"/><Relationship Id="rId6398" Type="http://schemas.openxmlformats.org/officeDocument/2006/relationships/hyperlink" Target="consultantplus://offline/ref=772379CE6E34CD20E7CF59DF93041E1C9AAACD709A2F6DF1C305E2F32E5CE92A4A5970DCA91DF4D877294D6D6A4E0F967C9393CDA4020D77rCMFK" TargetMode="External"/><Relationship Id="rId163" Type="http://schemas.openxmlformats.org/officeDocument/2006/relationships/hyperlink" Target="consultantplus://offline/ref=6B9F9097DB3A604EE8DDB9EC9FFB225B1032C0EFE1A3BE27BEACE00EBB8C3F228630E382D47FCF42591E8D373DA0BFA04D88B449E8E37E52q0M9K" TargetMode="External"/><Relationship Id="rId370" Type="http://schemas.openxmlformats.org/officeDocument/2006/relationships/hyperlink" Target="consultantplus://offline/ref=6B9F9097DB3A604EE8DDB9EC9FFB225B1032C0EFE1A3BE27BEACE00EBB8C3F228630E382D47ECA40581E8D373DA0BFA04D88B449E8E37E52q0M9K" TargetMode="External"/><Relationship Id="rId2051" Type="http://schemas.openxmlformats.org/officeDocument/2006/relationships/hyperlink" Target="consultantplus://offline/ref=6B9F9097DB3A604EE8DDB9EC9FFB225B1035C1E4E8ADBE27BEACE00EBB8C3F228630E385DD719F131840D46771EBB3A05B94B54AqFM6K" TargetMode="External"/><Relationship Id="rId3102" Type="http://schemas.openxmlformats.org/officeDocument/2006/relationships/hyperlink" Target="consultantplus://offline/ref=6B9F9097DB3A604EE8DDB9EC9FFB225B1031C5E2E5A4BE27BEACE00EBB8C3F228630E382D47ACB435C1E8D373DA0BFA04D88B449E8E37E52q0M9K" TargetMode="External"/><Relationship Id="rId6258" Type="http://schemas.openxmlformats.org/officeDocument/2006/relationships/hyperlink" Target="consultantplus://offline/ref=772379CE6E34CD20E7CF59DF93041E1C9AAACD709A2F6DF1C305E2F32E5CE92A4A5970DCA91BF6D67C294D6D6A4E0F967C9393CDA4020D77rCMFK" TargetMode="External"/><Relationship Id="rId6465" Type="http://schemas.openxmlformats.org/officeDocument/2006/relationships/hyperlink" Target="consultantplus://offline/ref=772379CE6E34CD20E7CF59DF93041E1C9AAACD709A2F6DF1C305E2F32E5CE92A4A5970DCA91BF5D677294D6D6A4E0F967C9393CDA4020D77rCMFK" TargetMode="External"/><Relationship Id="rId230" Type="http://schemas.openxmlformats.org/officeDocument/2006/relationships/hyperlink" Target="consultantplus://offline/ref=6B9F9097DB3A604EE8DDB9EC9FFB225B1031C5E2E5A4BE27BEACE00EBB8C3F228630E382D47ACB435C1E8D373DA0BFA04D88B449E8E37E52q0M9K" TargetMode="External"/><Relationship Id="rId5067" Type="http://schemas.openxmlformats.org/officeDocument/2006/relationships/hyperlink" Target="consultantplus://offline/ref=6B9F9097DB3A604EE8DDB9EC9FFB225B1032C0EFE1A3BE27BEACE00EBB8C3F228630E382D47EC941591E8D373DA0BFA04D88B449E8E37E52q0M9K" TargetMode="External"/><Relationship Id="rId5274" Type="http://schemas.openxmlformats.org/officeDocument/2006/relationships/hyperlink" Target="consultantplus://offline/ref=6B9F9097DB3A604EE8DDB9EC9FFB225B1032C0EFE1A3BE27BEACE00EBB8C3F228630E382D47ECF405C1E8D373DA0BFA04D88B449E8E37E52q0M9K" TargetMode="External"/><Relationship Id="rId6118" Type="http://schemas.openxmlformats.org/officeDocument/2006/relationships/hyperlink" Target="consultantplus://offline/ref=772379CE6E34CD20E7CF59DF93041E1C9AAACD709A2F6DF1C305E2F32E5CE92A4A5970DCA91DF6D77E294D6D6A4E0F967C9393CDA4020D77rCMFK" TargetMode="External"/><Relationship Id="rId6325" Type="http://schemas.openxmlformats.org/officeDocument/2006/relationships/hyperlink" Target="consultantplus://offline/ref=772379CE6E34CD20E7CF59DF93041E1C9AAACD709A2F6DF1C305E2F32E5CE92A4A5970DCA91BFDD579294D6D6A4E0F967C9393CDA4020D77rCMFK" TargetMode="External"/><Relationship Id="rId6672" Type="http://schemas.openxmlformats.org/officeDocument/2006/relationships/hyperlink" Target="consultantplus://offline/ref=772379CE6E34CD20E7CF59DF93041E1C9AAACD709A2F6DF1C305E2F32E5CE92A4A5970DCA91DF0D876294D6D6A4E0F967C9393CDA4020D77rCMFK" TargetMode="External"/><Relationship Id="rId2868" Type="http://schemas.openxmlformats.org/officeDocument/2006/relationships/hyperlink" Target="consultantplus://offline/ref=6B9F9097DB3A604EE8DDB9EC9FFB225B1032C0EFE1A3BE27BEACE00EBB8C3F228630E382D479C24B5C1E8D373DA0BFA04D88B449E8E37E52q0M9K" TargetMode="External"/><Relationship Id="rId3919" Type="http://schemas.openxmlformats.org/officeDocument/2006/relationships/hyperlink" Target="consultantplus://offline/ref=6B9F9097DB3A604EE8DDB9EC9FFB225B1032C0EFE1A3BE27BEACE00EBB8C3F228630E382D47FCF40541E8D373DA0BFA04D88B449E8E37E52q0M9K" TargetMode="External"/><Relationship Id="rId4083" Type="http://schemas.openxmlformats.org/officeDocument/2006/relationships/hyperlink" Target="consultantplus://offline/ref=6B9F9097DB3A604EE8DDA7E189977D5E143C9EEAE2A6B178E2FAE659E4DC3977C670E5D7973EC6435C15DC607FFEE6F001C3B849FEFF7F511712BA8Bq1MFK" TargetMode="External"/><Relationship Id="rId5481" Type="http://schemas.openxmlformats.org/officeDocument/2006/relationships/hyperlink" Target="consultantplus://offline/ref=6B9F9097DB3A604EE8DDB9EC9FFB225B1032C0EFE1A3BE27BEACE00EBB8C3F228630E382D479CE45541E8D373DA0BFA04D88B449E8E37E52q0M9K" TargetMode="External"/><Relationship Id="rId6532" Type="http://schemas.openxmlformats.org/officeDocument/2006/relationships/hyperlink" Target="consultantplus://offline/ref=772379CE6E34CD20E7CF59DF93041E1C9AAACD709A2F6DF1C305E2F32E5CE92A4A5970DCA91DFDD776294D6D6A4E0F967C9393CDA4020D77rCMFK" TargetMode="External"/><Relationship Id="rId1677" Type="http://schemas.openxmlformats.org/officeDocument/2006/relationships/hyperlink" Target="consultantplus://offline/ref=6B9F9097DB3A604EE8DDB9EC9FFB225B1032C0EFE1A3BE27BEACE00EBB8C3F228630E382D479CE4A5E1E8D373DA0BFA04D88B449E8E37E52q0M9K" TargetMode="External"/><Relationship Id="rId1884" Type="http://schemas.openxmlformats.org/officeDocument/2006/relationships/hyperlink" Target="consultantplus://offline/ref=6B9F9097DB3A604EE8DDB9EC9FFB225B1032C0EFE1A3BE27BEACE00EBB8C3F228630E382D479CB415C1E8D373DA0BFA04D88B449E8E37E52q0M9K" TargetMode="External"/><Relationship Id="rId2728" Type="http://schemas.openxmlformats.org/officeDocument/2006/relationships/hyperlink" Target="consultantplus://offline/ref=6B9F9097DB3A604EE8DDB9EC9FFB225B1032C0EFE1A3BE27BEACE00EBB8C3F228630E382D47FC3455D1E8D373DA0BFA04D88B449E8E37E52q0M9K" TargetMode="External"/><Relationship Id="rId2935" Type="http://schemas.openxmlformats.org/officeDocument/2006/relationships/hyperlink" Target="consultantplus://offline/ref=6B9F9097DB3A604EE8DDB9EC9FFB225B1032C0EFE1A3BE27BEACE00EBB8C3F228630E382D478CD405E1E8D373DA0BFA04D88B449E8E37E52q0M9K" TargetMode="External"/><Relationship Id="rId4290" Type="http://schemas.openxmlformats.org/officeDocument/2006/relationships/hyperlink" Target="consultantplus://offline/ref=6B9F9097DB3A604EE8DDB9EC9FFB225B1032C0EFE1A3BE27BEACE00EBB8C3F228630E382D47FCF405A1E8D373DA0BFA04D88B449E8E37E52q0M9K" TargetMode="External"/><Relationship Id="rId5134" Type="http://schemas.openxmlformats.org/officeDocument/2006/relationships/hyperlink" Target="consultantplus://offline/ref=6B9F9097DB3A604EE8DDB9EC9FFB225B1032C0EFE1A3BE27BEACE00EBB8C3F228630E382D47FC8445D1E8D373DA0BFA04D88B449E8E37E52q0M9K" TargetMode="External"/><Relationship Id="rId5341" Type="http://schemas.openxmlformats.org/officeDocument/2006/relationships/hyperlink" Target="consultantplus://offline/ref=6B9F9097DB3A604EE8DDB9EC9FFB225B1032C0EFE1A3BE27BEACE00EBB8C3F228630E382D479C3425C1E8D373DA0BFA04D88B449E8E37E52q0M9K" TargetMode="External"/><Relationship Id="rId907" Type="http://schemas.openxmlformats.org/officeDocument/2006/relationships/hyperlink" Target="consultantplus://offline/ref=6B9F9097DB3A604EE8DDA7E189977851123C9EEAE1ADB572E0F3BB53EC853575C17FBAD2902FC643540BD86767F7B2A3q4M5K" TargetMode="External"/><Relationship Id="rId1537" Type="http://schemas.openxmlformats.org/officeDocument/2006/relationships/hyperlink" Target="consultantplus://offline/ref=6B9F9097DB3A604EE8DDB9EC9FFB225B1032C0EFE1A3BE27BEACE00EBB8C3F228630E382D47FCE47591E8D373DA0BFA04D88B449E8E37E52q0M9K" TargetMode="External"/><Relationship Id="rId1744" Type="http://schemas.openxmlformats.org/officeDocument/2006/relationships/hyperlink" Target="consultantplus://offline/ref=6B9F9097DB3A604EE8DDB9EC9FFB225B1032C0EFE1A3BE27BEACE00EBB8C3F228630E382D47FCF42591E8D373DA0BFA04D88B449E8E37E52q0M9K" TargetMode="External"/><Relationship Id="rId1951" Type="http://schemas.openxmlformats.org/officeDocument/2006/relationships/hyperlink" Target="consultantplus://offline/ref=6B9F9097DB3A604EE8DDA7E189977E5F153C9EEAE1A3B070EBF8E659E4DC3977C670E5D7853E9E4F5D1DC76778EBB0A147q9M6K" TargetMode="External"/><Relationship Id="rId4150" Type="http://schemas.openxmlformats.org/officeDocument/2006/relationships/hyperlink" Target="consultantplus://offline/ref=6B9F9097DB3A604EE8DDB9EC9FFB225B1032C0EFE1A3BE27BEACE00EBB8C3F228630E382D47ECE45591E8D373DA0BFA04D88B449E8E37E52q0M9K" TargetMode="External"/><Relationship Id="rId5201" Type="http://schemas.openxmlformats.org/officeDocument/2006/relationships/hyperlink" Target="consultantplus://offline/ref=6B9F9097DB3A604EE8DDB9EC9FFB225B1032C0EFE1A3BE27BEACE00EBB8C3F228630E382D47FC3445F1E8D373DA0BFA04D88B449E8E37E52q0M9K" TargetMode="External"/><Relationship Id="rId36" Type="http://schemas.openxmlformats.org/officeDocument/2006/relationships/hyperlink" Target="consultantplus://offline/ref=6B9F9097DB3A604EE8DDB8E1899777081E35C0E1E6A3B47AB4A4B902B98B307D9125AAD6D97BC35C5D14C76479F7qBM2K" TargetMode="External"/><Relationship Id="rId1604" Type="http://schemas.openxmlformats.org/officeDocument/2006/relationships/hyperlink" Target="consultantplus://offline/ref=6B9F9097DB3A604EE8DDA7E189977551123C9EEAE1A7B276E5FFE659E4DC3977C670E5D7853E9E4F5D1DC76778EBB0A147q9M6K" TargetMode="External"/><Relationship Id="rId4010" Type="http://schemas.openxmlformats.org/officeDocument/2006/relationships/hyperlink" Target="consultantplus://offline/ref=6B9F9097DB3A604EE8DDB9EC9FFB225B1032C0EFE1A3BE27BEACE00EBB8C3F228630E382D47FCF445F1E8D373DA0BFA04D88B449E8E37E52q0M9K" TargetMode="External"/><Relationship Id="rId4967" Type="http://schemas.openxmlformats.org/officeDocument/2006/relationships/hyperlink" Target="consultantplus://offline/ref=6B9F9097DB3A604EE8DDB9EC9FFB225B1032C0EFE1A3BE27BEACE00EBB8C3F228630E382D479CB4B5A1E8D373DA0BFA04D88B449E8E37E52q0M9K" TargetMode="External"/><Relationship Id="rId1811" Type="http://schemas.openxmlformats.org/officeDocument/2006/relationships/hyperlink" Target="consultantplus://offline/ref=6B9F9097DB3A604EE8DDB9EC9FFB225B1032C0EFE1A3BE27BEACE00EBB8C3F228630E382D479CB415C1E8D373DA0BFA04D88B449E8E37E52q0M9K" TargetMode="External"/><Relationship Id="rId3569" Type="http://schemas.openxmlformats.org/officeDocument/2006/relationships/hyperlink" Target="consultantplus://offline/ref=6B9F9097DB3A604EE8DDB9EC9FFB225B1032C0EFE1A3BE27BEACE00EBB8C3F228630E382D47BCD405D1E8D373DA0BFA04D88B449E8E37E52q0M9K" TargetMode="External"/><Relationship Id="rId6182" Type="http://schemas.openxmlformats.org/officeDocument/2006/relationships/hyperlink" Target="consultantplus://offline/ref=772379CE6E34CD20E7CF59DF93041E1C9AAACD709A2F6DF1C305E2F32E5CE92A4A5970DCA91CF6D87A294D6D6A4E0F967C9393CDA4020D77rCMFK" TargetMode="External"/><Relationship Id="rId697" Type="http://schemas.openxmlformats.org/officeDocument/2006/relationships/hyperlink" Target="consultantplus://offline/ref=6B9F9097DB3A604EE8DDB9EC9FFB225B1032C0EFE1A3BE27BEACE00EBB8C3F228630E382D47FCF455A1E8D373DA0BFA04D88B449E8E37E52q0M9K" TargetMode="External"/><Relationship Id="rId2378" Type="http://schemas.openxmlformats.org/officeDocument/2006/relationships/hyperlink" Target="consultantplus://offline/ref=6B9F9097DB3A604EE8DDB9EC9FFB225B1032C0EFE1A3BE27BEACE00EBB8C3F228630E382D478C3435E1E8D373DA0BFA04D88B449E8E37E52q0M9K" TargetMode="External"/><Relationship Id="rId3429" Type="http://schemas.openxmlformats.org/officeDocument/2006/relationships/hyperlink" Target="consultantplus://offline/ref=6B9F9097DB3A604EE8DDB9EC9FFB225B1032C0EFE1A3BE27BEACE00EBB8C3F228630E382D47FCF42591E8D373DA0BFA04D88B449E8E37E52q0M9K" TargetMode="External"/><Relationship Id="rId3776" Type="http://schemas.openxmlformats.org/officeDocument/2006/relationships/hyperlink" Target="consultantplus://offline/ref=6B9F9097DB3A604EE8DDB9EC9FFB225B1031C5E2E5A4BE27BEACE00EBB8C3F228630E382D47ACB435C1E8D373DA0BFA04D88B449E8E37E52q0M9K" TargetMode="External"/><Relationship Id="rId3983" Type="http://schemas.openxmlformats.org/officeDocument/2006/relationships/hyperlink" Target="consultantplus://offline/ref=6B9F9097DB3A604EE8DDB9EC9FFB225B1032C0EFE1A3BE27BEACE00EBB8C3F228630E382D479CC475C1E8D373DA0BFA04D88B449E8E37E52q0M9K" TargetMode="External"/><Relationship Id="rId4827" Type="http://schemas.openxmlformats.org/officeDocument/2006/relationships/hyperlink" Target="consultantplus://offline/ref=6B9F9097DB3A604EE8DDB9EC9FFB225B1032C0EFE1A3BE27BEACE00EBB8C3F228630E382D47FCF42591E8D373DA0BFA04D88B449E8E37E52q0M9K" TargetMode="External"/><Relationship Id="rId6042" Type="http://schemas.openxmlformats.org/officeDocument/2006/relationships/hyperlink" Target="consultantplus://offline/ref=772379CE6E34CD20E7CF59DF93041E1C9AAACD709A2F6DF1C305E2F32E5CE92A4A5970DCA91DF1D17A294D6D6A4E0F967C9393CDA4020D77rCMFK" TargetMode="External"/><Relationship Id="rId1187" Type="http://schemas.openxmlformats.org/officeDocument/2006/relationships/hyperlink" Target="consultantplus://offline/ref=6B9F9097DB3A604EE8DDB9EC9FFB225B1032C6E6E3ADBE27BEACE00EBB8C3F229430BB8ED572D5435D0BDB667BqFM5K" TargetMode="External"/><Relationship Id="rId2585" Type="http://schemas.openxmlformats.org/officeDocument/2006/relationships/hyperlink" Target="consultantplus://offline/ref=6B9F9097DB3A604EE8DDB9EC9FFB225B1032C0EFE1A3BE27BEACE00EBB8C3F228630E382D47FCE425B1E8D373DA0BFA04D88B449E8E37E52q0M9K" TargetMode="External"/><Relationship Id="rId2792" Type="http://schemas.openxmlformats.org/officeDocument/2006/relationships/hyperlink" Target="consultantplus://offline/ref=6B9F9097DB3A604EE8DDB9EC9FFB225B1032C0EFE1A3BE27BEACE00EBB8C3F228630E382D47ECF405C1E8D373DA0BFA04D88B449E8E37E52q0M9K" TargetMode="External"/><Relationship Id="rId3636" Type="http://schemas.openxmlformats.org/officeDocument/2006/relationships/hyperlink" Target="consultantplus://offline/ref=6B9F9097DB3A604EE8DDB9EC9FFB225B1031C5E2E5A4BE27BEACE00EBB8C3F228630E382D47ACB435C1E8D373DA0BFA04D88B449E8E37E52q0M9K" TargetMode="External"/><Relationship Id="rId3843" Type="http://schemas.openxmlformats.org/officeDocument/2006/relationships/hyperlink" Target="consultantplus://offline/ref=6B9F9097DB3A604EE8DDB9EC9FFB225B1032C0EFE1A3BE27BEACE00EBB8C3F228630E382D479CB45541E8D373DA0BFA04D88B449E8E37E52q0M9K" TargetMode="External"/><Relationship Id="rId557" Type="http://schemas.openxmlformats.org/officeDocument/2006/relationships/hyperlink" Target="consultantplus://offline/ref=6B9F9097DB3A604EE8DDB9EC9FFB225B1032C0EFE1A3BE27BEACE00EBB8C3F228630E382D47ECA40581E8D373DA0BFA04D88B449E8E37E52q0M9K" TargetMode="External"/><Relationship Id="rId764" Type="http://schemas.openxmlformats.org/officeDocument/2006/relationships/hyperlink" Target="consultantplus://offline/ref=6B9F9097DB3A604EE8DDB9EC9FFB225B1032C0EFE1A3BE27BEACE00EBB8C3F228630E382D47FC8465F1E8D373DA0BFA04D88B449E8E37E52q0M9K" TargetMode="External"/><Relationship Id="rId971" Type="http://schemas.openxmlformats.org/officeDocument/2006/relationships/hyperlink" Target="consultantplus://offline/ref=6B9F9097DB3A604EE8DDB9EC9FFB225B1032C0EFE1A3BE27BEACE00EBB8C3F228630E382D47FCE4B551E8D373DA0BFA04D88B449E8E37E52q0M9K" TargetMode="External"/><Relationship Id="rId1394" Type="http://schemas.openxmlformats.org/officeDocument/2006/relationships/hyperlink" Target="consultantplus://offline/ref=6B9F9097DB3A604EE8DDA7E189977855133C9EEAE2A4B571E1F3BB53EC853575C17FBAD2902FC643540BD86767F7B2A3q4M5K" TargetMode="External"/><Relationship Id="rId2238" Type="http://schemas.openxmlformats.org/officeDocument/2006/relationships/hyperlink" Target="consultantplus://offline/ref=6B9F9097DB3A604EE8DDB9EC9FFB225B1032C0EFE1A3BE27BEACE00EBB8C3F228630E382D47FC8445D1E8D373DA0BFA04D88B449E8E37E52q0M9K" TargetMode="External"/><Relationship Id="rId2445" Type="http://schemas.openxmlformats.org/officeDocument/2006/relationships/hyperlink" Target="consultantplus://offline/ref=6B9F9097DB3A604EE8DDB9EC9FFB225B1032C0EFE1A3BE27BEACE00EBB8C3F228630E382D47EC245581E8D373DA0BFA04D88B449E8E37E52q0M9K" TargetMode="External"/><Relationship Id="rId2652" Type="http://schemas.openxmlformats.org/officeDocument/2006/relationships/hyperlink" Target="consultantplus://offline/ref=6B9F9097DB3A604EE8DDB9EC9FFB225B1032C0EFE1A3BE27BEACE00EBB8C3F228630E382D47BCA4A581E8D373DA0BFA04D88B449E8E37E52q0M9K" TargetMode="External"/><Relationship Id="rId3703" Type="http://schemas.openxmlformats.org/officeDocument/2006/relationships/hyperlink" Target="consultantplus://offline/ref=6B9F9097DB3A604EE8DDB9EC9FFB225B1033C9E3E6A1BE27BEACE00EBB8C3F228630E382D47ACB435E1E8D373DA0BFA04D88B449E8E37E52q0M9K" TargetMode="External"/><Relationship Id="rId3910" Type="http://schemas.openxmlformats.org/officeDocument/2006/relationships/hyperlink" Target="consultantplus://offline/ref=6B9F9097DB3A604EE8DDB9EC9FFB225B1032C0EFE1A3BE27BEACE00EBB8C3F228630E382D47FCA405D1E8D373DA0BFA04D88B449E8E37E52q0M9K" TargetMode="External"/><Relationship Id="rId6859" Type="http://schemas.openxmlformats.org/officeDocument/2006/relationships/hyperlink" Target="consultantplus://offline/ref=772379CE6E34CD20E7CF59DF93041E1C9AAACD709A2F6DF1C305E2F32E5CE92A4A5970DCA91BF3D67D294D6D6A4E0F967C9393CDA4020D77rCMFK" TargetMode="External"/><Relationship Id="rId417" Type="http://schemas.openxmlformats.org/officeDocument/2006/relationships/hyperlink" Target="consultantplus://offline/ref=6B9F9097DB3A604EE8DDB9EC9FFB225B1032C0EFE1A3BE27BEACE00EBB8C3F228630E382D478CD4B5E1E8D373DA0BFA04D88B449E8E37E52q0M9K" TargetMode="External"/><Relationship Id="rId624" Type="http://schemas.openxmlformats.org/officeDocument/2006/relationships/hyperlink" Target="consultantplus://offline/ref=6B9F9097DB3A604EE8DDB9EC9FFB225B1032C0EFE1A3BE27BEACE00EBB8C3F228630E382D479CD4A541E8D373DA0BFA04D88B449E8E37E52q0M9K" TargetMode="External"/><Relationship Id="rId831" Type="http://schemas.openxmlformats.org/officeDocument/2006/relationships/hyperlink" Target="consultantplus://offline/ref=6B9F9097DB3A604EE8DDB9EC9FFB225B1032C0EFE1A3BE27BEACE00EBB8C3F228630E382D479CE4A5C1E8D373DA0BFA04D88B449E8E37E52q0M9K" TargetMode="External"/><Relationship Id="rId1047" Type="http://schemas.openxmlformats.org/officeDocument/2006/relationships/hyperlink" Target="consultantplus://offline/ref=6B9F9097DB3A604EE8DDB9EC9FFB225B1032C0EFE1A3BE27BEACE00EBB8C3F228630E382D47FCF455C1E8D373DA0BFA04D88B449E8E37E52q0M9K" TargetMode="External"/><Relationship Id="rId1254" Type="http://schemas.openxmlformats.org/officeDocument/2006/relationships/hyperlink" Target="consultantplus://offline/ref=6B9F9097DB3A604EE8DDB9EC9FFB225B1031C5E2E5A4BE27BEACE00EBB8C3F228630E382D47ACB435C1E8D373DA0BFA04D88B449E8E37E52q0M9K" TargetMode="External"/><Relationship Id="rId1461" Type="http://schemas.openxmlformats.org/officeDocument/2006/relationships/hyperlink" Target="consultantplus://offline/ref=6B9F9097DB3A604EE8DDB9EC9FFB225B1031C5E2E5A4BE27BEACE00EBB8C3F228630E382D47ACB435C1E8D373DA0BFA04D88B449E8E37E52q0M9K" TargetMode="External"/><Relationship Id="rId2305" Type="http://schemas.openxmlformats.org/officeDocument/2006/relationships/hyperlink" Target="consultantplus://offline/ref=6B9F9097DB3A604EE8DDB9EC9FFB225B1032C0EFE1A3BE27BEACE00EBB8C3F228630E382D47FCE4B551E8D373DA0BFA04D88B449E8E37E52q0M9K" TargetMode="External"/><Relationship Id="rId2512" Type="http://schemas.openxmlformats.org/officeDocument/2006/relationships/hyperlink" Target="consultantplus://offline/ref=6B9F9097DB3A604EE8DDB9EC9FFB225B1032C0EFE1A3BE27BEACE00EBB8C3F228630E382D47FCE425B1E8D373DA0BFA04D88B449E8E37E52q0M9K" TargetMode="External"/><Relationship Id="rId5668" Type="http://schemas.openxmlformats.org/officeDocument/2006/relationships/hyperlink" Target="consultantplus://offline/ref=6B9F9097DB3A604EE8DDB9EC9FFB225B1032C0EFE1A3BE27BEACE00EBB8C3F228630E382D479C34B5C1E8D373DA0BFA04D88B449E8E37E52q0M9K" TargetMode="External"/><Relationship Id="rId5875" Type="http://schemas.openxmlformats.org/officeDocument/2006/relationships/hyperlink" Target="consultantplus://offline/ref=772379CE6E34CD20E7CF59DF93041E1C9AAACD709A2F6DF1C305E2F32E5CE92A4A5970DCA91CF1D37F294D6D6A4E0F967C9393CDA4020D77rCMFK" TargetMode="External"/><Relationship Id="rId6719" Type="http://schemas.openxmlformats.org/officeDocument/2006/relationships/hyperlink" Target="consultantplus://offline/ref=772379CE6E34CD20E7CF59DF93041E1C9AA9C87A9D2F6DF1C305E2F32E5CE92A4A5970DAAF11F0DA2B735D69231A0A89758C8CCEBA02r0MDK" TargetMode="External"/><Relationship Id="rId6926" Type="http://schemas.openxmlformats.org/officeDocument/2006/relationships/hyperlink" Target="consultantplus://offline/ref=772379CE6E34CD20E7CF59DF93041E1C9AAACD709A2F6DF1C305E2F32E5CE92A4A5970DCA919F5D77A294D6D6A4E0F967C9393CDA4020D77rCMFK" TargetMode="External"/><Relationship Id="rId1114" Type="http://schemas.openxmlformats.org/officeDocument/2006/relationships/hyperlink" Target="consultantplus://offline/ref=6B9F9097DB3A604EE8DDB9EC9FFB225B1032C0EFE1A3BE27BEACE00EBB8C3F228630E382D479CD4A541E8D373DA0BFA04D88B449E8E37E52q0M9K" TargetMode="External"/><Relationship Id="rId1321" Type="http://schemas.openxmlformats.org/officeDocument/2006/relationships/hyperlink" Target="consultantplus://offline/ref=6B9F9097DB3A604EE8DDB9EC9FFB225B1032C0EFE1A3BE27BEACE00EBB8C3F228630E382D47FC84A5C1E8D373DA0BFA04D88B449E8E37E52q0M9K" TargetMode="External"/><Relationship Id="rId4477" Type="http://schemas.openxmlformats.org/officeDocument/2006/relationships/hyperlink" Target="consultantplus://offline/ref=6B9F9097DB3A604EE8DDB9EC9FFB225B1032C0EFE1A3BE27BEACE00EBB8C3F228630E382D47FCA4B541E8D373DA0BFA04D88B449E8E37E52q0M9K" TargetMode="External"/><Relationship Id="rId4684" Type="http://schemas.openxmlformats.org/officeDocument/2006/relationships/hyperlink" Target="consultantplus://offline/ref=6B9F9097DB3A604EE8DDA7E189977C54123C9EEAE1A1B676E2FBE659E4DC3977C670E5D7853E9E4F5D1DC76778EBB0A147q9M6K" TargetMode="External"/><Relationship Id="rId4891" Type="http://schemas.openxmlformats.org/officeDocument/2006/relationships/hyperlink" Target="consultantplus://offline/ref=6B9F9097DB3A604EE8DDB9EC9FFB225B1032C0EFE1A3BE27BEACE00EBB8C3F228630E382D479CB45541E8D373DA0BFA04D88B449E8E37E52q0M9K" TargetMode="External"/><Relationship Id="rId5528" Type="http://schemas.openxmlformats.org/officeDocument/2006/relationships/hyperlink" Target="consultantplus://offline/ref=6B9F9097DB3A604EE8DDA7E189977F51153C9EEAE1A5B078E3FDE659E4DC3977C670E5D7973EC6435C15D9667BFEE6F001C3B849FEFF7F511712BA8Bq1MFK" TargetMode="External"/><Relationship Id="rId5735" Type="http://schemas.openxmlformats.org/officeDocument/2006/relationships/hyperlink" Target="consultantplus://offline/ref=6B9F9097DB3A604EE8DDB9EC9FFB225B1032C0EFE1A3BE27BEACE00EBB8C3F228630E382D47FCE40541E8D373DA0BFA04D88B449E8E37E52q0M9K" TargetMode="External"/><Relationship Id="rId3079" Type="http://schemas.openxmlformats.org/officeDocument/2006/relationships/hyperlink" Target="consultantplus://offline/ref=6B9F9097DB3A604EE8DDB9EC9FFB225B1032C0EFE1A3BE27BEACE00EBB8C3F228630E382D47FCA43541E8D373DA0BFA04D88B449E8E37E52q0M9K" TargetMode="External"/><Relationship Id="rId3286" Type="http://schemas.openxmlformats.org/officeDocument/2006/relationships/hyperlink" Target="consultantplus://offline/ref=6B9F9097DB3A604EE8DDB9EC9FFB225B1032C0EFE1A3BE27BEACE00EBB8C3F228630E382D479C24B5C1E8D373DA0BFA04D88B449E8E37E52q0M9K" TargetMode="External"/><Relationship Id="rId3493" Type="http://schemas.openxmlformats.org/officeDocument/2006/relationships/hyperlink" Target="consultantplus://offline/ref=6B9F9097DB3A604EE8DDB9EC9FFB225B1032C0EFE1A3BE27BEACE00EBB8C3F228630E382D479C3425C1E8D373DA0BFA04D88B449E8E37E52q0M9K" TargetMode="External"/><Relationship Id="rId4337" Type="http://schemas.openxmlformats.org/officeDocument/2006/relationships/hyperlink" Target="consultantplus://offline/ref=6B9F9097DB3A604EE8DDB9EC9FFB225B1032C0EFE1A3BE27BEACE00EBB8C3F228630E382D479C2465C1E8D373DA0BFA04D88B449E8E37E52q0M9K" TargetMode="External"/><Relationship Id="rId4544" Type="http://schemas.openxmlformats.org/officeDocument/2006/relationships/hyperlink" Target="consultantplus://offline/ref=6B9F9097DB3A604EE8DDB9EC9FFB225B1032C0EFE1A3BE27BEACE00EBB8C3F228630E382D47FCE4A5A1E8D373DA0BFA04D88B449E8E37E52q0M9K" TargetMode="External"/><Relationship Id="rId5942" Type="http://schemas.openxmlformats.org/officeDocument/2006/relationships/hyperlink" Target="consultantplus://offline/ref=772379CE6E34CD20E7CF59DF93041E1C9AAACD709A2F6DF1C305E2F32E5CE92A4A5970DCA91CF1D37F294D6D6A4E0F967C9393CDA4020D77rCMFK" TargetMode="External"/><Relationship Id="rId2095" Type="http://schemas.openxmlformats.org/officeDocument/2006/relationships/hyperlink" Target="consultantplus://offline/ref=6B9F9097DB3A604EE8DDB9EC9FFB225B1032C0EFE1A3BE27BEACE00EBB8C3F228630E382D479CC475C1E8D373DA0BFA04D88B449E8E37E52q0M9K" TargetMode="External"/><Relationship Id="rId3146" Type="http://schemas.openxmlformats.org/officeDocument/2006/relationships/hyperlink" Target="consultantplus://offline/ref=6B9F9097DB3A604EE8DDB9EC9FFB225B1032C0EFE1A3BE27BEACE00EBB8C3F228630E382D479CB43551E8D373DA0BFA04D88B449E8E37E52q0M9K" TargetMode="External"/><Relationship Id="rId3353" Type="http://schemas.openxmlformats.org/officeDocument/2006/relationships/hyperlink" Target="consultantplus://offline/ref=6B9F9097DB3A604EE8DDB9EC9FFB225B1032C0EFE1A3BE27BEACE00EBB8C3F228630E382D47FCF415B1E8D373DA0BFA04D88B449E8E37E52q0M9K" TargetMode="External"/><Relationship Id="rId4751" Type="http://schemas.openxmlformats.org/officeDocument/2006/relationships/hyperlink" Target="consultantplus://offline/ref=6B9F9097DB3A604EE8DDB9EC9FFB225B1032C0EFE1A3BE27BEACE00EBB8C3F228630E382D47FC3445F1E8D373DA0BFA04D88B449E8E37E52q0M9K" TargetMode="External"/><Relationship Id="rId5802" Type="http://schemas.openxmlformats.org/officeDocument/2006/relationships/hyperlink" Target="consultantplus://offline/ref=6B9F9097DB3A604EE8DDB9EC9FFB225B1032C0EFE1A3BE27BEACE00EBB8C3F228630E382D47EC9415B1E8D373DA0BFA04D88B449E8E37E52q0M9K" TargetMode="External"/><Relationship Id="rId274" Type="http://schemas.openxmlformats.org/officeDocument/2006/relationships/hyperlink" Target="consultantplus://offline/ref=6B9F9097DB3A604EE8DDB9EC9FFB225B1032C0EFE1A3BE27BEACE00EBB8C3F228630E382D47ECE41551E8D373DA0BFA04D88B449E8E37E52q0M9K" TargetMode="External"/><Relationship Id="rId481" Type="http://schemas.openxmlformats.org/officeDocument/2006/relationships/hyperlink" Target="consultantplus://offline/ref=6B9F9097DB3A604EE8DDB9EC9FFB225B1032C0EFE1A3BE27BEACE00EBB8C3F228630E382D47FC344551E8D373DA0BFA04D88B449E8E37E52q0M9K" TargetMode="External"/><Relationship Id="rId2162" Type="http://schemas.openxmlformats.org/officeDocument/2006/relationships/hyperlink" Target="consultantplus://offline/ref=6B9F9097DB3A604EE8DDB9EC9FFB225B1032C0EFE1A3BE27BEACE00EBB8C3F228630E380DD719F131840D46771EBB3A05B94B54AqFM6K" TargetMode="External"/><Relationship Id="rId3006" Type="http://schemas.openxmlformats.org/officeDocument/2006/relationships/hyperlink" Target="consultantplus://offline/ref=6B9F9097DB3A604EE8DDB9EC9FFB225B1032C0EFE1A3BE27BEACE00EBB8C3F228630E382D479C2465C1E8D373DA0BFA04D88B449E8E37E52q0M9K" TargetMode="External"/><Relationship Id="rId3560" Type="http://schemas.openxmlformats.org/officeDocument/2006/relationships/hyperlink" Target="consultantplus://offline/ref=6B9F9097DB3A604EE8DDB9EC9FFB225B1032C0EFE1A3BE27BEACE00EBB8C3F228630E382D47BCB44591E8D373DA0BFA04D88B449E8E37E52q0M9K" TargetMode="External"/><Relationship Id="rId4404" Type="http://schemas.openxmlformats.org/officeDocument/2006/relationships/hyperlink" Target="consultantplus://offline/ref=6B9F9097DB3A604EE8DDB9EC9FFB225B1032C0EFE1A3BE27BEACE00EBB8C3F228630E382D479C2465C1E8D373DA0BFA04D88B449E8E37E52q0M9K" TargetMode="External"/><Relationship Id="rId4611" Type="http://schemas.openxmlformats.org/officeDocument/2006/relationships/hyperlink" Target="consultantplus://offline/ref=6B9F9097DB3A604EE8DDB9EC9FFB225B1032C0EFE1A3BE27BEACE00EBB8C3F228630E382D47EC941591E8D373DA0BFA04D88B449E8E37E52q0M9K" TargetMode="External"/><Relationship Id="rId6369" Type="http://schemas.openxmlformats.org/officeDocument/2006/relationships/hyperlink" Target="consultantplus://offline/ref=772379CE6E34CD20E7CF59DF93041E1C9AAACD709A2F6DF1C305E2F32E5CE92A4A5970DCA91BF0D677294D6D6A4E0F967C9393CDA4020D77rCMFK" TargetMode="External"/><Relationship Id="rId134" Type="http://schemas.openxmlformats.org/officeDocument/2006/relationships/hyperlink" Target="consultantplus://offline/ref=6B9F9097DB3A604EE8DDB9EC9FFB225B1032C0EFE1A3BE27BEACE00EBB8C3F228630E382D479CC4A5C1E8D373DA0BFA04D88B449E8E37E52q0M9K" TargetMode="External"/><Relationship Id="rId3213" Type="http://schemas.openxmlformats.org/officeDocument/2006/relationships/hyperlink" Target="consultantplus://offline/ref=6B9F9097DB3A604EE8DDB9EC9FFB225B1032C0EFE1A3BE27BEACE00EBB8C3F228630E382D479CA42551E8D373DA0BFA04D88B449E8E37E52q0M9K" TargetMode="External"/><Relationship Id="rId3420" Type="http://schemas.openxmlformats.org/officeDocument/2006/relationships/hyperlink" Target="consultantplus://offline/ref=6B9F9097DB3A604EE8DDB9EC9FFB225B1032C0EFE1A3BE27BEACE00EBB8C3F228630E382D47ECA435E1E8D373DA0BFA04D88B449E8E37E52q0M9K" TargetMode="External"/><Relationship Id="rId6576" Type="http://schemas.openxmlformats.org/officeDocument/2006/relationships/hyperlink" Target="consultantplus://offline/ref=772379CE6E34CD20E7CF59DF93041E1C9AAACD709A2F6DF1C305E2F32E5CE92A4A5970DCA91BF5D27F294D6D6A4E0F967C9393CDA4020D77rCMFK" TargetMode="External"/><Relationship Id="rId6783" Type="http://schemas.openxmlformats.org/officeDocument/2006/relationships/hyperlink" Target="consultantplus://offline/ref=772379CE6E34CD20E7CF59DF93041E1C9AAACD709A2F6DF1C305E2F32E5CE92A4A5970DCA91CF6D178294D6D6A4E0F967C9393CDA4020D77rCMFK" TargetMode="External"/><Relationship Id="rId341" Type="http://schemas.openxmlformats.org/officeDocument/2006/relationships/hyperlink" Target="consultantplus://offline/ref=6B9F9097DB3A604EE8DDA6FD8AFB225B1135C7E0E6A4BE27BEACE00EBB8C3F228630E382D47ACB42551E8D373DA0BFA04D88B449E8E37E52q0M9K" TargetMode="External"/><Relationship Id="rId2022" Type="http://schemas.openxmlformats.org/officeDocument/2006/relationships/hyperlink" Target="consultantplus://offline/ref=6B9F9097DB3A604EE8DDB9EC9FFB225B1032C0EFE1A3BE27BEACE00EBB8C3F228630E382D478C3415C1E8D373DA0BFA04D88B449E8E37E52q0M9K" TargetMode="External"/><Relationship Id="rId2979" Type="http://schemas.openxmlformats.org/officeDocument/2006/relationships/hyperlink" Target="consultantplus://offline/ref=6B9F9097DB3A604EE8DDA7E189977C51113C9EEAE1A0B071EAFDE659E4DC3977C670E5D7853E9E4F5D1DC76778EBB0A147q9M6K" TargetMode="External"/><Relationship Id="rId5178" Type="http://schemas.openxmlformats.org/officeDocument/2006/relationships/hyperlink" Target="consultantplus://offline/ref=6B9F9097DB3A604EE8DDB9EC9FFB225B1032C0EFE1A3BE27BEACE00EBB8C3F228630E382D47FCF46581E8D373DA0BFA04D88B449E8E37E52q0M9K" TargetMode="External"/><Relationship Id="rId5385" Type="http://schemas.openxmlformats.org/officeDocument/2006/relationships/hyperlink" Target="consultantplus://offline/ref=6B9F9097DB3A604EE8DDB9EC9FFB225B1032C0EFE1A3BE27BEACE00EBB8C3F228630E382D47FCA40591E8D373DA0BFA04D88B449E8E37E52q0M9K" TargetMode="External"/><Relationship Id="rId5592" Type="http://schemas.openxmlformats.org/officeDocument/2006/relationships/hyperlink" Target="consultantplus://offline/ref=6B9F9097DB3A604EE8DDB9EC9FFB225B1032C0EFE1A3BE27BEACE00EBB8C3F228630E382D479CD455E1E8D373DA0BFA04D88B449E8E37E52q0M9K" TargetMode="External"/><Relationship Id="rId6229" Type="http://schemas.openxmlformats.org/officeDocument/2006/relationships/hyperlink" Target="consultantplus://offline/ref=772379CE6E34CD20E7CF59DF93041E1C9AAACD709A2F6DF1C305E2F32E5CE92A4A5970DCA91CF0D57C294D6D6A4E0F967C9393CDA4020D77rCMFK" TargetMode="External"/><Relationship Id="rId6436" Type="http://schemas.openxmlformats.org/officeDocument/2006/relationships/hyperlink" Target="consultantplus://offline/ref=772379CE6E34CD20E7CF59DF93041E1C9AAACD709A2F6DF1C305E2F32E5CE92A4A5970DCA91DF4D077294D6D6A4E0F967C9393CDA4020D77rCMFK" TargetMode="External"/><Relationship Id="rId6643" Type="http://schemas.openxmlformats.org/officeDocument/2006/relationships/hyperlink" Target="consultantplus://offline/ref=772379CE6E34CD20E7CF59DF93041E1C9AAACD709A2F6DF1C305E2F32E5CE92A4A5970DCA91BF5D877294D6D6A4E0F967C9393CDA4020D77rCMFK" TargetMode="External"/><Relationship Id="rId6850" Type="http://schemas.openxmlformats.org/officeDocument/2006/relationships/hyperlink" Target="consultantplus://offline/ref=772379CE6E34CD20E7CF59DF93041E1C9AAACA7C9E2F6DF1C305E2F32E5CE92A585928D0A810EBD07E3C1B3C2Cr1MBK" TargetMode="External"/><Relationship Id="rId201" Type="http://schemas.openxmlformats.org/officeDocument/2006/relationships/hyperlink" Target="consultantplus://offline/ref=6B9F9097DB3A604EE8DDB9EC9FFB225B1032C7E3E5A3BE27BEACE00EBB8C3F229430BB8ED572D5435D0BDB667BqFM5K" TargetMode="External"/><Relationship Id="rId1788" Type="http://schemas.openxmlformats.org/officeDocument/2006/relationships/hyperlink" Target="consultantplus://offline/ref=6B9F9097DB3A604EE8DDB9EC9FFB225B1031C5E2E5A4BE27BEACE00EBB8C3F228630E382D47ACB435C1E8D373DA0BFA04D88B449E8E37E52q0M9K" TargetMode="External"/><Relationship Id="rId1995" Type="http://schemas.openxmlformats.org/officeDocument/2006/relationships/hyperlink" Target="consultantplus://offline/ref=6B9F9097DB3A604EE8DDB9EC9FFB225B1032C0EFE1A3BE27BEACE00EBB8C3F228630E382D479C3425C1E8D373DA0BFA04D88B449E8E37E52q0M9K" TargetMode="External"/><Relationship Id="rId2839" Type="http://schemas.openxmlformats.org/officeDocument/2006/relationships/hyperlink" Target="consultantplus://offline/ref=6B9F9097DB3A604EE8DDB9EC9FFB225B1033C8E7E0A5BE27BEACE00EBB8C3F228630E382D77FC0160D518C6B78FDACA04488B748F4qEM1K" TargetMode="External"/><Relationship Id="rId4194" Type="http://schemas.openxmlformats.org/officeDocument/2006/relationships/hyperlink" Target="consultantplus://offline/ref=6B9F9097DB3A604EE8DDA7E189977D53173C9EEAE9A5B277E7F3BB53EC853575C17FBAD2902FC643540BD86767F7B2A3q4M5K" TargetMode="External"/><Relationship Id="rId5038" Type="http://schemas.openxmlformats.org/officeDocument/2006/relationships/hyperlink" Target="consultantplus://offline/ref=6B9F9097DB3A604EE8DDA7E189977C51103C9EEAE3A5B774EAFCE659E4DC3977C670E5D7853E9E4F5D1DC76778EBB0A147q9M6K" TargetMode="External"/><Relationship Id="rId5245" Type="http://schemas.openxmlformats.org/officeDocument/2006/relationships/hyperlink" Target="consultantplus://offline/ref=6B9F9097DB3A604EE8DDB9EC9FFB225B1032C0EFE1A3BE27BEACE00EBB8C3F228630E382D47FC8445D1E8D373DA0BFA04D88B449E8E37E52q0M9K" TargetMode="External"/><Relationship Id="rId5452" Type="http://schemas.openxmlformats.org/officeDocument/2006/relationships/hyperlink" Target="consultantplus://offline/ref=6B9F9097DB3A604EE8DDB9EC9FFB225B1032C0EFE1A3BE27BEACE00EBB8C3F228630E382D479C240581E8D373DA0BFA04D88B449E8E37E52q0M9K" TargetMode="External"/><Relationship Id="rId6503" Type="http://schemas.openxmlformats.org/officeDocument/2006/relationships/hyperlink" Target="consultantplus://offline/ref=772379CE6E34CD20E7CF59DF93041E1C9AAACD709A2F6DF1C305E2F32E5CE92A4A5970DCA91DF1D17A294D6D6A4E0F967C9393CDA4020D77rCMFK" TargetMode="External"/><Relationship Id="rId6710" Type="http://schemas.openxmlformats.org/officeDocument/2006/relationships/hyperlink" Target="consultantplus://offline/ref=772379CE6E34CD20E7CF59DF93041E1C9AAACD709A2F6DF1C305E2F32E5CE92A4A5970DCA91DFDD67E294D6D6A4E0F967C9393CDA4020D77rCMFK" TargetMode="External"/><Relationship Id="rId1648" Type="http://schemas.openxmlformats.org/officeDocument/2006/relationships/hyperlink" Target="consultantplus://offline/ref=6B9F9097DB3A604EE8DDB9EC9FFB225B1032C0EFE1A3BE27BEACE00EBB8C3F228630E382D479CB45541E8D373DA0BFA04D88B449E8E37E52q0M9K" TargetMode="External"/><Relationship Id="rId4054" Type="http://schemas.openxmlformats.org/officeDocument/2006/relationships/hyperlink" Target="consultantplus://offline/ref=6B9F9097DB3A604EE8DDB9EC9FFB225B1032C0EFE1A3BE27BEACE00EBB8C3F228630E382D47EC245581E8D373DA0BFA04D88B449E8E37E52q0M9K" TargetMode="External"/><Relationship Id="rId4261" Type="http://schemas.openxmlformats.org/officeDocument/2006/relationships/hyperlink" Target="consultantplus://offline/ref=6B9F9097DB3A604EE8DDB9EC9FFB225B1032C0EFE1A3BE27BEACE00EBB8C3F228630E382D47FC84B5F1E8D373DA0BFA04D88B449E8E37E52q0M9K" TargetMode="External"/><Relationship Id="rId5105" Type="http://schemas.openxmlformats.org/officeDocument/2006/relationships/hyperlink" Target="consultantplus://offline/ref=6B9F9097DB3A604EE8DDA7E189977E53153C9EEAE1A7B474E4FCE659E4DC3977C670E5D7853E9E4F5D1DC76778EBB0A147q9M6K" TargetMode="External"/><Relationship Id="rId5312" Type="http://schemas.openxmlformats.org/officeDocument/2006/relationships/hyperlink" Target="consultantplus://offline/ref=6B9F9097DB3A604EE8DDB9EC9FFB225B1032C0EFE1A3BE27BEACE00EBB8C3F228630E382D479CC4A5E1E8D373DA0BFA04D88B449E8E37E52q0M9K" TargetMode="External"/><Relationship Id="rId1508" Type="http://schemas.openxmlformats.org/officeDocument/2006/relationships/hyperlink" Target="consultantplus://offline/ref=6B9F9097DB3A604EE8DDB9EC9FFB225B1032C0EFE1A3BE27BEACE00EBB8C3F228630E382D47BCF405D1E8D373DA0BFA04D88B449E8E37E52q0M9K" TargetMode="External"/><Relationship Id="rId1855" Type="http://schemas.openxmlformats.org/officeDocument/2006/relationships/hyperlink" Target="consultantplus://offline/ref=6B9F9097DB3A604EE8DDB9EC9FFB225B1032C0EFE1A3BE27BEACE00EBB8C3F228630E382D47ECB465B1E8D373DA0BFA04D88B449E8E37E52q0M9K" TargetMode="External"/><Relationship Id="rId2906" Type="http://schemas.openxmlformats.org/officeDocument/2006/relationships/hyperlink" Target="consultantplus://offline/ref=6B9F9097DB3A604EE8DDB9EC9FFB225B1032C0EFE1A3BE27BEACE00EBB8C3F228630E382D479C24B5A1E8D373DA0BFA04D88B449E8E37E52q0M9K" TargetMode="External"/><Relationship Id="rId3070" Type="http://schemas.openxmlformats.org/officeDocument/2006/relationships/hyperlink" Target="consultantplus://offline/ref=6B9F9097DB3A604EE8DDA7E189977C5F163C9EEAE1ACB079E7FEE659E4DC3977C670E5D7853E9E4F5D1DC76778EBB0A147q9M6K" TargetMode="External"/><Relationship Id="rId4121" Type="http://schemas.openxmlformats.org/officeDocument/2006/relationships/hyperlink" Target="consultantplus://offline/ref=6B9F9097DB3A604EE8DDB9EC9FFB225B1032C0EFE1A3BE27BEACE00EBB8C3F228630E382D479C2465C1E8D373DA0BFA04D88B449E8E37E52q0M9K" TargetMode="External"/><Relationship Id="rId1715" Type="http://schemas.openxmlformats.org/officeDocument/2006/relationships/hyperlink" Target="consultantplus://offline/ref=6B9F9097DB3A604EE8DDB9EC9FFB225B1032C0EFE1A3BE27BEACE00EBB8C3F228630E382D479CB415C1E8D373DA0BFA04D88B449E8E37E52q0M9K" TargetMode="External"/><Relationship Id="rId1922" Type="http://schemas.openxmlformats.org/officeDocument/2006/relationships/hyperlink" Target="consultantplus://offline/ref=6B9F9097DB3A604EE8DDB9EC9FFB225B1032C0EFE1A3BE27BEACE00EBB8C3F228630E382D47FC3455D1E8D373DA0BFA04D88B449E8E37E52q0M9K" TargetMode="External"/><Relationship Id="rId6086" Type="http://schemas.openxmlformats.org/officeDocument/2006/relationships/hyperlink" Target="consultantplus://offline/ref=772379CE6E34CD20E7CF47D28568411790A493759A2F61A19E54E4A4710CEF7F0A197689F85CA0DC7E2A073D2F05009776r8MDK" TargetMode="External"/><Relationship Id="rId6293" Type="http://schemas.openxmlformats.org/officeDocument/2006/relationships/hyperlink" Target="consultantplus://offline/ref=772379CE6E34CD20E7CF59DF93041E1C9AAACD709A2F6DF1C305E2F32E5CE92A4A5970DCA91DF6D77E294D6D6A4E0F967C9393CDA4020D77rCMFK" TargetMode="External"/><Relationship Id="rId3887" Type="http://schemas.openxmlformats.org/officeDocument/2006/relationships/hyperlink" Target="consultantplus://offline/ref=6B9F9097DB3A604EE8DDB9EC9FFB225B1032C0EFE1A3BE27BEACE00EBB8C3F228630E382D47FCE425B1E8D373DA0BFA04D88B449E8E37E52q0M9K" TargetMode="External"/><Relationship Id="rId4938" Type="http://schemas.openxmlformats.org/officeDocument/2006/relationships/hyperlink" Target="consultantplus://offline/ref=6B9F9097DB3A604EE8DDB9EC9FFB225B1032C0EFE1A3BE27BEACE00EBB8C3F228630E382D479C2465C1E8D373DA0BFA04D88B449E8E37E52q0M9K" TargetMode="External"/><Relationship Id="rId2489" Type="http://schemas.openxmlformats.org/officeDocument/2006/relationships/hyperlink" Target="consultantplus://offline/ref=6B9F9097DB3A604EE8DDB9EC9FFB225B1032C0EFE1A3BE27BEACE00EBB8C3F228630E382D47FCE4B551E8D373DA0BFA04D88B449E8E37E52q0M9K" TargetMode="External"/><Relationship Id="rId2696" Type="http://schemas.openxmlformats.org/officeDocument/2006/relationships/hyperlink" Target="consultantplus://offline/ref=6B9F9097DB3A604EE8DDB9EC9FFB225B1032C0EFE1A3BE27BEACE00EBB8C3F228630E382D479CD445C1E8D373DA0BFA04D88B449E8E37E52q0M9K" TargetMode="External"/><Relationship Id="rId3747" Type="http://schemas.openxmlformats.org/officeDocument/2006/relationships/hyperlink" Target="consultantplus://offline/ref=6B9F9097DB3A604EE8DDB9EC9FFB225B1032C0EFE1A3BE27BEACE00EBB8C3F228630E382D47FCA43541E8D373DA0BFA04D88B449E8E37E52q0M9K" TargetMode="External"/><Relationship Id="rId3954" Type="http://schemas.openxmlformats.org/officeDocument/2006/relationships/hyperlink" Target="consultantplus://offline/ref=6B9F9097DB3A604EE8DDA7E1899778551A3C9EEAE9A4BC79E5F3BB53EC853575C17FBAD2902FC643540BD86767F7B2A3q4M5K" TargetMode="External"/><Relationship Id="rId6153" Type="http://schemas.openxmlformats.org/officeDocument/2006/relationships/hyperlink" Target="consultantplus://offline/ref=772379CE6E34CD20E7CF59DF93041E1C9AAACD709A2F6DF1C305E2F32E5CE92A4A5970DCA91BFDD97B294D6D6A4E0F967C9393CDA4020D77rCMFK" TargetMode="External"/><Relationship Id="rId6360" Type="http://schemas.openxmlformats.org/officeDocument/2006/relationships/hyperlink" Target="consultantplus://offline/ref=772379CE6E34CD20E7CF59DF93041E1C9AAACD709A2F6DF1C305E2F32E5CE92A4A5970DCA91BF5D67F294D6D6A4E0F967C9393CDA4020D77rCMFK" TargetMode="External"/><Relationship Id="rId668" Type="http://schemas.openxmlformats.org/officeDocument/2006/relationships/hyperlink" Target="consultantplus://offline/ref=6B9F9097DB3A604EE8DDB9EC9FFB225B1032C0EFE1A3BE27BEACE00EBB8C3F228630E382D479CC475C1E8D373DA0BFA04D88B449E8E37E52q0M9K" TargetMode="External"/><Relationship Id="rId875" Type="http://schemas.openxmlformats.org/officeDocument/2006/relationships/hyperlink" Target="consultantplus://offline/ref=6B9F9097DB3A604EE8DDB9EC9FFB225B1032C0EFE1A3BE27BEACE00EBB8C3F228630E382D47FCE425B1E8D373DA0BFA04D88B449E8E37E52q0M9K" TargetMode="External"/><Relationship Id="rId1298" Type="http://schemas.openxmlformats.org/officeDocument/2006/relationships/hyperlink" Target="consultantplus://offline/ref=6B9F9097DB3A604EE8DDB9EC9FFB225B1032C0EFE1A3BE27BEACE00EBB8C3F228630E382D47EC8405A1E8D373DA0BFA04D88B449E8E37E52q0M9K" TargetMode="External"/><Relationship Id="rId2349" Type="http://schemas.openxmlformats.org/officeDocument/2006/relationships/hyperlink" Target="consultantplus://offline/ref=6B9F9097DB3A604EE8DDB9EC9FFB225B1032C0EFE1A3BE27BEACE00EBB8C3F228630E382D47EC245581E8D373DA0BFA04D88B449E8E37E52q0M9K" TargetMode="External"/><Relationship Id="rId2556" Type="http://schemas.openxmlformats.org/officeDocument/2006/relationships/hyperlink" Target="consultantplus://offline/ref=6B9F9097DB3A604EE8DDB9EC9FFB225B1032C0EFE1A3BE27BEACE00EBB8C3F228630E382D479CB4B5A1E8D373DA0BFA04D88B449E8E37E52q0M9K" TargetMode="External"/><Relationship Id="rId2763" Type="http://schemas.openxmlformats.org/officeDocument/2006/relationships/hyperlink" Target="consultantplus://offline/ref=6B9F9097DB3A604EE8DDB9EC9FFB225B1032C0EFE1A3BE27BEACE00EBB8C3F228630E382D47FCF455C1E8D373DA0BFA04D88B449E8E37E52q0M9K" TargetMode="External"/><Relationship Id="rId2970" Type="http://schemas.openxmlformats.org/officeDocument/2006/relationships/hyperlink" Target="consultantplus://offline/ref=6B9F9097DB3A604EE8DDB9EC9FFB225B1032C0EFE1A3BE27BEACE00EBB8C3F228630E382D47FCE47591E8D373DA0BFA04D88B449E8E37E52q0M9K" TargetMode="External"/><Relationship Id="rId3607" Type="http://schemas.openxmlformats.org/officeDocument/2006/relationships/hyperlink" Target="consultantplus://offline/ref=6B9F9097DB3A604EE8DDB9EC9FFB225B1032C0EFE1A3BE27BEACE00EBB8C3F228630E382D479CC45541E8D373DA0BFA04D88B449E8E37E52q0M9K" TargetMode="External"/><Relationship Id="rId3814" Type="http://schemas.openxmlformats.org/officeDocument/2006/relationships/hyperlink" Target="consultantplus://offline/ref=6B9F9097DB3A604EE8DDB9EC9FFB225B1032C0EFE1A3BE27BEACE00EBB8C3F228630E382D479C2465C1E8D373DA0BFA04D88B449E8E37E52q0M9K" TargetMode="External"/><Relationship Id="rId6013" Type="http://schemas.openxmlformats.org/officeDocument/2006/relationships/hyperlink" Target="consultantplus://offline/ref=772379CE6E34CD20E7CF59DF93041E1C9AAACD709A2F6DF1C305E2F32E5CE92A4A5970DCA91CF1D27D294D6D6A4E0F967C9393CDA4020D77rCMFK" TargetMode="External"/><Relationship Id="rId6220" Type="http://schemas.openxmlformats.org/officeDocument/2006/relationships/hyperlink" Target="consultantplus://offline/ref=772379CE6E34CD20E7CF59DF93041E1C9AAACD709A2F6DF1C305E2F32E5CE92A4A5970DCA91BF3D977294D6D6A4E0F967C9393CDA4020D77rCMFK" TargetMode="External"/><Relationship Id="rId528" Type="http://schemas.openxmlformats.org/officeDocument/2006/relationships/hyperlink" Target="consultantplus://offline/ref=6B9F9097DB3A604EE8DDB9EC9FFB225B1032C0EFE1A3BE27BEACE00EBB8C3F228630E382D47FCF455A1E8D373DA0BFA04D88B449E8E37E52q0M9K" TargetMode="External"/><Relationship Id="rId735" Type="http://schemas.openxmlformats.org/officeDocument/2006/relationships/hyperlink" Target="consultantplus://offline/ref=6B9F9097DB3A604EE8DDB9EC9FFB225B1032C0EFE1A3BE27BEACE00EBB8C3F228630E382D478CD4A5F1E8D373DA0BFA04D88B449E8E37E52q0M9K" TargetMode="External"/><Relationship Id="rId942" Type="http://schemas.openxmlformats.org/officeDocument/2006/relationships/hyperlink" Target="consultantplus://offline/ref=6B9F9097DB3A604EE8DDB9EC9FFB225B1032C0EFE1A3BE27BEACE00EBB8C3F228630E382D47FCF415B1E8D373DA0BFA04D88B449E8E37E52q0M9K" TargetMode="External"/><Relationship Id="rId1158" Type="http://schemas.openxmlformats.org/officeDocument/2006/relationships/hyperlink" Target="consultantplus://offline/ref=6B9F9097DB3A604EE8DDB9EC9FFB225B1032C0EFE1A3BE27BEACE00EBB8C3F228630E382D47FC8445D1E8D373DA0BFA04D88B449E8E37E52q0M9K" TargetMode="External"/><Relationship Id="rId1365" Type="http://schemas.openxmlformats.org/officeDocument/2006/relationships/hyperlink" Target="consultantplus://offline/ref=6B9F9097DB3A604EE8DDB9EC9FFB225B1032C0EFE1A3BE27BEACE00EBB8C3F228630E382D47FC8445D1E8D373DA0BFA04D88B449E8E37E52q0M9K" TargetMode="External"/><Relationship Id="rId1572" Type="http://schemas.openxmlformats.org/officeDocument/2006/relationships/hyperlink" Target="consultantplus://offline/ref=6B9F9097DB3A604EE8DDB9EC9FFB225B1032C0EFE1A3BE27BEACE00EBB8C3F228630E382D47FC844551E8D373DA0BFA04D88B449E8E37E52q0M9K" TargetMode="External"/><Relationship Id="rId2209" Type="http://schemas.openxmlformats.org/officeDocument/2006/relationships/hyperlink" Target="consultantplus://offline/ref=6B9F9097DB3A604EE8DDB9EC9FFB225B1032C0EFE1A3BE27BEACE00EBB8C3F228630E382D479CD455E1E8D373DA0BFA04D88B449E8E37E52q0M9K" TargetMode="External"/><Relationship Id="rId2416" Type="http://schemas.openxmlformats.org/officeDocument/2006/relationships/hyperlink" Target="consultantplus://offline/ref=6B9F9097DB3A604EE8DDA7E189977F501B3C9EEAE1A0B470E2FBE659E4DC3977C670E5D7853E9E4F5D1DC76778EBB0A147q9M6K" TargetMode="External"/><Relationship Id="rId2623" Type="http://schemas.openxmlformats.org/officeDocument/2006/relationships/hyperlink" Target="consultantplus://offline/ref=6B9F9097DB3A604EE8DDB9EC9FFB225B1032C0EFE1A3BE27BEACE00EBB8C3F228630E382D47FCF455C1E8D373DA0BFA04D88B449E8E37E52q0M9K" TargetMode="External"/><Relationship Id="rId5779" Type="http://schemas.openxmlformats.org/officeDocument/2006/relationships/hyperlink" Target="consultantplus://offline/ref=6B9F9097DB3A604EE8DDB9EC9FFB225B1032C0EFE1A3BE27BEACE00EBB8C3F228630E382D47FCE4B551E8D373DA0BFA04D88B449E8E37E52q0M9K" TargetMode="External"/><Relationship Id="rId1018" Type="http://schemas.openxmlformats.org/officeDocument/2006/relationships/hyperlink" Target="consultantplus://offline/ref=6B9F9097DB3A604EE8DDB9EC9FFB225B1032C0EFE1A3BE27BEACE00EBB8C3F228630E382D47FCE47591E8D373DA0BFA04D88B449E8E37E52q0M9K" TargetMode="External"/><Relationship Id="rId1225" Type="http://schemas.openxmlformats.org/officeDocument/2006/relationships/hyperlink" Target="consultantplus://offline/ref=6B9F9097DB3A604EE8DDA7E1899779561A3C9EEAE5ADB572E7F3BB53EC853575C17FBAD2902FC643540BD86767F7B2A3q4M5K" TargetMode="External"/><Relationship Id="rId1432" Type="http://schemas.openxmlformats.org/officeDocument/2006/relationships/hyperlink" Target="consultantplus://offline/ref=6B9F9097DB3A604EE8DDB9EC9FFB225B1032C0EFE1A3BE27BEACE00EBB8C3F228630E382D479CC475C1E8D373DA0BFA04D88B449E8E37E52q0M9K" TargetMode="External"/><Relationship Id="rId2830" Type="http://schemas.openxmlformats.org/officeDocument/2006/relationships/hyperlink" Target="consultantplus://offline/ref=6B9F9097DB3A604EE8DDB9EC9FFB225B1033C8E7E0A5BE27BEACE00EBB8C3F228630E382D77FC0160D518C6B78FDACA04488B748F4qEM1K" TargetMode="External"/><Relationship Id="rId4588" Type="http://schemas.openxmlformats.org/officeDocument/2006/relationships/hyperlink" Target="consultantplus://offline/ref=6B9F9097DB3A604EE8DDA7E189977D54143C9EEAE6A2B573EAF3BB53EC853575C17FBAD2902FC643540BD86767F7B2A3q4M5K" TargetMode="External"/><Relationship Id="rId5639" Type="http://schemas.openxmlformats.org/officeDocument/2006/relationships/hyperlink" Target="consultantplus://offline/ref=6B9F9097DB3A604EE8DDB9EC9FFB225B1031C5E2E5A4BE27BEACE00EBB8C3F229430BB8ED572D5435D0BDB667BqFM5K" TargetMode="External"/><Relationship Id="rId5986" Type="http://schemas.openxmlformats.org/officeDocument/2006/relationships/hyperlink" Target="consultantplus://offline/ref=772379CE6E34CD20E7CF59DF93041E1C9AAACD709A2F6DF1C305E2F32E5CE92A4A5970DCA91DF4D077294D6D6A4E0F967C9393CDA4020D77rCMFK" TargetMode="External"/><Relationship Id="rId71" Type="http://schemas.openxmlformats.org/officeDocument/2006/relationships/hyperlink" Target="consultantplus://offline/ref=6B9F9097DB3A604EE8DDB9EC9FFB225B1032C0EFE1A3BE27BEACE00EBB8C3F228630E382D47CCB42581E8D373DA0BFA04D88B449E8E37E52q0M9K" TargetMode="External"/><Relationship Id="rId802" Type="http://schemas.openxmlformats.org/officeDocument/2006/relationships/hyperlink" Target="consultantplus://offline/ref=6B9F9097DB3A604EE8DDB9EC9FFB225B1032C0EFE1A3BE27BEACE00EBB8C3F228630E382D47FCF465D1E8D373DA0BFA04D88B449E8E37E52q0M9K" TargetMode="External"/><Relationship Id="rId3397" Type="http://schemas.openxmlformats.org/officeDocument/2006/relationships/hyperlink" Target="consultantplus://offline/ref=6B9F9097DB3A604EE8DDB9EC9FFB225B1032C0EFE1A3BE27BEACE00EBB8C3F228630E382D47ECE465F1E8D373DA0BFA04D88B449E8E37E52q0M9K" TargetMode="External"/><Relationship Id="rId4795" Type="http://schemas.openxmlformats.org/officeDocument/2006/relationships/hyperlink" Target="consultantplus://offline/ref=6B9F9097DB3A604EE8DDA7E189977F53123C9EEAE7A2B672E2F3BB53EC853575C17FBAD2902FC643540BD86767F7B2A3q4M5K" TargetMode="External"/><Relationship Id="rId5846" Type="http://schemas.openxmlformats.org/officeDocument/2006/relationships/hyperlink" Target="consultantplus://offline/ref=6B9F9097DB3A604EE8DDA7E189977C54153C9EEAE1A2B475EAFEE659E4DC3977C670E5D7853E9E4F5D1DC76778EBB0A147q9M6K" TargetMode="External"/><Relationship Id="rId4448" Type="http://schemas.openxmlformats.org/officeDocument/2006/relationships/hyperlink" Target="consultantplus://offline/ref=6B9F9097DB3A604EE8DDB9EC9FFB225B1032C0EFE1A3BE27BEACE00EBB8C3F228630E382D479C2425A1E8D373DA0BFA04D88B449E8E37E52q0M9K" TargetMode="External"/><Relationship Id="rId4655" Type="http://schemas.openxmlformats.org/officeDocument/2006/relationships/hyperlink" Target="consultantplus://offline/ref=6B9F9097DB3A604EE8DDB9EC9FFB225B1032C0EFE1A3BE27BEACE00EBB8C3F228630E382D47ECA40581E8D373DA0BFA04D88B449E8E37E52q0M9K" TargetMode="External"/><Relationship Id="rId4862" Type="http://schemas.openxmlformats.org/officeDocument/2006/relationships/hyperlink" Target="consultantplus://offline/ref=6B9F9097DB3A604EE8DDB9EC9FFB225B1032C0EFE1A3BE27BEACE00EBB8C3F228630E382D479C2465C1E8D373DA0BFA04D88B449E8E37E52q0M9K" TargetMode="External"/><Relationship Id="rId5706" Type="http://schemas.openxmlformats.org/officeDocument/2006/relationships/hyperlink" Target="consultantplus://offline/ref=6B9F9097DB3A604EE8DDB9EC9FFB225B1032C0EFE1A3BE27BEACE00EBB8C3F228630E382D479CD4A541E8D373DA0BFA04D88B449E8E37E52q0M9K" TargetMode="External"/><Relationship Id="rId5913" Type="http://schemas.openxmlformats.org/officeDocument/2006/relationships/hyperlink" Target="consultantplus://offline/ref=772379CE6E34CD20E7CF59DF93041E1C9AAACD709A2F6DF1C305E2F32E5CE92A4A5970DCA91DF1D67F294D6D6A4E0F967C9393CDA4020D77rCMFK" TargetMode="External"/><Relationship Id="rId178" Type="http://schemas.openxmlformats.org/officeDocument/2006/relationships/hyperlink" Target="consultantplus://offline/ref=6B9F9097DB3A604EE8DDB9EC9FFB225B1032C0EFE1A3BE27BEACE00EBB8C3F228630E382D47FCF465D1E8D373DA0BFA04D88B449E8E37E52q0M9K" TargetMode="External"/><Relationship Id="rId3257" Type="http://schemas.openxmlformats.org/officeDocument/2006/relationships/hyperlink" Target="consultantplus://offline/ref=6B9F9097DB3A604EE8DDB9EC9FFB225B1032C0EFE1A3BE27BEACE00EBB8C3F228630E382D47FCE4B551E8D373DA0BFA04D88B449E8E37E52q0M9K" TargetMode="External"/><Relationship Id="rId3464" Type="http://schemas.openxmlformats.org/officeDocument/2006/relationships/hyperlink" Target="consultantplus://offline/ref=6B9F9097DB3A604EE8DDA7E189977E5E173C9EEAE1A4B275E4FDE659E4DC3977C670E5D7853E9E4F5D1DC76778EBB0A147q9M6K" TargetMode="External"/><Relationship Id="rId3671" Type="http://schemas.openxmlformats.org/officeDocument/2006/relationships/hyperlink" Target="consultantplus://offline/ref=6B9F9097DB3A604EE8DDB9EC9FFB225B1032C0EFE1A3BE27BEACE00EBB8C3F228630E382D479CC475C1E8D373DA0BFA04D88B449E8E37E52q0M9K" TargetMode="External"/><Relationship Id="rId4308" Type="http://schemas.openxmlformats.org/officeDocument/2006/relationships/hyperlink" Target="consultantplus://offline/ref=6B9F9097DB3A604EE8DDA7E189977C521A3C9EEAE1A7B778E0FBE659E4DC3977C670E5D7973EC6435C15D9647AFEE6F001C3B849FEFF7F511712BA8Bq1MFK" TargetMode="External"/><Relationship Id="rId4515" Type="http://schemas.openxmlformats.org/officeDocument/2006/relationships/hyperlink" Target="consultantplus://offline/ref=6B9F9097DB3A604EE8DDB9EC9FFB225B1032C0EFE1A3BE27BEACE00EBB8C3F228630E382D478CD4B5E1E8D373DA0BFA04D88B449E8E37E52q0M9K" TargetMode="External"/><Relationship Id="rId4722" Type="http://schemas.openxmlformats.org/officeDocument/2006/relationships/hyperlink" Target="consultantplus://offline/ref=6B9F9097DB3A604EE8DDB9EC9FFB225B1032C0EFE1A3BE27BEACE00EBB8C3F228630E382D47FC3445F1E8D373DA0BFA04D88B449E8E37E52q0M9K" TargetMode="External"/><Relationship Id="rId385" Type="http://schemas.openxmlformats.org/officeDocument/2006/relationships/hyperlink" Target="consultantplus://offline/ref=6B9F9097DB3A604EE8DDB9EC9FFB225B1032C0EFE1A3BE27BEACE00EBB8C3F228630E382D47FC84B5F1E8D373DA0BFA04D88B449E8E37E52q0M9K" TargetMode="External"/><Relationship Id="rId592" Type="http://schemas.openxmlformats.org/officeDocument/2006/relationships/hyperlink" Target="consultantplus://offline/ref=6B9F9097DB3A604EE8DDA7E189977557153C9EEAE4A5BC76EAF3BB53EC853575C17FBAD2902FC643540BD86767F7B2A3q4M5K" TargetMode="External"/><Relationship Id="rId2066" Type="http://schemas.openxmlformats.org/officeDocument/2006/relationships/hyperlink" Target="consultantplus://offline/ref=6B9F9097DB3A604EE8DDA7E189977D51143C9EEAE1ADB071E3F8E659E4DC3977C670E5D7853E9E4F5D1DC76778EBB0A147q9M6K" TargetMode="External"/><Relationship Id="rId2273" Type="http://schemas.openxmlformats.org/officeDocument/2006/relationships/hyperlink" Target="consultantplus://offline/ref=6B9F9097DB3A604EE8DDA7E189977D54103C9EEAE2A1B076E4F0E659E4DC3977C670E5D7853E9E4F5D1DC76778EBB0A147q9M6K" TargetMode="External"/><Relationship Id="rId2480" Type="http://schemas.openxmlformats.org/officeDocument/2006/relationships/hyperlink" Target="consultantplus://offline/ref=6B9F9097DB3A604EE8DDB9EC9FFB225B1032C0EFE1A3BE27BEACE00EBB8C3F228630E382D47FC8475B1E8D373DA0BFA04D88B449E8E37E52q0M9K" TargetMode="External"/><Relationship Id="rId3117" Type="http://schemas.openxmlformats.org/officeDocument/2006/relationships/hyperlink" Target="consultantplus://offline/ref=6B9F9097DB3A604EE8DDA7E189977857123C9EEAE1A2B273E0F8E659E4DC3977C670E5D7853E9E4F5D1DC76778EBB0A147q9M6K" TargetMode="External"/><Relationship Id="rId3324" Type="http://schemas.openxmlformats.org/officeDocument/2006/relationships/hyperlink" Target="consultantplus://offline/ref=6B9F9097DB3A604EE8DDB9EC9FFB225B1032C0EFE1A3BE27BEACE00EBB8C3F228630E382D479CB4B541E8D373DA0BFA04D88B449E8E37E52q0M9K" TargetMode="External"/><Relationship Id="rId3531" Type="http://schemas.openxmlformats.org/officeDocument/2006/relationships/hyperlink" Target="consultantplus://offline/ref=6B9F9097DB3A604EE8DDB9EC9FFB225B1032C0EFE1A3BE27BEACE00EBB8C3F228630E382D479CE45541E8D373DA0BFA04D88B449E8E37E52q0M9K" TargetMode="External"/><Relationship Id="rId6687" Type="http://schemas.openxmlformats.org/officeDocument/2006/relationships/hyperlink" Target="consultantplus://offline/ref=772379CE6E34CD20E7CF59DF93041E1C9AAACD709A2F6DF1C305E2F32E5CE92A4A5970DCA91CF1D37F294D6D6A4E0F967C9393CDA4020D77rCMFK" TargetMode="External"/><Relationship Id="rId6894" Type="http://schemas.openxmlformats.org/officeDocument/2006/relationships/hyperlink" Target="consultantplus://offline/ref=772379CE6E34CD20E7CF59DF93041E1C9AAACD709A2F6DF1C305E2F32E5CE92A4A5970DCA91BF0D97B294D6D6A4E0F967C9393CDA4020D77rCMFK" TargetMode="External"/><Relationship Id="rId245" Type="http://schemas.openxmlformats.org/officeDocument/2006/relationships/hyperlink" Target="consultantplus://offline/ref=6B9F9097DB3A604EE8DDB9EC9FFB225B1032C0EFE1A3BE27BEACE00EBB8C3F228630E382D47FCA43541E8D373DA0BFA04D88B449E8E37E52q0M9K" TargetMode="External"/><Relationship Id="rId452" Type="http://schemas.openxmlformats.org/officeDocument/2006/relationships/hyperlink" Target="consultantplus://offline/ref=6B9F9097DB3A604EE8DDB9EC9FFB225B1032C0EFE1A3BE27BEACE00EBB8C3F228630E382D47FCA4A5F1E8D373DA0BFA04D88B449E8E37E52q0M9K" TargetMode="External"/><Relationship Id="rId1082" Type="http://schemas.openxmlformats.org/officeDocument/2006/relationships/hyperlink" Target="consultantplus://offline/ref=6B9F9097DB3A604EE8DDB9EC9FFB225B1032C0EFE1A3BE27BEACE00EBB8C3F228630E382D47EC9415B1E8D373DA0BFA04D88B449E8E37E52q0M9K" TargetMode="External"/><Relationship Id="rId2133" Type="http://schemas.openxmlformats.org/officeDocument/2006/relationships/hyperlink" Target="consultantplus://offline/ref=6B9F9097DB3A604EE8DDB9EC9FFB225B1032C0EFE1A3BE27BEACE00EBB8C3F228630E382D47BC8405E1E8D373DA0BFA04D88B449E8E37E52q0M9K" TargetMode="External"/><Relationship Id="rId2340" Type="http://schemas.openxmlformats.org/officeDocument/2006/relationships/hyperlink" Target="consultantplus://offline/ref=6B9F9097DB3A604EE8DDB9EC9FFB225B1032C0EFE1A3BE27BEACE00EBB8C3F228630E382D47FCF4A541E8D373DA0BFA04D88B449E8E37E52q0M9K" TargetMode="External"/><Relationship Id="rId5289" Type="http://schemas.openxmlformats.org/officeDocument/2006/relationships/hyperlink" Target="consultantplus://offline/ref=6B9F9097DB3A604EE8DDB9EC9FFB225B1032C0EFE1A3BE27BEACE00EBB8C3F228630E382D47FCF46581E8D373DA0BFA04D88B449E8E37E52q0M9K" TargetMode="External"/><Relationship Id="rId5496" Type="http://schemas.openxmlformats.org/officeDocument/2006/relationships/hyperlink" Target="consultantplus://offline/ref=6B9F9097DB3A604EE8DDB9EC9FFB225B1032C0EFE1A3BE27BEACE00EBB8C3F228630E382D47EC84B591E8D373DA0BFA04D88B449E8E37E52q0M9K" TargetMode="External"/><Relationship Id="rId6547" Type="http://schemas.openxmlformats.org/officeDocument/2006/relationships/hyperlink" Target="consultantplus://offline/ref=772379CE6E34CD20E7CF59DF93041E1C9AAACD709A2F6DF1C305E2F32E5CE92A4A5970DCA91DF0D178294D6D6A4E0F967C9393CDA4020D77rCMFK" TargetMode="External"/><Relationship Id="rId6754" Type="http://schemas.openxmlformats.org/officeDocument/2006/relationships/hyperlink" Target="consultantplus://offline/ref=772379CE6E34CD20E7CF59DF93041E1C9AAACD709A2F6DF1C305E2F32E5CE92A4A5970DCA91CF1D079294D6D6A4E0F967C9393CDA4020D77rCMFK" TargetMode="External"/><Relationship Id="rId105" Type="http://schemas.openxmlformats.org/officeDocument/2006/relationships/hyperlink" Target="consultantplus://offline/ref=6B9F9097DB3A604EE8DDB9EC9FFB225B1032C0EFE1A3BE27BEACE00EBB8C3F228630E382D47ECA435E1E8D373DA0BFA04D88B449E8E37E52q0M9K" TargetMode="External"/><Relationship Id="rId312" Type="http://schemas.openxmlformats.org/officeDocument/2006/relationships/hyperlink" Target="consultantplus://offline/ref=6B9F9097DB3A604EE8DDA6FD8AFB225B1134C2E0E3ACBE27BEACE00EBB8C3F229430BB8ED572D5435D0BDB667BqFM5K" TargetMode="External"/><Relationship Id="rId2200" Type="http://schemas.openxmlformats.org/officeDocument/2006/relationships/hyperlink" Target="consultantplus://offline/ref=6B9F9097DB3A604EE8DDB9EC9FFB225B1032C0EFE1A3BE27BEACE00EBB8C3F228630E382D479CA415D1E8D373DA0BFA04D88B449E8E37E52q0M9K" TargetMode="External"/><Relationship Id="rId4098" Type="http://schemas.openxmlformats.org/officeDocument/2006/relationships/hyperlink" Target="consultantplus://offline/ref=6B9F9097DB3A604EE8DDB9EC9FFB225B1032C0EFE1A3BE27BEACE00EBB8C3F228630E382D47FCF42551E8D373DA0BFA04D88B449E8E37E52q0M9K" TargetMode="External"/><Relationship Id="rId5149" Type="http://schemas.openxmlformats.org/officeDocument/2006/relationships/hyperlink" Target="consultantplus://offline/ref=6B9F9097DB3A604EE8DDB9EC9FFB225B1031C5E2E5A4BE27BEACE00EBB8C3F229430BB8ED572D5435D0BDB667BqFM5K" TargetMode="External"/><Relationship Id="rId5356" Type="http://schemas.openxmlformats.org/officeDocument/2006/relationships/hyperlink" Target="consultantplus://offline/ref=6B9F9097DB3A604EE8DDB9EC9FFB225B1032C0EFE1A3BE27BEACE00EBB8C3F228630E382D479CC445E1E8D373DA0BFA04D88B449E8E37E52q0M9K" TargetMode="External"/><Relationship Id="rId5563" Type="http://schemas.openxmlformats.org/officeDocument/2006/relationships/hyperlink" Target="consultantplus://offline/ref=6B9F9097DB3A604EE8DDB9EC9FFB225B1032C0EFE1A3BE27BEACE00EBB8C3F228630E382D47FC344551E8D373DA0BFA04D88B449E8E37E52q0M9K" TargetMode="External"/><Relationship Id="rId6407" Type="http://schemas.openxmlformats.org/officeDocument/2006/relationships/hyperlink" Target="consultantplus://offline/ref=772379CE6E34CD20E7CF59DF93041E1C9AAACD709A2F6DF1C305E2F32E5CE92A4A5970DCA91DF0D178294D6D6A4E0F967C9393CDA4020D77rCMFK" TargetMode="External"/><Relationship Id="rId6961" Type="http://schemas.openxmlformats.org/officeDocument/2006/relationships/hyperlink" Target="consultantplus://offline/ref=772379CE6E34CD20E7CF59DF93041E1C9AAACD709A2F6DF1C305E2F32E5CE92A4A5970DCA91DF5D276294D6D6A4E0F967C9393CDA4020D77rCMFK" TargetMode="External"/><Relationship Id="rId1899" Type="http://schemas.openxmlformats.org/officeDocument/2006/relationships/hyperlink" Target="consultantplus://offline/ref=6B9F9097DB3A604EE8DDB9EC9FFB225B1032C0EFE1A3BE27BEACE00EBB8C3F228630E382D479C24B5C1E8D373DA0BFA04D88B449E8E37E52q0M9K" TargetMode="External"/><Relationship Id="rId4165" Type="http://schemas.openxmlformats.org/officeDocument/2006/relationships/hyperlink" Target="consultantplus://offline/ref=6B9F9097DB3A604EE8DDB9EC9FFB225B1032C0EFE1A3BE27BEACE00EBB8C3F228630E382D47FCF41551E8D373DA0BFA04D88B449E8E37E52q0M9K" TargetMode="External"/><Relationship Id="rId4372" Type="http://schemas.openxmlformats.org/officeDocument/2006/relationships/hyperlink" Target="consultantplus://offline/ref=6B9F9097DB3A604EE8DDB9EC9FFB225B1032C0EFE1A3BE27BEACE00EBB8C3F228630E382D47ECC475C1E8D373DA0BFA04D88B449E8E37E52q0M9K" TargetMode="External"/><Relationship Id="rId5009" Type="http://schemas.openxmlformats.org/officeDocument/2006/relationships/hyperlink" Target="consultantplus://offline/ref=6B9F9097DB3A604EE8DDA7E189977C51103C9EEAE2A2BC78E5F9E659E4DC3977C670E5D7973EC640581E8D373DA0BFA04D88B449E8E37E52q0M9K" TargetMode="External"/><Relationship Id="rId5216" Type="http://schemas.openxmlformats.org/officeDocument/2006/relationships/hyperlink" Target="consultantplus://offline/ref=6B9F9097DB3A604EE8DDB9EC9FFB225B1032C0EFE1A3BE27BEACE00EBB8C3F228630E382D478CD45551E8D373DA0BFA04D88B449E8E37E52q0M9K" TargetMode="External"/><Relationship Id="rId5770" Type="http://schemas.openxmlformats.org/officeDocument/2006/relationships/hyperlink" Target="consultantplus://offline/ref=6B9F9097DB3A604EE8DDB9EC9FFB225B1032C0EFE1A3BE27BEACE00EBB8C3F228630E382D47FCF42591E8D373DA0BFA04D88B449E8E37E52q0M9K" TargetMode="External"/><Relationship Id="rId6614" Type="http://schemas.openxmlformats.org/officeDocument/2006/relationships/hyperlink" Target="consultantplus://offline/ref=772379CE6E34CD20E7CF59DF93041E1C9AAACD709A2F6DF1C305E2F32E5CE92A4A5970DCA91CF6D178294D6D6A4E0F967C9393CDA4020D77rCMFK" TargetMode="External"/><Relationship Id="rId6821" Type="http://schemas.openxmlformats.org/officeDocument/2006/relationships/hyperlink" Target="consultantplus://offline/ref=772379CE6E34CD20E7CF59DF93041E1C9AAACD709A2F6DF1C305E2F32E5CE92A4A5970DCA91BFDD97B294D6D6A4E0F967C9393CDA4020D77rCMFK" TargetMode="External"/><Relationship Id="rId1759" Type="http://schemas.openxmlformats.org/officeDocument/2006/relationships/hyperlink" Target="consultantplus://offline/ref=6B9F9097DB3A604EE8DDB9EC9FFB225B1032C0EFE1A3BE27BEACE00EBB8C3F228630E382D479C3425E1E8D373DA0BFA04D88B449E8E37E52q0M9K" TargetMode="External"/><Relationship Id="rId1966" Type="http://schemas.openxmlformats.org/officeDocument/2006/relationships/hyperlink" Target="consultantplus://offline/ref=6B9F9097DB3A604EE8DDB9EC9FFB225B1032C0EFE1A3BE27BEACE00EBB8C3F228630E382D47BC8405E1E8D373DA0BFA04D88B449E8E37E52q0M9K" TargetMode="External"/><Relationship Id="rId3181" Type="http://schemas.openxmlformats.org/officeDocument/2006/relationships/hyperlink" Target="consultantplus://offline/ref=6B9F9097DB3A604EE8DDB9EC9FFB225B1032C0EFE1A3BE27BEACE00EBB8C3F228630E382D47FC84A551E8D373DA0BFA04D88B449E8E37E52q0M9K" TargetMode="External"/><Relationship Id="rId4025" Type="http://schemas.openxmlformats.org/officeDocument/2006/relationships/hyperlink" Target="consultantplus://offline/ref=6B9F9097DB3A604EE8DDB9EC9FFB225B1032C0EFE1A3BE27BEACE00EBB8C3F228630E382D47CCB405A1E8D373DA0BFA04D88B449E8E37E52q0M9K" TargetMode="External"/><Relationship Id="rId5423" Type="http://schemas.openxmlformats.org/officeDocument/2006/relationships/hyperlink" Target="consultantplus://offline/ref=6B9F9097DB3A604EE8DDB9EC9FFB225B1032C0EFE1A3BE27BEACE00EBB8C3F228630E382D47FC3455D1E8D373DA0BFA04D88B449E8E37E52q0M9K" TargetMode="External"/><Relationship Id="rId5630" Type="http://schemas.openxmlformats.org/officeDocument/2006/relationships/hyperlink" Target="consultantplus://offline/ref=6B9F9097DB3A604EE8DDA7E189977852173C9EEAE1A7B271EBFAE659E4DC3977C670E5D7853E9E4F5D1DC76778EBB0A147q9M6K" TargetMode="External"/><Relationship Id="rId1619" Type="http://schemas.openxmlformats.org/officeDocument/2006/relationships/hyperlink" Target="consultantplus://offline/ref=6B9F9097DB3A604EE8DDA7E189977C5F1B3C9EEAE1A6B073E7FCE659E4DC3977C670E5D7853E9E4F5D1DC76778EBB0A147q9M6K" TargetMode="External"/><Relationship Id="rId1826" Type="http://schemas.openxmlformats.org/officeDocument/2006/relationships/hyperlink" Target="consultantplus://offline/ref=6B9F9097DB3A604EE8DDB9EC9FFB225B1032C0EFE1A3BE27BEACE00EBB8C3F228630E382D479C24B5C1E8D373DA0BFA04D88B449E8E37E52q0M9K" TargetMode="External"/><Relationship Id="rId4232" Type="http://schemas.openxmlformats.org/officeDocument/2006/relationships/hyperlink" Target="consultantplus://offline/ref=6B9F9097DB3A604EE8DDB9EC9FFB225B1032C0EFE1A3BE27BEACE00EBB8C3F228630E382D479CB40541E8D373DA0BFA04D88B449E8E37E52q0M9K" TargetMode="External"/><Relationship Id="rId3041" Type="http://schemas.openxmlformats.org/officeDocument/2006/relationships/hyperlink" Target="consultantplus://offline/ref=6B9F9097DB3A604EE8DDA7E189977D5E133C9EEAE2A5B573E3F9E659E4DC3977C670E5D7853E9E4F5D1DC76778EBB0A147q9M6K" TargetMode="External"/><Relationship Id="rId3998" Type="http://schemas.openxmlformats.org/officeDocument/2006/relationships/hyperlink" Target="consultantplus://offline/ref=6B9F9097DB3A604EE8DDB9EC9FFB225B1032C0EFE1A3BE27BEACE00EBB8C3F228630E382D47FCB465D1E8D373DA0BFA04D88B449E8E37E52q0M9K" TargetMode="External"/><Relationship Id="rId6197" Type="http://schemas.openxmlformats.org/officeDocument/2006/relationships/hyperlink" Target="consultantplus://offline/ref=772379CE6E34CD20E7CF59DF93041E1C9AAACD709A2F6DF1C305E2F32E5CE92A4A5970DCA91DF4D077294D6D6A4E0F967C9393CDA4020D77rCMFK" TargetMode="External"/><Relationship Id="rId3858" Type="http://schemas.openxmlformats.org/officeDocument/2006/relationships/hyperlink" Target="consultantplus://offline/ref=6B9F9097DB3A604EE8DDB9EC9FFB225B1032C0EFE1A3BE27BEACE00EBB8C3F228630E382D47EC2475F1E8D373DA0BFA04D88B449E8E37E52q0M9K" TargetMode="External"/><Relationship Id="rId4909" Type="http://schemas.openxmlformats.org/officeDocument/2006/relationships/hyperlink" Target="consultantplus://offline/ref=6B9F9097DB3A604EE8DDB9EC9FFB225B1032C0EFE1A3BE27BEACE00EBB8C3F228630E382D47EC941591E8D373DA0BFA04D88B449E8E37E52q0M9K" TargetMode="External"/><Relationship Id="rId6057" Type="http://schemas.openxmlformats.org/officeDocument/2006/relationships/hyperlink" Target="consultantplus://offline/ref=772379CE6E34CD20E7CF59DF93041E1C9AAACD709A2F6DF1C305E2F32E5CE92A4A5970DCA91BF5D879294D6D6A4E0F967C9393CDA4020D77rCMFK" TargetMode="External"/><Relationship Id="rId6264" Type="http://schemas.openxmlformats.org/officeDocument/2006/relationships/hyperlink" Target="consultantplus://offline/ref=772379CE6E34CD20E7CF59DF93041E1C9AAACD709A2F6DF1C305E2F32E5CE92A4A5970DCA91BF3D977294D6D6A4E0F967C9393CDA4020D77rCMFK" TargetMode="External"/><Relationship Id="rId6471" Type="http://schemas.openxmlformats.org/officeDocument/2006/relationships/hyperlink" Target="consultantplus://offline/ref=772379CE6E34CD20E7CF59DF93041E1C9AAACD709A2F6DF1C305E2F32E5CE92A4A5970D8A24CA4952A2F1834301A0389768D90rCMCK" TargetMode="External"/><Relationship Id="rId779" Type="http://schemas.openxmlformats.org/officeDocument/2006/relationships/hyperlink" Target="consultantplus://offline/ref=6B9F9097DB3A604EE8DDA7E189977F53163C9EEAE6A1B177E4F3BB53EC853575C17FBAD2902FC643540BD86767F7B2A3q4M5K" TargetMode="External"/><Relationship Id="rId986" Type="http://schemas.openxmlformats.org/officeDocument/2006/relationships/hyperlink" Target="consultantplus://offline/ref=6B9F9097DB3A604EE8DDB9EC9FFB225B1032C0EFE1A3BE27BEACE00EBB8C3F228630E382D47ECC46581E8D373DA0BFA04D88B449E8E37E52q0M9K" TargetMode="External"/><Relationship Id="rId2667" Type="http://schemas.openxmlformats.org/officeDocument/2006/relationships/hyperlink" Target="consultantplus://offline/ref=6B9F9097DB3A604EE8DDB9EC9FFB225B1032C0EFE1A3BE27BEACE00EBB8C3F228630E382D1719F131840D46771EBB3A05B94B54AqFM6K" TargetMode="External"/><Relationship Id="rId3718" Type="http://schemas.openxmlformats.org/officeDocument/2006/relationships/hyperlink" Target="consultantplus://offline/ref=6B9F9097DB3A604EE8DDB9EC9FFB225B1032C0EFE1A3BE27BEACE00EBB8C3F228630E382D479CB415C1E8D373DA0BFA04D88B449E8E37E52q0M9K" TargetMode="External"/><Relationship Id="rId5073" Type="http://schemas.openxmlformats.org/officeDocument/2006/relationships/hyperlink" Target="consultantplus://offline/ref=6B9F9097DB3A604EE8DDB9EC9FFB225B1032C0EFE1A3BE27BEACE00EBB8C3F228630E382D47ECF405C1E8D373DA0BFA04D88B449E8E37E52q0M9K" TargetMode="External"/><Relationship Id="rId5280" Type="http://schemas.openxmlformats.org/officeDocument/2006/relationships/hyperlink" Target="consultantplus://offline/ref=6B9F9097DB3A604EE8DDB9EC9FFB225B1032C0EFE1A3BE27BEACE00EBB8C3F228630E382D47ECC475E1E8D373DA0BFA04D88B449E8E37E52q0M9K" TargetMode="External"/><Relationship Id="rId6124" Type="http://schemas.openxmlformats.org/officeDocument/2006/relationships/hyperlink" Target="consultantplus://offline/ref=772379CE6E34CD20E7CF59DF93041E1C9AAACD709A2F6DF1C305E2F32E5CE92A4A5970DCA91DF1D679294D6D6A4E0F967C9393CDA4020D77rCMFK" TargetMode="External"/><Relationship Id="rId6331" Type="http://schemas.openxmlformats.org/officeDocument/2006/relationships/hyperlink" Target="consultantplus://offline/ref=772379CE6E34CD20E7CF59DF93041E1C9AAACD709A2F6DF1C305E2F32E5CE92A4A5970DCA91BFCD57F294D6D6A4E0F967C9393CDA4020D77rCMFK" TargetMode="External"/><Relationship Id="rId639" Type="http://schemas.openxmlformats.org/officeDocument/2006/relationships/hyperlink" Target="consultantplus://offline/ref=6B9F9097DB3A604EE8DDB9EC9FFB225B1032C0EFE1A3BE27BEACE00EBB8C3F228630E382D47FCA4B541E8D373DA0BFA04D88B449E8E37E52q0M9K" TargetMode="External"/><Relationship Id="rId1269" Type="http://schemas.openxmlformats.org/officeDocument/2006/relationships/hyperlink" Target="consultantplus://offline/ref=6B9F9097DB3A604EE8DDB9EC9FFB225B1032C0EFE1A3BE27BEACE00EBB8C3F228630E382D47BC8405E1E8D373DA0BFA04D88B449E8E37E52q0M9K" TargetMode="External"/><Relationship Id="rId1476" Type="http://schemas.openxmlformats.org/officeDocument/2006/relationships/hyperlink" Target="consultantplus://offline/ref=6B9F9097DB3A604EE8DDA7E189977F50103C9EEAE1A0B275E6F9E659E4DC3977C670E5D7853E9E4F5D1DC76778EBB0A147q9M6K" TargetMode="External"/><Relationship Id="rId2874" Type="http://schemas.openxmlformats.org/officeDocument/2006/relationships/hyperlink" Target="consultantplus://offline/ref=6B9F9097DB3A604EE8DDB9EC9FFB225B1032C0EFE1A3BE27BEACE00EBB8C3F228630E382D47EC9465D1E8D373DA0BFA04D88B449E8E37E52q0M9K" TargetMode="External"/><Relationship Id="rId3925" Type="http://schemas.openxmlformats.org/officeDocument/2006/relationships/hyperlink" Target="consultantplus://offline/ref=6B9F9097DB3A604EE8DDB9EC9FFB225B1032C0EFE1A3BE27BEACE00EBB8C3F228630E382D47FCE4B5E1E8D373DA0BFA04D88B449E8E37E52q0M9K" TargetMode="External"/><Relationship Id="rId5140" Type="http://schemas.openxmlformats.org/officeDocument/2006/relationships/hyperlink" Target="consultantplus://offline/ref=6B9F9097DB3A604EE8DDB9EC9FFB225B1032C0EFE1A3BE27BEACE00EBB8C3F228630E382D47FC3445F1E8D373DA0BFA04D88B449E8E37E52q0M9K" TargetMode="External"/><Relationship Id="rId846" Type="http://schemas.openxmlformats.org/officeDocument/2006/relationships/hyperlink" Target="consultantplus://offline/ref=6B9F9097DB3A604EE8DDB9EC9FFB225B1032C0EFE1A3BE27BEACE00EBB8C3F228630E382D47EC8405A1E8D373DA0BFA04D88B449E8E37E52q0M9K" TargetMode="External"/><Relationship Id="rId1129" Type="http://schemas.openxmlformats.org/officeDocument/2006/relationships/hyperlink" Target="consultantplus://offline/ref=6B9F9097DB3A604EE8DDB9EC9FFB225B1032C0EFE1A3BE27BEACE00EBB8C3F228630E382D47EC9445F1E8D373DA0BFA04D88B449E8E37E52q0M9K" TargetMode="External"/><Relationship Id="rId1683" Type="http://schemas.openxmlformats.org/officeDocument/2006/relationships/hyperlink" Target="consultantplus://offline/ref=6B9F9097DB3A604EE8DDB9EC9FFB225B1032C0EFE1A3BE27BEACE00EBB8C3F228630E382D479C34A581E8D373DA0BFA04D88B449E8E37E52q0M9K" TargetMode="External"/><Relationship Id="rId1890" Type="http://schemas.openxmlformats.org/officeDocument/2006/relationships/hyperlink" Target="consultantplus://offline/ref=6B9F9097DB3A604EE8DDB9EC9FFB225B1032C0EFE1A3BE27BEACE00EBB8C3F228630E382D479CE4A5E1E8D373DA0BFA04D88B449E8E37E52q0M9K" TargetMode="External"/><Relationship Id="rId2527" Type="http://schemas.openxmlformats.org/officeDocument/2006/relationships/hyperlink" Target="consultantplus://offline/ref=6B9F9097DB3A604EE8DDA7E189977C54133C9EEAE1A0B671E3F0E659E4DC3977C670E5D7853E9E4F5D1DC76778EBB0A147q9M6K" TargetMode="External"/><Relationship Id="rId2734" Type="http://schemas.openxmlformats.org/officeDocument/2006/relationships/hyperlink" Target="consultantplus://offline/ref=6B9F9097DB3A604EE8DDB9EC9FFB225B1032C0EFE1A3BE27BEACE00EBB8C3F228630E382D479CE45541E8D373DA0BFA04D88B449E8E37E52q0M9K" TargetMode="External"/><Relationship Id="rId2941" Type="http://schemas.openxmlformats.org/officeDocument/2006/relationships/hyperlink" Target="consultantplus://offline/ref=6B9F9097DB3A604EE8DDB9EC9FFB225B1032C0EFE1A3BE27BEACE00EBB8C3F228630E382D479CB45541E8D373DA0BFA04D88B449E8E37E52q0M9K" TargetMode="External"/><Relationship Id="rId5000" Type="http://schemas.openxmlformats.org/officeDocument/2006/relationships/hyperlink" Target="consultantplus://offline/ref=6B9F9097DB3A604EE8DDB9EC9FFB225B1032C0EFE1A3BE27BEACE00EBB8C3F228630E382D47FCF415B1E8D373DA0BFA04D88B449E8E37E52q0M9K" TargetMode="External"/><Relationship Id="rId706" Type="http://schemas.openxmlformats.org/officeDocument/2006/relationships/hyperlink" Target="consultantplus://offline/ref=6B9F9097DB3A604EE8DDB9EC9FFB225B1032C0EFE1A3BE27BEACE00EBB8C3F228630E382D478CD45551E8D373DA0BFA04D88B449E8E37E52q0M9K" TargetMode="External"/><Relationship Id="rId913" Type="http://schemas.openxmlformats.org/officeDocument/2006/relationships/hyperlink" Target="consultantplus://offline/ref=6B9F9097DB3A604EE8DDB9EC9FFB225B1033C9E3E6A1BE27BEACE00EBB8C3F229430BB8ED572D5435D0BDB667BqFM5K" TargetMode="External"/><Relationship Id="rId1336" Type="http://schemas.openxmlformats.org/officeDocument/2006/relationships/hyperlink" Target="consultantplus://offline/ref=6B9F9097DB3A604EE8DDB9EC9FFB225B1032C0EFE1A3BE27BEACE00EBB8C3F228630E382D47ACA415A1E8D373DA0BFA04D88B449E8E37E52q0M9K" TargetMode="External"/><Relationship Id="rId1543" Type="http://schemas.openxmlformats.org/officeDocument/2006/relationships/hyperlink" Target="consultantplus://offline/ref=6B9F9097DB3A604EE8DDA7E189977C53103C9EEAE1A5B572E1FDE659E4DC3977C670E5D7973EC6435C15D96378FEE6F001C3B849FEFF7F511712BA8Bq1MFK" TargetMode="External"/><Relationship Id="rId1750" Type="http://schemas.openxmlformats.org/officeDocument/2006/relationships/hyperlink" Target="consultantplus://offline/ref=6B9F9097DB3A604EE8DDB9EC9FFB225B1032C0EFE1A3BE27BEACE00EBB8C3F228630E382D47FC8445D1E8D373DA0BFA04D88B449E8E37E52q0M9K" TargetMode="External"/><Relationship Id="rId2801" Type="http://schemas.openxmlformats.org/officeDocument/2006/relationships/hyperlink" Target="consultantplus://offline/ref=6B9F9097DB3A604EE8DDB9EC9FFB225B1032C0EFE1A3BE27BEACE00EBB8C3F228630E382D47FCF455C1E8D373DA0BFA04D88B449E8E37E52q0M9K" TargetMode="External"/><Relationship Id="rId4699" Type="http://schemas.openxmlformats.org/officeDocument/2006/relationships/hyperlink" Target="consultantplus://offline/ref=6B9F9097DB3A604EE8DDB9EC9FFB225B1032C0EFE1A3BE27BEACE00EBB8C3F228630E382D479CB415C1E8D373DA0BFA04D88B449E8E37E52q0M9K" TargetMode="External"/><Relationship Id="rId5957" Type="http://schemas.openxmlformats.org/officeDocument/2006/relationships/hyperlink" Target="consultantplus://offline/ref=772379CE6E34CD20E7CF59DF93041E1C9AAACD709A2F6DF1C305E2F32E5CE92A4A5970DCA91DF6D77E294D6D6A4E0F967C9393CDA4020D77rCMFK" TargetMode="External"/><Relationship Id="rId42" Type="http://schemas.openxmlformats.org/officeDocument/2006/relationships/hyperlink" Target="consultantplus://offline/ref=6B9F9097DB3A604EE8DDB8E1899777081E35C0E1E7ADB47AB4A4B902B98B307D9125AAD6D97BC35C5D14C76479F7qBM2K" TargetMode="External"/><Relationship Id="rId1403" Type="http://schemas.openxmlformats.org/officeDocument/2006/relationships/hyperlink" Target="consultantplus://offline/ref=6B9F9097DB3A604EE8DDB9EC9FFB225B1032C0EFE1A3BE27BEACE00EBB8C3F228630E382D47ECB4B5D1E8D373DA0BFA04D88B449E8E37E52q0M9K" TargetMode="External"/><Relationship Id="rId1610" Type="http://schemas.openxmlformats.org/officeDocument/2006/relationships/hyperlink" Target="consultantplus://offline/ref=6B9F9097DB3A604EE8DDB9EC9FFB225B1031C5E2E5A4BE27BEACE00EBB8C3F229430BB8ED572D5435D0BDB667BqFM5K" TargetMode="External"/><Relationship Id="rId4559" Type="http://schemas.openxmlformats.org/officeDocument/2006/relationships/hyperlink" Target="consultantplus://offline/ref=6B9F9097DB3A604EE8DDA7E189977F5F133C9EEAE1A4B473E5FCE659E4DC3977C670E5D7853E9E4F5D1DC76778EBB0A147q9M6K" TargetMode="External"/><Relationship Id="rId4766" Type="http://schemas.openxmlformats.org/officeDocument/2006/relationships/hyperlink" Target="consultantplus://offline/ref=6B9F9097DB3A604EE8DDB9EC9FFB225B1032C0EFE1A3BE27BEACE00EBB8C3F228630E382D479CC4A5C1E8D373DA0BFA04D88B449E8E37E52q0M9K" TargetMode="External"/><Relationship Id="rId4973" Type="http://schemas.openxmlformats.org/officeDocument/2006/relationships/hyperlink" Target="consultantplus://offline/ref=6B9F9097DB3A604EE8DDB9EC9FFB225B1032C0EFE1A3BE27BEACE00EBB8C3F228630E382D479CC4A5C1E8D373DA0BFA04D88B449E8E37E52q0M9K" TargetMode="External"/><Relationship Id="rId5817" Type="http://schemas.openxmlformats.org/officeDocument/2006/relationships/hyperlink" Target="consultantplus://offline/ref=6B9F9097DB3A604EE8DDB9EC9FFB225B1032C0EFE1A3BE27BEACE00EBB8C3F228630E382D47FC3445F1E8D373DA0BFA04D88B449E8E37E52q0M9K" TargetMode="External"/><Relationship Id="rId3368" Type="http://schemas.openxmlformats.org/officeDocument/2006/relationships/hyperlink" Target="consultantplus://offline/ref=6B9F9097DB3A604EE8DDB9EC9FFB225B1032C0EFE1A3BE27BEACE00EBB8C3F228630E382D479CB40541E8D373DA0BFA04D88B449E8E37E52q0M9K" TargetMode="External"/><Relationship Id="rId3575" Type="http://schemas.openxmlformats.org/officeDocument/2006/relationships/hyperlink" Target="consultantplus://offline/ref=6B9F9097DB3A604EE8DDB9EC9FFB225B1032C0EFE1A3BE27BEACE00EBB8C3F228630E382D47FC244591E8D373DA0BFA04D88B449E8E37E52q0M9K" TargetMode="External"/><Relationship Id="rId3782" Type="http://schemas.openxmlformats.org/officeDocument/2006/relationships/hyperlink" Target="consultantplus://offline/ref=6B9F9097DB3A604EE8DDB9EC9FFB225B1033C9E3E6A1BE27BEACE00EBB8C3F229430BB8ED572D5435D0BDB667BqFM5K" TargetMode="External"/><Relationship Id="rId4419" Type="http://schemas.openxmlformats.org/officeDocument/2006/relationships/hyperlink" Target="consultantplus://offline/ref=6B9F9097DB3A604EE8DDB9EC9FFB225B1032C0EFE1A3BE27BEACE00EBB8C3F228630E382D47FCF42591E8D373DA0BFA04D88B449E8E37E52q0M9K" TargetMode="External"/><Relationship Id="rId4626" Type="http://schemas.openxmlformats.org/officeDocument/2006/relationships/hyperlink" Target="consultantplus://offline/ref=6B9F9097DB3A604EE8DDB9EC9FFB225B1032C0EFE1A3BE27BEACE00EBB8C3F228630E382D47FCF415B1E8D373DA0BFA04D88B449E8E37E52q0M9K" TargetMode="External"/><Relationship Id="rId4833" Type="http://schemas.openxmlformats.org/officeDocument/2006/relationships/hyperlink" Target="consultantplus://offline/ref=6B9F9097DB3A604EE8DDB9EC9FFB225B1032C0EFE1A3BE27BEACE00EBB8C3F228630E382D47FC3445F1E8D373DA0BFA04D88B449E8E37E52q0M9K" TargetMode="External"/><Relationship Id="rId289" Type="http://schemas.openxmlformats.org/officeDocument/2006/relationships/hyperlink" Target="consultantplus://offline/ref=6B9F9097DB3A604EE8DDB9EC9FFB225B1032C0EFE1A3BE27BEACE00EBB8C3F228630E382D479CC4A5E1E8D373DA0BFA04D88B449E8E37E52q0M9K" TargetMode="External"/><Relationship Id="rId496" Type="http://schemas.openxmlformats.org/officeDocument/2006/relationships/hyperlink" Target="consultantplus://offline/ref=6B9F9097DB3A604EE8DDB9EC9FFB225B1032C0EFE1A3BE27BEACE00EBB8C3F228630E382D479CC475C1E8D373DA0BFA04D88B449E8E37E52q0M9K" TargetMode="External"/><Relationship Id="rId2177" Type="http://schemas.openxmlformats.org/officeDocument/2006/relationships/hyperlink" Target="consultantplus://offline/ref=6B9F9097DB3A604EE8DDB9EC9FFB225B1032C0EFE1A3BE27BEACE00EBB8C3F228630E382D47FCF42591E8D373DA0BFA04D88B449E8E37E52q0M9K" TargetMode="External"/><Relationship Id="rId2384" Type="http://schemas.openxmlformats.org/officeDocument/2006/relationships/hyperlink" Target="consultantplus://offline/ref=6B9F9097DB3A604EE8DDB9EC9FFB225B1032C0EFE1A3BE27BEACE00EBB8C3F228630E382D479CD4A541E8D373DA0BFA04D88B449E8E37E52q0M9K" TargetMode="External"/><Relationship Id="rId2591" Type="http://schemas.openxmlformats.org/officeDocument/2006/relationships/hyperlink" Target="consultantplus://offline/ref=6B9F9097DB3A604EE8DDB9EC9FFB225B1032C0EFE1A3BE27BEACE00EBB8C3F228630E382D479CB40541E8D373DA0BFA04D88B449E8E37E52q0M9K" TargetMode="External"/><Relationship Id="rId3228" Type="http://schemas.openxmlformats.org/officeDocument/2006/relationships/hyperlink" Target="consultantplus://offline/ref=6B9F9097DB3A604EE8DDB9EC9FFB225B1032C0EFE1A3BE27BEACE00EBB8C3F228630E382D479CF415B1E8D373DA0BFA04D88B449E8E37E52q0M9K" TargetMode="External"/><Relationship Id="rId3435" Type="http://schemas.openxmlformats.org/officeDocument/2006/relationships/hyperlink" Target="consultantplus://offline/ref=6B9F9097DB3A604EE8DDB9EC9FFB225B1032C0EFE1A3BE27BEACE00EBB8C3F228630E382D47FCE4B551E8D373DA0BFA04D88B449E8E37E52q0M9K" TargetMode="External"/><Relationship Id="rId3642" Type="http://schemas.openxmlformats.org/officeDocument/2006/relationships/hyperlink" Target="consultantplus://offline/ref=6B9F9097DB3A604EE8DDB9EC9FFB225B1033C9E3E6A1BE27BEACE00EBB8C3F228630E382D47ACB435E1E8D373DA0BFA04D88B449E8E37E52q0M9K" TargetMode="External"/><Relationship Id="rId6798" Type="http://schemas.openxmlformats.org/officeDocument/2006/relationships/hyperlink" Target="consultantplus://offline/ref=772379CE6E34CD20E7CF59DF93041E1C9AAACD709A2F6DF1C305E2F32E5CE92A4A5970DCA91DFDD67E294D6D6A4E0F967C9393CDA4020D77rCMFK" TargetMode="External"/><Relationship Id="rId149" Type="http://schemas.openxmlformats.org/officeDocument/2006/relationships/hyperlink" Target="consultantplus://offline/ref=6B9F9097DB3A604EE8DDB9EC9FFB225B1032C0EFE1A3BE27BEACE00EBB8C3F228630E382D47CCB4B5B1E8D373DA0BFA04D88B449E8E37E52q0M9K" TargetMode="External"/><Relationship Id="rId356" Type="http://schemas.openxmlformats.org/officeDocument/2006/relationships/hyperlink" Target="consultantplus://offline/ref=6B9F9097DB3A604EE8DDB9EC9FFB225B1032C0EFE1A3BE27BEACE00EBB8C3F228630E382D479CD455E1E8D373DA0BFA04D88B449E8E37E52q0M9K" TargetMode="External"/><Relationship Id="rId563" Type="http://schemas.openxmlformats.org/officeDocument/2006/relationships/hyperlink" Target="consultantplus://offline/ref=6B9F9097DB3A604EE8DDB9EC9FFB225B1032C0EFE1A3BE27BEACE00EBB8C3F228630E382D47EC84A551E8D373DA0BFA04D88B449E8E37E52q0M9K" TargetMode="External"/><Relationship Id="rId770" Type="http://schemas.openxmlformats.org/officeDocument/2006/relationships/hyperlink" Target="consultantplus://offline/ref=6B9F9097DB3A604EE8DDA7E189977F53163C9EEAE6A0B674E2F3BB53EC853575C17FBAD2902FC643540BD86767F7B2A3q4M5K" TargetMode="External"/><Relationship Id="rId1193" Type="http://schemas.openxmlformats.org/officeDocument/2006/relationships/hyperlink" Target="consultantplus://offline/ref=6B9F9097DB3A604EE8DDB9EC9FFB225B1031C5E2E5A4BE27BEACE00EBB8C3F229430BB8ED572D5435D0BDB667BqFM5K" TargetMode="External"/><Relationship Id="rId2037" Type="http://schemas.openxmlformats.org/officeDocument/2006/relationships/hyperlink" Target="consultantplus://offline/ref=6B9F9097DB3A604EE8DDB9EC9FFB225B1032C0EFE1A3BE27BEACE00EBB8C3F228630E382D47FCF42591E8D373DA0BFA04D88B449E8E37E52q0M9K" TargetMode="External"/><Relationship Id="rId2244" Type="http://schemas.openxmlformats.org/officeDocument/2006/relationships/hyperlink" Target="consultantplus://offline/ref=6B9F9097DB3A604EE8DDB9EC9FFB225B1032C0EFE1A3BE27BEACE00EBB8C3F228630E382D47FCF445F1E8D373DA0BFA04D88B449E8E37E52q0M9K" TargetMode="External"/><Relationship Id="rId2451" Type="http://schemas.openxmlformats.org/officeDocument/2006/relationships/hyperlink" Target="consultantplus://offline/ref=6B9F9097DB3A604EE8DDB9EC9FFB225B1032C0EFE1A3BE27BEACE00EBB8C3F228630E382D47FC84A5C1E8D373DA0BFA04D88B449E8E37E52q0M9K" TargetMode="External"/><Relationship Id="rId4900" Type="http://schemas.openxmlformats.org/officeDocument/2006/relationships/hyperlink" Target="consultantplus://offline/ref=6B9F9097DB3A604EE8DDB9EC9FFB225B1032C0EFE1A3BE27BEACE00EBB8C3F228630E382D479C34A581E8D373DA0BFA04D88B449E8E37E52q0M9K" TargetMode="External"/><Relationship Id="rId6658" Type="http://schemas.openxmlformats.org/officeDocument/2006/relationships/hyperlink" Target="consultantplus://offline/ref=772379CE6E34CD20E7CF59DF93041E1C9AAACD709A2F6DF1C305E2F32E5CE92A4A5970DCA91CF4D678294D6D6A4E0F967C9393CDA4020D77rCMFK" TargetMode="External"/><Relationship Id="rId216" Type="http://schemas.openxmlformats.org/officeDocument/2006/relationships/hyperlink" Target="consultantplus://offline/ref=6B9F9097DB3A604EE8DDB9EC9FFB225B1032C7E3E5A3BE27BEACE00EBB8C3F228630E382D47ACB40551E8D373DA0BFA04D88B449E8E37E52q0M9K" TargetMode="External"/><Relationship Id="rId423" Type="http://schemas.openxmlformats.org/officeDocument/2006/relationships/hyperlink" Target="consultantplus://offline/ref=6B9F9097DB3A604EE8DDB9EC9FFB225B1032C0EFE1A3BE27BEACE00EBB8C3F228630E382D47CCB465F1E8D373DA0BFA04D88B449E8E37E52q0M9K" TargetMode="External"/><Relationship Id="rId1053" Type="http://schemas.openxmlformats.org/officeDocument/2006/relationships/hyperlink" Target="consultantplus://offline/ref=6B9F9097DB3A604EE8DDB9EC9FFB225B1032C0EFE1A3BE27BEACE00EBB8C3F228630E382D47EC8425B1E8D373DA0BFA04D88B449E8E37E52q0M9K" TargetMode="External"/><Relationship Id="rId1260" Type="http://schemas.openxmlformats.org/officeDocument/2006/relationships/hyperlink" Target="consultantplus://offline/ref=6B9F9097DB3A604EE8DDA7E189977F57173C9EEAE9A4BD73E4F3BB53EC853575C17FBAC09077CA425C15D96372A1E3E5109BB440E8E07F4E0B10B8q8M9K" TargetMode="External"/><Relationship Id="rId2104" Type="http://schemas.openxmlformats.org/officeDocument/2006/relationships/hyperlink" Target="consultantplus://offline/ref=6B9F9097DB3A604EE8DDB9EC9FFB225B1032C0EFE1A3BE27BEACE00EBB8C3F228630E382D47EC8425B1E8D373DA0BFA04D88B449E8E37E52q0M9K" TargetMode="External"/><Relationship Id="rId3502" Type="http://schemas.openxmlformats.org/officeDocument/2006/relationships/hyperlink" Target="consultantplus://offline/ref=6B9F9097DB3A604EE8DDB9EC9FFB225B1032C0EFE1A3BE27BEACE00EBB8C3F228630E382D47FCF455C1E8D373DA0BFA04D88B449E8E37E52q0M9K" TargetMode="External"/><Relationship Id="rId6865" Type="http://schemas.openxmlformats.org/officeDocument/2006/relationships/hyperlink" Target="consultantplus://offline/ref=772379CE6E34CD20E7CF59DF93041E1C9AAACD709A2F6DF1C305E2F32E5CE92A4A5970DCA91BFDD97B294D6D6A4E0F967C9393CDA4020D77rCMFK" TargetMode="External"/><Relationship Id="rId630" Type="http://schemas.openxmlformats.org/officeDocument/2006/relationships/hyperlink" Target="consultantplus://offline/ref=6B9F9097DB3A604EE8DDB9EC9FFB225B1032C0EFE1A3BE27BEACE00EBB8C3F228630E382D479C24B5C1E8D373DA0BFA04D88B449E8E37E52q0M9K" TargetMode="External"/><Relationship Id="rId2311" Type="http://schemas.openxmlformats.org/officeDocument/2006/relationships/hyperlink" Target="consultantplus://offline/ref=6B9F9097DB3A604EE8DDB9EC9FFB225B1032C0EFE1A3BE27BEACE00EBB8C3F228630E382D47EC340581E8D373DA0BFA04D88B449E8E37E52q0M9K" TargetMode="External"/><Relationship Id="rId4069" Type="http://schemas.openxmlformats.org/officeDocument/2006/relationships/hyperlink" Target="consultantplus://offline/ref=6B9F9097DB3A604EE8DDB9EC9FFB225B1032C0EFE1A3BE27BEACE00EBB8C3F228630E382D47FCE47591E8D373DA0BFA04D88B449E8E37E52q0M9K" TargetMode="External"/><Relationship Id="rId5467" Type="http://schemas.openxmlformats.org/officeDocument/2006/relationships/hyperlink" Target="consultantplus://offline/ref=6B9F9097DB3A604EE8DDB9EC9FFB225B1032C0EFE1A3BE27BEACE00EBB8C3F228630E382D47FCF46581E8D373DA0BFA04D88B449E8E37E52q0M9K" TargetMode="External"/><Relationship Id="rId5674" Type="http://schemas.openxmlformats.org/officeDocument/2006/relationships/hyperlink" Target="consultantplus://offline/ref=6B9F9097DB3A604EE8DDB9EC9FFB225B1032C0EFE1A3BE27BEACE00EBB8C3F228630E382D47EC8455D1E8D373DA0BFA04D88B449E8E37E52q0M9K" TargetMode="External"/><Relationship Id="rId5881" Type="http://schemas.openxmlformats.org/officeDocument/2006/relationships/hyperlink" Target="consultantplus://offline/ref=772379CE6E34CD20E7CF59DF93041E1C9AAACD709A2F6DF1C305E2F32E5CE92A4A5970DCA91DF1D377294D6D6A4E0F967C9393CDA4020D77rCMFK" TargetMode="External"/><Relationship Id="rId6518" Type="http://schemas.openxmlformats.org/officeDocument/2006/relationships/hyperlink" Target="consultantplus://offline/ref=772379CE6E34CD20E7CF59DF93041E1C9AAACD709A2F6DF1C305E2F32E5CE92A4A5970DCA91BF7D476294D6D6A4E0F967C9393CDA4020D77rCMFK" TargetMode="External"/><Relationship Id="rId6725" Type="http://schemas.openxmlformats.org/officeDocument/2006/relationships/hyperlink" Target="consultantplus://offline/ref=772379CE6E34CD20E7CF47D2856844159BA49375992B63AF9D5AB9AE7955E37D0D16298CED4DF8D0773C183D30190295r7M4K" TargetMode="External"/><Relationship Id="rId6932" Type="http://schemas.openxmlformats.org/officeDocument/2006/relationships/hyperlink" Target="consultantplus://offline/ref=772379CE6E34CD20E7CF59DF93041E1C9AAACA7C9E2F6DF1C305E2F32E5CE92A585928D0A810EBD07E3C1B3C2Cr1MBK" TargetMode="External"/><Relationship Id="rId1120" Type="http://schemas.openxmlformats.org/officeDocument/2006/relationships/hyperlink" Target="consultantplus://offline/ref=6B9F9097DB3A604EE8DDB9EC9FFB225B1032C0EFE1A3BE27BEACE00EBB8C3F228630E382D47FCF455A1E8D373DA0BFA04D88B449E8E37E52q0M9K" TargetMode="External"/><Relationship Id="rId4276" Type="http://schemas.openxmlformats.org/officeDocument/2006/relationships/hyperlink" Target="consultantplus://offline/ref=6B9F9097DB3A604EE8DDB9EC9FFB225B1032C0EFE1A3BE27BEACE00EBB8C3F228630E382D47ECE415B1E8D373DA0BFA04D88B449E8E37E52q0M9K" TargetMode="External"/><Relationship Id="rId4483" Type="http://schemas.openxmlformats.org/officeDocument/2006/relationships/hyperlink" Target="consultantplus://offline/ref=6B9F9097DB3A604EE8DDB9EC9FFB225B1032C0EFE1A3BE27BEACE00EBB8C3F228630E382D47FCF455C1E8D373DA0BFA04D88B449E8E37E52q0M9K" TargetMode="External"/><Relationship Id="rId4690" Type="http://schemas.openxmlformats.org/officeDocument/2006/relationships/hyperlink" Target="consultantplus://offline/ref=6B9F9097DB3A604EE8DDA7E189977C54123C9EEAE1A0BD75E0F1E659E4DC3977C670E5D7853E9E4F5D1DC76778EBB0A147q9M6K" TargetMode="External"/><Relationship Id="rId5327" Type="http://schemas.openxmlformats.org/officeDocument/2006/relationships/hyperlink" Target="consultantplus://offline/ref=6B9F9097DB3A604EE8DDB9EC9FFB225B1032C0EFE1A3BE27BEACE00EBB8C3F228630E382D479C3435A1E8D373DA0BFA04D88B449E8E37E52q0M9K" TargetMode="External"/><Relationship Id="rId5534" Type="http://schemas.openxmlformats.org/officeDocument/2006/relationships/hyperlink" Target="consultantplus://offline/ref=6B9F9097DB3A604EE8DDB9EC9FFB225B1032C0EFE1A3BE27BEACE00EBB8C3F228630E382D479C2465C1E8D373DA0BFA04D88B449E8E37E52q0M9K" TargetMode="External"/><Relationship Id="rId5741" Type="http://schemas.openxmlformats.org/officeDocument/2006/relationships/hyperlink" Target="consultantplus://offline/ref=6B9F9097DB3A604EE8DDB9EC9FFB225B1031C5E2E5A4BE27BEACE00EBB8C3F228630E382D47ACB435C1E8D373DA0BFA04D88B449E8E37E52q0M9K" TargetMode="External"/><Relationship Id="rId1937" Type="http://schemas.openxmlformats.org/officeDocument/2006/relationships/hyperlink" Target="consultantplus://offline/ref=6B9F9097DB3A604EE8DDB9EC9FFB225B1032C0EFE1A3BE27BEACE00EBB8C3F228630E384DF2E9A060918D86E67F4B3BF4796B7q4M8K" TargetMode="External"/><Relationship Id="rId3085" Type="http://schemas.openxmlformats.org/officeDocument/2006/relationships/hyperlink" Target="consultantplus://offline/ref=6B9F9097DB3A604EE8DDB9EC9FFB225B1032C0EFE1A3BE27BEACE00EBB8C3F228630E382D47FC84B5F1E8D373DA0BFA04D88B449E8E37E52q0M9K" TargetMode="External"/><Relationship Id="rId3292" Type="http://schemas.openxmlformats.org/officeDocument/2006/relationships/hyperlink" Target="consultantplus://offline/ref=6B9F9097DB3A604EE8DDB9EC9FFB225B1032C0EFE1A3BE27BEACE00EBB8C3F228630E382D47EC8405A1E8D373DA0BFA04D88B449E8E37E52q0M9K" TargetMode="External"/><Relationship Id="rId4136" Type="http://schemas.openxmlformats.org/officeDocument/2006/relationships/hyperlink" Target="consultantplus://offline/ref=6B9F9097DB3A604EE8DDB9EC9FFB225B1032C0EFE1A3BE27BEACE00EBB8C3F228630E382D47FC84B5F1E8D373DA0BFA04D88B449E8E37E52q0M9K" TargetMode="External"/><Relationship Id="rId4343" Type="http://schemas.openxmlformats.org/officeDocument/2006/relationships/hyperlink" Target="consultantplus://offline/ref=6B9F9097DB3A604EE8DDB9EC9FFB225B1032C0EFE1A3BE27BEACE00EBB8C3F228630E382D47FC8445D1E8D373DA0BFA04D88B449E8E37E52q0M9K" TargetMode="External"/><Relationship Id="rId4550" Type="http://schemas.openxmlformats.org/officeDocument/2006/relationships/hyperlink" Target="consultantplus://offline/ref=6B9F9097DB3A604EE8DDB9EC9FFB225B1032C0EFE1A3BE27BEACE00EBB8C3F228630E382D47FC3465B1E8D373DA0BFA04D88B449E8E37E52q0M9K" TargetMode="External"/><Relationship Id="rId5601" Type="http://schemas.openxmlformats.org/officeDocument/2006/relationships/hyperlink" Target="consultantplus://offline/ref=6B9F9097DB3A604EE8DDB9EC9FFB225B1032C0EFE1A3BE27BEACE00EBB8C3F228630E382D47ECA435E1E8D373DA0BFA04D88B449E8E37E52q0M9K" TargetMode="External"/><Relationship Id="rId3152" Type="http://schemas.openxmlformats.org/officeDocument/2006/relationships/hyperlink" Target="consultantplus://offline/ref=6B9F9097DB3A604EE8DDB9EC9FFB225B1032C0EFE1A3BE27BEACE00EBB8C3F228630E382D479C9425F1E8D373DA0BFA04D88B449E8E37E52q0M9K" TargetMode="External"/><Relationship Id="rId4203" Type="http://schemas.openxmlformats.org/officeDocument/2006/relationships/hyperlink" Target="consultantplus://offline/ref=6B9F9097DB3A604EE8DDB9EC9FFB225B1032C0EFE1A3BE27BEACE00EBB8C3F228630E382D47ECE4B5B1E8D373DA0BFA04D88B449E8E37E52q0M9K" TargetMode="External"/><Relationship Id="rId4410" Type="http://schemas.openxmlformats.org/officeDocument/2006/relationships/hyperlink" Target="consultantplus://offline/ref=6B9F9097DB3A604EE8DDB9EC9FFB225B1032C0EFE1A3BE27BEACE00EBB8C3F228630E382D47EC8455F1E8D373DA0BFA04D88B449E8E37E52q0M9K" TargetMode="External"/><Relationship Id="rId280" Type="http://schemas.openxmlformats.org/officeDocument/2006/relationships/hyperlink" Target="consultantplus://offline/ref=6B9F9097DB3A604EE8DDA6FD8AFB225B1135C9E0E9A2BE27BEACE00EBB8C3F229430BB8ED572D5435D0BDB667BqFM5K" TargetMode="External"/><Relationship Id="rId3012" Type="http://schemas.openxmlformats.org/officeDocument/2006/relationships/hyperlink" Target="consultantplus://offline/ref=6B9F9097DB3A604EE8DDB9EC9FFB225B1032C0EFE1A3BE27BEACE00EBB8C3F228630E382D47EC8425B1E8D373DA0BFA04D88B449E8E37E52q0M9K" TargetMode="External"/><Relationship Id="rId6168" Type="http://schemas.openxmlformats.org/officeDocument/2006/relationships/hyperlink" Target="consultantplus://offline/ref=772379CE6E34CD20E7CF59DF93041E1C9AAACD709A2F6DF1C305E2F32E5CE92A4A5970DCA91DF1D57B294D6D6A4E0F967C9393CDA4020D77rCMFK" TargetMode="External"/><Relationship Id="rId6375" Type="http://schemas.openxmlformats.org/officeDocument/2006/relationships/hyperlink" Target="consultantplus://offline/ref=772379CE6E34CD20E7CF59DF93041E1C9AAACD709A2F6DF1C305E2F32E5CE92A4A5970DCA91BFDD67D294D6D6A4E0F967C9393CDA4020D77rCMFK" TargetMode="External"/><Relationship Id="rId6582" Type="http://schemas.openxmlformats.org/officeDocument/2006/relationships/hyperlink" Target="consultantplus://offline/ref=772379CE6E34CD20E7CF59DF93041E1C9AAACD709A2F6DF1C305E2F32E5CE92A4A5970DCA91BF1D37E294D6D6A4E0F967C9393CDA4020D77rCMFK" TargetMode="External"/><Relationship Id="rId140" Type="http://schemas.openxmlformats.org/officeDocument/2006/relationships/hyperlink" Target="consultantplus://offline/ref=6B9F9097DB3A604EE8DDB9EC9FFB225B1032C0EFE1A3BE27BEACE00EBB8C3F228630E382D47EC34B551E8D373DA0BFA04D88B449E8E37E52q0M9K" TargetMode="External"/><Relationship Id="rId3969" Type="http://schemas.openxmlformats.org/officeDocument/2006/relationships/hyperlink" Target="consultantplus://offline/ref=6B9F9097DB3A604EE8DDB9EC9FFB225B1032C0EFE1A3BE27BEACE00EBB8C3F228630E382D47BC2445E1E8D373DA0BFA04D88B449E8E37E52q0M9K" TargetMode="External"/><Relationship Id="rId5184" Type="http://schemas.openxmlformats.org/officeDocument/2006/relationships/hyperlink" Target="consultantplus://offline/ref=6B9F9097DB3A604EE8DDB9EC9FFB225B1032C0EFE1A3BE27BEACE00EBB8C3F228630E382D47FC3455D1E8D373DA0BFA04D88B449E8E37E52q0M9K" TargetMode="External"/><Relationship Id="rId5391" Type="http://schemas.openxmlformats.org/officeDocument/2006/relationships/hyperlink" Target="consultantplus://offline/ref=6B9F9097DB3A604EE8DDB9EC9FFB225B1032C0EFE1A3BE27BEACE00EBB8C3F228630E382D479C342581E8D373DA0BFA04D88B449E8E37E52q0M9K" TargetMode="External"/><Relationship Id="rId6028" Type="http://schemas.openxmlformats.org/officeDocument/2006/relationships/hyperlink" Target="consultantplus://offline/ref=772379CE6E34CD20E7CF59DF93041E1C9AAACD709A2F6DF1C305E2F32E5CE92A4A5970DCA91BFCD87F294D6D6A4E0F967C9393CDA4020D77rCMFK" TargetMode="External"/><Relationship Id="rId6235" Type="http://schemas.openxmlformats.org/officeDocument/2006/relationships/hyperlink" Target="consultantplus://offline/ref=772379CE6E34CD20E7CF47D2856840199FA493759A296FA69958E4A4710CEF7F0A197689EA5CF8D07F22193F2B1056C630D89FCDB21E0C74D19DC5AAr8MEK" TargetMode="External"/><Relationship Id="rId6" Type="http://schemas.openxmlformats.org/officeDocument/2006/relationships/hyperlink" Target="consultantplus://offline/ref=6B9F9097DB3A604EE8DDB9EC9FFB225B1033C9E5E7A7BE27BEACE00EBB8C3F228630E382D47BCE47591E8D373DA0BFA04D88B449E8E37E52q0M9K" TargetMode="External"/><Relationship Id="rId2778" Type="http://schemas.openxmlformats.org/officeDocument/2006/relationships/hyperlink" Target="consultantplus://offline/ref=6B9F9097DB3A604EE8DDB9EC9FFB225B1032C0EFE1A3BE27BEACE00EBB8C3F228630E382D479CC4A5C1E8D373DA0BFA04D88B449E8E37E52q0M9K" TargetMode="External"/><Relationship Id="rId2985" Type="http://schemas.openxmlformats.org/officeDocument/2006/relationships/hyperlink" Target="consultantplus://offline/ref=6B9F9097DB3A604EE8DDA7E189977C51113C9EEAE1A1B576EAFCE659E4DC3977C670E5D7853E9E4F5D1DC76778EBB0A147q9M6K" TargetMode="External"/><Relationship Id="rId3829" Type="http://schemas.openxmlformats.org/officeDocument/2006/relationships/hyperlink" Target="consultantplus://offline/ref=6B9F9097DB3A604EE8DDB9EC9FFB225B1032C0EFE1A3BE27BEACE00EBB8C3F228630E382D47EC8405A1E8D373DA0BFA04D88B449E8E37E52q0M9K" TargetMode="External"/><Relationship Id="rId5044" Type="http://schemas.openxmlformats.org/officeDocument/2006/relationships/hyperlink" Target="consultantplus://offline/ref=6B9F9097DB3A604EE8DDB9EC9FFB225B1032C0EFE1A3BE27BEACE00EBB8C3F228630E382D478C341591E8D373DA0BFA04D88B449E8E37E52q0M9K" TargetMode="External"/><Relationship Id="rId6442" Type="http://schemas.openxmlformats.org/officeDocument/2006/relationships/hyperlink" Target="consultantplus://offline/ref=772379CE6E34CD20E7CF59DF93041E1C9AAACD709A2F6DF1C305E2F32E5CE92A4A5970DCA91DF0D47A294D6D6A4E0F967C9393CDA4020D77rCMFK" TargetMode="External"/><Relationship Id="rId957" Type="http://schemas.openxmlformats.org/officeDocument/2006/relationships/hyperlink" Target="consultantplus://offline/ref=6B9F9097DB3A604EE8DDB9EC9FFB225B1032C0EFE1A3BE27BEACE00EBB8C3F228630E382D47FC8415F1E8D373DA0BFA04D88B449E8E37E52q0M9K" TargetMode="External"/><Relationship Id="rId1587" Type="http://schemas.openxmlformats.org/officeDocument/2006/relationships/hyperlink" Target="consultantplus://offline/ref=6B9F9097DB3A604EE8DDB9EC9FFB225B1033C9E3E6A1BE27BEACE00EBB8C3F228630E382D47ACB435E1E8D373DA0BFA04D88B449E8E37E52q0M9K" TargetMode="External"/><Relationship Id="rId1794" Type="http://schemas.openxmlformats.org/officeDocument/2006/relationships/hyperlink" Target="consultantplus://offline/ref=6B9F9097DB3A604EE8DDA7E189977E53123C9EEAE1A2B077EAFAE504EED4607BC477EA8880398F4F5D15D9677AF4B9F514D2E045F7E96051080EB8891DqAM8K" TargetMode="External"/><Relationship Id="rId2638" Type="http://schemas.openxmlformats.org/officeDocument/2006/relationships/hyperlink" Target="consultantplus://offline/ref=6B9F9097DB3A604EE8DDB9EC9FFB225B1032C0EFE1A3BE27BEACE00EBB8C3F228630E381D5719F131840D46771EBB3A05B94B54AqFM6K" TargetMode="External"/><Relationship Id="rId2845" Type="http://schemas.openxmlformats.org/officeDocument/2006/relationships/hyperlink" Target="consultantplus://offline/ref=6B9F9097DB3A604EE8DDA7E189977C5E133C9EEAE1A5BD79E3F9E659E4DC3977C670E5D7853E9E4F5D1DC76778EBB0A147q9M6K" TargetMode="External"/><Relationship Id="rId5251" Type="http://schemas.openxmlformats.org/officeDocument/2006/relationships/hyperlink" Target="consultantplus://offline/ref=6B9F9097DB3A604EE8DDB9EC9FFB225B1032C0EFE1A3BE27BEACE00EBB8C3F228630E382D47FCF445F1E8D373DA0BFA04D88B449E8E37E52q0M9K" TargetMode="External"/><Relationship Id="rId6302" Type="http://schemas.openxmlformats.org/officeDocument/2006/relationships/hyperlink" Target="consultantplus://offline/ref=772379CE6E34CD20E7CF59DF93041E1C9AAACD709A2F6DF1C305E2F32E5CE92A4A5970DCA91DFDD77C294D6D6A4E0F967C9393CDA4020D77rCMFK" TargetMode="External"/><Relationship Id="rId86" Type="http://schemas.openxmlformats.org/officeDocument/2006/relationships/hyperlink" Target="consultantplus://offline/ref=6B9F9097DB3A604EE8DDB9EC9FFB225B1032C0EFE1A3BE27BEACE00EBB8C3F228630E382D478C34B591E8D373DA0BFA04D88B449E8E37E52q0M9K" TargetMode="External"/><Relationship Id="rId817" Type="http://schemas.openxmlformats.org/officeDocument/2006/relationships/hyperlink" Target="consultantplus://offline/ref=6B9F9097DB3A604EE8DDA7E189977F52153C9EEAE3ACB677EBF3BB53EC853575C17FBAD2902FC643540BD86767F7B2A3q4M5K" TargetMode="External"/><Relationship Id="rId1447" Type="http://schemas.openxmlformats.org/officeDocument/2006/relationships/hyperlink" Target="consultantplus://offline/ref=6B9F9097DB3A604EE8DDB9EC9FFB225B1032C0EFE1A3BE27BEACE00EBB8C3F228630E382D47BC9455D1E8D373DA0BFA04D88B449E8E37E52q0M9K" TargetMode="External"/><Relationship Id="rId1654" Type="http://schemas.openxmlformats.org/officeDocument/2006/relationships/hyperlink" Target="consultantplus://offline/ref=6B9F9097DB3A604EE8DDB9EC9FFB225B1032C0EFE1A3BE27BEACE00EBB8C3F228630E382D479CC475C1E8D373DA0BFA04D88B449E8E37E52q0M9K" TargetMode="External"/><Relationship Id="rId1861" Type="http://schemas.openxmlformats.org/officeDocument/2006/relationships/hyperlink" Target="consultantplus://offline/ref=6B9F9097DB3A604EE8DDB9EC9FFB225B1032C0EFE1A3BE27BEACE00EBB8C3F228630E382D47FCF445F1E8D373DA0BFA04D88B449E8E37E52q0M9K" TargetMode="External"/><Relationship Id="rId2705" Type="http://schemas.openxmlformats.org/officeDocument/2006/relationships/hyperlink" Target="consultantplus://offline/ref=6B9F9097DB3A604EE8DDB9EC9FFB225B1032C0EFE1A3BE27BEACE00EBB8C3F228630E384DF2E9A060918D86E67F4B3BF4796B7q4M8K" TargetMode="External"/><Relationship Id="rId2912" Type="http://schemas.openxmlformats.org/officeDocument/2006/relationships/hyperlink" Target="consultantplus://offline/ref=6B9F9097DB3A604EE8DDB9EC9FFB225B1033C9E3E6A1BE27BEACE00EBB8C3F228630E382D47ACB43581E8D373DA0BFA04D88B449E8E37E52q0M9K" TargetMode="External"/><Relationship Id="rId4060" Type="http://schemas.openxmlformats.org/officeDocument/2006/relationships/hyperlink" Target="consultantplus://offline/ref=6B9F9097DB3A604EE8DDB9EC9FFB225B1032C0EFE1A3BE27BEACE00EBB8C3F228630E382D47FC8445D1E8D373DA0BFA04D88B449E8E37E52q0M9K" TargetMode="External"/><Relationship Id="rId5111" Type="http://schemas.openxmlformats.org/officeDocument/2006/relationships/hyperlink" Target="consultantplus://offline/ref=6B9F9097DB3A604EE8DDB9EC9FFB225B1032C0EFE1A3BE27BEACE00EBB8C3F228630E382D47EC8405A1E8D373DA0BFA04D88B449E8E37E52q0M9K" TargetMode="External"/><Relationship Id="rId1307" Type="http://schemas.openxmlformats.org/officeDocument/2006/relationships/hyperlink" Target="consultantplus://offline/ref=6B9F9097DB3A604EE8DDB9EC9FFB225B1032C0EFE1A3BE27BEACE00EBB8C3F228630E382D47FCF46581E8D373DA0BFA04D88B449E8E37E52q0M9K" TargetMode="External"/><Relationship Id="rId1514" Type="http://schemas.openxmlformats.org/officeDocument/2006/relationships/hyperlink" Target="consultantplus://offline/ref=6B9F9097DB3A604EE8DDB9EC9FFB225B1032C0EFE1A3BE27BEACE00EBB8C3F228630E382D47EC941551E8D373DA0BFA04D88B449E8E37E52q0M9K" TargetMode="External"/><Relationship Id="rId1721" Type="http://schemas.openxmlformats.org/officeDocument/2006/relationships/hyperlink" Target="consultantplus://offline/ref=6B9F9097DB3A604EE8DDB9EC9FFB225B1032C0EFE1A3BE27BEACE00EBB8C3F228630E382D479CE4A5C1E8D373DA0BFA04D88B449E8E37E52q0M9K" TargetMode="External"/><Relationship Id="rId4877" Type="http://schemas.openxmlformats.org/officeDocument/2006/relationships/hyperlink" Target="consultantplus://offline/ref=6B9F9097DB3A604EE8DDB9EC9FFB225B1032C0EFE1A3BE27BEACE00EBB8C3F228630E382D47FC3445F1E8D373DA0BFA04D88B449E8E37E52q0M9K" TargetMode="External"/><Relationship Id="rId5928" Type="http://schemas.openxmlformats.org/officeDocument/2006/relationships/hyperlink" Target="consultantplus://offline/ref=772379CE6E34CD20E7CF59DF93041E1C9AAACD709A2F6DF1C305E2F32E5CE92A4A5970DCA91DF6D376294D6D6A4E0F967C9393CDA4020D77rCMFK" TargetMode="External"/><Relationship Id="rId13" Type="http://schemas.openxmlformats.org/officeDocument/2006/relationships/hyperlink" Target="consultantplus://offline/ref=6B9F9097DB3A604EE8DDB9EC9FFB225B1033C9E3E6A1BE27BEACE00EBB8C3F229430BB8ED572D5435D0BDB667BqFM5K" TargetMode="External"/><Relationship Id="rId3479" Type="http://schemas.openxmlformats.org/officeDocument/2006/relationships/hyperlink" Target="consultantplus://offline/ref=6B9F9097DB3A604EE8DDB9EC9FFB225B1032C0EFE1A3BE27BEACE00EBB8C3F228630E382D47FCE425B1E8D373DA0BFA04D88B449E8E37E52q0M9K" TargetMode="External"/><Relationship Id="rId3686" Type="http://schemas.openxmlformats.org/officeDocument/2006/relationships/hyperlink" Target="consultantplus://offline/ref=6B9F9097DB3A604EE8DDB9EC9FFB225B1032C0EFE1A3BE27BEACE00EBB8C3F228630E382D47FCF42591E8D373DA0BFA04D88B449E8E37E52q0M9K" TargetMode="External"/><Relationship Id="rId6092" Type="http://schemas.openxmlformats.org/officeDocument/2006/relationships/hyperlink" Target="consultantplus://offline/ref=772379CE6E34CD20E7CF47D28568411790A493759A2F62A39856E4A4710CEF7F0A197689F85CA0DC7E2A073D2F05009776r8MDK" TargetMode="External"/><Relationship Id="rId2288" Type="http://schemas.openxmlformats.org/officeDocument/2006/relationships/hyperlink" Target="consultantplus://offline/ref=6B9F9097DB3A604EE8DDB9EC9FFB225B1032C0EFE1A3BE27BEACE00EBB8C3F228630E382D47FC8415F1E8D373DA0BFA04D88B449E8E37E52q0M9K" TargetMode="External"/><Relationship Id="rId2495" Type="http://schemas.openxmlformats.org/officeDocument/2006/relationships/hyperlink" Target="consultantplus://offline/ref=6B9F9097DB3A604EE8DDB9EC9FFB225B1032C0EFE1A3BE27BEACE00EBB8C3F228630E382D3719F131840D46771EBB3A05B94B54AqFM6K" TargetMode="External"/><Relationship Id="rId3339" Type="http://schemas.openxmlformats.org/officeDocument/2006/relationships/hyperlink" Target="consultantplus://offline/ref=6B9F9097DB3A604EE8DDB9EC9FFB225B1032C0EFE1A3BE27BEACE00EBB8C3F228630E382D47EC8425B1E8D373DA0BFA04D88B449E8E37E52q0M9K" TargetMode="External"/><Relationship Id="rId3893" Type="http://schemas.openxmlformats.org/officeDocument/2006/relationships/hyperlink" Target="consultantplus://offline/ref=6B9F9097DB3A604EE8DDA7E1899778551A3C9EEAE9A4BC78E2F3BB53EC853575C17FBAD2902FC643540BD86767F7B2A3q4M5K" TargetMode="External"/><Relationship Id="rId4737" Type="http://schemas.openxmlformats.org/officeDocument/2006/relationships/hyperlink" Target="consultantplus://offline/ref=6B9F9097DB3A604EE8DDB9EC9FFB225B1032C0EFE1A3BE27BEACE00EBB8C3F228630E382D479CC475C1E8D373DA0BFA04D88B449E8E37E52q0M9K" TargetMode="External"/><Relationship Id="rId4944" Type="http://schemas.openxmlformats.org/officeDocument/2006/relationships/hyperlink" Target="consultantplus://offline/ref=6B9F9097DB3A604EE8DDB9EC9FFB225B1032C0EFE1A3BE27BEACE00EBB8C3F228630E382D47FCA43541E8D373DA0BFA04D88B449E8E37E52q0M9K" TargetMode="External"/><Relationship Id="rId467" Type="http://schemas.openxmlformats.org/officeDocument/2006/relationships/hyperlink" Target="consultantplus://offline/ref=6B9F9097DB3A604EE8DDB9EC9FFB225B1032C0EFE1A3BE27BEACE00EBB8C3F228630E382D47FC340551E8D373DA0BFA04D88B449E8E37E52q0M9K" TargetMode="External"/><Relationship Id="rId1097" Type="http://schemas.openxmlformats.org/officeDocument/2006/relationships/hyperlink" Target="consultantplus://offline/ref=6B9F9097DB3A604EE8DDB9EC9FFB225B1032C0EFE1A3BE27BEACE00EBB8C3F228630E382D47FCF455C1E8D373DA0BFA04D88B449E8E37E52q0M9K" TargetMode="External"/><Relationship Id="rId2148" Type="http://schemas.openxmlformats.org/officeDocument/2006/relationships/hyperlink" Target="consultantplus://offline/ref=6B9F9097DB3A604EE8DDB9EC9FFB225B1032C0EFE1A3BE27BEACE00EBB8C3F228630E382D479C8455D1E8D373DA0BFA04D88B449E8E37E52q0M9K" TargetMode="External"/><Relationship Id="rId3546" Type="http://schemas.openxmlformats.org/officeDocument/2006/relationships/hyperlink" Target="consultantplus://offline/ref=6B9F9097DB3A604EE8DDB9EC9FFB225B1032C0EFE1A3BE27BEACE00EBB8C3F228630E382D47ECF405C1E8D373DA0BFA04D88B449E8E37E52q0M9K" TargetMode="External"/><Relationship Id="rId3753" Type="http://schemas.openxmlformats.org/officeDocument/2006/relationships/hyperlink" Target="consultantplus://offline/ref=6B9F9097DB3A604EE8DDB9EC9FFB225B1032C0EFE1A3BE27BEACE00EBB8C3F228630E382D47FCF46581E8D373DA0BFA04D88B449E8E37E52q0M9K" TargetMode="External"/><Relationship Id="rId3960" Type="http://schemas.openxmlformats.org/officeDocument/2006/relationships/hyperlink" Target="consultantplus://offline/ref=6B9F9097DB3A604EE8DDA7E1899778551A3C9EEAE9A4B077E6F3BB53EC853575C17FBAD2902FC643540BD86767F7B2A3q4M5K" TargetMode="External"/><Relationship Id="rId4804" Type="http://schemas.openxmlformats.org/officeDocument/2006/relationships/hyperlink" Target="consultantplus://offline/ref=6B9F9097DB3A604EE8DDB9EC9FFB225B1032C0EFE1A3BE27BEACE00EBB8C3F228630E382D479CB465A1E8D373DA0BFA04D88B449E8E37E52q0M9K" TargetMode="External"/><Relationship Id="rId674" Type="http://schemas.openxmlformats.org/officeDocument/2006/relationships/hyperlink" Target="consultantplus://offline/ref=6B9F9097DB3A604EE8DDB9EC9FFB225B1032C0EFE1A3BE27BEACE00EBB8C3F228630E382D479C24B5C1E8D373DA0BFA04D88B449E8E37E52q0M9K" TargetMode="External"/><Relationship Id="rId881" Type="http://schemas.openxmlformats.org/officeDocument/2006/relationships/hyperlink" Target="consultantplus://offline/ref=6B9F9097DB3A604EE8DDB9EC9FFB225B1032C0EFE1A3BE27BEACE00EBB8C3F228630E382D47FCA4B541E8D373DA0BFA04D88B449E8E37E52q0M9K" TargetMode="External"/><Relationship Id="rId2355" Type="http://schemas.openxmlformats.org/officeDocument/2006/relationships/hyperlink" Target="consultantplus://offline/ref=6B9F9097DB3A604EE8DDB9EC9FFB225B1032C0EFE1A3BE27BEACE00EBB8C3F228630E382D47FC3455F1E8D373DA0BFA04D88B449E8E37E52q0M9K" TargetMode="External"/><Relationship Id="rId2562" Type="http://schemas.openxmlformats.org/officeDocument/2006/relationships/hyperlink" Target="consultantplus://offline/ref=6B9F9097DB3A604EE8DDB9EC9FFB225B1032C0EFE1A3BE27BEACE00EBB8C3F228630E382D479CD4A541E8D373DA0BFA04D88B449E8E37E52q0M9K" TargetMode="External"/><Relationship Id="rId3406" Type="http://schemas.openxmlformats.org/officeDocument/2006/relationships/hyperlink" Target="consultantplus://offline/ref=6B9F9097DB3A604EE8DDB9EC9FFB225B1032C0EFE1A3BE27BEACE00EBB8C3F228630E382D47FCF45581E8D373DA0BFA04D88B449E8E37E52q0M9K" TargetMode="External"/><Relationship Id="rId3613" Type="http://schemas.openxmlformats.org/officeDocument/2006/relationships/hyperlink" Target="consultantplus://offline/ref=6B9F9097DB3A604EE8DDB9EC9FFB225B1032C0EFE1A3BE27BEACE00EBB8C3F228630E382D479C345541E8D373DA0BFA04D88B449E8E37E52q0M9K" TargetMode="External"/><Relationship Id="rId3820" Type="http://schemas.openxmlformats.org/officeDocument/2006/relationships/hyperlink" Target="consultantplus://offline/ref=6B9F9097DB3A604EE8DDB9EC9FFB225B1032C0EFE1A3BE27BEACE00EBB8C3F228630E382D47FCF46581E8D373DA0BFA04D88B449E8E37E52q0M9K" TargetMode="External"/><Relationship Id="rId6769" Type="http://schemas.openxmlformats.org/officeDocument/2006/relationships/hyperlink" Target="consultantplus://offline/ref=772379CE6E34CD20E7CF59DF93041E1C9AAACD709A2F6DF1C305E2F32E5CE92A4A5970DCA91BF0D97B294D6D6A4E0F967C9393CDA4020D77rCMFK" TargetMode="External"/><Relationship Id="rId6976" Type="http://schemas.openxmlformats.org/officeDocument/2006/relationships/fontTable" Target="fontTable.xml"/><Relationship Id="rId327" Type="http://schemas.openxmlformats.org/officeDocument/2006/relationships/hyperlink" Target="consultantplus://offline/ref=6B9F9097DB3A604EE8DDB9EC9FFB225B1032C0EFE1A3BE27BEACE00EBB8C3F228630E382D479C340541E8D373DA0BFA04D88B449E8E37E52q0M9K" TargetMode="External"/><Relationship Id="rId534" Type="http://schemas.openxmlformats.org/officeDocument/2006/relationships/hyperlink" Target="consultantplus://offline/ref=6B9F9097DB3A604EE8DDB9EC9FFB225B1032C0EFE1A3BE27BEACE00EBB8C3F228630E382D47BCF405F1E8D373DA0BFA04D88B449E8E37E52q0M9K" TargetMode="External"/><Relationship Id="rId741" Type="http://schemas.openxmlformats.org/officeDocument/2006/relationships/hyperlink" Target="consultantplus://offline/ref=6B9F9097DB3A604EE8DDB9EC9FFB225B1032C0EFE1A3BE27BEACE00EBB8C3F228630E382D479CB445C1E8D373DA0BFA04D88B449E8E37E52q0M9K" TargetMode="External"/><Relationship Id="rId1164" Type="http://schemas.openxmlformats.org/officeDocument/2006/relationships/hyperlink" Target="consultantplus://offline/ref=6B9F9097DB3A604EE8DDB9EC9FFB225B1032C0EFE1A3BE27BEACE00EBB8C3F228630E382D47FCF44541E8D373DA0BFA04D88B449E8E37E52q0M9K" TargetMode="External"/><Relationship Id="rId1371" Type="http://schemas.openxmlformats.org/officeDocument/2006/relationships/hyperlink" Target="consultantplus://offline/ref=6B9F9097DB3A604EE8DDB9EC9FFB225B1032C0EFE1A3BE27BEACE00EBB8C3F228630E382D47FCE4B551E8D373DA0BFA04D88B449E8E37E52q0M9K" TargetMode="External"/><Relationship Id="rId2008" Type="http://schemas.openxmlformats.org/officeDocument/2006/relationships/hyperlink" Target="consultantplus://offline/ref=6B9F9097DB3A604EE8DDB9EC9FFB225B1032C0EFE1A3BE27BEACE00EBB8C3F228630E382D47FCA445F1E8D373DA0BFA04D88B449E8E37E52q0M9K" TargetMode="External"/><Relationship Id="rId2215" Type="http://schemas.openxmlformats.org/officeDocument/2006/relationships/hyperlink" Target="consultantplus://offline/ref=6B9F9097DB3A604EE8DDB9EC9FFB225B1032C0EFE1A3BE27BEACE00EBB8C3F228630E382D479C240581E8D373DA0BFA04D88B449E8E37E52q0M9K" TargetMode="External"/><Relationship Id="rId2422" Type="http://schemas.openxmlformats.org/officeDocument/2006/relationships/hyperlink" Target="consultantplus://offline/ref=6B9F9097DB3A604EE8DDB9EC9FFB225B1032C0EFE1A3BE27BEACE00EBB8C3F228630E382D478C3405F1E8D373DA0BFA04D88B449E8E37E52q0M9K" TargetMode="External"/><Relationship Id="rId5578" Type="http://schemas.openxmlformats.org/officeDocument/2006/relationships/hyperlink" Target="consultantplus://offline/ref=6B9F9097DB3A604EE8DDB9EC9FFB225B1032C0EFE1A3BE27BEACE00EBB8C3F228630E382D479C2425A1E8D373DA0BFA04D88B449E8E37E52q0M9K" TargetMode="External"/><Relationship Id="rId5785" Type="http://schemas.openxmlformats.org/officeDocument/2006/relationships/hyperlink" Target="consultantplus://offline/ref=6B9F9097DB3A604EE8DDA7E189977C50143C9EEAE1A4B171E3F8E659E4DC3977C670E5D7853E9E4F5D1DC76778EBB0A147q9M6K" TargetMode="External"/><Relationship Id="rId5992" Type="http://schemas.openxmlformats.org/officeDocument/2006/relationships/hyperlink" Target="consultantplus://offline/ref=772379CE6E34CD20E7CF59DF93041E1C9AAACD709A2F6DF1C305E2F32E5CE92A4A5970DCA91DF0D47A294D6D6A4E0F967C9393CDA4020D77rCMFK" TargetMode="External"/><Relationship Id="rId6629" Type="http://schemas.openxmlformats.org/officeDocument/2006/relationships/hyperlink" Target="consultantplus://offline/ref=772379CE6E34CD20E7CF59DF93041E1C9AAACD709A2F6DF1C305E2F32E5CE92A4A5970DCA91EF5D377294D6D6A4E0F967C9393CDA4020D77rCMFK" TargetMode="External"/><Relationship Id="rId6836" Type="http://schemas.openxmlformats.org/officeDocument/2006/relationships/hyperlink" Target="consultantplus://offline/ref=772379CE6E34CD20E7CF59DF93041E1C9AAACD709A2F6DF1C305E2F32E5CE92A4A5970DCA91BFCD57F294D6D6A4E0F967C9393CDA4020D77rCMFK" TargetMode="External"/><Relationship Id="rId601" Type="http://schemas.openxmlformats.org/officeDocument/2006/relationships/hyperlink" Target="consultantplus://offline/ref=6B9F9097DB3A604EE8DDB9EC9FFB225B1032C0EFE1A3BE27BEACE00EBB8C3F228630E382D47FCC415D1E8D373DA0BFA04D88B449E8E37E52q0M9K" TargetMode="External"/><Relationship Id="rId1024" Type="http://schemas.openxmlformats.org/officeDocument/2006/relationships/hyperlink" Target="consultantplus://offline/ref=6B9F9097DB3A604EE8DDB9EC9FFB225B1032C0EFE1A3BE27BEACE00EBB8C3F228630E382D478CD45551E8D373DA0BFA04D88B449E8E37E52q0M9K" TargetMode="External"/><Relationship Id="rId1231" Type="http://schemas.openxmlformats.org/officeDocument/2006/relationships/hyperlink" Target="consultantplus://offline/ref=6B9F9097DB3A604EE8DDA7E1899779561A3C9EEAE5A3B579E1F3BB53EC853575C17FBAD2902FC643540BD86767F7B2A3q4M5K" TargetMode="External"/><Relationship Id="rId4387" Type="http://schemas.openxmlformats.org/officeDocument/2006/relationships/hyperlink" Target="consultantplus://offline/ref=6B9F9097DB3A604EE8DDB9EC9FFB225B1032C0EFE1A3BE27BEACE00EBB8C3F228630E382D47FC3445F1E8D373DA0BFA04D88B449E8E37E52q0M9K" TargetMode="External"/><Relationship Id="rId4594" Type="http://schemas.openxmlformats.org/officeDocument/2006/relationships/hyperlink" Target="consultantplus://offline/ref=6B9F9097DB3A604EE8DDB9EC9FFB225B1032C0EFE1A3BE27BEACE00EBB8C3F228630E382D479CB46541E8D373DA0BFA04D88B449E8E37E52q0M9K" TargetMode="External"/><Relationship Id="rId5438" Type="http://schemas.openxmlformats.org/officeDocument/2006/relationships/hyperlink" Target="consultantplus://offline/ref=6B9F9097DB3A604EE8DDB9EC9FFB225B1032C0EFE1A3BE27BEACE00EBB8C3F228630E382D479C345541E8D373DA0BFA04D88B449E8E37E52q0M9K" TargetMode="External"/><Relationship Id="rId5645" Type="http://schemas.openxmlformats.org/officeDocument/2006/relationships/hyperlink" Target="consultantplus://offline/ref=6B9F9097DB3A604EE8DDB9EC9FFB225B1031C5E2E5A4BE27BEACE00EBB8C3F228630E382D47ACB435C1E8D373DA0BFA04D88B449E8E37E52q0M9K" TargetMode="External"/><Relationship Id="rId5852" Type="http://schemas.openxmlformats.org/officeDocument/2006/relationships/hyperlink" Target="consultantplus://offline/ref=6B9F9097DB3A604EE8DDA7E189977C54153C9EEAE1A1B271EAFFE659E4DC3977C670E5D7973EC6435C14DA6F7EFEE6F001C3B849FEFF7F511712BA8Bq1MFK" TargetMode="External"/><Relationship Id="rId3196" Type="http://schemas.openxmlformats.org/officeDocument/2006/relationships/hyperlink" Target="consultantplus://offline/ref=6B9F9097DB3A604EE8DDB9EC9FFB225B1032C0EFE1A3BE27BEACE00EBB8C3F228630E382D47AC9445B1E8D373DA0BFA04D88B449E8E37E52q0M9K" TargetMode="External"/><Relationship Id="rId4247" Type="http://schemas.openxmlformats.org/officeDocument/2006/relationships/hyperlink" Target="consultantplus://offline/ref=6B9F9097DB3A604EE8DDB9EC9FFB225B1032C0EFE1A3BE27BEACE00EBB8C3F228630E382D479C24B5C1E8D373DA0BFA04D88B449E8E37E52q0M9K" TargetMode="External"/><Relationship Id="rId4454" Type="http://schemas.openxmlformats.org/officeDocument/2006/relationships/hyperlink" Target="consultantplus://offline/ref=6B9F9097DB3A604EE8DDB9EC9FFB225B1032C0EFE1A3BE27BEACE00EBB8C3F228630E382D47ECA455B1E8D373DA0BFA04D88B449E8E37E52q0M9K" TargetMode="External"/><Relationship Id="rId4661" Type="http://schemas.openxmlformats.org/officeDocument/2006/relationships/hyperlink" Target="consultantplus://offline/ref=6B9F9097DB3A604EE8DDB9EC9FFB225B1032C0EFE1A3BE27BEACE00EBB8C3F228630E382D47EC84A551E8D373DA0BFA04D88B449E8E37E52q0M9K" TargetMode="External"/><Relationship Id="rId5505" Type="http://schemas.openxmlformats.org/officeDocument/2006/relationships/hyperlink" Target="consultantplus://offline/ref=6B9F9097DB3A604EE8DDB9EC9FFB225B1032C0EFE1A3BE27BEACE00EBB8C3F228630E382D47ECA405E1E8D373DA0BFA04D88B449E8E37E52q0M9K" TargetMode="External"/><Relationship Id="rId6903" Type="http://schemas.openxmlformats.org/officeDocument/2006/relationships/hyperlink" Target="consultantplus://offline/ref=772379CE6E34CD20E7CF59DF93041E1C9AAACD709A2F6DF1C305E2F32E5CE92A4A5970DCA91BFDD97B294D6D6A4E0F967C9393CDA4020D77rCMFK" TargetMode="External"/><Relationship Id="rId3056" Type="http://schemas.openxmlformats.org/officeDocument/2006/relationships/hyperlink" Target="consultantplus://offline/ref=6B9F9097DB3A604EE8DDA7E189977C5F163C9EEAE1ACB372E3FFE659E4DC3977C670E5D7853E9E4F5D1DC76778EBB0A147q9M6K" TargetMode="External"/><Relationship Id="rId3263" Type="http://schemas.openxmlformats.org/officeDocument/2006/relationships/hyperlink" Target="consultantplus://offline/ref=6B9F9097DB3A604EE8DDA7E189977C52173C9EEAE9A5B277E3F3BB53EC853575C17FBAD2902FC643540BD86767F7B2A3q4M5K" TargetMode="External"/><Relationship Id="rId3470" Type="http://schemas.openxmlformats.org/officeDocument/2006/relationships/hyperlink" Target="consultantplus://offline/ref=6B9F9097DB3A604EE8DDB9EC9FFB225B1032C0EFE1A3BE27BEACE00EBB8C3F228630E382D47EC9415B1E8D373DA0BFA04D88B449E8E37E52q0M9K" TargetMode="External"/><Relationship Id="rId4107" Type="http://schemas.openxmlformats.org/officeDocument/2006/relationships/hyperlink" Target="consultantplus://offline/ref=6B9F9097DB3A604EE8DDB9EC9FFB225B1032C0EFE1A3BE27BEACE00EBB8C3F228630E382D479CB415C1E8D373DA0BFA04D88B449E8E37E52q0M9K" TargetMode="External"/><Relationship Id="rId4314" Type="http://schemas.openxmlformats.org/officeDocument/2006/relationships/hyperlink" Target="consultantplus://offline/ref=6B9F9097DB3A604EE8DDB9EC9FFB225B1032C0EFE1A3BE27BEACE00EBB8C3F228630E382D47FCE425B1E8D373DA0BFA04D88B449E8E37E52q0M9K" TargetMode="External"/><Relationship Id="rId5712" Type="http://schemas.openxmlformats.org/officeDocument/2006/relationships/hyperlink" Target="consultantplus://offline/ref=6B9F9097DB3A604EE8DDB9EC9FFB225B1032C0EFE1A3BE27BEACE00EBB8C3F228630E381D5719F131840D46771EBB3A05B94B54AqFM6K" TargetMode="External"/><Relationship Id="rId184" Type="http://schemas.openxmlformats.org/officeDocument/2006/relationships/hyperlink" Target="consultantplus://offline/ref=6B9F9097DB3A604EE8DDB9EC9FFB225B1032C0EFE1A3BE27BEACE00EBB8C3F228630E382D47FCF42591E8D373DA0BFA04D88B449E8E37E52q0M9K" TargetMode="External"/><Relationship Id="rId391" Type="http://schemas.openxmlformats.org/officeDocument/2006/relationships/hyperlink" Target="consultantplus://offline/ref=6B9F9097DB3A604EE8DDB9EC9FFB225B1032C0EFE1A3BE27BEACE00EBB8C3F228630E382D47FCE425B1E8D373DA0BFA04D88B449E8E37E52q0M9K" TargetMode="External"/><Relationship Id="rId1908" Type="http://schemas.openxmlformats.org/officeDocument/2006/relationships/hyperlink" Target="consultantplus://offline/ref=6B9F9097DB3A604EE8DDB9EC9FFB225B1032C0EFE1A3BE27BEACE00EBB8C3F228630E382D47ECC475C1E8D373DA0BFA04D88B449E8E37E52q0M9K" TargetMode="External"/><Relationship Id="rId2072" Type="http://schemas.openxmlformats.org/officeDocument/2006/relationships/hyperlink" Target="consultantplus://offline/ref=6B9F9097DB3A604EE8DDB9EC9FFB225B1032C0EFE1A3BE27BEACE00EBB8C3F228630E382D47BCB405D1E8D373DA0BFA04D88B449E8E37E52q0M9K" TargetMode="External"/><Relationship Id="rId3123" Type="http://schemas.openxmlformats.org/officeDocument/2006/relationships/hyperlink" Target="consultantplus://offline/ref=6B9F9097DB3A604EE8DDB9EC9FFB225B1031C2E3E1A4BE27BEACE00EBB8C3F229430BB8ED572D5435D0BDB667BqFM5K" TargetMode="External"/><Relationship Id="rId4521" Type="http://schemas.openxmlformats.org/officeDocument/2006/relationships/hyperlink" Target="consultantplus://offline/ref=6B9F9097DB3A604EE8DDB9EC9FFB225B1032C0EFE1A3BE27BEACE00EBB8C3F228630E382D47EC3415D1E8D373DA0BFA04D88B449E8E37E52q0M9K" TargetMode="External"/><Relationship Id="rId6279" Type="http://schemas.openxmlformats.org/officeDocument/2006/relationships/hyperlink" Target="consultantplus://offline/ref=772379CE6E34CD20E7CF59DF93041E1C9AAACD709A2F6DF1C305E2F32E5CE92A4A5970DCA91CF5D37C294D6D6A4E0F967C9393CDA4020D77rCMFK" TargetMode="External"/><Relationship Id="rId251" Type="http://schemas.openxmlformats.org/officeDocument/2006/relationships/hyperlink" Target="consultantplus://offline/ref=6B9F9097DB3A604EE8DDB9EC9FFB225B1032C0EFE1A3BE27BEACE00EBB8C3F228630E382D47FCE47591E8D373DA0BFA04D88B449E8E37E52q0M9K" TargetMode="External"/><Relationship Id="rId3330" Type="http://schemas.openxmlformats.org/officeDocument/2006/relationships/hyperlink" Target="consultantplus://offline/ref=6B9F9097DB3A604EE8DDB9EC9FFB225B1032C0EFE1A3BE27BEACE00EBB8C3F228630E382D479C345541E8D373DA0BFA04D88B449E8E37E52q0M9K" TargetMode="External"/><Relationship Id="rId5088" Type="http://schemas.openxmlformats.org/officeDocument/2006/relationships/hyperlink" Target="consultantplus://offline/ref=6B9F9097DB3A604EE8DDB9EC9FFB225B1032C0EFE1A3BE27BEACE00EBB8C3F228630E382D47FC3455D1E8D373DA0BFA04D88B449E8E37E52q0M9K" TargetMode="External"/><Relationship Id="rId6139" Type="http://schemas.openxmlformats.org/officeDocument/2006/relationships/hyperlink" Target="consultantplus://offline/ref=772379CE6E34CD20E7CF59DF93041E1C9AAACD709A2F6DF1C305E2F32E5CE92A4A5970DCA91AF3D676294D6D6A4E0F967C9393CDA4020D77rCMFK" TargetMode="External"/><Relationship Id="rId6486" Type="http://schemas.openxmlformats.org/officeDocument/2006/relationships/hyperlink" Target="consultantplus://offline/ref=772379CE6E34CD20E7CF59DF93041E1C9AAACD709A2F6DF1C305E2F32E5CE92A4A5970DCA91CF6D379294D6D6A4E0F967C9393CDA4020D77rCMFK" TargetMode="External"/><Relationship Id="rId6693" Type="http://schemas.openxmlformats.org/officeDocument/2006/relationships/hyperlink" Target="consultantplus://offline/ref=772379CE6E34CD20E7CF59DF93041E1C9AAACD709A2F6DF1C305E2F32E5CE92A4A5970DCA91BF5D879294D6D6A4E0F967C9393CDA4020D77rCMFK" TargetMode="External"/><Relationship Id="rId2889" Type="http://schemas.openxmlformats.org/officeDocument/2006/relationships/hyperlink" Target="consultantplus://offline/ref=6B9F9097DB3A604EE8DDB9EC9FFB225B1032C0EFE1A3BE27BEACE00EBB8C3F228630E382D47FCE4B551E8D373DA0BFA04D88B449E8E37E52q0M9K" TargetMode="External"/><Relationship Id="rId5295" Type="http://schemas.openxmlformats.org/officeDocument/2006/relationships/hyperlink" Target="consultantplus://offline/ref=6B9F9097DB3A604EE8DDB9EC9FFB225B1032C0EFE1A3BE27BEACE00EBB8C3F228630E382D47FC3455D1E8D373DA0BFA04D88B449E8E37E52q0M9K" TargetMode="External"/><Relationship Id="rId6346" Type="http://schemas.openxmlformats.org/officeDocument/2006/relationships/hyperlink" Target="consultantplus://offline/ref=772379CE6E34CD20E7CF59DF93041E1C9AAACD709A2F6DF1C305E2F32E5CE92A4A5970DCA91DF7D17F294D6D6A4E0F967C9393CDA4020D77rCMFK" TargetMode="External"/><Relationship Id="rId6553" Type="http://schemas.openxmlformats.org/officeDocument/2006/relationships/hyperlink" Target="consultantplus://offline/ref=772379CE6E34CD20E7CF59DF93041E1C9AAACD709A2F6DF1C305E2F32E5CE92A4A5970DCA91DF1D278294D6D6A4E0F967C9393CDA4020D77rCMFK" TargetMode="External"/><Relationship Id="rId6760" Type="http://schemas.openxmlformats.org/officeDocument/2006/relationships/hyperlink" Target="consultantplus://offline/ref=772379CE6E34CD20E7CF59DF93041E1C9AAACD709A2F6DF1C305E2F32E5CE92A4A5970DCA91DF0D876294D6D6A4E0F967C9393CDA4020D77rCMFK" TargetMode="External"/><Relationship Id="rId111" Type="http://schemas.openxmlformats.org/officeDocument/2006/relationships/hyperlink" Target="consultantplus://offline/ref=6B9F9097DB3A604EE8DDB9EC9FFB225B1032C0EFE1A3BE27BEACE00EBB8C3F228630E382D47EC842581E8D373DA0BFA04D88B449E8E37E52q0M9K" TargetMode="External"/><Relationship Id="rId1698" Type="http://schemas.openxmlformats.org/officeDocument/2006/relationships/hyperlink" Target="consultantplus://offline/ref=6B9F9097DB3A604EE8DDB9EC9FFB225B1032C0EFE1A3BE27BEACE00EBB8C3F228630E382D47FC84B5F1E8D373DA0BFA04D88B449E8E37E52q0M9K" TargetMode="External"/><Relationship Id="rId2749" Type="http://schemas.openxmlformats.org/officeDocument/2006/relationships/hyperlink" Target="consultantplus://offline/ref=6B9F9097DB3A604EE8DDB9EC9FFB225B1032C0EFE1A3BE27BEACE00EBB8C3F228630E382D47EC943591E8D373DA0BFA04D88B449E8E37E52q0M9K" TargetMode="External"/><Relationship Id="rId2956" Type="http://schemas.openxmlformats.org/officeDocument/2006/relationships/hyperlink" Target="consultantplus://offline/ref=6B9F9097DB3A604EE8DDB9EC9FFB225B1032C0EFE1A3BE27BEACE00EBB8C3F228630E382D47EC8405A1E8D373DA0BFA04D88B449E8E37E52q0M9K" TargetMode="External"/><Relationship Id="rId5155" Type="http://schemas.openxmlformats.org/officeDocument/2006/relationships/hyperlink" Target="consultantplus://offline/ref=6B9F9097DB3A604EE8DDB9EC9FFB225B1032C0EFE1A3BE27BEACE00EBB8C3F228630E382D47FCA4B541E8D373DA0BFA04D88B449E8E37E52q0M9K" TargetMode="External"/><Relationship Id="rId5362" Type="http://schemas.openxmlformats.org/officeDocument/2006/relationships/hyperlink" Target="consultantplus://offline/ref=6B9F9097DB3A604EE8DDB9EC9FFB225B1032C0EFE1A3BE27BEACE00EBB8C3F228630E382D479CF435F1E8D373DA0BFA04D88B449E8E37E52q0M9K" TargetMode="External"/><Relationship Id="rId6206" Type="http://schemas.openxmlformats.org/officeDocument/2006/relationships/hyperlink" Target="consultantplus://offline/ref=772379CE6E34CD20E7CF59DF93041E1C9AAACD709A2F6DF1C305E2F32E5CE92A4A5970DCA91DFDD77C294D6D6A4E0F967C9393CDA4020D77rCMFK" TargetMode="External"/><Relationship Id="rId6413" Type="http://schemas.openxmlformats.org/officeDocument/2006/relationships/hyperlink" Target="consultantplus://offline/ref=772379CE6E34CD20E7CF47D28568451190A493759E2F66A29C5AB9AE7955E37D0D16298CED4DF8D0773C183D30190295r7M4K" TargetMode="External"/><Relationship Id="rId6620" Type="http://schemas.openxmlformats.org/officeDocument/2006/relationships/hyperlink" Target="consultantplus://offline/ref=772379CE6E34CD20E7CF59DF93041E1C9AAACD709A2F6DF1C305E2F32E5CE92A4A5970DCA91DFDD77C294D6D6A4E0F967C9393CDA4020D77rCMFK" TargetMode="External"/><Relationship Id="rId928" Type="http://schemas.openxmlformats.org/officeDocument/2006/relationships/hyperlink" Target="consultantplus://offline/ref=6B9F9097DB3A604EE8DDB9EC9FFB225B1032C0EFE1A3BE27BEACE00EBB8C3F228630E382D479C24B5C1E8D373DA0BFA04D88B449E8E37E52q0M9K" TargetMode="External"/><Relationship Id="rId1558" Type="http://schemas.openxmlformats.org/officeDocument/2006/relationships/hyperlink" Target="consultantplus://offline/ref=6B9F9097DB3A604EE8DDB9EC9FFB225B1032C4E2E8A4BE27BEACE00EBB8C3F228630E382D47ACA4B581E8D373DA0BFA04D88B449E8E37E52q0M9K" TargetMode="External"/><Relationship Id="rId1765" Type="http://schemas.openxmlformats.org/officeDocument/2006/relationships/hyperlink" Target="consultantplus://offline/ref=6B9F9097DB3A604EE8DDA7E189977E53123C9EEAE1A2B076E4FFE504EED4607BC477EA88802B8F175114D17878F4ACA34594qBM5K" TargetMode="External"/><Relationship Id="rId2609" Type="http://schemas.openxmlformats.org/officeDocument/2006/relationships/hyperlink" Target="consultantplus://offline/ref=6B9F9097DB3A604EE8DDB9EC9FFB225B1032C0EFE1A3BE27BEACE00EBB8C3F228630E382D47ECA435E1E8D373DA0BFA04D88B449E8E37E52q0M9K" TargetMode="External"/><Relationship Id="rId4171" Type="http://schemas.openxmlformats.org/officeDocument/2006/relationships/hyperlink" Target="consultantplus://offline/ref=6B9F9097DB3A604EE8DDB9EC9FFB225B1032C0EFE1A3BE27BEACE00EBB8C3F228630E382D47FCE465D1E8D373DA0BFA04D88B449E8E37E52q0M9K" TargetMode="External"/><Relationship Id="rId5015" Type="http://schemas.openxmlformats.org/officeDocument/2006/relationships/hyperlink" Target="consultantplus://offline/ref=6B9F9097DB3A604EE8DDA7E189977C51103C9EEAE2A2BC78E5F9E659E4DC3977C670E5D7973EC640581E8D373DA0BFA04D88B449E8E37E52q0M9K" TargetMode="External"/><Relationship Id="rId5222" Type="http://schemas.openxmlformats.org/officeDocument/2006/relationships/hyperlink" Target="consultantplus://offline/ref=6B9F9097DB3A604EE8DDB9EC9FFB225B1032C0EFE1A3BE27BEACE00EBB8C3F228630E382D479C84B551E8D373DA0BFA04D88B449E8E37E52q0M9K" TargetMode="External"/><Relationship Id="rId57" Type="http://schemas.openxmlformats.org/officeDocument/2006/relationships/hyperlink" Target="consultantplus://offline/ref=6B9F9097DB3A604EE8DDB9EC9FFB225B1031C5E2E5A4BE27BEACE00EBB8C3F229430BB8ED572D5435D0BDB667BqFM5K" TargetMode="External"/><Relationship Id="rId1418" Type="http://schemas.openxmlformats.org/officeDocument/2006/relationships/hyperlink" Target="consultantplus://offline/ref=6B9F9097DB3A604EE8DDB9EC9FFB225B1032C0EFE1A3BE27BEACE00EBB8C3F228630E382D47FCE47591E8D373DA0BFA04D88B449E8E37E52q0M9K" TargetMode="External"/><Relationship Id="rId1972" Type="http://schemas.openxmlformats.org/officeDocument/2006/relationships/hyperlink" Target="consultantplus://offline/ref=6B9F9097DB3A604EE8DDB9EC9FFB225B1032C0EFE1A3BE27BEACE00EBB8C3F228630E382D47FCA445B1E8D373DA0BFA04D88B449E8E37E52q0M9K" TargetMode="External"/><Relationship Id="rId2816" Type="http://schemas.openxmlformats.org/officeDocument/2006/relationships/hyperlink" Target="consultantplus://offline/ref=6B9F9097DB3A604EE8DDB9EC9FFB225B1032C0EFE1A3BE27BEACE00EBB8C3F228630E382D47BCC405E1E8D373DA0BFA04D88B449E8E37E52q0M9K" TargetMode="External"/><Relationship Id="rId4031" Type="http://schemas.openxmlformats.org/officeDocument/2006/relationships/hyperlink" Target="consultantplus://offline/ref=6B9F9097DB3A604EE8DDB9EC9FFB225B1032C0EFE1A3BE27BEACE00EBB8C3F228630E382D479CB415C1E8D373DA0BFA04D88B449E8E37E52q0M9K" TargetMode="External"/><Relationship Id="rId1625" Type="http://schemas.openxmlformats.org/officeDocument/2006/relationships/hyperlink" Target="consultantplus://offline/ref=6B9F9097DB3A604EE8DDB9EC9FFB225B1031C5E2E5A4BE27BEACE00EBB8C3F228630E382D47ACB435C1E8D373DA0BFA04D88B449E8E37E52q0M9K" TargetMode="External"/><Relationship Id="rId1832" Type="http://schemas.openxmlformats.org/officeDocument/2006/relationships/hyperlink" Target="consultantplus://offline/ref=6B9F9097DB3A604EE8DDB9EC9FFB225B1032C0EFE1A3BE27BEACE00EBB8C3F228630E382D47EC8455F1E8D373DA0BFA04D88B449E8E37E52q0M9K" TargetMode="External"/><Relationship Id="rId4988" Type="http://schemas.openxmlformats.org/officeDocument/2006/relationships/hyperlink" Target="consultantplus://offline/ref=6B9F9097DB3A604EE8DDB9EC9FFB225B1032C0EFE1A3BE27BEACE00EBB8C3F228630E382D47EC84A551E8D373DA0BFA04D88B449E8E37E52q0M9K" TargetMode="External"/><Relationship Id="rId3797" Type="http://schemas.openxmlformats.org/officeDocument/2006/relationships/hyperlink" Target="consultantplus://offline/ref=6B9F9097DB3A604EE8DDB9EC9FFB225B1032C0EFE1A3BE27BEACE00EBB8C3F228630E382D47FCF42591E8D373DA0BFA04D88B449E8E37E52q0M9K" TargetMode="External"/><Relationship Id="rId4848" Type="http://schemas.openxmlformats.org/officeDocument/2006/relationships/hyperlink" Target="consultantplus://offline/ref=6B9F9097DB3A604EE8DDB9EC9FFB225B1032C0EFE1A3BE27BEACE00EBB8C3F229430BB8ED572D5435D0BDB667BqFM5K" TargetMode="External"/><Relationship Id="rId6063" Type="http://schemas.openxmlformats.org/officeDocument/2006/relationships/hyperlink" Target="consultantplus://offline/ref=772379CE6E34CD20E7CF59DF93041E1C9AAACD709A2F6DF1C305E2F32E5CE92A4A5970DCA91BF2D97F294D6D6A4E0F967C9393CDA4020D77rCMFK" TargetMode="External"/><Relationship Id="rId2399" Type="http://schemas.openxmlformats.org/officeDocument/2006/relationships/hyperlink" Target="consultantplus://offline/ref=6B9F9097DB3A604EE8DDB9EC9FFB225B1032C0EFE1A3BE27BEACE00EBB8C3F228630E382D47ECE465F1E8D373DA0BFA04D88B449E8E37E52q0M9K" TargetMode="External"/><Relationship Id="rId3657" Type="http://schemas.openxmlformats.org/officeDocument/2006/relationships/hyperlink" Target="consultantplus://offline/ref=6B9F9097DB3A604EE8DDB9EC9FFB225B1032C0EFE1A3BE27BEACE00EBB8C3F228630E382D47FCC4A5F1E8D373DA0BFA04D88B449E8E37E52q0M9K" TargetMode="External"/><Relationship Id="rId3864" Type="http://schemas.openxmlformats.org/officeDocument/2006/relationships/hyperlink" Target="consultantplus://offline/ref=6B9F9097DB3A604EE8DDB9EC9FFB225B1032C0EFE1A3BE27BEACE00EBB8C3F228630E380DF2E9A060918D86E67F4B3BF4796B7q4M8K" TargetMode="External"/><Relationship Id="rId4708" Type="http://schemas.openxmlformats.org/officeDocument/2006/relationships/hyperlink" Target="consultantplus://offline/ref=6B9F9097DB3A604EE8DDB9EC9FFB225B1032C0EFE1A3BE27BEACE00EBB8C3F228630E382D479CC475C1E8D373DA0BFA04D88B449E8E37E52q0M9K" TargetMode="External"/><Relationship Id="rId4915" Type="http://schemas.openxmlformats.org/officeDocument/2006/relationships/hyperlink" Target="consultantplus://offline/ref=6B9F9097DB3A604EE8DDB9EC9FFB225B1032C0EFE1A3BE27BEACE00EBB8C3F228630E382D47ECF405C1E8D373DA0BFA04D88B449E8E37E52q0M9K" TargetMode="External"/><Relationship Id="rId6270" Type="http://schemas.openxmlformats.org/officeDocument/2006/relationships/hyperlink" Target="consultantplus://offline/ref=772379CE6E34CD20E7CF59DF93041E1C9AAACD709A2F6DF1C305E2F32E5CE92A4A5970DCA91BFDD379294D6D6A4E0F967C9393CDA4020D77rCMFK" TargetMode="External"/><Relationship Id="rId578" Type="http://schemas.openxmlformats.org/officeDocument/2006/relationships/hyperlink" Target="consultantplus://offline/ref=6B9F9097DB3A604EE8DDB9EC9FFB225B1032C0EFE1A3BE27BEACE00EBB8C3F228630E382D47FCE425B1E8D373DA0BFA04D88B449E8E37E52q0M9K" TargetMode="External"/><Relationship Id="rId785" Type="http://schemas.openxmlformats.org/officeDocument/2006/relationships/hyperlink" Target="consultantplus://offline/ref=6B9F9097DB3A604EE8DDB9EC9FFB225B1032C0EFE1A3BE27BEACE00EBB8C3F228630E382D47ACC435D1E8D373DA0BFA04D88B449E8E37E52q0M9K" TargetMode="External"/><Relationship Id="rId992" Type="http://schemas.openxmlformats.org/officeDocument/2006/relationships/hyperlink" Target="consultantplus://offline/ref=6B9F9097DB3A604EE8DDA7E189977F5F103C9EEAE4A7B178E4F3BB53EC853575C17FBAD2902FC643540BD86767F7B2A3q4M5K" TargetMode="External"/><Relationship Id="rId2259" Type="http://schemas.openxmlformats.org/officeDocument/2006/relationships/hyperlink" Target="consultantplus://offline/ref=6B9F9097DB3A604EE8DDA7E189977D54103C9EEAE2A0B071EAF1E659E4DC3977C670E5D7853E9E4F5D1DC76778EBB0A147q9M6K" TargetMode="External"/><Relationship Id="rId2466" Type="http://schemas.openxmlformats.org/officeDocument/2006/relationships/hyperlink" Target="consultantplus://offline/ref=6B9F9097DB3A604EE8DDB9EC9FFB225B1032C0EFE1A3BE27BEACE00EBB8C3F228630E382D478CD45551E8D373DA0BFA04D88B449E8E37E52q0M9K" TargetMode="External"/><Relationship Id="rId2673" Type="http://schemas.openxmlformats.org/officeDocument/2006/relationships/hyperlink" Target="consultantplus://offline/ref=6B9F9097DB3A604EE8DDB9EC9FFB225B1032C0EFE1A3BE27BEACE00EBB8C3F228630E382D47EC843581E8D373DA0BFA04D88B449E8E37E52q0M9K" TargetMode="External"/><Relationship Id="rId2880" Type="http://schemas.openxmlformats.org/officeDocument/2006/relationships/hyperlink" Target="consultantplus://offline/ref=6B9F9097DB3A604EE8DDB9EC9FFB225B1032C0EFE1A3BE27BEACE00EBB8C3F228630E382D47FCF42591E8D373DA0BFA04D88B449E8E37E52q0M9K" TargetMode="External"/><Relationship Id="rId3517" Type="http://schemas.openxmlformats.org/officeDocument/2006/relationships/hyperlink" Target="consultantplus://offline/ref=6B9F9097DB3A604EE8DDB9EC9FFB225B1032C0EFE1A3BE27BEACE00EBB8C3F228630E382D47EC8425B1E8D373DA0BFA04D88B449E8E37E52q0M9K" TargetMode="External"/><Relationship Id="rId3724" Type="http://schemas.openxmlformats.org/officeDocument/2006/relationships/hyperlink" Target="consultantplus://offline/ref=6B9F9097DB3A604EE8DDB9EC9FFB225B1032C0EFE1A3BE27BEACE00EBB8C3F228630E382D479CE45541E8D373DA0BFA04D88B449E8E37E52q0M9K" TargetMode="External"/><Relationship Id="rId3931" Type="http://schemas.openxmlformats.org/officeDocument/2006/relationships/hyperlink" Target="consultantplus://offline/ref=6B9F9097DB3A604EE8DDB9EC9FFB225B1032C0EFE1A3BE27BEACE00EBB8C3F228630E382D47EC843581E8D373DA0BFA04D88B449E8E37E52q0M9K" TargetMode="External"/><Relationship Id="rId6130" Type="http://schemas.openxmlformats.org/officeDocument/2006/relationships/hyperlink" Target="consultantplus://offline/ref=772379CE6E34CD20E7CF59DF93041E1C9AAACD709A2F6DF1C305E2F32E5CE92A4A5970DCA91CF1D27D294D6D6A4E0F967C9393CDA4020D77rCMFK" TargetMode="External"/><Relationship Id="rId438" Type="http://schemas.openxmlformats.org/officeDocument/2006/relationships/hyperlink" Target="consultantplus://offline/ref=6B9F9097DB3A604EE8DDB9EC9FFB225B1032C0EFE1A3BE27BEACE00EBB8C3F228630E382D47EC8425B1E8D373DA0BFA04D88B449E8E37E52q0M9K" TargetMode="External"/><Relationship Id="rId645" Type="http://schemas.openxmlformats.org/officeDocument/2006/relationships/hyperlink" Target="consultantplus://offline/ref=6B9F9097DB3A604EE8DDB9EC9FFB225B1032C0EFE1A3BE27BEACE00EBB8C3F228630E382D47FCF455C1E8D373DA0BFA04D88B449E8E37E52q0M9K" TargetMode="External"/><Relationship Id="rId852" Type="http://schemas.openxmlformats.org/officeDocument/2006/relationships/hyperlink" Target="consultantplus://offline/ref=6B9F9097DB3A604EE8DDB9EC9FFB225B1032C0EFE1A3BE27BEACE00EBB8C3F228630E382D47FCF42591E8D373DA0BFA04D88B449E8E37E52q0M9K" TargetMode="External"/><Relationship Id="rId1068" Type="http://schemas.openxmlformats.org/officeDocument/2006/relationships/hyperlink" Target="consultantplus://offline/ref=6B9F9097DB3A604EE8DDB9EC9FFB225B1032C0EFE1A3BE27BEACE00EBB8C3F228630E382D47EC2455E1E8D373DA0BFA04D88B449E8E37E52q0M9K" TargetMode="External"/><Relationship Id="rId1275" Type="http://schemas.openxmlformats.org/officeDocument/2006/relationships/hyperlink" Target="consultantplus://offline/ref=6B9F9097DB3A604EE8DDA7E189977F57173C9EEAE9A4B177E6F3BB53EC853575C17FBAD2902FC643540BD86767F7B2A3q4M5K" TargetMode="External"/><Relationship Id="rId1482" Type="http://schemas.openxmlformats.org/officeDocument/2006/relationships/hyperlink" Target="consultantplus://offline/ref=6B9F9097DB3A604EE8DDA7E189977F50103C9EEAE1A0B276E7F8E659E4DC3977C670E5D7853E9E4F5D1DC76778EBB0A147q9M6K" TargetMode="External"/><Relationship Id="rId2119" Type="http://schemas.openxmlformats.org/officeDocument/2006/relationships/hyperlink" Target="consultantplus://offline/ref=6B9F9097DB3A604EE8DDB9EC9FFB225B1032C0EFE1A3BE27BEACE00EBB8C3F228630E382D47FCF40541E8D373DA0BFA04D88B449E8E37E52q0M9K" TargetMode="External"/><Relationship Id="rId2326" Type="http://schemas.openxmlformats.org/officeDocument/2006/relationships/hyperlink" Target="consultantplus://offline/ref=6B9F9097DB3A604EE8DDB9EC9FFB225B1032C0EFE1A3BE27BEACE00EBB8C3F228630E382D479CC475C1E8D373DA0BFA04D88B449E8E37E52q0M9K" TargetMode="External"/><Relationship Id="rId2533" Type="http://schemas.openxmlformats.org/officeDocument/2006/relationships/hyperlink" Target="consultantplus://offline/ref=6B9F9097DB3A604EE8DDB9EC9FFB225B1032C4E2E8A4BE27BEACE00EBB8C3F228630E382D47ACA4B5D1E8D373DA0BFA04D88B449E8E37E52q0M9K" TargetMode="External"/><Relationship Id="rId2740" Type="http://schemas.openxmlformats.org/officeDocument/2006/relationships/hyperlink" Target="consultantplus://offline/ref=6B9F9097DB3A604EE8DDB9EC9FFB225B1032C0EFE1A3BE27BEACE00EBB8C3F228630E382D479CC4A5C1E8D373DA0BFA04D88B449E8E37E52q0M9K" TargetMode="External"/><Relationship Id="rId5689" Type="http://schemas.openxmlformats.org/officeDocument/2006/relationships/hyperlink" Target="consultantplus://offline/ref=6B9F9097DB3A604EE8DDB9EC9FFB225B1032C0EFE1A3BE27BEACE00EBB8C3F228630E382D47FCF42591E8D373DA0BFA04D88B449E8E37E52q0M9K" TargetMode="External"/><Relationship Id="rId5896" Type="http://schemas.openxmlformats.org/officeDocument/2006/relationships/hyperlink" Target="consultantplus://offline/ref=772379CE6E34CD20E7CF59DF93041E1C9AAACD709A2F6DF1C305E2F32E5CE92A4A5970DCA91DF6D376294D6D6A4E0F967C9393CDA4020D77rCMFK" TargetMode="External"/><Relationship Id="rId6947" Type="http://schemas.openxmlformats.org/officeDocument/2006/relationships/hyperlink" Target="consultantplus://offline/ref=772379CE6E34CD20E7CF59DF93041E1C9AAACD709A2F6DF1C305E2F32E5CE92A4A5970DCA91BFCD179294D6D6A4E0F967C9393CDA4020D77rCMFK" TargetMode="External"/><Relationship Id="rId505" Type="http://schemas.openxmlformats.org/officeDocument/2006/relationships/hyperlink" Target="consultantplus://offline/ref=6B9F9097DB3A604EE8DDB9EC9FFB225B1032C0EFE1A3BE27BEACE00EBB8C3F228630E382D47ECB405F1E8D373DA0BFA04D88B449E8E37E52q0M9K" TargetMode="External"/><Relationship Id="rId712" Type="http://schemas.openxmlformats.org/officeDocument/2006/relationships/hyperlink" Target="consultantplus://offline/ref=6B9F9097DB3A604EE8DDB9EC9FFB225B1032C0EFE1A3BE27BEACE00EBB8C3F228630E382D47FCA4B541E8D373DA0BFA04D88B449E8E37E52q0M9K" TargetMode="External"/><Relationship Id="rId1135" Type="http://schemas.openxmlformats.org/officeDocument/2006/relationships/hyperlink" Target="consultantplus://offline/ref=6B9F9097DB3A604EE8DDB9EC9FFB225B1032C0EFE1A3BE27BEACE00EBB8C3F228630E382D47FC841591E8D373DA0BFA04D88B449E8E37E52q0M9K" TargetMode="External"/><Relationship Id="rId1342" Type="http://schemas.openxmlformats.org/officeDocument/2006/relationships/hyperlink" Target="consultantplus://offline/ref=6B9F9097DB3A604EE8DDB9EC9FFB225B1032C0EFE1A3BE27BEACE00EBB8C3F228630E382D47FC343591E8D373DA0BFA04D88B449E8E37E52q0M9K" TargetMode="External"/><Relationship Id="rId4498" Type="http://schemas.openxmlformats.org/officeDocument/2006/relationships/hyperlink" Target="consultantplus://offline/ref=6B9F9097DB3A604EE8DDB9EC9FFB225B1032C0EFE1A3BE27BEACE00EBB8C3F228630E382D47BC9455D1E8D373DA0BFA04D88B449E8E37E52q0M9K" TargetMode="External"/><Relationship Id="rId5549" Type="http://schemas.openxmlformats.org/officeDocument/2006/relationships/hyperlink" Target="consultantplus://offline/ref=6B9F9097DB3A604EE8DDB9EC9FFB225B1032C0EFE1A3BE27BEACE00EBB8C3F228630E382D47EC244591E8D373DA0BFA04D88B449E8E37E52q0M9K" TargetMode="External"/><Relationship Id="rId1202" Type="http://schemas.openxmlformats.org/officeDocument/2006/relationships/hyperlink" Target="consultantplus://offline/ref=6B9F9097DB3A604EE8DDB9EC9FFB225B1031C5E2E5A4BE27BEACE00EBB8C3F229430BB8ED572D5435D0BDB667BqFM5K" TargetMode="External"/><Relationship Id="rId2600" Type="http://schemas.openxmlformats.org/officeDocument/2006/relationships/hyperlink" Target="consultantplus://offline/ref=6B9F9097DB3A604EE8DDB9EC9FFB225B1032C0EFE1A3BE27BEACE00EBB8C3F228630E382D479CE4A5E1E8D373DA0BFA04D88B449E8E37E52q0M9K" TargetMode="External"/><Relationship Id="rId4358" Type="http://schemas.openxmlformats.org/officeDocument/2006/relationships/hyperlink" Target="consultantplus://offline/ref=6B9F9097DB3A604EE8DDB9EC9FFB225B1032C0EFE1A3BE27BEACE00EBB8C3F228630E382D47BCC455C1E8D373DA0BFA04D88B449E8E37E52q0M9K" TargetMode="External"/><Relationship Id="rId5409" Type="http://schemas.openxmlformats.org/officeDocument/2006/relationships/hyperlink" Target="consultantplus://offline/ref=6B9F9097DB3A604EE8DDB9EC9FFB225B1032C0EFE1A3BE27BEACE00EBB8C3F228630E382D47ECA435E1E8D373DA0BFA04D88B449E8E37E52q0M9K" TargetMode="External"/><Relationship Id="rId5756" Type="http://schemas.openxmlformats.org/officeDocument/2006/relationships/hyperlink" Target="consultantplus://offline/ref=6B9F9097DB3A604EE8DDB9EC9FFB225B1032C0EFE1A3BE27BEACE00EBB8C3F228630E382D47EC8455D1E8D373DA0BFA04D88B449E8E37E52q0M9K" TargetMode="External"/><Relationship Id="rId5963" Type="http://schemas.openxmlformats.org/officeDocument/2006/relationships/hyperlink" Target="consultantplus://offline/ref=772379CE6E34CD20E7CF47D2856840169FA493759E2C6EA7975AB9AE7955E37D0D16298CED4DF8D0773C183D30190295r7M4K" TargetMode="External"/><Relationship Id="rId6807" Type="http://schemas.openxmlformats.org/officeDocument/2006/relationships/hyperlink" Target="consultantplus://offline/ref=772379CE6E34CD20E7CF47D2856849119FA493759A2B6EA39C50E4A4710CEF7F0A197689EA5CF8D07A2119352C1056C630D89FCDB21E0C74D19DC5AAr8MEK" TargetMode="External"/><Relationship Id="rId3167" Type="http://schemas.openxmlformats.org/officeDocument/2006/relationships/hyperlink" Target="consultantplus://offline/ref=6B9F9097DB3A604EE8DDB9EC9FFB225B1032C0EFE1A3BE27BEACE00EBB8C3F228630E382D479CC475C1E8D373DA0BFA04D88B449E8E37E52q0M9K" TargetMode="External"/><Relationship Id="rId4565" Type="http://schemas.openxmlformats.org/officeDocument/2006/relationships/hyperlink" Target="consultantplus://offline/ref=6B9F9097DB3A604EE8DDA7E189977F5F133C9EEAE1A4B677E1FFE659E4DC3977C670E5D7853E9E4F5D1DC76778EBB0A147q9M6K" TargetMode="External"/><Relationship Id="rId4772" Type="http://schemas.openxmlformats.org/officeDocument/2006/relationships/hyperlink" Target="consultantplus://offline/ref=6B9F9097DB3A604EE8DDB9EC9FFB225B1032C0EFE1A3BE27BEACE00EBB8C3F228630E382D47FCA4B541E8D373DA0BFA04D88B449E8E37E52q0M9K" TargetMode="External"/><Relationship Id="rId5616" Type="http://schemas.openxmlformats.org/officeDocument/2006/relationships/hyperlink" Target="consultantplus://offline/ref=6B9F9097DB3A604EE8DDB9EC9FFB225B1032C0EFE1A3BE27BEACE00EBB8C3F228630E382D47FC8415F1E8D373DA0BFA04D88B449E8E37E52q0M9K" TargetMode="External"/><Relationship Id="rId5823" Type="http://schemas.openxmlformats.org/officeDocument/2006/relationships/hyperlink" Target="consultantplus://offline/ref=6B9F9097DB3A604EE8DDB9EC9FFB225B1032C0EFE1A3BE27BEACE00EBB8C3F228630E382D47ECA435E1E8D373DA0BFA04D88B449E8E37E52q0M9K" TargetMode="External"/><Relationship Id="rId295" Type="http://schemas.openxmlformats.org/officeDocument/2006/relationships/hyperlink" Target="consultantplus://offline/ref=6B9F9097DB3A604EE8DDB9EC9FFB225B1032C0EFE1A3BE27BEACE00EBB8C3F228630E382D479C34A581E8D373DA0BFA04D88B449E8E37E52q0M9K" TargetMode="External"/><Relationship Id="rId3374" Type="http://schemas.openxmlformats.org/officeDocument/2006/relationships/hyperlink" Target="consultantplus://offline/ref=6B9F9097DB3A604EE8DDB9EC9FFB225B1032C0EFE1A3BE27BEACE00EBB8C3F228630E382D479CB4B541E8D373DA0BFA04D88B449E8E37E52q0M9K" TargetMode="External"/><Relationship Id="rId3581" Type="http://schemas.openxmlformats.org/officeDocument/2006/relationships/hyperlink" Target="consultantplus://offline/ref=6B9F9097DB3A604EE8DDB9EC9FFB225B1032C0EFE1A3BE27BEACE00EBB8C3F228630E382D479C2465C1E8D373DA0BFA04D88B449E8E37E52q0M9K" TargetMode="External"/><Relationship Id="rId4218" Type="http://schemas.openxmlformats.org/officeDocument/2006/relationships/hyperlink" Target="consultantplus://offline/ref=6B9F9097DB3A604EE8DDB9EC9FFB225B1032C0EFE1A3BE27BEACE00EBB8C3F228630E382D47FCF465B1E8D373DA0BFA04D88B449E8E37E52q0M9K" TargetMode="External"/><Relationship Id="rId4425" Type="http://schemas.openxmlformats.org/officeDocument/2006/relationships/hyperlink" Target="consultantplus://offline/ref=6B9F9097DB3A604EE8DDB9EC9FFB225B1032C0EFE1A3BE27BEACE00EBB8C3F228630E382D47FCA4B541E8D373DA0BFA04D88B449E8E37E52q0M9K" TargetMode="External"/><Relationship Id="rId4632" Type="http://schemas.openxmlformats.org/officeDocument/2006/relationships/hyperlink" Target="consultantplus://offline/ref=6B9F9097DB3A604EE8DDB9EC9FFB225B1032C0EFE1A3BE27BEACE00EBB8C3F228630E382D47FC3445F1E8D373DA0BFA04D88B449E8E37E52q0M9K" TargetMode="External"/><Relationship Id="rId2183" Type="http://schemas.openxmlformats.org/officeDocument/2006/relationships/hyperlink" Target="consultantplus://offline/ref=6B9F9097DB3A604EE8DDB9EC9FFB225B1032C0EFE1A3BE27BEACE00EBB8C3F228630E382D47FCE47591E8D373DA0BFA04D88B449E8E37E52q0M9K" TargetMode="External"/><Relationship Id="rId2390" Type="http://schemas.openxmlformats.org/officeDocument/2006/relationships/hyperlink" Target="consultantplus://offline/ref=6B9F9097DB3A604EE8DDB9EC9FFB225B1032C0EFE1A3BE27BEACE00EBB8C3F228630E382D47EC8405A1E8D373DA0BFA04D88B449E8E37E52q0M9K" TargetMode="External"/><Relationship Id="rId3027" Type="http://schemas.openxmlformats.org/officeDocument/2006/relationships/hyperlink" Target="consultantplus://offline/ref=6B9F9097DB3A604EE8DDB9EC9FFB225B1032C0EFE1A3BE27BEACE00EBB8C3F228630E382D47FCF46581E8D373DA0BFA04D88B449E8E37E52q0M9K" TargetMode="External"/><Relationship Id="rId3234" Type="http://schemas.openxmlformats.org/officeDocument/2006/relationships/hyperlink" Target="consultantplus://offline/ref=6B9F9097DB3A604EE8DDB9EC9FFB225B1032C0EFE1A3BE27BEACE00EBB8C3F228630E382D479CC4A5C1E8D373DA0BFA04D88B449E8E37E52q0M9K" TargetMode="External"/><Relationship Id="rId3441" Type="http://schemas.openxmlformats.org/officeDocument/2006/relationships/hyperlink" Target="consultantplus://offline/ref=6B9F9097DB3A604EE8DDB9EC9FFB225B1032C0EFE1A3BE27BEACE00EBB8C3F228630E382D479CC475E1E8D373DA0BFA04D88B449E8E37E52q0M9K" TargetMode="External"/><Relationship Id="rId6597" Type="http://schemas.openxmlformats.org/officeDocument/2006/relationships/hyperlink" Target="consultantplus://offline/ref=772379CE6E34CD20E7CF47D2856844139FA493759D2E6EA19F5AB9AE7955E37D0D16298CED4DF8D0773C183D30190295r7M4K" TargetMode="External"/><Relationship Id="rId155" Type="http://schemas.openxmlformats.org/officeDocument/2006/relationships/hyperlink" Target="consultantplus://offline/ref=6B9F9097DB3A604EE8DDB9EC9FFB225B1032C0EFE1A3BE27BEACE00EBB8C3F228630E382D47EC8455D1E8D373DA0BFA04D88B449E8E37E52q0M9K" TargetMode="External"/><Relationship Id="rId362" Type="http://schemas.openxmlformats.org/officeDocument/2006/relationships/hyperlink" Target="consultantplus://offline/ref=6B9F9097DB3A604EE8DDB9EC9FFB225B1032C0EFE1A3BE27BEACE00EBB8C3F228630E382D479C34A581E8D373DA0BFA04D88B449E8E37E52q0M9K" TargetMode="External"/><Relationship Id="rId2043" Type="http://schemas.openxmlformats.org/officeDocument/2006/relationships/hyperlink" Target="consultantplus://offline/ref=6B9F9097DB3A604EE8DDB9EC9FFB225B1032C0EFE1A3BE27BEACE00EBB8C3F228630E382D47ECC40581E8D373DA0BFA04D88B449E8E37E52q0M9K" TargetMode="External"/><Relationship Id="rId2250" Type="http://schemas.openxmlformats.org/officeDocument/2006/relationships/hyperlink" Target="consultantplus://offline/ref=6B9F9097DB3A604EE8DDB9EC9FFB225B1031C5E5E6A3BE27BEACE00EBB8C3F228630E382D479CD43551E8D373DA0BFA04D88B449E8E37E52q0M9K" TargetMode="External"/><Relationship Id="rId3301" Type="http://schemas.openxmlformats.org/officeDocument/2006/relationships/hyperlink" Target="consultantplus://offline/ref=6B9F9097DB3A604EE8DDB9EC9FFB225B1032C0EFE1A3BE27BEACE00EBB8C3F228630E382D47FCA4B541E8D373DA0BFA04D88B449E8E37E52q0M9K" TargetMode="External"/><Relationship Id="rId5199" Type="http://schemas.openxmlformats.org/officeDocument/2006/relationships/hyperlink" Target="consultantplus://offline/ref=6B9F9097DB3A604EE8DDB9EC9FFB225B1032C0EFE1A3BE27BEACE00EBB8C3F228630E382D47FCF42591E8D373DA0BFA04D88B449E8E37E52q0M9K" TargetMode="External"/><Relationship Id="rId6457" Type="http://schemas.openxmlformats.org/officeDocument/2006/relationships/hyperlink" Target="consultantplus://offline/ref=772379CE6E34CD20E7CF59DF93041E1C9AAACD709A2F6DF1C305E2F32E5CE92A4A5970DCA91CFDD778294D6D6A4E0F967C9393CDA4020D77rCMFK" TargetMode="External"/><Relationship Id="rId6664" Type="http://schemas.openxmlformats.org/officeDocument/2006/relationships/hyperlink" Target="consultantplus://offline/ref=772379CE6E34CD20E7CF59DF93041E1C9AAACD709A2F6DF1C305E2F32E5CE92A4A5970DCA91CF6D178294D6D6A4E0F967C9393CDA4020D77rCMFK" TargetMode="External"/><Relationship Id="rId6871" Type="http://schemas.openxmlformats.org/officeDocument/2006/relationships/hyperlink" Target="consultantplus://offline/ref=772379CE6E34CD20E7CF59DF93041E1C9AAACD709A2F6DF1C305E2F32E5CE92A4A5970DCA91DF6D476294D6D6A4E0F967C9393CDA4020D77rCMFK" TargetMode="External"/><Relationship Id="rId222" Type="http://schemas.openxmlformats.org/officeDocument/2006/relationships/hyperlink" Target="consultantplus://offline/ref=6B9F9097DB3A604EE8DDB9EC9FFB225B1032C0EFE1A3BE27BEACE00EBB8C3F228630E382D47FCF445F1E8D373DA0BFA04D88B449E8E37E52q0M9K" TargetMode="External"/><Relationship Id="rId2110" Type="http://schemas.openxmlformats.org/officeDocument/2006/relationships/hyperlink" Target="consultantplus://offline/ref=6B9F9097DB3A604EE8DDB9EC9FFB225B1032C0EFE1A3BE27BEACE00EBB8C3F228630E382D47EC244591E8D373DA0BFA04D88B449E8E37E52q0M9K" TargetMode="External"/><Relationship Id="rId5059" Type="http://schemas.openxmlformats.org/officeDocument/2006/relationships/hyperlink" Target="consultantplus://offline/ref=6B9F9097DB3A604EE8DDB9EC9FFB225B1032C0EFE1A3BE27BEACE00EBB8C3F228630E382D479C2425A1E8D373DA0BFA04D88B449E8E37E52q0M9K" TargetMode="External"/><Relationship Id="rId5266" Type="http://schemas.openxmlformats.org/officeDocument/2006/relationships/hyperlink" Target="consultantplus://offline/ref=6B9F9097DB3A604EE8DDB9EC9FFB225B1032C0EFE1A3BE27BEACE00EBB8C3F228630E382D479CD4A541E8D373DA0BFA04D88B449E8E37E52q0M9K" TargetMode="External"/><Relationship Id="rId5473" Type="http://schemas.openxmlformats.org/officeDocument/2006/relationships/hyperlink" Target="consultantplus://offline/ref=6B9F9097DB3A604EE8DDB9EC9FFB225B1032C0EFE1A3BE27BEACE00EBB8C3F228630E382D47EC842581E8D373DA0BFA04D88B449E8E37E52q0M9K" TargetMode="External"/><Relationship Id="rId5680" Type="http://schemas.openxmlformats.org/officeDocument/2006/relationships/hyperlink" Target="consultantplus://offline/ref=6B9F9097DB3A604EE8DDB9EC9FFB225B1032C0EFE1A3BE27BEACE00EBB8C3F228630E382D47EC2475D1E8D373DA0BFA04D88B449E8E37E52q0M9K" TargetMode="External"/><Relationship Id="rId6317" Type="http://schemas.openxmlformats.org/officeDocument/2006/relationships/hyperlink" Target="consultantplus://offline/ref=772379CE6E34CD20E7CF59DF93041E1C9AAACD709A2F6DF1C305E2F32E5CE92A4A5970DCA91BF3D97B294D6D6A4E0F967C9393CDA4020D77rCMFK" TargetMode="External"/><Relationship Id="rId6524" Type="http://schemas.openxmlformats.org/officeDocument/2006/relationships/hyperlink" Target="consultantplus://offline/ref=772379CE6E34CD20E7CF59DF93041E1C9AAACD709A2F6DF1C305E2F32E5CE92A4A5970DCA91BF3D77F294D6D6A4E0F967C9393CDA4020D77rCMFK" TargetMode="External"/><Relationship Id="rId4075" Type="http://schemas.openxmlformats.org/officeDocument/2006/relationships/hyperlink" Target="consultantplus://offline/ref=6B9F9097DB3A604EE8DDA7E189977C5E143C9EEAE1A4B478E5F9E659E4DC3977C670E5D7853E9E4F5D1DC76778EBB0A147q9M6K" TargetMode="External"/><Relationship Id="rId4282" Type="http://schemas.openxmlformats.org/officeDocument/2006/relationships/hyperlink" Target="consultantplus://offline/ref=6B9F9097DB3A604EE8DDB9EC9FFB225B1032C0EFE1A3BE27BEACE00EBB8C3F228630E382D47FCA415D1E8D373DA0BFA04D88B449E8E37E52q0M9K" TargetMode="External"/><Relationship Id="rId5126" Type="http://schemas.openxmlformats.org/officeDocument/2006/relationships/hyperlink" Target="consultantplus://offline/ref=6B9F9097DB3A604EE8DDB9EC9FFB225B1031C5E2E5A4BE27BEACE00EBB8C3F229430BB8ED572D5435D0BDB667BqFM5K" TargetMode="External"/><Relationship Id="rId5333" Type="http://schemas.openxmlformats.org/officeDocument/2006/relationships/hyperlink" Target="consultantplus://offline/ref=6B9F9097DB3A604EE8DDB9EC9FFB225B1032C0EFE1A3BE27BEACE00EBB8C3F228630E382D479CD4A5A1E8D373DA0BFA04D88B449E8E37E52q0M9K" TargetMode="External"/><Relationship Id="rId6731" Type="http://schemas.openxmlformats.org/officeDocument/2006/relationships/hyperlink" Target="consultantplus://offline/ref=772379CE6E34CD20E7CF47D2856844159BA49375992C60A39A5AB9AE7955E37D0D16298CED4DF8D0773C183D30190295r7M4K" TargetMode="External"/><Relationship Id="rId1669" Type="http://schemas.openxmlformats.org/officeDocument/2006/relationships/hyperlink" Target="consultantplus://offline/ref=6B9F9097DB3A604EE8DDB9EC9FFB225B1032C0EFE1A3BE27BEACE00EBB8C3F228630E382D479CB40541E8D373DA0BFA04D88B449E8E37E52q0M9K" TargetMode="External"/><Relationship Id="rId1876" Type="http://schemas.openxmlformats.org/officeDocument/2006/relationships/hyperlink" Target="consultantplus://offline/ref=6B9F9097DB3A604EE8DDB9EC9FFB225B1032C0EFE1A3BE27BEACE00EBB8C3F228630E382D47FCA45551E8D373DA0BFA04D88B449E8E37E52q0M9K" TargetMode="External"/><Relationship Id="rId2927" Type="http://schemas.openxmlformats.org/officeDocument/2006/relationships/hyperlink" Target="consultantplus://offline/ref=6B9F9097DB3A604EE8DDB9EC9FFB225B1031C5E2E5A4BE27BEACE00EBB8C3F228630E382D47ACB435C1E8D373DA0BFA04D88B449E8E37E52q0M9K" TargetMode="External"/><Relationship Id="rId3091" Type="http://schemas.openxmlformats.org/officeDocument/2006/relationships/hyperlink" Target="consultantplus://offline/ref=6B9F9097DB3A604EE8DDA7E189977D5E123C9EEAE9ACB274E6F3BB53EC853575C17FBAD2902FC643540BD86767F7B2A3q4M5K" TargetMode="External"/><Relationship Id="rId4142" Type="http://schemas.openxmlformats.org/officeDocument/2006/relationships/hyperlink" Target="consultantplus://offline/ref=6B9F9097DB3A604EE8DDB9EC9FFB225B1032C0EFE1A3BE27BEACE00EBB8C3F228630E382D47FC3445F1E8D373DA0BFA04D88B449E8E37E52q0M9K" TargetMode="External"/><Relationship Id="rId5540" Type="http://schemas.openxmlformats.org/officeDocument/2006/relationships/hyperlink" Target="consultantplus://offline/ref=6B9F9097DB3A604EE8DDB9EC9FFB225B1032C0EFE1A3BE27BEACE00EBB8C3F228630E382D47EC8425B1E8D373DA0BFA04D88B449E8E37E52q0M9K" TargetMode="External"/><Relationship Id="rId1529" Type="http://schemas.openxmlformats.org/officeDocument/2006/relationships/hyperlink" Target="consultantplus://offline/ref=6B9F9097DB3A604EE8DDB9EC9FFB225B1032C0EFE1A3BE27BEACE00EBB8C3F228630E382D47FCA445C1E8D373DA0BFA04D88B449E8E37E52q0M9K" TargetMode="External"/><Relationship Id="rId1736" Type="http://schemas.openxmlformats.org/officeDocument/2006/relationships/hyperlink" Target="consultantplus://offline/ref=6B9F9097DB3A604EE8DDB9EC9FFB225B1032C0EFE1A3BE27BEACE00EBB8C3F228630E382D47EC842581E8D373DA0BFA04D88B449E8E37E52q0M9K" TargetMode="External"/><Relationship Id="rId1943" Type="http://schemas.openxmlformats.org/officeDocument/2006/relationships/hyperlink" Target="consultantplus://offline/ref=6B9F9097DB3A604EE8DDB9EC9FFB225B1032C0EFE1A3BE27BEACE00EBB8C3F228630E382D47EC240541E8D373DA0BFA04D88B449E8E37E52q0M9K" TargetMode="External"/><Relationship Id="rId5400" Type="http://schemas.openxmlformats.org/officeDocument/2006/relationships/hyperlink" Target="consultantplus://offline/ref=6B9F9097DB3A604EE8DDB9EC9FFB225B1032C0EFE1A3BE27BEACE00EBB8C3F228630E382D47FC844591E8D373DA0BFA04D88B449E8E37E52q0M9K" TargetMode="External"/><Relationship Id="rId28" Type="http://schemas.openxmlformats.org/officeDocument/2006/relationships/hyperlink" Target="consultantplus://offline/ref=6B9F9097DB3A604EE8DDB9EC9FFB225B1032C0EFE1A3BE27BEACE00EBB8C3F228630E382D47FCF445F1E8D373DA0BFA04D88B449E8E37E52q0M9K" TargetMode="External"/><Relationship Id="rId1803" Type="http://schemas.openxmlformats.org/officeDocument/2006/relationships/hyperlink" Target="consultantplus://offline/ref=6B9F9097DB3A604EE8DDA7E189977E5F153C9EEAE1A3B079EAFEE659E4DC3977C670E5D7853E9E4F5D1DC76778EBB0A147q9M6K" TargetMode="External"/><Relationship Id="rId4002" Type="http://schemas.openxmlformats.org/officeDocument/2006/relationships/hyperlink" Target="consultantplus://offline/ref=6B9F9097DB3A604EE8DDB9EC9FFB225B1032C0EFE1A3BE27BEACE00EBB8C3F228630E382D47FCA4B541E8D373DA0BFA04D88B449E8E37E52q0M9K" TargetMode="External"/><Relationship Id="rId4959" Type="http://schemas.openxmlformats.org/officeDocument/2006/relationships/hyperlink" Target="consultantplus://offline/ref=6B9F9097DB3A604EE8DDB9EC9FFB225B1032C0EFE1A3BE27BEACE00EBB8C3F228630E382D478C3435E1E8D373DA0BFA04D88B449E8E37E52q0M9K" TargetMode="External"/><Relationship Id="rId3768" Type="http://schemas.openxmlformats.org/officeDocument/2006/relationships/hyperlink" Target="consultantplus://offline/ref=6B9F9097DB3A604EE8DDA7E189977857143C9EEAE8A1BC76EAF3BB53EC853575C17FBAD2902FC643540BD86767F7B2A3q4M5K" TargetMode="External"/><Relationship Id="rId3975" Type="http://schemas.openxmlformats.org/officeDocument/2006/relationships/hyperlink" Target="consultantplus://offline/ref=6B9F9097DB3A604EE8DDB9EC9FFB225B1032C0EFE1A3BE27BEACE00EBB8C3F228630E382D479CB465A1E8D373DA0BFA04D88B449E8E37E52q0M9K" TargetMode="External"/><Relationship Id="rId4819" Type="http://schemas.openxmlformats.org/officeDocument/2006/relationships/hyperlink" Target="consultantplus://offline/ref=6B9F9097DB3A604EE8DDB9EC9FFB225B1032C0EFE1A3BE27BEACE00EBB8C3F228630E382D47ECF405C1E8D373DA0BFA04D88B449E8E37E52q0M9K" TargetMode="External"/><Relationship Id="rId6174" Type="http://schemas.openxmlformats.org/officeDocument/2006/relationships/hyperlink" Target="consultantplus://offline/ref=772379CE6E34CD20E7CF59DF93041E1C9AAACD709A2F6DF1C305E2F32E5CE92A4A5970DCA91DF0D876294D6D6A4E0F967C9393CDA4020D77rCMFK" TargetMode="External"/><Relationship Id="rId6381" Type="http://schemas.openxmlformats.org/officeDocument/2006/relationships/hyperlink" Target="consultantplus://offline/ref=772379CE6E34CD20E7CF59DF93041E1C9AAACD709A2F6DF1C305E2F32E5CE92A4A5970DCA91CF4D07D294D6D6A4E0F967C9393CDA4020D77rCMFK" TargetMode="External"/><Relationship Id="rId689" Type="http://schemas.openxmlformats.org/officeDocument/2006/relationships/hyperlink" Target="consultantplus://offline/ref=6B9F9097DB3A604EE8DDB9EC9FFB225B1032C0EFE1A3BE27BEACE00EBB8C3F228630E382D47FCA43541E8D373DA0BFA04D88B449E8E37E52q0M9K" TargetMode="External"/><Relationship Id="rId896" Type="http://schemas.openxmlformats.org/officeDocument/2006/relationships/hyperlink" Target="consultantplus://offline/ref=6B9F9097DB3A604EE8DDB9EC9FFB225B1032C0EFE1A3BE27BEACE00EBB8C3F228630E382D479CD4A541E8D373DA0BFA04D88B449E8E37E52q0M9K" TargetMode="External"/><Relationship Id="rId2577" Type="http://schemas.openxmlformats.org/officeDocument/2006/relationships/hyperlink" Target="consultantplus://offline/ref=6B9F9097DB3A604EE8DDB9EC9FFB225B1032C0EFE1A3BE27BEACE00EBB8C3F228630E382D47FCA4B541E8D373DA0BFA04D88B449E8E37E52q0M9K" TargetMode="External"/><Relationship Id="rId2784" Type="http://schemas.openxmlformats.org/officeDocument/2006/relationships/hyperlink" Target="consultantplus://offline/ref=6B9F9097DB3A604EE8DDB9EC9FFB225B1032C0EFE1A3BE27BEACE00EBB8C3F228630E382D1719F131840D46771EBB3A05B94B54AqFM6K" TargetMode="External"/><Relationship Id="rId3628" Type="http://schemas.openxmlformats.org/officeDocument/2006/relationships/hyperlink" Target="consultantplus://offline/ref=6B9F9097DB3A604EE8DDA7E189977E5E173C9EEAE1A4B377E6FDE659E4DC3977C670E5D7853E9E4F5D1DC76778EBB0A147q9M6K" TargetMode="External"/><Relationship Id="rId5190" Type="http://schemas.openxmlformats.org/officeDocument/2006/relationships/hyperlink" Target="consultantplus://offline/ref=6B9F9097DB3A604EE8DDB9EC9FFB225B1032C0EFE1A3BE27BEACE00EBB8C3F228630E382D479C2465C1E8D373DA0BFA04D88B449E8E37E52q0M9K" TargetMode="External"/><Relationship Id="rId6034" Type="http://schemas.openxmlformats.org/officeDocument/2006/relationships/hyperlink" Target="consultantplus://offline/ref=772379CE6E34CD20E7CF59DF93041E1C9AAACD709A2F6DF1C305E2F32E5CE92A4A5970DCA91CF7D27A294D6D6A4E0F967C9393CDA4020D77rCMFK" TargetMode="External"/><Relationship Id="rId6241" Type="http://schemas.openxmlformats.org/officeDocument/2006/relationships/hyperlink" Target="consultantplus://offline/ref=772379CE6E34CD20E7CF47D2856840199FA493759A2A66A59E53E4A4710CEF7F0A197689F85CA0DC7E2A073D2F05009776r8MDK" TargetMode="External"/><Relationship Id="rId549" Type="http://schemas.openxmlformats.org/officeDocument/2006/relationships/hyperlink" Target="consultantplus://offline/ref=6B9F9097DB3A604EE8DDB9EC9FFB225B1032C0EFE1A3BE27BEACE00EBB8C3F228630E382D479C34A581E8D373DA0BFA04D88B449E8E37E52q0M9K" TargetMode="External"/><Relationship Id="rId756" Type="http://schemas.openxmlformats.org/officeDocument/2006/relationships/hyperlink" Target="consultantplus://offline/ref=6B9F9097DB3A604EE8DDB9EC9FFB225B1032C0EFE1A3BE27BEACE00EBB8C3F228630E382D479CE445D1E8D373DA0BFA04D88B449E8E37E52q0M9K" TargetMode="External"/><Relationship Id="rId1179" Type="http://schemas.openxmlformats.org/officeDocument/2006/relationships/hyperlink" Target="consultantplus://offline/ref=6B9F9097DB3A604EE8DDA7E189977C5F153C9EEAE1A3B373E0FCE659E4DC3977C670E5D7853E9E4F5D1DC76778EBB0A147q9M6K" TargetMode="External"/><Relationship Id="rId1386" Type="http://schemas.openxmlformats.org/officeDocument/2006/relationships/hyperlink" Target="consultantplus://offline/ref=6B9F9097DB3A604EE8DDB9EC9FFB225B1032C0EFE1A3BE27BEACE00EBB8C3F228630E382D479C345541E8D373DA0BFA04D88B449E8E37E52q0M9K" TargetMode="External"/><Relationship Id="rId1593" Type="http://schemas.openxmlformats.org/officeDocument/2006/relationships/hyperlink" Target="consultantplus://offline/ref=6B9F9097DB3A604EE8DDA7E189977551123C9EEAE1A7B278E5FEE659E4DC3977C670E5D7853E9E4F5D1DC76778EBB0A147q9M6K" TargetMode="External"/><Relationship Id="rId2437" Type="http://schemas.openxmlformats.org/officeDocument/2006/relationships/hyperlink" Target="consultantplus://offline/ref=6B9F9097DB3A604EE8DDB9EC9FFB225B1032C0EFE1A3BE27BEACE00EBB8C3F228630E382D47ECF405C1E8D373DA0BFA04D88B449E8E37E52q0M9K" TargetMode="External"/><Relationship Id="rId2991" Type="http://schemas.openxmlformats.org/officeDocument/2006/relationships/hyperlink" Target="consultantplus://offline/ref=6B9F9097DB3A604EE8DDB9EC9FFB225B1032C0EFE1A3BE27BEACE00EBB8C3F228630E382D479CB40541E8D373DA0BFA04D88B449E8E37E52q0M9K" TargetMode="External"/><Relationship Id="rId3835" Type="http://schemas.openxmlformats.org/officeDocument/2006/relationships/hyperlink" Target="consultantplus://offline/ref=6B9F9097DB3A604EE8DDB9EC9FFB225B1032C0EFE1A3BE27BEACE00EBB8C3F228630E382D47FCE47591E8D373DA0BFA04D88B449E8E37E52q0M9K" TargetMode="External"/><Relationship Id="rId5050" Type="http://schemas.openxmlformats.org/officeDocument/2006/relationships/hyperlink" Target="consultantplus://offline/ref=6B9F9097DB3A604EE8DDB9EC9FFB225B1032C0EFE1A3BE27BEACE00EBB8C3F228630E382D479CB4B5A1E8D373DA0BFA04D88B449E8E37E52q0M9K" TargetMode="External"/><Relationship Id="rId6101" Type="http://schemas.openxmlformats.org/officeDocument/2006/relationships/hyperlink" Target="consultantplus://offline/ref=772379CE6E34CD20E7CF59DF93041E1C9AAACD709A2F6DF1C305E2F32E5CE92A4A5970DCA91BF0D677294D6D6A4E0F967C9393CDA4020D77rCMFK" TargetMode="External"/><Relationship Id="rId409" Type="http://schemas.openxmlformats.org/officeDocument/2006/relationships/hyperlink" Target="consultantplus://offline/ref=6B9F9097DB3A604EE8DDB9EC9FFB225B1032C0EFE1A3BE27BEACE00EBB8C3F228630E382D47BC2415C1E8D373DA0BFA04D88B449E8E37E52q0M9K" TargetMode="External"/><Relationship Id="rId963" Type="http://schemas.openxmlformats.org/officeDocument/2006/relationships/hyperlink" Target="consultantplus://offline/ref=6B9F9097DB3A604EE8DDB9EC9FFB225B1032C0EFE1A3BE27BEACE00EBB8C3F228630E380DD719F131840D46771EBB3A05B94B54AqFM6K" TargetMode="External"/><Relationship Id="rId1039" Type="http://schemas.openxmlformats.org/officeDocument/2006/relationships/hyperlink" Target="consultantplus://offline/ref=6B9F9097DB3A604EE8DDA7E189977556173C9EEAE5ADB172E6FCE659E4DC3977C670E5D7973EC6435C15D9677AFEE6F001C3B849FEFF7F511712BA8Bq1MFK" TargetMode="External"/><Relationship Id="rId1246" Type="http://schemas.openxmlformats.org/officeDocument/2006/relationships/hyperlink" Target="consultantplus://offline/ref=6B9F9097DB3A604EE8DDA7E189977E56153C9EEAE5A1BC74E5F3BB53EC853575C17FBAD2902FC643540BD86767F7B2A3q4M5K" TargetMode="External"/><Relationship Id="rId2644" Type="http://schemas.openxmlformats.org/officeDocument/2006/relationships/hyperlink" Target="consultantplus://offline/ref=6B9F9097DB3A604EE8DDA7E189977C57123C9EEAE1A0B076E6FEE659E4DC3977C670E5D7853E9E4F5D1DC76778EBB0A147q9M6K" TargetMode="External"/><Relationship Id="rId2851" Type="http://schemas.openxmlformats.org/officeDocument/2006/relationships/hyperlink" Target="consultantplus://offline/ref=6B9F9097DB3A604EE8DDA7E189977C57103C9EEAE1A5B572E0F0E659E4DC3977C670E5D7853E9E4F5D1DC76778EBB0A147q9M6K" TargetMode="External"/><Relationship Id="rId3902" Type="http://schemas.openxmlformats.org/officeDocument/2006/relationships/hyperlink" Target="consultantplus://offline/ref=6B9F9097DB3A604EE8DDB9EC9FFB225B1032C0EFE1A3BE27BEACE00EBB8C3F228630E382D47EC8435C1E8D373DA0BFA04D88B449E8E37E52q0M9K" TargetMode="External"/><Relationship Id="rId92" Type="http://schemas.openxmlformats.org/officeDocument/2006/relationships/hyperlink" Target="consultantplus://offline/ref=6B9F9097DB3A604EE8DDB9EC9FFB225B1032C0EFE1A3BE27BEACE00EBB8C3F228630E382D479CF405D1E8D373DA0BFA04D88B449E8E37E52q0M9K" TargetMode="External"/><Relationship Id="rId616" Type="http://schemas.openxmlformats.org/officeDocument/2006/relationships/hyperlink" Target="consultantplus://offline/ref=6B9F9097DB3A604EE8DDB9EC9FFB225B1032C0EFE1A3BE27BEACE00EBB8C3F228630E382D479CB465A1E8D373DA0BFA04D88B449E8E37E52q0M9K" TargetMode="External"/><Relationship Id="rId823" Type="http://schemas.openxmlformats.org/officeDocument/2006/relationships/hyperlink" Target="consultantplus://offline/ref=6B9F9097DB3A604EE8DDA7E189977F52153C9EEAE3ACB171E5F3BB53EC853575C17FBAD2902FC643540BD86767F7B2A3q4M5K" TargetMode="External"/><Relationship Id="rId1453" Type="http://schemas.openxmlformats.org/officeDocument/2006/relationships/hyperlink" Target="consultantplus://offline/ref=6B9F9097DB3A604EE8DDA7E189977855133C9EEAE2A4B678E2F3BB53EC853575C17FBAD2902FC643540BD86767F7B2A3q4M5K" TargetMode="External"/><Relationship Id="rId1660" Type="http://schemas.openxmlformats.org/officeDocument/2006/relationships/hyperlink" Target="consultantplus://offline/ref=6B9F9097DB3A604EE8DDA7E189977C57153C9EEAE9A5B475E2F3BB53EC853575C17FBAD2902FC643540BD86767F7B2A3q4M5K" TargetMode="External"/><Relationship Id="rId2504" Type="http://schemas.openxmlformats.org/officeDocument/2006/relationships/hyperlink" Target="consultantplus://offline/ref=6B9F9097DB3A604EE8DDB9EC9FFB225B1032C0EFE1A3BE27BEACE00EBB8C3F228630E382D47FC8475B1E8D373DA0BFA04D88B449E8E37E52q0M9K" TargetMode="External"/><Relationship Id="rId2711" Type="http://schemas.openxmlformats.org/officeDocument/2006/relationships/hyperlink" Target="consultantplus://offline/ref=6B9F9097DB3A604EE8DDB9EC9FFB225B1032C0EFE1A3BE27BEACE00EBB8C3F228630E382D47EC8435C1E8D373DA0BFA04D88B449E8E37E52q0M9K" TargetMode="External"/><Relationship Id="rId5867" Type="http://schemas.openxmlformats.org/officeDocument/2006/relationships/hyperlink" Target="consultantplus://offline/ref=772379CE6E34CD20E7CF59DF93041E1C9AAACD709A2F6DF1C305E2F32E5CE92A4A5970D8A24CA4952A2F1834301A0389768D90rCMCK" TargetMode="External"/><Relationship Id="rId6918" Type="http://schemas.openxmlformats.org/officeDocument/2006/relationships/hyperlink" Target="consultantplus://offline/ref=772379CE6E34CD20E7CF59DF93041E1C9AAACD709A2F6DF1C305E2F32E5CE92A4A5970DCA91BFCD57F294D6D6A4E0F967C9393CDA4020D77rCMFK" TargetMode="External"/><Relationship Id="rId1106" Type="http://schemas.openxmlformats.org/officeDocument/2006/relationships/hyperlink" Target="consultantplus://offline/ref=6B9F9097DB3A604EE8DDB9EC9FFB225B1032C0EFE1A3BE27BEACE00EBB8C3F228630E382D47FC8465F1E8D373DA0BFA04D88B449E8E37E52q0M9K" TargetMode="External"/><Relationship Id="rId1313" Type="http://schemas.openxmlformats.org/officeDocument/2006/relationships/hyperlink" Target="consultantplus://offline/ref=6B9F9097DB3A604EE8DDB9EC9FFB225B1032C0EFE1A3BE27BEACE00EBB8C3F228630E382D47EC8425B1E8D373DA0BFA04D88B449E8E37E52q0M9K" TargetMode="External"/><Relationship Id="rId1520" Type="http://schemas.openxmlformats.org/officeDocument/2006/relationships/hyperlink" Target="consultantplus://offline/ref=6B9F9097DB3A604EE8DDB9EC9FFB225B1032C0EFE1A3BE27BEACE00EBB8C3F228630E382D47EC8405A1E8D373DA0BFA04D88B449E8E37E52q0M9K" TargetMode="External"/><Relationship Id="rId4469" Type="http://schemas.openxmlformats.org/officeDocument/2006/relationships/hyperlink" Target="consultantplus://offline/ref=6B9F9097DB3A604EE8DDB9EC9FFB225B1032C0EFE1A3BE27BEACE00EBB8C3F228630E382D47FCE425B1E8D373DA0BFA04D88B449E8E37E52q0M9K" TargetMode="External"/><Relationship Id="rId4676" Type="http://schemas.openxmlformats.org/officeDocument/2006/relationships/hyperlink" Target="consultantplus://offline/ref=6B9F9097DB3A604EE8DDB9EC9FFB225B1032C0EFE1A3BE27BEACE00EBB8C3F228630E382D47FCE425B1E8D373DA0BFA04D88B449E8E37E52q0M9K" TargetMode="External"/><Relationship Id="rId4883" Type="http://schemas.openxmlformats.org/officeDocument/2006/relationships/hyperlink" Target="consultantplus://offline/ref=6B9F9097DB3A604EE8DDB9EC9FFB225B1032C0EFE1A3BE27BEACE00EBB8C3F228630E382D478CC4A591E8D373DA0BFA04D88B449E8E37E52q0M9K" TargetMode="External"/><Relationship Id="rId5727" Type="http://schemas.openxmlformats.org/officeDocument/2006/relationships/hyperlink" Target="consultantplus://offline/ref=6B9F9097DB3A604EE8DDB9EC9FFB225B1032C0EFE1A3BE27BEACE00EBB8C3F228630E382D47FC8455D1E8D373DA0BFA04D88B449E8E37E52q0M9K" TargetMode="External"/><Relationship Id="rId5934" Type="http://schemas.openxmlformats.org/officeDocument/2006/relationships/hyperlink" Target="consultantplus://offline/ref=772379CE6E34CD20E7CF59DF93041E1C9AAACD709A2F6DF1C305E2F32E5CE92A4A5970DCA91DF0D876294D6D6A4E0F967C9393CDA4020D77rCMFK" TargetMode="External"/><Relationship Id="rId3278" Type="http://schemas.openxmlformats.org/officeDocument/2006/relationships/hyperlink" Target="consultantplus://offline/ref=6B9F9097DB3A604EE8DDB9EC9FFB225B1032C0EFE1A3BE27BEACE00EBB8C3F228630E382D479CD455E1E8D373DA0BFA04D88B449E8E37E52q0M9K" TargetMode="External"/><Relationship Id="rId3485" Type="http://schemas.openxmlformats.org/officeDocument/2006/relationships/hyperlink" Target="consultantplus://offline/ref=6B9F9097DB3A604EE8DDB9EC9FFB225B1032C0EFE1A3BE27BEACE00EBB8C3F228630E382D479CE45541E8D373DA0BFA04D88B449E8E37E52q0M9K" TargetMode="External"/><Relationship Id="rId3692" Type="http://schemas.openxmlformats.org/officeDocument/2006/relationships/hyperlink" Target="consultantplus://offline/ref=6B9F9097DB3A604EE8DDB9EC9FFB225B1032C0EFE1A3BE27BEACE00EBB8C3F228630E382D47FCE425B1E8D373DA0BFA04D88B449E8E37E52q0M9K" TargetMode="External"/><Relationship Id="rId4329" Type="http://schemas.openxmlformats.org/officeDocument/2006/relationships/hyperlink" Target="consultantplus://offline/ref=6B9F9097DB3A604EE8DDA7E189977C521A3C9EEAE1A6BD70EBFCE659E4DC3977C670E5D7853E9E4F5D1DC76778EBB0A147q9M6K" TargetMode="External"/><Relationship Id="rId4536" Type="http://schemas.openxmlformats.org/officeDocument/2006/relationships/hyperlink" Target="consultantplus://offline/ref=6B9F9097DB3A604EE8DDB9EC9FFB225B1032C0EFE1A3BE27BEACE00EBB8C3F228630E382D47FC340551E8D373DA0BFA04D88B449E8E37E52q0M9K" TargetMode="External"/><Relationship Id="rId4743" Type="http://schemas.openxmlformats.org/officeDocument/2006/relationships/hyperlink" Target="consultantplus://offline/ref=6B9F9097DB3A604EE8DDB9EC9FFB225B1032C0EFE1A3BE27BEACE00EBB8C3F228630E382D47FCA43541E8D373DA0BFA04D88B449E8E37E52q0M9K" TargetMode="External"/><Relationship Id="rId4950" Type="http://schemas.openxmlformats.org/officeDocument/2006/relationships/hyperlink" Target="consultantplus://offline/ref=6B9F9097DB3A604EE8DDB9EC9FFB225B1032C0EFE1A3BE27BEACE00EBB8C3F228630E382D47FCF445F1E8D373DA0BFA04D88B449E8E37E52q0M9K" TargetMode="External"/><Relationship Id="rId199" Type="http://schemas.openxmlformats.org/officeDocument/2006/relationships/hyperlink" Target="consultantplus://offline/ref=6B9F9097DB3A604EE8DDB9EC9FFB225B1033C9E5E7A7BE27BEACE00EBB8C3F229430BB8ED572D5435D0BDB667BqFM5K" TargetMode="External"/><Relationship Id="rId2087" Type="http://schemas.openxmlformats.org/officeDocument/2006/relationships/hyperlink" Target="consultantplus://offline/ref=6B9F9097DB3A604EE8DDB9EC9FFB225B1032C0EFE1A3BE27BEACE00EBB8C3F228630E382D479C844591E8D373DA0BFA04D88B449E8E37E52q0M9K" TargetMode="External"/><Relationship Id="rId2294" Type="http://schemas.openxmlformats.org/officeDocument/2006/relationships/hyperlink" Target="consultantplus://offline/ref=6B9F9097DB3A604EE8DDB9EC9FFB225B1032C0EFE1A3BE27BEACE00EBB8C3F228630E382D479C2465C1E8D373DA0BFA04D88B449E8E37E52q0M9K" TargetMode="External"/><Relationship Id="rId3138" Type="http://schemas.openxmlformats.org/officeDocument/2006/relationships/hyperlink" Target="consultantplus://offline/ref=6B9F9097DB3A604EE8DDB9EC9FFB225B1032C0EFE1A3BE27BEACE00EBB8C3F228630E382D47FCC46551E8D373DA0BFA04D88B449E8E37E52q0M9K" TargetMode="External"/><Relationship Id="rId3345" Type="http://schemas.openxmlformats.org/officeDocument/2006/relationships/hyperlink" Target="consultantplus://offline/ref=6B9F9097DB3A604EE8DDB9EC9FFB225B1032C0EFE1A3BE27BEACE00EBB8C3F228630E382D47ECF415E1E8D373DA0BFA04D88B449E8E37E52q0M9K" TargetMode="External"/><Relationship Id="rId3552" Type="http://schemas.openxmlformats.org/officeDocument/2006/relationships/hyperlink" Target="consultantplus://offline/ref=6B9F9097DB3A604EE8DDB9EC9FFB225B1032C0EFE1A3BE27BEACE00EBB8C3F228630E382D47ECE465F1E8D373DA0BFA04D88B449E8E37E52q0M9K" TargetMode="External"/><Relationship Id="rId4603" Type="http://schemas.openxmlformats.org/officeDocument/2006/relationships/hyperlink" Target="consultantplus://offline/ref=6B9F9097DB3A604EE8DDB9EC9FFB225B1032C0EFE1A3BE27BEACE00EBB8C3F228630E382D479C345541E8D373DA0BFA04D88B449E8E37E52q0M9K" TargetMode="External"/><Relationship Id="rId266" Type="http://schemas.openxmlformats.org/officeDocument/2006/relationships/hyperlink" Target="consultantplus://offline/ref=6B9F9097DB3A604EE8DDB9EC9FFB225B1032C0EFE1A3BE27BEACE00EBB8C3F228630E382D479CC4A5C1E8D373DA0BFA04D88B449E8E37E52q0M9K" TargetMode="External"/><Relationship Id="rId473" Type="http://schemas.openxmlformats.org/officeDocument/2006/relationships/hyperlink" Target="consultantplus://offline/ref=6B9F9097DB3A604EE8DDB9EC9FFB225B1032C0EFE1A3BE27BEACE00EBB8C3F228630E382D47FC346591E8D373DA0BFA04D88B449E8E37E52q0M9K" TargetMode="External"/><Relationship Id="rId680" Type="http://schemas.openxmlformats.org/officeDocument/2006/relationships/hyperlink" Target="consultantplus://offline/ref=6B9F9097DB3A604EE8DDB9EC9FFB225B1032C0EFE1A3BE27BEACE00EBB8C3F228630E382D47EC8405A1E8D373DA0BFA04D88B449E8E37E52q0M9K" TargetMode="External"/><Relationship Id="rId2154" Type="http://schemas.openxmlformats.org/officeDocument/2006/relationships/hyperlink" Target="consultantplus://offline/ref=6B9F9097DB3A604EE8DDB9EC9FFB225B1032C0EFE1A3BE27BEACE00EBB8C3F228630E382D479CD4A541E8D373DA0BFA04D88B449E8E37E52q0M9K" TargetMode="External"/><Relationship Id="rId2361" Type="http://schemas.openxmlformats.org/officeDocument/2006/relationships/hyperlink" Target="consultantplus://offline/ref=6B9F9097DB3A604EE8DDB9EC9FFB225B1032C0EFE1A3BE27BEACE00EBB8C3F228630E382D478CC435F1E8D373DA0BFA04D88B449E8E37E52q0M9K" TargetMode="External"/><Relationship Id="rId3205" Type="http://schemas.openxmlformats.org/officeDocument/2006/relationships/hyperlink" Target="consultantplus://offline/ref=6B9F9097DB3A604EE8DDB9EC9FFB225B1032C0EFE1A3BE27BEACE00EBB8C3F228630E382D47FCC47581E8D373DA0BFA04D88B449E8E37E52q0M9K" TargetMode="External"/><Relationship Id="rId3412" Type="http://schemas.openxmlformats.org/officeDocument/2006/relationships/hyperlink" Target="consultantplus://offline/ref=6B9F9097DB3A604EE8DDA7E189977C55143C9EEAE1A7B572E7FCE659E4DC3977C670E5D7853E9E4F5D1DC76778EBB0A147q9M6K" TargetMode="External"/><Relationship Id="rId4810" Type="http://schemas.openxmlformats.org/officeDocument/2006/relationships/hyperlink" Target="consultantplus://offline/ref=6B9F9097DB3A604EE8DDB9EC9FFB225B1032C0EFE1A3BE27BEACE00EBB8C3F228630E382D479CD4A541E8D373DA0BFA04D88B449E8E37E52q0M9K" TargetMode="External"/><Relationship Id="rId6568" Type="http://schemas.openxmlformats.org/officeDocument/2006/relationships/hyperlink" Target="consultantplus://offline/ref=772379CE6E34CD20E7CF59DF93041E1C9AAACD709A2F6DF1C305E2F32E5CE92A4A5970DCA91DF1D17A294D6D6A4E0F967C9393CDA4020D77rCMFK" TargetMode="External"/><Relationship Id="rId126" Type="http://schemas.openxmlformats.org/officeDocument/2006/relationships/hyperlink" Target="consultantplus://offline/ref=6B9F9097DB3A604EE8DDB9EC9FFB225B1032C0EFE1A3BE27BEACE00EBB8C3F228630E382D479CB46541E8D373DA0BFA04D88B449E8E37E52q0M9K" TargetMode="External"/><Relationship Id="rId333" Type="http://schemas.openxmlformats.org/officeDocument/2006/relationships/hyperlink" Target="consultantplus://offline/ref=6B9F9097DB3A604EE8DDB9EC9FFB225B1031C5E2E5A4BE27BEACE00EBB8C3F229430BB8ED572D5435D0BDB667BqFM5K" TargetMode="External"/><Relationship Id="rId540" Type="http://schemas.openxmlformats.org/officeDocument/2006/relationships/hyperlink" Target="consultantplus://offline/ref=6B9F9097DB3A604EE8DDB9EC9FFB225B1032C0EFE1A3BE27BEACE00EBB8C3F228630E382D479CB45541E8D373DA0BFA04D88B449E8E37E52q0M9K" TargetMode="External"/><Relationship Id="rId1170" Type="http://schemas.openxmlformats.org/officeDocument/2006/relationships/hyperlink" Target="consultantplus://offline/ref=6B9F9097DB3A604EE8DDB9EC9FFB225B1032C0EFE1A3BE27BEACE00EBB8C3F228630E382D47FCE4B551E8D373DA0BFA04D88B449E8E37E52q0M9K" TargetMode="External"/><Relationship Id="rId2014" Type="http://schemas.openxmlformats.org/officeDocument/2006/relationships/hyperlink" Target="consultantplus://offline/ref=6B9F9097DB3A604EE8DDB9EC9FFB225B1032C0EFE1A3BE27BEACE00EBB8C3F228630E382D47EC2455E1E8D373DA0BFA04D88B449E8E37E52q0M9K" TargetMode="External"/><Relationship Id="rId2221" Type="http://schemas.openxmlformats.org/officeDocument/2006/relationships/hyperlink" Target="consultantplus://offline/ref=6B9F9097DB3A604EE8DDB9EC9FFB225B1032C0EFE1A3BE27BEACE00EBB8C3F228630E382D47ECA40581E8D373DA0BFA04D88B449E8E37E52q0M9K" TargetMode="External"/><Relationship Id="rId5377" Type="http://schemas.openxmlformats.org/officeDocument/2006/relationships/hyperlink" Target="consultantplus://offline/ref=6B9F9097DB3A604EE8DDB9EC9FFB225B1032C0EFE1A3BE27BEACE00EBB8C3F228630E382D479C3445A1E8D373DA0BFA04D88B449E8E37E52q0M9K" TargetMode="External"/><Relationship Id="rId6428" Type="http://schemas.openxmlformats.org/officeDocument/2006/relationships/hyperlink" Target="consultantplus://offline/ref=772379CE6E34CD20E7CF59DF93041E1C9AAACD709A2F6DF1C305E2F32E5CE92A4A5970DCA91BFCD87D294D6D6A4E0F967C9393CDA4020D77rCMFK" TargetMode="External"/><Relationship Id="rId6775" Type="http://schemas.openxmlformats.org/officeDocument/2006/relationships/hyperlink" Target="consultantplus://offline/ref=772379CE6E34CD20E7CF59DF93041E1C9AAACD709A2F6DF1C305E2F32E5CE92A4A5970DCA91BF2D97F294D6D6A4E0F967C9393CDA4020D77rCMFK" TargetMode="External"/><Relationship Id="rId1030" Type="http://schemas.openxmlformats.org/officeDocument/2006/relationships/hyperlink" Target="consultantplus://offline/ref=6B9F9097DB3A604EE8DDB9EC9FFB225B1032C0EFE1A3BE27BEACE00EBB8C3F228630E382D479C8425D1E8D373DA0BFA04D88B449E8E37E52q0M9K" TargetMode="External"/><Relationship Id="rId4186" Type="http://schemas.openxmlformats.org/officeDocument/2006/relationships/hyperlink" Target="consultantplus://offline/ref=6B9F9097DB3A604EE8DDB9EC9FFB225B1032C0EFE1A3BE27BEACE00EBB8C3F228630E382D47ECC46541E8D373DA0BFA04D88B449E8E37E52q0M9K" TargetMode="External"/><Relationship Id="rId5584" Type="http://schemas.openxmlformats.org/officeDocument/2006/relationships/hyperlink" Target="consultantplus://offline/ref=6B9F9097DB3A604EE8DDB9EC9FFB225B1032C0EFE1A3BE27BEACE00EBB8C3F228630E382D479CB40541E8D373DA0BFA04D88B449E8E37E52q0M9K" TargetMode="External"/><Relationship Id="rId5791" Type="http://schemas.openxmlformats.org/officeDocument/2006/relationships/hyperlink" Target="consultantplus://offline/ref=6B9F9097DB3A604EE8DDA7E189977C50143C9EEAE1A4B179E3FEE659E4DC3977C670E5D7853E9E4F5D1DC76778EBB0A147q9M6K" TargetMode="External"/><Relationship Id="rId6635" Type="http://schemas.openxmlformats.org/officeDocument/2006/relationships/hyperlink" Target="consultantplus://offline/ref=772379CE6E34CD20E7CF59DF93041E1C9AAACD709A2F6DF1C305E2F32E5CE92A4A5970DCA91DF4D47F294D6D6A4E0F967C9393CDA4020D77rCMFK" TargetMode="External"/><Relationship Id="rId6842" Type="http://schemas.openxmlformats.org/officeDocument/2006/relationships/hyperlink" Target="consultantplus://offline/ref=772379CE6E34CD20E7CF59DF93041E1C9AAACD709A2F6DF1C305E2F32E5CE92A4A5970DCA91CF1D37F294D6D6A4E0F967C9393CDA4020D77rCMFK" TargetMode="External"/><Relationship Id="rId400" Type="http://schemas.openxmlformats.org/officeDocument/2006/relationships/hyperlink" Target="consultantplus://offline/ref=6B9F9097DB3A604EE8DDB9EC9FFB225B1032C0EFE1A3BE27BEACE00EBB8C3F228630E382D47ACC43581E8D373DA0BFA04D88B449E8E37E52q0M9K" TargetMode="External"/><Relationship Id="rId1987" Type="http://schemas.openxmlformats.org/officeDocument/2006/relationships/hyperlink" Target="consultantplus://offline/ref=6B9F9097DB3A604EE8DDB9EC9FFB225B1032C0EFE1A3BE27BEACE00EBB8C3F228630E382D47FC84A551E8D373DA0BFA04D88B449E8E37E52q0M9K" TargetMode="External"/><Relationship Id="rId4393" Type="http://schemas.openxmlformats.org/officeDocument/2006/relationships/hyperlink" Target="consultantplus://offline/ref=6B9F9097DB3A604EE8DDA7E189977D521B3C9EEAE1A1B679E5F0E659E4DC3977C670E5D7853E9E4F5D1DC76778EBB0A147q9M6K" TargetMode="External"/><Relationship Id="rId5237" Type="http://schemas.openxmlformats.org/officeDocument/2006/relationships/hyperlink" Target="consultantplus://offline/ref=6B9F9097DB3A604EE8DDB9EC9FFB225B1032C0EFE1A3BE27BEACE00EBB8C3F228630E382D47ECE465F1E8D373DA0BFA04D88B449E8E37E52q0M9K" TargetMode="External"/><Relationship Id="rId5444" Type="http://schemas.openxmlformats.org/officeDocument/2006/relationships/hyperlink" Target="consultantplus://offline/ref=6B9F9097DB3A604EE8DDB9EC9FFB225B1032C0EFE1A3BE27BEACE00EBB8C3F228630E382D47FCF455A1E8D373DA0BFA04D88B449E8E37E52q0M9K" TargetMode="External"/><Relationship Id="rId5651" Type="http://schemas.openxmlformats.org/officeDocument/2006/relationships/hyperlink" Target="consultantplus://offline/ref=6B9F9097DB3A604EE8DDA7E189977C50143C9EEAE1A4B675E7FBE659E4DC3977C670E5D7853E9E4F5D1DC76778EBB0A147q9M6K" TargetMode="External"/><Relationship Id="rId6702" Type="http://schemas.openxmlformats.org/officeDocument/2006/relationships/hyperlink" Target="consultantplus://offline/ref=772379CE6E34CD20E7CF59DF93041E1C9AAACD709A2F6DF1C305E2F32E5CE92A4A5970DCA91DF4D077294D6D6A4E0F967C9393CDA4020D77rCMFK" TargetMode="External"/><Relationship Id="rId1847" Type="http://schemas.openxmlformats.org/officeDocument/2006/relationships/hyperlink" Target="consultantplus://offline/ref=6B9F9097DB3A604EE8DDB9EC9FFB225B1032C0EFE1A3BE27BEACE00EBB8C3F228630E382D47FC3445F1E8D373DA0BFA04D88B449E8E37E52q0M9K" TargetMode="External"/><Relationship Id="rId4046" Type="http://schemas.openxmlformats.org/officeDocument/2006/relationships/hyperlink" Target="consultantplus://offline/ref=6B9F9097DB3A604EE8DDB9EC9FFB225B1032C0EFE1A3BE27BEACE00EBB8C3F228630E382D47EC941591E8D373DA0BFA04D88B449E8E37E52q0M9K" TargetMode="External"/><Relationship Id="rId4253" Type="http://schemas.openxmlformats.org/officeDocument/2006/relationships/hyperlink" Target="consultantplus://offline/ref=6B9F9097DB3A604EE8DDB9EC9FFB225B1032C0EFE1A3BE27BEACE00EBB8C3F228630E382D47EC84B591E8D373DA0BFA04D88B449E8E37E52q0M9K" TargetMode="External"/><Relationship Id="rId4460" Type="http://schemas.openxmlformats.org/officeDocument/2006/relationships/hyperlink" Target="consultantplus://offline/ref=6B9F9097DB3A604EE8DDB9EC9FFB225B1032C0EFE1A3BE27BEACE00EBB8C3F228630E382D47ECE41551E8D373DA0BFA04D88B449E8E37E52q0M9K" TargetMode="External"/><Relationship Id="rId5304" Type="http://schemas.openxmlformats.org/officeDocument/2006/relationships/hyperlink" Target="consultantplus://offline/ref=6B9F9097DB3A604EE8DDA7E189977F531B3C9EEAE1A6BD75E3FDE659E4DC3977C670E5D7853E9E4F5D1DC76778EBB0A147q9M6K" TargetMode="External"/><Relationship Id="rId5511" Type="http://schemas.openxmlformats.org/officeDocument/2006/relationships/hyperlink" Target="consultantplus://offline/ref=6B9F9097DB3A604EE8DDB9EC9FFB225B1032C4E2E8A4BE27BEACE00EBB8C3F229430BB8ED572D5435D0BDB667BqFM5K" TargetMode="External"/><Relationship Id="rId1707" Type="http://schemas.openxmlformats.org/officeDocument/2006/relationships/hyperlink" Target="consultantplus://offline/ref=6B9F9097DB3A604EE8DDB9EC9FFB225B1032C0EFE1A3BE27BEACE00EBB8C3F228630E382D47FCF455C1E8D373DA0BFA04D88B449E8E37E52q0M9K" TargetMode="External"/><Relationship Id="rId3062" Type="http://schemas.openxmlformats.org/officeDocument/2006/relationships/hyperlink" Target="consultantplus://offline/ref=6B9F9097DB3A604EE8DDB9EC9FFB225B1031C5E2E5A4BE27BEACE00EBB8C3F228630E382D47ACB435C1E8D373DA0BFA04D88B449E8E37E52q0M9K" TargetMode="External"/><Relationship Id="rId4113" Type="http://schemas.openxmlformats.org/officeDocument/2006/relationships/hyperlink" Target="consultantplus://offline/ref=6B9F9097DB3A604EE8DDB9EC9FFB225B1032C0EFE1A3BE27BEACE00EBB8C3F228630E382D479CE45541E8D373DA0BFA04D88B449E8E37E52q0M9K" TargetMode="External"/><Relationship Id="rId4320" Type="http://schemas.openxmlformats.org/officeDocument/2006/relationships/hyperlink" Target="consultantplus://offline/ref=6B9F9097DB3A604EE8DDA7E189977C521A3C9EEAE1A6B179E6FDE659E4DC3977C670E5D7853E9E4F5D1DC76778EBB0A147q9M6K" TargetMode="External"/><Relationship Id="rId190" Type="http://schemas.openxmlformats.org/officeDocument/2006/relationships/hyperlink" Target="consultantplus://offline/ref=6B9F9097DB3A604EE8DDB9EC9FFB225B1032C0EFE1A3BE27BEACE00EBB8C3F228630E382D47FCE4B551E8D373DA0BFA04D88B449E8E37E52q0M9K" TargetMode="External"/><Relationship Id="rId1914" Type="http://schemas.openxmlformats.org/officeDocument/2006/relationships/hyperlink" Target="consultantplus://offline/ref=6B9F9097DB3A604EE8DDB9EC9FFB225B1032C0EFE1A3BE27BEACE00EBB8C3F228630E382D47FC84A5C1E8D373DA0BFA04D88B449E8E37E52q0M9K" TargetMode="External"/><Relationship Id="rId6078" Type="http://schemas.openxmlformats.org/officeDocument/2006/relationships/hyperlink" Target="consultantplus://offline/ref=772379CE6E34CD20E7CF59DF93041E1C9AA9C87D9E286DF1C305E2F32E5CE92A4A5970DCA918F5D07F294D6D6A4E0F967C9393CDA4020D77rCMFK" TargetMode="External"/><Relationship Id="rId6285" Type="http://schemas.openxmlformats.org/officeDocument/2006/relationships/hyperlink" Target="consultantplus://offline/ref=772379CE6E34CD20E7CF59DF93041E1C9AAACD709A2F6DF1C305E2F32E5CE92A4A5970DCA91CF6D178294D6D6A4E0F967C9393CDA4020D77rCMFK" TargetMode="External"/><Relationship Id="rId6492" Type="http://schemas.openxmlformats.org/officeDocument/2006/relationships/hyperlink" Target="consultantplus://offline/ref=772379CE6E34CD20E7CF59DF93041E1C9AAACD709A2F6DF1C305E2F32E5CE92A4A5970DCA91DF0D876294D6D6A4E0F967C9393CDA4020D77rCMFK" TargetMode="External"/><Relationship Id="rId3879" Type="http://schemas.openxmlformats.org/officeDocument/2006/relationships/hyperlink" Target="consultantplus://offline/ref=6B9F9097DB3A604EE8DDB9EC9FFB225B1032C0EFE1A3BE27BEACE00EBB8C3F228630E382D47FC8445D1E8D373DA0BFA04D88B449E8E37E52q0M9K" TargetMode="External"/><Relationship Id="rId5094" Type="http://schemas.openxmlformats.org/officeDocument/2006/relationships/hyperlink" Target="consultantplus://offline/ref=6B9F9097DB3A604EE8DDB9EC9FFB225B1032C0EFE1A3BE27BEACE00EBB8C3F228630E382D47ECC46581E8D373DA0BFA04D88B449E8E37E52q0M9K" TargetMode="External"/><Relationship Id="rId6145" Type="http://schemas.openxmlformats.org/officeDocument/2006/relationships/hyperlink" Target="consultantplus://offline/ref=772379CE6E34CD20E7CF59DF93041E1C9AAACD709A2F6DF1C305E2F32E5CE92A4A5970DCA91BF5D879294D6D6A4E0F967C9393CDA4020D77rCMFK" TargetMode="External"/><Relationship Id="rId6352" Type="http://schemas.openxmlformats.org/officeDocument/2006/relationships/hyperlink" Target="consultantplus://offline/ref=772379CE6E34CD20E7CF47D28568451190A493759E2E65A79C5AB9AE7955E37D0D16298CED4DF8D0773C183D30190295r7M4K" TargetMode="External"/><Relationship Id="rId2688" Type="http://schemas.openxmlformats.org/officeDocument/2006/relationships/hyperlink" Target="consultantplus://offline/ref=6B9F9097DB3A604EE8DDB9EC9FFB225B1032C0EFE1A3BE27BEACE00EBB8C3F228630E382D47FCE4B551E8D373DA0BFA04D88B449E8E37E52q0M9K" TargetMode="External"/><Relationship Id="rId2895" Type="http://schemas.openxmlformats.org/officeDocument/2006/relationships/hyperlink" Target="consultantplus://offline/ref=6B9F9097DB3A604EE8DDB9EC9FFB225B1032C0EFE1A3BE27BEACE00EBB8C3F228630E381D5719F131840D46771EBB3A05B94B54AqFM6K" TargetMode="External"/><Relationship Id="rId3739" Type="http://schemas.openxmlformats.org/officeDocument/2006/relationships/hyperlink" Target="consultantplus://offline/ref=6B9F9097DB3A604EE8DDB9EC9FFB225B1032C0EFE1A3BE27BEACE00EBB8C3F228630E382D47EC8405A1E8D373DA0BFA04D88B449E8E37E52q0M9K" TargetMode="External"/><Relationship Id="rId3946" Type="http://schemas.openxmlformats.org/officeDocument/2006/relationships/hyperlink" Target="consultantplus://offline/ref=6B9F9097DB3A604EE8DDB9EC9FFB225B1032C0EFE1A3BE27BEACE00EBB8C3F228630E382D47FCE47591E8D373DA0BFA04D88B449E8E37E52q0M9K" TargetMode="External"/><Relationship Id="rId5161" Type="http://schemas.openxmlformats.org/officeDocument/2006/relationships/hyperlink" Target="consultantplus://offline/ref=6B9F9097DB3A604EE8DDB9EC9FFB225B1032C0EFE1A3BE27BEACE00EBB8C3F228630E382D47FCE47591E8D373DA0BFA04D88B449E8E37E52q0M9K" TargetMode="External"/><Relationship Id="rId6005" Type="http://schemas.openxmlformats.org/officeDocument/2006/relationships/hyperlink" Target="consultantplus://offline/ref=772379CE6E34CD20E7CF59DF93041E1C9AAACD709A2F6DF1C305E2F32E5CE92A4A5970DCA91BF3D67D294D6D6A4E0F967C9393CDA4020D77rCMFK" TargetMode="External"/><Relationship Id="rId867" Type="http://schemas.openxmlformats.org/officeDocument/2006/relationships/hyperlink" Target="consultantplus://offline/ref=6B9F9097DB3A604EE8DDB9EC9FFB225B1032C0EFE1A3BE27BEACE00EBB8C3F228630E382D479C2465C1E8D373DA0BFA04D88B449E8E37E52q0M9K" TargetMode="External"/><Relationship Id="rId1497" Type="http://schemas.openxmlformats.org/officeDocument/2006/relationships/hyperlink" Target="consultantplus://offline/ref=6B9F9097DB3A604EE8DDB9EC9FFB225B1032C0EFE1A3BE27BEACE00EBB8C3F228630E382D47FCE435E1E8D373DA0BFA04D88B449E8E37E52q0M9K" TargetMode="External"/><Relationship Id="rId2548" Type="http://schemas.openxmlformats.org/officeDocument/2006/relationships/hyperlink" Target="consultantplus://offline/ref=6B9F9097DB3A604EE8DDB9EC9FFB225B1032C0EFE1A3BE27BEACE00EBB8C3F228630E382D47BCA4A581E8D373DA0BFA04D88B449E8E37E52q0M9K" TargetMode="External"/><Relationship Id="rId2755" Type="http://schemas.openxmlformats.org/officeDocument/2006/relationships/hyperlink" Target="consultantplus://offline/ref=6B9F9097DB3A604EE8DDB9EC9FFB225B1032C0EFE1A3BE27BEACE00EBB8C3F228630E382D47EC2475F1E8D373DA0BFA04D88B449E8E37E52q0M9K" TargetMode="External"/><Relationship Id="rId2962" Type="http://schemas.openxmlformats.org/officeDocument/2006/relationships/hyperlink" Target="consultantplus://offline/ref=6B9F9097DB3A604EE8DDB9EC9FFB225B1032C0EFE1A3BE27BEACE00EBB8C3F228630E382D47FCA4B541E8D373DA0BFA04D88B449E8E37E52q0M9K" TargetMode="External"/><Relationship Id="rId3806" Type="http://schemas.openxmlformats.org/officeDocument/2006/relationships/hyperlink" Target="consultantplus://offline/ref=6B9F9097DB3A604EE8DDA7E189977E54133C9EEAE1A4B271EBF9E659E4DC3977C670E5D7853E9E4F5D1DC76778EBB0A147q9M6K" TargetMode="External"/><Relationship Id="rId6212" Type="http://schemas.openxmlformats.org/officeDocument/2006/relationships/hyperlink" Target="consultantplus://offline/ref=772379CE6E34CD20E7CF59DF93041E1C9AAACD709A2F6DF1C305E2F32E5CE92A4A5970DCA91BF5D27F294D6D6A4E0F967C9393CDA4020D77rCMFK" TargetMode="External"/><Relationship Id="rId727" Type="http://schemas.openxmlformats.org/officeDocument/2006/relationships/hyperlink" Target="consultantplus://offline/ref=6B9F9097DB3A604EE8DDA7E189977F53163C9EEAE6A1B275E1F3BB53EC853575C17FBAD2902FC643540BD86767F7B2A3q4M5K" TargetMode="External"/><Relationship Id="rId934" Type="http://schemas.openxmlformats.org/officeDocument/2006/relationships/hyperlink" Target="consultantplus://offline/ref=6B9F9097DB3A604EE8DDB9EC9FFB225B1032C0EFE1A3BE27BEACE00EBB8C3F228630E382D47FCF455C1E8D373DA0BFA04D88B449E8E37E52q0M9K" TargetMode="External"/><Relationship Id="rId1357" Type="http://schemas.openxmlformats.org/officeDocument/2006/relationships/hyperlink" Target="consultantplus://offline/ref=6B9F9097DB3A604EE8DDB9EC9FFB225B1032C0EFE1A3BE27BEACE00EBB8C3F228630E382D47FCF455A1E8D373DA0BFA04D88B449E8E37E52q0M9K" TargetMode="External"/><Relationship Id="rId1564" Type="http://schemas.openxmlformats.org/officeDocument/2006/relationships/hyperlink" Target="consultantplus://offline/ref=6B9F9097DB3A604EE8DDB9EC9FFB225B1032C0EFE1A3BE27BEACE00EBB8C3F228630E382D47BCB44591E8D373DA0BFA04D88B449E8E37E52q0M9K" TargetMode="External"/><Relationship Id="rId1771" Type="http://schemas.openxmlformats.org/officeDocument/2006/relationships/hyperlink" Target="consultantplus://offline/ref=6B9F9097DB3A604EE8DDB9EC9FFB225B1032C0EFE1A3BE27BEACE00EBB8C3F228630E382D47EC9415B1E8D373DA0BFA04D88B449E8E37E52q0M9K" TargetMode="External"/><Relationship Id="rId2408" Type="http://schemas.openxmlformats.org/officeDocument/2006/relationships/hyperlink" Target="consultantplus://offline/ref=6B9F9097DB3A604EE8DDB9EC9FFB225B1032C0EFE1A3BE27BEACE00EBB8C3F228630E382D47FC84A5C1E8D373DA0BFA04D88B449E8E37E52q0M9K" TargetMode="External"/><Relationship Id="rId2615" Type="http://schemas.openxmlformats.org/officeDocument/2006/relationships/hyperlink" Target="consultantplus://offline/ref=6B9F9097DB3A604EE8DDB9EC9FFB225B1032C0EFE1A3BE27BEACE00EBB8C3F228630E382D47ECF405C1E8D373DA0BFA04D88B449E8E37E52q0M9K" TargetMode="External"/><Relationship Id="rId2822" Type="http://schemas.openxmlformats.org/officeDocument/2006/relationships/hyperlink" Target="consultantplus://offline/ref=6B9F9097DB3A604EE8DDB9EC9FFB225B1032C0EFE1A3BE27BEACE00EBB8C3F228630E382D47FCB435A1E8D373DA0BFA04D88B449E8E37E52q0M9K" TargetMode="External"/><Relationship Id="rId5021" Type="http://schemas.openxmlformats.org/officeDocument/2006/relationships/hyperlink" Target="consultantplus://offline/ref=6B9F9097DB3A604EE8DDB9EC9FFB225B1032C0EFE1A3BE27BEACE00EBB8C3F228630E382D479C24B5C1E8D373DA0BFA04D88B449E8E37E52q0M9K" TargetMode="External"/><Relationship Id="rId5978" Type="http://schemas.openxmlformats.org/officeDocument/2006/relationships/hyperlink" Target="consultantplus://offline/ref=772379CE6E34CD20E7CF59DF93041E1C9AAACD709A2F6DF1C305E2F32E5CE92A4A5970DCA91CF7D27A294D6D6A4E0F967C9393CDA4020D77rCMFK" TargetMode="External"/><Relationship Id="rId63" Type="http://schemas.openxmlformats.org/officeDocument/2006/relationships/hyperlink" Target="consultantplus://offline/ref=6B9F9097DB3A604EE8DDB9EC9FFB225B1032C0EFE1A3BE27BEACE00EBB8C3F228630E382D479CB405E1E8D373DA0BFA04D88B449E8E37E52q0M9K" TargetMode="External"/><Relationship Id="rId1217" Type="http://schemas.openxmlformats.org/officeDocument/2006/relationships/hyperlink" Target="consultantplus://offline/ref=6B9F9097DB3A604EE8DDB9EC9FFB225B1032C0EFE1A3BE27BEACE00EBB8C3F228630E382D479CC4A5C1E8D373DA0BFA04D88B449E8E37E52q0M9K" TargetMode="External"/><Relationship Id="rId1424" Type="http://schemas.openxmlformats.org/officeDocument/2006/relationships/hyperlink" Target="consultantplus://offline/ref=6B9F9097DB3A604EE8DDB9EC9FFB225B1032C0EFE1A3BE27BEACE00EBB8C3F228630E382D479CB465A1E8D373DA0BFA04D88B449E8E37E52q0M9K" TargetMode="External"/><Relationship Id="rId1631" Type="http://schemas.openxmlformats.org/officeDocument/2006/relationships/hyperlink" Target="consultantplus://offline/ref=6B9F9097DB3A604EE8DDB9EC9FFB225B1032C0EFE1A3BE27BEACE00EBB8C3F228630E382D47FCE425B1E8D373DA0BFA04D88B449E8E37E52q0M9K" TargetMode="External"/><Relationship Id="rId4787" Type="http://schemas.openxmlformats.org/officeDocument/2006/relationships/hyperlink" Target="consultantplus://offline/ref=6B9F9097DB3A604EE8DDB9EC9FFB225B1032C0EFE1A3BE27BEACE00EBB8C3F228630E382D47FC847551E8D373DA0BFA04D88B449E8E37E52q0M9K" TargetMode="External"/><Relationship Id="rId4994" Type="http://schemas.openxmlformats.org/officeDocument/2006/relationships/hyperlink" Target="consultantplus://offline/ref=6B9F9097DB3A604EE8DDB9EC9FFB225B1032C0EFE1A3BE27BEACE00EBB8C3F228630E382D47ECC4A541E8D373DA0BFA04D88B449E8E37E52q0M9K" TargetMode="External"/><Relationship Id="rId5838" Type="http://schemas.openxmlformats.org/officeDocument/2006/relationships/hyperlink" Target="consultantplus://offline/ref=6B9F9097DB3A604EE8DDB9EC9FFB225B1032C0EFE1A3BE27BEACE00EBB8C3F228630E382D47FCE425B1E8D373DA0BFA04D88B449E8E37E52q0M9K" TargetMode="External"/><Relationship Id="rId3389" Type="http://schemas.openxmlformats.org/officeDocument/2006/relationships/hyperlink" Target="consultantplus://offline/ref=6B9F9097DB3A604EE8DDB9EC9FFB225B1032C0EFE1A3BE27BEACE00EBB8C3F228630E382D47EC8425B1E8D373DA0BFA04D88B449E8E37E52q0M9K" TargetMode="External"/><Relationship Id="rId3596" Type="http://schemas.openxmlformats.org/officeDocument/2006/relationships/hyperlink" Target="consultantplus://offline/ref=6B9F9097DB3A604EE8DDB9EC9FFB225B1032C0EFE1A3BE27BEACE00EBB8C3F228630E382D47FCE47591E8D373DA0BFA04D88B449E8E37E52q0M9K" TargetMode="External"/><Relationship Id="rId4647" Type="http://schemas.openxmlformats.org/officeDocument/2006/relationships/hyperlink" Target="consultantplus://offline/ref=6B9F9097DB3A604EE8DDB9EC9FFB225B1032C0EFE1A3BE27BEACE00EBB8C3F228630E382D479CD4A541E8D373DA0BFA04D88B449E8E37E52q0M9K" TargetMode="External"/><Relationship Id="rId2198" Type="http://schemas.openxmlformats.org/officeDocument/2006/relationships/hyperlink" Target="consultantplus://offline/ref=6B9F9097DB3A604EE8DDB9EC9FFB225B1032C0EFE1A3BE27BEACE00EBB8C3F228630E382D479CB43551E8D373DA0BFA04D88B449E8E37E52q0M9K" TargetMode="External"/><Relationship Id="rId3249" Type="http://schemas.openxmlformats.org/officeDocument/2006/relationships/hyperlink" Target="consultantplus://offline/ref=6B9F9097DB3A604EE8DDB9EC9FFB225B1032C0EFE1A3BE27BEACE00EBB8C3F228630E382D47FC84B5F1E8D373DA0BFA04D88B449E8E37E52q0M9K" TargetMode="External"/><Relationship Id="rId3456" Type="http://schemas.openxmlformats.org/officeDocument/2006/relationships/hyperlink" Target="consultantplus://offline/ref=6B9F9097DB3A604EE8DDB9EC9FFB225B1032C0EFE1A3BE27BEACE00EBB8C3F228630E382D47FCF455A1E8D373DA0BFA04D88B449E8E37E52q0M9K" TargetMode="External"/><Relationship Id="rId4854" Type="http://schemas.openxmlformats.org/officeDocument/2006/relationships/hyperlink" Target="consultantplus://offline/ref=6B9F9097DB3A604EE8DDA7E189977D5E153C9EEAE1A4B175E2FFE659E4DC3977C670E5D7853E9E4F5D1DC76778EBB0A147q9M6K" TargetMode="External"/><Relationship Id="rId5905" Type="http://schemas.openxmlformats.org/officeDocument/2006/relationships/hyperlink" Target="consultantplus://offline/ref=772379CE6E34CD20E7CF59DF93041E1C9AAACD709A2F6DF1C305E2F32E5CE92A4A5970DCA91CF1D077294D6D6A4E0F967C9393CDA4020D77rCMFK" TargetMode="External"/><Relationship Id="rId377" Type="http://schemas.openxmlformats.org/officeDocument/2006/relationships/hyperlink" Target="consultantplus://offline/ref=6B9F9097DB3A604EE8DDB9EC9FFB225B1032C0EFE1A3BE27BEACE00EBB8C3F228630E382D47EC84B591E8D373DA0BFA04D88B449E8E37E52q0M9K" TargetMode="External"/><Relationship Id="rId584" Type="http://schemas.openxmlformats.org/officeDocument/2006/relationships/hyperlink" Target="consultantplus://offline/ref=6B9F9097DB3A604EE8DDB9EC9FFB225B1033C9E3E6A1BE27BEACE00EBB8C3F229430BB8ED572D5435D0BDB667BqFM5K" TargetMode="External"/><Relationship Id="rId2058" Type="http://schemas.openxmlformats.org/officeDocument/2006/relationships/hyperlink" Target="consultantplus://offline/ref=6B9F9097DB3A604EE8DDB9EC9FFB225B1033C9E3E6A1BE27BEACE00EBB8C3F228630E382D47ACB435F1E8D373DA0BFA04D88B449E8E37E52q0M9K" TargetMode="External"/><Relationship Id="rId2265" Type="http://schemas.openxmlformats.org/officeDocument/2006/relationships/hyperlink" Target="consultantplus://offline/ref=6B9F9097DB3A604EE8DDB9EC9FFB225B1032C0EFE1A3BE27BEACE00EBB8C3F228630E382D478C3405F1E8D373DA0BFA04D88B449E8E37E52q0M9K" TargetMode="External"/><Relationship Id="rId3109" Type="http://schemas.openxmlformats.org/officeDocument/2006/relationships/hyperlink" Target="consultantplus://offline/ref=6B9F9097DB3A604EE8DDA7E189977857123C9EEAE1A3B578EBF1E659E4DC3977C670E5D7853E9E4F5D1DC76778EBB0A147q9M6K" TargetMode="External"/><Relationship Id="rId3663" Type="http://schemas.openxmlformats.org/officeDocument/2006/relationships/hyperlink" Target="consultantplus://offline/ref=6B9F9097DB3A604EE8DDB9EC9FFB225B1032C0EFE1A3BE27BEACE00EBB8C3F228630E382D479CB4B5A1E8D373DA0BFA04D88B449E8E37E52q0M9K" TargetMode="External"/><Relationship Id="rId3870" Type="http://schemas.openxmlformats.org/officeDocument/2006/relationships/hyperlink" Target="consultantplus://offline/ref=6B9F9097DB3A604EE8DDB9EC9FFB225B1032C0EFE1A3BE27BEACE00EBB8C3F228630E382D47EC8405A1E8D373DA0BFA04D88B449E8E37E52q0M9K" TargetMode="External"/><Relationship Id="rId4507" Type="http://schemas.openxmlformats.org/officeDocument/2006/relationships/hyperlink" Target="consultantplus://offline/ref=6B9F9097DB3A604EE8DDB9EC9FFB225B1032C0EFE1A3BE27BEACE00EBB8C3F228630E382D47BC34A5B1E8D373DA0BFA04D88B449E8E37E52q0M9K" TargetMode="External"/><Relationship Id="rId4714" Type="http://schemas.openxmlformats.org/officeDocument/2006/relationships/hyperlink" Target="consultantplus://offline/ref=6B9F9097DB3A604EE8DDB9EC9FFB225B1032C0EFE1A3BE27BEACE00EBB8C3F228630E382D47FCA43541E8D373DA0BFA04D88B449E8E37E52q0M9K" TargetMode="External"/><Relationship Id="rId4921" Type="http://schemas.openxmlformats.org/officeDocument/2006/relationships/hyperlink" Target="consultantplus://offline/ref=6B9F9097DB3A604EE8DDB9EC9FFB225B1032C0EFE1A3BE27BEACE00EBB8C3F228630E382D47FCA4B541E8D373DA0BFA04D88B449E8E37E52q0M9K" TargetMode="External"/><Relationship Id="rId237" Type="http://schemas.openxmlformats.org/officeDocument/2006/relationships/hyperlink" Target="consultantplus://offline/ref=6B9F9097DB3A604EE8DDB9EC9FFB225B1032C0EFE1A3BE27BEACE00EBB8C3F228630E380DD719F131840D46771EBB3A05B94B54AqFM6K" TargetMode="External"/><Relationship Id="rId791" Type="http://schemas.openxmlformats.org/officeDocument/2006/relationships/hyperlink" Target="consultantplus://offline/ref=6B9F9097DB3A604EE8DDB9EC9FFB225B1032C0EFE1A3BE27BEACE00EBB8C3F228630E382D47CCB40541E8D373DA0BFA04D88B449E8E37E52q0M9K" TargetMode="External"/><Relationship Id="rId1074" Type="http://schemas.openxmlformats.org/officeDocument/2006/relationships/hyperlink" Target="consultantplus://offline/ref=6B9F9097DB3A604EE8DDB9EC9FFB225B1032C0EFE1A3BE27BEACE00EBB8C3F228630E382D479CB46541E8D373DA0BFA04D88B449E8E37E52q0M9K" TargetMode="External"/><Relationship Id="rId2472" Type="http://schemas.openxmlformats.org/officeDocument/2006/relationships/hyperlink" Target="consultantplus://offline/ref=6B9F9097DB3A604EE8DDB9EC9FFB225B1032C0EFE1A3BE27BEACE00EBB8C3F228630E380DD719F131840D46771EBB3A05B94B54AqFM6K" TargetMode="External"/><Relationship Id="rId3316" Type="http://schemas.openxmlformats.org/officeDocument/2006/relationships/hyperlink" Target="consultantplus://offline/ref=6B9F9097DB3A604EE8DDB9EC9FFB225B1032C0EFE1A3BE27BEACE00EBB8C3F228630E382D47BCF405F1E8D373DA0BFA04D88B449E8E37E52q0M9K" TargetMode="External"/><Relationship Id="rId3523" Type="http://schemas.openxmlformats.org/officeDocument/2006/relationships/hyperlink" Target="consultantplus://offline/ref=6B9F9097DB3A604EE8DDB9EC9FFB225B1032C0EFE1A3BE27BEACE00EBB8C3F228630E382D47FCF415B1E8D373DA0BFA04D88B449E8E37E52q0M9K" TargetMode="External"/><Relationship Id="rId3730" Type="http://schemas.openxmlformats.org/officeDocument/2006/relationships/hyperlink" Target="consultantplus://offline/ref=6B9F9097DB3A604EE8DDB9EC9FFB225B1032C0EFE1A3BE27BEACE00EBB8C3F228630E382D479C34A581E8D373DA0BFA04D88B449E8E37E52q0M9K" TargetMode="External"/><Relationship Id="rId6679" Type="http://schemas.openxmlformats.org/officeDocument/2006/relationships/hyperlink" Target="consultantplus://offline/ref=772379CE6E34CD20E7CF59DF93041E1C9AAACD709A2F6DF1C305E2F32E5CE92A4A5970DCA91BFDD67F294D6D6A4E0F967C9393CDA4020D77rCMFK" TargetMode="External"/><Relationship Id="rId6886" Type="http://schemas.openxmlformats.org/officeDocument/2006/relationships/hyperlink" Target="consultantplus://offline/ref=772379CE6E34CD20E7CF59DF93041E1C9AAACD709A2F6DF1C305E2F32E5CE92A4A5970DCA91CF1D37F294D6D6A4E0F967C9393CDA4020D77rCMFK" TargetMode="External"/><Relationship Id="rId444" Type="http://schemas.openxmlformats.org/officeDocument/2006/relationships/hyperlink" Target="consultantplus://offline/ref=6B9F9097DB3A604EE8DDB9EC9FFB225B1032C0EFE1A3BE27BEACE00EBB8C3F228630E382D47FCB41591E8D373DA0BFA04D88B449E8E37E52q0M9K" TargetMode="External"/><Relationship Id="rId651" Type="http://schemas.openxmlformats.org/officeDocument/2006/relationships/hyperlink" Target="consultantplus://offline/ref=6B9F9097DB3A604EE8DDB9EC9FFB225B1032C0EFE1A3BE27BEACE00EBB8C3F228630E382D47FC3455D1E8D373DA0BFA04D88B449E8E37E52q0M9K" TargetMode="External"/><Relationship Id="rId1281" Type="http://schemas.openxmlformats.org/officeDocument/2006/relationships/hyperlink" Target="consultantplus://offline/ref=6B9F9097DB3A604EE8DDA7E189977F57173C9EEAE9A7B474E4F3BB53EC853575C17FBAD2902FC643540BD86767F7B2A3q4M5K" TargetMode="External"/><Relationship Id="rId2125" Type="http://schemas.openxmlformats.org/officeDocument/2006/relationships/hyperlink" Target="consultantplus://offline/ref=6B9F9097DB3A604EE8DDB9EC9FFB225B1032C0EFE1A3BE27BEACE00EBB8C3F228630E382D47FCE4B551E8D373DA0BFA04D88B449E8E37E52q0M9K" TargetMode="External"/><Relationship Id="rId2332" Type="http://schemas.openxmlformats.org/officeDocument/2006/relationships/hyperlink" Target="consultantplus://offline/ref=6B9F9097DB3A604EE8DDB9EC9FFB225B1032C0EFE1A3BE27BEACE00EBB8C3F228630E382D47EC8405A1E8D373DA0BFA04D88B449E8E37E52q0M9K" TargetMode="External"/><Relationship Id="rId5488" Type="http://schemas.openxmlformats.org/officeDocument/2006/relationships/hyperlink" Target="consultantplus://offline/ref=6B9F9097DB3A604EE8DDB9EC9FFB225B1032C0EFE1A3BE27BEACE00EBB8C3F228630E382D479C2425A1E8D373DA0BFA04D88B449E8E37E52q0M9K" TargetMode="External"/><Relationship Id="rId5695" Type="http://schemas.openxmlformats.org/officeDocument/2006/relationships/hyperlink" Target="consultantplus://offline/ref=6B9F9097DB3A604EE8DDB9EC9FFB225B1032C0EFE1A3BE27BEACE00EBB8C3F228630E382D47FCE415C1E8D373DA0BFA04D88B449E8E37E52q0M9K" TargetMode="External"/><Relationship Id="rId6539" Type="http://schemas.openxmlformats.org/officeDocument/2006/relationships/hyperlink" Target="consultantplus://offline/ref=772379CE6E34CD20E7CF59DF93041E1C9AAACD709A2F6DF1C305E2F32E5CE92A4A5970DFAA13A1803B77143D260503966A8F92CErBMAK" TargetMode="External"/><Relationship Id="rId6746" Type="http://schemas.openxmlformats.org/officeDocument/2006/relationships/hyperlink" Target="consultantplus://offline/ref=772379CE6E34CD20E7CF59DF93041E1C9AAACD709A2F6DF1C305E2F32E5CE92A4A5970DCA91BF2D97F294D6D6A4E0F967C9393CDA4020D77rCMFK" TargetMode="External"/><Relationship Id="rId6953" Type="http://schemas.openxmlformats.org/officeDocument/2006/relationships/hyperlink" Target="consultantplus://offline/ref=772379CE6E34CD20E7CF59DF93041E1C9AAACD709A2F6DF1C305E2F32E5CE92A4A5970DCA91DF0D178294D6D6A4E0F967C9393CDA4020D77rCMFK" TargetMode="External"/><Relationship Id="rId304" Type="http://schemas.openxmlformats.org/officeDocument/2006/relationships/hyperlink" Target="consultantplus://offline/ref=6B9F9097DB3A604EE8DDB9EC9FFB225B1032C0EFE1A3BE27BEACE00EBB8C3F228630E382D47FCF42591E8D373DA0BFA04D88B449E8E37E52q0M9K" TargetMode="External"/><Relationship Id="rId511" Type="http://schemas.openxmlformats.org/officeDocument/2006/relationships/hyperlink" Target="consultantplus://offline/ref=6B9F9097DB3A604EE8DDB9EC9FFB225B1032C0EFE1A3BE27BEACE00EBB8C3F228630E382D47EC8425B1E8D373DA0BFA04D88B449E8E37E52q0M9K" TargetMode="External"/><Relationship Id="rId1141" Type="http://schemas.openxmlformats.org/officeDocument/2006/relationships/hyperlink" Target="consultantplus://offline/ref=6B9F9097DB3A604EE8DDB9EC9FFB225B1032C0EFE1A3BE27BEACE00EBB8C3F228630E382D47ECA435E1E8D373DA0BFA04D88B449E8E37E52q0M9K" TargetMode="External"/><Relationship Id="rId4297" Type="http://schemas.openxmlformats.org/officeDocument/2006/relationships/hyperlink" Target="consultantplus://offline/ref=6B9F9097DB3A604EE8DDB9EC9FFB225B1032C0EFE1A3BE27BEACE00EBB8C3F228630E382D47FCE40581E8D373DA0BFA04D88B449E8E37E52q0M9K" TargetMode="External"/><Relationship Id="rId5348" Type="http://schemas.openxmlformats.org/officeDocument/2006/relationships/hyperlink" Target="consultantplus://offline/ref=6B9F9097DB3A604EE8DDB9EC9FFB225B1032C0EFE1A3BE27BEACE00EBB8C3F228630E382D479CC4A5A1E8D373DA0BFA04D88B449E8E37E52q0M9K" TargetMode="External"/><Relationship Id="rId5555" Type="http://schemas.openxmlformats.org/officeDocument/2006/relationships/hyperlink" Target="consultantplus://offline/ref=6B9F9097DB3A604EE8DDB9EC9FFB225B1032C0EFE1A3BE27BEACE00EBB8C3F228630E382D47FCF42591E8D373DA0BFA04D88B449E8E37E52q0M9K" TargetMode="External"/><Relationship Id="rId5762" Type="http://schemas.openxmlformats.org/officeDocument/2006/relationships/hyperlink" Target="consultantplus://offline/ref=6B9F9097DB3A604EE8DDB9EC9FFB225B1032C0EFE1A3BE27BEACE00EBB8C3F228630E382D47EC2455E1E8D373DA0BFA04D88B449E8E37E52q0M9K" TargetMode="External"/><Relationship Id="rId6606" Type="http://schemas.openxmlformats.org/officeDocument/2006/relationships/hyperlink" Target="consultantplus://offline/ref=772379CE6E34CD20E7CF59DF93041E1C9AAACD709A2F6DF1C305E2F32E5CE92A4A5970DCA91CF4D17C294D6D6A4E0F967C9393CDA4020D77rCMFK" TargetMode="External"/><Relationship Id="rId6813" Type="http://schemas.openxmlformats.org/officeDocument/2006/relationships/hyperlink" Target="consultantplus://offline/ref=772379CE6E34CD20E7CF59DF93041E1C9AAACD709A2F6DF1C305E2F32E5CE92A4A5970DCA91BF5D77F294D6D6A4E0F967C9393CDA4020D77rCMFK" TargetMode="External"/><Relationship Id="rId1001" Type="http://schemas.openxmlformats.org/officeDocument/2006/relationships/hyperlink" Target="consultantplus://offline/ref=6B9F9097DB3A604EE8DDA7E189977E51113C9EEAE3A5B471E4F3BB53EC853575C17FBAC09077CA425C15DE6472A1E3E5109BB440E8E07F4E0B10B8q8M9K" TargetMode="External"/><Relationship Id="rId4157" Type="http://schemas.openxmlformats.org/officeDocument/2006/relationships/hyperlink" Target="consultantplus://offline/ref=6B9F9097DB3A604EE8DDB9EC9FFB225B1032C0EFE1A3BE27BEACE00EBB8C3F228630E382D47FC942541E8D373DA0BFA04D88B449E8E37E52q0M9K" TargetMode="External"/><Relationship Id="rId4364" Type="http://schemas.openxmlformats.org/officeDocument/2006/relationships/hyperlink" Target="consultantplus://offline/ref=6B9F9097DB3A604EE8DDB9EC9FFB225B1032C0EFE1A3BE27BEACE00EBB8C3F228630E382D479CB445C1E8D373DA0BFA04D88B449E8E37E52q0M9K" TargetMode="External"/><Relationship Id="rId4571" Type="http://schemas.openxmlformats.org/officeDocument/2006/relationships/hyperlink" Target="consultantplus://offline/ref=6B9F9097DB3A604EE8DDB9EC9FFB225B1033C9E3E6A1BE27BEACE00EBB8C3F228630E382D47ACB435E1E8D373DA0BFA04D88B449E8E37E52q0M9K" TargetMode="External"/><Relationship Id="rId5208" Type="http://schemas.openxmlformats.org/officeDocument/2006/relationships/hyperlink" Target="consultantplus://offline/ref=6B9F9097DB3A604EE8DDA7E189977E53153C9EEAE1A7B172E7FFE659E4DC3977C670E5D7853E9E4F5D1DC76778EBB0A147q9M6K" TargetMode="External"/><Relationship Id="rId5415" Type="http://schemas.openxmlformats.org/officeDocument/2006/relationships/hyperlink" Target="consultantplus://offline/ref=6B9F9097DB3A604EE8DDB9EC9FFB225B1032C0EFE1A3BE27BEACE00EBB8C3F228630E382D47FC8445D1E8D373DA0BFA04D88B449E8E37E52q0M9K" TargetMode="External"/><Relationship Id="rId5622" Type="http://schemas.openxmlformats.org/officeDocument/2006/relationships/hyperlink" Target="consultantplus://offline/ref=6B9F9097DB3A604EE8DDB9EC9FFB225B1032C0EFE1A3BE27BEACE00EBB8C3F228630E382D47FCF445F1E8D373DA0BFA04D88B449E8E37E52q0M9K" TargetMode="External"/><Relationship Id="rId1958" Type="http://schemas.openxmlformats.org/officeDocument/2006/relationships/hyperlink" Target="consultantplus://offline/ref=6B9F9097DB3A604EE8DDA7E189977E5F153C9EEAE1A3B078EAF9E659E4DC3977C670E5D7853E9E4F5D1DC76778EBB0A147q9M6K" TargetMode="External"/><Relationship Id="rId3173" Type="http://schemas.openxmlformats.org/officeDocument/2006/relationships/hyperlink" Target="consultantplus://offline/ref=6B9F9097DB3A604EE8DDB9EC9FFB225B1032C0EFE1A3BE27BEACE00EBB8C3F228630E382D47EC941591E8D373DA0BFA04D88B449E8E37E52q0M9K" TargetMode="External"/><Relationship Id="rId3380" Type="http://schemas.openxmlformats.org/officeDocument/2006/relationships/hyperlink" Target="consultantplus://offline/ref=6B9F9097DB3A604EE8DDB9EC9FFB225B1032C0EFE1A3BE27BEACE00EBB8C3F228630E382D479C345541E8D373DA0BFA04D88B449E8E37E52q0M9K" TargetMode="External"/><Relationship Id="rId4017" Type="http://schemas.openxmlformats.org/officeDocument/2006/relationships/hyperlink" Target="consultantplus://offline/ref=6B9F9097DB3A604EE8DDB9EC9FFB225B1032C7E6E3A5BE27BEACE00EBB8C3F229430BB8ED572D5435D0BDB667BqFM5K" TargetMode="External"/><Relationship Id="rId4224" Type="http://schemas.openxmlformats.org/officeDocument/2006/relationships/hyperlink" Target="consultantplus://offline/ref=6B9F9097DB3A604EE8DDB9EC9FFB225B1032C0EFE1A3BE27BEACE00EBB8C3F228630E382D47FCE465B1E8D373DA0BFA04D88B449E8E37E52q0M9K" TargetMode="External"/><Relationship Id="rId4431" Type="http://schemas.openxmlformats.org/officeDocument/2006/relationships/hyperlink" Target="consultantplus://offline/ref=6B9F9097DB3A604EE8DDB9EC9FFB225B1032C0EFE1A3BE27BEACE00EBB8C3F228630E382D47FCF455C1E8D373DA0BFA04D88B449E8E37E52q0M9K" TargetMode="External"/><Relationship Id="rId1818" Type="http://schemas.openxmlformats.org/officeDocument/2006/relationships/hyperlink" Target="consultantplus://offline/ref=6B9F9097DB3A604EE8DDB9EC9FFB225B1032C0EFE1A3BE27BEACE00EBB8C3F228630E382D479CD455E1E8D373DA0BFA04D88B449E8E37E52q0M9K" TargetMode="External"/><Relationship Id="rId3033" Type="http://schemas.openxmlformats.org/officeDocument/2006/relationships/hyperlink" Target="consultantplus://offline/ref=6B9F9097DB3A604EE8DDB9EC9FFB225B1032C0EFE1A3BE27BEACE00EBB8C3F228630E382D47FC3455D1E8D373DA0BFA04D88B449E8E37E52q0M9K" TargetMode="External"/><Relationship Id="rId3240" Type="http://schemas.openxmlformats.org/officeDocument/2006/relationships/hyperlink" Target="consultantplus://offline/ref=6B9F9097DB3A604EE8DDB9EC9FFB225B1032C0EFE1A3BE27BEACE00EBB8C3F228630E382D47EC8425B1E8D373DA0BFA04D88B449E8E37E52q0M9K" TargetMode="External"/><Relationship Id="rId6189" Type="http://schemas.openxmlformats.org/officeDocument/2006/relationships/hyperlink" Target="consultantplus://offline/ref=772379CE6E34CD20E7CF59DF93041E1C9AAACD709A2F6DF1C305E2F32E5CE92A4A5970DCA91BFCD87F294D6D6A4E0F967C9393CDA4020D77rCMFK" TargetMode="External"/><Relationship Id="rId6396" Type="http://schemas.openxmlformats.org/officeDocument/2006/relationships/hyperlink" Target="consultantplus://offline/ref=772379CE6E34CD20E7CF59DF93041E1C9AAACD709A2F6DF1C305E2F32E5CE92A4A5970DCA91DF5D57E294D6D6A4E0F967C9393CDA4020D77rCMFK" TargetMode="External"/><Relationship Id="rId161" Type="http://schemas.openxmlformats.org/officeDocument/2006/relationships/hyperlink" Target="consultantplus://offline/ref=6B9F9097DB3A604EE8DDB9EC9FFB225B1032C0EFE1A3BE27BEACE00EBB8C3F228630E382D47FCA43541E8D373DA0BFA04D88B449E8E37E52q0M9K" TargetMode="External"/><Relationship Id="rId6049" Type="http://schemas.openxmlformats.org/officeDocument/2006/relationships/hyperlink" Target="consultantplus://offline/ref=772379CE6E34CD20E7CF59DF93041E1C9AAACD709A2F6DF1C305E2F32E5CE92A4A5970DCA91DFDD67E294D6D6A4E0F967C9393CDA4020D77rCMFK" TargetMode="External"/><Relationship Id="rId2799" Type="http://schemas.openxmlformats.org/officeDocument/2006/relationships/hyperlink" Target="consultantplus://offline/ref=6B9F9097DB3A604EE8DDB9EC9FFB225B1032C0EFE1A3BE27BEACE00EBB8C3F228630E382D47FCF40541E8D373DA0BFA04D88B449E8E37E52q0M9K" TargetMode="External"/><Relationship Id="rId3100" Type="http://schemas.openxmlformats.org/officeDocument/2006/relationships/hyperlink" Target="consultantplus://offline/ref=6B9F9097DB3A604EE8DDB9EC9FFB225B1032C5EFE0A6BE27BEACE00EBB8C3F229430BB8ED572D5435D0BDB667BqFM5K" TargetMode="External"/><Relationship Id="rId6256" Type="http://schemas.openxmlformats.org/officeDocument/2006/relationships/hyperlink" Target="consultantplus://offline/ref=772379CE6E34CD20E7CF59DF93041E1C9AAACD709A2F6DF1C305E2F32E5CE92A4A5970DCA91BF6D376294D6D6A4E0F967C9393CDA4020D77rCMFK" TargetMode="External"/><Relationship Id="rId6463" Type="http://schemas.openxmlformats.org/officeDocument/2006/relationships/hyperlink" Target="consultantplus://offline/ref=772379CE6E34CD20E7CF59DF93041E1C9AAACD709A2F6DF1C305E2F32E5CE92A4A5970DCA91BF5D377294D6D6A4E0F967C9393CDA4020D77rCMFK" TargetMode="External"/><Relationship Id="rId6670" Type="http://schemas.openxmlformats.org/officeDocument/2006/relationships/hyperlink" Target="consultantplus://offline/ref=772379CE6E34CD20E7CF59DF93041E1C9AAACD709A2F6DF1C305E2F32E5CE92A4A5970DCA91DFDD77C294D6D6A4E0F967C9393CDA4020D77rCMFK" TargetMode="External"/><Relationship Id="rId978" Type="http://schemas.openxmlformats.org/officeDocument/2006/relationships/hyperlink" Target="consultantplus://offline/ref=6B9F9097DB3A604EE8DDB9EC9FFB225B1032C0EFE1A3BE27BEACE00EBB8C3F228630E382D47EC8405A1E8D373DA0BFA04D88B449E8E37E52q0M9K" TargetMode="External"/><Relationship Id="rId2659" Type="http://schemas.openxmlformats.org/officeDocument/2006/relationships/hyperlink" Target="consultantplus://offline/ref=6B9F9097DB3A604EE8DDB9EC9FFB225B1032C0EFE1A3BE27BEACE00EBB8C3F228630E382D479CD4A541E8D373DA0BFA04D88B449E8E37E52q0M9K" TargetMode="External"/><Relationship Id="rId2866" Type="http://schemas.openxmlformats.org/officeDocument/2006/relationships/hyperlink" Target="consultantplus://offline/ref=6B9F9097DB3A604EE8DDA7E189977F54113C9EEAE8ADB277EAF3BB53EC853575C17FBAD2902FC643540BD86767F7B2A3q4M5K" TargetMode="External"/><Relationship Id="rId3917" Type="http://schemas.openxmlformats.org/officeDocument/2006/relationships/hyperlink" Target="consultantplus://offline/ref=6B9F9097DB3A604EE8DDB9EC9FFB225B1032C0EFE1A3BE27BEACE00EBB8C3F228630E382D47FC84B5F1E8D373DA0BFA04D88B449E8E37E52q0M9K" TargetMode="External"/><Relationship Id="rId5065" Type="http://schemas.openxmlformats.org/officeDocument/2006/relationships/hyperlink" Target="consultantplus://offline/ref=6B9F9097DB3A604EE8DDB9EC9FFB225B1032C0EFE1A3BE27BEACE00EBB8C3F228630E382D47ECA40581E8D373DA0BFA04D88B449E8E37E52q0M9K" TargetMode="External"/><Relationship Id="rId5272" Type="http://schemas.openxmlformats.org/officeDocument/2006/relationships/hyperlink" Target="consultantplus://offline/ref=6B9F9097DB3A604EE8DDB9EC9FFB225B1032C0EFE1A3BE27BEACE00EBB8C3F228630E382D47EC8405A1E8D373DA0BFA04D88B449E8E37E52q0M9K" TargetMode="External"/><Relationship Id="rId6116" Type="http://schemas.openxmlformats.org/officeDocument/2006/relationships/hyperlink" Target="consultantplus://offline/ref=772379CE6E34CD20E7CF59DF93041E1C9AAACD709A2F6DF1C305E2F32E5CE92A4A5970DCA91DF4D077294D6D6A4E0F967C9393CDA4020D77rCMFK" TargetMode="External"/><Relationship Id="rId6323" Type="http://schemas.openxmlformats.org/officeDocument/2006/relationships/hyperlink" Target="consultantplus://offline/ref=772379CE6E34CD20E7CF59DF93041E1C9AAACD709A2F6DF1C305E2F32E5CE92A4A5970DCA91BFDD07B294D6D6A4E0F967C9393CDA4020D77rCMFK" TargetMode="External"/><Relationship Id="rId6530" Type="http://schemas.openxmlformats.org/officeDocument/2006/relationships/hyperlink" Target="consultantplus://offline/ref=772379CE6E34CD20E7CF59DF93041E1C9AAACD709A2F6DF1C305E2F32E5CE92A4A5970DCA91DF4D57A294D6D6A4E0F967C9393CDA4020D77rCMFK" TargetMode="External"/><Relationship Id="rId838" Type="http://schemas.openxmlformats.org/officeDocument/2006/relationships/hyperlink" Target="consultantplus://offline/ref=6B9F9097DB3A604EE8DDB9EC9FFB225B1032C0EFE1A3BE27BEACE00EBB8C3F228630E382D479C34A581E8D373DA0BFA04D88B449E8E37E52q0M9K" TargetMode="External"/><Relationship Id="rId1468" Type="http://schemas.openxmlformats.org/officeDocument/2006/relationships/hyperlink" Target="consultantplus://offline/ref=6B9F9097DB3A604EE8DDA7E189977855133C9EEAE1ADBC74E6F3BB53EC853575C17FBAD2902FC643540BD86767F7B2A3q4M5K" TargetMode="External"/><Relationship Id="rId1675" Type="http://schemas.openxmlformats.org/officeDocument/2006/relationships/hyperlink" Target="consultantplus://offline/ref=6B9F9097DB3A604EE8DDB9EC9FFB225B1032C0EFE1A3BE27BEACE00EBB8C3F228630E382D479CB4B541E8D373DA0BFA04D88B449E8E37E52q0M9K" TargetMode="External"/><Relationship Id="rId1882" Type="http://schemas.openxmlformats.org/officeDocument/2006/relationships/hyperlink" Target="consultantplus://offline/ref=6B9F9097DB3A604EE8DDB9EC9FFB225B1032C0EFE1A3BE27BEACE00EBB8C3F228630E382D478C246591E8D373DA0BFA04D88B449E8E37E52q0M9K" TargetMode="External"/><Relationship Id="rId2519" Type="http://schemas.openxmlformats.org/officeDocument/2006/relationships/hyperlink" Target="consultantplus://offline/ref=6B9F9097DB3A604EE8DDA7E189977C54133C9EEAE1A0B678E2F1E659E4DC3977C670E5D7853E9E4F5D1DC76778EBB0A147q9M6K" TargetMode="External"/><Relationship Id="rId2726" Type="http://schemas.openxmlformats.org/officeDocument/2006/relationships/hyperlink" Target="consultantplus://offline/ref=6B9F9097DB3A604EE8DDB9EC9FFB225B1032C0EFE1A3BE27BEACE00EBB8C3F228630E382D47FC3445F1E8D373DA0BFA04D88B449E8E37E52q0M9K" TargetMode="External"/><Relationship Id="rId4081" Type="http://schemas.openxmlformats.org/officeDocument/2006/relationships/hyperlink" Target="consultantplus://offline/ref=6B9F9097DB3A604EE8DDB9EC9FFB225B1032C0EFE1A3BE27BEACE00EBB8C3F228630E382D479C24B5E1E8D373DA0BFA04D88B449E8E37E52q0M9K" TargetMode="External"/><Relationship Id="rId5132" Type="http://schemas.openxmlformats.org/officeDocument/2006/relationships/hyperlink" Target="consultantplus://offline/ref=6B9F9097DB3A604EE8DDB9EC9FFB225B1032C0EFE1A3BE27BEACE00EBB8C3F228630E382D47FCA43541E8D373DA0BFA04D88B449E8E37E52q0M9K" TargetMode="External"/><Relationship Id="rId1328" Type="http://schemas.openxmlformats.org/officeDocument/2006/relationships/hyperlink" Target="consultantplus://offline/ref=6B9F9097DB3A604EE8DDB9EC9FFB225B1032C0EFE1A3BE27BEACE00EBB8C3F228630E381D5719F131840D46771EBB3A05B94B54AqFM6K" TargetMode="External"/><Relationship Id="rId1535" Type="http://schemas.openxmlformats.org/officeDocument/2006/relationships/hyperlink" Target="consultantplus://offline/ref=6B9F9097DB3A604EE8DDB9EC9FFB225B1032C0EFE1A3BE27BEACE00EBB8C3F228630E382D47FCF445F1E8D373DA0BFA04D88B449E8E37E52q0M9K" TargetMode="External"/><Relationship Id="rId2933" Type="http://schemas.openxmlformats.org/officeDocument/2006/relationships/hyperlink" Target="consultantplus://offline/ref=6B9F9097DB3A604EE8DDB9EC9FFB225B1032C0EFE1A3BE27BEACE00EBB8C3F228630E382D47BC9455D1E8D373DA0BFA04D88B449E8E37E52q0M9K" TargetMode="External"/><Relationship Id="rId905" Type="http://schemas.openxmlformats.org/officeDocument/2006/relationships/hyperlink" Target="consultantplus://offline/ref=6B9F9097DB3A604EE8DDB9EC9FFB225B1033C9E3E6A1BE27BEACE00EBB8C3F228630E382D47ACB435E1E8D373DA0BFA04D88B449E8E37E52q0M9K" TargetMode="External"/><Relationship Id="rId1742" Type="http://schemas.openxmlformats.org/officeDocument/2006/relationships/hyperlink" Target="consultantplus://offline/ref=6B9F9097DB3A604EE8DDB9EC9FFB225B1032C0EFE1A3BE27BEACE00EBB8C3F228630E382D47FC8455B1E8D373DA0BFA04D88B449E8E37E52q0M9K" TargetMode="External"/><Relationship Id="rId4898" Type="http://schemas.openxmlformats.org/officeDocument/2006/relationships/hyperlink" Target="consultantplus://offline/ref=6B9F9097DB3A604EE8DDB9EC9FFB225B1032C0EFE1A3BE27BEACE00EBB8C3F228630E382D479CC4A5C1E8D373DA0BFA04D88B449E8E37E52q0M9K" TargetMode="External"/><Relationship Id="rId5949" Type="http://schemas.openxmlformats.org/officeDocument/2006/relationships/hyperlink" Target="consultantplus://offline/ref=772379CE6E34CD20E7CF59DF93041E1C9AAACD709A2F6DF1C305E2F32E5CE92A4A5970DCA91DF0D178294D6D6A4E0F967C9393CDA4020D77rCMFK" TargetMode="External"/><Relationship Id="rId34" Type="http://schemas.openxmlformats.org/officeDocument/2006/relationships/hyperlink" Target="consultantplus://offline/ref=6B9F9097DB3A604EE8DDB8E1899777081E35C0E1E7A7BC7AB4A4B902B98B307D9125AAD6D97BC35C5D14C76479F7qBM2K" TargetMode="External"/><Relationship Id="rId1602" Type="http://schemas.openxmlformats.org/officeDocument/2006/relationships/hyperlink" Target="consultantplus://offline/ref=6B9F9097DB3A604EE8DDA7E189977551123C9EEAE1A7B278E5FEE659E4DC3977C670E5D7973EC6435C15D86479FEE6F001C3B849FEFF7F511712BA8Bq1MFK" TargetMode="External"/><Relationship Id="rId4758" Type="http://schemas.openxmlformats.org/officeDocument/2006/relationships/hyperlink" Target="consultantplus://offline/ref=6B9F9097DB3A604EE8DDB9EC9FFB225B1032C0EFE1A3BE27BEACE00EBB8C3F228630E382D479CB46541E8D373DA0BFA04D88B449E8E37E52q0M9K" TargetMode="External"/><Relationship Id="rId4965" Type="http://schemas.openxmlformats.org/officeDocument/2006/relationships/hyperlink" Target="consultantplus://offline/ref=6B9F9097DB3A604EE8DDB9EC9FFB225B1032C0EFE1A3BE27BEACE00EBB8C3F228630E382D479CB46541E8D373DA0BFA04D88B449E8E37E52q0M9K" TargetMode="External"/><Relationship Id="rId5809" Type="http://schemas.openxmlformats.org/officeDocument/2006/relationships/hyperlink" Target="consultantplus://offline/ref=6B9F9097DB3A604EE8DDB9EC9FFB225B1032C0EFE1A3BE27BEACE00EBB8C3F228630E382D47FCA43541E8D373DA0BFA04D88B449E8E37E52q0M9K" TargetMode="External"/><Relationship Id="rId6180" Type="http://schemas.openxmlformats.org/officeDocument/2006/relationships/hyperlink" Target="consultantplus://offline/ref=772379CE6E34CD20E7CF59DF93041E1C9AAACD709A2F6DF1C305E2F32E5CE92A4A5970DCA91CF6D67C294D6D6A4E0F967C9393CDA4020D77rCMFK" TargetMode="External"/><Relationship Id="rId3567" Type="http://schemas.openxmlformats.org/officeDocument/2006/relationships/hyperlink" Target="consultantplus://offline/ref=6B9F9097DB3A604EE8DDB9EC9FFB225B1032C0EFE1A3BE27BEACE00EBB8C3F228630E382D47BCE46551E8D373DA0BFA04D88B449E8E37E52q0M9K" TargetMode="External"/><Relationship Id="rId3774" Type="http://schemas.openxmlformats.org/officeDocument/2006/relationships/hyperlink" Target="consultantplus://offline/ref=6B9F9097DB3A604EE8DDB9EC9FFB225B1032C6E6E3ADBE27BEACE00EBB8C3F229430BB8ED572D5435D0BDB667BqFM5K" TargetMode="External"/><Relationship Id="rId3981" Type="http://schemas.openxmlformats.org/officeDocument/2006/relationships/hyperlink" Target="consultantplus://offline/ref=6B9F9097DB3A604EE8DDB9EC9FFB225B1032C0EFE1A3BE27BEACE00EBB8C3F228630E382D479CD455E1E8D373DA0BFA04D88B449E8E37E52q0M9K" TargetMode="External"/><Relationship Id="rId4618" Type="http://schemas.openxmlformats.org/officeDocument/2006/relationships/hyperlink" Target="consultantplus://offline/ref=6B9F9097DB3A604EE8DDB9EC9FFB225B1032C0EFE1A3BE27BEACE00EBB8C3F228630E382D47ECF415E1E8D373DA0BFA04D88B449E8E37E52q0M9K" TargetMode="External"/><Relationship Id="rId4825" Type="http://schemas.openxmlformats.org/officeDocument/2006/relationships/hyperlink" Target="consultantplus://offline/ref=6B9F9097DB3A604EE8DDB9EC9FFB225B1032C0EFE1A3BE27BEACE00EBB8C3F228630E382D47FC847551E8D373DA0BFA04D88B449E8E37E52q0M9K" TargetMode="External"/><Relationship Id="rId488" Type="http://schemas.openxmlformats.org/officeDocument/2006/relationships/hyperlink" Target="consultantplus://offline/ref=6B9F9097DB3A604EE8DDB9EC9FFB225B1032C0EFE1A3BE27BEACE00EBB8C3F228630E382D479CB415C1E8D373DA0BFA04D88B449E8E37E52q0M9K" TargetMode="External"/><Relationship Id="rId695" Type="http://schemas.openxmlformats.org/officeDocument/2006/relationships/hyperlink" Target="consultantplus://offline/ref=6B9F9097DB3A604EE8DDB9EC9FFB225B1032C0EFE1A3BE27BEACE00EBB8C3F228630E382D47FCF46581E8D373DA0BFA04D88B449E8E37E52q0M9K" TargetMode="External"/><Relationship Id="rId2169" Type="http://schemas.openxmlformats.org/officeDocument/2006/relationships/hyperlink" Target="consultantplus://offline/ref=6B9F9097DB3A604EE8DDB9EC9FFB225B1032C0EFE1A3BE27BEACE00EBB8C3F228630E382D47EC246541E8D373DA0BFA04D88B449E8E37E52q0M9K" TargetMode="External"/><Relationship Id="rId2376" Type="http://schemas.openxmlformats.org/officeDocument/2006/relationships/hyperlink" Target="consultantplus://offline/ref=6B9F9097DB3A604EE8DDB9EC9FFB225B1032C0EFE1A3BE27BEACE00EBB8C3F228630E382D478CC435F1E8D373DA0BFA04D88B449E8E37E52q0M9K" TargetMode="External"/><Relationship Id="rId2583" Type="http://schemas.openxmlformats.org/officeDocument/2006/relationships/hyperlink" Target="consultantplus://offline/ref=6B9F9097DB3A604EE8DDB9EC9FFB225B1032C0EFE1A3BE27BEACE00EBB8C3F228630E382D47FCF455C1E8D373DA0BFA04D88B449E8E37E52q0M9K" TargetMode="External"/><Relationship Id="rId2790" Type="http://schemas.openxmlformats.org/officeDocument/2006/relationships/hyperlink" Target="consultantplus://offline/ref=6B9F9097DB3A604EE8DDB9EC9FFB225B1032C0EFE1A3BE27BEACE00EBB8C3F228630E382D47EC843581E8D373DA0BFA04D88B449E8E37E52q0M9K" TargetMode="External"/><Relationship Id="rId3427" Type="http://schemas.openxmlformats.org/officeDocument/2006/relationships/hyperlink" Target="consultantplus://offline/ref=6B9F9097DB3A604EE8DDB9EC9FFB225B1032C0EFE1A3BE27BEACE00EBB8C3F228630E382D47FCA4B541E8D373DA0BFA04D88B449E8E37E52q0M9K" TargetMode="External"/><Relationship Id="rId3634" Type="http://schemas.openxmlformats.org/officeDocument/2006/relationships/hyperlink" Target="consultantplus://offline/ref=6B9F9097DB3A604EE8DDA7E189977E5E173C9EEAE1A5B571E0FBE659E4DC3977C670E5D7853E9E4F5D1DC76778EBB0A147q9M6K" TargetMode="External"/><Relationship Id="rId3841" Type="http://schemas.openxmlformats.org/officeDocument/2006/relationships/hyperlink" Target="consultantplus://offline/ref=6B9F9097DB3A604EE8DDB9EC9FFB225B1032C0EFE1A3BE27BEACE00EBB8C3F228630E382D479CB465A1E8D373DA0BFA04D88B449E8E37E52q0M9K" TargetMode="External"/><Relationship Id="rId6040" Type="http://schemas.openxmlformats.org/officeDocument/2006/relationships/hyperlink" Target="consultantplus://offline/ref=772379CE6E34CD20E7CF59DF93041E1C9AAACD709A2F6DF1C305E2F32E5CE92A4A5970DCA91DF4D877294D6D6A4E0F967C9393CDA4020D77rCMFK" TargetMode="External"/><Relationship Id="rId348" Type="http://schemas.openxmlformats.org/officeDocument/2006/relationships/hyperlink" Target="consultantplus://offline/ref=6B9F9097DB3A604EE8DDB9EC9FFB225B1032C0EFE1A3BE27BEACE00EBB8C3F228630E382D478CD45551E8D373DA0BFA04D88B449E8E37E52q0M9K" TargetMode="External"/><Relationship Id="rId555" Type="http://schemas.openxmlformats.org/officeDocument/2006/relationships/hyperlink" Target="consultantplus://offline/ref=6B9F9097DB3A604EE8DDB9EC9FFB225B1032C0EFE1A3BE27BEACE00EBB8C3F228630E382D47ECB4B5D1E8D373DA0BFA04D88B449E8E37E52q0M9K" TargetMode="External"/><Relationship Id="rId762" Type="http://schemas.openxmlformats.org/officeDocument/2006/relationships/hyperlink" Target="consultantplus://offline/ref=6B9F9097DB3A604EE8DDB9EC9FFB225B1032C0EFE1A3BE27BEACE00EBB8C3F228630E382D47EC244541E8D373DA0BFA04D88B449E8E37E52q0M9K" TargetMode="External"/><Relationship Id="rId1185" Type="http://schemas.openxmlformats.org/officeDocument/2006/relationships/hyperlink" Target="consultantplus://offline/ref=6B9F9097DB3A604EE8DDA7E189977C5F153C9EEAE1ACB474E3F8E659E4DC3977C670E5D7853E9E4F5D1DC76778EBB0A147q9M6K" TargetMode="External"/><Relationship Id="rId1392" Type="http://schemas.openxmlformats.org/officeDocument/2006/relationships/hyperlink" Target="consultantplus://offline/ref=6B9F9097DB3A604EE8DDB9EC9FFB225B1032C0EFE1A3BE27BEACE00EBB8C3F228630E382D478CD42551E8D373DA0BFA04D88B449E8E37E52q0M9K" TargetMode="External"/><Relationship Id="rId2029" Type="http://schemas.openxmlformats.org/officeDocument/2006/relationships/hyperlink" Target="consultantplus://offline/ref=6B9F9097DB3A604EE8DDB9EC9FFB225B1032C0EFE1A3BE27BEACE00EBB8C3F228630E382D47FC844551E8D373DA0BFA04D88B449E8E37E52q0M9K" TargetMode="External"/><Relationship Id="rId2236" Type="http://schemas.openxmlformats.org/officeDocument/2006/relationships/hyperlink" Target="consultantplus://offline/ref=6B9F9097DB3A604EE8DDB9EC9FFB225B1032C0EFE1A3BE27BEACE00EBB8C3F228630E382D47FCA4B541E8D373DA0BFA04D88B449E8E37E52q0M9K" TargetMode="External"/><Relationship Id="rId2443" Type="http://schemas.openxmlformats.org/officeDocument/2006/relationships/hyperlink" Target="consultantplus://offline/ref=6B9F9097DB3A604EE8DDB9EC9FFB225B1032C0EFE1A3BE27BEACE00EBB8C3F228630E382D47EC340581E8D373DA0BFA04D88B449E8E37E52q0M9K" TargetMode="External"/><Relationship Id="rId2650" Type="http://schemas.openxmlformats.org/officeDocument/2006/relationships/hyperlink" Target="consultantplus://offline/ref=6B9F9097DB3A604EE8DDB9EC9FFB225B1032C0EFE1A3BE27BEACE00EBB8C3F228630E382D47ECC465A1E8D373DA0BFA04D88B449E8E37E52q0M9K" TargetMode="External"/><Relationship Id="rId3701" Type="http://schemas.openxmlformats.org/officeDocument/2006/relationships/hyperlink" Target="consultantplus://offline/ref=6B9F9097DB3A604EE8DDA7E189977E50163C9EEAE9ACB671E2F3BB53EC853575C17FBAD2902FC643540BD86767F7B2A3q4M5K" TargetMode="External"/><Relationship Id="rId5599" Type="http://schemas.openxmlformats.org/officeDocument/2006/relationships/hyperlink" Target="consultantplus://offline/ref=6B9F9097DB3A604EE8DDB9EC9FFB225B1032C0EFE1A3BE27BEACE00EBB8C3F228630E382D479C2465C1E8D373DA0BFA04D88B449E8E37E52q0M9K" TargetMode="External"/><Relationship Id="rId6857" Type="http://schemas.openxmlformats.org/officeDocument/2006/relationships/hyperlink" Target="consultantplus://offline/ref=772379CE6E34CD20E7CF59DF93041E1C9AAACD709A2F6DF1C305E2F32E5CE92A4A5970DCA91BF5D77F294D6D6A4E0F967C9393CDA4020D77rCMFK" TargetMode="External"/><Relationship Id="rId208" Type="http://schemas.openxmlformats.org/officeDocument/2006/relationships/hyperlink" Target="consultantplus://offline/ref=6B9F9097DB3A604EE8DDB9EC9FFB225B1032C7E3E6A4BE27BEACE00EBB8C3F229430BB8ED572D5435D0BDB667BqFM5K" TargetMode="External"/><Relationship Id="rId415" Type="http://schemas.openxmlformats.org/officeDocument/2006/relationships/hyperlink" Target="consultantplus://offline/ref=6B9F9097DB3A604EE8DDB9EC9FFB225B1032C0EFE1A3BE27BEACE00EBB8C3F228630E382D478CD445F1E8D373DA0BFA04D88B449E8E37E52q0M9K" TargetMode="External"/><Relationship Id="rId622" Type="http://schemas.openxmlformats.org/officeDocument/2006/relationships/hyperlink" Target="consultantplus://offline/ref=6B9F9097DB3A604EE8DDB9EC9FFB225B1032C0EFE1A3BE27BEACE00EBB8C3F228630E382D479CE4A5E1E8D373DA0BFA04D88B449E8E37E52q0M9K" TargetMode="External"/><Relationship Id="rId1045" Type="http://schemas.openxmlformats.org/officeDocument/2006/relationships/hyperlink" Target="consultantplus://offline/ref=6B9F9097DB3A604EE8DDB9EC9FFB225B1032C0EFE1A3BE27BEACE00EBB8C3F228630E382D47FCF46581E8D373DA0BFA04D88B449E8E37E52q0M9K" TargetMode="External"/><Relationship Id="rId1252" Type="http://schemas.openxmlformats.org/officeDocument/2006/relationships/hyperlink" Target="consultantplus://offline/ref=6B9F9097DB3A604EE8DDB9EC9FFB225B1033C9E3E6A1BE27BEACE00EBB8C3F229430BB8ED572D5435D0BDB667BqFM5K" TargetMode="External"/><Relationship Id="rId2303" Type="http://schemas.openxmlformats.org/officeDocument/2006/relationships/hyperlink" Target="consultantplus://offline/ref=6B9F9097DB3A604EE8DDB9EC9FFB225B1032C0EFE1A3BE27BEACE00EBB8C3F228630E382D47FCE47591E8D373DA0BFA04D88B449E8E37E52q0M9K" TargetMode="External"/><Relationship Id="rId2510" Type="http://schemas.openxmlformats.org/officeDocument/2006/relationships/hyperlink" Target="consultantplus://offline/ref=6B9F9097DB3A604EE8DDB9EC9FFB225B1032C0EFE1A3BE27BEACE00EBB8C3F228630E382D47FCF455C1E8D373DA0BFA04D88B449E8E37E52q0M9K" TargetMode="External"/><Relationship Id="rId5459" Type="http://schemas.openxmlformats.org/officeDocument/2006/relationships/hyperlink" Target="consultantplus://offline/ref=6B9F9097DB3A604EE8DDB9EC9FFB225B1032C0EFE1A3BE27BEACE00EBB8C3F228630E382D47ECA40581E8D373DA0BFA04D88B449E8E37E52q0M9K" TargetMode="External"/><Relationship Id="rId5666" Type="http://schemas.openxmlformats.org/officeDocument/2006/relationships/hyperlink" Target="consultantplus://offline/ref=6B9F9097DB3A604EE8DDB9EC9FFB225B1032C0EFE1A3BE27BEACE00EBB8C3F228630E382D479CC4A5C1E8D373DA0BFA04D88B449E8E37E52q0M9K" TargetMode="External"/><Relationship Id="rId1112" Type="http://schemas.openxmlformats.org/officeDocument/2006/relationships/hyperlink" Target="consultantplus://offline/ref=6B9F9097DB3A604EE8DDB9EC9FFB225B1032C0EFE1A3BE27BEACE00EBB8C3F228630E382D47FCE4B551E8D373DA0BFA04D88B449E8E37E52q0M9K" TargetMode="External"/><Relationship Id="rId4268" Type="http://schemas.openxmlformats.org/officeDocument/2006/relationships/hyperlink" Target="consultantplus://offline/ref=6B9F9097DB3A604EE8DDB9EC9FFB225B1032C0EFE1A3BE27BEACE00EBB8C3F228630E382D47FC3445F1E8D373DA0BFA04D88B449E8E37E52q0M9K" TargetMode="External"/><Relationship Id="rId4475" Type="http://schemas.openxmlformats.org/officeDocument/2006/relationships/hyperlink" Target="consultantplus://offline/ref=6B9F9097DB3A604EE8DDB9EC9FFB225B1032C0EFE1A3BE27BEACE00EBB8C3F228630E382D47FC8445D1E8D373DA0BFA04D88B449E8E37E52q0M9K" TargetMode="External"/><Relationship Id="rId5319" Type="http://schemas.openxmlformats.org/officeDocument/2006/relationships/hyperlink" Target="consultantplus://offline/ref=6B9F9097DB3A604EE8DDB9EC9FFB225B1032C0EFE1A3BE27BEACE00EBB8C3F228630E382D479CC4A5E1E8D373DA0BFA04D88B449E8E37E52q0M9K" TargetMode="External"/><Relationship Id="rId5873" Type="http://schemas.openxmlformats.org/officeDocument/2006/relationships/hyperlink" Target="consultantplus://offline/ref=772379CE6E34CD20E7CF59DF93041E1C9AAACD709A2F6DF1C305E2F32E5CE92A4A5970DCA91CF6D87A294D6D6A4E0F967C9393CDA4020D77rCMFK" TargetMode="External"/><Relationship Id="rId6717" Type="http://schemas.openxmlformats.org/officeDocument/2006/relationships/hyperlink" Target="consultantplus://offline/ref=772379CE6E34CD20E7CF47D2856849139FA49375992966A19A51E4A4710CEF7F0A197689EA5CF8D07F22193C261056C630D89FCDB21E0C74D19DC5AAr8MEK" TargetMode="External"/><Relationship Id="rId6924" Type="http://schemas.openxmlformats.org/officeDocument/2006/relationships/hyperlink" Target="consultantplus://offline/ref=772379CE6E34CD20E7CF59DF93041E1C9AAACD709A2F6DF1C305E2F32E5CE92A4A5970DCA91CF1D37F294D6D6A4E0F967C9393CDA4020D77rCMFK" TargetMode="External"/><Relationship Id="rId3077" Type="http://schemas.openxmlformats.org/officeDocument/2006/relationships/hyperlink" Target="consultantplus://offline/ref=6B9F9097DB3A604EE8DDB9EC9FFB225B1032C0EFE1A3BE27BEACE00EBB8C3F228630E382D47EC8405A1E8D373DA0BFA04D88B449E8E37E52q0M9K" TargetMode="External"/><Relationship Id="rId3284" Type="http://schemas.openxmlformats.org/officeDocument/2006/relationships/hyperlink" Target="consultantplus://offline/ref=6B9F9097DB3A604EE8DDB9EC9FFB225B1032C0EFE1A3BE27BEACE00EBB8C3F228630E382D479C2425A1E8D373DA0BFA04D88B449E8E37E52q0M9K" TargetMode="External"/><Relationship Id="rId4128" Type="http://schemas.openxmlformats.org/officeDocument/2006/relationships/hyperlink" Target="consultantplus://offline/ref=6B9F9097DB3A604EE8DDB9EC9FFB225B1032C0EFE1A3BE27BEACE00EBB8C3F228630E382D47EC84B591E8D373DA0BFA04D88B449E8E37E52q0M9K" TargetMode="External"/><Relationship Id="rId4682" Type="http://schemas.openxmlformats.org/officeDocument/2006/relationships/hyperlink" Target="consultantplus://offline/ref=6B9F9097DB3A604EE8DDA7E189977C54123C9EEAE1A0BD78E5FAE659E4DC3977C670E5D7853E9E4F5D1DC76778EBB0A147q9M6K" TargetMode="External"/><Relationship Id="rId5526" Type="http://schemas.openxmlformats.org/officeDocument/2006/relationships/hyperlink" Target="consultantplus://offline/ref=6B9F9097DB3A604EE8DDB9EC9FFB225B1033C8E7E0A5BE27BEACE00EBB8C3F228630E382D67EC0160D518C6B78FDACA04488B748F4qEM1K" TargetMode="External"/><Relationship Id="rId5733" Type="http://schemas.openxmlformats.org/officeDocument/2006/relationships/hyperlink" Target="consultantplus://offline/ref=6B9F9097DB3A604EE8DDB9EC9FFB225B1032C0EFE1A3BE27BEACE00EBB8C3F228630E382D47FCF445F1E8D373DA0BFA04D88B449E8E37E52q0M9K" TargetMode="External"/><Relationship Id="rId5940" Type="http://schemas.openxmlformats.org/officeDocument/2006/relationships/hyperlink" Target="consultantplus://offline/ref=772379CE6E34CD20E7CF59DF93041E1C9AAACD709A2F6DF1C305E2F32E5CE92A4A5970DCA91CF1D079294D6D6A4E0F967C9393CDA4020D77rCMFK" TargetMode="External"/><Relationship Id="rId1929" Type="http://schemas.openxmlformats.org/officeDocument/2006/relationships/hyperlink" Target="consultantplus://offline/ref=6B9F9097DB3A604EE8DDB9EC9FFB225B1032C0EFE1A3BE27BEACE00EBB8C3F228630E382D47ECB4B551E8D373DA0BFA04D88B449E8E37E52q0M9K" TargetMode="External"/><Relationship Id="rId2093" Type="http://schemas.openxmlformats.org/officeDocument/2006/relationships/hyperlink" Target="consultantplus://offline/ref=6B9F9097DB3A604EE8DDB9EC9FFB225B1032C0EFE1A3BE27BEACE00EBB8C3F228630E382D479CD455E1E8D373DA0BFA04D88B449E8E37E52q0M9K" TargetMode="External"/><Relationship Id="rId3491" Type="http://schemas.openxmlformats.org/officeDocument/2006/relationships/hyperlink" Target="consultantplus://offline/ref=6B9F9097DB3A604EE8DDB9EC9FFB225B1032C0EFE1A3BE27BEACE00EBB8C3F228630E382D479CC45541E8D373DA0BFA04D88B449E8E37E52q0M9K" TargetMode="External"/><Relationship Id="rId4335" Type="http://schemas.openxmlformats.org/officeDocument/2006/relationships/hyperlink" Target="consultantplus://offline/ref=6B9F9097DB3A604EE8DDB9EC9FFB225B1032C0EFE1A3BE27BEACE00EBB8C3F228630E382D47BCF405D1E8D373DA0BFA04D88B449E8E37E52q0M9K" TargetMode="External"/><Relationship Id="rId4542" Type="http://schemas.openxmlformats.org/officeDocument/2006/relationships/hyperlink" Target="consultantplus://offline/ref=6B9F9097DB3A604EE8DDB9EC9FFB225B1032C0EFE1A3BE27BEACE00EBB8C3F228630E382D47FCE4A5E1E8D373DA0BFA04D88B449E8E37E52q0M9K" TargetMode="External"/><Relationship Id="rId5800" Type="http://schemas.openxmlformats.org/officeDocument/2006/relationships/hyperlink" Target="consultantplus://offline/ref=6B9F9097DB3A604EE8DDB9EC9FFB225B1032C0EFE1A3BE27BEACE00EBB8C3F228630E382D47ECA435E1E8D373DA0BFA04D88B449E8E37E52q0M9K" TargetMode="External"/><Relationship Id="rId3144" Type="http://schemas.openxmlformats.org/officeDocument/2006/relationships/hyperlink" Target="consultantplus://offline/ref=6B9F9097DB3A604EE8DDB9EC9FFB225B1032C0EFE1A3BE27BEACE00EBB8C3F228630E382D47FCC4B5C1E8D373DA0BFA04D88B449E8E37E52q0M9K" TargetMode="External"/><Relationship Id="rId3351" Type="http://schemas.openxmlformats.org/officeDocument/2006/relationships/hyperlink" Target="consultantplus://offline/ref=6B9F9097DB3A604EE8DDB9EC9FFB225B1032C0EFE1A3BE27BEACE00EBB8C3F228630E382D47FC84B5F1E8D373DA0BFA04D88B449E8E37E52q0M9K" TargetMode="External"/><Relationship Id="rId4402" Type="http://schemas.openxmlformats.org/officeDocument/2006/relationships/hyperlink" Target="consultantplus://offline/ref=6B9F9097DB3A604EE8DDA7E189977F5F133C9EEAE1A4B675E0F9E659E4DC3977C670E5D7853E9E4F5D1DC76778EBB0A147q9M6K" TargetMode="External"/><Relationship Id="rId272" Type="http://schemas.openxmlformats.org/officeDocument/2006/relationships/hyperlink" Target="consultantplus://offline/ref=6B9F9097DB3A604EE8DDB9EC9FFB225B1032C0EFE1A3BE27BEACE00EBB8C3F228630E382D47ECB4B5D1E8D373DA0BFA04D88B449E8E37E52q0M9K" TargetMode="External"/><Relationship Id="rId2160" Type="http://schemas.openxmlformats.org/officeDocument/2006/relationships/hyperlink" Target="consultantplus://offline/ref=6B9F9097DB3A604EE8DDB9EC9FFB225B1032C0EFE1A3BE27BEACE00EBB8C3F228630E382D47ECA435E1E8D373DA0BFA04D88B449E8E37E52q0M9K" TargetMode="External"/><Relationship Id="rId3004" Type="http://schemas.openxmlformats.org/officeDocument/2006/relationships/hyperlink" Target="consultantplus://offline/ref=6B9F9097DB3A604EE8DDB9EC9FFB225B1032C0EFE1A3BE27BEACE00EBB8C3F228630E382D479C34A581E8D373DA0BFA04D88B449E8E37E52q0M9K" TargetMode="External"/><Relationship Id="rId3211" Type="http://schemas.openxmlformats.org/officeDocument/2006/relationships/hyperlink" Target="consultantplus://offline/ref=6B9F9097DB3A604EE8DDB9EC9FFB225B1032C0EFE1A3BE27BEACE00EBB8C3F228630E382D478CD47591E8D373DA0BFA04D88B449E8E37E52q0M9K" TargetMode="External"/><Relationship Id="rId6367" Type="http://schemas.openxmlformats.org/officeDocument/2006/relationships/hyperlink" Target="consultantplus://offline/ref=772379CE6E34CD20E7CF59DF93041E1C9AAACD709A2F6DF1C305E2F32E5CE92A4A5970DCA91BF1D478294D6D6A4E0F967C9393CDA4020D77rCMFK" TargetMode="External"/><Relationship Id="rId6574" Type="http://schemas.openxmlformats.org/officeDocument/2006/relationships/hyperlink" Target="consultantplus://offline/ref=772379CE6E34CD20E7CF59DF93041E1C9AAACD709A2F6DF1C305E2F32E5CE92A4A5970DCA91DF6D87C294D6D6A4E0F967C9393CDA4020D77rCMFK" TargetMode="External"/><Relationship Id="rId6781" Type="http://schemas.openxmlformats.org/officeDocument/2006/relationships/hyperlink" Target="consultantplus://offline/ref=772379CE6E34CD20E7CF59DF93041E1C9AAACD709A2F6DF1C305E2F32E5CE92A4A5970DCA91BFCD179294D6D6A4E0F967C9393CDA4020D77rCMFK" TargetMode="External"/><Relationship Id="rId132" Type="http://schemas.openxmlformats.org/officeDocument/2006/relationships/hyperlink" Target="consultantplus://offline/ref=6B9F9097DB3A604EE8DDB9EC9FFB225B1032C0EFE1A3BE27BEACE00EBB8C3F228630E382D479CD4A541E8D373DA0BFA04D88B449E8E37E52q0M9K" TargetMode="External"/><Relationship Id="rId2020" Type="http://schemas.openxmlformats.org/officeDocument/2006/relationships/hyperlink" Target="consultantplus://offline/ref=6B9F9097DB3A604EE8DDB9EC9FFB225B1032C0EFE1A3BE27BEACE00EBB8C3F228630E382D478C3435E1E8D373DA0BFA04D88B449E8E37E52q0M9K" TargetMode="External"/><Relationship Id="rId5176" Type="http://schemas.openxmlformats.org/officeDocument/2006/relationships/hyperlink" Target="consultantplus://offline/ref=6B9F9097DB3A604EE8DDB9EC9FFB225B1032C0EFE1A3BE27BEACE00EBB8C3F228630E382D47FC8445D1E8D373DA0BFA04D88B449E8E37E52q0M9K" TargetMode="External"/><Relationship Id="rId5383" Type="http://schemas.openxmlformats.org/officeDocument/2006/relationships/hyperlink" Target="consultantplus://offline/ref=6B9F9097DB3A604EE8DDB9EC9FFB225B1032C0EFE1A3BE27BEACE00EBB8C3F228630E382D47FCE435E1E8D373DA0BFA04D88B449E8E37E52q0M9K" TargetMode="External"/><Relationship Id="rId5590" Type="http://schemas.openxmlformats.org/officeDocument/2006/relationships/hyperlink" Target="consultantplus://offline/ref=6B9F9097DB3A604EE8DDB9EC9FFB225B1032C0EFE1A3BE27BEACE00EBB8C3F228630E382D479CB4B541E8D373DA0BFA04D88B449E8E37E52q0M9K" TargetMode="External"/><Relationship Id="rId6227" Type="http://schemas.openxmlformats.org/officeDocument/2006/relationships/hyperlink" Target="consultantplus://offline/ref=772379CE6E34CD20E7CF59DF93041E1C9AAACD709A2F6DF1C305E2F32E5CE92A4A5970DCA91CF1D27D294D6D6A4E0F967C9393CDA4020D77rCMFK" TargetMode="External"/><Relationship Id="rId6434" Type="http://schemas.openxmlformats.org/officeDocument/2006/relationships/hyperlink" Target="consultantplus://offline/ref=772379CE6E34CD20E7CF59DF93041E1C9AAACD709A2F6DF1C305E2F32E5CE92A4A5970DCA91DF1D57B294D6D6A4E0F967C9393CDA4020D77rCMFK" TargetMode="External"/><Relationship Id="rId6641" Type="http://schemas.openxmlformats.org/officeDocument/2006/relationships/hyperlink" Target="consultantplus://offline/ref=772379CE6E34CD20E7CF59DF93041E1C9AAACD709A2F6DF1C305E2F32E5CE92A4A5970DCA91BF5D677294D6D6A4E0F967C9393CDA4020D77rCMFK" TargetMode="External"/><Relationship Id="rId1579" Type="http://schemas.openxmlformats.org/officeDocument/2006/relationships/hyperlink" Target="consultantplus://offline/ref=6B9F9097DB3A604EE8DDA7E189977C53103C9EEAE1A6B773EAF1E659E4DC3977C670E5D7853E9E4F5D1DC76778EBB0A147q9M6K" TargetMode="External"/><Relationship Id="rId2977" Type="http://schemas.openxmlformats.org/officeDocument/2006/relationships/hyperlink" Target="consultantplus://offline/ref=6B9F9097DB3A604EE8DDB9EC9FFB225B1032C0EFE1A3BE27BEACE00EBB8C3F228630E380DD719F131840D46771EBB3A05B94B54AqFM6K" TargetMode="External"/><Relationship Id="rId4192" Type="http://schemas.openxmlformats.org/officeDocument/2006/relationships/hyperlink" Target="consultantplus://offline/ref=6B9F9097DB3A604EE8DDB9EC9FFB225B1032C0EFE1A3BE27BEACE00EBB8C3F228630E382D479C246581E8D373DA0BFA04D88B449E8E37E52q0M9K" TargetMode="External"/><Relationship Id="rId5036" Type="http://schemas.openxmlformats.org/officeDocument/2006/relationships/hyperlink" Target="consultantplus://offline/ref=6B9F9097DB3A604EE8DDB9EC9FFB225B1032C0EFE1A3BE27BEACE00EBB8C3F228630E382D47FCE4B551E8D373DA0BFA04D88B449E8E37E52q0M9K" TargetMode="External"/><Relationship Id="rId5243" Type="http://schemas.openxmlformats.org/officeDocument/2006/relationships/hyperlink" Target="consultantplus://offline/ref=6B9F9097DB3A604EE8DDB9EC9FFB225B1032C0EFE1A3BE27BEACE00EBB8C3F228630E382D47FCA4B541E8D373DA0BFA04D88B449E8E37E52q0M9K" TargetMode="External"/><Relationship Id="rId5450" Type="http://schemas.openxmlformats.org/officeDocument/2006/relationships/hyperlink" Target="consultantplus://offline/ref=6B9F9097DB3A604EE8DDB9EC9FFB225B1032C0EFE1A3BE27BEACE00EBB8C3F228630E382D47ECE41551E8D373DA0BFA04D88B449E8E37E52q0M9K" TargetMode="External"/><Relationship Id="rId949" Type="http://schemas.openxmlformats.org/officeDocument/2006/relationships/hyperlink" Target="consultantplus://offline/ref=6B9F9097DB3A604EE8DDB9EC9FFB225B1032C0EFE1A3BE27BEACE00EBB8C3F228630E382D479CE44541E8D373DA0BFA04D88B449E8E37E52q0M9K" TargetMode="External"/><Relationship Id="rId1786" Type="http://schemas.openxmlformats.org/officeDocument/2006/relationships/hyperlink" Target="consultantplus://offline/ref=6B9F9097DB3A604EE8DDA7E189977E53123C9EEAE1A2B074E7FFED04EED4607BC477EA88802B8F175114D17878F4ACA34594qBM5K" TargetMode="External"/><Relationship Id="rId1993" Type="http://schemas.openxmlformats.org/officeDocument/2006/relationships/hyperlink" Target="consultantplus://offline/ref=6B9F9097DB3A604EE8DDB9EC9FFB225B1032C0EFE1A3BE27BEACE00EBB8C3F228630E382D479CC475C1E8D373DA0BFA04D88B449E8E37E52q0M9K" TargetMode="External"/><Relationship Id="rId2837" Type="http://schemas.openxmlformats.org/officeDocument/2006/relationships/hyperlink" Target="consultantplus://offline/ref=6B9F9097DB3A604EE8DDA7E189977C5E133C9EEAE1A5BC75E1F8E659E4DC3977C670E5D7853E9E4F5D1DC76778EBB0A147q9M6K" TargetMode="External"/><Relationship Id="rId4052" Type="http://schemas.openxmlformats.org/officeDocument/2006/relationships/hyperlink" Target="consultantplus://offline/ref=6B9F9097DB3A604EE8DDB9EC9FFB225B1032C0EFE1A3BE27BEACE00EBB8C3F228630E382D47ECF465F1E8D373DA0BFA04D88B449E8E37E52q0M9K" TargetMode="External"/><Relationship Id="rId5103" Type="http://schemas.openxmlformats.org/officeDocument/2006/relationships/hyperlink" Target="consultantplus://offline/ref=6B9F9097DB3A604EE8DDB9EC9FFB225B1032C0EFE1A3BE27BEACE00EBB8C3F228630E384DF2E9A060918D86E67F4B3BF4796B7q4M8K" TargetMode="External"/><Relationship Id="rId6501" Type="http://schemas.openxmlformats.org/officeDocument/2006/relationships/hyperlink" Target="consultantplus://offline/ref=772379CE6E34CD20E7CF59DF93041E1C9AAACD709A2F6DF1C305E2F32E5CE92A4A5970DCA91AF2D07E294D6D6A4E0F967C9393CDA4020D77rCMFK" TargetMode="External"/><Relationship Id="rId78" Type="http://schemas.openxmlformats.org/officeDocument/2006/relationships/hyperlink" Target="consultantplus://offline/ref=6B9F9097DB3A604EE8DDB9EC9FFB225B1033C8E2E1A3BE27BEACE00EBB8C3F228630E382D57FCB455B1E8D373DA0BFA04D88B449E8E37E52q0M9K" TargetMode="External"/><Relationship Id="rId809" Type="http://schemas.openxmlformats.org/officeDocument/2006/relationships/hyperlink" Target="consultantplus://offline/ref=6B9F9097DB3A604EE8DDB9EC9FFB225B1032C0EFE1A3BE27BEACE00EBB8C3F228630E382D47ECE405A1E8D373DA0BFA04D88B449E8E37E52q0M9K" TargetMode="External"/><Relationship Id="rId1439" Type="http://schemas.openxmlformats.org/officeDocument/2006/relationships/hyperlink" Target="consultantplus://offline/ref=6B9F9097DB3A604EE8DDB9EC9FFB225B1032C0EFE1A3BE27BEACE00EBB8C3F228630E382D47ECE41551E8D373DA0BFA04D88B449E8E37E52q0M9K" TargetMode="External"/><Relationship Id="rId1646" Type="http://schemas.openxmlformats.org/officeDocument/2006/relationships/hyperlink" Target="consultantplus://offline/ref=6B9F9097DB3A604EE8DDB9EC9FFB225B1032C0EFE1A3BE27BEACE00EBB8C3F228630E382D479CB465A1E8D373DA0BFA04D88B449E8E37E52q0M9K" TargetMode="External"/><Relationship Id="rId1853" Type="http://schemas.openxmlformats.org/officeDocument/2006/relationships/hyperlink" Target="consultantplus://offline/ref=6B9F9097DB3A604EE8DDB9EC9FFB225B1032C0EFE1A3BE27BEACE00EBB8C3F228630E382D47ACC435D1E8D373DA0BFA04D88B449E8E37E52q0M9K" TargetMode="External"/><Relationship Id="rId2904" Type="http://schemas.openxmlformats.org/officeDocument/2006/relationships/hyperlink" Target="consultantplus://offline/ref=6B9F9097DB3A604EE8DDB9EC9FFB225B1032C0EFE1A3BE27BEACE00EBB8C3F228630E382D479C24B5E1E8D373DA0BFA04D88B449E8E37E52q0M9K" TargetMode="External"/><Relationship Id="rId5310" Type="http://schemas.openxmlformats.org/officeDocument/2006/relationships/hyperlink" Target="consultantplus://offline/ref=6B9F9097DB3A604EE8DDB9EC9FFB225B1032C0EFE1A3BE27BEACE00EBB8C3F228630E382D479CC415E1E8D373DA0BFA04D88B449E8E37E52q0M9K" TargetMode="External"/><Relationship Id="rId1506" Type="http://schemas.openxmlformats.org/officeDocument/2006/relationships/hyperlink" Target="consultantplus://offline/ref=6B9F9097DB3A604EE8DDB9EC9FFB225B1032C0EFE1A3BE27BEACE00EBB8C3F228630E382D47BCA4A581E8D373DA0BFA04D88B449E8E37E52q0M9K" TargetMode="External"/><Relationship Id="rId1713" Type="http://schemas.openxmlformats.org/officeDocument/2006/relationships/hyperlink" Target="consultantplus://offline/ref=6B9F9097DB3A604EE8DDB9EC9FFB225B1032C0EFE1A3BE27BEACE00EBB8C3F228630E382D479CB435A1E8D373DA0BFA04D88B449E8E37E52q0M9K" TargetMode="External"/><Relationship Id="rId1920" Type="http://schemas.openxmlformats.org/officeDocument/2006/relationships/hyperlink" Target="consultantplus://offline/ref=6B9F9097DB3A604EE8DDB9EC9FFB225B1032C0EFE1A3BE27BEACE00EBB8C3F228630E382D47FC3445F1E8D373DA0BFA04D88B449E8E37E52q0M9K" TargetMode="External"/><Relationship Id="rId4869" Type="http://schemas.openxmlformats.org/officeDocument/2006/relationships/hyperlink" Target="consultantplus://offline/ref=6B9F9097DB3A604EE8DDB9EC9FFB225B1032C0EFE1A3BE27BEACE00EBB8C3F228630E382D47FC9425C1E8D373DA0BFA04D88B449E8E37E52q0M9K" TargetMode="External"/><Relationship Id="rId3678" Type="http://schemas.openxmlformats.org/officeDocument/2006/relationships/hyperlink" Target="consultantplus://offline/ref=6B9F9097DB3A604EE8DDB9EC9FFB225B1032C0EFE1A3BE27BEACE00EBB8C3F228630E380DD719F131840D46771EBB3A05B94B54AqFM6K" TargetMode="External"/><Relationship Id="rId3885" Type="http://schemas.openxmlformats.org/officeDocument/2006/relationships/hyperlink" Target="consultantplus://offline/ref=6B9F9097DB3A604EE8DDB9EC9FFB225B1032C0EFE1A3BE27BEACE00EBB8C3F228630E382D47FCF46581E8D373DA0BFA04D88B449E8E37E52q0M9K" TargetMode="External"/><Relationship Id="rId4729" Type="http://schemas.openxmlformats.org/officeDocument/2006/relationships/hyperlink" Target="consultantplus://offline/ref=6B9F9097DB3A604EE8DDB9EC9FFB225B1032C0EFE1A3BE27BEACE00EBB8C3F228630E382D479CB465A1E8D373DA0BFA04D88B449E8E37E52q0M9K" TargetMode="External"/><Relationship Id="rId4936" Type="http://schemas.openxmlformats.org/officeDocument/2006/relationships/hyperlink" Target="consultantplus://offline/ref=6B9F9097DB3A604EE8DDB9EC9FFB225B1032C0EFE1A3BE27BEACE00EBB8C3F228630E382D478C3405F1E8D373DA0BFA04D88B449E8E37E52q0M9K" TargetMode="External"/><Relationship Id="rId6084" Type="http://schemas.openxmlformats.org/officeDocument/2006/relationships/hyperlink" Target="consultantplus://offline/ref=772379CE6E34CD20E7CF47D28568411790A493759A2F62A79758E4A4710CEF7F0A197689F85CA0DC7E2A073D2F05009776r8MDK" TargetMode="External"/><Relationship Id="rId6291" Type="http://schemas.openxmlformats.org/officeDocument/2006/relationships/hyperlink" Target="consultantplus://offline/ref=772379CE6E34CD20E7CF59DF93041E1C9AAACD709A2F6DF1C305E2F32E5CE92A4A5970DCA91DF4D077294D6D6A4E0F967C9393CDA4020D77rCMFK" TargetMode="External"/><Relationship Id="rId599" Type="http://schemas.openxmlformats.org/officeDocument/2006/relationships/hyperlink" Target="consultantplus://offline/ref=6B9F9097DB3A604EE8DDA7E189977557153C9EEAE4A5B676EAF3BB53EC853575C17FBAC09077CA425C15DB6072A1E3E5109BB440E8E07F4E0B10B8q8M9K" TargetMode="External"/><Relationship Id="rId2487" Type="http://schemas.openxmlformats.org/officeDocument/2006/relationships/hyperlink" Target="consultantplus://offline/ref=6B9F9097DB3A604EE8DDB9EC9FFB225B1032C0EFE1A3BE27BEACE00EBB8C3F228630E382D47FCF455A1E8D373DA0BFA04D88B449E8E37E52q0M9K" TargetMode="External"/><Relationship Id="rId2694" Type="http://schemas.openxmlformats.org/officeDocument/2006/relationships/hyperlink" Target="consultantplus://offline/ref=6B9F9097DB3A604EE8DDB9EC9FFB225B1032C0EFE1A3BE27BEACE00EBB8C3F228630E382D479CE45541E8D373DA0BFA04D88B449E8E37E52q0M9K" TargetMode="External"/><Relationship Id="rId3538" Type="http://schemas.openxmlformats.org/officeDocument/2006/relationships/hyperlink" Target="consultantplus://offline/ref=6B9F9097DB3A604EE8DDB9EC9FFB225B1032C0EFE1A3BE27BEACE00EBB8C3F228630E382D479CC4A5E1E8D373DA0BFA04D88B449E8E37E52q0M9K" TargetMode="External"/><Relationship Id="rId3745" Type="http://schemas.openxmlformats.org/officeDocument/2006/relationships/hyperlink" Target="consultantplus://offline/ref=6B9F9097DB3A604EE8DDB9EC9FFB225B1032C0EFE1A3BE27BEACE00EBB8C3F228630E382D47ECE41551E8D373DA0BFA04D88B449E8E37E52q0M9K" TargetMode="External"/><Relationship Id="rId6151" Type="http://schemas.openxmlformats.org/officeDocument/2006/relationships/hyperlink" Target="consultantplus://offline/ref=772379CE6E34CD20E7CF59DF93041E1C9AAACD709A2F6DF1C305E2F32E5CE92A4A5970DCA91BF2D97F294D6D6A4E0F967C9393CDA4020D77rCMFK" TargetMode="External"/><Relationship Id="rId459" Type="http://schemas.openxmlformats.org/officeDocument/2006/relationships/hyperlink" Target="consultantplus://offline/ref=6B9F9097DB3A604EE8DDB9EC9FFB225B1032C0EFE1A3BE27BEACE00EBB8C3F228630E382D47FCF415B1E8D373DA0BFA04D88B449E8E37E52q0M9K" TargetMode="External"/><Relationship Id="rId666" Type="http://schemas.openxmlformats.org/officeDocument/2006/relationships/hyperlink" Target="consultantplus://offline/ref=6B9F9097DB3A604EE8DDB9EC9FFB225B1032C0EFE1A3BE27BEACE00EBB8C3F228630E382D479CD455E1E8D373DA0BFA04D88B449E8E37E52q0M9K" TargetMode="External"/><Relationship Id="rId873" Type="http://schemas.openxmlformats.org/officeDocument/2006/relationships/hyperlink" Target="consultantplus://offline/ref=6B9F9097DB3A604EE8DDB9EC9FFB225B1032C0EFE1A3BE27BEACE00EBB8C3F228630E382D47FCF46581E8D373DA0BFA04D88B449E8E37E52q0M9K" TargetMode="External"/><Relationship Id="rId1089" Type="http://schemas.openxmlformats.org/officeDocument/2006/relationships/hyperlink" Target="consultantplus://offline/ref=6B9F9097DB3A604EE8DDA7E189977556173C9EEAE5ADB172E6FCE659E4DC3977C670E5D7973EC6435C15D9677AFEE6F001C3B849FEFF7F511712BA8Bq1MFK" TargetMode="External"/><Relationship Id="rId1296" Type="http://schemas.openxmlformats.org/officeDocument/2006/relationships/hyperlink" Target="consultantplus://offline/ref=6B9F9097DB3A604EE8DDA7E189977E521A3C9EEAE7ADB278E7F3BB53EC853575C17FBAD2902FC643540BD86767F7B2A3q4M5K" TargetMode="External"/><Relationship Id="rId2347" Type="http://schemas.openxmlformats.org/officeDocument/2006/relationships/hyperlink" Target="consultantplus://offline/ref=6B9F9097DB3A604EE8DDB9EC9FFB225B1032C0EFE1A3BE27BEACE00EBB8C3F228630E382D47ECE465F1E8D373DA0BFA04D88B449E8E37E52q0M9K" TargetMode="External"/><Relationship Id="rId2554" Type="http://schemas.openxmlformats.org/officeDocument/2006/relationships/hyperlink" Target="consultantplus://offline/ref=6B9F9097DB3A604EE8DDB9EC9FFB225B1032C0EFE1A3BE27BEACE00EBB8C3F228630E382D479CB46541E8D373DA0BFA04D88B449E8E37E52q0M9K" TargetMode="External"/><Relationship Id="rId3952" Type="http://schemas.openxmlformats.org/officeDocument/2006/relationships/hyperlink" Target="consultantplus://offline/ref=6B9F9097DB3A604EE8DDB9EC9FFB225B1032C0EFE1A3BE27BEACE00EBB8C3F228630E382D1719F131840D46771EBB3A05B94B54AqFM6K" TargetMode="External"/><Relationship Id="rId6011" Type="http://schemas.openxmlformats.org/officeDocument/2006/relationships/hyperlink" Target="consultantplus://offline/ref=772379CE6E34CD20E7CF59DF93041E1C9AAACD709A2F6DF1C305E2F32E5CE92A4A5970DCA91BFCD179294D6D6A4E0F967C9393CDA4020D77rCMFK" TargetMode="External"/><Relationship Id="rId319" Type="http://schemas.openxmlformats.org/officeDocument/2006/relationships/hyperlink" Target="consultantplus://offline/ref=6B9F9097DB3A604EE8DDB9EC9FFB225B1032C0EFE1A3BE27BEACE00EBB8C3F228630E382D479CE45541E8D373DA0BFA04D88B449E8E37E52q0M9K" TargetMode="External"/><Relationship Id="rId526" Type="http://schemas.openxmlformats.org/officeDocument/2006/relationships/hyperlink" Target="consultantplus://offline/ref=6B9F9097DB3A604EE8DDB9EC9FFB225B1032C0EFE1A3BE27BEACE00EBB8C3F228630E382D47FCF46581E8D373DA0BFA04D88B449E8E37E52q0M9K" TargetMode="External"/><Relationship Id="rId1156" Type="http://schemas.openxmlformats.org/officeDocument/2006/relationships/hyperlink" Target="consultantplus://offline/ref=6B9F9097DB3A604EE8DDB9EC9FFB225B1032C0EFE1A3BE27BEACE00EBB8C3F228630E382D47FC8465F1E8D373DA0BFA04D88B449E8E37E52q0M9K" TargetMode="External"/><Relationship Id="rId1363" Type="http://schemas.openxmlformats.org/officeDocument/2006/relationships/hyperlink" Target="consultantplus://offline/ref=6B9F9097DB3A604EE8DDB9EC9FFB225B1032C0EFE1A3BE27BEACE00EBB8C3F228630E382D47EC8405A1E8D373DA0BFA04D88B449E8E37E52q0M9K" TargetMode="External"/><Relationship Id="rId2207" Type="http://schemas.openxmlformats.org/officeDocument/2006/relationships/hyperlink" Target="consultantplus://offline/ref=6B9F9097DB3A604EE8DDB9EC9FFB225B1032C0EFE1A3BE27BEACE00EBB8C3F228630E382D479CF4A5F1E8D373DA0BFA04D88B449E8E37E52q0M9K" TargetMode="External"/><Relationship Id="rId2761" Type="http://schemas.openxmlformats.org/officeDocument/2006/relationships/hyperlink" Target="consultantplus://offline/ref=6B9F9097DB3A604EE8DDB9EC9FFB225B1032C0EFE1A3BE27BEACE00EBB8C3F228630E382D47FCF40541E8D373DA0BFA04D88B449E8E37E52q0M9K" TargetMode="External"/><Relationship Id="rId3605" Type="http://schemas.openxmlformats.org/officeDocument/2006/relationships/hyperlink" Target="consultantplus://offline/ref=6B9F9097DB3A604EE8DDB9EC9FFB225B1032C0EFE1A3BE27BEACE00EBB8C3F228630E382D479CC445C1E8D373DA0BFA04D88B449E8E37E52q0M9K" TargetMode="External"/><Relationship Id="rId3812" Type="http://schemas.openxmlformats.org/officeDocument/2006/relationships/hyperlink" Target="consultantplus://offline/ref=6B9F9097DB3A604EE8DDB9EC9FFB225B1032C7E3E5A3BE27BEACE00EBB8C3F229430BB8ED572D5435D0BDB667BqFM5K" TargetMode="External"/><Relationship Id="rId6968" Type="http://schemas.openxmlformats.org/officeDocument/2006/relationships/hyperlink" Target="consultantplus://offline/ref=772379CE6E34CD20E7CF59DF93041E1C9AAACD709A2F6DF1C305E2F32E5CE92A4A5970DCA919F4D97B294D6D6A4E0F967C9393CDA4020D77rCMFK" TargetMode="External"/><Relationship Id="rId733" Type="http://schemas.openxmlformats.org/officeDocument/2006/relationships/hyperlink" Target="consultantplus://offline/ref=6B9F9097DB3A604EE8DDB9EC9FFB225B1032C0EFE1A3BE27BEACE00EBB8C3F228630E382D47BC34A5B1E8D373DA0BFA04D88B449E8E37E52q0M9K" TargetMode="External"/><Relationship Id="rId940" Type="http://schemas.openxmlformats.org/officeDocument/2006/relationships/hyperlink" Target="consultantplus://offline/ref=6B9F9097DB3A604EE8DDB9EC9FFB225B1032C0EFE1A3BE27BEACE00EBB8C3F228630E382D47FC84B5F1E8D373DA0BFA04D88B449E8E37E52q0M9K" TargetMode="External"/><Relationship Id="rId1016" Type="http://schemas.openxmlformats.org/officeDocument/2006/relationships/hyperlink" Target="consultantplus://offline/ref=6B9F9097DB3A604EE8DDB9EC9FFB225B1032C0EFE1A3BE27BEACE00EBB8C3F228630E382D47FCA43541E8D373DA0BFA04D88B449E8E37E52q0M9K" TargetMode="External"/><Relationship Id="rId1570" Type="http://schemas.openxmlformats.org/officeDocument/2006/relationships/hyperlink" Target="consultantplus://offline/ref=6B9F9097DB3A604EE8DDB9EC9FFB225B1032C0EFE1A3BE27BEACE00EBB8C3F228630E382D47EC2455E1E8D373DA0BFA04D88B449E8E37E52q0M9K" TargetMode="External"/><Relationship Id="rId2414" Type="http://schemas.openxmlformats.org/officeDocument/2006/relationships/hyperlink" Target="consultantplus://offline/ref=6B9F9097DB3A604EE8DDB9EC9FFB225B1032C0EFE1A3BE27BEACE00EBB8C3F228630E382D47FC3455D1E8D373DA0BFA04D88B449E8E37E52q0M9K" TargetMode="External"/><Relationship Id="rId2621" Type="http://schemas.openxmlformats.org/officeDocument/2006/relationships/hyperlink" Target="consultantplus://offline/ref=6B9F9097DB3A604EE8DDB9EC9FFB225B1032C0EFE1A3BE27BEACE00EBB8C3F228630E382D47FCF40541E8D373DA0BFA04D88B449E8E37E52q0M9K" TargetMode="External"/><Relationship Id="rId5777" Type="http://schemas.openxmlformats.org/officeDocument/2006/relationships/hyperlink" Target="consultantplus://offline/ref=6B9F9097DB3A604EE8DDB9EC9FFB225B1032C0EFE1A3BE27BEACE00EBB8C3F228630E382D47FCE47591E8D373DA0BFA04D88B449E8E37E52q0M9K" TargetMode="External"/><Relationship Id="rId5984" Type="http://schemas.openxmlformats.org/officeDocument/2006/relationships/hyperlink" Target="consultantplus://offline/ref=772379CE6E34CD20E7CF59DF93041E1C9AAACD709A2F6DF1C305E2F32E5CE92A4A5970DCA91DFDD67E294D6D6A4E0F967C9393CDA4020D77rCMFK" TargetMode="External"/><Relationship Id="rId6828" Type="http://schemas.openxmlformats.org/officeDocument/2006/relationships/hyperlink" Target="consultantplus://offline/ref=772379CE6E34CD20E7CF59DF93041E1C9AAACD709A2F6DF1C305E2F32E5CE92A4A5970DCA91DF1D377294D6D6A4E0F967C9393CDA4020D77rCMFK" TargetMode="External"/><Relationship Id="rId800" Type="http://schemas.openxmlformats.org/officeDocument/2006/relationships/hyperlink" Target="consultantplus://offline/ref=6B9F9097DB3A604EE8DDB9EC9FFB225B1032C0EFE1A3BE27BEACE00EBB8C3F228630E382D47FC8405A1E8D373DA0BFA04D88B449E8E37E52q0M9K" TargetMode="External"/><Relationship Id="rId1223" Type="http://schemas.openxmlformats.org/officeDocument/2006/relationships/hyperlink" Target="consultantplus://offline/ref=6B9F9097DB3A604EE8DDA7E1899779561A3C9EEAE5ADB070E5F3BB53EC853575C17FBAC09077CA425C15D96E72A1E3E5109BB440E8E07F4E0B10B8q8M9K" TargetMode="External"/><Relationship Id="rId1430" Type="http://schemas.openxmlformats.org/officeDocument/2006/relationships/hyperlink" Target="consultantplus://offline/ref=6B9F9097DB3A604EE8DDB9EC9FFB225B1032C0EFE1A3BE27BEACE00EBB8C3F228630E382D479CD455E1E8D373DA0BFA04D88B449E8E37E52q0M9K" TargetMode="External"/><Relationship Id="rId4379" Type="http://schemas.openxmlformats.org/officeDocument/2006/relationships/hyperlink" Target="consultantplus://offline/ref=6B9F9097DB3A604EE8DDB9EC9FFB225B1032C0EFE1A3BE27BEACE00EBB8C3F228630E382D47FCF425B1E8D373DA0BFA04D88B449E8E37E52q0M9K" TargetMode="External"/><Relationship Id="rId4586" Type="http://schemas.openxmlformats.org/officeDocument/2006/relationships/hyperlink" Target="consultantplus://offline/ref=6B9F9097DB3A604EE8DDA7E189977D54143C9EEAE6A3B579EAF3BB53EC853575C17FBAD2902FC643540BD86767F7B2A3q4M5K" TargetMode="External"/><Relationship Id="rId4793" Type="http://schemas.openxmlformats.org/officeDocument/2006/relationships/hyperlink" Target="consultantplus://offline/ref=6B9F9097DB3A604EE8DDB9EC9FFB225B1032C0EFE1A3BE27BEACE00EBB8C3F228630E382D47FC3455D1E8D373DA0BFA04D88B449E8E37E52q0M9K" TargetMode="External"/><Relationship Id="rId5637" Type="http://schemas.openxmlformats.org/officeDocument/2006/relationships/hyperlink" Target="consultantplus://offline/ref=6B9F9097DB3A604EE8DDA7E189977855153C9EEAE9ACBD74E1F3BB53EC853575C17FBAD2902FC643540BD86767F7B2A3q4M5K" TargetMode="External"/><Relationship Id="rId5844" Type="http://schemas.openxmlformats.org/officeDocument/2006/relationships/hyperlink" Target="consultantplus://offline/ref=6B9F9097DB3A604EE8DDA7E189977C54153C9EEAE1A2B475EAFEE659E4DC3977C670E5D7853E9E4F5D1DC76778EBB0A147q9M6K" TargetMode="External"/><Relationship Id="rId3188" Type="http://schemas.openxmlformats.org/officeDocument/2006/relationships/hyperlink" Target="consultantplus://offline/ref=6B9F9097DB3A604EE8DDB9EC9FFB225B1032C0EFE1A3BE27BEACE00EBB8C3F228630E382D47FCE425B1E8D373DA0BFA04D88B449E8E37E52q0M9K" TargetMode="External"/><Relationship Id="rId3395" Type="http://schemas.openxmlformats.org/officeDocument/2006/relationships/hyperlink" Target="consultantplus://offline/ref=6B9F9097DB3A604EE8DDB9EC9FFB225B1032C0EFE1A3BE27BEACE00EBB8C3F228630E382D47ECF415E1E8D373DA0BFA04D88B449E8E37E52q0M9K" TargetMode="External"/><Relationship Id="rId4239" Type="http://schemas.openxmlformats.org/officeDocument/2006/relationships/hyperlink" Target="consultantplus://offline/ref=6B9F9097DB3A604EE8DDB9EC9FFB225B1032C0EFE1A3BE27BEACE00EBB8C3F228630E382D479CE45541E8D373DA0BFA04D88B449E8E37E52q0M9K" TargetMode="External"/><Relationship Id="rId4446" Type="http://schemas.openxmlformats.org/officeDocument/2006/relationships/hyperlink" Target="consultantplus://offline/ref=6B9F9097DB3A604EE8DDB9EC9FFB225B1032C0EFE1A3BE27BEACE00EBB8C3F228630E382D479C345541E8D373DA0BFA04D88B449E8E37E52q0M9K" TargetMode="External"/><Relationship Id="rId4653" Type="http://schemas.openxmlformats.org/officeDocument/2006/relationships/hyperlink" Target="consultantplus://offline/ref=6B9F9097DB3A604EE8DDB9EC9FFB225B1032C0EFE1A3BE27BEACE00EBB8C3F228630E382D479C24B5C1E8D373DA0BFA04D88B449E8E37E52q0M9K" TargetMode="External"/><Relationship Id="rId4860" Type="http://schemas.openxmlformats.org/officeDocument/2006/relationships/hyperlink" Target="consultantplus://offline/ref=6B9F9097DB3A604EE8DDB9EC9FFB225B1032C0EFE1A3BE27BEACE00EBB8C3F228630E382D478C3405F1E8D373DA0BFA04D88B449E8E37E52q0M9K" TargetMode="External"/><Relationship Id="rId5704" Type="http://schemas.openxmlformats.org/officeDocument/2006/relationships/hyperlink" Target="consultantplus://offline/ref=6B9F9097DB3A604EE8DDB9EC9FFB225B1032C0EFE1A3BE27BEACE00EBB8C3F228630E382D479CE45541E8D373DA0BFA04D88B449E8E37E52q0M9K" TargetMode="External"/><Relationship Id="rId5911" Type="http://schemas.openxmlformats.org/officeDocument/2006/relationships/hyperlink" Target="consultantplus://offline/ref=772379CE6E34CD20E7CF59DF93041E1C9AAACD709A2F6DF1C305E2F32E5CE92A4A5970DCA91DF1D278294D6D6A4E0F967C9393CDA4020D77rCMFK" TargetMode="External"/><Relationship Id="rId3048" Type="http://schemas.openxmlformats.org/officeDocument/2006/relationships/hyperlink" Target="consultantplus://offline/ref=6B9F9097DB3A604EE8DDA7E189977D5E133C9EEAE2A4B375E1F8E659E4DC3977C670E5D7853E9E4F5D1DC76778EBB0A147q9M6K" TargetMode="External"/><Relationship Id="rId3255" Type="http://schemas.openxmlformats.org/officeDocument/2006/relationships/hyperlink" Target="consultantplus://offline/ref=6B9F9097DB3A604EE8DDB9EC9FFB225B1032C0EFE1A3BE27BEACE00EBB8C3F228630E382D47FCE47591E8D373DA0BFA04D88B449E8E37E52q0M9K" TargetMode="External"/><Relationship Id="rId3462" Type="http://schemas.openxmlformats.org/officeDocument/2006/relationships/hyperlink" Target="consultantplus://offline/ref=6B9F9097DB3A604EE8DDB9EC9FFB225B1032C0EFE1A3BE27BEACE00EBB8C3F228630E382D47EC84A551E8D373DA0BFA04D88B449E8E37E52q0M9K" TargetMode="External"/><Relationship Id="rId4306" Type="http://schemas.openxmlformats.org/officeDocument/2006/relationships/hyperlink" Target="consultantplus://offline/ref=6B9F9097DB3A604EE8DDB9EC9FFB225B1031C5E2E5A4BE27BEACE00EBB8C3F228630E382D47ACB435C1E8D373DA0BFA04D88B449E8E37E52q0M9K" TargetMode="External"/><Relationship Id="rId4513" Type="http://schemas.openxmlformats.org/officeDocument/2006/relationships/hyperlink" Target="consultantplus://offline/ref=6B9F9097DB3A604EE8DDB9EC9FFB225B1032C0EFE1A3BE27BEACE00EBB8C3F228630E382D478CD405E1E8D373DA0BFA04D88B449E8E37E52q0M9K" TargetMode="External"/><Relationship Id="rId4720" Type="http://schemas.openxmlformats.org/officeDocument/2006/relationships/hyperlink" Target="consultantplus://offline/ref=6B9F9097DB3A604EE8DDB9EC9FFB225B1032C0EFE1A3BE27BEACE00EBB8C3F228630E382D47FCE425B1E8D373DA0BFA04D88B449E8E37E52q0M9K" TargetMode="External"/><Relationship Id="rId176" Type="http://schemas.openxmlformats.org/officeDocument/2006/relationships/hyperlink" Target="consultantplus://offline/ref=6B9F9097DB3A604EE8DDB9EC9FFB225B1032C0EFE1A3BE27BEACE00EBB8C3F228630E382D47FCF42591E8D373DA0BFA04D88B449E8E37E52q0M9K" TargetMode="External"/><Relationship Id="rId383" Type="http://schemas.openxmlformats.org/officeDocument/2006/relationships/hyperlink" Target="consultantplus://offline/ref=6B9F9097DB3A604EE8DDB9EC9FFB225B1032C0EFE1A3BE27BEACE00EBB8C3F228630E382D47FCA4B541E8D373DA0BFA04D88B449E8E37E52q0M9K" TargetMode="External"/><Relationship Id="rId590" Type="http://schemas.openxmlformats.org/officeDocument/2006/relationships/hyperlink" Target="consultantplus://offline/ref=6B9F9097DB3A604EE8DDA7E189977551143C9EEAE7A5B371E6F3BB53EC853575C17FBAD2902FC643540BD86767F7B2A3q4M5K" TargetMode="External"/><Relationship Id="rId2064" Type="http://schemas.openxmlformats.org/officeDocument/2006/relationships/hyperlink" Target="consultantplus://offline/ref=6B9F9097DB3A604EE8DDA7E189977D51143C9EEAE1ADB071E1FCE659E4DC3977C670E5D7853E9E4F5D1DC76778EBB0A147q9M6K" TargetMode="External"/><Relationship Id="rId2271" Type="http://schemas.openxmlformats.org/officeDocument/2006/relationships/hyperlink" Target="consultantplus://offline/ref=6B9F9097DB3A604EE8DDB9EC9FFB225B1031C5E2E5A4BE27BEACE00EBB8C3F228630E382D47ACB435C1E8D373DA0BFA04D88B449E8E37E52q0M9K" TargetMode="External"/><Relationship Id="rId3115" Type="http://schemas.openxmlformats.org/officeDocument/2006/relationships/hyperlink" Target="consultantplus://offline/ref=6B9F9097DB3A604EE8DDA7E189977857123C9EEAE1A3B177E7F0E659E4DC3977C670E5D7853E9E4F5D1DC76778EBB0A147q9M6K" TargetMode="External"/><Relationship Id="rId3322" Type="http://schemas.openxmlformats.org/officeDocument/2006/relationships/hyperlink" Target="consultantplus://offline/ref=6B9F9097DB3A604EE8DDB9EC9FFB225B1032C0EFE1A3BE27BEACE00EBB8C3F228630E382D479CB45541E8D373DA0BFA04D88B449E8E37E52q0M9K" TargetMode="External"/><Relationship Id="rId6478" Type="http://schemas.openxmlformats.org/officeDocument/2006/relationships/hyperlink" Target="consultantplus://offline/ref=772379CE6E34CD20E7CF59DF93041E1C9AAACD709A2F6DF1C305E2F32E5CE92A4A5970DCA91DFCD67A294D6D6A4E0F967C9393CDA4020D77rCMFK" TargetMode="External"/><Relationship Id="rId6685" Type="http://schemas.openxmlformats.org/officeDocument/2006/relationships/hyperlink" Target="consultantplus://offline/ref=772379CE6E34CD20E7CF59DF93041E1C9AAACD709A2F6DF1C305E2F32E5CE92A4A5970DCA91AF3D07B294D6D6A4E0F967C9393CDA4020D77rCMFK" TargetMode="External"/><Relationship Id="rId243" Type="http://schemas.openxmlformats.org/officeDocument/2006/relationships/hyperlink" Target="consultantplus://offline/ref=6B9F9097DB3A604EE8DDB9EC9FFB225B1032C0EFE1A3BE27BEACE00EBB8C3F228630E382D47FC3455D1E8D373DA0BFA04D88B449E8E37E52q0M9K" TargetMode="External"/><Relationship Id="rId450" Type="http://schemas.openxmlformats.org/officeDocument/2006/relationships/hyperlink" Target="consultantplus://offline/ref=6B9F9097DB3A604EE8DDB9EC9FFB225B1032C0EFE1A3BE27BEACE00EBB8C3F228630E382D47FCA455D1E8D373DA0BFA04D88B449E8E37E52q0M9K" TargetMode="External"/><Relationship Id="rId1080" Type="http://schemas.openxmlformats.org/officeDocument/2006/relationships/hyperlink" Target="consultantplus://offline/ref=6B9F9097DB3A604EE8DDB9EC9FFB225B1032C0EFE1A3BE27BEACE00EBB8C3F228630E382D478CD45551E8D373DA0BFA04D88B449E8E37E52q0M9K" TargetMode="External"/><Relationship Id="rId2131" Type="http://schemas.openxmlformats.org/officeDocument/2006/relationships/hyperlink" Target="consultantplus://offline/ref=6B9F9097DB3A604EE8DDB9EC9FFB225B1032C0EFE1A3BE27BEACE00EBB8C3F228630E382D47ACC43581E8D373DA0BFA04D88B449E8E37E52q0M9K" TargetMode="External"/><Relationship Id="rId5287" Type="http://schemas.openxmlformats.org/officeDocument/2006/relationships/hyperlink" Target="consultantplus://offline/ref=6B9F9097DB3A604EE8DDB9EC9FFB225B1032C0EFE1A3BE27BEACE00EBB8C3F228630E382D47FCF42591E8D373DA0BFA04D88B449E8E37E52q0M9K" TargetMode="External"/><Relationship Id="rId5494" Type="http://schemas.openxmlformats.org/officeDocument/2006/relationships/hyperlink" Target="consultantplus://offline/ref=6B9F9097DB3A604EE8DDB9EC9FFB225B1032C0EFE1A3BE27BEACE00EBB8C3F228630E382D47EC8455F1E8D373DA0BFA04D88B449E8E37E52q0M9K" TargetMode="External"/><Relationship Id="rId6338" Type="http://schemas.openxmlformats.org/officeDocument/2006/relationships/hyperlink" Target="consultantplus://offline/ref=772379CE6E34CD20E7CF59DF93041E1C9AAACD709A2F6DF1C305E2F32E5CE92A4A5970DCA91CF7D278294D6D6A4E0F967C9393CDA4020D77rCMFK" TargetMode="External"/><Relationship Id="rId6892" Type="http://schemas.openxmlformats.org/officeDocument/2006/relationships/hyperlink" Target="consultantplus://offline/ref=772379CE6E34CD20E7CF59DF93041E1C9AA9C87D9E286DF1C305E2F32E5CE92A4A5970DCA918F5D07F294D6D6A4E0F967C9393CDA4020D77rCMFK" TargetMode="External"/><Relationship Id="rId103" Type="http://schemas.openxmlformats.org/officeDocument/2006/relationships/hyperlink" Target="consultantplus://offline/ref=6B9F9097DB3A604EE8DDB9EC9FFB225B1032C0EFE1A3BE27BEACE00EBB8C3F228630E382D3719F131840D46771EBB3A05B94B54AqFM6K" TargetMode="External"/><Relationship Id="rId310" Type="http://schemas.openxmlformats.org/officeDocument/2006/relationships/hyperlink" Target="consultantplus://offline/ref=6B9F9097DB3A604EE8DDB9EC9FFB225B1032C0EFE1A3BE27BEACE00EBB8C3F228630E382D47FCE4B551E8D373DA0BFA04D88B449E8E37E52q0M9K" TargetMode="External"/><Relationship Id="rId4096" Type="http://schemas.openxmlformats.org/officeDocument/2006/relationships/hyperlink" Target="consultantplus://offline/ref=6B9F9097DB3A604EE8DDA7E189977D5E143C9EEAE2A5B677E4FCE659E4DC3977C670E5D7853E9E4F5D1DC76778EBB0A147q9M6K" TargetMode="External"/><Relationship Id="rId5147" Type="http://schemas.openxmlformats.org/officeDocument/2006/relationships/hyperlink" Target="consultantplus://offline/ref=6B9F9097DB3A604EE8DDB9EC9FFB225B1033C9E3E6A1BE27BEACE00EBB8C3F229430BB8ED572D5435D0BDB667BqFM5K" TargetMode="External"/><Relationship Id="rId6545" Type="http://schemas.openxmlformats.org/officeDocument/2006/relationships/hyperlink" Target="consultantplus://offline/ref=772379CE6E34CD20E7CF59DF93041E1C9AAACD709A2F6DF1C305E2F32E5CE92A4A5970DCA91CF7D07A294D6D6A4E0F967C9393CDA4020D77rCMFK" TargetMode="External"/><Relationship Id="rId6752" Type="http://schemas.openxmlformats.org/officeDocument/2006/relationships/hyperlink" Target="consultantplus://offline/ref=772379CE6E34CD20E7CF59DF93041E1C9AAACD709A2F6DF1C305E2F32E5CE92A4A5970DCA91BFCD179294D6D6A4E0F967C9393CDA4020D77rCMFK" TargetMode="External"/><Relationship Id="rId1897" Type="http://schemas.openxmlformats.org/officeDocument/2006/relationships/hyperlink" Target="consultantplus://offline/ref=6B9F9097DB3A604EE8DDB9EC9FFB225B1032C0EFE1A3BE27BEACE00EBB8C3F228630E382D479C3455E1E8D373DA0BFA04D88B449E8E37E52q0M9K" TargetMode="External"/><Relationship Id="rId2948" Type="http://schemas.openxmlformats.org/officeDocument/2006/relationships/hyperlink" Target="consultantplus://offline/ref=6B9F9097DB3A604EE8DDB9EC9FFB225B1032C0EFE1A3BE27BEACE00EBB8C3F228630E382D479CC4A5C1E8D373DA0BFA04D88B449E8E37E52q0M9K" TargetMode="External"/><Relationship Id="rId5354" Type="http://schemas.openxmlformats.org/officeDocument/2006/relationships/hyperlink" Target="consultantplus://offline/ref=6B9F9097DB3A604EE8DDB9EC9FFB225B1032C0EFE1A3BE27BEACE00EBB8C3F228630E382D479C3425E1E8D373DA0BFA04D88B449E8E37E52q0M9K" TargetMode="External"/><Relationship Id="rId5561" Type="http://schemas.openxmlformats.org/officeDocument/2006/relationships/hyperlink" Target="consultantplus://offline/ref=6B9F9097DB3A604EE8DDB9EC9FFB225B1032C0EFE1A3BE27BEACE00EBB8C3F228630E382D47FCE47591E8D373DA0BFA04D88B449E8E37E52q0M9K" TargetMode="External"/><Relationship Id="rId6405" Type="http://schemas.openxmlformats.org/officeDocument/2006/relationships/hyperlink" Target="consultantplus://offline/ref=772379CE6E34CD20E7CF59DF93041E1C9AAACD709A2F6DF1C305E2F32E5CE92A4A5970DCA91DF1D67F294D6D6A4E0F967C9393CDA4020D77rCMFK" TargetMode="External"/><Relationship Id="rId6612" Type="http://schemas.openxmlformats.org/officeDocument/2006/relationships/hyperlink" Target="consultantplus://offline/ref=772379CE6E34CD20E7CF59DF93041E1C9AAACD709A2F6DF1C305E2F32E5CE92A4A5970DCA91DFDD67E294D6D6A4E0F967C9393CDA4020D77rCMFK" TargetMode="External"/><Relationship Id="rId1757" Type="http://schemas.openxmlformats.org/officeDocument/2006/relationships/hyperlink" Target="consultantplus://offline/ref=6B9F9097DB3A604EE8DDB9EC9FFB225B1032C0EFE1A3BE27BEACE00EBB8C3F228630E382D47FCE4B551E8D373DA0BFA04D88B449E8E37E52q0M9K" TargetMode="External"/><Relationship Id="rId1964" Type="http://schemas.openxmlformats.org/officeDocument/2006/relationships/hyperlink" Target="consultantplus://offline/ref=6B9F9097DB3A604EE8DDB9EC9FFB225B1032C0EFE1A3BE27BEACE00EBB8C3F228630E382D47BCA4A581E8D373DA0BFA04D88B449E8E37E52q0M9K" TargetMode="External"/><Relationship Id="rId2808" Type="http://schemas.openxmlformats.org/officeDocument/2006/relationships/hyperlink" Target="consultantplus://offline/ref=6B9F9097DB3A604EE8DDA7E189977C5E133C9EEAE1A6B470EAFBE659E4DC3977C670E5D7853E9E4F5D1DC76778EBB0A147q9M6K" TargetMode="External"/><Relationship Id="rId4163" Type="http://schemas.openxmlformats.org/officeDocument/2006/relationships/hyperlink" Target="consultantplus://offline/ref=6B9F9097DB3A604EE8DDB9EC9FFB225B1032C0EFE1A3BE27BEACE00EBB8C3F228630E382D47FCF405A1E8D373DA0BFA04D88B449E8E37E52q0M9K" TargetMode="External"/><Relationship Id="rId4370" Type="http://schemas.openxmlformats.org/officeDocument/2006/relationships/hyperlink" Target="consultantplus://offline/ref=6B9F9097DB3A604EE8DDB9EC9FFB225B1032C0EFE1A3BE27BEACE00EBB8C3F228630E382D47ECF4B5F1E8D373DA0BFA04D88B449E8E37E52q0M9K" TargetMode="External"/><Relationship Id="rId5007" Type="http://schemas.openxmlformats.org/officeDocument/2006/relationships/hyperlink" Target="consultantplus://offline/ref=6B9F9097DB3A604EE8DDB9EC9FFB225B1032C0EFE1A3BE27BEACE00EBB8C3F228630E382D47FC3455D1E8D373DA0BFA04D88B449E8E37E52q0M9K" TargetMode="External"/><Relationship Id="rId5214" Type="http://schemas.openxmlformats.org/officeDocument/2006/relationships/hyperlink" Target="consultantplus://offline/ref=6B9F9097DB3A604EE8DDB9EC9FFB225B1032C0EFE1A3BE27BEACE00EBB8C3F228630E382D47BCD4B541E8D373DA0BFA04D88B449E8E37E52q0M9K" TargetMode="External"/><Relationship Id="rId5421" Type="http://schemas.openxmlformats.org/officeDocument/2006/relationships/hyperlink" Target="consultantplus://offline/ref=6B9F9097DB3A604EE8DDB9EC9FFB225B1032C0EFE1A3BE27BEACE00EBB8C3F228630E382D47FC3445F1E8D373DA0BFA04D88B449E8E37E52q0M9K" TargetMode="External"/><Relationship Id="rId49" Type="http://schemas.openxmlformats.org/officeDocument/2006/relationships/hyperlink" Target="consultantplus://offline/ref=6B9F9097DB3A604EE8DDB9EC9FFB225B123FC0EEE5A2BE27BEACE00EBB8C3F228630E382D478CD4B551E8D373DA0BFA04D88B449E8E37E52q0M9K" TargetMode="External"/><Relationship Id="rId1617" Type="http://schemas.openxmlformats.org/officeDocument/2006/relationships/hyperlink" Target="consultantplus://offline/ref=6B9F9097DB3A604EE8DDB9EC9FFB225B1031C5E2E5A4BE27BEACE00EBB8C3F228630E382D47ACB435C1E8D373DA0BFA04D88B449E8E37E52q0M9K" TargetMode="External"/><Relationship Id="rId1824" Type="http://schemas.openxmlformats.org/officeDocument/2006/relationships/hyperlink" Target="consultantplus://offline/ref=6B9F9097DB3A604EE8DDB9EC9FFB225B1032C0EFE1A3BE27BEACE00EBB8C3F228630E382D479C3455E1E8D373DA0BFA04D88B449E8E37E52q0M9K" TargetMode="External"/><Relationship Id="rId4023" Type="http://schemas.openxmlformats.org/officeDocument/2006/relationships/hyperlink" Target="consultantplus://offline/ref=6B9F9097DB3A604EE8DDB9EC9FFB225B1032C0EFE1A3BE27BEACE00EBB8C3F228630E382D47BC8445B1E8D373DA0BFA04D88B449E8E37E52q0M9K" TargetMode="External"/><Relationship Id="rId4230" Type="http://schemas.openxmlformats.org/officeDocument/2006/relationships/hyperlink" Target="consultantplus://offline/ref=6B9F9097DB3A604EE8DDB9EC9FFB225B1032C0EFE1A3BE27BEACE00EBB8C3F228630E382D478CD45551E8D373DA0BFA04D88B449E8E37E52q0M9K" TargetMode="External"/><Relationship Id="rId3789" Type="http://schemas.openxmlformats.org/officeDocument/2006/relationships/hyperlink" Target="consultantplus://offline/ref=6B9F9097DB3A604EE8DDB9EC9FFB225B1032C0EFE1A3BE27BEACE00EBB8C3F228630E382D478CD45551E8D373DA0BFA04D88B449E8E37E52q0M9K" TargetMode="External"/><Relationship Id="rId6195" Type="http://schemas.openxmlformats.org/officeDocument/2006/relationships/hyperlink" Target="consultantplus://offline/ref=772379CE6E34CD20E7CF59DF93041E1C9AAACD709A2F6DF1C305E2F32E5CE92A4A5970DCA91CF6D379294D6D6A4E0F967C9393CDA4020D77rCMFK" TargetMode="External"/><Relationship Id="rId2598" Type="http://schemas.openxmlformats.org/officeDocument/2006/relationships/hyperlink" Target="consultantplus://offline/ref=6B9F9097DB3A604EE8DDB9EC9FFB225B1032C0EFE1A3BE27BEACE00EBB8C3F228630E382D479CE45541E8D373DA0BFA04D88B449E8E37E52q0M9K" TargetMode="External"/><Relationship Id="rId3996" Type="http://schemas.openxmlformats.org/officeDocument/2006/relationships/hyperlink" Target="consultantplus://offline/ref=6B9F9097DB3A604EE8DDB9EC9FFB225B1032C0EFE1A3BE27BEACE00EBB8C3F228630E382D47EC2475D1E8D373DA0BFA04D88B449E8E37E52q0M9K" TargetMode="External"/><Relationship Id="rId6055" Type="http://schemas.openxmlformats.org/officeDocument/2006/relationships/hyperlink" Target="consultantplus://offline/ref=772379CE6E34CD20E7CF59DF93041E1C9AAACD709A2F6DF1C305E2F32E5CE92A4A5970DCA91BF5D577294D6D6A4E0F967C9393CDA4020D77rCMFK" TargetMode="External"/><Relationship Id="rId6262" Type="http://schemas.openxmlformats.org/officeDocument/2006/relationships/hyperlink" Target="consultantplus://offline/ref=772379CE6E34CD20E7CF59DF93041E1C9AAACD709A2F6DF1C305E2F32E5CE92A4A5970DCA91BF3D67D294D6D6A4E0F967C9393CDA4020D77rCMFK" TargetMode="External"/><Relationship Id="rId3649" Type="http://schemas.openxmlformats.org/officeDocument/2006/relationships/hyperlink" Target="consultantplus://offline/ref=6B9F9097DB3A604EE8DDA7E189977E52133C9EEAE1A1B371E4FFE659E4DC3977C670E5D7853E9E4F5D1DC76778EBB0A147q9M6K" TargetMode="External"/><Relationship Id="rId3856" Type="http://schemas.openxmlformats.org/officeDocument/2006/relationships/hyperlink" Target="consultantplus://offline/ref=6B9F9097DB3A604EE8DDB9EC9FFB225B1032C0EFE1A3BE27BEACE00EBB8C3F228630E382D47FCA445F1E8D373DA0BFA04D88B449E8E37E52q0M9K" TargetMode="External"/><Relationship Id="rId4907" Type="http://schemas.openxmlformats.org/officeDocument/2006/relationships/hyperlink" Target="consultantplus://offline/ref=6B9F9097DB3A604EE8DDB9EC9FFB225B1032C0EFE1A3BE27BEACE00EBB8C3F228630E382D47ECA40581E8D373DA0BFA04D88B449E8E37E52q0M9K" TargetMode="External"/><Relationship Id="rId5071" Type="http://schemas.openxmlformats.org/officeDocument/2006/relationships/hyperlink" Target="consultantplus://offline/ref=6B9F9097DB3A604EE8DDB9EC9FFB225B1032C0EFE1A3BE27BEACE00EBB8C3F228630E382D47EC84A551E8D373DA0BFA04D88B449E8E37E52q0M9K" TargetMode="External"/><Relationship Id="rId6122" Type="http://schemas.openxmlformats.org/officeDocument/2006/relationships/hyperlink" Target="consultantplus://offline/ref=772379CE6E34CD20E7CF59DF93041E1C9AAACD709A2F6DF1C305E2F32E5CE92A4A5970DCA91DF1D57B294D6D6A4E0F967C9393CDA4020D77rCMFK" TargetMode="External"/><Relationship Id="rId777" Type="http://schemas.openxmlformats.org/officeDocument/2006/relationships/hyperlink" Target="consultantplus://offline/ref=6B9F9097DB3A604EE8DDA7E189977F53163C9EEAE6A0B372E5F3BB53EC853575C17FBAD2902FC643540BD86767F7B2A3q4M5K" TargetMode="External"/><Relationship Id="rId984" Type="http://schemas.openxmlformats.org/officeDocument/2006/relationships/hyperlink" Target="consultantplus://offline/ref=6B9F9097DB3A604EE8DDB9EC9FFB225B1032C0EFE1A3BE27BEACE00EBB8C3F228630E382D479C342541E8D373DA0BFA04D88B449E8E37E52q0M9K" TargetMode="External"/><Relationship Id="rId2458" Type="http://schemas.openxmlformats.org/officeDocument/2006/relationships/hyperlink" Target="consultantplus://offline/ref=6B9F9097DB3A604EE8DDB9EC9FFB225B1032C0EFE1A3BE27BEACE00EBB8C3F228630E382D47FC3455F1E8D373DA0BFA04D88B449E8E37E52q0M9K" TargetMode="External"/><Relationship Id="rId2665" Type="http://schemas.openxmlformats.org/officeDocument/2006/relationships/hyperlink" Target="consultantplus://offline/ref=6B9F9097DB3A604EE8DDB9EC9FFB225B1032C0EFE1A3BE27BEACE00EBB8C3F228630E382D479C2425E1E8D373DA0BFA04D88B449E8E37E52q0M9K" TargetMode="External"/><Relationship Id="rId2872" Type="http://schemas.openxmlformats.org/officeDocument/2006/relationships/hyperlink" Target="consultantplus://offline/ref=6B9F9097DB3A604EE8DDB9EC9FFB225B1032C0EFE1A3BE27BEACE00EBB8C3F228630E382D47EC9415B1E8D373DA0BFA04D88B449E8E37E52q0M9K" TargetMode="External"/><Relationship Id="rId3509" Type="http://schemas.openxmlformats.org/officeDocument/2006/relationships/hyperlink" Target="consultantplus://offline/ref=6B9F9097DB3A604EE8DDB9EC9FFB225B1032C0EFE1A3BE27BEACE00EBB8C3F228630E382D47EC84A551E8D373DA0BFA04D88B449E8E37E52q0M9K" TargetMode="External"/><Relationship Id="rId3716" Type="http://schemas.openxmlformats.org/officeDocument/2006/relationships/hyperlink" Target="consultantplus://offline/ref=6B9F9097DB3A604EE8DDB9EC9FFB225B1032C0EFE1A3BE27BEACE00EBB8C3F228630E382D478CD45551E8D373DA0BFA04D88B449E8E37E52q0M9K" TargetMode="External"/><Relationship Id="rId3923" Type="http://schemas.openxmlformats.org/officeDocument/2006/relationships/hyperlink" Target="consultantplus://offline/ref=6B9F9097DB3A604EE8DDB9EC9FFB225B1032C0EFE1A3BE27BEACE00EBB8C3F228630E382D47FCE425B1E8D373DA0BFA04D88B449E8E37E52q0M9K" TargetMode="External"/><Relationship Id="rId637" Type="http://schemas.openxmlformats.org/officeDocument/2006/relationships/hyperlink" Target="consultantplus://offline/ref=6B9F9097DB3A604EE8DDB9EC9FFB225B1032C0EFE1A3BE27BEACE00EBB8C3F228630E382D47ECF405C1E8D373DA0BFA04D88B449E8E37E52q0M9K" TargetMode="External"/><Relationship Id="rId844" Type="http://schemas.openxmlformats.org/officeDocument/2006/relationships/hyperlink" Target="consultantplus://offline/ref=6B9F9097DB3A604EE8DDB9EC9FFB225B1032C0EFE1A3BE27BEACE00EBB8C3F228630E382D47EC9415B1E8D373DA0BFA04D88B449E8E37E52q0M9K" TargetMode="External"/><Relationship Id="rId1267" Type="http://schemas.openxmlformats.org/officeDocument/2006/relationships/hyperlink" Target="consultantplus://offline/ref=6B9F9097DB3A604EE8DDB9EC9FFB225B1032C0EFE1A3BE27BEACE00EBB8C3F228630E382D47BCA4A581E8D373DA0BFA04D88B449E8E37E52q0M9K" TargetMode="External"/><Relationship Id="rId1474" Type="http://schemas.openxmlformats.org/officeDocument/2006/relationships/hyperlink" Target="consultantplus://offline/ref=6B9F9097DB3A604EE8DDA7E189977F50103C9EEAE1A1B573E3FBE659E4DC3977C670E5D7853E9E4F5D1DC76778EBB0A147q9M6K" TargetMode="External"/><Relationship Id="rId1681" Type="http://schemas.openxmlformats.org/officeDocument/2006/relationships/hyperlink" Target="consultantplus://offline/ref=6B9F9097DB3A604EE8DDB9EC9FFB225B1032C0EFE1A3BE27BEACE00EBB8C3F228630E382D479CC4A5C1E8D373DA0BFA04D88B449E8E37E52q0M9K" TargetMode="External"/><Relationship Id="rId2318" Type="http://schemas.openxmlformats.org/officeDocument/2006/relationships/hyperlink" Target="consultantplus://offline/ref=6B9F9097DB3A604EE8DDB9EC9FFB225B1032C0EFE1A3BE27BEACE00EBB8C3F228630E382D47ECF4B5F1E8D373DA0BFA04D88B449E8E37E52q0M9K" TargetMode="External"/><Relationship Id="rId2525" Type="http://schemas.openxmlformats.org/officeDocument/2006/relationships/hyperlink" Target="consultantplus://offline/ref=6B9F9097DB3A604EE8DDA7E189977C54133C9EEAE1A0B276E1F9E659E4DC3977C670E5D7853E9E4F5D1DC76778EBB0A147q9M6K" TargetMode="External"/><Relationship Id="rId2732" Type="http://schemas.openxmlformats.org/officeDocument/2006/relationships/hyperlink" Target="consultantplus://offline/ref=6B9F9097DB3A604EE8DDB9EC9FFB225B1032C0EFE1A3BE27BEACE00EBB8C3F228630E382D478CD45551E8D373DA0BFA04D88B449E8E37E52q0M9K" TargetMode="External"/><Relationship Id="rId5888" Type="http://schemas.openxmlformats.org/officeDocument/2006/relationships/hyperlink" Target="consultantplus://offline/ref=772379CE6E34CD20E7CF59DF93041E1C9AAACD709A2F6DF1C305E2F32E5CE92A4A5970DCAC13A1803B77143D260503966A8F92CErBMAK" TargetMode="External"/><Relationship Id="rId6939" Type="http://schemas.openxmlformats.org/officeDocument/2006/relationships/hyperlink" Target="consultantplus://offline/ref=772379CE6E34CD20E7CF59DF93041E1C9AAACD709A2F6DF1C305E2F32E5CE92A4A5970DCA91BF3D977294D6D6A4E0F967C9393CDA4020D77rCMFK" TargetMode="External"/><Relationship Id="rId704" Type="http://schemas.openxmlformats.org/officeDocument/2006/relationships/hyperlink" Target="consultantplus://offline/ref=6B9F9097DB3A604EE8DDA7E189977D52133C9EEAE1A7BC76E4FDE659E4DC3977C670E5D7973EC6435C15D96770FEE6F001C3B849FEFF7F511712BA8Bq1MFK" TargetMode="External"/><Relationship Id="rId911" Type="http://schemas.openxmlformats.org/officeDocument/2006/relationships/hyperlink" Target="consultantplus://offline/ref=6B9F9097DB3A604EE8DDA7E189977F56173C9EEAE7A6BD78E4F3BB53EC853575C17FBAD2902FC643540BD86767F7B2A3q4M5K" TargetMode="External"/><Relationship Id="rId1127" Type="http://schemas.openxmlformats.org/officeDocument/2006/relationships/hyperlink" Target="consultantplus://offline/ref=6B9F9097DB3A604EE8DDB9EC9FFB225B1032C0EFE1A3BE27BEACE00EBB8C3F228630E382D479CB4B541E8D373DA0BFA04D88B449E8E37E52q0M9K" TargetMode="External"/><Relationship Id="rId1334" Type="http://schemas.openxmlformats.org/officeDocument/2006/relationships/hyperlink" Target="consultantplus://offline/ref=6B9F9097DB3A604EE8DDA7E189977E521A3C9EEAE7ADB671E6F3BB53EC853575C17FBAD2902FC643540BD86767F7B2A3q4M5K" TargetMode="External"/><Relationship Id="rId1541" Type="http://schemas.openxmlformats.org/officeDocument/2006/relationships/hyperlink" Target="consultantplus://offline/ref=6B9F9097DB3A604EE8DDA7E189977C53103C9EEAE1A6B478EAFEE659E4DC3977C670E5D7853E9E4F5D1DC76778EBB0A147q9M6K" TargetMode="External"/><Relationship Id="rId4697" Type="http://schemas.openxmlformats.org/officeDocument/2006/relationships/hyperlink" Target="consultantplus://offline/ref=6B9F9097DB3A604EE8DDB9EC9FFB225B1032C0EFE1A3BE27BEACE00EBB8C3F228630E382D478CD45551E8D373DA0BFA04D88B449E8E37E52q0M9K" TargetMode="External"/><Relationship Id="rId5748" Type="http://schemas.openxmlformats.org/officeDocument/2006/relationships/hyperlink" Target="consultantplus://offline/ref=6B9F9097DB3A604EE8DDB9EC9FFB225B1032C0EFE1A3BE27BEACE00EBB8C3F228630E382D479CC4A5C1E8D373DA0BFA04D88B449E8E37E52q0M9K" TargetMode="External"/><Relationship Id="rId5955" Type="http://schemas.openxmlformats.org/officeDocument/2006/relationships/hyperlink" Target="consultantplus://offline/ref=772379CE6E34CD20E7CF59DF93041E1C9AAACD709A2F6DF1C305E2F32E5CE92A4A5970DCA91DF6D27C294D6D6A4E0F967C9393CDA4020D77rCMFK" TargetMode="External"/><Relationship Id="rId40" Type="http://schemas.openxmlformats.org/officeDocument/2006/relationships/hyperlink" Target="consultantplus://offline/ref=6B9F9097DB3A604EE8DDB8E1899777081E35C0E0E0ACB37AB4A4B902B98B307D9137AA8ED57ACB415E15D23228B1E7AC449EAB49F7FF7C500Bq1M0K" TargetMode="External"/><Relationship Id="rId1401" Type="http://schemas.openxmlformats.org/officeDocument/2006/relationships/hyperlink" Target="consultantplus://offline/ref=6B9F9097DB3A604EE8DDB9EC9FFB225B1032C0EFE1A3BE27BEACE00EBB8C3F228630E382D479C240581E8D373DA0BFA04D88B449E8E37E52q0M9K" TargetMode="External"/><Relationship Id="rId3299" Type="http://schemas.openxmlformats.org/officeDocument/2006/relationships/hyperlink" Target="consultantplus://offline/ref=6B9F9097DB3A604EE8DDB9EC9FFB225B1032C0EFE1A3BE27BEACE00EBB8C3F228630E382D47ECE465F1E8D373DA0BFA04D88B449E8E37E52q0M9K" TargetMode="External"/><Relationship Id="rId4557" Type="http://schemas.openxmlformats.org/officeDocument/2006/relationships/hyperlink" Target="consultantplus://offline/ref=6B9F9097DB3A604EE8DDB9EC9FFB225B1032C0EFE1A3BE27BEACE00EBB8C3F228630E382D47FC3445D1E8D373DA0BFA04D88B449E8E37E52q0M9K" TargetMode="External"/><Relationship Id="rId4764" Type="http://schemas.openxmlformats.org/officeDocument/2006/relationships/hyperlink" Target="consultantplus://offline/ref=6B9F9097DB3A604EE8DDB9EC9FFB225B1032C0EFE1A3BE27BEACE00EBB8C3F228630E382D479CD4A541E8D373DA0BFA04D88B449E8E37E52q0M9K" TargetMode="External"/><Relationship Id="rId5608" Type="http://schemas.openxmlformats.org/officeDocument/2006/relationships/hyperlink" Target="consultantplus://offline/ref=6B9F9097DB3A604EE8DDB9EC9FFB225B1032C0EFE1A3BE27BEACE00EBB8C3F228630E382D47EC84B591E8D373DA0BFA04D88B449E8E37E52q0M9K" TargetMode="External"/><Relationship Id="rId3159" Type="http://schemas.openxmlformats.org/officeDocument/2006/relationships/hyperlink" Target="consultantplus://offline/ref=6B9F9097DB3A604EE8DDB9EC9FFB225B1032C0EFE1A3BE27BEACE00EBB8C3F228630E382D479C9465F1E8D373DA0BFA04D88B449E8E37E52q0M9K" TargetMode="External"/><Relationship Id="rId3366" Type="http://schemas.openxmlformats.org/officeDocument/2006/relationships/hyperlink" Target="consultantplus://offline/ref=6B9F9097DB3A604EE8DDB9EC9FFB225B1032C0EFE1A3BE27BEACE00EBB8C3F228630E382D47BCF405F1E8D373DA0BFA04D88B449E8E37E52q0M9K" TargetMode="External"/><Relationship Id="rId3573" Type="http://schemas.openxmlformats.org/officeDocument/2006/relationships/hyperlink" Target="consultantplus://offline/ref=6B9F9097DB3A604EE8DDB9EC9FFB225B1032C0EFE1A3BE27BEACE00EBB8C3F228630E382D47FC2445F1E8D373DA0BFA04D88B449E8E37E52q0M9K" TargetMode="External"/><Relationship Id="rId4417" Type="http://schemas.openxmlformats.org/officeDocument/2006/relationships/hyperlink" Target="consultantplus://offline/ref=6B9F9097DB3A604EE8DDB9EC9FFB225B1032C0EFE1A3BE27BEACE00EBB8C3F228630E382D47FCE425B1E8D373DA0BFA04D88B449E8E37E52q0M9K" TargetMode="External"/><Relationship Id="rId4971" Type="http://schemas.openxmlformats.org/officeDocument/2006/relationships/hyperlink" Target="consultantplus://offline/ref=6B9F9097DB3A604EE8DDB9EC9FFB225B1032C0EFE1A3BE27BEACE00EBB8C3F228630E382D479CD4A541E8D373DA0BFA04D88B449E8E37E52q0M9K" TargetMode="External"/><Relationship Id="rId5815" Type="http://schemas.openxmlformats.org/officeDocument/2006/relationships/hyperlink" Target="consultantplus://offline/ref=6B9F9097DB3A604EE8DDB9EC9FFB225B1032C0EFE1A3BE27BEACE00EBB8C3F228630E382D47FCE425B1E8D373DA0BFA04D88B449E8E37E52q0M9K" TargetMode="External"/><Relationship Id="rId287" Type="http://schemas.openxmlformats.org/officeDocument/2006/relationships/hyperlink" Target="consultantplus://offline/ref=6B9F9097DB3A604EE8DDB9EC9FFB225B1032C0EFE1A3BE27BEACE00EBB8C3F228630E382D479CC415E1E8D373DA0BFA04D88B449E8E37E52q0M9K" TargetMode="External"/><Relationship Id="rId494" Type="http://schemas.openxmlformats.org/officeDocument/2006/relationships/hyperlink" Target="consultantplus://offline/ref=6B9F9097DB3A604EE8DDB9EC9FFB225B1032C0EFE1A3BE27BEACE00EBB8C3F228630E382D479CD455E1E8D373DA0BFA04D88B449E8E37E52q0M9K" TargetMode="External"/><Relationship Id="rId2175" Type="http://schemas.openxmlformats.org/officeDocument/2006/relationships/hyperlink" Target="consultantplus://offline/ref=6B9F9097DB3A604EE8DDB9EC9FFB225B1032C0EFE1A3BE27BEACE00EBB8C3F228630E382D47FC8445D1E8D373DA0BFA04D88B449E8E37E52q0M9K" TargetMode="External"/><Relationship Id="rId2382" Type="http://schemas.openxmlformats.org/officeDocument/2006/relationships/hyperlink" Target="consultantplus://offline/ref=6B9F9097DB3A604EE8DDB9EC9FFB225B1032C0EFE1A3BE27BEACE00EBB8C3F228630E382D479C840551E8D373DA0BFA04D88B449E8E37E52q0M9K" TargetMode="External"/><Relationship Id="rId3019" Type="http://schemas.openxmlformats.org/officeDocument/2006/relationships/hyperlink" Target="consultantplus://offline/ref=6B9F9097DB3A604EE8DDB9EC9FFB225B1032C0EFE1A3BE27BEACE00EBB8C3F228630E382D47ECE41551E8D373DA0BFA04D88B449E8E37E52q0M9K" TargetMode="External"/><Relationship Id="rId3226" Type="http://schemas.openxmlformats.org/officeDocument/2006/relationships/hyperlink" Target="consultantplus://offline/ref=6B9F9097DB3A604EE8DDB9EC9FFB225B1032C0EFE1A3BE27BEACE00EBB8C3F228630E382D479C840551E8D373DA0BFA04D88B449E8E37E52q0M9K" TargetMode="External"/><Relationship Id="rId3780" Type="http://schemas.openxmlformats.org/officeDocument/2006/relationships/hyperlink" Target="consultantplus://offline/ref=6B9F9097DB3A604EE8DDB9EC9FFB225B1031C5E2E5A4BE27BEACE00EBB8C3F228630E382D47ACB435C1E8D373DA0BFA04D88B449E8E37E52q0M9K" TargetMode="External"/><Relationship Id="rId4624" Type="http://schemas.openxmlformats.org/officeDocument/2006/relationships/hyperlink" Target="consultantplus://offline/ref=6B9F9097DB3A604EE8DDB9EC9FFB225B1032C0EFE1A3BE27BEACE00EBB8C3F228630E382D47FC84B5F1E8D373DA0BFA04D88B449E8E37E52q0M9K" TargetMode="External"/><Relationship Id="rId4831" Type="http://schemas.openxmlformats.org/officeDocument/2006/relationships/hyperlink" Target="consultantplus://offline/ref=6B9F9097DB3A604EE8DDB9EC9FFB225B1032C0EFE1A3BE27BEACE00EBB8C3F228630E382D47FCE425B1E8D373DA0BFA04D88B449E8E37E52q0M9K" TargetMode="External"/><Relationship Id="rId147" Type="http://schemas.openxmlformats.org/officeDocument/2006/relationships/hyperlink" Target="consultantplus://offline/ref=6B9F9097DB3A604EE8DDB9EC9FFB225B1032C0EFE1A3BE27BEACE00EBB8C3F228630E382D47EC241541E8D373DA0BFA04D88B449E8E37E52q0M9K" TargetMode="External"/><Relationship Id="rId354" Type="http://schemas.openxmlformats.org/officeDocument/2006/relationships/hyperlink" Target="consultantplus://offline/ref=6B9F9097DB3A604EE8DDB9EC9FFB225B1032C0EFE1A3BE27BEACE00EBB8C3F228630E382D479CB4B5A1E8D373DA0BFA04D88B449E8E37E52q0M9K" TargetMode="External"/><Relationship Id="rId1191" Type="http://schemas.openxmlformats.org/officeDocument/2006/relationships/hyperlink" Target="consultantplus://offline/ref=6B9F9097DB3A604EE8DDB9EC9FFB225B1031C5E2E5A4BE27BEACE00EBB8C3F228630E382D47ACB435C1E8D373DA0BFA04D88B449E8E37E52q0M9K" TargetMode="External"/><Relationship Id="rId2035" Type="http://schemas.openxmlformats.org/officeDocument/2006/relationships/hyperlink" Target="consultantplus://offline/ref=6B9F9097DB3A604EE8DDB9EC9FFB225B1032C0EFE1A3BE27BEACE00EBB8C3F228630E382D47ECF43541E8D373DA0BFA04D88B449E8E37E52q0M9K" TargetMode="External"/><Relationship Id="rId3433" Type="http://schemas.openxmlformats.org/officeDocument/2006/relationships/hyperlink" Target="consultantplus://offline/ref=6B9F9097DB3A604EE8DDB9EC9FFB225B1032C0EFE1A3BE27BEACE00EBB8C3F228630E382D47FCE47591E8D373DA0BFA04D88B449E8E37E52q0M9K" TargetMode="External"/><Relationship Id="rId3640" Type="http://schemas.openxmlformats.org/officeDocument/2006/relationships/hyperlink" Target="consultantplus://offline/ref=6B9F9097DB3A604EE8DDA7E189977E52133C9EEAE1A2B779EBFFE659E4DC3977C670E5D7853E9E4F5D1DC76778EBB0A147q9M6K" TargetMode="External"/><Relationship Id="rId6589" Type="http://schemas.openxmlformats.org/officeDocument/2006/relationships/hyperlink" Target="consultantplus://offline/ref=772379CE6E34CD20E7CF59DF93041E1C9AAACD709A2F6DF1C305E2F32E5CE92A4A5970DCA91CF7D77A294D6D6A4E0F967C9393CDA4020D77rCMFK" TargetMode="External"/><Relationship Id="rId6796" Type="http://schemas.openxmlformats.org/officeDocument/2006/relationships/hyperlink" Target="consultantplus://offline/ref=772379CE6E34CD20E7CF59DF93041E1C9AAACD709A2F6DF1C305E2F32E5CE92A4A5970DCA91DFDD77C294D6D6A4E0F967C9393CDA4020D77rCMFK" TargetMode="External"/><Relationship Id="rId561" Type="http://schemas.openxmlformats.org/officeDocument/2006/relationships/hyperlink" Target="consultantplus://offline/ref=6B9F9097DB3A604EE8DDB9EC9FFB225B1032C0EFE1A3BE27BEACE00EBB8C3F228630E382D47EC8405A1E8D373DA0BFA04D88B449E8E37E52q0M9K" TargetMode="External"/><Relationship Id="rId2242" Type="http://schemas.openxmlformats.org/officeDocument/2006/relationships/hyperlink" Target="consultantplus://offline/ref=6B9F9097DB3A604EE8DDB9EC9FFB225B1032C0EFE1A3BE27BEACE00EBB8C3F228630E382D47FCF40541E8D373DA0BFA04D88B449E8E37E52q0M9K" TargetMode="External"/><Relationship Id="rId3500" Type="http://schemas.openxmlformats.org/officeDocument/2006/relationships/hyperlink" Target="consultantplus://offline/ref=6B9F9097DB3A604EE8DDB9EC9FFB225B1032C0EFE1A3BE27BEACE00EBB8C3F228630E382D47ECF405C1E8D373DA0BFA04D88B449E8E37E52q0M9K" TargetMode="External"/><Relationship Id="rId5398" Type="http://schemas.openxmlformats.org/officeDocument/2006/relationships/hyperlink" Target="consultantplus://offline/ref=6B9F9097DB3A604EE8DDB9EC9FFB225B1032C0EFE1A3BE27BEACE00EBB8C3F228630E382D47FCF44541E8D373DA0BFA04D88B449E8E37E52q0M9K" TargetMode="External"/><Relationship Id="rId6449" Type="http://schemas.openxmlformats.org/officeDocument/2006/relationships/hyperlink" Target="consultantplus://offline/ref=772379CE6E34CD20E7CF59DF93041E1C9AAACD709A2F6DF1C305E2F32E5CE92A4A5970DCA91BF2D47F294D6D6A4E0F967C9393CDA4020D77rCMFK" TargetMode="External"/><Relationship Id="rId6656" Type="http://schemas.openxmlformats.org/officeDocument/2006/relationships/hyperlink" Target="consultantplus://offline/ref=772379CE6E34CD20E7CF59DF93041E1C9AAACD709A2F6DF1C305E2F32E5CE92A4A5970DCA91CF4D17C294D6D6A4E0F967C9393CDA4020D77rCMFK" TargetMode="External"/><Relationship Id="rId6863" Type="http://schemas.openxmlformats.org/officeDocument/2006/relationships/hyperlink" Target="consultantplus://offline/ref=772379CE6E34CD20E7CF59DF93041E1C9AAACD709A2F6DF1C305E2F32E5CE92A4A5970DCA91BF0D677294D6D6A4E0F967C9393CDA4020D77rCMFK" TargetMode="External"/><Relationship Id="rId214" Type="http://schemas.openxmlformats.org/officeDocument/2006/relationships/hyperlink" Target="consultantplus://offline/ref=6B9F9097DB3A604EE8DDB9EC9FFB225B1032C7E3E5A3BE27BEACE00EBB8C3F228630E382D47ACB40581E8D373DA0BFA04D88B449E8E37E52q0M9K" TargetMode="External"/><Relationship Id="rId421" Type="http://schemas.openxmlformats.org/officeDocument/2006/relationships/hyperlink" Target="consultantplus://offline/ref=6B9F9097DB3A604EE8DDB9EC9FFB225B1032C0EFE1A3BE27BEACE00EBB8C3F228630E382D47CCB415D1E8D373DA0BFA04D88B449E8E37E52q0M9K" TargetMode="External"/><Relationship Id="rId1051" Type="http://schemas.openxmlformats.org/officeDocument/2006/relationships/hyperlink" Target="consultantplus://offline/ref=6B9F9097DB3A604EE8DDB9EC9FFB225B1032C0EFE1A3BE27BEACE00EBB8C3F228630E382D47FCF42591E8D373DA0BFA04D88B449E8E37E52q0M9K" TargetMode="External"/><Relationship Id="rId2102" Type="http://schemas.openxmlformats.org/officeDocument/2006/relationships/hyperlink" Target="consultantplus://offline/ref=6B9F9097DB3A604EE8DDB9EC9FFB225B1032C0EFE1A3BE27BEACE00EBB8C3F228630E380DD719F131840D46771EBB3A05B94B54AqFM6K" TargetMode="External"/><Relationship Id="rId5258" Type="http://schemas.openxmlformats.org/officeDocument/2006/relationships/hyperlink" Target="consultantplus://offline/ref=6B9F9097DB3A604EE8DDB9EC9FFB225B1032C0EFE1A3BE27BEACE00EBB8C3F228630E382D479CB40541E8D373DA0BFA04D88B449E8E37E52q0M9K" TargetMode="External"/><Relationship Id="rId5465" Type="http://schemas.openxmlformats.org/officeDocument/2006/relationships/hyperlink" Target="consultantplus://offline/ref=6B9F9097DB3A604EE8DDB9EC9FFB225B1032C0EFE1A3BE27BEACE00EBB8C3F228630E382D47FCF42591E8D373DA0BFA04D88B449E8E37E52q0M9K" TargetMode="External"/><Relationship Id="rId5672" Type="http://schemas.openxmlformats.org/officeDocument/2006/relationships/hyperlink" Target="consultantplus://offline/ref=6B9F9097DB3A604EE8DDB9EC9FFB225B1032C0EFE1A3BE27BEACE00EBB8C3F228630E382D47EC8425B1E8D373DA0BFA04D88B449E8E37E52q0M9K" TargetMode="External"/><Relationship Id="rId6309" Type="http://schemas.openxmlformats.org/officeDocument/2006/relationships/hyperlink" Target="consultantplus://offline/ref=772379CE6E34CD20E7CF59DF93041E1C9AAACD709A2F6DF1C305E2F32E5CE92A4A5970DCA91BF5D67F294D6D6A4E0F967C9393CDA4020D77rCMFK" TargetMode="External"/><Relationship Id="rId6516" Type="http://schemas.openxmlformats.org/officeDocument/2006/relationships/hyperlink" Target="consultantplus://offline/ref=772379CE6E34CD20E7CF47D2856844139FA493759D2F64A09F5AB9AE7955E37D0D16299EED15F4D17F231D3B254F53D3218093C4A4010C6BCD9FC7rAM8K" TargetMode="External"/><Relationship Id="rId6723" Type="http://schemas.openxmlformats.org/officeDocument/2006/relationships/hyperlink" Target="consultantplus://offline/ref=772379CE6E34CD20E7CF47D2856849139FA49375992A66A49A58E4A4710CEF7F0A197689EA5CF8D07F221839271056C630D89FCDB21E0C74D19DC5AAr8MEK" TargetMode="External"/><Relationship Id="rId6930" Type="http://schemas.openxmlformats.org/officeDocument/2006/relationships/hyperlink" Target="consultantplus://offline/ref=772379CE6E34CD20E7CF59DF93041E1C9AAAC8709B2A6DF1C305E2F32E5CE92A585928D0A810EBD07E3C1B3C2Cr1MBK" TargetMode="External"/><Relationship Id="rId1868" Type="http://schemas.openxmlformats.org/officeDocument/2006/relationships/hyperlink" Target="consultantplus://offline/ref=6B9F9097DB3A604EE8DDB9EC9FFB225B1032C0EFE1A3BE27BEACE00EBB8C3F228630E382D47ECF4B541E8D373DA0BFA04D88B449E8E37E52q0M9K" TargetMode="External"/><Relationship Id="rId4067" Type="http://schemas.openxmlformats.org/officeDocument/2006/relationships/hyperlink" Target="consultantplus://offline/ref=6B9F9097DB3A604EE8DDB9EC9FFB225B1032C0EFE1A3BE27BEACE00EBB8C3F228630E382D47FCF445F1E8D373DA0BFA04D88B449E8E37E52q0M9K" TargetMode="External"/><Relationship Id="rId4274" Type="http://schemas.openxmlformats.org/officeDocument/2006/relationships/hyperlink" Target="consultantplus://offline/ref=6B9F9097DB3A604EE8DDB9EC9FFB225B1032C0EFE1A3BE27BEACE00EBB8C3F228630E382D47EC8435A1E8D373DA0BFA04D88B449E8E37E52q0M9K" TargetMode="External"/><Relationship Id="rId4481" Type="http://schemas.openxmlformats.org/officeDocument/2006/relationships/hyperlink" Target="consultantplus://offline/ref=6B9F9097DB3A604EE8DDB9EC9FFB225B1032C0EFE1A3BE27BEACE00EBB8C3F228630E382D47ECF405C1E8D373DA0BFA04D88B449E8E37E52q0M9K" TargetMode="External"/><Relationship Id="rId5118" Type="http://schemas.openxmlformats.org/officeDocument/2006/relationships/hyperlink" Target="consultantplus://offline/ref=6B9F9097DB3A604EE8DDB9EC9FFB225B1032C0EFE1A3BE27BEACE00EBB8C3F228630E382D47FCF42591E8D373DA0BFA04D88B449E8E37E52q0M9K" TargetMode="External"/><Relationship Id="rId5325" Type="http://schemas.openxmlformats.org/officeDocument/2006/relationships/hyperlink" Target="consultantplus://offline/ref=6B9F9097DB3A604EE8DDB9EC9FFB225B1032C0EFE1A3BE27BEACE00EBB8C3F228630E382D47EC8475D1E8D373DA0BFA04D88B449E8E37E52q0M9K" TargetMode="External"/><Relationship Id="rId5532" Type="http://schemas.openxmlformats.org/officeDocument/2006/relationships/hyperlink" Target="consultantplus://offline/ref=6B9F9097DB3A604EE8DDB9EC9FFB225B1032C0EFE1A3BE27BEACE00EBB8C3F228630E382D47BCF405F1E8D373DA0BFA04D88B449E8E37E52q0M9K" TargetMode="External"/><Relationship Id="rId2919" Type="http://schemas.openxmlformats.org/officeDocument/2006/relationships/hyperlink" Target="consultantplus://offline/ref=6B9F9097DB3A604EE8DDA7E189977F54113C9EEAE9A6B176EAF3BB53EC853575C17FBAD2902FC643540BD86767F7B2A3q4M5K" TargetMode="External"/><Relationship Id="rId3083" Type="http://schemas.openxmlformats.org/officeDocument/2006/relationships/hyperlink" Target="consultantplus://offline/ref=6B9F9097DB3A604EE8DDB9EC9FFB225B1032C0EFE1A3BE27BEACE00EBB8C3F228630E382D47FCF46581E8D373DA0BFA04D88B449E8E37E52q0M9K" TargetMode="External"/><Relationship Id="rId3290" Type="http://schemas.openxmlformats.org/officeDocument/2006/relationships/hyperlink" Target="consultantplus://offline/ref=6B9F9097DB3A604EE8DDB9EC9FFB225B1032C0EFE1A3BE27BEACE00EBB8C3F228630E382D47EC941591E8D373DA0BFA04D88B449E8E37E52q0M9K" TargetMode="External"/><Relationship Id="rId4134" Type="http://schemas.openxmlformats.org/officeDocument/2006/relationships/hyperlink" Target="consultantplus://offline/ref=6B9F9097DB3A604EE8DDB9EC9FFB225B1032C0EFE1A3BE27BEACE00EBB8C3F228630E382D47FCA4B541E8D373DA0BFA04D88B449E8E37E52q0M9K" TargetMode="External"/><Relationship Id="rId4341" Type="http://schemas.openxmlformats.org/officeDocument/2006/relationships/hyperlink" Target="consultantplus://offline/ref=6B9F9097DB3A604EE8DDB9EC9FFB225B1032C0EFE1A3BE27BEACE00EBB8C3F228630E382D47ECF405C1E8D373DA0BFA04D88B449E8E37E52q0M9K" TargetMode="External"/><Relationship Id="rId1728" Type="http://schemas.openxmlformats.org/officeDocument/2006/relationships/hyperlink" Target="consultantplus://offline/ref=6B9F9097DB3A604EE8DDB9EC9FFB225B1032C0EFE1A3BE27BEACE00EBB8C3F228630E382D479C34A581E8D373DA0BFA04D88B449E8E37E52q0M9K" TargetMode="External"/><Relationship Id="rId1935" Type="http://schemas.openxmlformats.org/officeDocument/2006/relationships/hyperlink" Target="consultantplus://offline/ref=6B9F9097DB3A604EE8DDB9EC9FFB225B1032C0EFE1A3BE27BEACE00EBB8C3F228630E382D47FCE435C1E8D373DA0BFA04D88B449E8E37E52q0M9K" TargetMode="External"/><Relationship Id="rId3150" Type="http://schemas.openxmlformats.org/officeDocument/2006/relationships/hyperlink" Target="consultantplus://offline/ref=6B9F9097DB3A604EE8DDB9EC9FFB225B1032C0EFE1A3BE27BEACE00EBB8C3F228630E382D479CA455D1E8D373DA0BFA04D88B449E8E37E52q0M9K" TargetMode="External"/><Relationship Id="rId4201" Type="http://schemas.openxmlformats.org/officeDocument/2006/relationships/hyperlink" Target="consultantplus://offline/ref=6B9F9097DB3A604EE8DDB9EC9FFB225B1032C0EFE1A3BE27BEACE00EBB8C3F228630E382D47ECE415B1E8D373DA0BFA04D88B449E8E37E52q0M9K" TargetMode="External"/><Relationship Id="rId6099" Type="http://schemas.openxmlformats.org/officeDocument/2006/relationships/hyperlink" Target="consultantplus://offline/ref=772379CE6E34CD20E7CF59DF93041E1C9AAACD709A2F6DF1C305E2F32E5CE92A4A5970DCA91BF5D879294D6D6A4E0F967C9393CDA4020D77rCMFK" TargetMode="External"/><Relationship Id="rId3010" Type="http://schemas.openxmlformats.org/officeDocument/2006/relationships/hyperlink" Target="consultantplus://offline/ref=6B9F9097DB3A604EE8DDB9EC9FFB225B1032C0EFE1A3BE27BEACE00EBB8C3F228630E380DD719F131840D46771EBB3A05B94B54AqFM6K" TargetMode="External"/><Relationship Id="rId6166" Type="http://schemas.openxmlformats.org/officeDocument/2006/relationships/hyperlink" Target="consultantplus://offline/ref=772379CE6E34CD20E7CF59DF93041E1C9AAACD709A2F6DF1C305E2F32E5CE92A4A5970DCA91DF1D17A294D6D6A4E0F967C9393CDA4020D77rCMFK" TargetMode="External"/><Relationship Id="rId3967" Type="http://schemas.openxmlformats.org/officeDocument/2006/relationships/hyperlink" Target="consultantplus://offline/ref=6B9F9097DB3A604EE8DDB9EC9FFB225B1032C0EFE1A3BE27BEACE00EBB8C3F228630E382D47BC2415C1E8D373DA0BFA04D88B449E8E37E52q0M9K" TargetMode="External"/><Relationship Id="rId6373" Type="http://schemas.openxmlformats.org/officeDocument/2006/relationships/hyperlink" Target="consultantplus://offline/ref=772379CE6E34CD20E7CF59DF93041E1C9AAACD709A2F6DF1C305E2F32E5CE92A4A5970DCA91BF2D97F294D6D6A4E0F967C9393CDA4020D77rCMFK" TargetMode="External"/><Relationship Id="rId6580" Type="http://schemas.openxmlformats.org/officeDocument/2006/relationships/hyperlink" Target="consultantplus://offline/ref=772379CE6E34CD20E7CF59DF93041E1C9AAACD709A2F6DF1C305E2F32E5CE92A4A5970DCA91BF7D57A294D6D6A4E0F967C9393CDA4020D77rCMFK" TargetMode="External"/><Relationship Id="rId4" Type="http://schemas.openxmlformats.org/officeDocument/2006/relationships/webSettings" Target="webSettings.xml"/><Relationship Id="rId888" Type="http://schemas.openxmlformats.org/officeDocument/2006/relationships/hyperlink" Target="consultantplus://offline/ref=6B9F9097DB3A604EE8DDB9EC9FFB225B1032C0EFE1A3BE27BEACE00EBB8C3F228630E382D479CB465A1E8D373DA0BFA04D88B449E8E37E52q0M9K" TargetMode="External"/><Relationship Id="rId2569" Type="http://schemas.openxmlformats.org/officeDocument/2006/relationships/hyperlink" Target="consultantplus://offline/ref=6B9F9097DB3A604EE8DDB9EC9FFB225B1032C0EFE1A3BE27BEACE00EBB8C3F228630E382D47ECA435E1E8D373DA0BFA04D88B449E8E37E52q0M9K" TargetMode="External"/><Relationship Id="rId2776" Type="http://schemas.openxmlformats.org/officeDocument/2006/relationships/hyperlink" Target="consultantplus://offline/ref=6B9F9097DB3A604EE8DDB9EC9FFB225B1032C0EFE1A3BE27BEACE00EBB8C3F228630E382D479CD4A541E8D373DA0BFA04D88B449E8E37E52q0M9K" TargetMode="External"/><Relationship Id="rId2983" Type="http://schemas.openxmlformats.org/officeDocument/2006/relationships/hyperlink" Target="consultantplus://offline/ref=6B9F9097DB3A604EE8DDA7E189977C51113C9EEAE1A0BD74EBF1E659E4DC3977C670E5D7853E9E4F5D1DC76778EBB0A147q9M6K" TargetMode="External"/><Relationship Id="rId3827" Type="http://schemas.openxmlformats.org/officeDocument/2006/relationships/hyperlink" Target="consultantplus://offline/ref=6B9F9097DB3A604EE8DDB9EC9FFB225B1032C0EFE1A3BE27BEACE00EBB8C3F228630E382D47FCA43541E8D373DA0BFA04D88B449E8E37E52q0M9K" TargetMode="External"/><Relationship Id="rId5182" Type="http://schemas.openxmlformats.org/officeDocument/2006/relationships/hyperlink" Target="consultantplus://offline/ref=6B9F9097DB3A604EE8DDB9EC9FFB225B1032C0EFE1A3BE27BEACE00EBB8C3F228630E382D47FC3445F1E8D373DA0BFA04D88B449E8E37E52q0M9K" TargetMode="External"/><Relationship Id="rId6026" Type="http://schemas.openxmlformats.org/officeDocument/2006/relationships/hyperlink" Target="consultantplus://offline/ref=772379CE6E34CD20E7CF47D28568411790A493759A2F65A49759E4A4710CEF7F0A197689F85CA0DC7E2A073D2F05009776r8MDK" TargetMode="External"/><Relationship Id="rId6233" Type="http://schemas.openxmlformats.org/officeDocument/2006/relationships/hyperlink" Target="consultantplus://offline/ref=772379CE6E34CD20E7CF59DF93041E1C9AAACD709A2F6DF1C305E2F32E5CE92A4A5970DCA91CF6D87A294D6D6A4E0F967C9393CDA4020D77rCMFK" TargetMode="External"/><Relationship Id="rId6440" Type="http://schemas.openxmlformats.org/officeDocument/2006/relationships/hyperlink" Target="consultantplus://offline/ref=772379CE6E34CD20E7CF59DF93041E1C9AAACD709A2F6DF1C305E2F32E5CE92A4A5970DCA91DF1D278294D6D6A4E0F967C9393CDA4020D77rCMFK" TargetMode="External"/><Relationship Id="rId748" Type="http://schemas.openxmlformats.org/officeDocument/2006/relationships/hyperlink" Target="consultantplus://offline/ref=6B9F9097DB3A604EE8DDB9EC9FFB225B1032C0EFE1A3BE27BEACE00EBB8C3F228630E382D479CA455D1E8D373DA0BFA04D88B449E8E37E52q0M9K" TargetMode="External"/><Relationship Id="rId955" Type="http://schemas.openxmlformats.org/officeDocument/2006/relationships/hyperlink" Target="consultantplus://offline/ref=6B9F9097DB3A604EE8DDB9EC9FFB225B1032C0EFE1A3BE27BEACE00EBB8C3F228630E382D47ECC475E1E8D373DA0BFA04D88B449E8E37E52q0M9K" TargetMode="External"/><Relationship Id="rId1378" Type="http://schemas.openxmlformats.org/officeDocument/2006/relationships/hyperlink" Target="consultantplus://offline/ref=6B9F9097DB3A604EE8DDB9EC9FFB225B1032C0EFE1A3BE27BEACE00EBB8C3F228630E382D479CB4B5A1E8D373DA0BFA04D88B449E8E37E52q0M9K" TargetMode="External"/><Relationship Id="rId1585" Type="http://schemas.openxmlformats.org/officeDocument/2006/relationships/hyperlink" Target="consultantplus://offline/ref=6B9F9097DB3A604EE8DDA7E189977D5E1B3C9EEAE8A1B178EBF3BB53EC853575C17FBAD2902FC643540BD86767F7B2A3q4M5K" TargetMode="External"/><Relationship Id="rId1792" Type="http://schemas.openxmlformats.org/officeDocument/2006/relationships/hyperlink" Target="consultantplus://offline/ref=6B9F9097DB3A604EE8DDA7E189977E53123C9EEAE1A2B077EBF8E504EED4607BC477EA88802B8F175114D17878F4ACA34594qBM5K" TargetMode="External"/><Relationship Id="rId2429" Type="http://schemas.openxmlformats.org/officeDocument/2006/relationships/hyperlink" Target="consultantplus://offline/ref=6B9F9097DB3A604EE8DDB9EC9FFB225B1032C0EFE1A3BE27BEACE00EBB8C3F228630E382D479CC4A5C1E8D373DA0BFA04D88B449E8E37E52q0M9K" TargetMode="External"/><Relationship Id="rId2636" Type="http://schemas.openxmlformats.org/officeDocument/2006/relationships/hyperlink" Target="consultantplus://offline/ref=6B9F9097DB3A604EE8DDB9EC9FFB225B1032C0EFE1A3BE27BEACE00EBB8C3F228630E382D7719F131840D46771EBB3A05B94B54AqFM6K" TargetMode="External"/><Relationship Id="rId2843" Type="http://schemas.openxmlformats.org/officeDocument/2006/relationships/hyperlink" Target="consultantplus://offline/ref=6B9F9097DB3A604EE8DDA7E189977C5E133C9EEAE1A5BC75E1F8E659E4DC3977C670E5D7853E9E4F5D1DC76778EBB0A147q9M6K" TargetMode="External"/><Relationship Id="rId5042" Type="http://schemas.openxmlformats.org/officeDocument/2006/relationships/hyperlink" Target="consultantplus://offline/ref=6B9F9097DB3A604EE8DDB9EC9FFB225B1032C0EFE1A3BE27BEACE00EBB8C3F228630E382D478C3435E1E8D373DA0BFA04D88B449E8E37E52q0M9K" TargetMode="External"/><Relationship Id="rId5999" Type="http://schemas.openxmlformats.org/officeDocument/2006/relationships/hyperlink" Target="consultantplus://offline/ref=772379CE6E34CD20E7CF59DF93041E1C9AAACD709A2F6DF1C305E2F32E5CE92A4A5970DCA91BF5D577294D6D6A4E0F967C9393CDA4020D77rCMFK" TargetMode="External"/><Relationship Id="rId6300" Type="http://schemas.openxmlformats.org/officeDocument/2006/relationships/hyperlink" Target="consultantplus://offline/ref=772379CE6E34CD20E7CF59DF93041E1C9AAACD709A2F6DF1C305E2F32E5CE92A4A5970DCA91DF0D178294D6D6A4E0F967C9393CDA4020D77rCMFK" TargetMode="External"/><Relationship Id="rId84" Type="http://schemas.openxmlformats.org/officeDocument/2006/relationships/hyperlink" Target="consultantplus://offline/ref=6B9F9097DB3A604EE8DDB8E28AFB225B1036C9E7E9A2BE27BEACE00EBB8C3F228630E382D47ACB45581E8D373DA0BFA04D88B449E8E37E52q0M9K" TargetMode="External"/><Relationship Id="rId608" Type="http://schemas.openxmlformats.org/officeDocument/2006/relationships/hyperlink" Target="consultantplus://offline/ref=6B9F9097DB3A604EE8DDB9EC9FFB225B1032C0EFE1A3BE27BEACE00EBB8C3F228630E382D478C3405F1E8D373DA0BFA04D88B449E8E37E52q0M9K" TargetMode="External"/><Relationship Id="rId815" Type="http://schemas.openxmlformats.org/officeDocument/2006/relationships/hyperlink" Target="consultantplus://offline/ref=6B9F9097DB3A604EE8DDA7E189977F52153C9EEAE3ACB675E4F3BB53EC853575C17FBAD2902FC643540BD86767F7B2A3q4M5K" TargetMode="External"/><Relationship Id="rId1238" Type="http://schemas.openxmlformats.org/officeDocument/2006/relationships/hyperlink" Target="consultantplus://offline/ref=6B9F9097DB3A604EE8DDA7E189977E56153C9EEAE5A3B479E2F3BB53EC853575C17FBAD2902FC643540BD86767F7B2A3q4M5K" TargetMode="External"/><Relationship Id="rId1445" Type="http://schemas.openxmlformats.org/officeDocument/2006/relationships/hyperlink" Target="consultantplus://offline/ref=6B9F9097DB3A604EE8DDB9EC9FFB225B1032C0EFE1A3BE27BEACE00EBB8C3F228630E382D47BCB44591E8D373DA0BFA04D88B449E8E37E52q0M9K" TargetMode="External"/><Relationship Id="rId1652" Type="http://schemas.openxmlformats.org/officeDocument/2006/relationships/hyperlink" Target="consultantplus://offline/ref=6B9F9097DB3A604EE8DDB9EC9FFB225B1032C0EFE1A3BE27BEACE00EBB8C3F228630E382D479CD455E1E8D373DA0BFA04D88B449E8E37E52q0M9K" TargetMode="External"/><Relationship Id="rId1305" Type="http://schemas.openxmlformats.org/officeDocument/2006/relationships/hyperlink" Target="consultantplus://offline/ref=6B9F9097DB3A604EE8DDB9EC9FFB225B1032C0EFE1A3BE27BEACE00EBB8C3F228630E382D47FC84A5C1E8D373DA0BFA04D88B449E8E37E52q0M9K" TargetMode="External"/><Relationship Id="rId2703" Type="http://schemas.openxmlformats.org/officeDocument/2006/relationships/hyperlink" Target="consultantplus://offline/ref=6B9F9097DB3A604EE8DDB9EC9FFB225B1032C0EFE1A3BE27BEACE00EBB8C3F228630E382D479C34B5E1E8D373DA0BFA04D88B449E8E37E52q0M9K" TargetMode="External"/><Relationship Id="rId2910" Type="http://schemas.openxmlformats.org/officeDocument/2006/relationships/hyperlink" Target="consultantplus://offline/ref=6B9F9097DB3A604EE8DDA7E189977F54113C9EEAE8ACBC76E0F3BB53EC853575C17FBAD2902FC643540BD86767F7B2A3q4M5K" TargetMode="External"/><Relationship Id="rId5859" Type="http://schemas.openxmlformats.org/officeDocument/2006/relationships/hyperlink" Target="consultantplus://offline/ref=6B9F9097DB3A604EE8DDA7E189977C54153C9EEAE1A1B271EAFFE659E4DC3977C670E5D7973EC6435C14D96F7AFEE6F001C3B849FEFF7F511712BA8Bq1MFK" TargetMode="External"/><Relationship Id="rId1512" Type="http://schemas.openxmlformats.org/officeDocument/2006/relationships/hyperlink" Target="consultantplus://offline/ref=6B9F9097DB3A604EE8DDB9EC9FFB225B1032C0EFE1A3BE27BEACE00EBB8C3F228630E382D47ECA40581E8D373DA0BFA04D88B449E8E37E52q0M9K" TargetMode="External"/><Relationship Id="rId4668" Type="http://schemas.openxmlformats.org/officeDocument/2006/relationships/hyperlink" Target="consultantplus://offline/ref=6B9F9097DB3A604EE8DDB9EC9FFB225B1032C0EFE1A3BE27BEACE00EBB8C3F228630E382D47FCA4B541E8D373DA0BFA04D88B449E8E37E52q0M9K" TargetMode="External"/><Relationship Id="rId4875" Type="http://schemas.openxmlformats.org/officeDocument/2006/relationships/hyperlink" Target="consultantplus://offline/ref=6B9F9097DB3A604EE8DDB9EC9FFB225B1032C0EFE1A3BE27BEACE00EBB8C3F228630E382D47FCE425B1E8D373DA0BFA04D88B449E8E37E52q0M9K" TargetMode="External"/><Relationship Id="rId5719" Type="http://schemas.openxmlformats.org/officeDocument/2006/relationships/hyperlink" Target="consultantplus://offline/ref=6B9F9097DB3A604EE8DDB9EC9FFB225B1032C0EFE1A3BE27BEACE00EBB8C3F228630E382D47ECC475E1E8D373DA0BFA04D88B449E8E37E52q0M9K" TargetMode="External"/><Relationship Id="rId5926" Type="http://schemas.openxmlformats.org/officeDocument/2006/relationships/hyperlink" Target="consultantplus://offline/ref=772379CE6E34CD20E7CF59DF93041E1C9AAACD709A2F6DF1C305E2F32E5CE92A4A5970DCA91CF1D276294D6D6A4E0F967C9393CDA4020D77rCMFK" TargetMode="External"/><Relationship Id="rId6090" Type="http://schemas.openxmlformats.org/officeDocument/2006/relationships/hyperlink" Target="consultantplus://offline/ref=772379CE6E34CD20E7CF47D28568411790A493759A2F62A39755E4A4710CEF7F0A197689F85CA0DC7E2A073D2F05009776r8MDK" TargetMode="External"/><Relationship Id="rId11" Type="http://schemas.openxmlformats.org/officeDocument/2006/relationships/hyperlink" Target="consultantplus://offline/ref=6B9F9097DB3A604EE8DDB9EC9FFB225B1032C5EFE0A6BE27BEACE00EBB8C3F228630E382D47ACB43591E8D373DA0BFA04D88B449E8E37E52q0M9K" TargetMode="External"/><Relationship Id="rId398" Type="http://schemas.openxmlformats.org/officeDocument/2006/relationships/hyperlink" Target="consultantplus://offline/ref=6B9F9097DB3A604EE8DDB9EC9FFB225B1032C0EFE1A3BE27BEACE00EBB8C3F228630E382D47AC84B591E8D373DA0BFA04D88B449E8E37E52q0M9K" TargetMode="External"/><Relationship Id="rId2079" Type="http://schemas.openxmlformats.org/officeDocument/2006/relationships/hyperlink" Target="consultantplus://offline/ref=6B9F9097DB3A604EE8DDB9EC9FFB225B1032C0EFE1A3BE27BEACE00EBB8C3F228630E382D47BC34A5B1E8D373DA0BFA04D88B449E8E37E52q0M9K" TargetMode="External"/><Relationship Id="rId3477" Type="http://schemas.openxmlformats.org/officeDocument/2006/relationships/hyperlink" Target="consultantplus://offline/ref=6B9F9097DB3A604EE8DDB9EC9FFB225B1032C0EFE1A3BE27BEACE00EBB8C3F228630E382D47FCF415B1E8D373DA0BFA04D88B449E8E37E52q0M9K" TargetMode="External"/><Relationship Id="rId3684" Type="http://schemas.openxmlformats.org/officeDocument/2006/relationships/hyperlink" Target="consultantplus://offline/ref=6B9F9097DB3A604EE8DDB9EC9FFB225B1032C0EFE1A3BE27BEACE00EBB8C3F228630E382D47FCA4B541E8D373DA0BFA04D88B449E8E37E52q0M9K" TargetMode="External"/><Relationship Id="rId3891" Type="http://schemas.openxmlformats.org/officeDocument/2006/relationships/hyperlink" Target="consultantplus://offline/ref=6B9F9097DB3A604EE8DDB9EC9FFB225B1032C0EFE1A3BE27BEACE00EBB8C3F228630E382D47FCE4B551E8D373DA0BFA04D88B449E8E37E52q0M9K" TargetMode="External"/><Relationship Id="rId4528" Type="http://schemas.openxmlformats.org/officeDocument/2006/relationships/hyperlink" Target="consultantplus://offline/ref=6B9F9097DB3A604EE8DDB9EC9FFB225B1032C0EFE1A3BE27BEACE00EBB8C3F228630E382D47FCF405A1E8D373DA0BFA04D88B449E8E37E52q0M9K" TargetMode="External"/><Relationship Id="rId4735" Type="http://schemas.openxmlformats.org/officeDocument/2006/relationships/hyperlink" Target="consultantplus://offline/ref=6B9F9097DB3A604EE8DDB9EC9FFB225B1032C0EFE1A3BE27BEACE00EBB8C3F228630E382D479CD455E1E8D373DA0BFA04D88B449E8E37E52q0M9K" TargetMode="External"/><Relationship Id="rId4942" Type="http://schemas.openxmlformats.org/officeDocument/2006/relationships/hyperlink" Target="consultantplus://offline/ref=6B9F9097DB3A604EE8DDB9EC9FFB225B1032C0EFE1A3BE27BEACE00EBB8C3F228630E382D47EC8405A1E8D373DA0BFA04D88B449E8E37E52q0M9K" TargetMode="External"/><Relationship Id="rId2286" Type="http://schemas.openxmlformats.org/officeDocument/2006/relationships/hyperlink" Target="consultantplus://offline/ref=6B9F9097DB3A604EE8DDB9EC9FFB225B1032C0EFE1A3BE27BEACE00EBB8C3F228630E382D47FCA43541E8D373DA0BFA04D88B449E8E37E52q0M9K" TargetMode="External"/><Relationship Id="rId2493" Type="http://schemas.openxmlformats.org/officeDocument/2006/relationships/hyperlink" Target="consultantplus://offline/ref=6B9F9097DB3A604EE8DDB9EC9FFB225B1032C0EFE1A3BE27BEACE00EBB8C3F228630E382D479C345541E8D373DA0BFA04D88B449E8E37E52q0M9K" TargetMode="External"/><Relationship Id="rId3337" Type="http://schemas.openxmlformats.org/officeDocument/2006/relationships/hyperlink" Target="consultantplus://offline/ref=6B9F9097DB3A604EE8DDB9EC9FFB225B1032C0EFE1A3BE27BEACE00EBB8C3F228630E380DD719F131840D46771EBB3A05B94B54AqFM6K" TargetMode="External"/><Relationship Id="rId3544" Type="http://schemas.openxmlformats.org/officeDocument/2006/relationships/hyperlink" Target="consultantplus://offline/ref=6B9F9097DB3A604EE8DDB9EC9FFB225B1032C0EFE1A3BE27BEACE00EBB8C3F228630E382D479C34A581E8D373DA0BFA04D88B449E8E37E52q0M9K" TargetMode="External"/><Relationship Id="rId3751" Type="http://schemas.openxmlformats.org/officeDocument/2006/relationships/hyperlink" Target="consultantplus://offline/ref=6B9F9097DB3A604EE8DDB9EC9FFB225B1032C0EFE1A3BE27BEACE00EBB8C3F228630E382D47FCF415B1E8D373DA0BFA04D88B449E8E37E52q0M9K" TargetMode="External"/><Relationship Id="rId4802" Type="http://schemas.openxmlformats.org/officeDocument/2006/relationships/hyperlink" Target="consultantplus://offline/ref=6B9F9097DB3A604EE8DDB9EC9FFB225B1032C0EFE1A3BE27BEACE00EBB8C3F228630E382D479CB40541E8D373DA0BFA04D88B449E8E37E52q0M9K" TargetMode="External"/><Relationship Id="rId258" Type="http://schemas.openxmlformats.org/officeDocument/2006/relationships/hyperlink" Target="consultantplus://offline/ref=6B9F9097DB3A604EE8DDB9EC9FFB225B1032C0EFE1A3BE27BEACE00EBB8C3F228630E382D479CB46541E8D373DA0BFA04D88B449E8E37E52q0M9K" TargetMode="External"/><Relationship Id="rId465" Type="http://schemas.openxmlformats.org/officeDocument/2006/relationships/hyperlink" Target="consultantplus://offline/ref=6B9F9097DB3A604EE8DDB9EC9FFB225B1032C0EFE1A3BE27BEACE00EBB8C3F228630E382D47FC340591E8D373DA0BFA04D88B449E8E37E52q0M9K" TargetMode="External"/><Relationship Id="rId672" Type="http://schemas.openxmlformats.org/officeDocument/2006/relationships/hyperlink" Target="consultantplus://offline/ref=6B9F9097DB3A604EE8DDB9EC9FFB225B1032C0EFE1A3BE27BEACE00EBB8C3F228630E382D479C2425A1E8D373DA0BFA04D88B449E8E37E52q0M9K" TargetMode="External"/><Relationship Id="rId1095" Type="http://schemas.openxmlformats.org/officeDocument/2006/relationships/hyperlink" Target="consultantplus://offline/ref=6B9F9097DB3A604EE8DDB9EC9FFB225B1032C0EFE1A3BE27BEACE00EBB8C3F228630E382D47FCF46581E8D373DA0BFA04D88B449E8E37E52q0M9K" TargetMode="External"/><Relationship Id="rId2146" Type="http://schemas.openxmlformats.org/officeDocument/2006/relationships/hyperlink" Target="consultantplus://offline/ref=6B9F9097DB3A604EE8DDB9EC9FFB225B1032C0EFE1A3BE27BEACE00EBB8C3F228630E382D479C946591E8D373DA0BFA04D88B449E8E37E52q0M9K" TargetMode="External"/><Relationship Id="rId2353" Type="http://schemas.openxmlformats.org/officeDocument/2006/relationships/hyperlink" Target="consultantplus://offline/ref=6B9F9097DB3A604EE8DDB9EC9FFB225B1032C0EFE1A3BE27BEACE00EBB8C3F228630E382D47FCE4B551E8D373DA0BFA04D88B449E8E37E52q0M9K" TargetMode="External"/><Relationship Id="rId2560" Type="http://schemas.openxmlformats.org/officeDocument/2006/relationships/hyperlink" Target="consultantplus://offline/ref=6B9F9097DB3A604EE8DDB9EC9FFB225B1032C0EFE1A3BE27BEACE00EBB8C3F228630E382D479CE4A5E1E8D373DA0BFA04D88B449E8E37E52q0M9K" TargetMode="External"/><Relationship Id="rId3404" Type="http://schemas.openxmlformats.org/officeDocument/2006/relationships/hyperlink" Target="consultantplus://offline/ref=6B9F9097DB3A604EE8DDB9EC9FFB225B1032C0EFE1A3BE27BEACE00EBB8C3F228630E382D47FCF46581E8D373DA0BFA04D88B449E8E37E52q0M9K" TargetMode="External"/><Relationship Id="rId3611" Type="http://schemas.openxmlformats.org/officeDocument/2006/relationships/hyperlink" Target="consultantplus://offline/ref=6B9F9097DB3A604EE8DDB9EC9FFB225B1032C0EFE1A3BE27BEACE00EBB8C3F228630E382D47FCD41591E8D373DA0BFA04D88B449E8E37E52q0M9K" TargetMode="External"/><Relationship Id="rId6767" Type="http://schemas.openxmlformats.org/officeDocument/2006/relationships/hyperlink" Target="consultantplus://offline/ref=772379CE6E34CD20E7CF59DF93041E1C9AAACD709A2F6DF1C305E2F32E5CE92A4A5970DCA919F1D077294D6D6A4E0F967C9393CDA4020D77rCMFK" TargetMode="External"/><Relationship Id="rId6974" Type="http://schemas.openxmlformats.org/officeDocument/2006/relationships/hyperlink" Target="consultantplus://offline/ref=772379CE6E34CD20E7CF59DF93041E1C9AABC47C9D2D6DF1C305E2F32E5CE92A4A5970DCA918F5D07D294D6D6A4E0F967C9393CDA4020D77rCMFK" TargetMode="External"/><Relationship Id="rId118" Type="http://schemas.openxmlformats.org/officeDocument/2006/relationships/hyperlink" Target="consultantplus://offline/ref=6B9F9097DB3A604EE8DDB9EC9FFB225B1032C0EFE1A3BE27BEACE00EBB8C3F228630E382D47EC245581E8D373DA0BFA04D88B449E8E37E52q0M9K" TargetMode="External"/><Relationship Id="rId325" Type="http://schemas.openxmlformats.org/officeDocument/2006/relationships/hyperlink" Target="consultantplus://offline/ref=6B9F9097DB3A604EE8DDB9EC9FFB225B1032C0EFE1A3BE27BEACE00EBB8C3F228630E382D479C3425C1E8D373DA0BFA04D88B449E8E37E52q0M9K" TargetMode="External"/><Relationship Id="rId532" Type="http://schemas.openxmlformats.org/officeDocument/2006/relationships/hyperlink" Target="consultantplus://offline/ref=6B9F9097DB3A604EE8DDB9EC9FFB225B1032C0EFE1A3BE27BEACE00EBB8C3F228630E382D47FCE4B551E8D373DA0BFA04D88B449E8E37E52q0M9K" TargetMode="External"/><Relationship Id="rId1162" Type="http://schemas.openxmlformats.org/officeDocument/2006/relationships/hyperlink" Target="consultantplus://offline/ref=6B9F9097DB3A604EE8DDB9EC9FFB225B1032C0EFE1A3BE27BEACE00EBB8C3F228630E382D47FCF40541E8D373DA0BFA04D88B449E8E37E52q0M9K" TargetMode="External"/><Relationship Id="rId2006" Type="http://schemas.openxmlformats.org/officeDocument/2006/relationships/hyperlink" Target="consultantplus://offline/ref=6B9F9097DB3A604EE8DDB9EC9FFB225B1032C0EFE1A3BE27BEACE00EBB8C3F228630E382D478CD42551E8D373DA0BFA04D88B449E8E37E52q0M9K" TargetMode="External"/><Relationship Id="rId2213" Type="http://schemas.openxmlformats.org/officeDocument/2006/relationships/hyperlink" Target="consultantplus://offline/ref=6B9F9097DB3A604EE8DDB9EC9FFB225B1032C0EFE1A3BE27BEACE00EBB8C3F228630E382D479C3455C1E8D373DA0BFA04D88B449E8E37E52q0M9K" TargetMode="External"/><Relationship Id="rId2420" Type="http://schemas.openxmlformats.org/officeDocument/2006/relationships/hyperlink" Target="consultantplus://offline/ref=6B9F9097DB3A604EE8DDB9EC9FFB225B1032C0EFE1A3BE27BEACE00EBB8C3F228630E382D478CC4A5F1E8D373DA0BFA04D88B449E8E37E52q0M9K" TargetMode="External"/><Relationship Id="rId5369" Type="http://schemas.openxmlformats.org/officeDocument/2006/relationships/hyperlink" Target="consultantplus://offline/ref=6B9F9097DB3A604EE8DDB9EC9FFB225B1032C0EFE1A3BE27BEACE00EBB8C3F228630E382D47FC341551E8D373DA0BFA04D88B449E8E37E52q0M9K" TargetMode="External"/><Relationship Id="rId5576" Type="http://schemas.openxmlformats.org/officeDocument/2006/relationships/hyperlink" Target="consultantplus://offline/ref=6B9F9097DB3A604EE8DDB9EC9FFB225B1032C0EFE1A3BE27BEACE00EBB8C3F228630E382D479C345541E8D373DA0BFA04D88B449E8E37E52q0M9K" TargetMode="External"/><Relationship Id="rId5783" Type="http://schemas.openxmlformats.org/officeDocument/2006/relationships/hyperlink" Target="consultantplus://offline/ref=6B9F9097DB3A604EE8DDA7E189977C50143C9EEAE1A4B676E2FCE659E4DC3977C670E5D7853E9E4F5D1DC76778EBB0A147q9M6K" TargetMode="External"/><Relationship Id="rId6627" Type="http://schemas.openxmlformats.org/officeDocument/2006/relationships/hyperlink" Target="consultantplus://offline/ref=772379CE6E34CD20E7CF59DF93041E1C9AAACD709A2F6DF1C305E2F32E5CE92A4A5970DCA91BFDD179294D6D6A4E0F967C9393CDA4020D77rCMFK" TargetMode="External"/><Relationship Id="rId1022" Type="http://schemas.openxmlformats.org/officeDocument/2006/relationships/hyperlink" Target="consultantplus://offline/ref=6B9F9097DB3A604EE8DDB9EC9FFB225B1032C0EFE1A3BE27BEACE00EBB8C3F228630E382D479CE45541E8D373DA0BFA04D88B449E8E37E52q0M9K" TargetMode="External"/><Relationship Id="rId4178" Type="http://schemas.openxmlformats.org/officeDocument/2006/relationships/hyperlink" Target="consultantplus://offline/ref=6B9F9097DB3A604EE8DDB9EC9FFB225B1032C0EFE1A3BE27BEACE00EBB8C3F228630E382D479C246581E8D373DA0BFA04D88B449E8E37E52q0M9K" TargetMode="External"/><Relationship Id="rId4385" Type="http://schemas.openxmlformats.org/officeDocument/2006/relationships/hyperlink" Target="consultantplus://offline/ref=6B9F9097DB3A604EE8DDB9EC9FFB225B1032C0EFE1A3BE27BEACE00EBB8C3F228630E382D47FCE43541E8D373DA0BFA04D88B449E8E37E52q0M9K" TargetMode="External"/><Relationship Id="rId4592" Type="http://schemas.openxmlformats.org/officeDocument/2006/relationships/hyperlink" Target="consultantplus://offline/ref=6B9F9097DB3A604EE8DDB9EC9FFB225B1032C0EFE1A3BE27BEACE00EBB8C3F228630E382D479CB415C1E8D373DA0BFA04D88B449E8E37E52q0M9K" TargetMode="External"/><Relationship Id="rId5229" Type="http://schemas.openxmlformats.org/officeDocument/2006/relationships/hyperlink" Target="consultantplus://offline/ref=6B9F9097DB3A604EE8DDB9EC9FFB225B1032C0EFE1A3BE27BEACE00EBB8C3F228630E382D479C34A581E8D373DA0BFA04D88B449E8E37E52q0M9K" TargetMode="External"/><Relationship Id="rId5436" Type="http://schemas.openxmlformats.org/officeDocument/2006/relationships/hyperlink" Target="consultantplus://offline/ref=6B9F9097DB3A604EE8DDB9EC9FFB225B1032C0EFE1A3BE27BEACE00EBB8C3F228630E382D479CC475C1E8D373DA0BFA04D88B449E8E37E52q0M9K" TargetMode="External"/><Relationship Id="rId5990" Type="http://schemas.openxmlformats.org/officeDocument/2006/relationships/hyperlink" Target="consultantplus://offline/ref=772379CE6E34CD20E7CF59DF93041E1C9AAACD709A2F6DF1C305E2F32E5CE92A4A5970DCA91DF1D278294D6D6A4E0F967C9393CDA4020D77rCMFK" TargetMode="External"/><Relationship Id="rId6834" Type="http://schemas.openxmlformats.org/officeDocument/2006/relationships/hyperlink" Target="consultantplus://offline/ref=772379CE6E34CD20E7CF59DF93041E1C9AAACD709A2F6DF1C305E2F32E5CE92A4A5970DCA91DFDD67E294D6D6A4E0F967C9393CDA4020D77rCMFK" TargetMode="External"/><Relationship Id="rId1979" Type="http://schemas.openxmlformats.org/officeDocument/2006/relationships/hyperlink" Target="consultantplus://offline/ref=6B9F9097DB3A604EE8DDB9EC9FFB225B1032C0EFE1A3BE27BEACE00EBB8C3F228630E382D47EC3425D1E8D373DA0BFA04D88B449E8E37E52q0M9K" TargetMode="External"/><Relationship Id="rId3194" Type="http://schemas.openxmlformats.org/officeDocument/2006/relationships/hyperlink" Target="consultantplus://offline/ref=6B9F9097DB3A604EE8DDA7E189977C52173C9EEAE9A5B170EBF3BB53EC853575C17FBAD2902FC643540BD86767F7B2A3q4M5K" TargetMode="External"/><Relationship Id="rId4038" Type="http://schemas.openxmlformats.org/officeDocument/2006/relationships/hyperlink" Target="consultantplus://offline/ref=6B9F9097DB3A604EE8DDB9EC9FFB225B1032C0EFE1A3BE27BEACE00EBB8C3F228630E382D479CD455E1E8D373DA0BFA04D88B449E8E37E52q0M9K" TargetMode="External"/><Relationship Id="rId4245" Type="http://schemas.openxmlformats.org/officeDocument/2006/relationships/hyperlink" Target="consultantplus://offline/ref=6B9F9097DB3A604EE8DDB9EC9FFB225B1032C0EFE1A3BE27BEACE00EBB8C3F228630E382D479C2425A1E8D373DA0BFA04D88B449E8E37E52q0M9K" TargetMode="External"/><Relationship Id="rId5643" Type="http://schemas.openxmlformats.org/officeDocument/2006/relationships/hyperlink" Target="consultantplus://offline/ref=6B9F9097DB3A604EE8DDB9EC9FFB225B1031C5E2E5A4BE27BEACE00EBB8C3F228630E382D47ACB435C1E8D373DA0BFA04D88B449E8E37E52q0M9K" TargetMode="External"/><Relationship Id="rId5850" Type="http://schemas.openxmlformats.org/officeDocument/2006/relationships/hyperlink" Target="consultantplus://offline/ref=6B9F9097DB3A604EE8DDA7E189977C54153C9EEAE1A2B475EAFEE659E4DC3977C670E5D7853E9E4F5D1DC76778EBB0A147q9M6K" TargetMode="External"/><Relationship Id="rId6901" Type="http://schemas.openxmlformats.org/officeDocument/2006/relationships/hyperlink" Target="consultantplus://offline/ref=772379CE6E34CD20E7CF59DF93041E1C9AAACD709A2F6DF1C305E2F32E5CE92A4A5970DCA91BF0D677294D6D6A4E0F967C9393CDA4020D77rCMFK" TargetMode="External"/><Relationship Id="rId1839" Type="http://schemas.openxmlformats.org/officeDocument/2006/relationships/hyperlink" Target="consultantplus://offline/ref=6B9F9097DB3A604EE8DDB9EC9FFB225B1032C0EFE1A3BE27BEACE00EBB8C3F228630E382D47FCA4B541E8D373DA0BFA04D88B449E8E37E52q0M9K" TargetMode="External"/><Relationship Id="rId3054" Type="http://schemas.openxmlformats.org/officeDocument/2006/relationships/hyperlink" Target="consultantplus://offline/ref=6B9F9097DB3A604EE8DDA7E189977C5F163C9EEAE1ACB775E1FAE659E4DC3977C670E5D7853E9E4F5D1DC76778EBB0A147q9M6K" TargetMode="External"/><Relationship Id="rId4452" Type="http://schemas.openxmlformats.org/officeDocument/2006/relationships/hyperlink" Target="consultantplus://offline/ref=6B9F9097DB3A604EE8DDB9EC9FFB225B1032C0EFE1A3BE27BEACE00EBB8C3F228630E382D47ECA435E1E8D373DA0BFA04D88B449E8E37E52q0M9K" TargetMode="External"/><Relationship Id="rId5503" Type="http://schemas.openxmlformats.org/officeDocument/2006/relationships/hyperlink" Target="consultantplus://offline/ref=6B9F9097DB3A604EE8DDA7E189977C51123C9EEAE2ACB477EAF0E659E4DC3977C670E5D7853E9E4F5D1DC76778EBB0A147q9M6K" TargetMode="External"/><Relationship Id="rId5710" Type="http://schemas.openxmlformats.org/officeDocument/2006/relationships/hyperlink" Target="consultantplus://offline/ref=6B9F9097DB3A604EE8DDB9EC9FFB225B1032C0EFE1A3BE27BEACE00EBB8C3F228630E382D479C34B5C1E8D373DA0BFA04D88B449E8E37E52q0M9K" TargetMode="External"/><Relationship Id="rId182" Type="http://schemas.openxmlformats.org/officeDocument/2006/relationships/hyperlink" Target="consultantplus://offline/ref=6B9F9097DB3A604EE8DDB9EC9FFB225B1032C0EFE1A3BE27BEACE00EBB8C3F228630E382D47FCA43541E8D373DA0BFA04D88B449E8E37E52q0M9K" TargetMode="External"/><Relationship Id="rId1906" Type="http://schemas.openxmlformats.org/officeDocument/2006/relationships/hyperlink" Target="consultantplus://offline/ref=6B9F9097DB3A604EE8DDB9EC9FFB225B1032C0EFE1A3BE27BEACE00EBB8C3F228630E382D47ECF405C1E8D373DA0BFA04D88B449E8E37E52q0M9K" TargetMode="External"/><Relationship Id="rId3261" Type="http://schemas.openxmlformats.org/officeDocument/2006/relationships/hyperlink" Target="consultantplus://offline/ref=6B9F9097DB3A604EE8DDA7E189977C52173C9EEAE9A5B672E3F3BB53EC853575C17FBAD2902FC643540BD86767F7B2A3q4M5K" TargetMode="External"/><Relationship Id="rId4105" Type="http://schemas.openxmlformats.org/officeDocument/2006/relationships/hyperlink" Target="consultantplus://offline/ref=6B9F9097DB3A604EE8DDB9EC9FFB225B1032C0EFE1A3BE27BEACE00EBB8C3F228630E382D47CCB46551E8D373DA0BFA04D88B449E8E37E52q0M9K" TargetMode="External"/><Relationship Id="rId4312" Type="http://schemas.openxmlformats.org/officeDocument/2006/relationships/hyperlink" Target="consultantplus://offline/ref=6B9F9097DB3A604EE8DDB9EC9FFB225B1032C0EFE1A3BE27BEACE00EBB8C3F228630E382D47FCF47591E8D373DA0BFA04D88B449E8E37E52q0M9K" TargetMode="External"/><Relationship Id="rId2070" Type="http://schemas.openxmlformats.org/officeDocument/2006/relationships/hyperlink" Target="consultantplus://offline/ref=6B9F9097DB3A604EE8DDB9EC9FFB225B1032C0EFE1A3BE27BEACE00EBB8C3F228630E382D47ACC435D1E8D373DA0BFA04D88B449E8E37E52q0M9K" TargetMode="External"/><Relationship Id="rId3121" Type="http://schemas.openxmlformats.org/officeDocument/2006/relationships/hyperlink" Target="consultantplus://offline/ref=6B9F9097DB3A604EE8DDB9EC9FFB225B1032C7E3E6A4BE27BEACE00EBB8C3F229430BB8ED572D5435D0BDB667BqFM5K" TargetMode="External"/><Relationship Id="rId6277" Type="http://schemas.openxmlformats.org/officeDocument/2006/relationships/hyperlink" Target="consultantplus://offline/ref=772379CE6E34CD20E7CF59DF93041E1C9AAACD709A2F6DF1C305E2F32E5CE92A4A5970DCA91BFCD57F294D6D6A4E0F967C9393CDA4020D77rCMFK" TargetMode="External"/><Relationship Id="rId6484" Type="http://schemas.openxmlformats.org/officeDocument/2006/relationships/hyperlink" Target="consultantplus://offline/ref=772379CE6E34CD20E7CF59DF93041E1C9AAACD709A2F6DF1C305E2F32E5CE92A4A5970DCA91DF4D077294D6D6A4E0F967C9393CDA4020D77rCMFK" TargetMode="External"/><Relationship Id="rId6691" Type="http://schemas.openxmlformats.org/officeDocument/2006/relationships/hyperlink" Target="consultantplus://offline/ref=772379CE6E34CD20E7CF59DF93041E1C9AAACD709A2F6DF1C305E2F32E5CE92A4A5970DCA91BF5D27F294D6D6A4E0F967C9393CDA4020D77rCMFK" TargetMode="External"/><Relationship Id="rId999" Type="http://schemas.openxmlformats.org/officeDocument/2006/relationships/hyperlink" Target="consultantplus://offline/ref=6B9F9097DB3A604EE8DDA7E189977E51113C9EEAE3A5B471E4F3BB53EC853575C17FBAC09077CA425C15DF6E72A1E3E5109BB440E8E07F4E0B10B8q8M9K" TargetMode="External"/><Relationship Id="rId2887" Type="http://schemas.openxmlformats.org/officeDocument/2006/relationships/hyperlink" Target="consultantplus://offline/ref=6B9F9097DB3A604EE8DDB9EC9FFB225B1032C0EFE1A3BE27BEACE00EBB8C3F228630E382D47FCE47591E8D373DA0BFA04D88B449E8E37E52q0M9K" TargetMode="External"/><Relationship Id="rId5086" Type="http://schemas.openxmlformats.org/officeDocument/2006/relationships/hyperlink" Target="consultantplus://offline/ref=6B9F9097DB3A604EE8DDB9EC9FFB225B1032C0EFE1A3BE27BEACE00EBB8C3F228630E382D47FC3445F1E8D373DA0BFA04D88B449E8E37E52q0M9K" TargetMode="External"/><Relationship Id="rId5293" Type="http://schemas.openxmlformats.org/officeDocument/2006/relationships/hyperlink" Target="consultantplus://offline/ref=6B9F9097DB3A604EE8DDB9EC9FFB225B1032C0EFE1A3BE27BEACE00EBB8C3F228630E382D47FC3445F1E8D373DA0BFA04D88B449E8E37E52q0M9K" TargetMode="External"/><Relationship Id="rId6137" Type="http://schemas.openxmlformats.org/officeDocument/2006/relationships/hyperlink" Target="consultantplus://offline/ref=772379CE6E34CD20E7CF59DF93041E1C9AAACD709A2F6DF1C305E2F32E5CE92A4A5970DCA91CF5D87E294D6D6A4E0F967C9393CDA4020D77rCMFK" TargetMode="External"/><Relationship Id="rId6344" Type="http://schemas.openxmlformats.org/officeDocument/2006/relationships/hyperlink" Target="consultantplus://offline/ref=772379CE6E34CD20E7CF59DF93041E1C9AAACD709A2F6DF1C305E2F32E5CE92A4A5970DCA91DF5D57E294D6D6A4E0F967C9393CDA4020D77rCMFK" TargetMode="External"/><Relationship Id="rId6551" Type="http://schemas.openxmlformats.org/officeDocument/2006/relationships/hyperlink" Target="consultantplus://offline/ref=772379CE6E34CD20E7CF59DF93041E1C9AAACD709A2F6DF1C305E2F32E5CE92A4A5970DCA91CF6D379294D6D6A4E0F967C9393CDA4020D77rCMFK" TargetMode="External"/><Relationship Id="rId859" Type="http://schemas.openxmlformats.org/officeDocument/2006/relationships/hyperlink" Target="consultantplus://offline/ref=6B9F9097DB3A604EE8DDB9EC9FFB225B1032C0EFE1A3BE27BEACE00EBB8C3F228630E382D47FCE4B551E8D373DA0BFA04D88B449E8E37E52q0M9K" TargetMode="External"/><Relationship Id="rId1489" Type="http://schemas.openxmlformats.org/officeDocument/2006/relationships/hyperlink" Target="consultantplus://offline/ref=6B9F9097DB3A604EE8DDA7E189977855173C9EEAE2ADB272E3F3BB53EC853575C17FBAC09077C943574188222CF8B3A95B97B456F4E17Cq5M0K" TargetMode="External"/><Relationship Id="rId1696" Type="http://schemas.openxmlformats.org/officeDocument/2006/relationships/hyperlink" Target="consultantplus://offline/ref=6B9F9097DB3A604EE8DDB9EC9FFB225B1032C0EFE1A3BE27BEACE00EBB8C3F228630E382D47FCA4B541E8D373DA0BFA04D88B449E8E37E52q0M9K" TargetMode="External"/><Relationship Id="rId3938" Type="http://schemas.openxmlformats.org/officeDocument/2006/relationships/hyperlink" Target="consultantplus://offline/ref=6B9F9097DB3A604EE8DDB9EC9FFB225B1032C0EFE1A3BE27BEACE00EBB8C3F228630E382D47FCA4B541E8D373DA0BFA04D88B449E8E37E52q0M9K" TargetMode="External"/><Relationship Id="rId5153" Type="http://schemas.openxmlformats.org/officeDocument/2006/relationships/hyperlink" Target="consultantplus://offline/ref=6B9F9097DB3A604EE8DDB9EC9FFB225B1032C0EFE1A3BE27BEACE00EBB8C3F228630E382D47EC8405A1E8D373DA0BFA04D88B449E8E37E52q0M9K" TargetMode="External"/><Relationship Id="rId5360" Type="http://schemas.openxmlformats.org/officeDocument/2006/relationships/hyperlink" Target="consultantplus://offline/ref=6B9F9097DB3A604EE8DDB9EC9FFB225B1032C0EFE1A3BE27BEACE00EBB8C3F228630E382D479CC415E1E8D373DA0BFA04D88B449E8E37E52q0M9K" TargetMode="External"/><Relationship Id="rId6204" Type="http://schemas.openxmlformats.org/officeDocument/2006/relationships/hyperlink" Target="consultantplus://offline/ref=772379CE6E34CD20E7CF59DF93041E1C9AAACD709A2F6DF1C305E2F32E5CE92A4A5970DCA91DF0D178294D6D6A4E0F967C9393CDA4020D77rCMFK" TargetMode="External"/><Relationship Id="rId6411" Type="http://schemas.openxmlformats.org/officeDocument/2006/relationships/hyperlink" Target="consultantplus://offline/ref=772379CE6E34CD20E7CF59DF93041E1C9AAACD709A2F6DF1C305E2F32E5CE92A4A5970DCA91DFDD67E294D6D6A4E0F967C9393CDA4020D77rCMFK" TargetMode="External"/><Relationship Id="rId1349" Type="http://schemas.openxmlformats.org/officeDocument/2006/relationships/hyperlink" Target="consultantplus://offline/ref=6B9F9097DB3A604EE8DDB9EC9FFB225B1032C0EFE1A3BE27BEACE00EBB8C3F228630E382D479C24B5C1E8D373DA0BFA04D88B449E8E37E52q0M9K" TargetMode="External"/><Relationship Id="rId2747" Type="http://schemas.openxmlformats.org/officeDocument/2006/relationships/hyperlink" Target="consultantplus://offline/ref=6B9F9097DB3A604EE8DDB9EC9FFB225B1032C0EFE1A3BE27BEACE00EBB8C3F228630E382D3719F131840D46771EBB3A05B94B54AqFM6K" TargetMode="External"/><Relationship Id="rId2954" Type="http://schemas.openxmlformats.org/officeDocument/2006/relationships/hyperlink" Target="consultantplus://offline/ref=6B9F9097DB3A604EE8DDB9EC9FFB225B1032C0EFE1A3BE27BEACE00EBB8C3F228630E380DD719F131840D46771EBB3A05B94B54AqFM6K" TargetMode="External"/><Relationship Id="rId5013" Type="http://schemas.openxmlformats.org/officeDocument/2006/relationships/hyperlink" Target="consultantplus://offline/ref=6B9F9097DB3A604EE8DDB9EC9FFB225B1032C0EFE1A3BE27BEACE00EBB8C3F228630E382D47ECC46581E8D373DA0BFA04D88B449E8E37E52q0M9K" TargetMode="External"/><Relationship Id="rId5220" Type="http://schemas.openxmlformats.org/officeDocument/2006/relationships/hyperlink" Target="consultantplus://offline/ref=6B9F9097DB3A604EE8DDB9EC9FFB225B1032C0EFE1A3BE27BEACE00EBB8C3F228630E382D479CB4B5A1E8D373DA0BFA04D88B449E8E37E52q0M9K" TargetMode="External"/><Relationship Id="rId719" Type="http://schemas.openxmlformats.org/officeDocument/2006/relationships/hyperlink" Target="consultantplus://offline/ref=6B9F9097DB3A604EE8DDB9EC9FFB225B1032C0EFE1A3BE27BEACE00EBB8C3F228630E382D47FCE47591E8D373DA0BFA04D88B449E8E37E52q0M9K" TargetMode="External"/><Relationship Id="rId926" Type="http://schemas.openxmlformats.org/officeDocument/2006/relationships/hyperlink" Target="consultantplus://offline/ref=6B9F9097DB3A604EE8DDB9EC9FFB225B1032C0EFE1A3BE27BEACE00EBB8C3F228630E382D47FC8445D1E8D373DA0BFA04D88B449E8E37E52q0M9K" TargetMode="External"/><Relationship Id="rId1556" Type="http://schemas.openxmlformats.org/officeDocument/2006/relationships/hyperlink" Target="consultantplus://offline/ref=6B9F9097DB3A604EE8DDB9EC9FFB225B1031C5E2E5A4BE27BEACE00EBB8C3F228630E382D47ACB435C1E8D373DA0BFA04D88B449E8E37E52q0M9K" TargetMode="External"/><Relationship Id="rId1763" Type="http://schemas.openxmlformats.org/officeDocument/2006/relationships/hyperlink" Target="consultantplus://offline/ref=6B9F9097DB3A604EE8DDA7E189977E53123C9EEAE1A2B076E4FFE504EED4607BC477EA88802B8F175114D17878F4ACA34594qBM5K" TargetMode="External"/><Relationship Id="rId1970" Type="http://schemas.openxmlformats.org/officeDocument/2006/relationships/hyperlink" Target="consultantplus://offline/ref=6B9F9097DB3A604EE8DDB9EC9FFB225B1032C0EFE1A3BE27BEACE00EBB8C3F228630E382D47EC84A551E8D373DA0BFA04D88B449E8E37E52q0M9K" TargetMode="External"/><Relationship Id="rId2607" Type="http://schemas.openxmlformats.org/officeDocument/2006/relationships/hyperlink" Target="consultantplus://offline/ref=6B9F9097DB3A604EE8DDB9EC9FFB225B1032C0EFE1A3BE27BEACE00EBB8C3F228630E382D479C2465C1E8D373DA0BFA04D88B449E8E37E52q0M9K" TargetMode="External"/><Relationship Id="rId2814" Type="http://schemas.openxmlformats.org/officeDocument/2006/relationships/hyperlink" Target="consultantplus://offline/ref=6B9F9097DB3A604EE8DDB9EC9FFB225B1032C0EFE1A3BE27BEACE00EBB8C3F228630E382D47BC94B581E8D373DA0BFA04D88B449E8E37E52q0M9K" TargetMode="External"/><Relationship Id="rId55" Type="http://schemas.openxmlformats.org/officeDocument/2006/relationships/hyperlink" Target="consultantplus://offline/ref=6B9F9097DB3A604EE8DDB8E28AFB225B1035C4E6E5A5BE27BEACE00EBB8C3F229430BB8ED572D5435D0BDB667BqFM5K" TargetMode="External"/><Relationship Id="rId1209" Type="http://schemas.openxmlformats.org/officeDocument/2006/relationships/hyperlink" Target="consultantplus://offline/ref=6B9F9097DB3A604EE8DDB9EC9FFB225B1032C0EFE1A3BE27BEACE00EBB8C3F228630E382D479CB45541E8D373DA0BFA04D88B449E8E37E52q0M9K" TargetMode="External"/><Relationship Id="rId1416" Type="http://schemas.openxmlformats.org/officeDocument/2006/relationships/hyperlink" Target="consultantplus://offline/ref=6B9F9097DB3A604EE8DDB9EC9FFB225B1032C0EFE1A3BE27BEACE00EBB8C3F228630E382D47FCF415B1E8D373DA0BFA04D88B449E8E37E52q0M9K" TargetMode="External"/><Relationship Id="rId1623" Type="http://schemas.openxmlformats.org/officeDocument/2006/relationships/hyperlink" Target="consultantplus://offline/ref=6B9F9097DB3A604EE8DDA7E189977C5F1B3C9EEAE1A6BD73E6F9E659E4DC3977C670E5D7853E9E4F5D1DC76778EBB0A147q9M6K" TargetMode="External"/><Relationship Id="rId1830" Type="http://schemas.openxmlformats.org/officeDocument/2006/relationships/hyperlink" Target="consultantplus://offline/ref=6B9F9097DB3A604EE8DDB9EC9FFB225B1032C0EFE1A3BE27BEACE00EBB8C3F228630E382D47EC8425B1E8D373DA0BFA04D88B449E8E37E52q0M9K" TargetMode="External"/><Relationship Id="rId4779" Type="http://schemas.openxmlformats.org/officeDocument/2006/relationships/hyperlink" Target="consultantplus://offline/ref=6B9F9097DB3A604EE8DDB9EC9FFB225B1032C0EFE1A3BE27BEACE00EBB8C3F228630E382D47FC3445F1E8D373DA0BFA04D88B449E8E37E52q0M9K" TargetMode="External"/><Relationship Id="rId4986" Type="http://schemas.openxmlformats.org/officeDocument/2006/relationships/hyperlink" Target="consultantplus://offline/ref=6B9F9097DB3A604EE8DDB9EC9FFB225B1032C0EFE1A3BE27BEACE00EBB8C3F228630E382D47EC8405A1E8D373DA0BFA04D88B449E8E37E52q0M9K" TargetMode="External"/><Relationship Id="rId3588" Type="http://schemas.openxmlformats.org/officeDocument/2006/relationships/hyperlink" Target="consultantplus://offline/ref=6B9F9097DB3A604EE8DDB9EC9FFB225B1032C0EFE1A3BE27BEACE00EBB8C3F228630E382D47EC8405A1E8D373DA0BFA04D88B449E8E37E52q0M9K" TargetMode="External"/><Relationship Id="rId3795" Type="http://schemas.openxmlformats.org/officeDocument/2006/relationships/hyperlink" Target="consultantplus://offline/ref=6B9F9097DB3A604EE8DDB9EC9FFB225B1032C0EFE1A3BE27BEACE00EBB8C3F228630E382D47FCA43541E8D373DA0BFA04D88B449E8E37E52q0M9K" TargetMode="External"/><Relationship Id="rId4639" Type="http://schemas.openxmlformats.org/officeDocument/2006/relationships/hyperlink" Target="consultantplus://offline/ref=6B9F9097DB3A604EE8DDB9EC9FFB225B1032C0EFE1A3BE27BEACE00EBB8C3F228630E382D479CB415C1E8D373DA0BFA04D88B449E8E37E52q0M9K" TargetMode="External"/><Relationship Id="rId4846" Type="http://schemas.openxmlformats.org/officeDocument/2006/relationships/hyperlink" Target="consultantplus://offline/ref=6B9F9097DB3A604EE8DDB9EC9FFB225B1032C0EFE1A3BE27BEACE00EBB8C3F229430BB8ED572D5435D0BDB667BqFM5K" TargetMode="External"/><Relationship Id="rId2397" Type="http://schemas.openxmlformats.org/officeDocument/2006/relationships/hyperlink" Target="consultantplus://offline/ref=6B9F9097DB3A604EE8DDB9EC9FFB225B1032C0EFE1A3BE27BEACE00EBB8C3F228630E382D47ECE415D1E8D373DA0BFA04D88B449E8E37E52q0M9K" TargetMode="External"/><Relationship Id="rId3448" Type="http://schemas.openxmlformats.org/officeDocument/2006/relationships/hyperlink" Target="consultantplus://offline/ref=6B9F9097DB3A604EE8DDB9EC9FFB225B1032C0EFE1A3BE27BEACE00EBB8C3F228630E382D47FCD41591E8D373DA0BFA04D88B449E8E37E52q0M9K" TargetMode="External"/><Relationship Id="rId3655" Type="http://schemas.openxmlformats.org/officeDocument/2006/relationships/hyperlink" Target="consultantplus://offline/ref=6B9F9097DB3A604EE8DDB9EC9FFB225B1032C0EFE1A3BE27BEACE00EBB8C3F228630E382D47ECC46581E8D373DA0BFA04D88B449E8E37E52q0M9K" TargetMode="External"/><Relationship Id="rId3862" Type="http://schemas.openxmlformats.org/officeDocument/2006/relationships/hyperlink" Target="consultantplus://offline/ref=6B9F9097DB3A604EE8DDA7E189977E54133C9EEAE1A4B379E5FEE659E4DC3977C670E5D7853E9E4F5D1DC76778EBB0A147q9M6K" TargetMode="External"/><Relationship Id="rId4706" Type="http://schemas.openxmlformats.org/officeDocument/2006/relationships/hyperlink" Target="consultantplus://offline/ref=6B9F9097DB3A604EE8DDB9EC9FFB225B1032C0EFE1A3BE27BEACE00EBB8C3F228630E382D479CD455E1E8D373DA0BFA04D88B449E8E37E52q0M9K" TargetMode="External"/><Relationship Id="rId6061" Type="http://schemas.openxmlformats.org/officeDocument/2006/relationships/hyperlink" Target="consultantplus://offline/ref=772379CE6E34CD20E7CF59DF93041E1C9AAACD709A2F6DF1C305E2F32E5CE92A4A5970DCA91BF3D977294D6D6A4E0F967C9393CDA4020D77rCMFK" TargetMode="External"/><Relationship Id="rId369" Type="http://schemas.openxmlformats.org/officeDocument/2006/relationships/hyperlink" Target="consultantplus://offline/ref=6B9F9097DB3A604EE8DDB9EC9FFB225B1032C0EFE1A3BE27BEACE00EBB8C3F228630E382D47ECA435E1E8D373DA0BFA04D88B449E8E37E52q0M9K" TargetMode="External"/><Relationship Id="rId576" Type="http://schemas.openxmlformats.org/officeDocument/2006/relationships/hyperlink" Target="consultantplus://offline/ref=6B9F9097DB3A604EE8DDB9EC9FFB225B1032C0EFE1A3BE27BEACE00EBB8C3F228630E382D47FCF455C1E8D373DA0BFA04D88B449E8E37E52q0M9K" TargetMode="External"/><Relationship Id="rId783" Type="http://schemas.openxmlformats.org/officeDocument/2006/relationships/hyperlink" Target="consultantplus://offline/ref=6B9F9097DB3A604EE8DDB9EC9FFB225B1032C0EFE1A3BE27BEACE00EBB8C3F228630E382D47ACF4B5B1E8D373DA0BFA04D88B449E8E37E52q0M9K" TargetMode="External"/><Relationship Id="rId990" Type="http://schemas.openxmlformats.org/officeDocument/2006/relationships/hyperlink" Target="consultantplus://offline/ref=6B9F9097DB3A604EE8DDB9EC9FFB225B1032C0EFE1A3BE27BEACE00EBB8C3F228630E382D479C24B5C1E8D373DA0BFA04D88B449E8E37E52q0M9K" TargetMode="External"/><Relationship Id="rId2257" Type="http://schemas.openxmlformats.org/officeDocument/2006/relationships/hyperlink" Target="consultantplus://offline/ref=6B9F9097DB3A604EE8DDB9EC9FFB225B1032C0EFE1A3BE27BEACE00EBB8C3F228630E382D479C24B5C1E8D373DA0BFA04D88B449E8E37E52q0M9K" TargetMode="External"/><Relationship Id="rId2464" Type="http://schemas.openxmlformats.org/officeDocument/2006/relationships/hyperlink" Target="consultantplus://offline/ref=6B9F9097DB3A604EE8DDA7E189977F501B3C9EEAE1A0B776E0F8E659E4DC3977C670E5D7853E9E4F5D1DC76778EBB0A147q9M6K" TargetMode="External"/><Relationship Id="rId2671" Type="http://schemas.openxmlformats.org/officeDocument/2006/relationships/hyperlink" Target="consultantplus://offline/ref=6B9F9097DB3A604EE8DDB9EC9FFB225B1032C0EFE1A3BE27BEACE00EBB8C3F228630E382D47EC941551E8D373DA0BFA04D88B449E8E37E52q0M9K" TargetMode="External"/><Relationship Id="rId3308" Type="http://schemas.openxmlformats.org/officeDocument/2006/relationships/hyperlink" Target="consultantplus://offline/ref=6B9F9097DB3A604EE8DDB9EC9FFB225B1032C0EFE1A3BE27BEACE00EBB8C3F228630E382D47FCF45581E8D373DA0BFA04D88B449E8E37E52q0M9K" TargetMode="External"/><Relationship Id="rId3515" Type="http://schemas.openxmlformats.org/officeDocument/2006/relationships/hyperlink" Target="consultantplus://offline/ref=6B9F9097DB3A604EE8DDB9EC9FFB225B1032C0EFE1A3BE27BEACE00EBB8C3F228630E380DD719F131840D46771EBB3A05B94B54AqFM6K" TargetMode="External"/><Relationship Id="rId4913" Type="http://schemas.openxmlformats.org/officeDocument/2006/relationships/hyperlink" Target="consultantplus://offline/ref=6B9F9097DB3A604EE8DDB9EC9FFB225B1032C0EFE1A3BE27BEACE00EBB8C3F228630E382D47EC84A551E8D373DA0BFA04D88B449E8E37E52q0M9K" TargetMode="External"/><Relationship Id="rId229" Type="http://schemas.openxmlformats.org/officeDocument/2006/relationships/hyperlink" Target="consultantplus://offline/ref=6B9F9097DB3A604EE8DDB9EC9FFB225B1032C7E3E5A3BE27BEACE00EBB8C3F228630E384DF2E9A060918D86E67F4B3BF4796B7q4M8K" TargetMode="External"/><Relationship Id="rId436" Type="http://schemas.openxmlformats.org/officeDocument/2006/relationships/hyperlink" Target="consultantplus://offline/ref=6B9F9097DB3A604EE8DDB9EC9FFB225B1032C0EFE1A3BE27BEACE00EBB8C3F228630E382D47FC342551E8D373DA0BFA04D88B449E8E37E52q0M9K" TargetMode="External"/><Relationship Id="rId643" Type="http://schemas.openxmlformats.org/officeDocument/2006/relationships/hyperlink" Target="consultantplus://offline/ref=6B9F9097DB3A604EE8DDB9EC9FFB225B1032C0EFE1A3BE27BEACE00EBB8C3F228630E382D47FCF415B1E8D373DA0BFA04D88B449E8E37E52q0M9K" TargetMode="External"/><Relationship Id="rId1066" Type="http://schemas.openxmlformats.org/officeDocument/2006/relationships/hyperlink" Target="consultantplus://offline/ref=6B9F9097DB3A604EE8DDB9EC9FFB225B1032C0EFE1A3BE27BEACE00EBB8C3F228630E382D479CC4A5C1E8D373DA0BFA04D88B449E8E37E52q0M9K" TargetMode="External"/><Relationship Id="rId1273" Type="http://schemas.openxmlformats.org/officeDocument/2006/relationships/hyperlink" Target="consultantplus://offline/ref=6B9F9097DB3A604EE8DDB9EC9FFB225B1032C0EFE1A3BE27BEACE00EBB8C3F228630E382D47EC844541E8D373DA0BFA04D88B449E8E37E52q0M9K" TargetMode="External"/><Relationship Id="rId1480" Type="http://schemas.openxmlformats.org/officeDocument/2006/relationships/hyperlink" Target="consultantplus://offline/ref=6B9F9097DB3A604EE8DDA7E189977F50103C9EEAE1A0BC72E0FEE659E4DC3977C670E5D7853E9E4F5D1DC76778EBB0A147q9M6K" TargetMode="External"/><Relationship Id="rId2117" Type="http://schemas.openxmlformats.org/officeDocument/2006/relationships/hyperlink" Target="consultantplus://offline/ref=6B9F9097DB3A604EE8DDB9EC9FFB225B1032C0EFE1A3BE27BEACE00EBB8C3F228630E382D47FCF42591E8D373DA0BFA04D88B449E8E37E52q0M9K" TargetMode="External"/><Relationship Id="rId2324" Type="http://schemas.openxmlformats.org/officeDocument/2006/relationships/hyperlink" Target="consultantplus://offline/ref=6B9F9097DB3A604EE8DDB9EC9FFB225B1032C0EFE1A3BE27BEACE00EBB8C3F228630E382D479CD455E1E8D373DA0BFA04D88B449E8E37E52q0M9K" TargetMode="External"/><Relationship Id="rId3722" Type="http://schemas.openxmlformats.org/officeDocument/2006/relationships/hyperlink" Target="consultantplus://offline/ref=6B9F9097DB3A604EE8DDB9EC9FFB225B1032C0EFE1A3BE27BEACE00EBB8C3F228630E382D479CB4B5A1E8D373DA0BFA04D88B449E8E37E52q0M9K" TargetMode="External"/><Relationship Id="rId6878" Type="http://schemas.openxmlformats.org/officeDocument/2006/relationships/hyperlink" Target="consultantplus://offline/ref=772379CE6E34CD20E7CF59DF93041E1C9AAACD709A2F6DF1C305E2F32E5CE92A4A5970DCA91DFDD67E294D6D6A4E0F967C9393CDA4020D77rCMFK" TargetMode="External"/><Relationship Id="rId850" Type="http://schemas.openxmlformats.org/officeDocument/2006/relationships/hyperlink" Target="consultantplus://offline/ref=6B9F9097DB3A604EE8DDB9EC9FFB225B1032C0EFE1A3BE27BEACE00EBB8C3F228630E382D47FC8445D1E8D373DA0BFA04D88B449E8E37E52q0M9K" TargetMode="External"/><Relationship Id="rId1133" Type="http://schemas.openxmlformats.org/officeDocument/2006/relationships/hyperlink" Target="consultantplus://offline/ref=6B9F9097DB3A604EE8DDB9EC9FFB225B1032C0EFE1A3BE27BEACE00EBB8C3F228630E382D47FC84A5C1E8D373DA0BFA04D88B449E8E37E52q0M9K" TargetMode="External"/><Relationship Id="rId2531" Type="http://schemas.openxmlformats.org/officeDocument/2006/relationships/hyperlink" Target="consultantplus://offline/ref=6B9F9097DB3A604EE8DDB9EC9FFB225B1031C5E2E5A4BE27BEACE00EBB8C3F228630E382D47ACB435C1E8D373DA0BFA04D88B449E8E37E52q0M9K" TargetMode="External"/><Relationship Id="rId4289" Type="http://schemas.openxmlformats.org/officeDocument/2006/relationships/hyperlink" Target="consultantplus://offline/ref=6B9F9097DB3A604EE8DDB9EC9FFB225B1032C0EFE1A3BE27BEACE00EBB8C3F228630E382D47FCF425B1E8D373DA0BFA04D88B449E8E37E52q0M9K" TargetMode="External"/><Relationship Id="rId5687" Type="http://schemas.openxmlformats.org/officeDocument/2006/relationships/hyperlink" Target="consultantplus://offline/ref=6B9F9097DB3A604EE8DDB9EC9FFB225B1032C0EFE1A3BE27BEACE00EBB8C3F228630E382D47FC84B5F1E8D373DA0BFA04D88B449E8E37E52q0M9K" TargetMode="External"/><Relationship Id="rId5894" Type="http://schemas.openxmlformats.org/officeDocument/2006/relationships/hyperlink" Target="consultantplus://offline/ref=772379CE6E34CD20E7CF59DF93041E1C9AAACD709A2F6DF1C305E2F32E5CE92A4A5970DCA91CF1D37F294D6D6A4E0F967C9393CDA4020D77rCMFK" TargetMode="External"/><Relationship Id="rId6738" Type="http://schemas.openxmlformats.org/officeDocument/2006/relationships/hyperlink" Target="consultantplus://offline/ref=772379CE6E34CD20E7CF59DF93041E1C9AAACD709A2F6DF1C305E2F32E5CE92A4A5970DCA919F4D97B294D6D6A4E0F967C9393CDA4020D77rCMFK" TargetMode="External"/><Relationship Id="rId6945" Type="http://schemas.openxmlformats.org/officeDocument/2006/relationships/hyperlink" Target="consultantplus://offline/ref=772379CE6E34CD20E7CF59DF93041E1C9AAACD709A2F6DF1C305E2F32E5CE92A4A5970DCA91BF5D377294D6D6A4E0F967C9393CDA4020D77rCMFK" TargetMode="External"/><Relationship Id="rId503" Type="http://schemas.openxmlformats.org/officeDocument/2006/relationships/hyperlink" Target="consultantplus://offline/ref=6B9F9097DB3A604EE8DDB9EC9FFB225B1032C0EFE1A3BE27BEACE00EBB8C3F228630E382D479C24B5C1E8D373DA0BFA04D88B449E8E37E52q0M9K" TargetMode="External"/><Relationship Id="rId710" Type="http://schemas.openxmlformats.org/officeDocument/2006/relationships/hyperlink" Target="consultantplus://offline/ref=6B9F9097DB3A604EE8DDB9EC9FFB225B1032C0EFE1A3BE27BEACE00EBB8C3F228630E382D47ECF405C1E8D373DA0BFA04D88B449E8E37E52q0M9K" TargetMode="External"/><Relationship Id="rId1340" Type="http://schemas.openxmlformats.org/officeDocument/2006/relationships/hyperlink" Target="consultantplus://offline/ref=6B9F9097DB3A604EE8DDB9EC9FFB225B1032C0EFE1A3BE27BEACE00EBB8C3F228630E382D47AC34A551E8D373DA0BFA04D88B449E8E37E52q0M9K" TargetMode="External"/><Relationship Id="rId3098" Type="http://schemas.openxmlformats.org/officeDocument/2006/relationships/hyperlink" Target="consultantplus://offline/ref=6B9F9097DB3A604EE8DDB9EC9FFB225B1031C5E2E5A4BE27BEACE00EBB8C3F228630E382D47ACB435C1E8D373DA0BFA04D88B449E8E37E52q0M9K" TargetMode="External"/><Relationship Id="rId4496" Type="http://schemas.openxmlformats.org/officeDocument/2006/relationships/hyperlink" Target="consultantplus://offline/ref=6B9F9097DB3A604EE8DDB9EC9FFB225B1032C0EFE1A3BE27BEACE00EBB8C3F228630E382D47BCB44591E8D373DA0BFA04D88B449E8E37E52q0M9K" TargetMode="External"/><Relationship Id="rId5547" Type="http://schemas.openxmlformats.org/officeDocument/2006/relationships/hyperlink" Target="consultantplus://offline/ref=6B9F9097DB3A604EE8DDB9EC9FFB225B1032C0EFE1A3BE27BEACE00EBB8C3F228630E382D47ECE41551E8D373DA0BFA04D88B449E8E37E52q0M9K" TargetMode="External"/><Relationship Id="rId5754" Type="http://schemas.openxmlformats.org/officeDocument/2006/relationships/hyperlink" Target="consultantplus://offline/ref=6B9F9097DB3A604EE8DDB9EC9FFB225B1032C0EFE1A3BE27BEACE00EBB8C3F228630E382D47EC8425B1E8D373DA0BFA04D88B449E8E37E52q0M9K" TargetMode="External"/><Relationship Id="rId5961" Type="http://schemas.openxmlformats.org/officeDocument/2006/relationships/hyperlink" Target="consultantplus://offline/ref=772379CE6E34CD20E7CF59DF93041E1C9AAACD709A2F6DF1C305E2F32E5CE92A4A5970DCA91DF0D876294D6D6A4E0F967C9393CDA4020D77rCMFK" TargetMode="External"/><Relationship Id="rId6805" Type="http://schemas.openxmlformats.org/officeDocument/2006/relationships/hyperlink" Target="consultantplus://offline/ref=772379CE6E34CD20E7CF47D2856849119FA493759A2B63A09D58E4A4710CEF7F0A197689EA5CF8D07F221C3C271056C630D89FCDB21E0C74D19DC5AAr8MEK" TargetMode="External"/><Relationship Id="rId1200" Type="http://schemas.openxmlformats.org/officeDocument/2006/relationships/hyperlink" Target="consultantplus://offline/ref=6B9F9097DB3A604EE8DDA7E1899779561A3C9EEAE6A4BD71E5F3BB53EC853575C17FBAD2902FC643540BD86767F7B2A3q4M5K" TargetMode="External"/><Relationship Id="rId4149" Type="http://schemas.openxmlformats.org/officeDocument/2006/relationships/hyperlink" Target="consultantplus://offline/ref=6B9F9097DB3A604EE8DDB9EC9FFB225B1032C0EFE1A3BE27BEACE00EBB8C3F228630E382D47ECE415B1E8D373DA0BFA04D88B449E8E37E52q0M9K" TargetMode="External"/><Relationship Id="rId4356" Type="http://schemas.openxmlformats.org/officeDocument/2006/relationships/hyperlink" Target="consultantplus://offline/ref=6B9F9097DB3A604EE8DDB9EC9FFB225B1032C0EFE1A3BE27BEACE00EBB8C3F228630E382D47BCC41581E8D373DA0BFA04D88B449E8E37E52q0M9K" TargetMode="External"/><Relationship Id="rId4563" Type="http://schemas.openxmlformats.org/officeDocument/2006/relationships/hyperlink" Target="consultantplus://offline/ref=6B9F9097DB3A604EE8DDA7E189977F5F133C9EEAE9ADB371E1F3BB53EC853575C17FBAD2902FC643540BD86767F7B2A3q4M5K" TargetMode="External"/><Relationship Id="rId4770" Type="http://schemas.openxmlformats.org/officeDocument/2006/relationships/hyperlink" Target="consultantplus://offline/ref=6B9F9097DB3A604EE8DDB9EC9FFB225B1032C0EFE1A3BE27BEACE00EBB8C3F228630E382D47EC8465B1E8D373DA0BFA04D88B449E8E37E52q0M9K" TargetMode="External"/><Relationship Id="rId5407" Type="http://schemas.openxmlformats.org/officeDocument/2006/relationships/hyperlink" Target="consultantplus://offline/ref=6B9F9097DB3A604EE8DDB9EC9FFB225B1032C0EFE1A3BE27BEACE00EBB8C3F228630E382D479C2465C1E8D373DA0BFA04D88B449E8E37E52q0M9K" TargetMode="External"/><Relationship Id="rId5614" Type="http://schemas.openxmlformats.org/officeDocument/2006/relationships/hyperlink" Target="consultantplus://offline/ref=6B9F9097DB3A604EE8DDB9EC9FFB225B1032C0EFE1A3BE27BEACE00EBB8C3F228630E382D47FCA43541E8D373DA0BFA04D88B449E8E37E52q0M9K" TargetMode="External"/><Relationship Id="rId5821" Type="http://schemas.openxmlformats.org/officeDocument/2006/relationships/hyperlink" Target="consultantplus://offline/ref=6B9F9097DB3A604EE8DDB9EC9FFB225B1032C0EFE1A3BE27BEACE00EBB8C3F228630E382D479C2465C1E8D373DA0BFA04D88B449E8E37E52q0M9K" TargetMode="External"/><Relationship Id="rId3165" Type="http://schemas.openxmlformats.org/officeDocument/2006/relationships/hyperlink" Target="consultantplus://offline/ref=6B9F9097DB3A604EE8DDB9EC9FFB225B1032C0EFE1A3BE27BEACE00EBB8C3F228630E382D479CD455E1E8D373DA0BFA04D88B449E8E37E52q0M9K" TargetMode="External"/><Relationship Id="rId3372" Type="http://schemas.openxmlformats.org/officeDocument/2006/relationships/hyperlink" Target="consultantplus://offline/ref=6B9F9097DB3A604EE8DDB9EC9FFB225B1032C0EFE1A3BE27BEACE00EBB8C3F228630E382D479CB45541E8D373DA0BFA04D88B449E8E37E52q0M9K" TargetMode="External"/><Relationship Id="rId4009" Type="http://schemas.openxmlformats.org/officeDocument/2006/relationships/hyperlink" Target="consultantplus://offline/ref=6B9F9097DB3A604EE8DDB9EC9FFB225B1032C0EFE1A3BE27BEACE00EBB8C3F228630E382D47FCF46581E8D373DA0BFA04D88B449E8E37E52q0M9K" TargetMode="External"/><Relationship Id="rId4216" Type="http://schemas.openxmlformats.org/officeDocument/2006/relationships/hyperlink" Target="consultantplus://offline/ref=6B9F9097DB3A604EE8DDB9EC9FFB225B1032C0EFE1A3BE27BEACE00EBB8C3F228630E382D47FC3405D1E8D373DA0BFA04D88B449E8E37E52q0M9K" TargetMode="External"/><Relationship Id="rId4423" Type="http://schemas.openxmlformats.org/officeDocument/2006/relationships/hyperlink" Target="consultantplus://offline/ref=6B9F9097DB3A604EE8DDB9EC9FFB225B1032C0EFE1A3BE27BEACE00EBB8C3F228630E382D47FC8445D1E8D373DA0BFA04D88B449E8E37E52q0M9K" TargetMode="External"/><Relationship Id="rId4630" Type="http://schemas.openxmlformats.org/officeDocument/2006/relationships/hyperlink" Target="consultantplus://offline/ref=6B9F9097DB3A604EE8DDB9EC9FFB225B1032C0EFE1A3BE27BEACE00EBB8C3F228630E382D47FCE425B1E8D373DA0BFA04D88B449E8E37E52q0M9K" TargetMode="External"/><Relationship Id="rId293" Type="http://schemas.openxmlformats.org/officeDocument/2006/relationships/hyperlink" Target="consultantplus://offline/ref=6B9F9097DB3A604EE8DDB9EC9FFB225B1032C0EFE1A3BE27BEACE00EBB8C3F228630E382D47FCD41591E8D373DA0BFA04D88B449E8E37E52q0M9K" TargetMode="External"/><Relationship Id="rId2181" Type="http://schemas.openxmlformats.org/officeDocument/2006/relationships/hyperlink" Target="consultantplus://offline/ref=6B9F9097DB3A604EE8DDB9EC9FFB225B1032C0EFE1A3BE27BEACE00EBB8C3F228630E382D47FCF445F1E8D373DA0BFA04D88B449E8E37E52q0M9K" TargetMode="External"/><Relationship Id="rId3025" Type="http://schemas.openxmlformats.org/officeDocument/2006/relationships/hyperlink" Target="consultantplus://offline/ref=6B9F9097DB3A604EE8DDB9EC9FFB225B1032C0EFE1A3BE27BEACE00EBB8C3F228630E382D47FCF42591E8D373DA0BFA04D88B449E8E37E52q0M9K" TargetMode="External"/><Relationship Id="rId3232" Type="http://schemas.openxmlformats.org/officeDocument/2006/relationships/hyperlink" Target="consultantplus://offline/ref=6B9F9097DB3A604EE8DDB9EC9FFB225B1032C0EFE1A3BE27BEACE00EBB8C3F228630E382D479CD4A541E8D373DA0BFA04D88B449E8E37E52q0M9K" TargetMode="External"/><Relationship Id="rId6388" Type="http://schemas.openxmlformats.org/officeDocument/2006/relationships/hyperlink" Target="consultantplus://offline/ref=772379CE6E34CD20E7CF59DF93041E1C9AAACD709A2F6DF1C305E2F32E5CE92A4A5970DCA91CF6D976294D6D6A4E0F967C9393CDA4020D77rCMFK" TargetMode="External"/><Relationship Id="rId6595" Type="http://schemas.openxmlformats.org/officeDocument/2006/relationships/hyperlink" Target="consultantplus://offline/ref=772379CE6E34CD20E7CF59DF93041E1C9AAACD709A2F6DF1C305E2F32E5CE92A4A5970DCA91DFDD776294D6D6A4E0F967C9393CDA4020D77rCMFK" TargetMode="External"/><Relationship Id="rId153" Type="http://schemas.openxmlformats.org/officeDocument/2006/relationships/hyperlink" Target="consultantplus://offline/ref=6B9F9097DB3A604EE8DDB9EC9FFB225B1032C0EFE1A3BE27BEACE00EBB8C3F228630E382D47EC247551E8D373DA0BFA04D88B449E8E37E52q0M9K" TargetMode="External"/><Relationship Id="rId360" Type="http://schemas.openxmlformats.org/officeDocument/2006/relationships/hyperlink" Target="consultantplus://offline/ref=6B9F9097DB3A604EE8DDB9EC9FFB225B1032C0EFE1A3BE27BEACE00EBB8C3F228630E382D479CE45541E8D373DA0BFA04D88B449E8E37E52q0M9K" TargetMode="External"/><Relationship Id="rId2041" Type="http://schemas.openxmlformats.org/officeDocument/2006/relationships/hyperlink" Target="consultantplus://offline/ref=6B9F9097DB3A604EE8DDB9EC9FFB225B1032C0EFE1A3BE27BEACE00EBB8C3F228630E382D478C3415C1E8D373DA0BFA04D88B449E8E37E52q0M9K" TargetMode="External"/><Relationship Id="rId5197" Type="http://schemas.openxmlformats.org/officeDocument/2006/relationships/hyperlink" Target="consultantplus://offline/ref=6B9F9097DB3A604EE8DDB9EC9FFB225B1032C0EFE1A3BE27BEACE00EBB8C3F228630E382D47FCF46581E8D373DA0BFA04D88B449E8E37E52q0M9K" TargetMode="External"/><Relationship Id="rId6248" Type="http://schemas.openxmlformats.org/officeDocument/2006/relationships/hyperlink" Target="consultantplus://offline/ref=772379CE6E34CD20E7CF47D28568451190A493759E2E65A69C5AB9AE7955E37D0D16298CED4DF8D0773C183D30190295r7M4K" TargetMode="External"/><Relationship Id="rId6455" Type="http://schemas.openxmlformats.org/officeDocument/2006/relationships/hyperlink" Target="consultantplus://offline/ref=772379CE6E34CD20E7CF59DF93041E1C9AAACD709A2F6DF1C305E2F32E5CE92A4A5970DCA91AFDD176294D6D6A4E0F967C9393CDA4020D77rCMFK" TargetMode="External"/><Relationship Id="rId220" Type="http://schemas.openxmlformats.org/officeDocument/2006/relationships/hyperlink" Target="consultantplus://offline/ref=6B9F9097DB3A604EE8DDB9EC9FFB225B1031C5E2E5A4BE27BEACE00EBB8C3F228630E382D47ACB435C1E8D373DA0BFA04D88B449E8E37E52q0M9K" TargetMode="External"/><Relationship Id="rId2998" Type="http://schemas.openxmlformats.org/officeDocument/2006/relationships/hyperlink" Target="consultantplus://offline/ref=6B9F9097DB3A604EE8DDB9EC9FFB225B1032C0EFE1A3BE27BEACE00EBB8C3F228630E382D479CE45541E8D373DA0BFA04D88B449E8E37E52q0M9K" TargetMode="External"/><Relationship Id="rId5057" Type="http://schemas.openxmlformats.org/officeDocument/2006/relationships/hyperlink" Target="consultantplus://offline/ref=6B9F9097DB3A604EE8DDB9EC9FFB225B1032C0EFE1A3BE27BEACE00EBB8C3F228630E382D479C345541E8D373DA0BFA04D88B449E8E37E52q0M9K" TargetMode="External"/><Relationship Id="rId5264" Type="http://schemas.openxmlformats.org/officeDocument/2006/relationships/hyperlink" Target="consultantplus://offline/ref=6B9F9097DB3A604EE8DDB9EC9FFB225B1032C0EFE1A3BE27BEACE00EBB8C3F228630E382D479CE45541E8D373DA0BFA04D88B449E8E37E52q0M9K" TargetMode="External"/><Relationship Id="rId6108" Type="http://schemas.openxmlformats.org/officeDocument/2006/relationships/hyperlink" Target="consultantplus://offline/ref=772379CE6E34CD20E7CF59DF93041E1C9AAACD709A2F6DF1C305E2F32E5CE92A4A5970DCA91BFCD179294D6D6A4E0F967C9393CDA4020D77rCMFK" TargetMode="External"/><Relationship Id="rId6662" Type="http://schemas.openxmlformats.org/officeDocument/2006/relationships/hyperlink" Target="consultantplus://offline/ref=772379CE6E34CD20E7CF59DF93041E1C9AAACD709A2F6DF1C305E2F32E5CE92A4A5970DCA91DFDD67E294D6D6A4E0F967C9393CDA4020D77rCMFK" TargetMode="External"/><Relationship Id="rId2858" Type="http://schemas.openxmlformats.org/officeDocument/2006/relationships/hyperlink" Target="consultantplus://offline/ref=6B9F9097DB3A604EE8DDB9EC9FFB225B1032C0EFE1A3BE27BEACE00EBB8C3F228630E382D47FCF42591E8D373DA0BFA04D88B449E8E37E52q0M9K" TargetMode="External"/><Relationship Id="rId3909" Type="http://schemas.openxmlformats.org/officeDocument/2006/relationships/hyperlink" Target="consultantplus://offline/ref=6B9F9097DB3A604EE8DDB9EC9FFB225B1032C0EFE1A3BE27BEACE00EBB8C3F228630E382D47FCA43541E8D373DA0BFA04D88B449E8E37E52q0M9K" TargetMode="External"/><Relationship Id="rId4073" Type="http://schemas.openxmlformats.org/officeDocument/2006/relationships/hyperlink" Target="consultantplus://offline/ref=6B9F9097DB3A604EE8DDA7E189977C5E143C9EEAE9ADB279E0F3BB53EC853575C17FBAD2902FC643540BD86767F7B2A3q4M5K" TargetMode="External"/><Relationship Id="rId5471" Type="http://schemas.openxmlformats.org/officeDocument/2006/relationships/hyperlink" Target="consultantplus://offline/ref=6B9F9097DB3A604EE8DDB9EC9FFB225B1032C0EFE1A3BE27BEACE00EBB8C3F228630E382D47FCE4B551E8D373DA0BFA04D88B449E8E37E52q0M9K" TargetMode="External"/><Relationship Id="rId6315" Type="http://schemas.openxmlformats.org/officeDocument/2006/relationships/hyperlink" Target="consultantplus://offline/ref=772379CE6E34CD20E7CF59DF93041E1C9AAACD709A2F6DF1C305E2F32E5CE92A4A5970DCA91BF1D476294D6D6A4E0F967C9393CDA4020D77rCMFK" TargetMode="External"/><Relationship Id="rId6522" Type="http://schemas.openxmlformats.org/officeDocument/2006/relationships/hyperlink" Target="consultantplus://offline/ref=772379CE6E34CD20E7CF59DF93041E1C9AAACD709A2F6DF1C305E2F32E5CE92A4A5970DCA91BF0D67F294D6D6A4E0F967C9393CDA4020D77rCMFK" TargetMode="External"/><Relationship Id="rId99" Type="http://schemas.openxmlformats.org/officeDocument/2006/relationships/hyperlink" Target="consultantplus://offline/ref=6B9F9097DB3A604EE8DDB9EC9FFB225B1032C0EFE1A3BE27BEACE00EBB8C3F228630E382D47FC844551E8D373DA0BFA04D88B449E8E37E52q0M9K" TargetMode="External"/><Relationship Id="rId1667" Type="http://schemas.openxmlformats.org/officeDocument/2006/relationships/hyperlink" Target="consultantplus://offline/ref=6B9F9097DB3A604EE8DDA7E189977C57153C9EEAE9A7BD72E5F3BB53EC853575C17FBAD2902FC643540BD86767F7B2A3q4M5K" TargetMode="External"/><Relationship Id="rId1874" Type="http://schemas.openxmlformats.org/officeDocument/2006/relationships/hyperlink" Target="consultantplus://offline/ref=6B9F9097DB3A604EE8DDB9EC9FFB225B1032C0EFE1A3BE27BEACE00EBB8C3F228630E382D47FCA45591E8D373DA0BFA04D88B449E8E37E52q0M9K" TargetMode="External"/><Relationship Id="rId2718" Type="http://schemas.openxmlformats.org/officeDocument/2006/relationships/hyperlink" Target="consultantplus://offline/ref=6B9F9097DB3A604EE8DDB9EC9FFB225B1032C0EFE1A3BE27BEACE00EBB8C3F228630E382D47FC8415F1E8D373DA0BFA04D88B449E8E37E52q0M9K" TargetMode="External"/><Relationship Id="rId2925" Type="http://schemas.openxmlformats.org/officeDocument/2006/relationships/hyperlink" Target="consultantplus://offline/ref=6B9F9097DB3A604EE8DDA7E189977E56123C9EEAE6A6B473E0F3BB53EC853575C17FBAD2902FC643540BD86767F7B2A3q4M5K" TargetMode="External"/><Relationship Id="rId4280" Type="http://schemas.openxmlformats.org/officeDocument/2006/relationships/hyperlink" Target="consultantplus://offline/ref=6B9F9097DB3A604EE8DDB9EC9FFB225B1032C0EFE1A3BE27BEACE00EBB8C3F228630E382D47FCB405D1E8D373DA0BFA04D88B449E8E37E52q0M9K" TargetMode="External"/><Relationship Id="rId5124" Type="http://schemas.openxmlformats.org/officeDocument/2006/relationships/hyperlink" Target="consultantplus://offline/ref=6B9F9097DB3A604EE8DDB9EC9FFB225B1032C0EFE1A3BE27BEACE00EBB8C3F228630E382D47FCF455C1E8D373DA0BFA04D88B449E8E37E52q0M9K" TargetMode="External"/><Relationship Id="rId5331" Type="http://schemas.openxmlformats.org/officeDocument/2006/relationships/hyperlink" Target="consultantplus://offline/ref=6B9F9097DB3A604EE8DDB9EC9FFB225B1032C0EFE1A3BE27BEACE00EBB8C3F228630E382D479CD4B5C1E8D373DA0BFA04D88B449E8E37E52q0M9K" TargetMode="External"/><Relationship Id="rId1527" Type="http://schemas.openxmlformats.org/officeDocument/2006/relationships/hyperlink" Target="consultantplus://offline/ref=6B9F9097DB3A604EE8DDB9EC9FFB225B1032C0EFE1A3BE27BEACE00EBB8C3F228630E382D47EC244591E8D373DA0BFA04D88B449E8E37E52q0M9K" TargetMode="External"/><Relationship Id="rId1734" Type="http://schemas.openxmlformats.org/officeDocument/2006/relationships/hyperlink" Target="consultantplus://offline/ref=6B9F9097DB3A604EE8DDB9EC9FFB225B1032C0EFE1A3BE27BEACE00EBB8C3F228630E380DD719F131840D46771EBB3A05B94B54AqFM6K" TargetMode="External"/><Relationship Id="rId1941" Type="http://schemas.openxmlformats.org/officeDocument/2006/relationships/hyperlink" Target="consultantplus://offline/ref=6B9F9097DB3A604EE8DDB9EC9FFB225B1032C0EFE1A3BE27BEACE00EBB8C3F228630E382D47ECF4B541E8D373DA0BFA04D88B449E8E37E52q0M9K" TargetMode="External"/><Relationship Id="rId4140" Type="http://schemas.openxmlformats.org/officeDocument/2006/relationships/hyperlink" Target="consultantplus://offline/ref=6B9F9097DB3A604EE8DDB9EC9FFB225B1032C0EFE1A3BE27BEACE00EBB8C3F228630E382D47FCE425B1E8D373DA0BFA04D88B449E8E37E52q0M9K" TargetMode="External"/><Relationship Id="rId26" Type="http://schemas.openxmlformats.org/officeDocument/2006/relationships/hyperlink" Target="consultantplus://offline/ref=6B9F9097DB3A604EE8DDB9EC9FFB225B1032C0EFE1A3BE27BEACE00EBB8C3F228630E382D47FCF415B1E8D373DA0BFA04D88B449E8E37E52q0M9K" TargetMode="External"/><Relationship Id="rId3699" Type="http://schemas.openxmlformats.org/officeDocument/2006/relationships/hyperlink" Target="consultantplus://offline/ref=6B9F9097DB3A604EE8DDB9EC9FFB225B1031C5E2E5A4BE27BEACE00EBB8C3F228630E382D47ACB435C1E8D373DA0BFA04D88B449E8E37E52q0M9K" TargetMode="External"/><Relationship Id="rId4000" Type="http://schemas.openxmlformats.org/officeDocument/2006/relationships/hyperlink" Target="consultantplus://offline/ref=6B9F9097DB3A604EE8DDB9EC9FFB225B1032C0EFE1A3BE27BEACE00EBB8C3F228630E382D47FCA43541E8D373DA0BFA04D88B449E8E37E52q0M9K" TargetMode="External"/><Relationship Id="rId1801" Type="http://schemas.openxmlformats.org/officeDocument/2006/relationships/hyperlink" Target="consultantplus://offline/ref=6B9F9097DB3A604EE8DDB9EC9FFB225B1031C5E5E6A3BE27BEACE00EBB8C3F228630E382D572C34B574188222CF8B3A95B97B456F4E17Cq5M0K" TargetMode="External"/><Relationship Id="rId3559" Type="http://schemas.openxmlformats.org/officeDocument/2006/relationships/hyperlink" Target="consultantplus://offline/ref=6B9F9097DB3A604EE8DDB9EC9FFB225B1032C0EFE1A3BE27BEACE00EBB8C3F228630E382D47AC84B591E8D373DA0BFA04D88B449E8E37E52q0M9K" TargetMode="External"/><Relationship Id="rId4957" Type="http://schemas.openxmlformats.org/officeDocument/2006/relationships/hyperlink" Target="consultantplus://offline/ref=6B9F9097DB3A604EE8DDB9EC9FFB225B1032C0EFE1A3BE27BEACE00EBB8C3F228630E382D478CD45551E8D373DA0BFA04D88B449E8E37E52q0M9K" TargetMode="External"/><Relationship Id="rId6172" Type="http://schemas.openxmlformats.org/officeDocument/2006/relationships/hyperlink" Target="consultantplus://offline/ref=772379CE6E34CD20E7CF59DF93041E1C9AAACD709A2F6DF1C305E2F32E5CE92A4A5970DCA91DF0D47A294D6D6A4E0F967C9393CDA4020D77rCMFK" TargetMode="External"/><Relationship Id="rId687" Type="http://schemas.openxmlformats.org/officeDocument/2006/relationships/hyperlink" Target="consultantplus://offline/ref=6B9F9097DB3A604EE8DDB9EC9FFB225B1032C0EFE1A3BE27BEACE00EBB8C3F228630E382D47ECF4B5F1E8D373DA0BFA04D88B449E8E37E52q0M9K" TargetMode="External"/><Relationship Id="rId2368" Type="http://schemas.openxmlformats.org/officeDocument/2006/relationships/hyperlink" Target="consultantplus://offline/ref=6B9F9097DB3A604EE8DDA7E189977F501B3C9EEAE1A0B470E2F9E659E4DC3977C670E5D7853E9E4F5D1DC76778EBB0A147q9M6K" TargetMode="External"/><Relationship Id="rId3766" Type="http://schemas.openxmlformats.org/officeDocument/2006/relationships/hyperlink" Target="consultantplus://offline/ref=6B9F9097DB3A604EE8DDA7E189977857143C9EEAE8A3BD79E4F3BB53EC853575C17FBAD2902FC643540BD86767F7B2A3q4M5K" TargetMode="External"/><Relationship Id="rId3973" Type="http://schemas.openxmlformats.org/officeDocument/2006/relationships/hyperlink" Target="consultantplus://offline/ref=6B9F9097DB3A604EE8DDB9EC9FFB225B1032C0EFE1A3BE27BEACE00EBB8C3F228630E382D479CB40541E8D373DA0BFA04D88B449E8E37E52q0M9K" TargetMode="External"/><Relationship Id="rId4817" Type="http://schemas.openxmlformats.org/officeDocument/2006/relationships/hyperlink" Target="consultantplus://offline/ref=6B9F9097DB3A604EE8DDB9EC9FFB225B1032C0EFE1A3BE27BEACE00EBB8C3F228630E382D47EC84A551E8D373DA0BFA04D88B449E8E37E52q0M9K" TargetMode="External"/><Relationship Id="rId6032" Type="http://schemas.openxmlformats.org/officeDocument/2006/relationships/hyperlink" Target="consultantplus://offline/ref=772379CE6E34CD20E7CF59DF93041E1C9AAACD709A2F6DF1C305E2F32E5CE92A4A5970DCA91CF7D57E294D6D6A4E0F967C9393CDA4020D77rCMFK" TargetMode="External"/><Relationship Id="rId894" Type="http://schemas.openxmlformats.org/officeDocument/2006/relationships/hyperlink" Target="consultantplus://offline/ref=6B9F9097DB3A604EE8DDB9EC9FFB225B1032C0EFE1A3BE27BEACE00EBB8C3F228630E382D479CE4A5E1E8D373DA0BFA04D88B449E8E37E52q0M9K" TargetMode="External"/><Relationship Id="rId1177" Type="http://schemas.openxmlformats.org/officeDocument/2006/relationships/hyperlink" Target="consultantplus://offline/ref=6B9F9097DB3A604EE8DDA7E189977C5F153C9EEAE1A3B370E0FCE659E4DC3977C670E5D7853E9E4F5D1DC76778EBB0A147q9M6K" TargetMode="External"/><Relationship Id="rId2575" Type="http://schemas.openxmlformats.org/officeDocument/2006/relationships/hyperlink" Target="consultantplus://offline/ref=6B9F9097DB3A604EE8DDB9EC9FFB225B1032C0EFE1A3BE27BEACE00EBB8C3F228630E382D47ECF405C1E8D373DA0BFA04D88B449E8E37E52q0M9K" TargetMode="External"/><Relationship Id="rId2782" Type="http://schemas.openxmlformats.org/officeDocument/2006/relationships/hyperlink" Target="consultantplus://offline/ref=6B9F9097DB3A604EE8DDB9EC9FFB225B1032C0EFE1A3BE27BEACE00EBB8C3F228630E382D479C2425E1E8D373DA0BFA04D88B449E8E37E52q0M9K" TargetMode="External"/><Relationship Id="rId3419" Type="http://schemas.openxmlformats.org/officeDocument/2006/relationships/hyperlink" Target="consultantplus://offline/ref=6B9F9097DB3A604EE8DDB9EC9FFB225B1032C0EFE1A3BE27BEACE00EBB8C3F228630E382D479C24B5C1E8D373DA0BFA04D88B449E8E37E52q0M9K" TargetMode="External"/><Relationship Id="rId3626" Type="http://schemas.openxmlformats.org/officeDocument/2006/relationships/hyperlink" Target="consultantplus://offline/ref=6B9F9097DB3A604EE8DDB9EC9FFB225B1032C0EFE1A3BE27BEACE00EBB8C3F228630E382D47EC84B591E8D373DA0BFA04D88B449E8E37E52q0M9K" TargetMode="External"/><Relationship Id="rId3833" Type="http://schemas.openxmlformats.org/officeDocument/2006/relationships/hyperlink" Target="consultantplus://offline/ref=6B9F9097DB3A604EE8DDB9EC9FFB225B1032C0EFE1A3BE27BEACE00EBB8C3F228630E382D47FCF415B1E8D373DA0BFA04D88B449E8E37E52q0M9K" TargetMode="External"/><Relationship Id="rId547" Type="http://schemas.openxmlformats.org/officeDocument/2006/relationships/hyperlink" Target="consultantplus://offline/ref=6B9F9097DB3A604EE8DDB9EC9FFB225B1032C0EFE1A3BE27BEACE00EBB8C3F228630E382D479CE45541E8D373DA0BFA04D88B449E8E37E52q0M9K" TargetMode="External"/><Relationship Id="rId754" Type="http://schemas.openxmlformats.org/officeDocument/2006/relationships/hyperlink" Target="consultantplus://offline/ref=6B9F9097DB3A604EE8DDB9EC9FFB225B1032C0EFE1A3BE27BEACE00EBB8C3F228630E382D479CF415B1E8D373DA0BFA04D88B449E8E37E52q0M9K" TargetMode="External"/><Relationship Id="rId961" Type="http://schemas.openxmlformats.org/officeDocument/2006/relationships/hyperlink" Target="consultantplus://offline/ref=6B9F9097DB3A604EE8DDB9EC9FFB225B1032C0EFE1A3BE27BEACE00EBB8C3F228630E382D47ECA435E1E8D373DA0BFA04D88B449E8E37E52q0M9K" TargetMode="External"/><Relationship Id="rId1384" Type="http://schemas.openxmlformats.org/officeDocument/2006/relationships/hyperlink" Target="consultantplus://offline/ref=6B9F9097DB3A604EE8DDB9EC9FFB225B1032C0EFE1A3BE27BEACE00EBB8C3F228630E382D479CC475C1E8D373DA0BFA04D88B449E8E37E52q0M9K" TargetMode="External"/><Relationship Id="rId1591" Type="http://schemas.openxmlformats.org/officeDocument/2006/relationships/hyperlink" Target="consultantplus://offline/ref=6B9F9097DB3A604EE8DDB9EC9FFB225B1032C2E6E2A6BE27BEACE00EBB8C3F228630E382D47ACB42581E8D373DA0BFA04D88B449E8E37E52q0M9K" TargetMode="External"/><Relationship Id="rId2228" Type="http://schemas.openxmlformats.org/officeDocument/2006/relationships/hyperlink" Target="consultantplus://offline/ref=6B9F9097DB3A604EE8DDB9EC9FFB225B1032C0EFE1A3BE27BEACE00EBB8C3F228630E382D47ECF415E1E8D373DA0BFA04D88B449E8E37E52q0M9K" TargetMode="External"/><Relationship Id="rId2435" Type="http://schemas.openxmlformats.org/officeDocument/2006/relationships/hyperlink" Target="consultantplus://offline/ref=6B9F9097DB3A604EE8DDB9EC9FFB225B1032C0EFE1A3BE27BEACE00EBB8C3F228630E382D47ECF43581E8D373DA0BFA04D88B449E8E37E52q0M9K" TargetMode="External"/><Relationship Id="rId2642" Type="http://schemas.openxmlformats.org/officeDocument/2006/relationships/hyperlink" Target="consultantplus://offline/ref=6B9F9097DB3A604EE8DDB9EC9FFB225B1032C5EFE0A6BE27BEACE00EBB8C3F229430BB8ED572D5435D0BDB667BqFM5K" TargetMode="External"/><Relationship Id="rId3900" Type="http://schemas.openxmlformats.org/officeDocument/2006/relationships/hyperlink" Target="consultantplus://offline/ref=6B9F9097DB3A604EE8DDB9EC9FFB225B1032C0EFE1A3BE27BEACE00EBB8C3F228630E382D3719F131840D46771EBB3A05B94B54AqFM6K" TargetMode="External"/><Relationship Id="rId5798" Type="http://schemas.openxmlformats.org/officeDocument/2006/relationships/hyperlink" Target="consultantplus://offline/ref=6B9F9097DB3A604EE8DDB9EC9FFB225B1032C0EFE1A3BE27BEACE00EBB8C3F228630E382D479C2465C1E8D373DA0BFA04D88B449E8E37E52q0M9K" TargetMode="External"/><Relationship Id="rId6849" Type="http://schemas.openxmlformats.org/officeDocument/2006/relationships/hyperlink" Target="consultantplus://offline/ref=772379CE6E34CD20E7CF47D2856849119FA493759A2C66A49950E4A4710CEF7F0A197689F85CA0DC7E2A073D2F05009776r8MDK" TargetMode="External"/><Relationship Id="rId90" Type="http://schemas.openxmlformats.org/officeDocument/2006/relationships/hyperlink" Target="consultantplus://offline/ref=6B9F9097DB3A604EE8DDB9EC9FFB225B1032C0EFE1A3BE27BEACE00EBB8C3F228630E382D479CA425B1E8D373DA0BFA04D88B449E8E37E52q0M9K" TargetMode="External"/><Relationship Id="rId407" Type="http://schemas.openxmlformats.org/officeDocument/2006/relationships/hyperlink" Target="consultantplus://offline/ref=6B9F9097DB3A604EE8DDB9EC9FFB225B1032C0EFE1A3BE27BEACE00EBB8C3F228630E382D47BC2405E1E8D373DA0BFA04D88B449E8E37E52q0M9K" TargetMode="External"/><Relationship Id="rId614" Type="http://schemas.openxmlformats.org/officeDocument/2006/relationships/hyperlink" Target="consultantplus://offline/ref=6B9F9097DB3A604EE8DDB9EC9FFB225B1032C0EFE1A3BE27BEACE00EBB8C3F228630E382D479CB40541E8D373DA0BFA04D88B449E8E37E52q0M9K" TargetMode="External"/><Relationship Id="rId821" Type="http://schemas.openxmlformats.org/officeDocument/2006/relationships/hyperlink" Target="consultantplus://offline/ref=6B9F9097DB3A604EE8DDA7E189977F52153C9EEAE3ACBC77EBF3BB53EC853575C17FBAD2902FC643540BD86767F7B2A3q4M5K" TargetMode="External"/><Relationship Id="rId1037" Type="http://schemas.openxmlformats.org/officeDocument/2006/relationships/hyperlink" Target="consultantplus://offline/ref=6B9F9097DB3A604EE8DDB9EC9FFB225B1032C0EFE1A3BE27BEACE00EBB8C3F228630E382D47ECC465A1E8D373DA0BFA04D88B449E8E37E52q0M9K" TargetMode="External"/><Relationship Id="rId1244" Type="http://schemas.openxmlformats.org/officeDocument/2006/relationships/hyperlink" Target="consultantplus://offline/ref=6B9F9097DB3A604EE8DDA7E189977E56153C9EEAE5A1BD73EAF3BB53EC853575C17FBAD2902FC643540BD86767F7B2A3q4M5K" TargetMode="External"/><Relationship Id="rId1451" Type="http://schemas.openxmlformats.org/officeDocument/2006/relationships/hyperlink" Target="consultantplus://offline/ref=6B9F9097DB3A604EE8DDA7E189977855133C9EEAE2A4B676E3F3BB53EC853575C17FBAD2902FC643540BD86767F7B2A3q4M5K" TargetMode="External"/><Relationship Id="rId2502" Type="http://schemas.openxmlformats.org/officeDocument/2006/relationships/hyperlink" Target="consultantplus://offline/ref=6B9F9097DB3A604EE8DDB9EC9FFB225B1032C0EFE1A3BE27BEACE00EBB8C3F228630E382D47FCA4B541E8D373DA0BFA04D88B449E8E37E52q0M9K" TargetMode="External"/><Relationship Id="rId5658" Type="http://schemas.openxmlformats.org/officeDocument/2006/relationships/hyperlink" Target="consultantplus://offline/ref=6B9F9097DB3A604EE8DDB9EC9FFB225B1032C0EFE1A3BE27BEACE00EBB8C3F228630E382D47AC34A551E8D373DA0BFA04D88B449E8E37E52q0M9K" TargetMode="External"/><Relationship Id="rId5865" Type="http://schemas.openxmlformats.org/officeDocument/2006/relationships/hyperlink" Target="consultantplus://offline/ref=772379CE6E34CD20E7CF47D2856840169FA493759E2B66AF9A5AB9AE7955E37D0D16298CED4DF8D0773C183D30190295r7M4K" TargetMode="External"/><Relationship Id="rId6709" Type="http://schemas.openxmlformats.org/officeDocument/2006/relationships/hyperlink" Target="consultantplus://offline/ref=772379CE6E34CD20E7CF59DF93041E1C9AAACD709A2F6DF1C305E2F32E5CE92A4A5970DCA91DF0D876294D6D6A4E0F967C9393CDA4020D77rCMFK" TargetMode="External"/><Relationship Id="rId6916" Type="http://schemas.openxmlformats.org/officeDocument/2006/relationships/hyperlink" Target="consultantplus://offline/ref=772379CE6E34CD20E7CF59DF93041E1C9AAACD709A2F6DF1C305E2F32E5CE92A4A5970DCA91DFDD67E294D6D6A4E0F967C9393CDA4020D77rCMFK" TargetMode="External"/><Relationship Id="rId1104" Type="http://schemas.openxmlformats.org/officeDocument/2006/relationships/hyperlink" Target="consultantplus://offline/ref=6B9F9097DB3A604EE8DDB9EC9FFB225B1032C0EFE1A3BE27BEACE00EBB8C3F228630E382D47EC8405A1E8D373DA0BFA04D88B449E8E37E52q0M9K" TargetMode="External"/><Relationship Id="rId1311" Type="http://schemas.openxmlformats.org/officeDocument/2006/relationships/hyperlink" Target="consultantplus://offline/ref=6B9F9097DB3A604EE8DDB9EC9FFB225B1032C0EFE1A3BE27BEACE00EBB8C3F228630E382D47ACA415A1E8D373DA0BFA04D88B449E8E37E52q0M9K" TargetMode="External"/><Relationship Id="rId4467" Type="http://schemas.openxmlformats.org/officeDocument/2006/relationships/hyperlink" Target="consultantplus://offline/ref=6B9F9097DB3A604EE8DDB9EC9FFB225B1032C0EFE1A3BE27BEACE00EBB8C3F228630E382D47FCE475F1E8D373DA0BFA04D88B449E8E37E52q0M9K" TargetMode="External"/><Relationship Id="rId4674" Type="http://schemas.openxmlformats.org/officeDocument/2006/relationships/hyperlink" Target="consultantplus://offline/ref=6B9F9097DB3A604EE8DDB9EC9FFB225B1032C0EFE1A3BE27BEACE00EBB8C3F228630E382D47FCF455C1E8D373DA0BFA04D88B449E8E37E52q0M9K" TargetMode="External"/><Relationship Id="rId4881" Type="http://schemas.openxmlformats.org/officeDocument/2006/relationships/hyperlink" Target="consultantplus://offline/ref=6B9F9097DB3A604EE8DDB9EC9FFB225B1032C0EFE1A3BE27BEACE00EBB8C3F228630E382D47BCF405F1E8D373DA0BFA04D88B449E8E37E52q0M9K" TargetMode="External"/><Relationship Id="rId5518" Type="http://schemas.openxmlformats.org/officeDocument/2006/relationships/hyperlink" Target="consultantplus://offline/ref=6B9F9097DB3A604EE8DDA7E189977C51123C9EEAE2A3BC79EAF0E659E4DC3977C670E5D7853E9E4F5D1DC76778EBB0A147q9M6K" TargetMode="External"/><Relationship Id="rId5725" Type="http://schemas.openxmlformats.org/officeDocument/2006/relationships/hyperlink" Target="consultantplus://offline/ref=6B9F9097DB3A604EE8DDB9EC9FFB225B1032C0EFE1A3BE27BEACE00EBB8C3F228630E382D47FCA4B541E8D373DA0BFA04D88B449E8E37E52q0M9K" TargetMode="External"/><Relationship Id="rId3069" Type="http://schemas.openxmlformats.org/officeDocument/2006/relationships/hyperlink" Target="consultantplus://offline/ref=6B9F9097DB3A604EE8DDA7E189977C5F163C9EEAE1ACB672E4F9E659E4DC3977C670E5D7853E9E4F5D1DC76778EBB0A147q9M6K" TargetMode="External"/><Relationship Id="rId3276" Type="http://schemas.openxmlformats.org/officeDocument/2006/relationships/hyperlink" Target="consultantplus://offline/ref=6B9F9097DB3A604EE8DDB9EC9FFB225B1032C0EFE1A3BE27BEACE00EBB8C3F228630E382D479CB4B541E8D373DA0BFA04D88B449E8E37E52q0M9K" TargetMode="External"/><Relationship Id="rId3483" Type="http://schemas.openxmlformats.org/officeDocument/2006/relationships/hyperlink" Target="consultantplus://offline/ref=6B9F9097DB3A604EE8DDB9EC9FFB225B1032C0EFE1A3BE27BEACE00EBB8C3F228630E382D47FC3455D1E8D373DA0BFA04D88B449E8E37E52q0M9K" TargetMode="External"/><Relationship Id="rId3690" Type="http://schemas.openxmlformats.org/officeDocument/2006/relationships/hyperlink" Target="consultantplus://offline/ref=6B9F9097DB3A604EE8DDB9EC9FFB225B1032C0EFE1A3BE27BEACE00EBB8C3F228630E382D47FCF455A1E8D373DA0BFA04D88B449E8E37E52q0M9K" TargetMode="External"/><Relationship Id="rId4327" Type="http://schemas.openxmlformats.org/officeDocument/2006/relationships/hyperlink" Target="consultantplus://offline/ref=6B9F9097DB3A604EE8DDB9EC9FFB225B1033C9E3E6A1BE27BEACE00EBB8C3F228630E382D47ACB435E1E8D373DA0BFA04D88B449E8E37E52q0M9K" TargetMode="External"/><Relationship Id="rId4534" Type="http://schemas.openxmlformats.org/officeDocument/2006/relationships/hyperlink" Target="consultantplus://offline/ref=6B9F9097DB3A604EE8DDB9EC9FFB225B1032C0EFE1A3BE27BEACE00EBB8C3F228630E382D47FCE455C1E8D373DA0BFA04D88B449E8E37E52q0M9K" TargetMode="External"/><Relationship Id="rId5932" Type="http://schemas.openxmlformats.org/officeDocument/2006/relationships/hyperlink" Target="consultantplus://offline/ref=772379CE6E34CD20E7CF59DF93041E1C9AAACD709A2F6DF1C305E2F32E5CE92A4A5970DCA91DF1D77C294D6D6A4E0F967C9393CDA4020D77rCMFK" TargetMode="External"/><Relationship Id="rId197" Type="http://schemas.openxmlformats.org/officeDocument/2006/relationships/hyperlink" Target="consultantplus://offline/ref=6B9F9097DB3A604EE8DDB9EC9FFB225B1032C0EFE1A3BE27BEACE00EBB8C3F228630E382D47ECC475C1E8D373DA0BFA04D88B449E8E37E52q0M9K" TargetMode="External"/><Relationship Id="rId2085" Type="http://schemas.openxmlformats.org/officeDocument/2006/relationships/hyperlink" Target="consultantplus://offline/ref=6B9F9097DB3A604EE8DDB9EC9FFB225B1032C0EFE1A3BE27BEACE00EBB8C3F228630E382D479CA4B591E8D373DA0BFA04D88B449E8E37E52q0M9K" TargetMode="External"/><Relationship Id="rId2292" Type="http://schemas.openxmlformats.org/officeDocument/2006/relationships/hyperlink" Target="consultantplus://offline/ref=6B9F9097DB3A604EE8DDB9EC9FFB225B1032C0EFE1A3BE27BEACE00EBB8C3F228630E382D47FCF4A541E8D373DA0BFA04D88B449E8E37E52q0M9K" TargetMode="External"/><Relationship Id="rId3136" Type="http://schemas.openxmlformats.org/officeDocument/2006/relationships/hyperlink" Target="consultantplus://offline/ref=6B9F9097DB3A604EE8DDB9EC9FFB225B1032C0EFE1A3BE27BEACE00EBB8C3F228630E382D47FCC415A1E8D373DA0BFA04D88B449E8E37E52q0M9K" TargetMode="External"/><Relationship Id="rId3343" Type="http://schemas.openxmlformats.org/officeDocument/2006/relationships/hyperlink" Target="consultantplus://offline/ref=6B9F9097DB3A604EE8DDB9EC9FFB225B1032C0EFE1A3BE27BEACE00EBB8C3F228630E382D47EC84B591E8D373DA0BFA04D88B449E8E37E52q0M9K" TargetMode="External"/><Relationship Id="rId4741" Type="http://schemas.openxmlformats.org/officeDocument/2006/relationships/hyperlink" Target="consultantplus://offline/ref=6B9F9097DB3A604EE8DDB9EC9FFB225B1032C0EFE1A3BE27BEACE00EBB8C3F228630E382D47EC840551E8D373DA0BFA04D88B449E8E37E52q0M9K" TargetMode="External"/><Relationship Id="rId6499" Type="http://schemas.openxmlformats.org/officeDocument/2006/relationships/hyperlink" Target="consultantplus://offline/ref=772379CE6E34CD20E7CF59DF93041E1C9AAACD709A2F6DF1C305E2F32E5CE92A4A5970DCA91BFDD67F294D6D6A4E0F967C9393CDA4020D77rCMFK" TargetMode="External"/><Relationship Id="rId264" Type="http://schemas.openxmlformats.org/officeDocument/2006/relationships/hyperlink" Target="consultantplus://offline/ref=6B9F9097DB3A604EE8DDB9EC9FFB225B1032C0EFE1A3BE27BEACE00EBB8C3F228630E382D479CD4A541E8D373DA0BFA04D88B449E8E37E52q0M9K" TargetMode="External"/><Relationship Id="rId471" Type="http://schemas.openxmlformats.org/officeDocument/2006/relationships/hyperlink" Target="consultantplus://offline/ref=6B9F9097DB3A604EE8DDB9EC9FFB225B1032C0EFE1A3BE27BEACE00EBB8C3F228630E382D47FCE4A5A1E8D373DA0BFA04D88B449E8E37E52q0M9K" TargetMode="External"/><Relationship Id="rId2152" Type="http://schemas.openxmlformats.org/officeDocument/2006/relationships/hyperlink" Target="consultantplus://offline/ref=6B9F9097DB3A604EE8DDB9EC9FFB225B1032C0EFE1A3BE27BEACE00EBB8C3F228630E382D479CE4A5E1E8D373DA0BFA04D88B449E8E37E52q0M9K" TargetMode="External"/><Relationship Id="rId3550" Type="http://schemas.openxmlformats.org/officeDocument/2006/relationships/hyperlink" Target="consultantplus://offline/ref=6B9F9097DB3A604EE8DDB9EC9FFB225B1032C0EFE1A3BE27BEACE00EBB8C3F228630E382D47ECF415E1E8D373DA0BFA04D88B449E8E37E52q0M9K" TargetMode="External"/><Relationship Id="rId4601" Type="http://schemas.openxmlformats.org/officeDocument/2006/relationships/hyperlink" Target="consultantplus://offline/ref=6B9F9097DB3A604EE8DDB9EC9FFB225B1032C0EFE1A3BE27BEACE00EBB8C3F228630E382D479CC475C1E8D373DA0BFA04D88B449E8E37E52q0M9K" TargetMode="External"/><Relationship Id="rId124" Type="http://schemas.openxmlformats.org/officeDocument/2006/relationships/hyperlink" Target="consultantplus://offline/ref=6B9F9097DB3A604EE8DDB9EC9FFB225B1032C0EFE1A3BE27BEACE00EBB8C3F228630E382D479CB415C1E8D373DA0BFA04D88B449E8E37E52q0M9K" TargetMode="External"/><Relationship Id="rId3203" Type="http://schemas.openxmlformats.org/officeDocument/2006/relationships/hyperlink" Target="consultantplus://offline/ref=6B9F9097DB3A604EE8DDB9EC9FFB225B1032C0EFE1A3BE27BEACE00EBB8C3F228630E382D47FCC465E1E8D373DA0BFA04D88B449E8E37E52q0M9K" TargetMode="External"/><Relationship Id="rId3410" Type="http://schemas.openxmlformats.org/officeDocument/2006/relationships/hyperlink" Target="consultantplus://offline/ref=6B9F9097DB3A604EE8DDB9EC9FFB225B1032C0EFE1A3BE27BEACE00EBB8C3F228630E382D47FCE4B551E8D373DA0BFA04D88B449E8E37E52q0M9K" TargetMode="External"/><Relationship Id="rId6359" Type="http://schemas.openxmlformats.org/officeDocument/2006/relationships/hyperlink" Target="consultantplus://offline/ref=772379CE6E34CD20E7CF59DF93041E1C9AAACD709A2F6DF1C305E2F32E5CE92A4A5970DCA91DFDD17B294D6D6A4E0F967C9393CDA4020D77rCMFK" TargetMode="External"/><Relationship Id="rId6566" Type="http://schemas.openxmlformats.org/officeDocument/2006/relationships/hyperlink" Target="consultantplus://offline/ref=772379CE6E34CD20E7CF59DF93041E1C9AAACD709A2F6DF1C305E2F32E5CE92A4A5970DCA91AF2D07E294D6D6A4E0F967C9393CDA4020D77rCMFK" TargetMode="External"/><Relationship Id="rId6773" Type="http://schemas.openxmlformats.org/officeDocument/2006/relationships/hyperlink" Target="consultantplus://offline/ref=772379CE6E34CD20E7CF59DF93041E1C9AAACD709A2F6DF1C305E2F32E5CE92A4A5970DCA91BF3D977294D6D6A4E0F967C9393CDA4020D77rCMFK" TargetMode="External"/><Relationship Id="rId331" Type="http://schemas.openxmlformats.org/officeDocument/2006/relationships/hyperlink" Target="consultantplus://offline/ref=6B9F9097DB3A604EE8DDA6FD8AFB225B1135C6E5E2A1BE27BEACE00EBB8C3F229430BB8ED572D5435D0BDB667BqFM5K" TargetMode="External"/><Relationship Id="rId2012" Type="http://schemas.openxmlformats.org/officeDocument/2006/relationships/hyperlink" Target="consultantplus://offline/ref=6B9F9097DB3A604EE8DDB9EC9FFB225B1032C0EFE1A3BE27BEACE00EBB8C3F228630E382D479C840551E8D373DA0BFA04D88B449E8E37E52q0M9K" TargetMode="External"/><Relationship Id="rId2969" Type="http://schemas.openxmlformats.org/officeDocument/2006/relationships/hyperlink" Target="consultantplus://offline/ref=6B9F9097DB3A604EE8DDB9EC9FFB225B1032C0EFE1A3BE27BEACE00EBB8C3F228630E382D47FCE425B1E8D373DA0BFA04D88B449E8E37E52q0M9K" TargetMode="External"/><Relationship Id="rId5168" Type="http://schemas.openxmlformats.org/officeDocument/2006/relationships/hyperlink" Target="consultantplus://offline/ref=6B9F9097DB3A604EE8DDA7E189977E53153C9EEAE1A7B173E3FDE659E4DC3977C670E5D7853E9E4F5D1DC76778EBB0A147q9M6K" TargetMode="External"/><Relationship Id="rId5375" Type="http://schemas.openxmlformats.org/officeDocument/2006/relationships/hyperlink" Target="consultantplus://offline/ref=6B9F9097DB3A604EE8DDB9EC9FFB225B1032C0EFE1A3BE27BEACE00EBB8C3F228630E382D479C34A581E8D373DA0BFA04D88B449E8E37E52q0M9K" TargetMode="External"/><Relationship Id="rId5582" Type="http://schemas.openxmlformats.org/officeDocument/2006/relationships/hyperlink" Target="consultantplus://offline/ref=6B9F9097DB3A604EE8DDB9EC9FFB225B1032C0EFE1A3BE27BEACE00EBB8C3F228630E382D47BCF405F1E8D373DA0BFA04D88B449E8E37E52q0M9K" TargetMode="External"/><Relationship Id="rId6219" Type="http://schemas.openxmlformats.org/officeDocument/2006/relationships/hyperlink" Target="consultantplus://offline/ref=772379CE6E34CD20E7CF59DF93041E1C9AAACD709A2F6DF1C305E2F32E5CE92A4A5970DCA91BF3D67D294D6D6A4E0F967C9393CDA4020D77rCMFK" TargetMode="External"/><Relationship Id="rId6426" Type="http://schemas.openxmlformats.org/officeDocument/2006/relationships/hyperlink" Target="consultantplus://offline/ref=772379CE6E34CD20E7CF59DF93041E1C9AAACD709A2F6DF1C305E2F32E5CE92A4A5970DFA813A1803B77143D260503966A8F92CErBMAK" TargetMode="External"/><Relationship Id="rId6633" Type="http://schemas.openxmlformats.org/officeDocument/2006/relationships/hyperlink" Target="consultantplus://offline/ref=772379CE6E34CD20E7CF59DF93041E1C9AAACD709A2F6DF1C305E2F32E5CE92A4A5970DCA91CFDD778294D6D6A4E0F967C9393CDA4020D77rCMFK" TargetMode="External"/><Relationship Id="rId6840" Type="http://schemas.openxmlformats.org/officeDocument/2006/relationships/hyperlink" Target="consultantplus://offline/ref=772379CE6E34CD20E7CF59DF93041E1C9AAACD709A2F6DF1C305E2F32E5CE92A4A5970DCA91CF1D07B294D6D6A4E0F967C9393CDA4020D77rCMFK" TargetMode="External"/><Relationship Id="rId1778" Type="http://schemas.openxmlformats.org/officeDocument/2006/relationships/hyperlink" Target="consultantplus://offline/ref=6B9F9097DB3A604EE8DDB9EC9FFB225B1032C0EFE1A3BE27BEACE00EBB8C3F228630E382D47FC84B5F1E8D373DA0BFA04D88B449E8E37E52q0M9K" TargetMode="External"/><Relationship Id="rId1985" Type="http://schemas.openxmlformats.org/officeDocument/2006/relationships/hyperlink" Target="consultantplus://offline/ref=6B9F9097DB3A604EE8DDB9EC9FFB225B1032C0EFE1A3BE27BEACE00EBB8C3F228630E382D478C3415C1E8D373DA0BFA04D88B449E8E37E52q0M9K" TargetMode="External"/><Relationship Id="rId2829" Type="http://schemas.openxmlformats.org/officeDocument/2006/relationships/hyperlink" Target="consultantplus://offline/ref=6B9F9097DB3A604EE8DDA7E189977C5E133C9EEAE1A5BC76E6F1E659E4DC3977C670E5D7853E9E4F5D1DC76778EBB0A147q9M6K" TargetMode="External"/><Relationship Id="rId4184" Type="http://schemas.openxmlformats.org/officeDocument/2006/relationships/hyperlink" Target="consultantplus://offline/ref=6B9F9097DB3A604EE8DDA7E189977D53173C9EEAE9A5B277E7F3BB53EC853575C17FBAC09077CA425C15DD6F72A1E3E5109BB440E8E07F4E0B10B8q8M9K" TargetMode="External"/><Relationship Id="rId4391" Type="http://schemas.openxmlformats.org/officeDocument/2006/relationships/hyperlink" Target="consultantplus://offline/ref=6B9F9097DB3A604EE8DDA7E189977D521B3C9EEAE1A1B079E0F9E659E4DC3977C670E5D7853E9E4F5D1DC76778EBB0A147q9M6K" TargetMode="External"/><Relationship Id="rId5028" Type="http://schemas.openxmlformats.org/officeDocument/2006/relationships/hyperlink" Target="consultantplus://offline/ref=6B9F9097DB3A604EE8DDB9EC9FFB225B1032C0EFE1A3BE27BEACE00EBB8C3F228630E382D47FC8445D1E8D373DA0BFA04D88B449E8E37E52q0M9K" TargetMode="External"/><Relationship Id="rId5235" Type="http://schemas.openxmlformats.org/officeDocument/2006/relationships/hyperlink" Target="consultantplus://offline/ref=6B9F9097DB3A604EE8DDB9EC9FFB225B1032C0EFE1A3BE27BEACE00EBB8C3F228630E382D47ECF465D1E8D373DA0BFA04D88B449E8E37E52q0M9K" TargetMode="External"/><Relationship Id="rId5442" Type="http://schemas.openxmlformats.org/officeDocument/2006/relationships/hyperlink" Target="consultantplus://offline/ref=6B9F9097DB3A604EE8DDB9EC9FFB225B1032C0EFE1A3BE27BEACE00EBB8C3F228630E382D47FC84B5F1E8D373DA0BFA04D88B449E8E37E52q0M9K" TargetMode="External"/><Relationship Id="rId6700" Type="http://schemas.openxmlformats.org/officeDocument/2006/relationships/hyperlink" Target="consultantplus://offline/ref=772379CE6E34CD20E7CF59DF93041E1C9AAACD709A2F6DF1C305E2F32E5CE92A4A5970DCA91CF6D379294D6D6A4E0F967C9393CDA4020D77rCMFK" TargetMode="External"/><Relationship Id="rId1638" Type="http://schemas.openxmlformats.org/officeDocument/2006/relationships/hyperlink" Target="consultantplus://offline/ref=6B9F9097DB3A604EE8DDB9EC9FFB225B1032C0EFE1A3BE27BEACE00EBB8C3F228630E382D47FCF415B1E8D373DA0BFA04D88B449E8E37E52q0M9K" TargetMode="External"/><Relationship Id="rId4044" Type="http://schemas.openxmlformats.org/officeDocument/2006/relationships/hyperlink" Target="consultantplus://offline/ref=6B9F9097DB3A604EE8DDB9EC9FFB225B1032C0EFE1A3BE27BEACE00EBB8C3F228630E382D479C2465C1E8D373DA0BFA04D88B449E8E37E52q0M9K" TargetMode="External"/><Relationship Id="rId4251" Type="http://schemas.openxmlformats.org/officeDocument/2006/relationships/hyperlink" Target="consultantplus://offline/ref=6B9F9097DB3A604EE8DDB9EC9FFB225B1032C0EFE1A3BE27BEACE00EBB8C3F228630E382D47EC8455F1E8D373DA0BFA04D88B449E8E37E52q0M9K" TargetMode="External"/><Relationship Id="rId5302" Type="http://schemas.openxmlformats.org/officeDocument/2006/relationships/hyperlink" Target="consultantplus://offline/ref=6B9F9097DB3A604EE8DDA7E189977F531B3C9EEAE1A7B478E0F1E659E4DC3977C670E5D7853E9E4F5D1DC76778EBB0A147q9M6K" TargetMode="External"/><Relationship Id="rId1845" Type="http://schemas.openxmlformats.org/officeDocument/2006/relationships/hyperlink" Target="consultantplus://offline/ref=6B9F9097DB3A604EE8DDB9EC9FFB225B1032C0EFE1A3BE27BEACE00EBB8C3F228630E382D47FCE425B1E8D373DA0BFA04D88B449E8E37E52q0M9K" TargetMode="External"/><Relationship Id="rId3060" Type="http://schemas.openxmlformats.org/officeDocument/2006/relationships/hyperlink" Target="consultantplus://offline/ref=6B9F9097DB3A604EE8DDB9EC9FFB225B1031C5E2E5A4BE27BEACE00EBB8C3F228630E382D47ACB435C1E8D373DA0BFA04D88B449E8E37E52q0M9K" TargetMode="External"/><Relationship Id="rId4111" Type="http://schemas.openxmlformats.org/officeDocument/2006/relationships/hyperlink" Target="consultantplus://offline/ref=6B9F9097DB3A604EE8DDB9EC9FFB225B1032C0EFE1A3BE27BEACE00EBB8C3F228630E382D479CB4B5A1E8D373DA0BFA04D88B449E8E37E52q0M9K" TargetMode="External"/><Relationship Id="rId1705" Type="http://schemas.openxmlformats.org/officeDocument/2006/relationships/hyperlink" Target="consultantplus://offline/ref=6B9F9097DB3A604EE8DDB9EC9FFB225B1032C0EFE1A3BE27BEACE00EBB8C3F228630E382D47FC8445D1E8D373DA0BFA04D88B449E8E37E52q0M9K" TargetMode="External"/><Relationship Id="rId1912" Type="http://schemas.openxmlformats.org/officeDocument/2006/relationships/hyperlink" Target="consultantplus://offline/ref=6B9F9097DB3A604EE8DDB9EC9FFB225B1032C0EFE1A3BE27BEACE00EBB8C3F228630E382D47FCA4B541E8D373DA0BFA04D88B449E8E37E52q0M9K" TargetMode="External"/><Relationship Id="rId6076" Type="http://schemas.openxmlformats.org/officeDocument/2006/relationships/hyperlink" Target="consultantplus://offline/ref=772379CE6E34CD20E7CF47D28568411790A493759A2F60A29D57E4A4710CEF7F0A197689F85CA0DC7E2A073D2F05009776r8MDK" TargetMode="External"/><Relationship Id="rId6283" Type="http://schemas.openxmlformats.org/officeDocument/2006/relationships/hyperlink" Target="consultantplus://offline/ref=772379CE6E34CD20E7CF59DF93041E1C9AAACD709A2F6DF1C305E2F32E5CE92A4A5970DEA013A1803B77143D260503966A8F92CErBMAK" TargetMode="External"/><Relationship Id="rId3877" Type="http://schemas.openxmlformats.org/officeDocument/2006/relationships/hyperlink" Target="consultantplus://offline/ref=6B9F9097DB3A604EE8DDB9EC9FFB225B1032C0EFE1A3BE27BEACE00EBB8C3F228630E382D47FCA4B541E8D373DA0BFA04D88B449E8E37E52q0M9K" TargetMode="External"/><Relationship Id="rId4928" Type="http://schemas.openxmlformats.org/officeDocument/2006/relationships/hyperlink" Target="consultantplus://offline/ref=6B9F9097DB3A604EE8DDB9EC9FFB225B1032C0EFE1A3BE27BEACE00EBB8C3F228630E382D47FCE425B1E8D373DA0BFA04D88B449E8E37E52q0M9K" TargetMode="External"/><Relationship Id="rId5092" Type="http://schemas.openxmlformats.org/officeDocument/2006/relationships/hyperlink" Target="consultantplus://offline/ref=6B9F9097DB3A604EE8DDB9EC9FFB225B1031C5E2E5A4BE27BEACE00EBB8C3F229430BB8ED572D5435D0BDB667BqFM5K" TargetMode="External"/><Relationship Id="rId6490" Type="http://schemas.openxmlformats.org/officeDocument/2006/relationships/hyperlink" Target="consultantplus://offline/ref=772379CE6E34CD20E7CF59DF93041E1C9AAACD709A2F6DF1C305E2F32E5CE92A4A5970DCA91DF0D47A294D6D6A4E0F967C9393CDA4020D77rCMFK" TargetMode="External"/><Relationship Id="rId798" Type="http://schemas.openxmlformats.org/officeDocument/2006/relationships/hyperlink" Target="consultantplus://offline/ref=6B9F9097DB3A604EE8DDB9EC9FFB225B1032C0EFE1A3BE27BEACE00EBB8C3F228630E382D47ECC4B5E1E8D373DA0BFA04D88B449E8E37E52q0M9K" TargetMode="External"/><Relationship Id="rId2479" Type="http://schemas.openxmlformats.org/officeDocument/2006/relationships/hyperlink" Target="consultantplus://offline/ref=6B9F9097DB3A604EE8DDB9EC9FFB225B1032C0EFE1A3BE27BEACE00EBB8C3F228630E382D47FC8415D1E8D373DA0BFA04D88B449E8E37E52q0M9K" TargetMode="External"/><Relationship Id="rId2686" Type="http://schemas.openxmlformats.org/officeDocument/2006/relationships/hyperlink" Target="consultantplus://offline/ref=6B9F9097DB3A604EE8DDB9EC9FFB225B1032C0EFE1A3BE27BEACE00EBB8C3F228630E382D47FCE47591E8D373DA0BFA04D88B449E8E37E52q0M9K" TargetMode="External"/><Relationship Id="rId2893" Type="http://schemas.openxmlformats.org/officeDocument/2006/relationships/hyperlink" Target="consultantplus://offline/ref=6B9F9097DB3A604EE8DDB9EC9FFB225B1032C0EFE1A3BE27BEACE00EBB8C3F228630E382D3719F131840D46771EBB3A05B94B54AqFM6K" TargetMode="External"/><Relationship Id="rId3737" Type="http://schemas.openxmlformats.org/officeDocument/2006/relationships/hyperlink" Target="consultantplus://offline/ref=6B9F9097DB3A604EE8DDB9EC9FFB225B1032C0EFE1A3BE27BEACE00EBB8C3F228630E382D47EC941591E8D373DA0BFA04D88B449E8E37E52q0M9K" TargetMode="External"/><Relationship Id="rId3944" Type="http://schemas.openxmlformats.org/officeDocument/2006/relationships/hyperlink" Target="consultantplus://offline/ref=6B9F9097DB3A604EE8DDB9EC9FFB225B1032C0EFE1A3BE27BEACE00EBB8C3F228630E382D47FCF455C1E8D373DA0BFA04D88B449E8E37E52q0M9K" TargetMode="External"/><Relationship Id="rId6143" Type="http://schemas.openxmlformats.org/officeDocument/2006/relationships/hyperlink" Target="consultantplus://offline/ref=772379CE6E34CD20E7CF59DF93041E1C9AAACD709A2F6DF1C305E2F32E5CE92A4A5970DCA91BF5D577294D6D6A4E0F967C9393CDA4020D77rCMFK" TargetMode="External"/><Relationship Id="rId6350" Type="http://schemas.openxmlformats.org/officeDocument/2006/relationships/hyperlink" Target="consultantplus://offline/ref=772379CE6E34CD20E7CF59DF93041E1C9AAACD709A2F6DF1C305E2F32E5CE92A4A5970DCA91DFDD67E294D6D6A4E0F967C9393CDA4020D77rCMFK" TargetMode="External"/><Relationship Id="rId658" Type="http://schemas.openxmlformats.org/officeDocument/2006/relationships/hyperlink" Target="consultantplus://offline/ref=6B9F9097DB3A604EE8DDB9EC9FFB225B1032C0EFE1A3BE27BEACE00EBB8C3F228630E382D479CB40541E8D373DA0BFA04D88B449E8E37E52q0M9K" TargetMode="External"/><Relationship Id="rId865" Type="http://schemas.openxmlformats.org/officeDocument/2006/relationships/hyperlink" Target="consultantplus://offline/ref=6B9F9097DB3A604EE8DDB9EC9FFB225B1031C5E2E5A4BE27BEACE00EBB8C3F228630E382D47ACB435C1E8D373DA0BFA04D88B449E8E37E52q0M9K" TargetMode="External"/><Relationship Id="rId1288" Type="http://schemas.openxmlformats.org/officeDocument/2006/relationships/hyperlink" Target="consultantplus://offline/ref=6B9F9097DB3A604EE8DDB9EC9FFB225B1033C9E5E1A3BE27BEACE00EBB8C3F228630E382D47ACB405D1E8D373DA0BFA04D88B449E8E37E52q0M9K" TargetMode="External"/><Relationship Id="rId1495" Type="http://schemas.openxmlformats.org/officeDocument/2006/relationships/hyperlink" Target="consultantplus://offline/ref=6B9F9097DB3A604EE8DDA7E189977855173C9EEAE3A5BC76E5F3BB53EC853575C17FBAD2902FC643540BD86767F7B2A3q4M5K" TargetMode="External"/><Relationship Id="rId2339" Type="http://schemas.openxmlformats.org/officeDocument/2006/relationships/hyperlink" Target="consultantplus://offline/ref=6B9F9097DB3A604EE8DDB9EC9FFB225B1032C0EFE1A3BE27BEACE00EBB8C3F228630E382D47FCF465D1E8D373DA0BFA04D88B449E8E37E52q0M9K" TargetMode="External"/><Relationship Id="rId2546" Type="http://schemas.openxmlformats.org/officeDocument/2006/relationships/hyperlink" Target="consultantplus://offline/ref=6B9F9097DB3A604EE8DDA7E189977C51143C9EEAE1A2B075E5FBE659E4DC3977C670E5D7853E9E4F5D1DC76778EBB0A147q9M6K" TargetMode="External"/><Relationship Id="rId2753" Type="http://schemas.openxmlformats.org/officeDocument/2006/relationships/hyperlink" Target="consultantplus://offline/ref=6B9F9097DB3A604EE8DDB9EC9FFB225B1032C0EFE1A3BE27BEACE00EBB8C3F228630E382D47EC8405A1E8D373DA0BFA04D88B449E8E37E52q0M9K" TargetMode="External"/><Relationship Id="rId2960" Type="http://schemas.openxmlformats.org/officeDocument/2006/relationships/hyperlink" Target="consultantplus://offline/ref=6B9F9097DB3A604EE8DDB9EC9FFB225B1032C0EFE1A3BE27BEACE00EBB8C3F228630E382D47EC2475F1E8D373DA0BFA04D88B449E8E37E52q0M9K" TargetMode="External"/><Relationship Id="rId3804" Type="http://schemas.openxmlformats.org/officeDocument/2006/relationships/hyperlink" Target="consultantplus://offline/ref=6B9F9097DB3A604EE8DDB9EC9FFB225B1033C9E3E6A1BE27BEACE00EBB8C3F228630E382D47ACB435E1E8D373DA0BFA04D88B449E8E37E52q0M9K" TargetMode="External"/><Relationship Id="rId6003" Type="http://schemas.openxmlformats.org/officeDocument/2006/relationships/hyperlink" Target="consultantplus://offline/ref=772379CE6E34CD20E7CF59DF93041E1C9AAACD709A2F6DF1C305E2F32E5CE92A4A5970DCA91BF0D677294D6D6A4E0F967C9393CDA4020D77rCMFK" TargetMode="External"/><Relationship Id="rId6210" Type="http://schemas.openxmlformats.org/officeDocument/2006/relationships/hyperlink" Target="consultantplus://offline/ref=772379CE6E34CD20E7CF59DF93041E1C9AAACD709A2F6DF1C305E2F32E5CE92A4A5970DCA91DF1D679294D6D6A4E0F967C9393CDA4020D77rCMFK" TargetMode="External"/><Relationship Id="rId518" Type="http://schemas.openxmlformats.org/officeDocument/2006/relationships/hyperlink" Target="consultantplus://offline/ref=6B9F9097DB3A604EE8DDB9EC9FFB225B1032C0EFE1A3BE27BEACE00EBB8C3F228630E382D47ECE41551E8D373DA0BFA04D88B449E8E37E52q0M9K" TargetMode="External"/><Relationship Id="rId725" Type="http://schemas.openxmlformats.org/officeDocument/2006/relationships/hyperlink" Target="consultantplus://offline/ref=6B9F9097DB3A604EE8DDA7E189977D52133C9EEAE1A0B478EAFEE659E4DC3977C670E5D7853E9E4F5D1DC76778EBB0A147q9M6K" TargetMode="External"/><Relationship Id="rId932" Type="http://schemas.openxmlformats.org/officeDocument/2006/relationships/hyperlink" Target="consultantplus://offline/ref=6B9F9097DB3A604EE8DDB9EC9FFB225B1032C0EFE1A3BE27BEACE00EBB8C3F228630E382D47EC9415B1E8D373DA0BFA04D88B449E8E37E52q0M9K" TargetMode="External"/><Relationship Id="rId1148" Type="http://schemas.openxmlformats.org/officeDocument/2006/relationships/hyperlink" Target="consultantplus://offline/ref=6B9F9097DB3A604EE8DDB9EC9FFB225B1032C0EFE1A3BE27BEACE00EBB8C3F228630E382D47ECF405C1E8D373DA0BFA04D88B449E8E37E52q0M9K" TargetMode="External"/><Relationship Id="rId1355" Type="http://schemas.openxmlformats.org/officeDocument/2006/relationships/hyperlink" Target="consultantplus://offline/ref=6B9F9097DB3A604EE8DDB9EC9FFB225B1032C0EFE1A3BE27BEACE00EBB8C3F228630E382D47ECF405C1E8D373DA0BFA04D88B449E8E37E52q0M9K" TargetMode="External"/><Relationship Id="rId1562" Type="http://schemas.openxmlformats.org/officeDocument/2006/relationships/hyperlink" Target="consultantplus://offline/ref=6B9F9097DB3A604EE8DDA7E189977C53103C9EEAE1A5BD76E7FEE659E4DC3977C670E5D7853E9E4F5D1DC76778EBB0A147q9M6K" TargetMode="External"/><Relationship Id="rId2406" Type="http://schemas.openxmlformats.org/officeDocument/2006/relationships/hyperlink" Target="consultantplus://offline/ref=6B9F9097DB3A604EE8DDB9EC9FFB225B1032C0EFE1A3BE27BEACE00EBB8C3F228630E382D47FC8415F1E8D373DA0BFA04D88B449E8E37E52q0M9K" TargetMode="External"/><Relationship Id="rId2613" Type="http://schemas.openxmlformats.org/officeDocument/2006/relationships/hyperlink" Target="consultantplus://offline/ref=6B9F9097DB3A604EE8DDB9EC9FFB225B1032C0EFE1A3BE27BEACE00EBB8C3F228630E382D47EC8425B1E8D373DA0BFA04D88B449E8E37E52q0M9K" TargetMode="External"/><Relationship Id="rId5769" Type="http://schemas.openxmlformats.org/officeDocument/2006/relationships/hyperlink" Target="consultantplus://offline/ref=6B9F9097DB3A604EE8DDB9EC9FFB225B1032C0EFE1A3BE27BEACE00EBB8C3F228630E382D47FCF425F1E8D373DA0BFA04D88B449E8E37E52q0M9K" TargetMode="External"/><Relationship Id="rId1008" Type="http://schemas.openxmlformats.org/officeDocument/2006/relationships/hyperlink" Target="consultantplus://offline/ref=6B9F9097DB3A604EE8DDB9EC9FFB225B1032C4E2E2A7BE27BEACE00EBB8C3F229430BB8ED572D5435D0BDB667BqFM5K" TargetMode="External"/><Relationship Id="rId1215" Type="http://schemas.openxmlformats.org/officeDocument/2006/relationships/hyperlink" Target="consultantplus://offline/ref=6B9F9097DB3A604EE8DDB9EC9FFB225B1032C0EFE1A3BE27BEACE00EBB8C3F228630E382D479CD4A541E8D373DA0BFA04D88B449E8E37E52q0M9K" TargetMode="External"/><Relationship Id="rId1422" Type="http://schemas.openxmlformats.org/officeDocument/2006/relationships/hyperlink" Target="consultantplus://offline/ref=6B9F9097DB3A604EE8DDB9EC9FFB225B1032C0EFE1A3BE27BEACE00EBB8C3F228630E382D479CB40541E8D373DA0BFA04D88B449E8E37E52q0M9K" TargetMode="External"/><Relationship Id="rId2820" Type="http://schemas.openxmlformats.org/officeDocument/2006/relationships/hyperlink" Target="consultantplus://offline/ref=6B9F9097DB3A604EE8DDB9EC9FFB225B1032C0EFE1A3BE27BEACE00EBB8C3F228630E382D478C246591E8D373DA0BFA04D88B449E8E37E52q0M9K" TargetMode="External"/><Relationship Id="rId4578" Type="http://schemas.openxmlformats.org/officeDocument/2006/relationships/hyperlink" Target="consultantplus://offline/ref=6B9F9097DB3A604EE8DDB9EC9FFB225B1032C0EFE1A3BE27BEACE00EBB8C3F228630E382D479C946591E8D373DA0BFA04D88B449E8E37E52q0M9K" TargetMode="External"/><Relationship Id="rId5976" Type="http://schemas.openxmlformats.org/officeDocument/2006/relationships/hyperlink" Target="consultantplus://offline/ref=772379CE6E34CD20E7CF59DF93041E1C9AAACD709A2F6DF1C305E2F32E5CE92A4A5970DCA91CF4D37B294D6D6A4E0F967C9393CDA4020D77rCMFK" TargetMode="External"/><Relationship Id="rId61" Type="http://schemas.openxmlformats.org/officeDocument/2006/relationships/hyperlink" Target="consultantplus://offline/ref=6B9F9097DB3A604EE8DDB9EC9FFB225B1032C0EFE1A3BE27BEACE00EBB8C3F228630E382D478C246591E8D373DA0BFA04D88B449E8E37E52q0M9K" TargetMode="External"/><Relationship Id="rId3387" Type="http://schemas.openxmlformats.org/officeDocument/2006/relationships/hyperlink" Target="consultantplus://offline/ref=6B9F9097DB3A604EE8DDB9EC9FFB225B1032C0EFE1A3BE27BEACE00EBB8C3F228630E380DD719F131840D46771EBB3A05B94B54AqFM6K" TargetMode="External"/><Relationship Id="rId4785" Type="http://schemas.openxmlformats.org/officeDocument/2006/relationships/hyperlink" Target="consultantplus://offline/ref=6B9F9097DB3A604EE8DDB9EC9FFB225B1032C0EFE1A3BE27BEACE00EBB8C3F228630E382D47FCA43541E8D373DA0BFA04D88B449E8E37E52q0M9K" TargetMode="External"/><Relationship Id="rId4992" Type="http://schemas.openxmlformats.org/officeDocument/2006/relationships/hyperlink" Target="consultantplus://offline/ref=6B9F9097DB3A604EE8DDB9EC9FFB225B1032C0EFE1A3BE27BEACE00EBB8C3F228630E382D47ECE41551E8D373DA0BFA04D88B449E8E37E52q0M9K" TargetMode="External"/><Relationship Id="rId5629" Type="http://schemas.openxmlformats.org/officeDocument/2006/relationships/hyperlink" Target="consultantplus://offline/ref=6B9F9097DB3A604EE8DDA7E189977852173C9EEAE1A7BD73E6FCE659E4DC3977C670E5D7853E9E4F5D1DC76778EBB0A147q9M6K" TargetMode="External"/><Relationship Id="rId5836" Type="http://schemas.openxmlformats.org/officeDocument/2006/relationships/hyperlink" Target="consultantplus://offline/ref=6B9F9097DB3A604EE8DDB9EC9FFB225B1032C0EFE1A3BE27BEACE00EBB8C3F228630E382D47FCF415B1E8D373DA0BFA04D88B449E8E37E52q0M9K" TargetMode="External"/><Relationship Id="rId2196" Type="http://schemas.openxmlformats.org/officeDocument/2006/relationships/hyperlink" Target="consultantplus://offline/ref=6B9F9097DB3A604EE8DDB9EC9FFB225B1032C0EFE1A3BE27BEACE00EBB8C3F228630E382D47FCC44581E8D373DA0BFA04D88B449E8E37E52q0M9K" TargetMode="External"/><Relationship Id="rId3594" Type="http://schemas.openxmlformats.org/officeDocument/2006/relationships/hyperlink" Target="consultantplus://offline/ref=6B9F9097DB3A604EE8DDB9EC9FFB225B1032C0EFE1A3BE27BEACE00EBB8C3F228630E382D47FCF46581E8D373DA0BFA04D88B449E8E37E52q0M9K" TargetMode="External"/><Relationship Id="rId4438" Type="http://schemas.openxmlformats.org/officeDocument/2006/relationships/hyperlink" Target="consultantplus://offline/ref=6B9F9097DB3A604EE8DDB9EC9FFB225B1032C0EFE1A3BE27BEACE00EBB8C3F228630E382D479CB4B5A1E8D373DA0BFA04D88B449E8E37E52q0M9K" TargetMode="External"/><Relationship Id="rId4645" Type="http://schemas.openxmlformats.org/officeDocument/2006/relationships/hyperlink" Target="consultantplus://offline/ref=6B9F9097DB3A604EE8DDB9EC9FFB225B1032C0EFE1A3BE27BEACE00EBB8C3F228630E382D479CE45541E8D373DA0BFA04D88B449E8E37E52q0M9K" TargetMode="External"/><Relationship Id="rId4852" Type="http://schemas.openxmlformats.org/officeDocument/2006/relationships/hyperlink" Target="consultantplus://offline/ref=6B9F9097DB3A604EE8DDB9EC9FFB225B1032C5EFE0A6BE27BEACE00EBB8C3F229430BB8ED572D5435D0BDB667BqFM5K" TargetMode="External"/><Relationship Id="rId5903" Type="http://schemas.openxmlformats.org/officeDocument/2006/relationships/hyperlink" Target="consultantplus://offline/ref=772379CE6E34CD20E7CF47D2856840169FA493759E2B6FA79B5AB9AE7955E37D0D16298CED4DF8D0773C183D30190295r7M4K" TargetMode="External"/><Relationship Id="rId168" Type="http://schemas.openxmlformats.org/officeDocument/2006/relationships/hyperlink" Target="consultantplus://offline/ref=6B9F9097DB3A604EE8DDB9EC9FFB225B1032C0EFE1A3BE27BEACE00EBB8C3F228630E382D47FC3445F1E8D373DA0BFA04D88B449E8E37E52q0M9K" TargetMode="External"/><Relationship Id="rId3247" Type="http://schemas.openxmlformats.org/officeDocument/2006/relationships/hyperlink" Target="consultantplus://offline/ref=6B9F9097DB3A604EE8DDB9EC9FFB225B1032C0EFE1A3BE27BEACE00EBB8C3F228630E382D47FC84A551E8D373DA0BFA04D88B449E8E37E52q0M9K" TargetMode="External"/><Relationship Id="rId3454" Type="http://schemas.openxmlformats.org/officeDocument/2006/relationships/hyperlink" Target="consultantplus://offline/ref=6B9F9097DB3A604EE8DDB9EC9FFB225B1032C0EFE1A3BE27BEACE00EBB8C3F228630E382D47FC84B5F1E8D373DA0BFA04D88B449E8E37E52q0M9K" TargetMode="External"/><Relationship Id="rId3661" Type="http://schemas.openxmlformats.org/officeDocument/2006/relationships/hyperlink" Target="consultantplus://offline/ref=6B9F9097DB3A604EE8DDB9EC9FFB225B1032C0EFE1A3BE27BEACE00EBB8C3F228630E382D479CB465A1E8D373DA0BFA04D88B449E8E37E52q0M9K" TargetMode="External"/><Relationship Id="rId4505" Type="http://schemas.openxmlformats.org/officeDocument/2006/relationships/hyperlink" Target="consultantplus://offline/ref=6B9F9097DB3A604EE8DDB9EC9FFB225B1032C0EFE1A3BE27BEACE00EBB8C3F228630E382D47BCD405D1E8D373DA0BFA04D88B449E8E37E52q0M9K" TargetMode="External"/><Relationship Id="rId4712" Type="http://schemas.openxmlformats.org/officeDocument/2006/relationships/hyperlink" Target="consultantplus://offline/ref=6B9F9097DB3A604EE8DDB9EC9FFB225B1032C0EFE1A3BE27BEACE00EBB8C3F228630E382D47EC840551E8D373DA0BFA04D88B449E8E37E52q0M9K" TargetMode="External"/><Relationship Id="rId375" Type="http://schemas.openxmlformats.org/officeDocument/2006/relationships/hyperlink" Target="consultantplus://offline/ref=6B9F9097DB3A604EE8DDB9EC9FFB225B1032C0EFE1A3BE27BEACE00EBB8C3F228630E382D47EC8455F1E8D373DA0BFA04D88B449E8E37E52q0M9K" TargetMode="External"/><Relationship Id="rId582" Type="http://schemas.openxmlformats.org/officeDocument/2006/relationships/hyperlink" Target="consultantplus://offline/ref=6B9F9097DB3A604EE8DDB9EC9FFB225B1032C0EFE1A3BE27BEACE00EBB8C3F228630E382D47FC3455D1E8D373DA0BFA04D88B449E8E37E52q0M9K" TargetMode="External"/><Relationship Id="rId2056" Type="http://schemas.openxmlformats.org/officeDocument/2006/relationships/hyperlink" Target="consultantplus://offline/ref=6B9F9097DB3A604EE8DDA7E189977D51143C9EEAE1ADB774E1FBE659E4DC3977C670E5D7853E9E4F5D1DC76778EBB0A147q9M6K" TargetMode="External"/><Relationship Id="rId2263" Type="http://schemas.openxmlformats.org/officeDocument/2006/relationships/hyperlink" Target="consultantplus://offline/ref=6B9F9097DB3A604EE8DDB9EC9FFB225B1032C0EFE1A3BE27BEACE00EBB8C3F228630E382D478CC4A5F1E8D373DA0BFA04D88B449E8E37E52q0M9K" TargetMode="External"/><Relationship Id="rId2470" Type="http://schemas.openxmlformats.org/officeDocument/2006/relationships/hyperlink" Target="consultantplus://offline/ref=6B9F9097DB3A604EE8DDB9EC9FFB225B1032C0EFE1A3BE27BEACE00EBB8C3F228630E382D479C34A581E8D373DA0BFA04D88B449E8E37E52q0M9K" TargetMode="External"/><Relationship Id="rId3107" Type="http://schemas.openxmlformats.org/officeDocument/2006/relationships/hyperlink" Target="consultantplus://offline/ref=6B9F9097DB3A604EE8DDA7E189977857123C9EEAE1A3B472EAFDE659E4DC3977C670E5D7853E9E4F5D1DC76778EBB0A147q9M6K" TargetMode="External"/><Relationship Id="rId3314" Type="http://schemas.openxmlformats.org/officeDocument/2006/relationships/hyperlink" Target="consultantplus://offline/ref=6B9F9097DB3A604EE8DDA7E189977C55143C9EEAE1A7B575E3F1E659E4DC3977C670E5D7853E9E4F5D1DC76778EBB0A147q9M6K" TargetMode="External"/><Relationship Id="rId3521" Type="http://schemas.openxmlformats.org/officeDocument/2006/relationships/hyperlink" Target="consultantplus://offline/ref=6B9F9097DB3A604EE8DDB9EC9FFB225B1032C0EFE1A3BE27BEACE00EBB8C3F228630E382D47FC8445D1E8D373DA0BFA04D88B449E8E37E52q0M9K" TargetMode="External"/><Relationship Id="rId6677" Type="http://schemas.openxmlformats.org/officeDocument/2006/relationships/hyperlink" Target="consultantplus://offline/ref=772379CE6E34CD20E7CF59DF93041E1C9AAACD709A2F6DF1C305E2F32E5CE92A4A5970DCA91BF2D97F294D6D6A4E0F967C9393CDA4020D77rCMFK" TargetMode="External"/><Relationship Id="rId6884" Type="http://schemas.openxmlformats.org/officeDocument/2006/relationships/hyperlink" Target="consultantplus://offline/ref=772379CE6E34CD20E7CF59DF93041E1C9AAACD709A2F6DF1C305E2F32E5CE92A4A5970DCA91CF1D07B294D6D6A4E0F967C9393CDA4020D77rCMFK" TargetMode="External"/><Relationship Id="rId235" Type="http://schemas.openxmlformats.org/officeDocument/2006/relationships/hyperlink" Target="consultantplus://offline/ref=6B9F9097DB3A604EE8DDB9EC9FFB225B1032C0EFE1A3BE27BEACE00EBB8C3F228630E382D47ECA435E1E8D373DA0BFA04D88B449E8E37E52q0M9K" TargetMode="External"/><Relationship Id="rId442" Type="http://schemas.openxmlformats.org/officeDocument/2006/relationships/hyperlink" Target="consultantplus://offline/ref=6B9F9097DB3A604EE8DDB9EC9FFB225B1032C0EFE1A3BE27BEACE00EBB8C3F228630E382D47EC245581E8D373DA0BFA04D88B449E8E37E52q0M9K" TargetMode="External"/><Relationship Id="rId1072" Type="http://schemas.openxmlformats.org/officeDocument/2006/relationships/hyperlink" Target="consultantplus://offline/ref=6B9F9097DB3A604EE8DDB9EC9FFB225B1032C0EFE1A3BE27BEACE00EBB8C3F228630E382D479CB415C1E8D373DA0BFA04D88B449E8E37E52q0M9K" TargetMode="External"/><Relationship Id="rId2123" Type="http://schemas.openxmlformats.org/officeDocument/2006/relationships/hyperlink" Target="consultantplus://offline/ref=6B9F9097DB3A604EE8DDB9EC9FFB225B1032C0EFE1A3BE27BEACE00EBB8C3F228630E382D47FCE47591E8D373DA0BFA04D88B449E8E37E52q0M9K" TargetMode="External"/><Relationship Id="rId2330" Type="http://schemas.openxmlformats.org/officeDocument/2006/relationships/hyperlink" Target="consultantplus://offline/ref=6B9F9097DB3A604EE8DDB9EC9FFB225B1032C0EFE1A3BE27BEACE00EBB8C3F228630E382D479C3455E1E8D373DA0BFA04D88B449E8E37E52q0M9K" TargetMode="External"/><Relationship Id="rId5279" Type="http://schemas.openxmlformats.org/officeDocument/2006/relationships/hyperlink" Target="consultantplus://offline/ref=6B9F9097DB3A604EE8DDB9EC9FFB225B1032C0EFE1A3BE27BEACE00EBB8C3F228630E382D47ECC475C1E8D373DA0BFA04D88B449E8E37E52q0M9K" TargetMode="External"/><Relationship Id="rId5486" Type="http://schemas.openxmlformats.org/officeDocument/2006/relationships/hyperlink" Target="consultantplus://offline/ref=6B9F9097DB3A604EE8DDB9EC9FFB225B1032C0EFE1A3BE27BEACE00EBB8C3F228630E382D479C345541E8D373DA0BFA04D88B449E8E37E52q0M9K" TargetMode="External"/><Relationship Id="rId5693" Type="http://schemas.openxmlformats.org/officeDocument/2006/relationships/hyperlink" Target="consultantplus://offline/ref=6B9F9097DB3A604EE8DDB9EC9FFB225B1032C0EFE1A3BE27BEACE00EBB8C3F228630E382D47FCE435C1E8D373DA0BFA04D88B449E8E37E52q0M9K" TargetMode="External"/><Relationship Id="rId6537" Type="http://schemas.openxmlformats.org/officeDocument/2006/relationships/hyperlink" Target="consultantplus://offline/ref=772379CE6E34CD20E7CF59DF93041E1C9AAACD709A2F6DF1C305E2F32E5CE92A4A5970DAA24CA4952A2F1834301A0389768D90rCMCK" TargetMode="External"/><Relationship Id="rId6744" Type="http://schemas.openxmlformats.org/officeDocument/2006/relationships/hyperlink" Target="consultantplus://offline/ref=772379CE6E34CD20E7CF59DF93041E1C9AAACD709A2F6DF1C305E2F32E5CE92A4A5970DCA91BF3D977294D6D6A4E0F967C9393CDA4020D77rCMFK" TargetMode="External"/><Relationship Id="rId302" Type="http://schemas.openxmlformats.org/officeDocument/2006/relationships/hyperlink" Target="consultantplus://offline/ref=6B9F9097DB3A604EE8DDB9EC9FFB225B1032C0EFE1A3BE27BEACE00EBB8C3F228630E382D47FCA4B541E8D373DA0BFA04D88B449E8E37E52q0M9K" TargetMode="External"/><Relationship Id="rId4088" Type="http://schemas.openxmlformats.org/officeDocument/2006/relationships/hyperlink" Target="consultantplus://offline/ref=6B9F9097DB3A604EE8DDA7E189977D5E143C9EEAE2A6B178E2FAE659E4DC3977C670E5D7853E9E4F5D1DC76778EBB0A147q9M6K" TargetMode="External"/><Relationship Id="rId4295" Type="http://schemas.openxmlformats.org/officeDocument/2006/relationships/hyperlink" Target="consultantplus://offline/ref=6B9F9097DB3A604EE8DDB9EC9FFB225B1032C0EFE1A3BE27BEACE00EBB8C3F228630E382D47FCF455C1E8D373DA0BFA04D88B449E8E37E52q0M9K" TargetMode="External"/><Relationship Id="rId5139" Type="http://schemas.openxmlformats.org/officeDocument/2006/relationships/hyperlink" Target="consultantplus://offline/ref=6B9F9097DB3A604EE8DDB9EC9FFB225B1032C0EFE1A3BE27BEACE00EBB8C3F228630E382D47FCE47591E8D373DA0BFA04D88B449E8E37E52q0M9K" TargetMode="External"/><Relationship Id="rId5346" Type="http://schemas.openxmlformats.org/officeDocument/2006/relationships/hyperlink" Target="consultantplus://offline/ref=6B9F9097DB3A604EE8DDB9EC9FFB225B1032C0EFE1A3BE27BEACE00EBB8C3F228630E382D47FC8415F1E8D373DA0BFA04D88B449E8E37E52q0M9K" TargetMode="External"/><Relationship Id="rId5553" Type="http://schemas.openxmlformats.org/officeDocument/2006/relationships/hyperlink" Target="consultantplus://offline/ref=6B9F9097DB3A604EE8DDB9EC9FFB225B1032C0EFE1A3BE27BEACE00EBB8C3F228630E382D47FC8445D1E8D373DA0BFA04D88B449E8E37E52q0M9K" TargetMode="External"/><Relationship Id="rId6951" Type="http://schemas.openxmlformats.org/officeDocument/2006/relationships/hyperlink" Target="consultantplus://offline/ref=772379CE6E34CD20E7CF59DF93041E1C9AAACD709A2F6DF1C305E2F32E5CE92A4A5970DCA91DF1D377294D6D6A4E0F967C9393CDA4020D77rCMFK" TargetMode="External"/><Relationship Id="rId1889" Type="http://schemas.openxmlformats.org/officeDocument/2006/relationships/hyperlink" Target="consultantplus://offline/ref=6B9F9097DB3A604EE8DDB9EC9FFB225B1032C0EFE1A3BE27BEACE00EBB8C3F228630E382D479CE4A5C1E8D373DA0BFA04D88B449E8E37E52q0M9K" TargetMode="External"/><Relationship Id="rId4155" Type="http://schemas.openxmlformats.org/officeDocument/2006/relationships/hyperlink" Target="consultantplus://offline/ref=6B9F9097DB3A604EE8DDB9EC9FFB225B1032C0EFE1A3BE27BEACE00EBB8C3F228630E382D47FCA415D1E8D373DA0BFA04D88B449E8E37E52q0M9K" TargetMode="External"/><Relationship Id="rId4362" Type="http://schemas.openxmlformats.org/officeDocument/2006/relationships/hyperlink" Target="consultantplus://offline/ref=6B9F9097DB3A604EE8DDB9EC9FFB225B1032C0EFE1A3BE27BEACE00EBB8C3F228630E382D478CD45551E8D373DA0BFA04D88B449E8E37E52q0M9K" TargetMode="External"/><Relationship Id="rId5206" Type="http://schemas.openxmlformats.org/officeDocument/2006/relationships/hyperlink" Target="consultantplus://offline/ref=6B9F9097DB3A604EE8DDB9EC9FFB225B1032C0EFE1A3BE27BEACE00EBB8C3F228630E382D47FCF455A1E8D373DA0BFA04D88B449E8E37E52q0M9K" TargetMode="External"/><Relationship Id="rId5760" Type="http://schemas.openxmlformats.org/officeDocument/2006/relationships/hyperlink" Target="consultantplus://offline/ref=6B9F9097DB3A604EE8DDB9EC9FFB225B1032C0EFE1A3BE27BEACE00EBB8C3F228630E382D47ECC46581E8D373DA0BFA04D88B449E8E37E52q0M9K" TargetMode="External"/><Relationship Id="rId6604" Type="http://schemas.openxmlformats.org/officeDocument/2006/relationships/hyperlink" Target="consultantplus://offline/ref=772379CE6E34CD20E7CF59DF93041E1C9AAACD709A2F6DF1C305E2F32E5CE92A4A5970DCA91BFCD87D294D6D6A4E0F967C9393CDA4020D77rCMFK" TargetMode="External"/><Relationship Id="rId6811" Type="http://schemas.openxmlformats.org/officeDocument/2006/relationships/hyperlink" Target="consultantplus://offline/ref=772379CE6E34CD20E7CF59DF93041E1C9AAACD709A2F6DF1C305E2F32E5CE92A4A5970DCA91BF0D777294D6D6A4E0F967C9393CDA4020D77rCMFK" TargetMode="External"/><Relationship Id="rId1749" Type="http://schemas.openxmlformats.org/officeDocument/2006/relationships/hyperlink" Target="consultantplus://offline/ref=6B9F9097DB3A604EE8DDB9EC9FFB225B1032C0EFE1A3BE27BEACE00EBB8C3F228630E382D47FC8405A1E8D373DA0BFA04D88B449E8E37E52q0M9K" TargetMode="External"/><Relationship Id="rId1956" Type="http://schemas.openxmlformats.org/officeDocument/2006/relationships/hyperlink" Target="consultantplus://offline/ref=6B9F9097DB3A604EE8DDA7E189977E5F153C9EEAE1A3B175EAFEE659E4DC3977C670E5D7853E9E4F5D1DC76778EBB0A147q9M6K" TargetMode="External"/><Relationship Id="rId3171" Type="http://schemas.openxmlformats.org/officeDocument/2006/relationships/hyperlink" Target="consultantplus://offline/ref=6B9F9097DB3A604EE8DDB9EC9FFB225B1032C0EFE1A3BE27BEACE00EBB8C3F228630E382D479C2465C1E8D373DA0BFA04D88B449E8E37E52q0M9K" TargetMode="External"/><Relationship Id="rId4015" Type="http://schemas.openxmlformats.org/officeDocument/2006/relationships/hyperlink" Target="consultantplus://offline/ref=6B9F9097DB3A604EE8DDB9EC9FFB225B1032C0EFE1A3BE27BEACE00EBB8C3F228630E382D47FC3455D1E8D373DA0BFA04D88B449E8E37E52q0M9K" TargetMode="External"/><Relationship Id="rId5413" Type="http://schemas.openxmlformats.org/officeDocument/2006/relationships/hyperlink" Target="consultantplus://offline/ref=6B9F9097DB3A604EE8DDB9EC9FFB225B1032C0EFE1A3BE27BEACE00EBB8C3F228630E382D47FCA43541E8D373DA0BFA04D88B449E8E37E52q0M9K" TargetMode="External"/><Relationship Id="rId5620" Type="http://schemas.openxmlformats.org/officeDocument/2006/relationships/hyperlink" Target="consultantplus://offline/ref=6B9F9097DB3A604EE8DDB9EC9FFB225B1032C0EFE1A3BE27BEACE00EBB8C3F228630E382D47FCF415B1E8D373DA0BFA04D88B449E8E37E52q0M9K" TargetMode="External"/><Relationship Id="rId1609" Type="http://schemas.openxmlformats.org/officeDocument/2006/relationships/hyperlink" Target="consultantplus://offline/ref=6B9F9097DB3A604EE8DDA7E189977C5F1B3C9EEAE1A6B076EAF8E659E4DC3977C670E5D7853E9E4F5D1DC76778EBB0A147q9M6K" TargetMode="External"/><Relationship Id="rId1816" Type="http://schemas.openxmlformats.org/officeDocument/2006/relationships/hyperlink" Target="consultantplus://offline/ref=6B9F9097DB3A604EE8DDB9EC9FFB225B1032C0EFE1A3BE27BEACE00EBB8C3F228630E382D479CE4A5C1E8D373DA0BFA04D88B449E8E37E52q0M9K" TargetMode="External"/><Relationship Id="rId4222" Type="http://schemas.openxmlformats.org/officeDocument/2006/relationships/hyperlink" Target="consultantplus://offline/ref=6B9F9097DB3A604EE8DDB9EC9FFB225B1032C0EFE1A3BE27BEACE00EBB8C3F228630E382D47FCE40581E8D373DA0BFA04D88B449E8E37E52q0M9K" TargetMode="External"/><Relationship Id="rId3031" Type="http://schemas.openxmlformats.org/officeDocument/2006/relationships/hyperlink" Target="consultantplus://offline/ref=6B9F9097DB3A604EE8DDB9EC9FFB225B1032C0EFE1A3BE27BEACE00EBB8C3F228630E382D47FC3445F1E8D373DA0BFA04D88B449E8E37E52q0M9K" TargetMode="External"/><Relationship Id="rId3988" Type="http://schemas.openxmlformats.org/officeDocument/2006/relationships/hyperlink" Target="consultantplus://offline/ref=6B9F9097DB3A604EE8DDB9EC9FFB225B1032C0EFE1A3BE27BEACE00EBB8C3F228630E382D47ECA435E1E8D373DA0BFA04D88B449E8E37E52q0M9K" TargetMode="External"/><Relationship Id="rId6187" Type="http://schemas.openxmlformats.org/officeDocument/2006/relationships/hyperlink" Target="consultantplus://offline/ref=772379CE6E34CD20E7CF47D2856840199FA493759A2A66A29B57E4A4710CEF7F0A197689F85CA0DC7E2A073D2F05009776r8MDK" TargetMode="External"/><Relationship Id="rId6394" Type="http://schemas.openxmlformats.org/officeDocument/2006/relationships/hyperlink" Target="consultantplus://offline/ref=772379CE6E34CD20E7CF59DF93041E1C9AAACD709A2F6DF1C305E2F32E5CE92A4A5970DCA91CF0D57C294D6D6A4E0F967C9393CDA4020D77rCMFK" TargetMode="External"/><Relationship Id="rId2797" Type="http://schemas.openxmlformats.org/officeDocument/2006/relationships/hyperlink" Target="consultantplus://offline/ref=6B9F9097DB3A604EE8DDB9EC9FFB225B1032C0EFE1A3BE27BEACE00EBB8C3F228630E382D47FC8445D1E8D373DA0BFA04D88B449E8E37E52q0M9K" TargetMode="External"/><Relationship Id="rId3848" Type="http://schemas.openxmlformats.org/officeDocument/2006/relationships/hyperlink" Target="consultantplus://offline/ref=6B9F9097DB3A604EE8DDB9EC9FFB225B1032C0EFE1A3BE27BEACE00EBB8C3F228630E382D479CD455E1E8D373DA0BFA04D88B449E8E37E52q0M9K" TargetMode="External"/><Relationship Id="rId6047" Type="http://schemas.openxmlformats.org/officeDocument/2006/relationships/hyperlink" Target="consultantplus://offline/ref=772379CE6E34CD20E7CF59DF93041E1C9AAACD709A2F6DF1C305E2F32E5CE92A4A5970DCA91DFDD77C294D6D6A4E0F967C9393CDA4020D77rCMFK" TargetMode="External"/><Relationship Id="rId6254" Type="http://schemas.openxmlformats.org/officeDocument/2006/relationships/hyperlink" Target="consultantplus://offline/ref=772379CE6E34CD20E7CF59DF93041E1C9AAACD709A2F6DF1C305E2F32E5CE92A4A5970DCA91DFDD17B294D6D6A4E0F967C9393CDA4020D77rCMFK" TargetMode="External"/><Relationship Id="rId6461" Type="http://schemas.openxmlformats.org/officeDocument/2006/relationships/hyperlink" Target="consultantplus://offline/ref=772379CE6E34CD20E7CF59DF93041E1C9AAACD709A2F6DF1C305E2F32E5CE92A4A5970DCA91DF1D67F294D6D6A4E0F967C9393CDA4020D77rCMFK" TargetMode="External"/><Relationship Id="rId769" Type="http://schemas.openxmlformats.org/officeDocument/2006/relationships/hyperlink" Target="consultantplus://offline/ref=6B9F9097DB3A604EE8DDB9EC9FFB225B1032C0EFE1A3BE27BEACE00EBB8C3F228630E382D47FC3455F1E8D373DA0BFA04D88B449E8E37E52q0M9K" TargetMode="External"/><Relationship Id="rId976" Type="http://schemas.openxmlformats.org/officeDocument/2006/relationships/hyperlink" Target="consultantplus://offline/ref=6B9F9097DB3A604EE8DDB9EC9FFB225B1032C0EFE1A3BE27BEACE00EBB8C3F228630E382D47FCA4B541E8D373DA0BFA04D88B449E8E37E52q0M9K" TargetMode="External"/><Relationship Id="rId1399" Type="http://schemas.openxmlformats.org/officeDocument/2006/relationships/hyperlink" Target="consultantplus://offline/ref=6B9F9097DB3A604EE8DDB9EC9FFB225B1032C0EFE1A3BE27BEACE00EBB8C3F228630E380DD719F131840D46771EBB3A05B94B54AqFM6K" TargetMode="External"/><Relationship Id="rId2657" Type="http://schemas.openxmlformats.org/officeDocument/2006/relationships/hyperlink" Target="consultantplus://offline/ref=6B9F9097DB3A604EE8DDB9EC9FFB225B1032C0EFE1A3BE27BEACE00EBB8C3F228630E382D479CD445C1E8D373DA0BFA04D88B449E8E37E52q0M9K" TargetMode="External"/><Relationship Id="rId5063" Type="http://schemas.openxmlformats.org/officeDocument/2006/relationships/hyperlink" Target="consultantplus://offline/ref=6B9F9097DB3A604EE8DDB9EC9FFB225B1032C0EFE1A3BE27BEACE00EBB8C3F228630E382D47ECB4B5D1E8D373DA0BFA04D88B449E8E37E52q0M9K" TargetMode="External"/><Relationship Id="rId5270" Type="http://schemas.openxmlformats.org/officeDocument/2006/relationships/hyperlink" Target="consultantplus://offline/ref=6B9F9097DB3A604EE8DDB9EC9FFB225B1032C0EFE1A3BE27BEACE00EBB8C3F228630E382D479C34A581E8D373DA0BFA04D88B449E8E37E52q0M9K" TargetMode="External"/><Relationship Id="rId6114" Type="http://schemas.openxmlformats.org/officeDocument/2006/relationships/hyperlink" Target="consultantplus://offline/ref=772379CE6E34CD20E7CF59DF93041E1C9AAACD709A2F6DF1C305E2F32E5CE92A4A5970DCA91CF6D379294D6D6A4E0F967C9393CDA4020D77rCMFK" TargetMode="External"/><Relationship Id="rId6321" Type="http://schemas.openxmlformats.org/officeDocument/2006/relationships/hyperlink" Target="consultantplus://offline/ref=772379CE6E34CD20E7CF59DF93041E1C9AAACD709A2F6DF1C305E2F32E5CE92A4A5970DCA91BFDD179294D6D6A4E0F967C9393CDA4020D77rCMFK" TargetMode="External"/><Relationship Id="rId629" Type="http://schemas.openxmlformats.org/officeDocument/2006/relationships/hyperlink" Target="consultantplus://offline/ref=6B9F9097DB3A604EE8DDB9EC9FFB225B1032C0EFE1A3BE27BEACE00EBB8C3F228630E382D479C2465C1E8D373DA0BFA04D88B449E8E37E52q0M9K" TargetMode="External"/><Relationship Id="rId1259" Type="http://schemas.openxmlformats.org/officeDocument/2006/relationships/hyperlink" Target="consultantplus://offline/ref=6B9F9097DB3A604EE8DDB9EC9FFB225B1031C5E2E5A4BE27BEACE00EBB8C3F228630E382D47ACB435C1E8D373DA0BFA04D88B449E8E37E52q0M9K" TargetMode="External"/><Relationship Id="rId1466" Type="http://schemas.openxmlformats.org/officeDocument/2006/relationships/hyperlink" Target="consultantplus://offline/ref=6B9F9097DB3A604EE8DDA7E189977855133C9EEAE2A4B471E6F3BB53EC853575C17FBAD2902FC643540BD86767F7B2A3q4M5K" TargetMode="External"/><Relationship Id="rId2864" Type="http://schemas.openxmlformats.org/officeDocument/2006/relationships/hyperlink" Target="consultantplus://offline/ref=6B9F9097DB3A604EE8DDB9EC9FFB225B1033C9E3E6A1BE27BEACE00EBB8C3F229430BB8ED572D5435D0BDB667BqFM5K" TargetMode="External"/><Relationship Id="rId3708" Type="http://schemas.openxmlformats.org/officeDocument/2006/relationships/hyperlink" Target="consultantplus://offline/ref=6B9F9097DB3A604EE8DDA7E189977E51103C9EEAE5ADB572E4F3BB53EC853575C17FBAD2902FC643540BD86767F7B2A3q4M5K" TargetMode="External"/><Relationship Id="rId3915" Type="http://schemas.openxmlformats.org/officeDocument/2006/relationships/hyperlink" Target="consultantplus://offline/ref=6B9F9097DB3A604EE8DDB9EC9FFB225B1032C0EFE1A3BE27BEACE00EBB8C3F228630E382D47FC8445D1E8D373DA0BFA04D88B449E8E37E52q0M9K" TargetMode="External"/><Relationship Id="rId5130" Type="http://schemas.openxmlformats.org/officeDocument/2006/relationships/hyperlink" Target="consultantplus://offline/ref=6B9F9097DB3A604EE8DDB9EC9FFB225B1032C0EFE1A3BE27BEACE00EBB8C3F228630E382D47EC8425B1E8D373DA0BFA04D88B449E8E37E52q0M9K" TargetMode="External"/><Relationship Id="rId836" Type="http://schemas.openxmlformats.org/officeDocument/2006/relationships/hyperlink" Target="consultantplus://offline/ref=6B9F9097DB3A604EE8DDB9EC9FFB225B1032C0EFE1A3BE27BEACE00EBB8C3F228630E382D479CC4A5C1E8D373DA0BFA04D88B449E8E37E52q0M9K" TargetMode="External"/><Relationship Id="rId1119" Type="http://schemas.openxmlformats.org/officeDocument/2006/relationships/hyperlink" Target="consultantplus://offline/ref=6B9F9097DB3A604EE8DDB9EC9FFB225B1032C0EFE1A3BE27BEACE00EBB8C3F228630E382D47FCB41551E8D373DA0BFA04D88B449E8E37E52q0M9K" TargetMode="External"/><Relationship Id="rId1673" Type="http://schemas.openxmlformats.org/officeDocument/2006/relationships/hyperlink" Target="consultantplus://offline/ref=6B9F9097DB3A604EE8DDB9EC9FFB225B1032C0EFE1A3BE27BEACE00EBB8C3F228630E382D479CB45541E8D373DA0BFA04D88B449E8E37E52q0M9K" TargetMode="External"/><Relationship Id="rId1880" Type="http://schemas.openxmlformats.org/officeDocument/2006/relationships/hyperlink" Target="consultantplus://offline/ref=6B9F9097DB3A604EE8DDB9EC9FFB225B1032C0EFE1A3BE27BEACE00EBB8C3F228630E382D478C34B591E8D373DA0BFA04D88B449E8E37E52q0M9K" TargetMode="External"/><Relationship Id="rId2517" Type="http://schemas.openxmlformats.org/officeDocument/2006/relationships/hyperlink" Target="consultantplus://offline/ref=6B9F9097DB3A604EE8DDB9EC9FFB225B1032C0EFE1A3BE27BEACE00EBB8C3F228630E382D47ECF405C1E8D373DA0BFA04D88B449E8E37E52q0M9K" TargetMode="External"/><Relationship Id="rId2724" Type="http://schemas.openxmlformats.org/officeDocument/2006/relationships/hyperlink" Target="consultantplus://offline/ref=6B9F9097DB3A604EE8DDB9EC9FFB225B1032C0EFE1A3BE27BEACE00EBB8C3F228630E382D47FCE425B1E8D373DA0BFA04D88B449E8E37E52q0M9K" TargetMode="External"/><Relationship Id="rId2931" Type="http://schemas.openxmlformats.org/officeDocument/2006/relationships/hyperlink" Target="consultantplus://offline/ref=6B9F9097DB3A604EE8DDA7E189977C51113C9EEAE1A0B277E1FBE659E4DC3977C670E5D7853E9E4F5D1DC76778EBB0A147q9M6K" TargetMode="External"/><Relationship Id="rId903" Type="http://schemas.openxmlformats.org/officeDocument/2006/relationships/hyperlink" Target="consultantplus://offline/ref=6B9F9097DB3A604EE8DDA7E189977851123C9EEAE1ADB677E1F3BB53EC853575C17FBAD2902FC643540BD86767F7B2A3q4M5K" TargetMode="External"/><Relationship Id="rId1326" Type="http://schemas.openxmlformats.org/officeDocument/2006/relationships/hyperlink" Target="consultantplus://offline/ref=6B9F9097DB3A604EE8DDB9EC9FFB225B1032C0EFE1A3BE27BEACE00EBB8C3F228630E382D47FCE4B5E1E8D373DA0BFA04D88B449E8E37E52q0M9K" TargetMode="External"/><Relationship Id="rId1533" Type="http://schemas.openxmlformats.org/officeDocument/2006/relationships/hyperlink" Target="consultantplus://offline/ref=6B9F9097DB3A604EE8DDB9EC9FFB225B1032C0EFE1A3BE27BEACE00EBB8C3F228630E382D47FCF415B1E8D373DA0BFA04D88B449E8E37E52q0M9K" TargetMode="External"/><Relationship Id="rId1740" Type="http://schemas.openxmlformats.org/officeDocument/2006/relationships/hyperlink" Target="consultantplus://offline/ref=6B9F9097DB3A604EE8DDB9EC9FFB225B1032C0EFE1A3BE27BEACE00EBB8C3F228630E382D47FCA43541E8D373DA0BFA04D88B449E8E37E52q0M9K" TargetMode="External"/><Relationship Id="rId4689" Type="http://schemas.openxmlformats.org/officeDocument/2006/relationships/hyperlink" Target="consultantplus://offline/ref=6B9F9097DB3A604EE8DDB9EC9FFB225B1033C9E3E6A1BE27BEACE00EBB8C3F229430BB8ED572D5435D0BDB667BqFM5K" TargetMode="External"/><Relationship Id="rId4896" Type="http://schemas.openxmlformats.org/officeDocument/2006/relationships/hyperlink" Target="consultantplus://offline/ref=6B9F9097DB3A604EE8DDB9EC9FFB225B1032C0EFE1A3BE27BEACE00EBB8C3F228630E382D479CD4A541E8D373DA0BFA04D88B449E8E37E52q0M9K" TargetMode="External"/><Relationship Id="rId5947" Type="http://schemas.openxmlformats.org/officeDocument/2006/relationships/hyperlink" Target="consultantplus://offline/ref=772379CE6E34CD20E7CF59DF93041E1C9AAACD709A2F6DF1C305E2F32E5CE92A4A5970DCA91DF1D57B294D6D6A4E0F967C9393CDA4020D77rCMFK" TargetMode="External"/><Relationship Id="rId32" Type="http://schemas.openxmlformats.org/officeDocument/2006/relationships/hyperlink" Target="consultantplus://offline/ref=6B9F9097DB3A604EE8DDB9EC9FFB225B1032C0EFE1A3BE27BEACE00EBB8C3F228630E382D47FCE4B551E8D373DA0BFA04D88B449E8E37E52q0M9K" TargetMode="External"/><Relationship Id="rId1600" Type="http://schemas.openxmlformats.org/officeDocument/2006/relationships/hyperlink" Target="consultantplus://offline/ref=6B9F9097DB3A604EE8DDA7E189977551123C9EEAE1A7B278E5FEE659E4DC3977C670E5D7973EC6435C15D86479FEE6F001C3B849FEFF7F511712BA8Bq1MFK" TargetMode="External"/><Relationship Id="rId3498" Type="http://schemas.openxmlformats.org/officeDocument/2006/relationships/hyperlink" Target="consultantplus://offline/ref=6B9F9097DB3A604EE8DDB9EC9FFB225B1032C0EFE1A3BE27BEACE00EBB8C3F228630E382D479C34A581E8D373DA0BFA04D88B449E8E37E52q0M9K" TargetMode="External"/><Relationship Id="rId4549" Type="http://schemas.openxmlformats.org/officeDocument/2006/relationships/hyperlink" Target="consultantplus://offline/ref=6B9F9097DB3A604EE8DDB9EC9FFB225B1032C0EFE1A3BE27BEACE00EBB8C3F228630E382D47FC346591E8D373DA0BFA04D88B449E8E37E52q0M9K" TargetMode="External"/><Relationship Id="rId4756" Type="http://schemas.openxmlformats.org/officeDocument/2006/relationships/hyperlink" Target="consultantplus://offline/ref=6B9F9097DB3A604EE8DDB9EC9FFB225B1032C0EFE1A3BE27BEACE00EBB8C3F228630E382D479CB415C1E8D373DA0BFA04D88B449E8E37E52q0M9K" TargetMode="External"/><Relationship Id="rId4963" Type="http://schemas.openxmlformats.org/officeDocument/2006/relationships/hyperlink" Target="consultantplus://offline/ref=6B9F9097DB3A604EE8DDB9EC9FFB225B1032C0EFE1A3BE27BEACE00EBB8C3F228630E382D479CB415C1E8D373DA0BFA04D88B449E8E37E52q0M9K" TargetMode="External"/><Relationship Id="rId5807" Type="http://schemas.openxmlformats.org/officeDocument/2006/relationships/hyperlink" Target="consultantplus://offline/ref=6B9F9097DB3A604EE8DDB9EC9FFB225B1032C0EFE1A3BE27BEACE00EBB8C3F228630E382D47EC8425B1E8D373DA0BFA04D88B449E8E37E52q0M9K" TargetMode="External"/><Relationship Id="rId3358" Type="http://schemas.openxmlformats.org/officeDocument/2006/relationships/hyperlink" Target="consultantplus://offline/ref=6B9F9097DB3A604EE8DDB9EC9FFB225B1032C0EFE1A3BE27BEACE00EBB8C3F228630E382D47FCE47591E8D373DA0BFA04D88B449E8E37E52q0M9K" TargetMode="External"/><Relationship Id="rId3565" Type="http://schemas.openxmlformats.org/officeDocument/2006/relationships/hyperlink" Target="consultantplus://offline/ref=6B9F9097DB3A604EE8DDB9EC9FFB225B1032C0EFE1A3BE27BEACE00EBB8C3F228630E382D47BCE43591E8D373DA0BFA04D88B449E8E37E52q0M9K" TargetMode="External"/><Relationship Id="rId3772" Type="http://schemas.openxmlformats.org/officeDocument/2006/relationships/hyperlink" Target="consultantplus://offline/ref=6B9F9097DB3A604EE8DDB9EC9FFB225B1031C5E2E5A4BE27BEACE00EBB8C3F228630E382D47ACB435C1E8D373DA0BFA04D88B449E8E37E52q0M9K" TargetMode="External"/><Relationship Id="rId4409" Type="http://schemas.openxmlformats.org/officeDocument/2006/relationships/hyperlink" Target="consultantplus://offline/ref=6B9F9097DB3A604EE8DDB9EC9FFB225B1032C0EFE1A3BE27BEACE00EBB8C3F228630E382D47EC941591E8D373DA0BFA04D88B449E8E37E52q0M9K" TargetMode="External"/><Relationship Id="rId4616" Type="http://schemas.openxmlformats.org/officeDocument/2006/relationships/hyperlink" Target="consultantplus://offline/ref=6B9F9097DB3A604EE8DDB9EC9FFB225B1032C0EFE1A3BE27BEACE00EBB8C3F228630E382D47EC84B591E8D373DA0BFA04D88B449E8E37E52q0M9K" TargetMode="External"/><Relationship Id="rId4823" Type="http://schemas.openxmlformats.org/officeDocument/2006/relationships/hyperlink" Target="consultantplus://offline/ref=6B9F9097DB3A604EE8DDB9EC9FFB225B1032C0EFE1A3BE27BEACE00EBB8C3F228630E382D47FCA43541E8D373DA0BFA04D88B449E8E37E52q0M9K" TargetMode="External"/><Relationship Id="rId279" Type="http://schemas.openxmlformats.org/officeDocument/2006/relationships/hyperlink" Target="consultantplus://offline/ref=6B9F9097DB3A604EE8DDB9EC9FFB225B1032C0EFE1A3BE27BEACE00EBB8C3F228630E382D47EC84B591E8D373DA0BFA04D88B449E8E37E52q0M9K" TargetMode="External"/><Relationship Id="rId486" Type="http://schemas.openxmlformats.org/officeDocument/2006/relationships/hyperlink" Target="consultantplus://offline/ref=6B9F9097DB3A604EE8DDB9EC9FFB225B1032C0EFE1A3BE27BEACE00EBB8C3F228630E382D478CD45551E8D373DA0BFA04D88B449E8E37E52q0M9K" TargetMode="External"/><Relationship Id="rId693" Type="http://schemas.openxmlformats.org/officeDocument/2006/relationships/hyperlink" Target="consultantplus://offline/ref=6B9F9097DB3A604EE8DDB9EC9FFB225B1032C0EFE1A3BE27BEACE00EBB8C3F228630E382D47FCF42591E8D373DA0BFA04D88B449E8E37E52q0M9K" TargetMode="External"/><Relationship Id="rId2167" Type="http://schemas.openxmlformats.org/officeDocument/2006/relationships/hyperlink" Target="consultantplus://offline/ref=6B9F9097DB3A604EE8DDB9EC9FFB225B1032C0EFE1A3BE27BEACE00EBB8C3F228630E382D47ECF405C1E8D373DA0BFA04D88B449E8E37E52q0M9K" TargetMode="External"/><Relationship Id="rId2374" Type="http://schemas.openxmlformats.org/officeDocument/2006/relationships/hyperlink" Target="consultantplus://offline/ref=6B9F9097DB3A604EE8DDA7E189977F501B3C9EEAE1A0B470E2FBE659E4DC3977C670E5D7973EC6435C15D9677BFEE6F001C3B849FEFF7F511712BA8Bq1MFK" TargetMode="External"/><Relationship Id="rId2581" Type="http://schemas.openxmlformats.org/officeDocument/2006/relationships/hyperlink" Target="consultantplus://offline/ref=6B9F9097DB3A604EE8DDB9EC9FFB225B1032C0EFE1A3BE27BEACE00EBB8C3F228630E382D47FCF40541E8D373DA0BFA04D88B449E8E37E52q0M9K" TargetMode="External"/><Relationship Id="rId3218" Type="http://schemas.openxmlformats.org/officeDocument/2006/relationships/hyperlink" Target="consultantplus://offline/ref=6B9F9097DB3A604EE8DDB9EC9FFB225B1032C0EFE1A3BE27BEACE00EBB8C3F228630E382D479C9425F1E8D373DA0BFA04D88B449E8E37E52q0M9K" TargetMode="External"/><Relationship Id="rId3425" Type="http://schemas.openxmlformats.org/officeDocument/2006/relationships/hyperlink" Target="consultantplus://offline/ref=6B9F9097DB3A604EE8DDB9EC9FFB225B1032C0EFE1A3BE27BEACE00EBB8C3F228630E382D47EC8405A1E8D373DA0BFA04D88B449E8E37E52q0M9K" TargetMode="External"/><Relationship Id="rId3632" Type="http://schemas.openxmlformats.org/officeDocument/2006/relationships/hyperlink" Target="consultantplus://offline/ref=6B9F9097DB3A604EE8DDA7E189977E5E173C9EEAE1A4B277E5FAE659E4DC3977C670E5D7853E9E4F5D1DC76778EBB0A147q9M6K" TargetMode="External"/><Relationship Id="rId6788" Type="http://schemas.openxmlformats.org/officeDocument/2006/relationships/hyperlink" Target="consultantplus://offline/ref=772379CE6E34CD20E7CF59DF93041E1C9AAACD709A2F6DF1C305E2F32E5CE92A4A5970DCA91CF1D37B294D6D6A4E0F967C9393CDA4020D77rCMFK" TargetMode="External"/><Relationship Id="rId139" Type="http://schemas.openxmlformats.org/officeDocument/2006/relationships/hyperlink" Target="consultantplus://offline/ref=6B9F9097DB3A604EE8DDB9EC9FFB225B1032C0EFE1A3BE27BEACE00EBB8C3F228630E382D47ECF4B5F1E8D373DA0BFA04D88B449E8E37E52q0M9K" TargetMode="External"/><Relationship Id="rId346" Type="http://schemas.openxmlformats.org/officeDocument/2006/relationships/hyperlink" Target="consultantplus://offline/ref=6B9F9097DB3A604EE8DDA6FD8AFB225B1135C7E1E8ADBE27BEACE00EBB8C3F229430BB8ED572D5435D0BDB667BqFM5K" TargetMode="External"/><Relationship Id="rId553" Type="http://schemas.openxmlformats.org/officeDocument/2006/relationships/hyperlink" Target="consultantplus://offline/ref=6B9F9097DB3A604EE8DDB9EC9FFB225B1032C0EFE1A3BE27BEACE00EBB8C3F228630E382D479C240581E8D373DA0BFA04D88B449E8E37E52q0M9K" TargetMode="External"/><Relationship Id="rId760" Type="http://schemas.openxmlformats.org/officeDocument/2006/relationships/hyperlink" Target="consultantplus://offline/ref=6B9F9097DB3A604EE8DDB9EC9FFB225B1032C0EFE1A3BE27BEACE00EBB8C3F228630E382D47CCB42581E8D373DA0BFA04D88B449E8E37E52q0M9K" TargetMode="External"/><Relationship Id="rId1183" Type="http://schemas.openxmlformats.org/officeDocument/2006/relationships/hyperlink" Target="consultantplus://offline/ref=6B9F9097DB3A604EE8DDA7E189977C5F153C9EEAE1A3BC79E1F1E659E4DC3977C670E5D7853E9E4F5D1DC76778EBB0A147q9M6K" TargetMode="External"/><Relationship Id="rId1390" Type="http://schemas.openxmlformats.org/officeDocument/2006/relationships/hyperlink" Target="consultantplus://offline/ref=6B9F9097DB3A604EE8DDB9EC9FFB225B1032C0EFE1A3BE27BEACE00EBB8C3F228630E382D47BCA4A581E8D373DA0BFA04D88B449E8E37E52q0M9K" TargetMode="External"/><Relationship Id="rId2027" Type="http://schemas.openxmlformats.org/officeDocument/2006/relationships/hyperlink" Target="consultantplus://offline/ref=6B9F9097DB3A604EE8DDB9EC9FFB225B1032C0EFE1A3BE27BEACE00EBB8C3F228630E382D47FC84A5B1E8D373DA0BFA04D88B449E8E37E52q0M9K" TargetMode="External"/><Relationship Id="rId2234" Type="http://schemas.openxmlformats.org/officeDocument/2006/relationships/hyperlink" Target="consultantplus://offline/ref=6B9F9097DB3A604EE8DDB9EC9FFB225B1032C0EFE1A3BE27BEACE00EBB8C3F228630E382D47FCA425F1E8D373DA0BFA04D88B449E8E37E52q0M9K" TargetMode="External"/><Relationship Id="rId2441" Type="http://schemas.openxmlformats.org/officeDocument/2006/relationships/hyperlink" Target="consultantplus://offline/ref=6B9F9097DB3A604EE8DDB9EC9FFB225B1032C0EFE1A3BE27BEACE00EBB8C3F228630E382D47ECE415B1E8D373DA0BFA04D88B449E8E37E52q0M9K" TargetMode="External"/><Relationship Id="rId5597" Type="http://schemas.openxmlformats.org/officeDocument/2006/relationships/hyperlink" Target="consultantplus://offline/ref=6B9F9097DB3A604EE8DDB9EC9FFB225B1032C0EFE1A3BE27BEACE00EBB8C3F228630E382D479C34A581E8D373DA0BFA04D88B449E8E37E52q0M9K" TargetMode="External"/><Relationship Id="rId206" Type="http://schemas.openxmlformats.org/officeDocument/2006/relationships/hyperlink" Target="consultantplus://offline/ref=6B9F9097DB3A604EE8DDB9EC9FFB225B1031C5E2E5A4BE27BEACE00EBB8C3F228630E382D47ACB435C1E8D373DA0BFA04D88B449E8E37E52q0M9K" TargetMode="External"/><Relationship Id="rId413" Type="http://schemas.openxmlformats.org/officeDocument/2006/relationships/hyperlink" Target="consultantplus://offline/ref=6B9F9097DB3A604EE8DDB9EC9FFB225B1032C0EFE1A3BE27BEACE00EBB8C3F228630E382D47FCC4A541E8D373DA0BFA04D88B449E8E37E52q0M9K" TargetMode="External"/><Relationship Id="rId1043" Type="http://schemas.openxmlformats.org/officeDocument/2006/relationships/hyperlink" Target="consultantplus://offline/ref=6B9F9097DB3A604EE8DDB9EC9FFB225B1032C0EFE1A3BE27BEACE00EBB8C3F228630E382D47EC941551E8D373DA0BFA04D88B449E8E37E52q0M9K" TargetMode="External"/><Relationship Id="rId4199" Type="http://schemas.openxmlformats.org/officeDocument/2006/relationships/hyperlink" Target="consultantplus://offline/ref=6B9F9097DB3A604EE8DDB9EC9FFB225B1032C0EFE1A3BE27BEACE00EBB8C3F228630E382D47EC8435A1E8D373DA0BFA04D88B449E8E37E52q0M9K" TargetMode="External"/><Relationship Id="rId6648" Type="http://schemas.openxmlformats.org/officeDocument/2006/relationships/hyperlink" Target="consultantplus://offline/ref=772379CE6E34CD20E7CF47D2856844139FA493759D2E6EAE9F5AB9AE7955E37D0D16299EED15F4D17F221935254F53D3218093C4A4010C6BCD9FC7rAM8K" TargetMode="External"/><Relationship Id="rId6855" Type="http://schemas.openxmlformats.org/officeDocument/2006/relationships/hyperlink" Target="consultantplus://offline/ref=772379CE6E34CD20E7CF59DF93041E1C9AAACD709A2F6DF1C305E2F32E5CE92A4A5970DCA91BF0D777294D6D6A4E0F967C9393CDA4020D77rCMFK" TargetMode="External"/><Relationship Id="rId620" Type="http://schemas.openxmlformats.org/officeDocument/2006/relationships/hyperlink" Target="consultantplus://offline/ref=6B9F9097DB3A604EE8DDB9EC9FFB225B1032C0EFE1A3BE27BEACE00EBB8C3F228630E382D479CB4B541E8D373DA0BFA04D88B449E8E37E52q0M9K" TargetMode="External"/><Relationship Id="rId1250" Type="http://schemas.openxmlformats.org/officeDocument/2006/relationships/hyperlink" Target="consultantplus://offline/ref=6B9F9097DB3A604EE8DDA7E189977F57173C9EEAE9A4B270E5F3BB53EC853575C17FBAD2902FC643540BD86767F7B2A3q4M5K" TargetMode="External"/><Relationship Id="rId2301" Type="http://schemas.openxmlformats.org/officeDocument/2006/relationships/hyperlink" Target="consultantplus://offline/ref=6B9F9097DB3A604EE8DDB9EC9FFB225B1032C0EFE1A3BE27BEACE00EBB8C3F228630E382D47EC245581E8D373DA0BFA04D88B449E8E37E52q0M9K" TargetMode="External"/><Relationship Id="rId4059" Type="http://schemas.openxmlformats.org/officeDocument/2006/relationships/hyperlink" Target="consultantplus://offline/ref=6B9F9097DB3A604EE8DDB9EC9FFB225B1032C0EFE1A3BE27BEACE00EBB8C3F228630E382D47FCA4B541E8D373DA0BFA04D88B449E8E37E52q0M9K" TargetMode="External"/><Relationship Id="rId5457" Type="http://schemas.openxmlformats.org/officeDocument/2006/relationships/hyperlink" Target="consultantplus://offline/ref=6B9F9097DB3A604EE8DDB9EC9FFB225B1032C0EFE1A3BE27BEACE00EBB8C3F228630E382D479C24B5C1E8D373DA0BFA04D88B449E8E37E52q0M9K" TargetMode="External"/><Relationship Id="rId5664" Type="http://schemas.openxmlformats.org/officeDocument/2006/relationships/hyperlink" Target="consultantplus://offline/ref=6B9F9097DB3A604EE8DDB9EC9FFB225B1032C0EFE1A3BE27BEACE00EBB8C3F228630E382D479CD4A541E8D373DA0BFA04D88B449E8E37E52q0M9K" TargetMode="External"/><Relationship Id="rId5871" Type="http://schemas.openxmlformats.org/officeDocument/2006/relationships/hyperlink" Target="consultantplus://offline/ref=772379CE6E34CD20E7CF59DF93041E1C9AAACD709A2F6DF1C305E2F32E5CE92A4A5970DCA91CF6D379294D6D6A4E0F967C9393CDA4020D77rCMFK" TargetMode="External"/><Relationship Id="rId6508" Type="http://schemas.openxmlformats.org/officeDocument/2006/relationships/hyperlink" Target="consultantplus://offline/ref=772379CE6E34CD20E7CF59DF93041E1C9AAACD709A2F6DF1C305E2F32E5CE92A4A5970DCA91DF1D67F294D6D6A4E0F967C9393CDA4020D77rCMFK" TargetMode="External"/><Relationship Id="rId6715" Type="http://schemas.openxmlformats.org/officeDocument/2006/relationships/hyperlink" Target="consultantplus://offline/ref=772379CE6E34CD20E7CF59DF93041E1C9AA9C87A9D2F6DF1C305E2F32E5CE92A4A5970DCA918F3D179294D6D6A4E0F967C9393CDA4020D77rCMFK" TargetMode="External"/><Relationship Id="rId6922" Type="http://schemas.openxmlformats.org/officeDocument/2006/relationships/hyperlink" Target="consultantplus://offline/ref=772379CE6E34CD20E7CF59DF93041E1C9AAACD709A2F6DF1C305E2F32E5CE92A4A5970DCA91CF1D07B294D6D6A4E0F967C9393CDA4020D77rCMFK" TargetMode="External"/><Relationship Id="rId1110" Type="http://schemas.openxmlformats.org/officeDocument/2006/relationships/hyperlink" Target="consultantplus://offline/ref=6B9F9097DB3A604EE8DDB9EC9FFB225B1032C0EFE1A3BE27BEACE00EBB8C3F228630E382D47FCE47591E8D373DA0BFA04D88B449E8E37E52q0M9K" TargetMode="External"/><Relationship Id="rId4266" Type="http://schemas.openxmlformats.org/officeDocument/2006/relationships/hyperlink" Target="consultantplus://offline/ref=6B9F9097DB3A604EE8DDB9EC9FFB225B1032C0EFE1A3BE27BEACE00EBB8C3F228630E382D47FCE425B1E8D373DA0BFA04D88B449E8E37E52q0M9K" TargetMode="External"/><Relationship Id="rId4473" Type="http://schemas.openxmlformats.org/officeDocument/2006/relationships/hyperlink" Target="consultantplus://offline/ref=6B9F9097DB3A604EE8DDB9EC9FFB225B1032C0EFE1A3BE27BEACE00EBB8C3F228630E382D47EC8425B1E8D373DA0BFA04D88B449E8E37E52q0M9K" TargetMode="External"/><Relationship Id="rId4680" Type="http://schemas.openxmlformats.org/officeDocument/2006/relationships/hyperlink" Target="consultantplus://offline/ref=6B9F9097DB3A604EE8DDB9EC9FFB225B1032C0EFE1A3BE27BEACE00EBB8C3F228630E382D47FC3455D1E8D373DA0BFA04D88B449E8E37E52q0M9K" TargetMode="External"/><Relationship Id="rId5317" Type="http://schemas.openxmlformats.org/officeDocument/2006/relationships/hyperlink" Target="consultantplus://offline/ref=6B9F9097DB3A604EE8DDA7E189977E57133C9EEAE9ADB279EBF3BB53EC853575C17FBAD2902FC643540BD86767F7B2A3q4M5K" TargetMode="External"/><Relationship Id="rId5524" Type="http://schemas.openxmlformats.org/officeDocument/2006/relationships/hyperlink" Target="consultantplus://offline/ref=6B9F9097DB3A604EE8DDA7E189977F51153C9EEAE1A5B671E0FDE659E4DC3977C670E5D7853E9E4F5D1DC76778EBB0A147q9M6K" TargetMode="External"/><Relationship Id="rId5731" Type="http://schemas.openxmlformats.org/officeDocument/2006/relationships/hyperlink" Target="consultantplus://offline/ref=6B9F9097DB3A604EE8DDB9EC9FFB225B1032C0EFE1A3BE27BEACE00EBB8C3F228630E382D47FCF415B1E8D373DA0BFA04D88B449E8E37E52q0M9K" TargetMode="External"/><Relationship Id="rId1927" Type="http://schemas.openxmlformats.org/officeDocument/2006/relationships/hyperlink" Target="consultantplus://offline/ref=6B9F9097DB3A604EE8DDB9EC9FFB225B1032C0EFE1A3BE27BEACE00EBB8C3F228630E382D47CCB40541E8D373DA0BFA04D88B449E8E37E52q0M9K" TargetMode="External"/><Relationship Id="rId3075" Type="http://schemas.openxmlformats.org/officeDocument/2006/relationships/hyperlink" Target="consultantplus://offline/ref=6B9F9097DB3A604EE8DDB9EC9FFB225B1032C0EFE1A3BE27BEACE00EBB8C3F228630E380DD719F131840D46771EBB3A05B94B54AqFM6K" TargetMode="External"/><Relationship Id="rId3282" Type="http://schemas.openxmlformats.org/officeDocument/2006/relationships/hyperlink" Target="consultantplus://offline/ref=6B9F9097DB3A604EE8DDB9EC9FFB225B1032C0EFE1A3BE27BEACE00EBB8C3F228630E382D479C345541E8D373DA0BFA04D88B449E8E37E52q0M9K" TargetMode="External"/><Relationship Id="rId4126" Type="http://schemas.openxmlformats.org/officeDocument/2006/relationships/hyperlink" Target="consultantplus://offline/ref=6B9F9097DB3A604EE8DDB9EC9FFB225B1032C0EFE1A3BE27BEACE00EBB8C3F228630E382D47EC8455F1E8D373DA0BFA04D88B449E8E37E52q0M9K" TargetMode="External"/><Relationship Id="rId4333" Type="http://schemas.openxmlformats.org/officeDocument/2006/relationships/hyperlink" Target="consultantplus://offline/ref=6B9F9097DB3A604EE8DDB9EC9FFB225B1032C0EFE1A3BE27BEACE00EBB8C3F228630E382D47BC9455D1E8D373DA0BFA04D88B449E8E37E52q0M9K" TargetMode="External"/><Relationship Id="rId4540" Type="http://schemas.openxmlformats.org/officeDocument/2006/relationships/hyperlink" Target="consultantplus://offline/ref=6B9F9097DB3A604EE8DDB9EC9FFB225B1032C0EFE1A3BE27BEACE00EBB8C3F228630E382D47FCE45541E8D373DA0BFA04D88B449E8E37E52q0M9K" TargetMode="External"/><Relationship Id="rId2091" Type="http://schemas.openxmlformats.org/officeDocument/2006/relationships/hyperlink" Target="consultantplus://offline/ref=6B9F9097DB3A604EE8DDB9EC9FFB225B1032C0EFE1A3BE27BEACE00EBB8C3F228630E382D479CE4A5C1E8D373DA0BFA04D88B449E8E37E52q0M9K" TargetMode="External"/><Relationship Id="rId3142" Type="http://schemas.openxmlformats.org/officeDocument/2006/relationships/hyperlink" Target="consultantplus://offline/ref=6B9F9097DB3A604EE8DDB9EC9FFB225B1032C0EFE1A3BE27BEACE00EBB8C3F228630E382D47FCC4A541E8D373DA0BFA04D88B449E8E37E52q0M9K" TargetMode="External"/><Relationship Id="rId4400" Type="http://schemas.openxmlformats.org/officeDocument/2006/relationships/hyperlink" Target="consultantplus://offline/ref=6B9F9097DB3A604EE8DDB9EC9FFB225B1031C5E2E5A4BE27BEACE00EBB8C3F228630E382D47ACB435C1E8D373DA0BFA04D88B449E8E37E52q0M9K" TargetMode="External"/><Relationship Id="rId6298" Type="http://schemas.openxmlformats.org/officeDocument/2006/relationships/hyperlink" Target="consultantplus://offline/ref=772379CE6E34CD20E7CF59DF93041E1C9AAACD709A2F6DF1C305E2F32E5CE92A4A5970DCA91DF1D777294D6D6A4E0F967C9393CDA4020D77rCMFK" TargetMode="External"/><Relationship Id="rId270" Type="http://schemas.openxmlformats.org/officeDocument/2006/relationships/hyperlink" Target="consultantplus://offline/ref=6B9F9097DB3A604EE8DDB9EC9FFB225B1032C0EFE1A3BE27BEACE00EBB8C3F228630E382D479C240581E8D373DA0BFA04D88B449E8E37E52q0M9K" TargetMode="External"/><Relationship Id="rId3002" Type="http://schemas.openxmlformats.org/officeDocument/2006/relationships/hyperlink" Target="consultantplus://offline/ref=6B9F9097DB3A604EE8DDB9EC9FFB225B1032C0EFE1A3BE27BEACE00EBB8C3F228630E382D479CC4A5C1E8D373DA0BFA04D88B449E8E37E52q0M9K" TargetMode="External"/><Relationship Id="rId6158" Type="http://schemas.openxmlformats.org/officeDocument/2006/relationships/hyperlink" Target="consultantplus://offline/ref=772379CE6E34CD20E7CF59DF93041E1C9AAACD709A2F6DF1C305E2F32E5CE92A4A5970DEA013A1803B77143D260503966A8F92CErBMAK" TargetMode="External"/><Relationship Id="rId6365" Type="http://schemas.openxmlformats.org/officeDocument/2006/relationships/hyperlink" Target="consultantplus://offline/ref=772379CE6E34CD20E7CF59DF93041E1C9AAACD709A2F6DF1C305E2F32E5CE92A4A5970DCA91BF6D67C294D6D6A4E0F967C9393CDA4020D77rCMFK" TargetMode="External"/><Relationship Id="rId6572" Type="http://schemas.openxmlformats.org/officeDocument/2006/relationships/hyperlink" Target="consultantplus://offline/ref=772379CE6E34CD20E7CF59DF93041E1C9AAACD709A2F6DF1C305E2F32E5CE92A4A5970DCA91CF1D37F294D6D6A4E0F967C9393CDA4020D77rCMFK" TargetMode="External"/><Relationship Id="rId130" Type="http://schemas.openxmlformats.org/officeDocument/2006/relationships/hyperlink" Target="consultantplus://offline/ref=6B9F9097DB3A604EE8DDB9EC9FFB225B1032C0EFE1A3BE27BEACE00EBB8C3F228630E382D479CE45541E8D373DA0BFA04D88B449E8E37E52q0M9K" TargetMode="External"/><Relationship Id="rId3959" Type="http://schemas.openxmlformats.org/officeDocument/2006/relationships/hyperlink" Target="consultantplus://offline/ref=6B9F9097DB3A604EE8DDA7E1899778551A3C9EEAE8ADBD76E3F3BB53EC853575C17FBAD2902FC643540BD86767F7B2A3q4M5K" TargetMode="External"/><Relationship Id="rId5174" Type="http://schemas.openxmlformats.org/officeDocument/2006/relationships/hyperlink" Target="consultantplus://offline/ref=6B9F9097DB3A604EE8DDB9EC9FFB225B1032C0EFE1A3BE27BEACE00EBB8C3F228630E382D47FCA43541E8D373DA0BFA04D88B449E8E37E52q0M9K" TargetMode="External"/><Relationship Id="rId5381" Type="http://schemas.openxmlformats.org/officeDocument/2006/relationships/hyperlink" Target="consultantplus://offline/ref=6B9F9097DB3A604EE8DDB9EC9FFB225B1032C0EFE1A3BE27BEACE00EBB8C3F228630E382D479C845551E8D373DA0BFA04D88B449E8E37E52q0M9K" TargetMode="External"/><Relationship Id="rId6018" Type="http://schemas.openxmlformats.org/officeDocument/2006/relationships/hyperlink" Target="consultantplus://offline/ref=772379CE6E34CD20E7CF59DF93041E1C9AAACD709A2F6DF1C305E2F32E5CE92A4A5970DCA91CF6D976294D6D6A4E0F967C9393CDA4020D77rCMFK" TargetMode="External"/><Relationship Id="rId6225" Type="http://schemas.openxmlformats.org/officeDocument/2006/relationships/hyperlink" Target="consultantplus://offline/ref=772379CE6E34CD20E7CF59DF93041E1C9AAACD709A2F6DF1C305E2F32E5CE92A4A5970DCA91BFCD179294D6D6A4E0F967C9393CDA4020D77rCMFK" TargetMode="External"/><Relationship Id="rId2768" Type="http://schemas.openxmlformats.org/officeDocument/2006/relationships/hyperlink" Target="consultantplus://offline/ref=6B9F9097DB3A604EE8DDB9EC9FFB225B1032C0EFE1A3BE27BEACE00EBB8C3F228630E382D47FC3455D1E8D373DA0BFA04D88B449E8E37E52q0M9K" TargetMode="External"/><Relationship Id="rId2975" Type="http://schemas.openxmlformats.org/officeDocument/2006/relationships/hyperlink" Target="consultantplus://offline/ref=6B9F9097DB3A604EE8DDB9EC9FFB225B1032C0EFE1A3BE27BEACE00EBB8C3F228630E382D479C2465C1E8D373DA0BFA04D88B449E8E37E52q0M9K" TargetMode="External"/><Relationship Id="rId3819" Type="http://schemas.openxmlformats.org/officeDocument/2006/relationships/hyperlink" Target="consultantplus://offline/ref=6B9F9097DB3A604EE8DDB9EC9FFB225B1032C0EFE1A3BE27BEACE00EBB8C3F228630E382D47EC9415B1E8D373DA0BFA04D88B449E8E37E52q0M9K" TargetMode="External"/><Relationship Id="rId5034" Type="http://schemas.openxmlformats.org/officeDocument/2006/relationships/hyperlink" Target="consultantplus://offline/ref=6B9F9097DB3A604EE8DDB9EC9FFB225B1032C0EFE1A3BE27BEACE00EBB8C3F228630E382D47FCE47591E8D373DA0BFA04D88B449E8E37E52q0M9K" TargetMode="External"/><Relationship Id="rId6432" Type="http://schemas.openxmlformats.org/officeDocument/2006/relationships/hyperlink" Target="consultantplus://offline/ref=772379CE6E34CD20E7CF59DF93041E1C9AAACD709A2F6DF1C305E2F32E5CE92A4A5970DCA91CF4D678294D6D6A4E0F967C9393CDA4020D77rCMFK" TargetMode="External"/><Relationship Id="rId947" Type="http://schemas.openxmlformats.org/officeDocument/2006/relationships/hyperlink" Target="consultantplus://offline/ref=6B9F9097DB3A604EE8DDB9EC9FFB225B1032C0EFE1A3BE27BEACE00EBB8C3F228630E382D47ECF405C1E8D373DA0BFA04D88B449E8E37E52q0M9K" TargetMode="External"/><Relationship Id="rId1577" Type="http://schemas.openxmlformats.org/officeDocument/2006/relationships/hyperlink" Target="consultantplus://offline/ref=6B9F9097DB3A604EE8DDA7E189977C53103C9EEAE1A6B773E1F0E659E4DC3977C670E5D7853E9E4F5D1DC76778EBB0A147q9M6K" TargetMode="External"/><Relationship Id="rId1784" Type="http://schemas.openxmlformats.org/officeDocument/2006/relationships/hyperlink" Target="consultantplus://offline/ref=6B9F9097DB3A604EE8DDB9EC9FFB225B1032C0EFE1A3BE27BEACE00EBB8C3F228630E382D47FC3455D1E8D373DA0BFA04D88B449E8E37E52q0M9K" TargetMode="External"/><Relationship Id="rId1991" Type="http://schemas.openxmlformats.org/officeDocument/2006/relationships/hyperlink" Target="consultantplus://offline/ref=6B9F9097DB3A604EE8DDB9EC9FFB225B1032C0EFE1A3BE27BEACE00EBB8C3F228630E382D479CD455E1E8D373DA0BFA04D88B449E8E37E52q0M9K" TargetMode="External"/><Relationship Id="rId2628" Type="http://schemas.openxmlformats.org/officeDocument/2006/relationships/hyperlink" Target="consultantplus://offline/ref=6B9F9097DB3A604EE8DDB9EC9FFB225B1032C0EFE1A3BE27BEACE00EBB8C3F228630E382D47FCE4B551E8D373DA0BFA04D88B449E8E37E52q0M9K" TargetMode="External"/><Relationship Id="rId2835" Type="http://schemas.openxmlformats.org/officeDocument/2006/relationships/hyperlink" Target="consultantplus://offline/ref=6B9F9097DB3A604EE8DDA7E189977C5E133C9EEAE1A5BC75E1F8E659E4DC3977C670E5D7853E9E4F5D1DC76778EBB0A147q9M6K" TargetMode="External"/><Relationship Id="rId4190" Type="http://schemas.openxmlformats.org/officeDocument/2006/relationships/hyperlink" Target="consultantplus://offline/ref=6B9F9097DB3A604EE8DDA7E189977D53173C9EEAE9A4B373E2F3BB53EC853575C17FBAD2902FC643540BD86767F7B2A3q4M5K" TargetMode="External"/><Relationship Id="rId5241" Type="http://schemas.openxmlformats.org/officeDocument/2006/relationships/hyperlink" Target="consultantplus://offline/ref=6B9F9097DB3A604EE8DDB9EC9FFB225B1032C0EFE1A3BE27BEACE00EBB8C3F228630E382D47EC2475D1E8D373DA0BFA04D88B449E8E37E52q0M9K" TargetMode="External"/><Relationship Id="rId76" Type="http://schemas.openxmlformats.org/officeDocument/2006/relationships/hyperlink" Target="consultantplus://offline/ref=6B9F9097DB3A604EE8DDB9EC9FFB225B1033C8E2E1A3BE27BEACE00EBB8C3F228630E384DC7EC0160D518C6B78FDACA04488B748F4qEM1K" TargetMode="External"/><Relationship Id="rId807" Type="http://schemas.openxmlformats.org/officeDocument/2006/relationships/hyperlink" Target="consultantplus://offline/ref=6B9F9097DB3A604EE8DDB9EC9FFB225B1032C0EFE1A3BE27BEACE00EBB8C3F228630E382D47FCD47541E8D373DA0BFA04D88B449E8E37E52q0M9K" TargetMode="External"/><Relationship Id="rId1437" Type="http://schemas.openxmlformats.org/officeDocument/2006/relationships/hyperlink" Target="consultantplus://offline/ref=6B9F9097DB3A604EE8DDB9EC9FFB225B1032C0EFE1A3BE27BEACE00EBB8C3F228630E382D47EC2475D1E8D373DA0BFA04D88B449E8E37E52q0M9K" TargetMode="External"/><Relationship Id="rId1644" Type="http://schemas.openxmlformats.org/officeDocument/2006/relationships/hyperlink" Target="consultantplus://offline/ref=6B9F9097DB3A604EE8DDB9EC9FFB225B1032C0EFE1A3BE27BEACE00EBB8C3F228630E382D479CB40541E8D373DA0BFA04D88B449E8E37E52q0M9K" TargetMode="External"/><Relationship Id="rId1851" Type="http://schemas.openxmlformats.org/officeDocument/2006/relationships/hyperlink" Target="consultantplus://offline/ref=6B9F9097DB3A604EE8DDB9EC9FFB225B1032C0EFE1A3BE27BEACE00EBB8C3F228630E382D47ACA415F1E8D373DA0BFA04D88B449E8E37E52q0M9K" TargetMode="External"/><Relationship Id="rId2902" Type="http://schemas.openxmlformats.org/officeDocument/2006/relationships/hyperlink" Target="consultantplus://offline/ref=6B9F9097DB3A604EE8DDB9EC9FFB225B1032C0EFE1A3BE27BEACE00EBB8C3F228630E382D479C24A541E8D373DA0BFA04D88B449E8E37E52q0M9K" TargetMode="External"/><Relationship Id="rId4050" Type="http://schemas.openxmlformats.org/officeDocument/2006/relationships/hyperlink" Target="consultantplus://offline/ref=6B9F9097DB3A604EE8DDB9EC9FFB225B1032C0EFE1A3BE27BEACE00EBB8C3F228630E382D47ECF435E1E8D373DA0BFA04D88B449E8E37E52q0M9K" TargetMode="External"/><Relationship Id="rId5101" Type="http://schemas.openxmlformats.org/officeDocument/2006/relationships/hyperlink" Target="consultantplus://offline/ref=6B9F9097DB3A604EE8DDB9EC9FFB225B1032C0EFE1A3BE27BEACE00EBB8C3F228630E382D47FCA43541E8D373DA0BFA04D88B449E8E37E52q0M9K" TargetMode="External"/><Relationship Id="rId1504" Type="http://schemas.openxmlformats.org/officeDocument/2006/relationships/hyperlink" Target="consultantplus://offline/ref=6B9F9097DB3A604EE8DDA7E189977C53103C9EEAE1A5B572E1FDE659E4DC3977C670E5D7973EC6435C15D96378FEE6F001C3B849FEFF7F511712BA8Bq1MFK" TargetMode="External"/><Relationship Id="rId1711" Type="http://schemas.openxmlformats.org/officeDocument/2006/relationships/hyperlink" Target="consultantplus://offline/ref=6B9F9097DB3A604EE8DDB9EC9FFB225B1032C0EFE1A3BE27BEACE00EBB8C3F228630E382D47FC3445F1E8D373DA0BFA04D88B449E8E37E52q0M9K" TargetMode="External"/><Relationship Id="rId4867" Type="http://schemas.openxmlformats.org/officeDocument/2006/relationships/hyperlink" Target="consultantplus://offline/ref=6B9F9097DB3A604EE8DDB9EC9FFB225B1032C0EFE1A3BE27BEACE00EBB8C3F228630E382D47ECC4A541E8D373DA0BFA04D88B449E8E37E52q0M9K" TargetMode="External"/><Relationship Id="rId3469" Type="http://schemas.openxmlformats.org/officeDocument/2006/relationships/hyperlink" Target="consultantplus://offline/ref=6B9F9097DB3A604EE8DDB9EC9FFB225B1032C0EFE1A3BE27BEACE00EBB8C3F228630E380DD719F131840D46771EBB3A05B94B54AqFM6K" TargetMode="External"/><Relationship Id="rId3676" Type="http://schemas.openxmlformats.org/officeDocument/2006/relationships/hyperlink" Target="consultantplus://offline/ref=6B9F9097DB3A604EE8DDB9EC9FFB225B1032C0EFE1A3BE27BEACE00EBB8C3F228630E382D47ECA40581E8D373DA0BFA04D88B449E8E37E52q0M9K" TargetMode="External"/><Relationship Id="rId5918" Type="http://schemas.openxmlformats.org/officeDocument/2006/relationships/hyperlink" Target="consultantplus://offline/ref=772379CE6E34CD20E7CF59DF93041E1C9AAACD709A2F6DF1C305E2F32E5CE92A4A5970DCAC13A1803B77143D260503966A8F92CErBMAK" TargetMode="External"/><Relationship Id="rId6082" Type="http://schemas.openxmlformats.org/officeDocument/2006/relationships/hyperlink" Target="consultantplus://offline/ref=772379CE6E34CD20E7CF59DF93041E1C9AAAC97D93286DF1C305E2F32E5CE92A585928D0A810EBD07E3C1B3C2Cr1MBK" TargetMode="External"/><Relationship Id="rId597" Type="http://schemas.openxmlformats.org/officeDocument/2006/relationships/hyperlink" Target="consultantplus://offline/ref=6B9F9097DB3A604EE8DDB9EC9FFB225B1031C2E3E1A4BE27BEACE00EBB8C3F229430BB8ED572D5435D0BDB667BqFM5K" TargetMode="External"/><Relationship Id="rId2278" Type="http://schemas.openxmlformats.org/officeDocument/2006/relationships/hyperlink" Target="consultantplus://offline/ref=6B9F9097DB3A604EE8DDB9EC9FFB225B1032C0EFE1A3BE27BEACE00EBB8C3F228630E382D479CC475C1E8D373DA0BFA04D88B449E8E37E52q0M9K" TargetMode="External"/><Relationship Id="rId2485" Type="http://schemas.openxmlformats.org/officeDocument/2006/relationships/hyperlink" Target="consultantplus://offline/ref=6B9F9097DB3A604EE8DDB9EC9FFB225B1032C0EFE1A3BE27BEACE00EBB8C3F228630E382D47FCF46581E8D373DA0BFA04D88B449E8E37E52q0M9K" TargetMode="External"/><Relationship Id="rId3329" Type="http://schemas.openxmlformats.org/officeDocument/2006/relationships/hyperlink" Target="consultantplus://offline/ref=6B9F9097DB3A604EE8DDB9EC9FFB225B1032C0EFE1A3BE27BEACE00EBB8C3F228630E382D479CC4A5C1E8D373DA0BFA04D88B449E8E37E52q0M9K" TargetMode="External"/><Relationship Id="rId3883" Type="http://schemas.openxmlformats.org/officeDocument/2006/relationships/hyperlink" Target="consultantplus://offline/ref=6B9F9097DB3A604EE8DDB9EC9FFB225B1032C0EFE1A3BE27BEACE00EBB8C3F228630E382D47FCF40541E8D373DA0BFA04D88B449E8E37E52q0M9K" TargetMode="External"/><Relationship Id="rId4727" Type="http://schemas.openxmlformats.org/officeDocument/2006/relationships/hyperlink" Target="consultantplus://offline/ref=6B9F9097DB3A604EE8DDB9EC9FFB225B1032C0EFE1A3BE27BEACE00EBB8C3F228630E382D479CB40541E8D373DA0BFA04D88B449E8E37E52q0M9K" TargetMode="External"/><Relationship Id="rId4934" Type="http://schemas.openxmlformats.org/officeDocument/2006/relationships/hyperlink" Target="consultantplus://offline/ref=6B9F9097DB3A604EE8DDB9EC9FFB225B1032C0EFE1A3BE27BEACE00EBB8C3F228630E382D478CC4A591E8D373DA0BFA04D88B449E8E37E52q0M9K" TargetMode="External"/><Relationship Id="rId457" Type="http://schemas.openxmlformats.org/officeDocument/2006/relationships/hyperlink" Target="consultantplus://offline/ref=6B9F9097DB3A604EE8DDB9EC9FFB225B1032C0EFE1A3BE27BEACE00EBB8C3F228630E382D47FCF415D1E8D373DA0BFA04D88B449E8E37E52q0M9K" TargetMode="External"/><Relationship Id="rId1087" Type="http://schemas.openxmlformats.org/officeDocument/2006/relationships/hyperlink" Target="consultantplus://offline/ref=6B9F9097DB3A604EE8DDB9EC9FFB225B1032C0EFE1A3BE27BEACE00EBB8C3F228630E382D47FC8475F1E8D373DA0BFA04D88B449E8E37E52q0M9K" TargetMode="External"/><Relationship Id="rId1294" Type="http://schemas.openxmlformats.org/officeDocument/2006/relationships/hyperlink" Target="consultantplus://offline/ref=6B9F9097DB3A604EE8DDA7E189977E521A3C9EEAE7ADB476E4F3BB53EC853575C17FBAD2902FC643540BD86767F7B2A3q4M5K" TargetMode="External"/><Relationship Id="rId2138" Type="http://schemas.openxmlformats.org/officeDocument/2006/relationships/hyperlink" Target="consultantplus://offline/ref=6B9F9097DB3A604EE8DDB9EC9FFB225B1032C0EFE1A3BE27BEACE00EBB8C3F228630E382D47BCC4A541E8D373DA0BFA04D88B449E8E37E52q0M9K" TargetMode="External"/><Relationship Id="rId2692" Type="http://schemas.openxmlformats.org/officeDocument/2006/relationships/hyperlink" Target="consultantplus://offline/ref=6B9F9097DB3A604EE8DDB9EC9FFB225B1032C0EFE1A3BE27BEACE00EBB8C3F228630E382D478CD45551E8D373DA0BFA04D88B449E8E37E52q0M9K" TargetMode="External"/><Relationship Id="rId3536" Type="http://schemas.openxmlformats.org/officeDocument/2006/relationships/hyperlink" Target="consultantplus://offline/ref=6B9F9097DB3A604EE8DDB9EC9FFB225B1032C0EFE1A3BE27BEACE00EBB8C3F228630E382D479CC445A1E8D373DA0BFA04D88B449E8E37E52q0M9K" TargetMode="External"/><Relationship Id="rId3743" Type="http://schemas.openxmlformats.org/officeDocument/2006/relationships/hyperlink" Target="consultantplus://offline/ref=6B9F9097DB3A604EE8DDB9EC9FFB225B1032C0EFE1A3BE27BEACE00EBB8C3F228630E382D47ECF405C1E8D373DA0BFA04D88B449E8E37E52q0M9K" TargetMode="External"/><Relationship Id="rId3950" Type="http://schemas.openxmlformats.org/officeDocument/2006/relationships/hyperlink" Target="consultantplus://offline/ref=6B9F9097DB3A604EE8DDA7E1899778551A3C9EEAE9A4BC79EAF3BB53EC853575C17FBAD2902FC643540BD86767F7B2A3q4M5K" TargetMode="External"/><Relationship Id="rId6899" Type="http://schemas.openxmlformats.org/officeDocument/2006/relationships/hyperlink" Target="consultantplus://offline/ref=772379CE6E34CD20E7CF59DF93041E1C9AAACD709A2F6DF1C305E2F32E5CE92A4A5970DCA91BF2D47F294D6D6A4E0F967C9393CDA4020D77rCMFK" TargetMode="External"/><Relationship Id="rId664" Type="http://schemas.openxmlformats.org/officeDocument/2006/relationships/hyperlink" Target="consultantplus://offline/ref=6B9F9097DB3A604EE8DDB9EC9FFB225B1032C0EFE1A3BE27BEACE00EBB8C3F228630E382D479CB4B541E8D373DA0BFA04D88B449E8E37E52q0M9K" TargetMode="External"/><Relationship Id="rId871" Type="http://schemas.openxmlformats.org/officeDocument/2006/relationships/hyperlink" Target="consultantplus://offline/ref=6B9F9097DB3A604EE8DDB9EC9FFB225B1032C0EFE1A3BE27BEACE00EBB8C3F228630E380DD719F131840D46771EBB3A05B94B54AqFM6K" TargetMode="External"/><Relationship Id="rId2345" Type="http://schemas.openxmlformats.org/officeDocument/2006/relationships/hyperlink" Target="consultantplus://offline/ref=6B9F9097DB3A604EE8DDB9EC9FFB225B1032C0EFE1A3BE27BEACE00EBB8C3F228630E382D47ECF435A1E8D373DA0BFA04D88B449E8E37E52q0M9K" TargetMode="External"/><Relationship Id="rId2552" Type="http://schemas.openxmlformats.org/officeDocument/2006/relationships/hyperlink" Target="consultantplus://offline/ref=6B9F9097DB3A604EE8DDB9EC9FFB225B1032C0EFE1A3BE27BEACE00EBB8C3F228630E382D479CB415C1E8D373DA0BFA04D88B449E8E37E52q0M9K" TargetMode="External"/><Relationship Id="rId3603" Type="http://schemas.openxmlformats.org/officeDocument/2006/relationships/hyperlink" Target="consultantplus://offline/ref=6B9F9097DB3A604EE8DDB9EC9FFB225B1032C0EFE1A3BE27BEACE00EBB8C3F228630E382D479CD4A541E8D373DA0BFA04D88B449E8E37E52q0M9K" TargetMode="External"/><Relationship Id="rId3810" Type="http://schemas.openxmlformats.org/officeDocument/2006/relationships/hyperlink" Target="consultantplus://offline/ref=6B9F9097DB3A604EE8DDA7E189977E54133C9EEAE1A4B077E5FCE659E4DC3977C670E5D7853E9E4F5D1DC76778EBB0A147q9M6K" TargetMode="External"/><Relationship Id="rId6759" Type="http://schemas.openxmlformats.org/officeDocument/2006/relationships/hyperlink" Target="consultantplus://offline/ref=772379CE6E34CD20E7CF59DF93041E1C9AAACD709A2F6DF1C305E2F32E5CE92A4A5970DCA91DFDD77C294D6D6A4E0F967C9393CDA4020D77rCMFK" TargetMode="External"/><Relationship Id="rId6966" Type="http://schemas.openxmlformats.org/officeDocument/2006/relationships/hyperlink" Target="consultantplus://offline/ref=772379CE6E34CD20E7CF59DF93041E1C9AAACD709A2F6DF1C305E2F32E5CE92A4A5970DCA91CF1D37B294D6D6A4E0F967C9393CDA4020D77rCMFK" TargetMode="External"/><Relationship Id="rId317" Type="http://schemas.openxmlformats.org/officeDocument/2006/relationships/hyperlink" Target="consultantplus://offline/ref=6B9F9097DB3A604EE8DDB9EC9FFB225B1032C0EFE1A3BE27BEACE00EBB8C3F228630E382D47FCF405E1E8D373DA0BFA04D88B449E8E37E52q0M9K" TargetMode="External"/><Relationship Id="rId524" Type="http://schemas.openxmlformats.org/officeDocument/2006/relationships/hyperlink" Target="consultantplus://offline/ref=6B9F9097DB3A604EE8DDB9EC9FFB225B1032C0EFE1A3BE27BEACE00EBB8C3F228630E382D47FCF42591E8D373DA0BFA04D88B449E8E37E52q0M9K" TargetMode="External"/><Relationship Id="rId731" Type="http://schemas.openxmlformats.org/officeDocument/2006/relationships/hyperlink" Target="consultantplus://offline/ref=6B9F9097DB3A604EE8DDB9EC9FFB225B1032C0EFE1A3BE27BEACE00EBB8C3F228630E382D47BC9455D1E8D373DA0BFA04D88B449E8E37E52q0M9K" TargetMode="External"/><Relationship Id="rId1154" Type="http://schemas.openxmlformats.org/officeDocument/2006/relationships/hyperlink" Target="consultantplus://offline/ref=6B9F9097DB3A604EE8DDB9EC9FFB225B1032C0EFE1A3BE27BEACE00EBB8C3F228630E382D47FC8415F1E8D373DA0BFA04D88B449E8E37E52q0M9K" TargetMode="External"/><Relationship Id="rId1361" Type="http://schemas.openxmlformats.org/officeDocument/2006/relationships/hyperlink" Target="consultantplus://offline/ref=6B9F9097DB3A604EE8DDB9EC9FFB225B1032C0EFE1A3BE27BEACE00EBB8C3F228630E382D47FCA43541E8D373DA0BFA04D88B449E8E37E52q0M9K" TargetMode="External"/><Relationship Id="rId2205" Type="http://schemas.openxmlformats.org/officeDocument/2006/relationships/hyperlink" Target="consultantplus://offline/ref=6B9F9097DB3A604EE8DDB9EC9FFB225B1032C0EFE1A3BE27BEACE00EBB8C3F228630E382D479C8455D1E8D373DA0BFA04D88B449E8E37E52q0M9K" TargetMode="External"/><Relationship Id="rId2412" Type="http://schemas.openxmlformats.org/officeDocument/2006/relationships/hyperlink" Target="consultantplus://offline/ref=6B9F9097DB3A604EE8DDB9EC9FFB225B1032C0EFE1A3BE27BEACE00EBB8C3F228630E382D47FC3445F1E8D373DA0BFA04D88B449E8E37E52q0M9K" TargetMode="External"/><Relationship Id="rId5568" Type="http://schemas.openxmlformats.org/officeDocument/2006/relationships/hyperlink" Target="consultantplus://offline/ref=6B9F9097DB3A604EE8DDB9EC9FFB225B1032C0EFE1A3BE27BEACE00EBB8C3F228630E382D479CB45541E8D373DA0BFA04D88B449E8E37E52q0M9K" TargetMode="External"/><Relationship Id="rId5775" Type="http://schemas.openxmlformats.org/officeDocument/2006/relationships/hyperlink" Target="consultantplus://offline/ref=6B9F9097DB3A604EE8DDB9EC9FFB225B1032C0EFE1A3BE27BEACE00EBB8C3F228630E382D47FCE40541E8D373DA0BFA04D88B449E8E37E52q0M9K" TargetMode="External"/><Relationship Id="rId5982" Type="http://schemas.openxmlformats.org/officeDocument/2006/relationships/hyperlink" Target="consultantplus://offline/ref=772379CE6E34CD20E7CF59DF93041E1C9AAACD709A2F6DF1C305E2F32E5CE92A4A5970DCA91DF1D679294D6D6A4E0F967C9393CDA4020D77rCMFK" TargetMode="External"/><Relationship Id="rId6619" Type="http://schemas.openxmlformats.org/officeDocument/2006/relationships/hyperlink" Target="consultantplus://offline/ref=772379CE6E34CD20E7CF59DF93041E1C9AAACD709A2F6DF1C305E2F32E5CE92A4A5970DCA91DF0D47A294D6D6A4E0F967C9393CDA4020D77rCMFK" TargetMode="External"/><Relationship Id="rId6826" Type="http://schemas.openxmlformats.org/officeDocument/2006/relationships/hyperlink" Target="consultantplus://offline/ref=772379CE6E34CD20E7CF59DF93041E1C9AAACD709A2F6DF1C305E2F32E5CE92A4A5970DCA91CF6D379294D6D6A4E0F967C9393CDA4020D77rCMFK" TargetMode="External"/><Relationship Id="rId1014" Type="http://schemas.openxmlformats.org/officeDocument/2006/relationships/hyperlink" Target="consultantplus://offline/ref=6B9F9097DB3A604EE8DDB9EC9FFB225B1032C0EFE1A3BE27BEACE00EBB8C3F228630E382D47FC3455D1E8D373DA0BFA04D88B449E8E37E52q0M9K" TargetMode="External"/><Relationship Id="rId1221" Type="http://schemas.openxmlformats.org/officeDocument/2006/relationships/hyperlink" Target="consultantplus://offline/ref=6B9F9097DB3A604EE8DDA7E1899779561A3C9EEAE6A4BD76E4F3BB53EC853575C17FBAD2902FC643540BD86767F7B2A3q4M5K" TargetMode="External"/><Relationship Id="rId4377" Type="http://schemas.openxmlformats.org/officeDocument/2006/relationships/hyperlink" Target="consultantplus://offline/ref=6B9F9097DB3A604EE8DDB9EC9FFB225B1032C0EFE1A3BE27BEACE00EBB8C3F228630E382D47FC8415D1E8D373DA0BFA04D88B449E8E37E52q0M9K" TargetMode="External"/><Relationship Id="rId4584" Type="http://schemas.openxmlformats.org/officeDocument/2006/relationships/hyperlink" Target="consultantplus://offline/ref=6B9F9097DB3A604EE8DDB9EC9FFB225B1033C9E5E7A7BE27BEACE00EBB8C3F228630E382D47BCE465A1E8D373DA0BFA04D88B449E8E37E52q0M9K" TargetMode="External"/><Relationship Id="rId4791" Type="http://schemas.openxmlformats.org/officeDocument/2006/relationships/hyperlink" Target="consultantplus://offline/ref=6B9F9097DB3A604EE8DDB9EC9FFB225B1032C0EFE1A3BE27BEACE00EBB8C3F228630E382D47FC3445F1E8D373DA0BFA04D88B449E8E37E52q0M9K" TargetMode="External"/><Relationship Id="rId5428" Type="http://schemas.openxmlformats.org/officeDocument/2006/relationships/hyperlink" Target="consultantplus://offline/ref=6B9F9097DB3A604EE8DDB9EC9FFB225B1032C0EFE1A3BE27BEACE00EBB8C3F228630E382D479CB465A1E8D373DA0BFA04D88B449E8E37E52q0M9K" TargetMode="External"/><Relationship Id="rId5635" Type="http://schemas.openxmlformats.org/officeDocument/2006/relationships/hyperlink" Target="consultantplus://offline/ref=6B9F9097DB3A604EE8DDA7E189977855153C9EEAE9A3B477E4F3BB53EC853575C17FBAD2902FC643540BD86767F7B2A3q4M5K" TargetMode="External"/><Relationship Id="rId5842" Type="http://schemas.openxmlformats.org/officeDocument/2006/relationships/hyperlink" Target="consultantplus://offline/ref=6B9F9097DB3A604EE8DDB9EC9FFB225B1032C0EFE1A3BE27BEACE00EBB8C3F228630E382D47FC3455D1E8D373DA0BFA04D88B449E8E37E52q0M9K" TargetMode="External"/><Relationship Id="rId3186" Type="http://schemas.openxmlformats.org/officeDocument/2006/relationships/hyperlink" Target="consultantplus://offline/ref=6B9F9097DB3A604EE8DDB9EC9FFB225B1032C0EFE1A3BE27BEACE00EBB8C3F228630E382D47FCF46581E8D373DA0BFA04D88B449E8E37E52q0M9K" TargetMode="External"/><Relationship Id="rId3393" Type="http://schemas.openxmlformats.org/officeDocument/2006/relationships/hyperlink" Target="consultantplus://offline/ref=6B9F9097DB3A604EE8DDB9EC9FFB225B1032C0EFE1A3BE27BEACE00EBB8C3F228630E382D47EC84B591E8D373DA0BFA04D88B449E8E37E52q0M9K" TargetMode="External"/><Relationship Id="rId4237" Type="http://schemas.openxmlformats.org/officeDocument/2006/relationships/hyperlink" Target="consultantplus://offline/ref=6B9F9097DB3A604EE8DDB9EC9FFB225B1032C0EFE1A3BE27BEACE00EBB8C3F228630E382D479CB4B5A1E8D373DA0BFA04D88B449E8E37E52q0M9K" TargetMode="External"/><Relationship Id="rId4444" Type="http://schemas.openxmlformats.org/officeDocument/2006/relationships/hyperlink" Target="consultantplus://offline/ref=6B9F9097DB3A604EE8DDB9EC9FFB225B1032C0EFE1A3BE27BEACE00EBB8C3F228630E382D479CC475C1E8D373DA0BFA04D88B449E8E37E52q0M9K" TargetMode="External"/><Relationship Id="rId4651" Type="http://schemas.openxmlformats.org/officeDocument/2006/relationships/hyperlink" Target="consultantplus://offline/ref=6B9F9097DB3A604EE8DDB9EC9FFB225B1032C0EFE1A3BE27BEACE00EBB8C3F228630E382D479C34A581E8D373DA0BFA04D88B449E8E37E52q0M9K" TargetMode="External"/><Relationship Id="rId3046" Type="http://schemas.openxmlformats.org/officeDocument/2006/relationships/hyperlink" Target="consultantplus://offline/ref=6B9F9097DB3A604EE8DDB9EC9FFB225B1031C5E2E5A4BE27BEACE00EBB8C3F228630E382D47ACB435C1E8D373DA0BFA04D88B449E8E37E52q0M9K" TargetMode="External"/><Relationship Id="rId3253" Type="http://schemas.openxmlformats.org/officeDocument/2006/relationships/hyperlink" Target="consultantplus://offline/ref=6B9F9097DB3A604EE8DDB9EC9FFB225B1032C0EFE1A3BE27BEACE00EBB8C3F228630E382D47FCF455C1E8D373DA0BFA04D88B449E8E37E52q0M9K" TargetMode="External"/><Relationship Id="rId3460" Type="http://schemas.openxmlformats.org/officeDocument/2006/relationships/hyperlink" Target="consultantplus://offline/ref=6B9F9097DB3A604EE8DDB9EC9FFB225B1032C0EFE1A3BE27BEACE00EBB8C3F228630E382D47BCF405F1E8D373DA0BFA04D88B449E8E37E52q0M9K" TargetMode="External"/><Relationship Id="rId4304" Type="http://schemas.openxmlformats.org/officeDocument/2006/relationships/hyperlink" Target="consultantplus://offline/ref=6B9F9097DB3A604EE8DDA7E189977D53173C9EEAE9A5B672E2F3BB53EC853575C17FBAD2902FC643540BD86767F7B2A3q4M5K" TargetMode="External"/><Relationship Id="rId5702" Type="http://schemas.openxmlformats.org/officeDocument/2006/relationships/hyperlink" Target="consultantplus://offline/ref=6B9F9097DB3A604EE8DDA7E189977C50143C9EEAE1A4B172E7FEE659E4DC3977C670E5D7973EC6435C15D96778FEE6F001C3B849FEFF7F511712BA8Bq1MFK" TargetMode="External"/><Relationship Id="rId174" Type="http://schemas.openxmlformats.org/officeDocument/2006/relationships/hyperlink" Target="consultantplus://offline/ref=6B9F9097DB3A604EE8DDB9EC9FFB225B1032C0EFE1A3BE27BEACE00EBB8C3F228630E382D47EC8425B1E8D373DA0BFA04D88B449E8E37E52q0M9K" TargetMode="External"/><Relationship Id="rId381" Type="http://schemas.openxmlformats.org/officeDocument/2006/relationships/hyperlink" Target="consultantplus://offline/ref=6B9F9097DB3A604EE8DDB9EC9FFB225B1032C0EFE1A3BE27BEACE00EBB8C3F228630E382D47ECE465F1E8D373DA0BFA04D88B449E8E37E52q0M9K" TargetMode="External"/><Relationship Id="rId2062" Type="http://schemas.openxmlformats.org/officeDocument/2006/relationships/hyperlink" Target="consultantplus://offline/ref=6B9F9097DB3A604EE8DDA7E189977D54103C9EEAE2A0BC77E1F0E659E4DC3977C670E5D7853E9E4F5D1DC76778EBB0A147q9M6K" TargetMode="External"/><Relationship Id="rId3113" Type="http://schemas.openxmlformats.org/officeDocument/2006/relationships/hyperlink" Target="consultantplus://offline/ref=6B9F9097DB3A604EE8DDB9EC9FFB225B1032C7E3E6A4BE27BEACE00EBB8C3F229430BB8ED572D5435D0BDB667BqFM5K" TargetMode="External"/><Relationship Id="rId4511" Type="http://schemas.openxmlformats.org/officeDocument/2006/relationships/hyperlink" Target="consultantplus://offline/ref=6B9F9097DB3A604EE8DDB9EC9FFB225B1032C0EFE1A3BE27BEACE00EBB8C3F228630E382D478CF44591E8D373DA0BFA04D88B449E8E37E52q0M9K" TargetMode="External"/><Relationship Id="rId6269" Type="http://schemas.openxmlformats.org/officeDocument/2006/relationships/hyperlink" Target="consultantplus://offline/ref=772379CE6E34CD20E7CF59DF93041E1C9AAACD709A2F6DF1C305E2F32E5CE92A4A5970DCA91BFDD07B294D6D6A4E0F967C9393CDA4020D77rCMFK" TargetMode="External"/><Relationship Id="rId241" Type="http://schemas.openxmlformats.org/officeDocument/2006/relationships/hyperlink" Target="consultantplus://offline/ref=6B9F9097DB3A604EE8DDB9EC9FFB225B1032C0EFE1A3BE27BEACE00EBB8C3F228630E382D47FCF445F1E8D373DA0BFA04D88B449E8E37E52q0M9K" TargetMode="External"/><Relationship Id="rId3320" Type="http://schemas.openxmlformats.org/officeDocument/2006/relationships/hyperlink" Target="consultantplus://offline/ref=6B9F9097DB3A604EE8DDB9EC9FFB225B1032C0EFE1A3BE27BEACE00EBB8C3F228630E382D479CB465A1E8D373DA0BFA04D88B449E8E37E52q0M9K" TargetMode="External"/><Relationship Id="rId5078" Type="http://schemas.openxmlformats.org/officeDocument/2006/relationships/hyperlink" Target="consultantplus://offline/ref=6B9F9097DB3A604EE8DDB9EC9FFB225B1032C0EFE1A3BE27BEACE00EBB8C3F228630E382D47FCA43541E8D373DA0BFA04D88B449E8E37E52q0M9K" TargetMode="External"/><Relationship Id="rId6476" Type="http://schemas.openxmlformats.org/officeDocument/2006/relationships/hyperlink" Target="consultantplus://offline/ref=772379CE6E34CD20E7CF59DF93041E1C9AAACD709A2F6DF1C305E2F32E5CE92A4A5970DCA91CF5D87A294D6D6A4E0F967C9393CDA4020D77rCMFK" TargetMode="External"/><Relationship Id="rId6683" Type="http://schemas.openxmlformats.org/officeDocument/2006/relationships/hyperlink" Target="consultantplus://offline/ref=772379CE6E34CD20E7CF59DF93041E1C9AAACD709A2F6DF1C305E2F32E5CE92A4A5970DCA91DF1D17A294D6D6A4E0F967C9393CDA4020D77rCMFK" TargetMode="External"/><Relationship Id="rId6890" Type="http://schemas.openxmlformats.org/officeDocument/2006/relationships/hyperlink" Target="consultantplus://offline/ref=772379CE6E34CD20E7CF59DF93041E1C9AAACD709A2F6DF1C305E2F32E5CE92A4A5970DCA919F7D67E294D6D6A4E0F967C9393CDA4020D77rCMFK" TargetMode="External"/><Relationship Id="rId2879" Type="http://schemas.openxmlformats.org/officeDocument/2006/relationships/hyperlink" Target="consultantplus://offline/ref=6B9F9097DB3A604EE8DDB9EC9FFB225B1032C0EFE1A3BE27BEACE00EBB8C3F228630E382D47FC3455D1E8D373DA0BFA04D88B449E8E37E52q0M9K" TargetMode="External"/><Relationship Id="rId5285" Type="http://schemas.openxmlformats.org/officeDocument/2006/relationships/hyperlink" Target="consultantplus://offline/ref=6B9F9097DB3A604EE8DDB9EC9FFB225B1032C0EFE1A3BE27BEACE00EBB8C3F228630E382D47FC8445D1E8D373DA0BFA04D88B449E8E37E52q0M9K" TargetMode="External"/><Relationship Id="rId5492" Type="http://schemas.openxmlformats.org/officeDocument/2006/relationships/hyperlink" Target="consultantplus://offline/ref=6B9F9097DB3A604EE8DDB9EC9FFB225B1032C0EFE1A3BE27BEACE00EBB8C3F228630E382D47FCF455A1E8D373DA0BFA04D88B449E8E37E52q0M9K" TargetMode="External"/><Relationship Id="rId6129" Type="http://schemas.openxmlformats.org/officeDocument/2006/relationships/hyperlink" Target="consultantplus://offline/ref=772379CE6E34CD20E7CF59DF93041E1C9AAACD709A2F6DF1C305E2F32E5CE92A4A5970DCA91DFDD67E294D6D6A4E0F967C9393CDA4020D77rCMFK" TargetMode="External"/><Relationship Id="rId6336" Type="http://schemas.openxmlformats.org/officeDocument/2006/relationships/hyperlink" Target="consultantplus://offline/ref=772379CE6E34CD20E7CF59DF93041E1C9AAACD709A2F6DF1C305E2F32E5CE92A4A5970DCA91CF4D37B294D6D6A4E0F967C9393CDA4020D77rCMFK" TargetMode="External"/><Relationship Id="rId6543" Type="http://schemas.openxmlformats.org/officeDocument/2006/relationships/hyperlink" Target="consultantplus://offline/ref=772379CE6E34CD20E7CF59DF93041E1C9AAACD709A2F6DF1C305E2F32E5CE92A4A5970DCA91DFCD67A294D6D6A4E0F967C9393CDA4020D77rCMFK" TargetMode="External"/><Relationship Id="rId6750" Type="http://schemas.openxmlformats.org/officeDocument/2006/relationships/hyperlink" Target="consultantplus://offline/ref=772379CE6E34CD20E7CF59DF93041E1C9AAACD709A2F6DF1C305E2F32E5CE92A4A5970DCA91BF5D377294D6D6A4E0F967C9393CDA4020D77rCMFK" TargetMode="External"/><Relationship Id="rId101" Type="http://schemas.openxmlformats.org/officeDocument/2006/relationships/hyperlink" Target="consultantplus://offline/ref=6B9F9097DB3A604EE8DDB8E28AFB225B1035C0E2E8ADBE27BEACE00EBB8C3F229430BB8ED572D5435D0BDB667BqFM5K" TargetMode="External"/><Relationship Id="rId1688" Type="http://schemas.openxmlformats.org/officeDocument/2006/relationships/hyperlink" Target="consultantplus://offline/ref=6B9F9097DB3A604EE8DDB9EC9FFB225B1032C0EFE1A3BE27BEACE00EBB8C3F228630E382D47ECA40581E8D373DA0BFA04D88B449E8E37E52q0M9K" TargetMode="External"/><Relationship Id="rId1895" Type="http://schemas.openxmlformats.org/officeDocument/2006/relationships/hyperlink" Target="consultantplus://offline/ref=6B9F9097DB3A604EE8DDB9EC9FFB225B1032C0EFE1A3BE27BEACE00EBB8C3F228630E382D479C3425A1E8D373DA0BFA04D88B449E8E37E52q0M9K" TargetMode="External"/><Relationship Id="rId2739" Type="http://schemas.openxmlformats.org/officeDocument/2006/relationships/hyperlink" Target="consultantplus://offline/ref=6B9F9097DB3A604EE8DDB9EC9FFB225B1032C0EFE1A3BE27BEACE00EBB8C3F228630E382D479CC475C1E8D373DA0BFA04D88B449E8E37E52q0M9K" TargetMode="External"/><Relationship Id="rId2946" Type="http://schemas.openxmlformats.org/officeDocument/2006/relationships/hyperlink" Target="consultantplus://offline/ref=6B9F9097DB3A604EE8DDB9EC9FFB225B1032C0EFE1A3BE27BEACE00EBB8C3F228630E382D479CD4A541E8D373DA0BFA04D88B449E8E37E52q0M9K" TargetMode="External"/><Relationship Id="rId4094" Type="http://schemas.openxmlformats.org/officeDocument/2006/relationships/hyperlink" Target="consultantplus://offline/ref=6B9F9097DB3A604EE8DDA7E189977D5E143C9EEAE2A6B770E4F0E659E4DC3977C670E5D7853E9E4F5D1DC76778EBB0A147q9M6K" TargetMode="External"/><Relationship Id="rId5145" Type="http://schemas.openxmlformats.org/officeDocument/2006/relationships/hyperlink" Target="consultantplus://offline/ref=6B9F9097DB3A604EE8DDB9EC9FFB225B1032C0EFE1A3BE27BEACE00EBB8C3F228630E382D47FCF455A1E8D373DA0BFA04D88B449E8E37E52q0M9K" TargetMode="External"/><Relationship Id="rId5352" Type="http://schemas.openxmlformats.org/officeDocument/2006/relationships/hyperlink" Target="consultantplus://offline/ref=6B9F9097DB3A604EE8DDB9EC9FFB225B1032C0EFE1A3BE27BEACE00EBB8C3F228630E382D47FC841591E8D373DA0BFA04D88B449E8E37E52q0M9K" TargetMode="External"/><Relationship Id="rId6403" Type="http://schemas.openxmlformats.org/officeDocument/2006/relationships/hyperlink" Target="consultantplus://offline/ref=772379CE6E34CD20E7CF59DF93041E1C9AAACD709A2F6DF1C305E2F32E5CE92A4A5970DCA91DF1D57B294D6D6A4E0F967C9393CDA4020D77rCMFK" TargetMode="External"/><Relationship Id="rId6610" Type="http://schemas.openxmlformats.org/officeDocument/2006/relationships/hyperlink" Target="consultantplus://offline/ref=772379CE6E34CD20E7CF59DF93041E1C9AAACD709A2F6DF1C305E2F32E5CE92A4A5970DCA91DF1D57B294D6D6A4E0F967C9393CDA4020D77rCMFK" TargetMode="External"/><Relationship Id="rId918" Type="http://schemas.openxmlformats.org/officeDocument/2006/relationships/hyperlink" Target="consultantplus://offline/ref=6B9F9097DB3A604EE8DDA7E189977F56173C9EEAE7A6B379E3F3BB53EC853575C17FBAD2902FC643540BD86767F7B2A3q4M5K" TargetMode="External"/><Relationship Id="rId1548" Type="http://schemas.openxmlformats.org/officeDocument/2006/relationships/hyperlink" Target="consultantplus://offline/ref=6B9F9097DB3A604EE8DDA7E189977C53103C9EEAE1A6B572E7F9E659E4DC3977C670E5D7853E9E4F5D1DC76778EBB0A147q9M6K" TargetMode="External"/><Relationship Id="rId1755" Type="http://schemas.openxmlformats.org/officeDocument/2006/relationships/hyperlink" Target="consultantplus://offline/ref=6B9F9097DB3A604EE8DDB9EC9FFB225B1032C0EFE1A3BE27BEACE00EBB8C3F228630E382D47FCE47591E8D373DA0BFA04D88B449E8E37E52q0M9K" TargetMode="External"/><Relationship Id="rId4161" Type="http://schemas.openxmlformats.org/officeDocument/2006/relationships/hyperlink" Target="consultantplus://offline/ref=6B9F9097DB3A604EE8DDB9EC9FFB225B1032C0EFE1A3BE27BEACE00EBB8C3F228630E382D47FCF42591E8D373DA0BFA04D88B449E8E37E52q0M9K" TargetMode="External"/><Relationship Id="rId5005" Type="http://schemas.openxmlformats.org/officeDocument/2006/relationships/hyperlink" Target="consultantplus://offline/ref=6B9F9097DB3A604EE8DDB9EC9FFB225B1032C0EFE1A3BE27BEACE00EBB8C3F228630E382D47FC3445F1E8D373DA0BFA04D88B449E8E37E52q0M9K" TargetMode="External"/><Relationship Id="rId5212" Type="http://schemas.openxmlformats.org/officeDocument/2006/relationships/hyperlink" Target="consultantplus://offline/ref=6B9F9097DB3A604EE8DDB9EC9FFB225B1032C0EFE1A3BE27BEACE00EBB8C3F228630E382D47BC8455F1E8D373DA0BFA04D88B449E8E37E52q0M9K" TargetMode="External"/><Relationship Id="rId1408" Type="http://schemas.openxmlformats.org/officeDocument/2006/relationships/hyperlink" Target="consultantplus://offline/ref=6B9F9097DB3A604EE8DDB9EC9FFB225B1032C0EFE1A3BE27BEACE00EBB8C3F228630E382D47FCA43541E8D373DA0BFA04D88B449E8E37E52q0M9K" TargetMode="External"/><Relationship Id="rId1962" Type="http://schemas.openxmlformats.org/officeDocument/2006/relationships/hyperlink" Target="consultantplus://offline/ref=6B9F9097DB3A604EE8DDA7E189977D51143C9EEAE1ADB774E1FBE659E4DC3977C670E5D7973EC6435C15D8647FFEE6F001C3B849FEFF7F511712BA8Bq1MFK" TargetMode="External"/><Relationship Id="rId2806" Type="http://schemas.openxmlformats.org/officeDocument/2006/relationships/hyperlink" Target="consultantplus://offline/ref=6B9F9097DB3A604EE8DDB9EC9FFB225B1032C0EFE1A3BE27BEACE00EBB8C3F228630E382D47FC3455D1E8D373DA0BFA04D88B449E8E37E52q0M9K" TargetMode="External"/><Relationship Id="rId4021" Type="http://schemas.openxmlformats.org/officeDocument/2006/relationships/hyperlink" Target="consultantplus://offline/ref=6B9F9097DB3A604EE8DDB9EC9FFB225B1031C5E2E5A4BE27BEACE00EBB8C3F228630E382D47ACB435C1E8D373DA0BFA04D88B449E8E37E52q0M9K" TargetMode="External"/><Relationship Id="rId47" Type="http://schemas.openxmlformats.org/officeDocument/2006/relationships/hyperlink" Target="consultantplus://offline/ref=6B9F9097DB3A604EE8DDB8E1899777081E35C0E2E7A4B67AB4A4B902B98B307D9137AA8ED57ACA4A5E17D23228B1E7AC449EAB49F7FF7C500Bq1M0K" TargetMode="External"/><Relationship Id="rId1615" Type="http://schemas.openxmlformats.org/officeDocument/2006/relationships/hyperlink" Target="consultantplus://offline/ref=6B9F9097DB3A604EE8DDB9EC9FFB225B1031C5E2E5A4BE27BEACE00EBB8C3F228630E382D47ACB435C1E8D373DA0BFA04D88B449E8E37E52q0M9K" TargetMode="External"/><Relationship Id="rId1822" Type="http://schemas.openxmlformats.org/officeDocument/2006/relationships/hyperlink" Target="consultantplus://offline/ref=6B9F9097DB3A604EE8DDB9EC9FFB225B1032C0EFE1A3BE27BEACE00EBB8C3F228630E382D479C3425A1E8D373DA0BFA04D88B449E8E37E52q0M9K" TargetMode="External"/><Relationship Id="rId4978" Type="http://schemas.openxmlformats.org/officeDocument/2006/relationships/hyperlink" Target="consultantplus://offline/ref=6B9F9097DB3A604EE8DDB9EC9FFB225B1032C0EFE1A3BE27BEACE00EBB8C3F228630E382D479C2465C1E8D373DA0BFA04D88B449E8E37E52q0M9K" TargetMode="External"/><Relationship Id="rId6193" Type="http://schemas.openxmlformats.org/officeDocument/2006/relationships/hyperlink" Target="consultantplus://offline/ref=772379CE6E34CD20E7CF59DF93041E1C9AAACD709A2F6DF1C305E2F32E5CE92A4A5970DCA91CF7D27A294D6D6A4E0F967C9393CDA4020D77rCMFK" TargetMode="External"/><Relationship Id="rId3787" Type="http://schemas.openxmlformats.org/officeDocument/2006/relationships/hyperlink" Target="consultantplus://offline/ref=6B9F9097DB3A604EE8DDB9EC9FFB225B1033C9E3E6A1BE27BEACE00EBB8C3F228630E382D47ACB435E1E8D373DA0BFA04D88B449E8E37E52q0M9K" TargetMode="External"/><Relationship Id="rId3994" Type="http://schemas.openxmlformats.org/officeDocument/2006/relationships/hyperlink" Target="consultantplus://offline/ref=6B9F9097DB3A604EE8DDB9EC9FFB225B1032C0EFE1A3BE27BEACE00EBB8C3F228630E382D47ECF415E1E8D373DA0BFA04D88B449E8E37E52q0M9K" TargetMode="External"/><Relationship Id="rId4838" Type="http://schemas.openxmlformats.org/officeDocument/2006/relationships/hyperlink" Target="consultantplus://offline/ref=6B9F9097DB3A604EE8DDA7E189977F53123C9EEAE7A3B572E4F3BB53EC853575C17FBAD2902FC643540BD86767F7B2A3q4M5K" TargetMode="External"/><Relationship Id="rId6053" Type="http://schemas.openxmlformats.org/officeDocument/2006/relationships/hyperlink" Target="consultantplus://offline/ref=772379CE6E34CD20E7CF59DF93041E1C9AAACD709A2F6DF1C305E2F32E5CE92A4A5970DCA91BF5D27F294D6D6A4E0F967C9393CDA4020D77rCMFK" TargetMode="External"/><Relationship Id="rId2389" Type="http://schemas.openxmlformats.org/officeDocument/2006/relationships/hyperlink" Target="consultantplus://offline/ref=6B9F9097DB3A604EE8DDB9EC9FFB225B1032C0EFE1A3BE27BEACE00EBB8C3F228630E382D47EC8425B1E8D373DA0BFA04D88B449E8E37E52q0M9K" TargetMode="External"/><Relationship Id="rId2596" Type="http://schemas.openxmlformats.org/officeDocument/2006/relationships/hyperlink" Target="consultantplus://offline/ref=6B9F9097DB3A604EE8DDB9EC9FFB225B1032C0EFE1A3BE27BEACE00EBB8C3F228630E382D479CB4B5A1E8D373DA0BFA04D88B449E8E37E52q0M9K" TargetMode="External"/><Relationship Id="rId3647" Type="http://schemas.openxmlformats.org/officeDocument/2006/relationships/hyperlink" Target="consultantplus://offline/ref=6B9F9097DB3A604EE8DDB9EC9FFB225B1032C8EFE9A1BE27BEACE00EBB8C3F228630E382D47AC9475E1E8D373DA0BFA04D88B449E8E37E52q0M9K" TargetMode="External"/><Relationship Id="rId3854" Type="http://schemas.openxmlformats.org/officeDocument/2006/relationships/hyperlink" Target="consultantplus://offline/ref=6B9F9097DB3A604EE8DDB9EC9FFB225B1032C0EFE1A3BE27BEACE00EBB8C3F228630E382D47ECF415B1E8D373DA0BFA04D88B449E8E37E52q0M9K" TargetMode="External"/><Relationship Id="rId4905" Type="http://schemas.openxmlformats.org/officeDocument/2006/relationships/hyperlink" Target="consultantplus://offline/ref=6B9F9097DB3A604EE8DDB9EC9FFB225B1032C0EFE1A3BE27BEACE00EBB8C3F228630E382D47ECB4B5D1E8D373DA0BFA04D88B449E8E37E52q0M9K" TargetMode="External"/><Relationship Id="rId6260" Type="http://schemas.openxmlformats.org/officeDocument/2006/relationships/hyperlink" Target="consultantplus://offline/ref=772379CE6E34CD20E7CF59DF93041E1C9AAACD709A2F6DF1C305E2F32E5CE92A4A5970DCA91BF1D478294D6D6A4E0F967C9393CDA4020D77rCMFK" TargetMode="External"/><Relationship Id="rId568" Type="http://schemas.openxmlformats.org/officeDocument/2006/relationships/hyperlink" Target="consultantplus://offline/ref=6B9F9097DB3A604EE8DDB9EC9FFB225B1032C0EFE1A3BE27BEACE00EBB8C3F228630E382D47ECE465F1E8D373DA0BFA04D88B449E8E37E52q0M9K" TargetMode="External"/><Relationship Id="rId775" Type="http://schemas.openxmlformats.org/officeDocument/2006/relationships/hyperlink" Target="consultantplus://offline/ref=6B9F9097DB3A604EE8DDA7E189977F53163C9EEAE6A7BC77E6F3BB53EC853575C17FBAD2902FC643540BD86767F7B2A3q4M5K" TargetMode="External"/><Relationship Id="rId982" Type="http://schemas.openxmlformats.org/officeDocument/2006/relationships/hyperlink" Target="consultantplus://offline/ref=6B9F9097DB3A604EE8DDB9EC9FFB225B1032C0EFE1A3BE27BEACE00EBB8C3F228630E382D479CE4A581E8D373DA0BFA04D88B449E8E37E52q0M9K" TargetMode="External"/><Relationship Id="rId1198" Type="http://schemas.openxmlformats.org/officeDocument/2006/relationships/hyperlink" Target="consultantplus://offline/ref=6B9F9097DB3A604EE8DDB9EC9FFB225B1031C5E5E6A3BE27BEACE00EBB8C3F228630E382D478CB4A5D1E8D373DA0BFA04D88B449E8E37E52q0M9K" TargetMode="External"/><Relationship Id="rId2249" Type="http://schemas.openxmlformats.org/officeDocument/2006/relationships/hyperlink" Target="consultantplus://offline/ref=6B9F9097DB3A604EE8DDB9EC9FFB225B1032C0EFE1A3BE27BEACE00EBB8C3F228630E382D47FC3455D1E8D373DA0BFA04D88B449E8E37E52q0M9K" TargetMode="External"/><Relationship Id="rId2456" Type="http://schemas.openxmlformats.org/officeDocument/2006/relationships/hyperlink" Target="consultantplus://offline/ref=6B9F9097DB3A604EE8DDB9EC9FFB225B1032C0EFE1A3BE27BEACE00EBB8C3F228630E382D47FCE4B551E8D373DA0BFA04D88B449E8E37E52q0M9K" TargetMode="External"/><Relationship Id="rId2663" Type="http://schemas.openxmlformats.org/officeDocument/2006/relationships/hyperlink" Target="consultantplus://offline/ref=6B9F9097DB3A604EE8DDB9EC9FFB225B1032C0EFE1A3BE27BEACE00EBB8C3F228630E382D479C34A581E8D373DA0BFA04D88B449E8E37E52q0M9K" TargetMode="External"/><Relationship Id="rId2870" Type="http://schemas.openxmlformats.org/officeDocument/2006/relationships/hyperlink" Target="consultantplus://offline/ref=6B9F9097DB3A604EE8DDB9EC9FFB225B1032C0EFE1A3BE27BEACE00EBB8C3F228630E382D47ECA40581E8D373DA0BFA04D88B449E8E37E52q0M9K" TargetMode="External"/><Relationship Id="rId3507" Type="http://schemas.openxmlformats.org/officeDocument/2006/relationships/hyperlink" Target="consultantplus://offline/ref=6B9F9097DB3A604EE8DDB9EC9FFB225B1032C0EFE1A3BE27BEACE00EBB8C3F228630E382D47BCF405F1E8D373DA0BFA04D88B449E8E37E52q0M9K" TargetMode="External"/><Relationship Id="rId3714" Type="http://schemas.openxmlformats.org/officeDocument/2006/relationships/hyperlink" Target="consultantplus://offline/ref=6B9F9097DB3A604EE8DDB9EC9FFB225B1032C0EFE1A3BE27BEACE00EBB8C3F228630E382D47BCF405F1E8D373DA0BFA04D88B449E8E37E52q0M9K" TargetMode="External"/><Relationship Id="rId3921" Type="http://schemas.openxmlformats.org/officeDocument/2006/relationships/hyperlink" Target="consultantplus://offline/ref=6B9F9097DB3A604EE8DDB9EC9FFB225B1032C0EFE1A3BE27BEACE00EBB8C3F228630E382D47FCF46581E8D373DA0BFA04D88B449E8E37E52q0M9K" TargetMode="External"/><Relationship Id="rId6120" Type="http://schemas.openxmlformats.org/officeDocument/2006/relationships/hyperlink" Target="consultantplus://offline/ref=772379CE6E34CD20E7CF59DF93041E1C9AAACD709A2F6DF1C305E2F32E5CE92A4A5970DCA91DF1D17A294D6D6A4E0F967C9393CDA4020D77rCMFK" TargetMode="External"/><Relationship Id="rId428" Type="http://schemas.openxmlformats.org/officeDocument/2006/relationships/hyperlink" Target="consultantplus://offline/ref=6B9F9097DB3A604EE8DDB9EC9FFB225B1032C0EFE1A3BE27BEACE00EBB8C3F228630E382D47CCB475B1E8D373DA0BFA04D88B449E8E37E52q0M9K" TargetMode="External"/><Relationship Id="rId635" Type="http://schemas.openxmlformats.org/officeDocument/2006/relationships/hyperlink" Target="consultantplus://offline/ref=6B9F9097DB3A604EE8DDB9EC9FFB225B1032C0EFE1A3BE27BEACE00EBB8C3F228630E382D47EC8425B1E8D373DA0BFA04D88B449E8E37E52q0M9K" TargetMode="External"/><Relationship Id="rId842" Type="http://schemas.openxmlformats.org/officeDocument/2006/relationships/hyperlink" Target="consultantplus://offline/ref=6B9F9097DB3A604EE8DDB9EC9FFB225B1032C0EFE1A3BE27BEACE00EBB8C3F228630E382D47ECA40581E8D373DA0BFA04D88B449E8E37E52q0M9K" TargetMode="External"/><Relationship Id="rId1058" Type="http://schemas.openxmlformats.org/officeDocument/2006/relationships/hyperlink" Target="consultantplus://offline/ref=6B9F9097DB3A604EE8DDB9EC9FFB225B1032C0EFE1A3BE27BEACE00EBB8C3F228630E382D47FCF40541E8D373DA0BFA04D88B449E8E37E52q0M9K" TargetMode="External"/><Relationship Id="rId1265" Type="http://schemas.openxmlformats.org/officeDocument/2006/relationships/hyperlink" Target="consultantplus://offline/ref=6B9F9097DB3A604EE8DDB9EC9FFB225B1032C0EFE1A3BE27BEACE00EBB8C3F228630E382D47BCB405D1E8D373DA0BFA04D88B449E8E37E52q0M9K" TargetMode="External"/><Relationship Id="rId1472" Type="http://schemas.openxmlformats.org/officeDocument/2006/relationships/hyperlink" Target="consultantplus://offline/ref=6B9F9097DB3A604EE8DDB9EC9FFB225B1031C5E2E5A4BE27BEACE00EBB8C3F228630E382D47ACB435C1E8D373DA0BFA04D88B449E8E37E52q0M9K" TargetMode="External"/><Relationship Id="rId2109" Type="http://schemas.openxmlformats.org/officeDocument/2006/relationships/hyperlink" Target="consultantplus://offline/ref=6B9F9097DB3A604EE8DDB9EC9FFB225B1032C0EFE1A3BE27BEACE00EBB8C3F228630E382D47EC246541E8D373DA0BFA04D88B449E8E37E52q0M9K" TargetMode="External"/><Relationship Id="rId2316" Type="http://schemas.openxmlformats.org/officeDocument/2006/relationships/hyperlink" Target="consultantplus://offline/ref=6B9F9097DB3A604EE8DDB9EC9FFB225B1032C0EFE1A3BE27BEACE00EBB8C3F228630E382D478C3405F1E8D373DA0BFA04D88B449E8E37E52q0M9K" TargetMode="External"/><Relationship Id="rId2523" Type="http://schemas.openxmlformats.org/officeDocument/2006/relationships/hyperlink" Target="consultantplus://offline/ref=6B9F9097DB3A604EE8DDB9EC9FFB225B1032C0EFE1A3BE27BEACE00EBB8C3F228630E382D3719F131840D46771EBB3A05B94B54AqFM6K" TargetMode="External"/><Relationship Id="rId2730" Type="http://schemas.openxmlformats.org/officeDocument/2006/relationships/hyperlink" Target="consultantplus://offline/ref=6B9F9097DB3A604EE8DDA7E189977C5E133C9EEAE1A5BC76E0F1E659E4DC3977C670E5D7853E9E4F5D1DC76778EBB0A147q9M6K" TargetMode="External"/><Relationship Id="rId5679" Type="http://schemas.openxmlformats.org/officeDocument/2006/relationships/hyperlink" Target="consultantplus://offline/ref=6B9F9097DB3A604EE8DDB9EC9FFB225B1032C0EFE1A3BE27BEACE00EBB8C3F228630E382D47ECC46581E8D373DA0BFA04D88B449E8E37E52q0M9K" TargetMode="External"/><Relationship Id="rId5886" Type="http://schemas.openxmlformats.org/officeDocument/2006/relationships/hyperlink" Target="consultantplus://offline/ref=772379CE6E34CD20E7CF59DF93041E1C9AAACD709A2F6DF1C305E2F32E5CE92A4A5970D8A24CA4952A2F1834301A0389768D90rCMCK" TargetMode="External"/><Relationship Id="rId702" Type="http://schemas.openxmlformats.org/officeDocument/2006/relationships/hyperlink" Target="consultantplus://offline/ref=6B9F9097DB3A604EE8DDB9EC9FFB225B1032C0EFE1A3BE27BEACE00EBB8C3F228630E382D47FC3455D1E8D373DA0BFA04D88B449E8E37E52q0M9K" TargetMode="External"/><Relationship Id="rId1125" Type="http://schemas.openxmlformats.org/officeDocument/2006/relationships/hyperlink" Target="consultantplus://offline/ref=6B9F9097DB3A604EE8DDB9EC9FFB225B1032C0EFE1A3BE27BEACE00EBB8C3F228630E382D479CB45541E8D373DA0BFA04D88B449E8E37E52q0M9K" TargetMode="External"/><Relationship Id="rId1332" Type="http://schemas.openxmlformats.org/officeDocument/2006/relationships/hyperlink" Target="consultantplus://offline/ref=6B9F9097DB3A604EE8DDB9EC9FFB225B1031C5E2E5A4BE27BEACE00EBB8C3F228630E382D47ACB435C1E8D373DA0BFA04D88B449E8E37E52q0M9K" TargetMode="External"/><Relationship Id="rId4488" Type="http://schemas.openxmlformats.org/officeDocument/2006/relationships/hyperlink" Target="consultantplus://offline/ref=6B9F9097DB3A604EE8DDB9EC9FFB225B1032C0EFE1A3BE27BEACE00EBB8C3F228630E382D47AC8455B1E8D373DA0BFA04D88B449E8E37E52q0M9K" TargetMode="External"/><Relationship Id="rId4695" Type="http://schemas.openxmlformats.org/officeDocument/2006/relationships/hyperlink" Target="consultantplus://offline/ref=6B9F9097DB3A604EE8DDA7E189977C54123C9EEAE1A1B478E4F9E659E4DC3977C670E5D7853E9E4F5D1DC76778EBB0A147q9M6K" TargetMode="External"/><Relationship Id="rId5539" Type="http://schemas.openxmlformats.org/officeDocument/2006/relationships/hyperlink" Target="consultantplus://offline/ref=6B9F9097DB3A604EE8DDB9EC9FFB225B1032C0EFE1A3BE27BEACE00EBB8C3F228630E382D47EC941591E8D373DA0BFA04D88B449E8E37E52q0M9K" TargetMode="External"/><Relationship Id="rId6937" Type="http://schemas.openxmlformats.org/officeDocument/2006/relationships/hyperlink" Target="consultantplus://offline/ref=772379CE6E34CD20E7CF59DF93041E1C9AAACD709A2F6DF1C305E2F32E5CE92A4A5970DCA91BF5D67F294D6D6A4E0F967C9393CDA4020D77rCMFK" TargetMode="External"/><Relationship Id="rId3297" Type="http://schemas.openxmlformats.org/officeDocument/2006/relationships/hyperlink" Target="consultantplus://offline/ref=6B9F9097DB3A604EE8DDB9EC9FFB225B1032C0EFE1A3BE27BEACE00EBB8C3F228630E382D47ECF415E1E8D373DA0BFA04D88B449E8E37E52q0M9K" TargetMode="External"/><Relationship Id="rId4348" Type="http://schemas.openxmlformats.org/officeDocument/2006/relationships/hyperlink" Target="consultantplus://offline/ref=6B9F9097DB3A604EE8DDB9EC9FFB225B1032C0EFE1A3BE27BEACE00EBB8C3F228630E382D47ECC475C1E8D373DA0BFA04D88B449E8E37E52q0M9K" TargetMode="External"/><Relationship Id="rId5746" Type="http://schemas.openxmlformats.org/officeDocument/2006/relationships/hyperlink" Target="consultantplus://offline/ref=6B9F9097DB3A604EE8DDB9EC9FFB225B1032C0EFE1A3BE27BEACE00EBB8C3F228630E382D479CD4A541E8D373DA0BFA04D88B449E8E37E52q0M9K" TargetMode="External"/><Relationship Id="rId5953" Type="http://schemas.openxmlformats.org/officeDocument/2006/relationships/hyperlink" Target="consultantplus://offline/ref=772379CE6E34CD20E7CF59DF93041E1C9AAACD709A2F6DF1C305E2F32E5CE92A4A5970DCA91CF6D87A294D6D6A4E0F967C9393CDA4020D77rCMFK" TargetMode="External"/><Relationship Id="rId3157" Type="http://schemas.openxmlformats.org/officeDocument/2006/relationships/hyperlink" Target="consultantplus://offline/ref=6B9F9097DB3A604EE8DDB9EC9FFB225B1032C0EFE1A3BE27BEACE00EBB8C3F228630E382D479C941551E8D373DA0BFA04D88B449E8E37E52q0M9K" TargetMode="External"/><Relationship Id="rId4555" Type="http://schemas.openxmlformats.org/officeDocument/2006/relationships/hyperlink" Target="consultantplus://offline/ref=6B9F9097DB3A604EE8DDB9EC9FFB225B1032C0EFE1A3BE27BEACE00EBB8C3F228630E382D47FC3475B1E8D373DA0BFA04D88B449E8E37E52q0M9K" TargetMode="External"/><Relationship Id="rId4762" Type="http://schemas.openxmlformats.org/officeDocument/2006/relationships/hyperlink" Target="consultantplus://offline/ref=6B9F9097DB3A604EE8DDB9EC9FFB225B1032C0EFE1A3BE27BEACE00EBB8C3F228630E382D479CE45541E8D373DA0BFA04D88B449E8E37E52q0M9K" TargetMode="External"/><Relationship Id="rId5606" Type="http://schemas.openxmlformats.org/officeDocument/2006/relationships/hyperlink" Target="consultantplus://offline/ref=6B9F9097DB3A604EE8DDB9EC9FFB225B1032C0EFE1A3BE27BEACE00EBB8C3F228630E382D47EC8405A1E8D373DA0BFA04D88B449E8E37E52q0M9K" TargetMode="External"/><Relationship Id="rId5813" Type="http://schemas.openxmlformats.org/officeDocument/2006/relationships/hyperlink" Target="consultantplus://offline/ref=6B9F9097DB3A604EE8DDB9EC9FFB225B1032C0EFE1A3BE27BEACE00EBB8C3F228630E382D47FCF415B1E8D373DA0BFA04D88B449E8E37E52q0M9K" TargetMode="External"/><Relationship Id="rId285" Type="http://schemas.openxmlformats.org/officeDocument/2006/relationships/hyperlink" Target="consultantplus://offline/ref=6B9F9097DB3A604EE8DDB9EC9FFB225B1032C0EFE1A3BE27BEACE00EBB8C3F228630E382D479CD4B5C1E8D373DA0BFA04D88B449E8E37E52q0M9K" TargetMode="External"/><Relationship Id="rId3364" Type="http://schemas.openxmlformats.org/officeDocument/2006/relationships/hyperlink" Target="consultantplus://offline/ref=6B9F9097DB3A604EE8DDA7E189977C55143C9EEAE1A7B778EAFBE659E4DC3977C670E5D7853E9E4F5D1DC76778EBB0A147q9M6K" TargetMode="External"/><Relationship Id="rId3571" Type="http://schemas.openxmlformats.org/officeDocument/2006/relationships/hyperlink" Target="consultantplus://offline/ref=6B9F9097DB3A604EE8DDB9EC9FFB225B1032C0EFE1A3BE27BEACE00EBB8C3F228630E382D478CA405B1E8D373DA0BFA04D88B449E8E37E52q0M9K" TargetMode="External"/><Relationship Id="rId4208" Type="http://schemas.openxmlformats.org/officeDocument/2006/relationships/hyperlink" Target="consultantplus://offline/ref=6B9F9097DB3A604EE8DDB9EC9FFB225B1032C0EFE1A3BE27BEACE00EBB8C3F228630E382D47FCA415F1E8D373DA0BFA04D88B449E8E37E52q0M9K" TargetMode="External"/><Relationship Id="rId4415" Type="http://schemas.openxmlformats.org/officeDocument/2006/relationships/hyperlink" Target="consultantplus://offline/ref=6B9F9097DB3A604EE8DDB9EC9FFB225B1032C0EFE1A3BE27BEACE00EBB8C3F228630E382D47ECE465F1E8D373DA0BFA04D88B449E8E37E52q0M9K" TargetMode="External"/><Relationship Id="rId4622" Type="http://schemas.openxmlformats.org/officeDocument/2006/relationships/hyperlink" Target="consultantplus://offline/ref=6B9F9097DB3A604EE8DDB9EC9FFB225B1032C0EFE1A3BE27BEACE00EBB8C3F228630E382D47FCA4B541E8D373DA0BFA04D88B449E8E37E52q0M9K" TargetMode="External"/><Relationship Id="rId492" Type="http://schemas.openxmlformats.org/officeDocument/2006/relationships/hyperlink" Target="consultantplus://offline/ref=6B9F9097DB3A604EE8DDB9EC9FFB225B1032C0EFE1A3BE27BEACE00EBB8C3F228630E382D479CB4B5A1E8D373DA0BFA04D88B449E8E37E52q0M9K" TargetMode="External"/><Relationship Id="rId2173" Type="http://schemas.openxmlformats.org/officeDocument/2006/relationships/hyperlink" Target="consultantplus://offline/ref=6B9F9097DB3A604EE8DDB9EC9FFB225B1032C0EFE1A3BE27BEACE00EBB8C3F228630E382D47FCA4B541E8D373DA0BFA04D88B449E8E37E52q0M9K" TargetMode="External"/><Relationship Id="rId2380" Type="http://schemas.openxmlformats.org/officeDocument/2006/relationships/hyperlink" Target="consultantplus://offline/ref=6B9F9097DB3A604EE8DDB9EC9FFB225B1032C0EFE1A3BE27BEACE00EBB8C3F228630E382D478C3415F1E8D373DA0BFA04D88B449E8E37E52q0M9K" TargetMode="External"/><Relationship Id="rId3017" Type="http://schemas.openxmlformats.org/officeDocument/2006/relationships/hyperlink" Target="consultantplus://offline/ref=6B9F9097DB3A604EE8DDB9EC9FFB225B1032C0EFE1A3BE27BEACE00EBB8C3F228630E382D47ECF405C1E8D373DA0BFA04D88B449E8E37E52q0M9K" TargetMode="External"/><Relationship Id="rId3224" Type="http://schemas.openxmlformats.org/officeDocument/2006/relationships/hyperlink" Target="consultantplus://offline/ref=6B9F9097DB3A604EE8DDB9EC9FFB225B1032C0EFE1A3BE27BEACE00EBB8C3F228630E382D479C9465D1E8D373DA0BFA04D88B449E8E37E52q0M9K" TargetMode="External"/><Relationship Id="rId3431" Type="http://schemas.openxmlformats.org/officeDocument/2006/relationships/hyperlink" Target="consultantplus://offline/ref=6B9F9097DB3A604EE8DDB9EC9FFB225B1032C0EFE1A3BE27BEACE00EBB8C3F228630E382D47FCF46581E8D373DA0BFA04D88B449E8E37E52q0M9K" TargetMode="External"/><Relationship Id="rId6587" Type="http://schemas.openxmlformats.org/officeDocument/2006/relationships/hyperlink" Target="consultantplus://offline/ref=772379CE6E34CD20E7CF59DF93041E1C9AAACD709A2F6DF1C305E2F32E5CE92A4A5970DCA91BFDD179294D6D6A4E0F967C9393CDA4020D77rCMFK" TargetMode="External"/><Relationship Id="rId6794" Type="http://schemas.openxmlformats.org/officeDocument/2006/relationships/hyperlink" Target="consultantplus://offline/ref=772379CE6E34CD20E7CF59DF93041E1C9AAACD709A2F6DF1C305E2F32E5CE92A4A5970DCA91DF0D178294D6D6A4E0F967C9393CDA4020D77rCMFK" TargetMode="External"/><Relationship Id="rId145" Type="http://schemas.openxmlformats.org/officeDocument/2006/relationships/hyperlink" Target="consultantplus://offline/ref=6B9F9097DB3A604EE8DDB9EC9FFB225B1032C0EFE1A3BE27BEACE00EBB8C3F228630E382D47CCB4B591E8D373DA0BFA04D88B449E8E37E52q0M9K" TargetMode="External"/><Relationship Id="rId352" Type="http://schemas.openxmlformats.org/officeDocument/2006/relationships/hyperlink" Target="consultantplus://offline/ref=6B9F9097DB3A604EE8DDB9EC9FFB225B1032C0EFE1A3BE27BEACE00EBB8C3F228630E382D479CB46541E8D373DA0BFA04D88B449E8E37E52q0M9K" TargetMode="External"/><Relationship Id="rId2033" Type="http://schemas.openxmlformats.org/officeDocument/2006/relationships/hyperlink" Target="consultantplus://offline/ref=6B9F9097DB3A604EE8DDB9EC9FFB225B1032C0EFE1A3BE27BEACE00EBB8C3F228630E382D479C246581E8D373DA0BFA04D88B449E8E37E52q0M9K" TargetMode="External"/><Relationship Id="rId2240" Type="http://schemas.openxmlformats.org/officeDocument/2006/relationships/hyperlink" Target="consultantplus://offline/ref=6B9F9097DB3A604EE8DDB9EC9FFB225B1032C0EFE1A3BE27BEACE00EBB8C3F228630E382D47FCF42591E8D373DA0BFA04D88B449E8E37E52q0M9K" TargetMode="External"/><Relationship Id="rId5189" Type="http://schemas.openxmlformats.org/officeDocument/2006/relationships/hyperlink" Target="consultantplus://offline/ref=6B9F9097DB3A604EE8DDA7E189977E53153C9EEAE1A7B670E6FDE659E4DC3977C670E5D7973EC6435C15D9677AFEE6F001C3B849FEFF7F511712BA8Bq1MFK" TargetMode="External"/><Relationship Id="rId5396" Type="http://schemas.openxmlformats.org/officeDocument/2006/relationships/hyperlink" Target="consultantplus://offline/ref=6B9F9097DB3A604EE8DDB9EC9FFB225B1032C0EFE1A3BE27BEACE00EBB8C3F228630E382D47FCB475F1E8D373DA0BFA04D88B449E8E37E52q0M9K" TargetMode="External"/><Relationship Id="rId6447" Type="http://schemas.openxmlformats.org/officeDocument/2006/relationships/hyperlink" Target="consultantplus://offline/ref=772379CE6E34CD20E7CF59DF93041E1C9AAACD709A2F6DF1C305E2F32E5CE92A4A5970DCA91BF3D67D294D6D6A4E0F967C9393CDA4020D77rCMFK" TargetMode="External"/><Relationship Id="rId6654" Type="http://schemas.openxmlformats.org/officeDocument/2006/relationships/hyperlink" Target="consultantplus://offline/ref=772379CE6E34CD20E7CF59DF93041E1C9AAACD709A2F6DF1C305E2F32E5CE92A4A5970DCA91BFCD87D294D6D6A4E0F967C9393CDA4020D77rCMFK" TargetMode="External"/><Relationship Id="rId6861" Type="http://schemas.openxmlformats.org/officeDocument/2006/relationships/hyperlink" Target="consultantplus://offline/ref=772379CE6E34CD20E7CF59DF93041E1C9AAACD709A2F6DF1C305E2F32E5CE92A4A5970DCA91BF2D47F294D6D6A4E0F967C9393CDA4020D77rCMFK" TargetMode="External"/><Relationship Id="rId212" Type="http://schemas.openxmlformats.org/officeDocument/2006/relationships/hyperlink" Target="consultantplus://offline/ref=6B9F9097DB3A604EE8DDB9EC9FFB225B1032C5EFE0A6BE27BEACE00EBB8C3F229430BB8ED572D5435D0BDB667BqFM5K" TargetMode="External"/><Relationship Id="rId1799" Type="http://schemas.openxmlformats.org/officeDocument/2006/relationships/hyperlink" Target="consultantplus://offline/ref=6B9F9097DB3A604EE8DDB9EC9FFB225B1031C5E5E5A6BE27BEACE00EBB8C3F229430BB8ED572D5435D0BDB667BqFM5K" TargetMode="External"/><Relationship Id="rId2100" Type="http://schemas.openxmlformats.org/officeDocument/2006/relationships/hyperlink" Target="consultantplus://offline/ref=6B9F9097DB3A604EE8DDB9EC9FFB225B1032C0EFE1A3BE27BEACE00EBB8C3F228630E382D47ECA435E1E8D373DA0BFA04D88B449E8E37E52q0M9K" TargetMode="External"/><Relationship Id="rId5049" Type="http://schemas.openxmlformats.org/officeDocument/2006/relationships/hyperlink" Target="consultantplus://offline/ref=6B9F9097DB3A604EE8DDB9EC9FFB225B1032C0EFE1A3BE27BEACE00EBB8C3F228630E382D479CB45541E8D373DA0BFA04D88B449E8E37E52q0M9K" TargetMode="External"/><Relationship Id="rId5256" Type="http://schemas.openxmlformats.org/officeDocument/2006/relationships/hyperlink" Target="consultantplus://offline/ref=6B9F9097DB3A604EE8DDB9EC9FFB225B1032C0EFE1A3BE27BEACE00EBB8C3F228630E382D47FC3455D1E8D373DA0BFA04D88B449E8E37E52q0M9K" TargetMode="External"/><Relationship Id="rId5463" Type="http://schemas.openxmlformats.org/officeDocument/2006/relationships/hyperlink" Target="consultantplus://offline/ref=6B9F9097DB3A604EE8DDB9EC9FFB225B1032C0EFE1A3BE27BEACE00EBB8C3F228630E382D47FCA4B541E8D373DA0BFA04D88B449E8E37E52q0M9K" TargetMode="External"/><Relationship Id="rId5670" Type="http://schemas.openxmlformats.org/officeDocument/2006/relationships/hyperlink" Target="consultantplus://offline/ref=6B9F9097DB3A604EE8DDB9EC9FFB225B1032C0EFE1A3BE27BEACE00EBB8C3F228630E381D5719F131840D46771EBB3A05B94B54AqFM6K" TargetMode="External"/><Relationship Id="rId6307" Type="http://schemas.openxmlformats.org/officeDocument/2006/relationships/hyperlink" Target="consultantplus://offline/ref=772379CE6E34CD20E7CF59DF93041E1C9AAACD709A2F6DF1C305E2F32E5CE92A4A5970DCA91BF5D37B294D6D6A4E0F967C9393CDA4020D77rCMFK" TargetMode="External"/><Relationship Id="rId6514" Type="http://schemas.openxmlformats.org/officeDocument/2006/relationships/hyperlink" Target="consultantplus://offline/ref=772379CE6E34CD20E7CF59DF93041E1C9AAACD709A2F6DF1C305E2F32E5CE92A4A5970DCA91BF5D877294D6D6A4E0F967C9393CDA4020D77rCMFK" TargetMode="External"/><Relationship Id="rId4065" Type="http://schemas.openxmlformats.org/officeDocument/2006/relationships/hyperlink" Target="consultantplus://offline/ref=6B9F9097DB3A604EE8DDB9EC9FFB225B1032C0EFE1A3BE27BEACE00EBB8C3F228630E382D47FCF415B1E8D373DA0BFA04D88B449E8E37E52q0M9K" TargetMode="External"/><Relationship Id="rId4272" Type="http://schemas.openxmlformats.org/officeDocument/2006/relationships/hyperlink" Target="consultantplus://offline/ref=6B9F9097DB3A604EE8DDA7E189977D53173C9EEAE9A5BC73EAF3BB53EC853575C17FBAC09077CA425C15DB6572A1E3E5109BB440E8E07F4E0B10B8q8M9K" TargetMode="External"/><Relationship Id="rId5116" Type="http://schemas.openxmlformats.org/officeDocument/2006/relationships/hyperlink" Target="consultantplus://offline/ref=6B9F9097DB3A604EE8DDB9EC9FFB225B1032C0EFE1A3BE27BEACE00EBB8C3F228630E382D47FCF46581E8D373DA0BFA04D88B449E8E37E52q0M9K" TargetMode="External"/><Relationship Id="rId5323" Type="http://schemas.openxmlformats.org/officeDocument/2006/relationships/hyperlink" Target="consultantplus://offline/ref=6B9F9097DB3A604EE8DDB9EC9FFB225B1032C0EFE1A3BE27BEACE00EBB8C3F228630E382D47FC344591E8D373DA0BFA04D88B449E8E37E52q0M9K" TargetMode="External"/><Relationship Id="rId6721" Type="http://schemas.openxmlformats.org/officeDocument/2006/relationships/hyperlink" Target="consultantplus://offline/ref=772379CE6E34CD20E7CF47D2856849139FA49375992966AF9F56E4A4710CEF7F0A197689F85CA0DC7E2A073D2F05009776r8MDK" TargetMode="External"/><Relationship Id="rId1659" Type="http://schemas.openxmlformats.org/officeDocument/2006/relationships/hyperlink" Target="consultantplus://offline/ref=6B9F9097DB3A604EE8DDA7E189977C57153C9EEAE8ADBD75E5F3BB53EC853575C17FBAD2902FC643540BD86767F7B2A3q4M5K" TargetMode="External"/><Relationship Id="rId1866" Type="http://schemas.openxmlformats.org/officeDocument/2006/relationships/hyperlink" Target="consultantplus://offline/ref=6B9F9097DB3A604EE8DDB9EC9FFB225B1032C0EFE1A3BE27BEACE00EBB8C3F228630E382D47ECB405F1E8D373DA0BFA04D88B449E8E37E52q0M9K" TargetMode="External"/><Relationship Id="rId2917" Type="http://schemas.openxmlformats.org/officeDocument/2006/relationships/hyperlink" Target="consultantplus://offline/ref=6B9F9097DB3A604EE8DDA7E189977F54113C9EEAE8ADBC76E1F3BB53EC853575C17FBAC09077CA425C15D96172A1E3E5109BB440E8E07F4E0B10B8q8M9K" TargetMode="External"/><Relationship Id="rId3081" Type="http://schemas.openxmlformats.org/officeDocument/2006/relationships/hyperlink" Target="consultantplus://offline/ref=6B9F9097DB3A604EE8DDB9EC9FFB225B1032C0EFE1A3BE27BEACE00EBB8C3F228630E382D47FC8445D1E8D373DA0BFA04D88B449E8E37E52q0M9K" TargetMode="External"/><Relationship Id="rId4132" Type="http://schemas.openxmlformats.org/officeDocument/2006/relationships/hyperlink" Target="consultantplus://offline/ref=6B9F9097DB3A604EE8DDB9EC9FFB225B1032C0EFE1A3BE27BEACE00EBB8C3F228630E382D47ECE465F1E8D373DA0BFA04D88B449E8E37E52q0M9K" TargetMode="External"/><Relationship Id="rId5530" Type="http://schemas.openxmlformats.org/officeDocument/2006/relationships/hyperlink" Target="consultantplus://offline/ref=6B9F9097DB3A604EE8DDA7E189977F51153C9EEAE1A5B177E3FEE659E4DC3977C670E5D7973EC6435C15D9667EFEE6F001C3B849FEFF7F511712BA8Bq1MFK" TargetMode="External"/><Relationship Id="rId1519" Type="http://schemas.openxmlformats.org/officeDocument/2006/relationships/hyperlink" Target="consultantplus://offline/ref=6B9F9097DB3A604EE8DDB9EC9FFB225B1032C0EFE1A3BE27BEACE00EBB8C3F228630E382D47EC8425B1E8D373DA0BFA04D88B449E8E37E52q0M9K" TargetMode="External"/><Relationship Id="rId1726" Type="http://schemas.openxmlformats.org/officeDocument/2006/relationships/hyperlink" Target="consultantplus://offline/ref=6B9F9097DB3A604EE8DDB9EC9FFB225B1032C0EFE1A3BE27BEACE00EBB8C3F228630E382D479CC4A5C1E8D373DA0BFA04D88B449E8E37E52q0M9K" TargetMode="External"/><Relationship Id="rId1933" Type="http://schemas.openxmlformats.org/officeDocument/2006/relationships/hyperlink" Target="consultantplus://offline/ref=6B9F9097DB3A604EE8DDB9EC9FFB225B1032C0EFE1A3BE27BEACE00EBB8C3F228630E382D47FCF40541E8D373DA0BFA04D88B449E8E37E52q0M9K" TargetMode="External"/><Relationship Id="rId6097" Type="http://schemas.openxmlformats.org/officeDocument/2006/relationships/hyperlink" Target="consultantplus://offline/ref=772379CE6E34CD20E7CF59DF93041E1C9AAACD709A2F6DF1C305E2F32E5CE92A4A5970DCA91BF5D577294D6D6A4E0F967C9393CDA4020D77rCMFK" TargetMode="External"/><Relationship Id="rId18" Type="http://schemas.openxmlformats.org/officeDocument/2006/relationships/hyperlink" Target="consultantplus://offline/ref=6B9F9097DB3A604EE8DDB9EC9FFB225B1032C0EFE1A3BE27BEACE00EBB8C3F228630E382D47EC8405A1E8D373DA0BFA04D88B449E8E37E52q0M9K" TargetMode="External"/><Relationship Id="rId3898" Type="http://schemas.openxmlformats.org/officeDocument/2006/relationships/hyperlink" Target="consultantplus://offline/ref=6B9F9097DB3A604EE8DDB9EC9FFB225B1032C0EFE1A3BE27BEACE00EBB8C3F228630E380DF2E9A060918D86E67F4B3BF4796B7q4M8K" TargetMode="External"/><Relationship Id="rId4949" Type="http://schemas.openxmlformats.org/officeDocument/2006/relationships/hyperlink" Target="consultantplus://offline/ref=6B9F9097DB3A604EE8DDB9EC9FFB225B1032C0EFE1A3BE27BEACE00EBB8C3F228630E382D47FCF46581E8D373DA0BFA04D88B449E8E37E52q0M9K" TargetMode="External"/><Relationship Id="rId3758" Type="http://schemas.openxmlformats.org/officeDocument/2006/relationships/hyperlink" Target="consultantplus://offline/ref=6B9F9097DB3A604EE8DDB9EC9FFB225B1032C0EFE1A3BE27BEACE00EBB8C3F228630E382D47FC3445F1E8D373DA0BFA04D88B449E8E37E52q0M9K" TargetMode="External"/><Relationship Id="rId3965" Type="http://schemas.openxmlformats.org/officeDocument/2006/relationships/hyperlink" Target="consultantplus://offline/ref=6B9F9097DB3A604EE8DDB9EC9FFB225B1032C0EFE1A3BE27BEACE00EBB8C3F228630E382D47BC8445B1E8D373DA0BFA04D88B449E8E37E52q0M9K" TargetMode="External"/><Relationship Id="rId4809" Type="http://schemas.openxmlformats.org/officeDocument/2006/relationships/hyperlink" Target="consultantplus://offline/ref=6B9F9097DB3A604EE8DDB9EC9FFB225B1032C0EFE1A3BE27BEACE00EBB8C3F228630E382D479CD455E1E8D373DA0BFA04D88B449E8E37E52q0M9K" TargetMode="External"/><Relationship Id="rId6164" Type="http://schemas.openxmlformats.org/officeDocument/2006/relationships/hyperlink" Target="consultantplus://offline/ref=772379CE6E34CD20E7CF59DF93041E1C9AAACD709A2F6DF1C305E2F32E5CE92A4A5970DCA91DF6D77E294D6D6A4E0F967C9393CDA4020D77rCMFK" TargetMode="External"/><Relationship Id="rId6371" Type="http://schemas.openxmlformats.org/officeDocument/2006/relationships/hyperlink" Target="consultantplus://offline/ref=772379CE6E34CD20E7CF59DF93041E1C9AAACD709A2F6DF1C305E2F32E5CE92A4A5970DCA91BF3D977294D6D6A4E0F967C9393CDA4020D77rCMFK" TargetMode="External"/><Relationship Id="rId679" Type="http://schemas.openxmlformats.org/officeDocument/2006/relationships/hyperlink" Target="consultantplus://offline/ref=6B9F9097DB3A604EE8DDB9EC9FFB225B1032C0EFE1A3BE27BEACE00EBB8C3F228630E382D47EC8425B1E8D373DA0BFA04D88B449E8E37E52q0M9K" TargetMode="External"/><Relationship Id="rId886" Type="http://schemas.openxmlformats.org/officeDocument/2006/relationships/hyperlink" Target="consultantplus://offline/ref=6B9F9097DB3A604EE8DDB9EC9FFB225B1032C0EFE1A3BE27BEACE00EBB8C3F228630E382D479CB40541E8D373DA0BFA04D88B449E8E37E52q0M9K" TargetMode="External"/><Relationship Id="rId2567" Type="http://schemas.openxmlformats.org/officeDocument/2006/relationships/hyperlink" Target="consultantplus://offline/ref=6B9F9097DB3A604EE8DDB9EC9FFB225B1032C0EFE1A3BE27BEACE00EBB8C3F228630E382D479C2465C1E8D373DA0BFA04D88B449E8E37E52q0M9K" TargetMode="External"/><Relationship Id="rId2774" Type="http://schemas.openxmlformats.org/officeDocument/2006/relationships/hyperlink" Target="consultantplus://offline/ref=6B9F9097DB3A604EE8DDB9EC9FFB225B1032C0EFE1A3BE27BEACE00EBB8C3F228630E382D479CD445C1E8D373DA0BFA04D88B449E8E37E52q0M9K" TargetMode="External"/><Relationship Id="rId3618" Type="http://schemas.openxmlformats.org/officeDocument/2006/relationships/hyperlink" Target="consultantplus://offline/ref=6B9F9097DB3A604EE8DDB9EC9FFB225B1032C0EFE1A3BE27BEACE00EBB8C3F228630E382D47FCF455C1E8D373DA0BFA04D88B449E8E37E52q0M9K" TargetMode="External"/><Relationship Id="rId5180" Type="http://schemas.openxmlformats.org/officeDocument/2006/relationships/hyperlink" Target="consultantplus://offline/ref=6B9F9097DB3A604EE8DDB9EC9FFB225B1032C0EFE1A3BE27BEACE00EBB8C3F228630E382D47FCF42591E8D373DA0BFA04D88B449E8E37E52q0M9K" TargetMode="External"/><Relationship Id="rId6024" Type="http://schemas.openxmlformats.org/officeDocument/2006/relationships/hyperlink" Target="consultantplus://offline/ref=772379CE6E34CD20E7CF47D28568411790A493759A2F62A59F50E4A4710CEF7F0A197689F85CA0DC7E2A073D2F05009776r8MDK" TargetMode="External"/><Relationship Id="rId6231" Type="http://schemas.openxmlformats.org/officeDocument/2006/relationships/hyperlink" Target="consultantplus://offline/ref=772379CE6E34CD20E7CF59DF93041E1C9AAACD709A2F6DF1C305E2F32E5CE92A4A5970DCA91CF6D67C294D6D6A4E0F967C9393CDA4020D77rCMFK" TargetMode="External"/><Relationship Id="rId2" Type="http://schemas.microsoft.com/office/2007/relationships/stylesWithEffects" Target="stylesWithEffects.xml"/><Relationship Id="rId539" Type="http://schemas.openxmlformats.org/officeDocument/2006/relationships/hyperlink" Target="consultantplus://offline/ref=6B9F9097DB3A604EE8DDB9EC9FFB225B1032C0EFE1A3BE27BEACE00EBB8C3F228630E382D479CB46541E8D373DA0BFA04D88B449E8E37E52q0M9K" TargetMode="External"/><Relationship Id="rId746" Type="http://schemas.openxmlformats.org/officeDocument/2006/relationships/hyperlink" Target="consultantplus://offline/ref=6B9F9097DB3A604EE8DDB9EC9FFB225B1032C0EFE1A3BE27BEACE00EBB8C3F228630E382D479CA475D1E8D373DA0BFA04D88B449E8E37E52q0M9K" TargetMode="External"/><Relationship Id="rId1169" Type="http://schemas.openxmlformats.org/officeDocument/2006/relationships/hyperlink" Target="consultantplus://offline/ref=6B9F9097DB3A604EE8DDB9EC9FFB225B1032C0EFE1A3BE27BEACE00EBB8C3F228630E382D47FC3445F1E8D373DA0BFA04D88B449E8E37E52q0M9K" TargetMode="External"/><Relationship Id="rId1376" Type="http://schemas.openxmlformats.org/officeDocument/2006/relationships/hyperlink" Target="consultantplus://offline/ref=6B9F9097DB3A604EE8DDB9EC9FFB225B1032C0EFE1A3BE27BEACE00EBB8C3F228630E382D479CB46541E8D373DA0BFA04D88B449E8E37E52q0M9K" TargetMode="External"/><Relationship Id="rId1583" Type="http://schemas.openxmlformats.org/officeDocument/2006/relationships/hyperlink" Target="consultantplus://offline/ref=6B9F9097DB3A604EE8DDA7E189977C53103C9EEAE1A6B175E6FEE659E4DC3977C670E5D7853E9E4F5D1DC76778EBB0A147q9M6K" TargetMode="External"/><Relationship Id="rId2427" Type="http://schemas.openxmlformats.org/officeDocument/2006/relationships/hyperlink" Target="consultantplus://offline/ref=6B9F9097DB3A604EE8DDB9EC9FFB225B1032C0EFE1A3BE27BEACE00EBB8C3F228630E382D479CD4A541E8D373DA0BFA04D88B449E8E37E52q0M9K" TargetMode="External"/><Relationship Id="rId2981" Type="http://schemas.openxmlformats.org/officeDocument/2006/relationships/hyperlink" Target="consultantplus://offline/ref=6B9F9097DB3A604EE8DDA7E189977C51113C9EEAE1A1B473E0F1E659E4DC3977C670E5D7853E9E4F5D1DC76778EBB0A147q9M6K" TargetMode="External"/><Relationship Id="rId3825" Type="http://schemas.openxmlformats.org/officeDocument/2006/relationships/hyperlink" Target="consultantplus://offline/ref=6B9F9097DB3A604EE8DDB9EC9FFB225B1032C0EFE1A3BE27BEACE00EBB8C3F228630E382D47FC3455D1E8D373DA0BFA04D88B449E8E37E52q0M9K" TargetMode="External"/><Relationship Id="rId5040" Type="http://schemas.openxmlformats.org/officeDocument/2006/relationships/hyperlink" Target="consultantplus://offline/ref=6B9F9097DB3A604EE8DDB9EC9FFB225B1032C0EFE1A3BE27BEACE00EBB8C3F228630E382D478CD45551E8D373DA0BFA04D88B449E8E37E52q0M9K" TargetMode="External"/><Relationship Id="rId953" Type="http://schemas.openxmlformats.org/officeDocument/2006/relationships/hyperlink" Target="consultantplus://offline/ref=6B9F9097DB3A604EE8DDB9EC9FFB225B1032C0EFE1A3BE27BEACE00EBB8C3F228630E382D479C34B5C1E8D373DA0BFA04D88B449E8E37E52q0M9K" TargetMode="External"/><Relationship Id="rId1029" Type="http://schemas.openxmlformats.org/officeDocument/2006/relationships/hyperlink" Target="consultantplus://offline/ref=6B9F9097DB3A604EE8DDB9EC9FFB225B1032C0EFE1A3BE27BEACE00EBB8C3F228630E382D479C94B5D1E8D373DA0BFA04D88B449E8E37E52q0M9K" TargetMode="External"/><Relationship Id="rId1236" Type="http://schemas.openxmlformats.org/officeDocument/2006/relationships/hyperlink" Target="consultantplus://offline/ref=6B9F9097DB3A604EE8DDB9EC9FFB225B1031C5E2E5A4BE27BEACE00EBB8C3F228630E382D47ACB435C1E8D373DA0BFA04D88B449E8E37E52q0M9K" TargetMode="External"/><Relationship Id="rId1790" Type="http://schemas.openxmlformats.org/officeDocument/2006/relationships/hyperlink" Target="consultantplus://offline/ref=6B9F9097DB3A604EE8DDB9EC9FFB225B1031C5E2E5A4BE27BEACE00EBB8C3F228630E382D47ACB435C1E8D373DA0BFA04D88B449E8E37E52q0M9K" TargetMode="External"/><Relationship Id="rId2634" Type="http://schemas.openxmlformats.org/officeDocument/2006/relationships/hyperlink" Target="consultantplus://offline/ref=6B9F9097DB3A604EE8DDB9EC9FFB225B1032C0EFE1A3BE27BEACE00EBB8C3F228630E386DF2E9A060918D86E67F4B3BF4796B7q4M8K" TargetMode="External"/><Relationship Id="rId2841" Type="http://schemas.openxmlformats.org/officeDocument/2006/relationships/hyperlink" Target="consultantplus://offline/ref=6B9F9097DB3A604EE8DDA7E189977C5E133C9EEAE1A5BC75E1F8E659E4DC3977C670E5D7853E9E4F5D1DC76778EBB0A147q9M6K" TargetMode="External"/><Relationship Id="rId5997" Type="http://schemas.openxmlformats.org/officeDocument/2006/relationships/hyperlink" Target="consultantplus://offline/ref=772379CE6E34CD20E7CF59DF93041E1C9AAACD709A2F6DF1C305E2F32E5CE92A4A5970DCA91BF5D27F294D6D6A4E0F967C9393CDA4020D77rCMFK" TargetMode="External"/><Relationship Id="rId82" Type="http://schemas.openxmlformats.org/officeDocument/2006/relationships/hyperlink" Target="consultantplus://offline/ref=6B9F9097DB3A604EE8DDB8E28AFB225B1035C3E6E3ADBE27BEACE00EBB8C3F228630E382D17ACA44541E8D373DA0BFA04D88B449E8E37E52q0M9K" TargetMode="External"/><Relationship Id="rId606" Type="http://schemas.openxmlformats.org/officeDocument/2006/relationships/hyperlink" Target="consultantplus://offline/ref=6B9F9097DB3A604EE8DDB9EC9FFB225B1032C0EFE1A3BE27BEACE00EBB8C3F228630E382D478CC4A5F1E8D373DA0BFA04D88B449E8E37E52q0M9K" TargetMode="External"/><Relationship Id="rId813" Type="http://schemas.openxmlformats.org/officeDocument/2006/relationships/hyperlink" Target="consultantplus://offline/ref=6B9F9097DB3A604EE8DDA7E189977F52153C9EEAE3ACB172E6F3BB53EC853575C17FBAD2902FC643540BD86767F7B2A3q4M5K" TargetMode="External"/><Relationship Id="rId1443" Type="http://schemas.openxmlformats.org/officeDocument/2006/relationships/hyperlink" Target="consultantplus://offline/ref=6B9F9097DB3A604EE8DDB9EC9FFB225B1032C0EFE1A3BE27BEACE00EBB8C3F228630E382D47EC84A551E8D373DA0BFA04D88B449E8E37E52q0M9K" TargetMode="External"/><Relationship Id="rId1650" Type="http://schemas.openxmlformats.org/officeDocument/2006/relationships/hyperlink" Target="consultantplus://offline/ref=6B9F9097DB3A604EE8DDB9EC9FFB225B1032C0EFE1A3BE27BEACE00EBB8C3F228630E382D479CB4B541E8D373DA0BFA04D88B449E8E37E52q0M9K" TargetMode="External"/><Relationship Id="rId2701" Type="http://schemas.openxmlformats.org/officeDocument/2006/relationships/hyperlink" Target="consultantplus://offline/ref=6B9F9097DB3A604EE8DDB9EC9FFB225B1032C0EFE1A3BE27BEACE00EBB8C3F228630E382D479C345541E8D373DA0BFA04D88B449E8E37E52q0M9K" TargetMode="External"/><Relationship Id="rId4599" Type="http://schemas.openxmlformats.org/officeDocument/2006/relationships/hyperlink" Target="consultantplus://offline/ref=6B9F9097DB3A604EE8DDB9EC9FFB225B1032C0EFE1A3BE27BEACE00EBB8C3F228630E382D479CD455E1E8D373DA0BFA04D88B449E8E37E52q0M9K" TargetMode="External"/><Relationship Id="rId5857" Type="http://schemas.openxmlformats.org/officeDocument/2006/relationships/hyperlink" Target="consultantplus://offline/ref=6B9F9097DB3A604EE8DDA7E189977C54153C9EEAE1A1B271EAFFE659E4DC3977C670E5D7973EC6435C14DD667EFEE6F001C3B849FEFF7F511712BA8Bq1MFK" TargetMode="External"/><Relationship Id="rId6908" Type="http://schemas.openxmlformats.org/officeDocument/2006/relationships/hyperlink" Target="consultantplus://offline/ref=772379CE6E34CD20E7CF59DF93041E1C9AAACD709A2F6DF1C305E2F32E5CE92A4A5970DCA91CF6D379294D6D6A4E0F967C9393CDA4020D77rCMFK" TargetMode="External"/><Relationship Id="rId1303" Type="http://schemas.openxmlformats.org/officeDocument/2006/relationships/hyperlink" Target="consultantplus://offline/ref=6B9F9097DB3A604EE8DDB9EC9FFB225B1032C0EFE1A3BE27BEACE00EBB8C3F228630E382D47FCA4B541E8D373DA0BFA04D88B449E8E37E52q0M9K" TargetMode="External"/><Relationship Id="rId1510" Type="http://schemas.openxmlformats.org/officeDocument/2006/relationships/hyperlink" Target="consultantplus://offline/ref=6B9F9097DB3A604EE8DDB9EC9FFB225B1032C0EFE1A3BE27BEACE00EBB8C3F228630E382D479C24B5C1E8D373DA0BFA04D88B449E8E37E52q0M9K" TargetMode="External"/><Relationship Id="rId4459" Type="http://schemas.openxmlformats.org/officeDocument/2006/relationships/hyperlink" Target="consultantplus://offline/ref=6B9F9097DB3A604EE8DDB9EC9FFB225B1032C0EFE1A3BE27BEACE00EBB8C3F228630E382D47ECF415E1E8D373DA0BFA04D88B449E8E37E52q0M9K" TargetMode="External"/><Relationship Id="rId4666" Type="http://schemas.openxmlformats.org/officeDocument/2006/relationships/hyperlink" Target="consultantplus://offline/ref=6B9F9097DB3A604EE8DDB9EC9FFB225B1032C0EFE1A3BE27BEACE00EBB8C3F228630E382D47ECE465F1E8D373DA0BFA04D88B449E8E37E52q0M9K" TargetMode="External"/><Relationship Id="rId4873" Type="http://schemas.openxmlformats.org/officeDocument/2006/relationships/hyperlink" Target="consultantplus://offline/ref=6B9F9097DB3A604EE8DDB9EC9FFB225B1032C0EFE1A3BE27BEACE00EBB8C3F228630E382D47FCF46581E8D373DA0BFA04D88B449E8E37E52q0M9K" TargetMode="External"/><Relationship Id="rId5717" Type="http://schemas.openxmlformats.org/officeDocument/2006/relationships/hyperlink" Target="consultantplus://offline/ref=6B9F9097DB3A604EE8DDB9EC9FFB225B1032C0EFE1A3BE27BEACE00EBB8C3F228630E382D47ECF405C1E8D373DA0BFA04D88B449E8E37E52q0M9K" TargetMode="External"/><Relationship Id="rId5924" Type="http://schemas.openxmlformats.org/officeDocument/2006/relationships/hyperlink" Target="consultantplus://offline/ref=772379CE6E34CD20E7CF59DF93041E1C9AAACD709A2F6DF1C305E2F32E5CE92A4A5970DCA91CF1D37F294D6D6A4E0F967C9393CDA4020D77rCMFK" TargetMode="External"/><Relationship Id="rId3268" Type="http://schemas.openxmlformats.org/officeDocument/2006/relationships/hyperlink" Target="consultantplus://offline/ref=6B9F9097DB3A604EE8DDB9EC9FFB225B1032C0EFE1A3BE27BEACE00EBB8C3F228630E382D47BCF405F1E8D373DA0BFA04D88B449E8E37E52q0M9K" TargetMode="External"/><Relationship Id="rId3475" Type="http://schemas.openxmlformats.org/officeDocument/2006/relationships/hyperlink" Target="consultantplus://offline/ref=6B9F9097DB3A604EE8DDB9EC9FFB225B1032C0EFE1A3BE27BEACE00EBB8C3F228630E382D47FC8445D1E8D373DA0BFA04D88B449E8E37E52q0M9K" TargetMode="External"/><Relationship Id="rId3682" Type="http://schemas.openxmlformats.org/officeDocument/2006/relationships/hyperlink" Target="consultantplus://offline/ref=6B9F9097DB3A604EE8DDB9EC9FFB225B1032C0EFE1A3BE27BEACE00EBB8C3F228630E382D47ECF405C1E8D373DA0BFA04D88B449E8E37E52q0M9K" TargetMode="External"/><Relationship Id="rId4319" Type="http://schemas.openxmlformats.org/officeDocument/2006/relationships/hyperlink" Target="consultantplus://offline/ref=6B9F9097DB3A604EE8DDB9EC9FFB225B1033C9E3E6A1BE27BEACE00EBB8C3F229430BB8ED572D5435D0BDB667BqFM5K" TargetMode="External"/><Relationship Id="rId4526" Type="http://schemas.openxmlformats.org/officeDocument/2006/relationships/hyperlink" Target="consultantplus://offline/ref=6B9F9097DB3A604EE8DDB9EC9FFB225B1032C0EFE1A3BE27BEACE00EBB8C3F228630E382D47FCF43541E8D373DA0BFA04D88B449E8E37E52q0M9K" TargetMode="External"/><Relationship Id="rId4733" Type="http://schemas.openxmlformats.org/officeDocument/2006/relationships/hyperlink" Target="consultantplus://offline/ref=6B9F9097DB3A604EE8DDB9EC9FFB225B1032C0EFE1A3BE27BEACE00EBB8C3F228630E382D479CB4B541E8D373DA0BFA04D88B449E8E37E52q0M9K" TargetMode="External"/><Relationship Id="rId4940" Type="http://schemas.openxmlformats.org/officeDocument/2006/relationships/hyperlink" Target="consultantplus://offline/ref=6B9F9097DB3A604EE8DDB9EC9FFB225B1032C0EFE1A3BE27BEACE00EBB8C3F228630E380DD719F131840D46771EBB3A05B94B54AqFM6K" TargetMode="External"/><Relationship Id="rId189" Type="http://schemas.openxmlformats.org/officeDocument/2006/relationships/hyperlink" Target="consultantplus://offline/ref=6B9F9097DB3A604EE8DDB9EC9FFB225B1032C0EFE1A3BE27BEACE00EBB8C3F228630E382D47FC3445F1E8D373DA0BFA04D88B449E8E37E52q0M9K" TargetMode="External"/><Relationship Id="rId396" Type="http://schemas.openxmlformats.org/officeDocument/2006/relationships/hyperlink" Target="consultantplus://offline/ref=6B9F9097DB3A604EE8DDA7E189977551143C9EEAE7A7B770EBF3BB53EC853575C17FBAD2902FC643540BD86767F7B2A3q4M5K" TargetMode="External"/><Relationship Id="rId2077" Type="http://schemas.openxmlformats.org/officeDocument/2006/relationships/hyperlink" Target="consultantplus://offline/ref=6B9F9097DB3A604EE8DDB9EC9FFB225B1032C0EFE1A3BE27BEACE00EBB8C3F228630E382D47BCE445B1E8D373DA0BFA04D88B449E8E37E52q0M9K" TargetMode="External"/><Relationship Id="rId2284" Type="http://schemas.openxmlformats.org/officeDocument/2006/relationships/hyperlink" Target="consultantplus://offline/ref=6B9F9097DB3A604EE8DDB9EC9FFB225B1032C0EFE1A3BE27BEACE00EBB8C3F228630E382D47EC8405A1E8D373DA0BFA04D88B449E8E37E52q0M9K" TargetMode="External"/><Relationship Id="rId2491" Type="http://schemas.openxmlformats.org/officeDocument/2006/relationships/hyperlink" Target="consultantplus://offline/ref=6B9F9097DB3A604EE8DDB9EC9FFB225B1032C0EFE1A3BE27BEACE00EBB8C3F228630E382D478CD45551E8D373DA0BFA04D88B449E8E37E52q0M9K" TargetMode="External"/><Relationship Id="rId3128" Type="http://schemas.openxmlformats.org/officeDocument/2006/relationships/hyperlink" Target="consultantplus://offline/ref=6B9F9097DB3A604EE8DDB9EC9FFB225B1031C5E2E5A4BE27BEACE00EBB8C3F228630E382D47ACB435C1E8D373DA0BFA04D88B449E8E37E52q0M9K" TargetMode="External"/><Relationship Id="rId3335" Type="http://schemas.openxmlformats.org/officeDocument/2006/relationships/hyperlink" Target="consultantplus://offline/ref=6B9F9097DB3A604EE8DDB9EC9FFB225B1032C0EFE1A3BE27BEACE00EBB8C3F228630E382D47ECA435E1E8D373DA0BFA04D88B449E8E37E52q0M9K" TargetMode="External"/><Relationship Id="rId3542" Type="http://schemas.openxmlformats.org/officeDocument/2006/relationships/hyperlink" Target="consultantplus://offline/ref=6B9F9097DB3A604EE8DDB9EC9FFB225B1032C0EFE1A3BE27BEACE00EBB8C3F228630E382D479C3445C1E8D373DA0BFA04D88B449E8E37E52q0M9K" TargetMode="External"/><Relationship Id="rId6698" Type="http://schemas.openxmlformats.org/officeDocument/2006/relationships/hyperlink" Target="consultantplus://offline/ref=772379CE6E34CD20E7CF47D2856849109AA493759F2D6EA79D5AB9AE7955E37D0D16298CED4DF8D0773C183D30190295r7M4K" TargetMode="External"/><Relationship Id="rId256" Type="http://schemas.openxmlformats.org/officeDocument/2006/relationships/hyperlink" Target="consultantplus://offline/ref=6B9F9097DB3A604EE8DDB9EC9FFB225B1032C0EFE1A3BE27BEACE00EBB8C3F228630E382D479CB415C1E8D373DA0BFA04D88B449E8E37E52q0M9K" TargetMode="External"/><Relationship Id="rId463" Type="http://schemas.openxmlformats.org/officeDocument/2006/relationships/hyperlink" Target="consultantplus://offline/ref=6B9F9097DB3A604EE8DDB9EC9FFB225B1032C0EFE1A3BE27BEACE00EBB8C3F228630E382D47FCE445C1E8D373DA0BFA04D88B449E8E37E52q0M9K" TargetMode="External"/><Relationship Id="rId670" Type="http://schemas.openxmlformats.org/officeDocument/2006/relationships/hyperlink" Target="consultantplus://offline/ref=6B9F9097DB3A604EE8DDB9EC9FFB225B1032C0EFE1A3BE27BEACE00EBB8C3F228630E382D479C345541E8D373DA0BFA04D88B449E8E37E52q0M9K" TargetMode="External"/><Relationship Id="rId1093" Type="http://schemas.openxmlformats.org/officeDocument/2006/relationships/hyperlink" Target="consultantplus://offline/ref=6B9F9097DB3A604EE8DDB9EC9FFB225B1032C0EFE1A3BE27BEACE00EBB8C3F228630E382D47EC941551E8D373DA0BFA04D88B449E8E37E52q0M9K" TargetMode="External"/><Relationship Id="rId2144" Type="http://schemas.openxmlformats.org/officeDocument/2006/relationships/hyperlink" Target="consultantplus://offline/ref=6B9F9097DB3A604EE8DDB9EC9FFB225B1032C0EFE1A3BE27BEACE00EBB8C3F228630E382D479CA45551E8D373DA0BFA04D88B449E8E37E52q0M9K" TargetMode="External"/><Relationship Id="rId2351" Type="http://schemas.openxmlformats.org/officeDocument/2006/relationships/hyperlink" Target="consultantplus://offline/ref=6B9F9097DB3A604EE8DDB9EC9FFB225B1032C0EFE1A3BE27BEACE00EBB8C3F228630E382D47FCE47591E8D373DA0BFA04D88B449E8E37E52q0M9K" TargetMode="External"/><Relationship Id="rId3402" Type="http://schemas.openxmlformats.org/officeDocument/2006/relationships/hyperlink" Target="consultantplus://offline/ref=6B9F9097DB3A604EE8DDB9EC9FFB225B1032C0EFE1A3BE27BEACE00EBB8C3F228630E382D47FCF42591E8D373DA0BFA04D88B449E8E37E52q0M9K" TargetMode="External"/><Relationship Id="rId4800" Type="http://schemas.openxmlformats.org/officeDocument/2006/relationships/hyperlink" Target="consultantplus://offline/ref=6B9F9097DB3A604EE8DDB9EC9FFB225B1032C0EFE1A3BE27BEACE00EBB8C3F228630E382D47BCF405F1E8D373DA0BFA04D88B449E8E37E52q0M9K" TargetMode="External"/><Relationship Id="rId6558" Type="http://schemas.openxmlformats.org/officeDocument/2006/relationships/hyperlink" Target="consultantplus://offline/ref=772379CE6E34CD20E7CF59DF93041E1C9AAACD709A2F6DF1C305E2F32E5CE92A4A5970DCA91BF0D677294D6D6A4E0F967C9393CDA4020D77rCMFK" TargetMode="External"/><Relationship Id="rId116" Type="http://schemas.openxmlformats.org/officeDocument/2006/relationships/hyperlink" Target="consultantplus://offline/ref=6B9F9097DB3A604EE8DDB9EC9FFB225B1032C0EFE1A3BE27BEACE00EBB8C3F228630E382D47FCA43541E8D373DA0BFA04D88B449E8E37E52q0M9K" TargetMode="External"/><Relationship Id="rId323" Type="http://schemas.openxmlformats.org/officeDocument/2006/relationships/hyperlink" Target="consultantplus://offline/ref=6B9F9097DB3A604EE8DDB9EC9FFB225B1032C0EFE1A3BE27BEACE00EBB8C3F228630E382D479CC475C1E8D373DA0BFA04D88B449E8E37E52q0M9K" TargetMode="External"/><Relationship Id="rId530" Type="http://schemas.openxmlformats.org/officeDocument/2006/relationships/hyperlink" Target="consultantplus://offline/ref=6B9F9097DB3A604EE8DDB9EC9FFB225B1032C0EFE1A3BE27BEACE00EBB8C3F228630E382D47FCE47591E8D373DA0BFA04D88B449E8E37E52q0M9K" TargetMode="External"/><Relationship Id="rId1160" Type="http://schemas.openxmlformats.org/officeDocument/2006/relationships/hyperlink" Target="consultantplus://offline/ref=6B9F9097DB3A604EE8DDB9EC9FFB225B1032C0EFE1A3BE27BEACE00EBB8C3F228630E382D47FC84A5C1E8D373DA0BFA04D88B449E8E37E52q0M9K" TargetMode="External"/><Relationship Id="rId2004" Type="http://schemas.openxmlformats.org/officeDocument/2006/relationships/hyperlink" Target="consultantplus://offline/ref=6B9F9097DB3A604EE8DDB9EC9FFB225B1032C0EFE1A3BE27BEACE00EBB8C3F228630E382D47BC9455D1E8D373DA0BFA04D88B449E8E37E52q0M9K" TargetMode="External"/><Relationship Id="rId2211" Type="http://schemas.openxmlformats.org/officeDocument/2006/relationships/hyperlink" Target="consultantplus://offline/ref=6B9F9097DB3A604EE8DDB9EC9FFB225B1032C0EFE1A3BE27BEACE00EBB8C3F228630E382D479CC475C1E8D373DA0BFA04D88B449E8E37E52q0M9K" TargetMode="External"/><Relationship Id="rId5367" Type="http://schemas.openxmlformats.org/officeDocument/2006/relationships/hyperlink" Target="consultantplus://offline/ref=6B9F9097DB3A604EE8DDB9EC9FFB225B1032C0EFE1A3BE27BEACE00EBB8C3F228630E382D479C3475A1E8D373DA0BFA04D88B449E8E37E52q0M9K" TargetMode="External"/><Relationship Id="rId6765" Type="http://schemas.openxmlformats.org/officeDocument/2006/relationships/hyperlink" Target="consultantplus://offline/ref=772379CE6E34CD20E7CF59DF93041E1C9AAACD709A2F6DF1C305E2F32E5CE92A4A5970DCA919F4D97B294D6D6A4E0F967C9393CDA4020D77rCMFK" TargetMode="External"/><Relationship Id="rId6972" Type="http://schemas.openxmlformats.org/officeDocument/2006/relationships/hyperlink" Target="consultantplus://offline/ref=772379CE6E34CD20E7CF47D2856849119FA493759A2B6EA69B57E4A4710CEF7F0A197689F85CA0DC7E2A073D2F05009776r8MDK" TargetMode="External"/><Relationship Id="rId4176" Type="http://schemas.openxmlformats.org/officeDocument/2006/relationships/hyperlink" Target="consultantplus://offline/ref=6B9F9097DB3A604EE8DDB9EC9FFB225B1032C0EFE1A3BE27BEACE00EBB8C3F228630E382D47EC8405A1E8D373DA0BFA04D88B449E8E37E52q0M9K" TargetMode="External"/><Relationship Id="rId5574" Type="http://schemas.openxmlformats.org/officeDocument/2006/relationships/hyperlink" Target="consultantplus://offline/ref=6B9F9097DB3A604EE8DDB9EC9FFB225B1032C0EFE1A3BE27BEACE00EBB8C3F228630E382D479CC475C1E8D373DA0BFA04D88B449E8E37E52q0M9K" TargetMode="External"/><Relationship Id="rId5781" Type="http://schemas.openxmlformats.org/officeDocument/2006/relationships/hyperlink" Target="consultantplus://offline/ref=6B9F9097DB3A604EE8DDA7E189977C50143C9EEAE1A4B675E3FFE659E4DC3977C670E5D7853E9E4F5D1DC76778EBB0A147q9M6K" TargetMode="External"/><Relationship Id="rId6418" Type="http://schemas.openxmlformats.org/officeDocument/2006/relationships/hyperlink" Target="consultantplus://offline/ref=772379CE6E34CD20E7CF59DF93041E1C9AA9C87D9E286DF1C305E2F32E5CE92A4A5970DCA918F5D07F294D6D6A4E0F967C9393CDA4020D77rCMFK" TargetMode="External"/><Relationship Id="rId6625" Type="http://schemas.openxmlformats.org/officeDocument/2006/relationships/hyperlink" Target="consultantplus://offline/ref=772379CE6E34CD20E7CF59DF93041E1C9AAACD709A2F6DF1C305E2F32E5CE92A4A5970DCA91BF2D47F294D6D6A4E0F967C9393CDA4020D77rCMFK" TargetMode="External"/><Relationship Id="rId6832" Type="http://schemas.openxmlformats.org/officeDocument/2006/relationships/hyperlink" Target="consultantplus://offline/ref=772379CE6E34CD20E7CF59DF93041E1C9AAACD709A2F6DF1C305E2F32E5CE92A4A5970DCA91DFDD77C294D6D6A4E0F967C9393CDA4020D77rCMFK" TargetMode="External"/><Relationship Id="rId1020" Type="http://schemas.openxmlformats.org/officeDocument/2006/relationships/hyperlink" Target="consultantplus://offline/ref=6B9F9097DB3A604EE8DDB9EC9FFB225B1032C0EFE1A3BE27BEACE00EBB8C3F228630E382D47FCE4B551E8D373DA0BFA04D88B449E8E37E52q0M9K" TargetMode="External"/><Relationship Id="rId1977" Type="http://schemas.openxmlformats.org/officeDocument/2006/relationships/hyperlink" Target="consultantplus://offline/ref=6B9F9097DB3A604EE8DDB9EC9FFB225B1032C0EFE1A3BE27BEACE00EBB8C3F228630E382D47EC2455E1E8D373DA0BFA04D88B449E8E37E52q0M9K" TargetMode="External"/><Relationship Id="rId4383" Type="http://schemas.openxmlformats.org/officeDocument/2006/relationships/hyperlink" Target="consultantplus://offline/ref=6B9F9097DB3A604EE8DDB9EC9FFB225B1032C0EFE1A3BE27BEACE00EBB8C3F228630E382D47FCE43581E8D373DA0BFA04D88B449E8E37E52q0M9K" TargetMode="External"/><Relationship Id="rId4590" Type="http://schemas.openxmlformats.org/officeDocument/2006/relationships/hyperlink" Target="consultantplus://offline/ref=6B9F9097DB3A604EE8DDB9EC9FFB225B1032C0EFE1A3BE27BEACE00EBB8C3F228630E382D478CD45551E8D373DA0BFA04D88B449E8E37E52q0M9K" TargetMode="External"/><Relationship Id="rId5227" Type="http://schemas.openxmlformats.org/officeDocument/2006/relationships/hyperlink" Target="consultantplus://offline/ref=6B9F9097DB3A604EE8DDB9EC9FFB225B1032C0EFE1A3BE27BEACE00EBB8C3F228630E382D479CC4A5C1E8D373DA0BFA04D88B449E8E37E52q0M9K" TargetMode="External"/><Relationship Id="rId5434" Type="http://schemas.openxmlformats.org/officeDocument/2006/relationships/hyperlink" Target="consultantplus://offline/ref=6B9F9097DB3A604EE8DDB9EC9FFB225B1032C0EFE1A3BE27BEACE00EBB8C3F228630E382D479CD455E1E8D373DA0BFA04D88B449E8E37E52q0M9K" TargetMode="External"/><Relationship Id="rId5641" Type="http://schemas.openxmlformats.org/officeDocument/2006/relationships/hyperlink" Target="consultantplus://offline/ref=6B9F9097DB3A604EE8DDB9EC9FFB225B1031C5E2E5A4BE27BEACE00EBB8C3F228630E382D47ACB435C1E8D373DA0BFA04D88B449E8E37E52q0M9K" TargetMode="External"/><Relationship Id="rId1837" Type="http://schemas.openxmlformats.org/officeDocument/2006/relationships/hyperlink" Target="consultantplus://offline/ref=6B9F9097DB3A604EE8DDB9EC9FFB225B1032C0EFE1A3BE27BEACE00EBB8C3F228630E382D47EC2435D1E8D373DA0BFA04D88B449E8E37E52q0M9K" TargetMode="External"/><Relationship Id="rId3192" Type="http://schemas.openxmlformats.org/officeDocument/2006/relationships/hyperlink" Target="consultantplus://offline/ref=6B9F9097DB3A604EE8DDB9EC9FFB225B1032C0EFE1A3BE27BEACE00EBB8C3F228630E382D47FC3455D1E8D373DA0BFA04D88B449E8E37E52q0M9K" TargetMode="External"/><Relationship Id="rId4036" Type="http://schemas.openxmlformats.org/officeDocument/2006/relationships/hyperlink" Target="consultantplus://offline/ref=6B9F9097DB3A604EE8DDB9EC9FFB225B1032C0EFE1A3BE27BEACE00EBB8C3F228630E382D479CB4B541E8D373DA0BFA04D88B449E8E37E52q0M9K" TargetMode="External"/><Relationship Id="rId4243" Type="http://schemas.openxmlformats.org/officeDocument/2006/relationships/hyperlink" Target="consultantplus://offline/ref=6B9F9097DB3A604EE8DDB9EC9FFB225B1032C0EFE1A3BE27BEACE00EBB8C3F228630E382D479CC4A5C1E8D373DA0BFA04D88B449E8E37E52q0M9K" TargetMode="External"/><Relationship Id="rId4450" Type="http://schemas.openxmlformats.org/officeDocument/2006/relationships/hyperlink" Target="consultantplus://offline/ref=6B9F9097DB3A604EE8DDB9EC9FFB225B1032C0EFE1A3BE27BEACE00EBB8C3F228630E382D479C2465C1E8D373DA0BFA04D88B449E8E37E52q0M9K" TargetMode="External"/><Relationship Id="rId5501" Type="http://schemas.openxmlformats.org/officeDocument/2006/relationships/hyperlink" Target="consultantplus://offline/ref=6B9F9097DB3A604EE8DDB9EC9FFB225B1032C0EFE1A3BE27BEACE00EBB8C3F228630E382D47ECB405F1E8D373DA0BFA04D88B449E8E37E52q0M9K" TargetMode="External"/><Relationship Id="rId3052" Type="http://schemas.openxmlformats.org/officeDocument/2006/relationships/hyperlink" Target="consultantplus://offline/ref=6B9F9097DB3A604EE8DDA7E189977D5E133C9EEAE2A5B678E2FBE659E4DC3977C670E5D7853E9E4F5D1DC76778EBB0A147q9M6K" TargetMode="External"/><Relationship Id="rId4103" Type="http://schemas.openxmlformats.org/officeDocument/2006/relationships/hyperlink" Target="consultantplus://offline/ref=6B9F9097DB3A604EE8DDB9EC9FFB225B1032C0EFE1A3BE27BEACE00EBB8C3F228630E382D47BCF405F1E8D373DA0BFA04D88B449E8E37E52q0M9K" TargetMode="External"/><Relationship Id="rId4310" Type="http://schemas.openxmlformats.org/officeDocument/2006/relationships/hyperlink" Target="consultantplus://offline/ref=6B9F9097DB3A604EE8DDB9EC9FFB225B1032C0EFE1A3BE27BEACE00EBB8C3F228630E382D47FCF46551E8D373DA0BFA04D88B449E8E37E52q0M9K" TargetMode="External"/><Relationship Id="rId180" Type="http://schemas.openxmlformats.org/officeDocument/2006/relationships/hyperlink" Target="consultantplus://offline/ref=6B9F9097DB3A604EE8DDB9EC9FFB225B1032C0EFE1A3BE27BEACE00EBB8C3F228630E382D47ECF405C1E8D373DA0BFA04D88B449E8E37E52q0M9K" TargetMode="External"/><Relationship Id="rId1904" Type="http://schemas.openxmlformats.org/officeDocument/2006/relationships/hyperlink" Target="consultantplus://offline/ref=6B9F9097DB3A604EE8DDB9EC9FFB225B1032C0EFE1A3BE27BEACE00EBB8C3F228630E382D47EC8405A1E8D373DA0BFA04D88B449E8E37E52q0M9K" TargetMode="External"/><Relationship Id="rId6068" Type="http://schemas.openxmlformats.org/officeDocument/2006/relationships/hyperlink" Target="consultantplus://offline/ref=772379CE6E34CD20E7CF59DF93041E1C9AAACD709A2F6DF1C305E2F32E5CE92A4A5970DCA91DF1D679294D6D6A4E0F967C9393CDA4020D77rCMFK" TargetMode="External"/><Relationship Id="rId6275" Type="http://schemas.openxmlformats.org/officeDocument/2006/relationships/hyperlink" Target="consultantplus://offline/ref=772379CE6E34CD20E7CF59DF93041E1C9AAACD709A2F6DF1C305E2F32E5CE92A4A5970DCA91BFDD677294D6D6A4E0F967C9393CDA4020D77rCMFK" TargetMode="External"/><Relationship Id="rId6482" Type="http://schemas.openxmlformats.org/officeDocument/2006/relationships/hyperlink" Target="consultantplus://offline/ref=772379CE6E34CD20E7CF59DF93041E1C9AAACD709A2F6DF1C305E2F32E5CE92A4A5970DCA91DF0D178294D6D6A4E0F967C9393CDA4020D77rCMFK" TargetMode="External"/><Relationship Id="rId3869" Type="http://schemas.openxmlformats.org/officeDocument/2006/relationships/hyperlink" Target="consultantplus://offline/ref=6B9F9097DB3A604EE8DDB9EC9FFB225B1032C0EFE1A3BE27BEACE00EBB8C3F228630E382D47EC843581E8D373DA0BFA04D88B449E8E37E52q0M9K" TargetMode="External"/><Relationship Id="rId5084" Type="http://schemas.openxmlformats.org/officeDocument/2006/relationships/hyperlink" Target="consultantplus://offline/ref=6B9F9097DB3A604EE8DDB9EC9FFB225B1032C0EFE1A3BE27BEACE00EBB8C3F228630E382D47FCE425B1E8D373DA0BFA04D88B449E8E37E52q0M9K" TargetMode="External"/><Relationship Id="rId5291" Type="http://schemas.openxmlformats.org/officeDocument/2006/relationships/hyperlink" Target="consultantplus://offline/ref=6B9F9097DB3A604EE8DDB9EC9FFB225B1032C0EFE1A3BE27BEACE00EBB8C3F228630E382D47FCE425B1E8D373DA0BFA04D88B449E8E37E52q0M9K" TargetMode="External"/><Relationship Id="rId6135" Type="http://schemas.openxmlformats.org/officeDocument/2006/relationships/hyperlink" Target="consultantplus://offline/ref=772379CE6E34CD20E7CF59DF93041E1C9AAACD709A2F6DF1C305E2F32E5CE92A4A5970DCA91CF6D976294D6D6A4E0F967C9393CDA4020D77rCMFK" TargetMode="External"/><Relationship Id="rId6342" Type="http://schemas.openxmlformats.org/officeDocument/2006/relationships/hyperlink" Target="consultantplus://offline/ref=772379CE6E34CD20E7CF59DF93041E1C9AAACD709A2F6DF1C305E2F32E5CE92A4A5970DCA91CF1D37F294D6D6A4E0F967C9393CDA4020D77rCMFK" TargetMode="External"/><Relationship Id="rId997" Type="http://schemas.openxmlformats.org/officeDocument/2006/relationships/hyperlink" Target="consultantplus://offline/ref=6B9F9097DB3A604EE8DDB9EC9FFB225B1031C5E2E5A4BE27BEACE00EBB8C3F228630E382D47ACB435C1E8D373DA0BFA04D88B449E8E37E52q0M9K" TargetMode="External"/><Relationship Id="rId2678" Type="http://schemas.openxmlformats.org/officeDocument/2006/relationships/hyperlink" Target="consultantplus://offline/ref=6B9F9097DB3A604EE8DDB9EC9FFB225B1032C0EFE1A3BE27BEACE00EBB8C3F228630E382D47FCA4B541E8D373DA0BFA04D88B449E8E37E52q0M9K" TargetMode="External"/><Relationship Id="rId2885" Type="http://schemas.openxmlformats.org/officeDocument/2006/relationships/hyperlink" Target="consultantplus://offline/ref=6B9F9097DB3A604EE8DDB9EC9FFB225B1032C0EFE1A3BE27BEACE00EBB8C3F228630E382D47FCF415B1E8D373DA0BFA04D88B449E8E37E52q0M9K" TargetMode="External"/><Relationship Id="rId3729" Type="http://schemas.openxmlformats.org/officeDocument/2006/relationships/hyperlink" Target="consultantplus://offline/ref=6B9F9097DB3A604EE8DDB9EC9FFB225B1032C0EFE1A3BE27BEACE00EBB8C3F228630E382D479C345541E8D373DA0BFA04D88B449E8E37E52q0M9K" TargetMode="External"/><Relationship Id="rId3936" Type="http://schemas.openxmlformats.org/officeDocument/2006/relationships/hyperlink" Target="consultantplus://offline/ref=6B9F9097DB3A604EE8DDB9EC9FFB225B1032C0EFE1A3BE27BEACE00EBB8C3F228630E382D47FCA405D1E8D373DA0BFA04D88B449E8E37E52q0M9K" TargetMode="External"/><Relationship Id="rId5151" Type="http://schemas.openxmlformats.org/officeDocument/2006/relationships/hyperlink" Target="consultantplus://offline/ref=6B9F9097DB3A604EE8DDB9EC9FFB225B1032C0EFE1A3BE27BEACE00EBB8C3F228630E382D479C2465C1E8D373DA0BFA04D88B449E8E37E52q0M9K" TargetMode="External"/><Relationship Id="rId857" Type="http://schemas.openxmlformats.org/officeDocument/2006/relationships/hyperlink" Target="consultantplus://offline/ref=6B9F9097DB3A604EE8DDB9EC9FFB225B1032C0EFE1A3BE27BEACE00EBB8C3F228630E382D47FCE47591E8D373DA0BFA04D88B449E8E37E52q0M9K" TargetMode="External"/><Relationship Id="rId1487" Type="http://schemas.openxmlformats.org/officeDocument/2006/relationships/hyperlink" Target="consultantplus://offline/ref=6B9F9097DB3A604EE8DDA7E189977F50103C9EEAE1A0BC74E6FEE659E4DC3977C670E5D7853E9E4F5D1DC76778EBB0A147q9M6K" TargetMode="External"/><Relationship Id="rId1694" Type="http://schemas.openxmlformats.org/officeDocument/2006/relationships/hyperlink" Target="consultantplus://offline/ref=6B9F9097DB3A604EE8DDB9EC9FFB225B1032C0EFE1A3BE27BEACE00EBB8C3F228630E382D47FCB405B1E8D373DA0BFA04D88B449E8E37E52q0M9K" TargetMode="External"/><Relationship Id="rId2538" Type="http://schemas.openxmlformats.org/officeDocument/2006/relationships/hyperlink" Target="consultantplus://offline/ref=6B9F9097DB3A604EE8DDA7E189977C51143C9EEAE1A2B776E1FFE659E4DC3977C670E5D7853E9E4F5D1DC76778EBB0A147q9M6K" TargetMode="External"/><Relationship Id="rId2745" Type="http://schemas.openxmlformats.org/officeDocument/2006/relationships/hyperlink" Target="consultantplus://offline/ref=6B9F9097DB3A604EE8DDB9EC9FFB225B1032C0EFE1A3BE27BEACE00EBB8C3F228630E384DF2E9A060918D86E67F4B3BF4796B7q4M8K" TargetMode="External"/><Relationship Id="rId2952" Type="http://schemas.openxmlformats.org/officeDocument/2006/relationships/hyperlink" Target="consultantplus://offline/ref=6B9F9097DB3A604EE8DDB9EC9FFB225B1032C0EFE1A3BE27BEACE00EBB8C3F228630E382D479C2465C1E8D373DA0BFA04D88B449E8E37E52q0M9K" TargetMode="External"/><Relationship Id="rId6202" Type="http://schemas.openxmlformats.org/officeDocument/2006/relationships/hyperlink" Target="consultantplus://offline/ref=772379CE6E34CD20E7CF59DF93041E1C9AAACD709A2F6DF1C305E2F32E5CE92A4A5970DCA91DF1D278294D6D6A4E0F967C9393CDA4020D77rCMFK" TargetMode="External"/><Relationship Id="rId717" Type="http://schemas.openxmlformats.org/officeDocument/2006/relationships/hyperlink" Target="consultantplus://offline/ref=6B9F9097DB3A604EE8DDB9EC9FFB225B1032C0EFE1A3BE27BEACE00EBB8C3F228630E382D47FC3455D1E8D373DA0BFA04D88B449E8E37E52q0M9K" TargetMode="External"/><Relationship Id="rId924" Type="http://schemas.openxmlformats.org/officeDocument/2006/relationships/hyperlink" Target="consultantplus://offline/ref=6B9F9097DB3A604EE8DDB9EC9FFB225B1032C0EFE1A3BE27BEACE00EBB8C3F228630E382D47ACC435D1E8D373DA0BFA04D88B449E8E37E52q0M9K" TargetMode="External"/><Relationship Id="rId1347" Type="http://schemas.openxmlformats.org/officeDocument/2006/relationships/hyperlink" Target="consultantplus://offline/ref=6B9F9097DB3A604EE8DDA7E189977855133C9EEAE2A4B571E1F3BB53EC853575C17FBAC09077CA425C14D86472A1E3E5109BB440E8E07F4E0B10B8q8M9K" TargetMode="External"/><Relationship Id="rId1554" Type="http://schemas.openxmlformats.org/officeDocument/2006/relationships/hyperlink" Target="consultantplus://offline/ref=6B9F9097DB3A604EE8DDA7E189977C53103C9EEAE1A6B679E1F8E659E4DC3977C670E5D7973EC6435C15D96E7DFEE6F001C3B849FEFF7F511712BA8Bq1MFK" TargetMode="External"/><Relationship Id="rId1761" Type="http://schemas.openxmlformats.org/officeDocument/2006/relationships/hyperlink" Target="consultantplus://offline/ref=6B9F9097DB3A604EE8DDA7E189977E53123C9EEAE1A2B074EAFEE504EED4607BC477EA88802B8F175114D17878F4ACA34594qBM5K" TargetMode="External"/><Relationship Id="rId2605" Type="http://schemas.openxmlformats.org/officeDocument/2006/relationships/hyperlink" Target="consultantplus://offline/ref=6B9F9097DB3A604EE8DDB9EC9FFB225B1032C0EFE1A3BE27BEACE00EBB8C3F228630E382D479C345541E8D373DA0BFA04D88B449E8E37E52q0M9K" TargetMode="External"/><Relationship Id="rId2812" Type="http://schemas.openxmlformats.org/officeDocument/2006/relationships/hyperlink" Target="consultantplus://offline/ref=6B9F9097DB3A604EE8DDB9EC9FFB225B1032C0EFE1A3BE27BEACE00EBB8C3F228630E382D47BCB465A1E8D373DA0BFA04D88B449E8E37E52q0M9K" TargetMode="External"/><Relationship Id="rId5011" Type="http://schemas.openxmlformats.org/officeDocument/2006/relationships/hyperlink" Target="consultantplus://offline/ref=6B9F9097DB3A604EE8DDA7E189977C51103C9EEAE2A2BC78E5F9E659E4DC3977C670E5D7973EC6435C15D9637EFEE6F001C3B849FEFF7F511712BA8Bq1MFK" TargetMode="External"/><Relationship Id="rId5968" Type="http://schemas.openxmlformats.org/officeDocument/2006/relationships/hyperlink" Target="consultantplus://offline/ref=772379CE6E34CD20E7CF47D2856840169FA493759E2B61A7995AB9AE7955E37D0D16298CED4DF8D0773C183D30190295r7M4K" TargetMode="External"/><Relationship Id="rId53" Type="http://schemas.openxmlformats.org/officeDocument/2006/relationships/hyperlink" Target="consultantplus://offline/ref=6B9F9097DB3A604EE8DDB8E28AFB225B1036C8E3E4A0BE27BEACE00EBB8C3F228630E382D47ACB47591E8D373DA0BFA04D88B449E8E37E52q0M9K" TargetMode="External"/><Relationship Id="rId1207" Type="http://schemas.openxmlformats.org/officeDocument/2006/relationships/hyperlink" Target="consultantplus://offline/ref=6B9F9097DB3A604EE8DDB9EC9FFB225B1032C0EFE1A3BE27BEACE00EBB8C3F228630E382D479CB465A1E8D373DA0BFA04D88B449E8E37E52q0M9K" TargetMode="External"/><Relationship Id="rId1414" Type="http://schemas.openxmlformats.org/officeDocument/2006/relationships/hyperlink" Target="consultantplus://offline/ref=6B9F9097DB3A604EE8DDB9EC9FFB225B1032C0EFE1A3BE27BEACE00EBB8C3F228630E382D47FC8415F1E8D373DA0BFA04D88B449E8E37E52q0M9K" TargetMode="External"/><Relationship Id="rId1621" Type="http://schemas.openxmlformats.org/officeDocument/2006/relationships/hyperlink" Target="consultantplus://offline/ref=6B9F9097DB3A604EE8DDA7E189977C5F1B3C9EEAE1A6B276E3F0E659E4DC3977C670E5D7973EC6435C15DA667DFEE6F001C3B849FEFF7F511712BA8Bq1MFK" TargetMode="External"/><Relationship Id="rId4777" Type="http://schemas.openxmlformats.org/officeDocument/2006/relationships/hyperlink" Target="consultantplus://offline/ref=6B9F9097DB3A604EE8DDB9EC9FFB225B1032C0EFE1A3BE27BEACE00EBB8C3F228630E382D47FCE425B1E8D373DA0BFA04D88B449E8E37E52q0M9K" TargetMode="External"/><Relationship Id="rId4984" Type="http://schemas.openxmlformats.org/officeDocument/2006/relationships/hyperlink" Target="consultantplus://offline/ref=6B9F9097DB3A604EE8DDB9EC9FFB225B1032C0EFE1A3BE27BEACE00EBB8C3F228630E382D47EC941591E8D373DA0BFA04D88B449E8E37E52q0M9K" TargetMode="External"/><Relationship Id="rId5828" Type="http://schemas.openxmlformats.org/officeDocument/2006/relationships/hyperlink" Target="consultantplus://offline/ref=6B9F9097DB3A604EE8DDB9EC9FFB225B1032C0EFE1A3BE27BEACE00EBB8C3F228630E382D47EC9465F1E8D373DA0BFA04D88B449E8E37E52q0M9K" TargetMode="External"/><Relationship Id="rId3379" Type="http://schemas.openxmlformats.org/officeDocument/2006/relationships/hyperlink" Target="consultantplus://offline/ref=6B9F9097DB3A604EE8DDB9EC9FFB225B1032C0EFE1A3BE27BEACE00EBB8C3F228630E382D479CC4A5C1E8D373DA0BFA04D88B449E8E37E52q0M9K" TargetMode="External"/><Relationship Id="rId3586" Type="http://schemas.openxmlformats.org/officeDocument/2006/relationships/hyperlink" Target="consultantplus://offline/ref=6B9F9097DB3A604EE8DDB9EC9FFB225B1032C0EFE1A3BE27BEACE00EBB8C3F228630E382D47EC9415B1E8D373DA0BFA04D88B449E8E37E52q0M9K" TargetMode="External"/><Relationship Id="rId3793" Type="http://schemas.openxmlformats.org/officeDocument/2006/relationships/hyperlink" Target="consultantplus://offline/ref=6B9F9097DB3A604EE8DDB9EC9FFB225B1032C0EFE1A3BE27BEACE00EBB8C3F228630E382D47EC8445D1E8D373DA0BFA04D88B449E8E37E52q0M9K" TargetMode="External"/><Relationship Id="rId4637" Type="http://schemas.openxmlformats.org/officeDocument/2006/relationships/hyperlink" Target="consultantplus://offline/ref=6B9F9097DB3A604EE8DDB9EC9FFB225B1032C0EFE1A3BE27BEACE00EBB8C3F228630E382D478CD45551E8D373DA0BFA04D88B449E8E37E52q0M9K" TargetMode="External"/><Relationship Id="rId2188" Type="http://schemas.openxmlformats.org/officeDocument/2006/relationships/hyperlink" Target="consultantplus://offline/ref=6B9F9097DB3A604EE8DDB9EC9FFB225B1032C0EFE1A3BE27BEACE00EBB8C3F228630E382D47ACC43581E8D373DA0BFA04D88B449E8E37E52q0M9K" TargetMode="External"/><Relationship Id="rId2395" Type="http://schemas.openxmlformats.org/officeDocument/2006/relationships/hyperlink" Target="consultantplus://offline/ref=6B9F9097DB3A604EE8DDB9EC9FFB225B1032C0EFE1A3BE27BEACE00EBB8C3F228630E382D47ECF415E1E8D373DA0BFA04D88B449E8E37E52q0M9K" TargetMode="External"/><Relationship Id="rId3239" Type="http://schemas.openxmlformats.org/officeDocument/2006/relationships/hyperlink" Target="consultantplus://offline/ref=6B9F9097DB3A604EE8DDB9EC9FFB225B1032C0EFE1A3BE27BEACE00EBB8C3F228630E382D47EC941591E8D373DA0BFA04D88B449E8E37E52q0M9K" TargetMode="External"/><Relationship Id="rId3446" Type="http://schemas.openxmlformats.org/officeDocument/2006/relationships/hyperlink" Target="consultantplus://offline/ref=6B9F9097DB3A604EE8DDB9EC9FFB225B1032C0EFE1A3BE27BEACE00EBB8C3F228630E382D479C3425C1E8D373DA0BFA04D88B449E8E37E52q0M9K" TargetMode="External"/><Relationship Id="rId4844" Type="http://schemas.openxmlformats.org/officeDocument/2006/relationships/hyperlink" Target="consultantplus://offline/ref=6B9F9097DB3A604EE8DDA7E189977D5E153C9EEAE1A4B073E7F9E659E4DC3977C670E5D7973EC6435C15DD637BFEE6F001C3B849FEFF7F511712BA8Bq1MFK" TargetMode="External"/><Relationship Id="rId367" Type="http://schemas.openxmlformats.org/officeDocument/2006/relationships/hyperlink" Target="consultantplus://offline/ref=6B9F9097DB3A604EE8DDB9EC9FFB225B1032C0EFE1A3BE27BEACE00EBB8C3F228630E382D47ECB405F1E8D373DA0BFA04D88B449E8E37E52q0M9K" TargetMode="External"/><Relationship Id="rId574" Type="http://schemas.openxmlformats.org/officeDocument/2006/relationships/hyperlink" Target="consultantplus://offline/ref=6B9F9097DB3A604EE8DDB9EC9FFB225B1032C0EFE1A3BE27BEACE00EBB8C3F228630E382D47FCF415B1E8D373DA0BFA04D88B449E8E37E52q0M9K" TargetMode="External"/><Relationship Id="rId2048" Type="http://schemas.openxmlformats.org/officeDocument/2006/relationships/hyperlink" Target="consultantplus://offline/ref=6B9F9097DB3A604EE8DDB9EC9FFB225B1032C0EFE1A3BE27BEACE00EBB8C3F228630E382D47FC844551E8D373DA0BFA04D88B449E8E37E52q0M9K" TargetMode="External"/><Relationship Id="rId2255" Type="http://schemas.openxmlformats.org/officeDocument/2006/relationships/hyperlink" Target="consultantplus://offline/ref=6B9F9097DB3A604EE8DDB9EC9FFB225B1032C6E6E3ADBE27BEACE00EBB8C3F229430BB8ED572D5435D0BDB667BqFM5K" TargetMode="External"/><Relationship Id="rId3653" Type="http://schemas.openxmlformats.org/officeDocument/2006/relationships/hyperlink" Target="consultantplus://offline/ref=6B9F9097DB3A604EE8DDB9EC9FFB225B1032C0EFE1A3BE27BEACE00EBB8C3F228630E382D47FCC4A5F1E8D373DA0BFA04D88B449E8E37E52q0M9K" TargetMode="External"/><Relationship Id="rId3860" Type="http://schemas.openxmlformats.org/officeDocument/2006/relationships/hyperlink" Target="consultantplus://offline/ref=6B9F9097DB3A604EE8DDB9EC9FFB225B1032C0EFE1A3BE27BEACE00EBB8C3F228630E382D47EC3425D1E8D373DA0BFA04D88B449E8E37E52q0M9K" TargetMode="External"/><Relationship Id="rId4704" Type="http://schemas.openxmlformats.org/officeDocument/2006/relationships/hyperlink" Target="consultantplus://offline/ref=6B9F9097DB3A604EE8DDB9EC9FFB225B1032C0EFE1A3BE27BEACE00EBB8C3F228630E382D479CB4B541E8D373DA0BFA04D88B449E8E37E52q0M9K" TargetMode="External"/><Relationship Id="rId4911" Type="http://schemas.openxmlformats.org/officeDocument/2006/relationships/hyperlink" Target="consultantplus://offline/ref=6B9F9097DB3A604EE8DDB9EC9FFB225B1032C0EFE1A3BE27BEACE00EBB8C3F228630E382D47EC8405A1E8D373DA0BFA04D88B449E8E37E52q0M9K" TargetMode="External"/><Relationship Id="rId227" Type="http://schemas.openxmlformats.org/officeDocument/2006/relationships/hyperlink" Target="consultantplus://offline/ref=6B9F9097DB3A604EE8DDB9EC9FFB225B1032C7E3E5A3BE27BEACE00EBB8C3F228630E382D47ACB41591E8D373DA0BFA04D88B449E8E37E52q0M9K" TargetMode="External"/><Relationship Id="rId781" Type="http://schemas.openxmlformats.org/officeDocument/2006/relationships/hyperlink" Target="consultantplus://offline/ref=6B9F9097DB3A604EE8DDA7E189977F52153C9EEAE3ACB174E0F3BB53EC853575C17FBAD2902FC643540BD86767F7B2A3q4M5K" TargetMode="External"/><Relationship Id="rId2462" Type="http://schemas.openxmlformats.org/officeDocument/2006/relationships/hyperlink" Target="consultantplus://offline/ref=6B9F9097DB3A604EE8DDA7E189977F501B3C9EEAE1A0B474EBF1E659E4DC3977C670E5D7853E9E4F5D1DC76778EBB0A147q9M6K" TargetMode="External"/><Relationship Id="rId3306" Type="http://schemas.openxmlformats.org/officeDocument/2006/relationships/hyperlink" Target="consultantplus://offline/ref=6B9F9097DB3A604EE8DDB9EC9FFB225B1032C0EFE1A3BE27BEACE00EBB8C3F228630E382D47FCF46581E8D373DA0BFA04D88B449E8E37E52q0M9K" TargetMode="External"/><Relationship Id="rId3513" Type="http://schemas.openxmlformats.org/officeDocument/2006/relationships/hyperlink" Target="consultantplus://offline/ref=6B9F9097DB3A604EE8DDB9EC9FFB225B1032C0EFE1A3BE27BEACE00EBB8C3F228630E382D47ECA435E1E8D373DA0BFA04D88B449E8E37E52q0M9K" TargetMode="External"/><Relationship Id="rId3720" Type="http://schemas.openxmlformats.org/officeDocument/2006/relationships/hyperlink" Target="consultantplus://offline/ref=6B9F9097DB3A604EE8DDB9EC9FFB225B1032C0EFE1A3BE27BEACE00EBB8C3F228630E382D479CB46541E8D373DA0BFA04D88B449E8E37E52q0M9K" TargetMode="External"/><Relationship Id="rId6669" Type="http://schemas.openxmlformats.org/officeDocument/2006/relationships/hyperlink" Target="consultantplus://offline/ref=772379CE6E34CD20E7CF59DF93041E1C9AAACD709A2F6DF1C305E2F32E5CE92A4A5970DCA91DF0D47A294D6D6A4E0F967C9393CDA4020D77rCMFK" TargetMode="External"/><Relationship Id="rId6876" Type="http://schemas.openxmlformats.org/officeDocument/2006/relationships/hyperlink" Target="consultantplus://offline/ref=772379CE6E34CD20E7CF59DF93041E1C9AAACD709A2F6DF1C305E2F32E5CE92A4A5970DCA91DFDD77C294D6D6A4E0F967C9393CDA4020D77rCMFK" TargetMode="External"/><Relationship Id="rId434" Type="http://schemas.openxmlformats.org/officeDocument/2006/relationships/hyperlink" Target="consultantplus://offline/ref=6B9F9097DB3A604EE8DDB9EC9FFB225B1032C0EFE1A3BE27BEACE00EBB8C3F228630E382D47CCB455D1E8D373DA0BFA04D88B449E8E37E52q0M9K" TargetMode="External"/><Relationship Id="rId641" Type="http://schemas.openxmlformats.org/officeDocument/2006/relationships/hyperlink" Target="consultantplus://offline/ref=6B9F9097DB3A604EE8DDB9EC9FFB225B1032C0EFE1A3BE27BEACE00EBB8C3F228630E382D47FC84B5F1E8D373DA0BFA04D88B449E8E37E52q0M9K" TargetMode="External"/><Relationship Id="rId1064" Type="http://schemas.openxmlformats.org/officeDocument/2006/relationships/hyperlink" Target="consultantplus://offline/ref=6B9F9097DB3A604EE8DDB9EC9FFB225B1032C0EFE1A3BE27BEACE00EBB8C3F228630E382D479CD4A541E8D373DA0BFA04D88B449E8E37E52q0M9K" TargetMode="External"/><Relationship Id="rId1271" Type="http://schemas.openxmlformats.org/officeDocument/2006/relationships/hyperlink" Target="consultantplus://offline/ref=6B9F9097DB3A604EE8DDB9EC9FFB225B1032C0EFE1A3BE27BEACE00EBB8C3F228630E382D47BCF43541E8D373DA0BFA04D88B449E8E37E52q0M9K" TargetMode="External"/><Relationship Id="rId2115" Type="http://schemas.openxmlformats.org/officeDocument/2006/relationships/hyperlink" Target="consultantplus://offline/ref=6B9F9097DB3A604EE8DDB9EC9FFB225B1032C0EFE1A3BE27BEACE00EBB8C3F228630E382D47FC8445D1E8D373DA0BFA04D88B449E8E37E52q0M9K" TargetMode="External"/><Relationship Id="rId2322" Type="http://schemas.openxmlformats.org/officeDocument/2006/relationships/hyperlink" Target="consultantplus://offline/ref=6B9F9097DB3A604EE8DDB9EC9FFB225B1032C0EFE1A3BE27BEACE00EBB8C3F228630E382D478CD4A5F1E8D373DA0BFA04D88B449E8E37E52q0M9K" TargetMode="External"/><Relationship Id="rId5478" Type="http://schemas.openxmlformats.org/officeDocument/2006/relationships/hyperlink" Target="consultantplus://offline/ref=6B9F9097DB3A604EE8DDB9EC9FFB225B1032C0EFE1A3BE27BEACE00EBB8C3F228630E382D479CB455C1E8D373DA0BFA04D88B449E8E37E52q0M9K" TargetMode="External"/><Relationship Id="rId5685" Type="http://schemas.openxmlformats.org/officeDocument/2006/relationships/hyperlink" Target="consultantplus://offline/ref=6B9F9097DB3A604EE8DDB9EC9FFB225B1032C0EFE1A3BE27BEACE00EBB8C3F228630E382D47FCA4B541E8D373DA0BFA04D88B449E8E37E52q0M9K" TargetMode="External"/><Relationship Id="rId5892" Type="http://schemas.openxmlformats.org/officeDocument/2006/relationships/hyperlink" Target="consultantplus://offline/ref=772379CE6E34CD20E7CF59DF93041E1C9AAACD709A2F6DF1C305E2F32E5CE92A4A5970DCA91CF6D87A294D6D6A4E0F967C9393CDA4020D77rCMFK" TargetMode="External"/><Relationship Id="rId6529" Type="http://schemas.openxmlformats.org/officeDocument/2006/relationships/hyperlink" Target="consultantplus://offline/ref=772379CE6E34CD20E7CF59DF93041E1C9AAACD709A2F6DF1C305E2F32E5CE92A4A5970DCA91CF2D47D294D6D6A4E0F967C9393CDA4020D77rCMFK" TargetMode="External"/><Relationship Id="rId6736" Type="http://schemas.openxmlformats.org/officeDocument/2006/relationships/hyperlink" Target="consultantplus://offline/ref=772379CE6E34CD20E7CF47D2856849119FA493759A2B65A19C59E4A4710CEF7F0A197689F85CA0DC7E2A073D2F05009776r8MDK" TargetMode="External"/><Relationship Id="rId6943" Type="http://schemas.openxmlformats.org/officeDocument/2006/relationships/hyperlink" Target="consultantplus://offline/ref=772379CE6E34CD20E7CF59DF93041E1C9AAACD709A2F6DF1C305E2F32E5CE92A4A5970DCA91BFDD677294D6D6A4E0F967C9393CDA4020D77rCMFK" TargetMode="External"/><Relationship Id="rId501" Type="http://schemas.openxmlformats.org/officeDocument/2006/relationships/hyperlink" Target="consultantplus://offline/ref=6B9F9097DB3A604EE8DDB9EC9FFB225B1032C0EFE1A3BE27BEACE00EBB8C3F228630E382D479C2425A1E8D373DA0BFA04D88B449E8E37E52q0M9K" TargetMode="External"/><Relationship Id="rId1131" Type="http://schemas.openxmlformats.org/officeDocument/2006/relationships/hyperlink" Target="consultantplus://offline/ref=6B9F9097DB3A604EE8DDB9EC9FFB225B1032C0EFE1A3BE27BEACE00EBB8C3F228630E380DD719F131840D46771EBB3A05B94B54AqFM6K" TargetMode="External"/><Relationship Id="rId4287" Type="http://schemas.openxmlformats.org/officeDocument/2006/relationships/hyperlink" Target="consultantplus://offline/ref=6B9F9097DB3A604EE8DDB9EC9FFB225B1032C0EFE1A3BE27BEACE00EBB8C3F228630E382D47FC844551E8D373DA0BFA04D88B449E8E37E52q0M9K" TargetMode="External"/><Relationship Id="rId4494" Type="http://schemas.openxmlformats.org/officeDocument/2006/relationships/hyperlink" Target="consultantplus://offline/ref=6B9F9097DB3A604EE8DDB9EC9FFB225B1032C0EFE1A3BE27BEACE00EBB8C3F228630E382D47ACC43581E8D373DA0BFA04D88B449E8E37E52q0M9K" TargetMode="External"/><Relationship Id="rId5338" Type="http://schemas.openxmlformats.org/officeDocument/2006/relationships/hyperlink" Target="consultantplus://offline/ref=6B9F9097DB3A604EE8DDB9EC9FFB225B1032C0EFE1A3BE27BEACE00EBB8C3F228630E382D479C34A5E1E8D373DA0BFA04D88B449E8E37E52q0M9K" TargetMode="External"/><Relationship Id="rId5545" Type="http://schemas.openxmlformats.org/officeDocument/2006/relationships/hyperlink" Target="consultantplus://offline/ref=6B9F9097DB3A604EE8DDB9EC9FFB225B1032C0EFE1A3BE27BEACE00EBB8C3F228630E382D47ECF405C1E8D373DA0BFA04D88B449E8E37E52q0M9K" TargetMode="External"/><Relationship Id="rId5752" Type="http://schemas.openxmlformats.org/officeDocument/2006/relationships/hyperlink" Target="consultantplus://offline/ref=6B9F9097DB3A604EE8DDB9EC9FFB225B1032C0EFE1A3BE27BEACE00EBB8C3F228630E381D5719F131840D46771EBB3A05B94B54AqFM6K" TargetMode="External"/><Relationship Id="rId6803" Type="http://schemas.openxmlformats.org/officeDocument/2006/relationships/hyperlink" Target="consultantplus://offline/ref=772379CE6E34CD20E7CF59DF93041E1C9AAACB7998216DF1C305E2F32E5CE92A585928D0A810EBD07E3C1B3C2Cr1MBK" TargetMode="External"/><Relationship Id="rId3096" Type="http://schemas.openxmlformats.org/officeDocument/2006/relationships/hyperlink" Target="consultantplus://offline/ref=6B9F9097DB3A604EE8DDA7E189977E54173C9EEAE1A1B774E1F0E659E4DC3977C670E5D7853E9E4F5D1DC76778EBB0A147q9M6K" TargetMode="External"/><Relationship Id="rId4147" Type="http://schemas.openxmlformats.org/officeDocument/2006/relationships/hyperlink" Target="consultantplus://offline/ref=6B9F9097DB3A604EE8DDB9EC9FFB225B1032C0EFE1A3BE27BEACE00EBB8C3F228630E382D47EC8435A1E8D373DA0BFA04D88B449E8E37E52q0M9K" TargetMode="External"/><Relationship Id="rId4354" Type="http://schemas.openxmlformats.org/officeDocument/2006/relationships/hyperlink" Target="consultantplus://offline/ref=6B9F9097DB3A604EE8DDB9EC9FFB225B1032C0EFE1A3BE27BEACE00EBB8C3F228630E382D47BCD405D1E8D373DA0BFA04D88B449E8E37E52q0M9K" TargetMode="External"/><Relationship Id="rId4561" Type="http://schemas.openxmlformats.org/officeDocument/2006/relationships/hyperlink" Target="consultantplus://offline/ref=6B9F9097DB3A604EE8DDB9EC9FFB225B1031C5E2E5A4BE27BEACE00EBB8C3F228630E382D47ACB435C1E8D373DA0BFA04D88B449E8E37E52q0M9K" TargetMode="External"/><Relationship Id="rId5405" Type="http://schemas.openxmlformats.org/officeDocument/2006/relationships/hyperlink" Target="consultantplus://offline/ref=6B9F9097DB3A604EE8DDA7E189977E57133C9EEAE1A4B170E0FDE659E4DC3977C670E5D7853E9E4F5D1DC76778EBB0A147q9M6K" TargetMode="External"/><Relationship Id="rId5612" Type="http://schemas.openxmlformats.org/officeDocument/2006/relationships/hyperlink" Target="consultantplus://offline/ref=6B9F9097DB3A604EE8DDB9EC9FFB225B1032C0EFE1A3BE27BEACE00EBB8C3F228630E382D47ECE465F1E8D373DA0BFA04D88B449E8E37E52q0M9K" TargetMode="External"/><Relationship Id="rId1948" Type="http://schemas.openxmlformats.org/officeDocument/2006/relationships/hyperlink" Target="consultantplus://offline/ref=6B9F9097DB3A604EE8DDB9EC9FFB225B1032C0EFE1A3BE27BEACE00EBB8C3F228630E382D47FCA455B1E8D373DA0BFA04D88B449E8E37E52q0M9K" TargetMode="External"/><Relationship Id="rId3163" Type="http://schemas.openxmlformats.org/officeDocument/2006/relationships/hyperlink" Target="consultantplus://offline/ref=6B9F9097DB3A604EE8DDB9EC9FFB225B1032C0EFE1A3BE27BEACE00EBB8C3F228630E382D479CF4A5D1E8D373DA0BFA04D88B449E8E37E52q0M9K" TargetMode="External"/><Relationship Id="rId3370" Type="http://schemas.openxmlformats.org/officeDocument/2006/relationships/hyperlink" Target="consultantplus://offline/ref=6B9F9097DB3A604EE8DDB9EC9FFB225B1032C0EFE1A3BE27BEACE00EBB8C3F228630E382D479CB465A1E8D373DA0BFA04D88B449E8E37E52q0M9K" TargetMode="External"/><Relationship Id="rId4007" Type="http://schemas.openxmlformats.org/officeDocument/2006/relationships/hyperlink" Target="consultantplus://offline/ref=6B9F9097DB3A604EE8DDB9EC9FFB225B1032C0EFE1A3BE27BEACE00EBB8C3F228630E382D47FC3405D1E8D373DA0BFA04D88B449E8E37E52q0M9K" TargetMode="External"/><Relationship Id="rId4214" Type="http://schemas.openxmlformats.org/officeDocument/2006/relationships/hyperlink" Target="consultantplus://offline/ref=6B9F9097DB3A604EE8DDB9EC9FFB225B1032C0EFE1A3BE27BEACE00EBB8C3F228630E382D47FCF425B1E8D373DA0BFA04D88B449E8E37E52q0M9K" TargetMode="External"/><Relationship Id="rId4421" Type="http://schemas.openxmlformats.org/officeDocument/2006/relationships/hyperlink" Target="consultantplus://offline/ref=6B9F9097DB3A604EE8DDB9EC9FFB225B1032C0EFE1A3BE27BEACE00EBB8C3F228630E382D47EC8425B1E8D373DA0BFA04D88B449E8E37E52q0M9K" TargetMode="External"/><Relationship Id="rId291" Type="http://schemas.openxmlformats.org/officeDocument/2006/relationships/hyperlink" Target="consultantplus://offline/ref=6B9F9097DB3A604EE8DDB9EC9FFB225B1032C0EFE1A3BE27BEACE00EBB8C3F228630E382D479C3405E1E8D373DA0BFA04D88B449E8E37E52q0M9K" TargetMode="External"/><Relationship Id="rId1808" Type="http://schemas.openxmlformats.org/officeDocument/2006/relationships/hyperlink" Target="consultantplus://offline/ref=6B9F9097DB3A604EE8DDB9EC9FFB225B1032C0EFE1A3BE27BEACE00EBB8C3F228630E382D47CCB41591E8D373DA0BFA04D88B449E8E37E52q0M9K" TargetMode="External"/><Relationship Id="rId3023" Type="http://schemas.openxmlformats.org/officeDocument/2006/relationships/hyperlink" Target="consultantplus://offline/ref=6B9F9097DB3A604EE8DDB9EC9FFB225B1032C0EFE1A3BE27BEACE00EBB8C3F228630E382D47FC8445D1E8D373DA0BFA04D88B449E8E37E52q0M9K" TargetMode="External"/><Relationship Id="rId6179" Type="http://schemas.openxmlformats.org/officeDocument/2006/relationships/hyperlink" Target="consultantplus://offline/ref=772379CE6E34CD20E7CF59DF93041E1C9AAACD709A2F6DF1C305E2F32E5CE92A4A5970DCA919F1D37C294D6D6A4E0F967C9393CDA4020D77rCMFK" TargetMode="External"/><Relationship Id="rId6386" Type="http://schemas.openxmlformats.org/officeDocument/2006/relationships/hyperlink" Target="consultantplus://offline/ref=772379CE6E34CD20E7CF59DF93041E1C9AAACD709A2F6DF1C305E2F32E5CE92A4A5970DCA91CF6D379294D6D6A4E0F967C9393CDA4020D77rCMFK" TargetMode="External"/><Relationship Id="rId151" Type="http://schemas.openxmlformats.org/officeDocument/2006/relationships/hyperlink" Target="consultantplus://offline/ref=6B9F9097DB3A604EE8DDB9EC9FFB225B1032C0EFE1A3BE27BEACE00EBB8C3F228630E382D47EC2465E1E8D373DA0BFA04D88B449E8E37E52q0M9K" TargetMode="External"/><Relationship Id="rId3230" Type="http://schemas.openxmlformats.org/officeDocument/2006/relationships/hyperlink" Target="consultantplus://offline/ref=6B9F9097DB3A604EE8DDB9EC9FFB225B1032C0EFE1A3BE27BEACE00EBB8C3F228630E382D479CE45541E8D373DA0BFA04D88B449E8E37E52q0M9K" TargetMode="External"/><Relationship Id="rId5195" Type="http://schemas.openxmlformats.org/officeDocument/2006/relationships/hyperlink" Target="consultantplus://offline/ref=6B9F9097DB3A604EE8DDB9EC9FFB225B1032C0EFE1A3BE27BEACE00EBB8C3F228630E382D47FC8445D1E8D373DA0BFA04D88B449E8E37E52q0M9K" TargetMode="External"/><Relationship Id="rId6039" Type="http://schemas.openxmlformats.org/officeDocument/2006/relationships/hyperlink" Target="consultantplus://offline/ref=772379CE6E34CD20E7CF59DF93041E1C9AAACD709A2F6DF1C305E2F32E5CE92A4A5970DCA91DF4D077294D6D6A4E0F967C9393CDA4020D77rCMFK" TargetMode="External"/><Relationship Id="rId6593" Type="http://schemas.openxmlformats.org/officeDocument/2006/relationships/hyperlink" Target="consultantplus://offline/ref=772379CE6E34CD20E7CF59DF93041E1C9AAACD709A2F6DF1C305E2F32E5CE92A4A5970DCA91DF4D77F294D6D6A4E0F967C9393CDA4020D77rCMFK" TargetMode="External"/><Relationship Id="rId2789" Type="http://schemas.openxmlformats.org/officeDocument/2006/relationships/hyperlink" Target="consultantplus://offline/ref=6B9F9097DB3A604EE8DDB9EC9FFB225B1032C0EFE1A3BE27BEACE00EBB8C3F228630E382D47EC8435C1E8D373DA0BFA04D88B449E8E37E52q0M9K" TargetMode="External"/><Relationship Id="rId2996" Type="http://schemas.openxmlformats.org/officeDocument/2006/relationships/hyperlink" Target="consultantplus://offline/ref=6B9F9097DB3A604EE8DDB9EC9FFB225B1032C0EFE1A3BE27BEACE00EBB8C3F228630E382D479CB4B5A1E8D373DA0BFA04D88B449E8E37E52q0M9K" TargetMode="External"/><Relationship Id="rId6246" Type="http://schemas.openxmlformats.org/officeDocument/2006/relationships/hyperlink" Target="consultantplus://offline/ref=772379CE6E34CD20E7CF59DF93041E1C9AAACD709A2F6DF1C305E2F32E5CE92A4A5970DEA24CA4952A2F1834301A0389768D90rCMCK" TargetMode="External"/><Relationship Id="rId6453" Type="http://schemas.openxmlformats.org/officeDocument/2006/relationships/hyperlink" Target="consultantplus://offline/ref=772379CE6E34CD20E7CF59DF93041E1C9AAACD709A2F6DF1C305E2F32E5CE92A4A5970DCA91EF5D377294D6D6A4E0F967C9393CDA4020D77rCMFK" TargetMode="External"/><Relationship Id="rId6660" Type="http://schemas.openxmlformats.org/officeDocument/2006/relationships/hyperlink" Target="consultantplus://offline/ref=772379CE6E34CD20E7CF59DF93041E1C9AAACD709A2F6DF1C305E2F32E5CE92A4A5970DCA91DF1D57B294D6D6A4E0F967C9393CDA4020D77rCMFK" TargetMode="External"/><Relationship Id="rId968" Type="http://schemas.openxmlformats.org/officeDocument/2006/relationships/hyperlink" Target="consultantplus://offline/ref=6B9F9097DB3A604EE8DDB9EC9FFB225B1032C0EFE1A3BE27BEACE00EBB8C3F228630E382D47FCE425B1E8D373DA0BFA04D88B449E8E37E52q0M9K" TargetMode="External"/><Relationship Id="rId1598" Type="http://schemas.openxmlformats.org/officeDocument/2006/relationships/hyperlink" Target="consultantplus://offline/ref=6B9F9097DB3A604EE8DDA7E189977551123C9EEAE1A7B278E5FEE659E4DC3977C670E5D7853E9E4F5D1DC76778EBB0A147q9M6K" TargetMode="External"/><Relationship Id="rId2649" Type="http://schemas.openxmlformats.org/officeDocument/2006/relationships/hyperlink" Target="consultantplus://offline/ref=6B9F9097DB3A604EE8DDA7E189977C57123C9EEAE1A1B771E6FFE659E4DC3977C670E5D7853E9E4F5D1DC76778EBB0A147q9M6K" TargetMode="External"/><Relationship Id="rId2856" Type="http://schemas.openxmlformats.org/officeDocument/2006/relationships/hyperlink" Target="consultantplus://offline/ref=6B9F9097DB3A604EE8DDB9EC9FFB225B1032C6E6E3ADBE27BEACE00EBB8C3F229430BB8ED572D5435D0BDB667BqFM5K" TargetMode="External"/><Relationship Id="rId3907" Type="http://schemas.openxmlformats.org/officeDocument/2006/relationships/hyperlink" Target="consultantplus://offline/ref=6B9F9097DB3A604EE8DDB9EC9FFB225B1032C0EFE1A3BE27BEACE00EBB8C3F228630E382D47EC8465B1E8D373DA0BFA04D88B449E8E37E52q0M9K" TargetMode="External"/><Relationship Id="rId5055" Type="http://schemas.openxmlformats.org/officeDocument/2006/relationships/hyperlink" Target="consultantplus://offline/ref=6B9F9097DB3A604EE8DDB9EC9FFB225B1032C0EFE1A3BE27BEACE00EBB8C3F228630E382D479CC475C1E8D373DA0BFA04D88B449E8E37E52q0M9K" TargetMode="External"/><Relationship Id="rId5262" Type="http://schemas.openxmlformats.org/officeDocument/2006/relationships/hyperlink" Target="consultantplus://offline/ref=6B9F9097DB3A604EE8DDB9EC9FFB225B1032C0EFE1A3BE27BEACE00EBB8C3F228630E382D479CB4B541E8D373DA0BFA04D88B449E8E37E52q0M9K" TargetMode="External"/><Relationship Id="rId6106" Type="http://schemas.openxmlformats.org/officeDocument/2006/relationships/hyperlink" Target="consultantplus://offline/ref=772379CE6E34CD20E7CF59DF93041E1C9AAACD709A2F6DF1C305E2F32E5CE92A4A5970DCA91BFDD677294D6D6A4E0F967C9393CDA4020D77rCMFK" TargetMode="External"/><Relationship Id="rId6313" Type="http://schemas.openxmlformats.org/officeDocument/2006/relationships/hyperlink" Target="consultantplus://offline/ref=772379CE6E34CD20E7CF59DF93041E1C9AAACD709A2F6DF1C305E2F32E5CE92A4A5970DCA91BF1D37E294D6D6A4E0F967C9393CDA4020D77rCMFK" TargetMode="External"/><Relationship Id="rId6520" Type="http://schemas.openxmlformats.org/officeDocument/2006/relationships/hyperlink" Target="consultantplus://offline/ref=772379CE6E34CD20E7CF59DF93041E1C9AAACD709A2F6DF1C305E2F32E5CE92A4A5970DCA91BF1D37E294D6D6A4E0F967C9393CDA4020D77rCMFK" TargetMode="External"/><Relationship Id="rId97" Type="http://schemas.openxmlformats.org/officeDocument/2006/relationships/hyperlink" Target="consultantplus://offline/ref=6B9F9097DB3A604EE8DDB9EC9FFB225B1032C0EFE1A3BE27BEACE00EBB8C3F228630E382D47ECC46581E8D373DA0BFA04D88B449E8E37E52q0M9K" TargetMode="External"/><Relationship Id="rId828" Type="http://schemas.openxmlformats.org/officeDocument/2006/relationships/hyperlink" Target="consultantplus://offline/ref=6B9F9097DB3A604EE8DDB9EC9FFB225B1032C0EFE1A3BE27BEACE00EBB8C3F228630E382D479CB45541E8D373DA0BFA04D88B449E8E37E52q0M9K" TargetMode="External"/><Relationship Id="rId1458" Type="http://schemas.openxmlformats.org/officeDocument/2006/relationships/hyperlink" Target="consultantplus://offline/ref=6B9F9097DB3A604EE8DDB9EC9FFB225B1031C5E2E5A4BE27BEACE00EBB8C3F228630E382D47ACB435C1E8D373DA0BFA04D88B449E8E37E52q0M9K" TargetMode="External"/><Relationship Id="rId1665" Type="http://schemas.openxmlformats.org/officeDocument/2006/relationships/hyperlink" Target="consultantplus://offline/ref=6B9F9097DB3A604EE8DDA7E189977C57153C9EEAE9A0B475E7F3BB53EC853575C17FBAD2902FC643540BD86767F7B2A3q4M5K" TargetMode="External"/><Relationship Id="rId1872" Type="http://schemas.openxmlformats.org/officeDocument/2006/relationships/hyperlink" Target="consultantplus://offline/ref=6B9F9097DB3A604EE8DDB9EC9FFB225B1032C0EFE1A3BE27BEACE00EBB8C3F228630E382D47FCE455E1E8D373DA0BFA04D88B449E8E37E52q0M9K" TargetMode="External"/><Relationship Id="rId2509" Type="http://schemas.openxmlformats.org/officeDocument/2006/relationships/hyperlink" Target="consultantplus://offline/ref=6B9F9097DB3A604EE8DDB9EC9FFB225B1032C0EFE1A3BE27BEACE00EBB8C3F228630E382D47FCF46581E8D373DA0BFA04D88B449E8E37E52q0M9K" TargetMode="External"/><Relationship Id="rId2716" Type="http://schemas.openxmlformats.org/officeDocument/2006/relationships/hyperlink" Target="consultantplus://offline/ref=6B9F9097DB3A604EE8DDB9EC9FFB225B1032C0EFE1A3BE27BEACE00EBB8C3F228630E382D47FCA43541E8D373DA0BFA04D88B449E8E37E52q0M9K" TargetMode="External"/><Relationship Id="rId4071" Type="http://schemas.openxmlformats.org/officeDocument/2006/relationships/hyperlink" Target="consultantplus://offline/ref=6B9F9097DB3A604EE8DDB9EC9FFB225B1032C0EFE1A3BE27BEACE00EBB8C3F228630E382D47FCE4B551E8D373DA0BFA04D88B449E8E37E52q0M9K" TargetMode="External"/><Relationship Id="rId5122" Type="http://schemas.openxmlformats.org/officeDocument/2006/relationships/hyperlink" Target="consultantplus://offline/ref=6B9F9097DB3A604EE8DDB9EC9FFB225B1032C0EFE1A3BE27BEACE00EBB8C3F228630E382D47FC3455D1E8D373DA0BFA04D88B449E8E37E52q0M9K" TargetMode="External"/><Relationship Id="rId1318" Type="http://schemas.openxmlformats.org/officeDocument/2006/relationships/hyperlink" Target="consultantplus://offline/ref=6B9F9097DB3A604EE8DDB9EC9FFB225B1032C0EFE1A3BE27BEACE00EBB8C3F228630E382D47FC3435B1E8D373DA0BFA04D88B449E8E37E52q0M9K" TargetMode="External"/><Relationship Id="rId1525" Type="http://schemas.openxmlformats.org/officeDocument/2006/relationships/hyperlink" Target="consultantplus://offline/ref=6B9F9097DB3A604EE8DDB9EC9FFB225B1032C0EFE1A3BE27BEACE00EBB8C3F228630E382D47ECF465A1E8D373DA0BFA04D88B449E8E37E52q0M9K" TargetMode="External"/><Relationship Id="rId2923" Type="http://schemas.openxmlformats.org/officeDocument/2006/relationships/hyperlink" Target="consultantplus://offline/ref=6B9F9097DB3A604EE8DDA7E189977856173C9EEAE7A0B677E2F3BB53EC853575C17FBAD2902FC643540BD86767F7B2A3q4M5K" TargetMode="External"/><Relationship Id="rId1732" Type="http://schemas.openxmlformats.org/officeDocument/2006/relationships/hyperlink" Target="consultantplus://offline/ref=6B9F9097DB3A604EE8DDB9EC9FFB225B1032C0EFE1A3BE27BEACE00EBB8C3F228630E382D47ECA435E1E8D373DA0BFA04D88B449E8E37E52q0M9K" TargetMode="External"/><Relationship Id="rId4888" Type="http://schemas.openxmlformats.org/officeDocument/2006/relationships/hyperlink" Target="consultantplus://offline/ref=6B9F9097DB3A604EE8DDB9EC9FFB225B1032C0EFE1A3BE27BEACE00EBB8C3F228630E382D479CB415C1E8D373DA0BFA04D88B449E8E37E52q0M9K" TargetMode="External"/><Relationship Id="rId5939" Type="http://schemas.openxmlformats.org/officeDocument/2006/relationships/hyperlink" Target="consultantplus://offline/ref=772379CE6E34CD20E7CF59DF93041E1C9AAACD709A2F6DF1C305E2F32E5CE92A4A5970DCA91CF1D07B294D6D6A4E0F967C9393CDA4020D77rCMFK" TargetMode="External"/><Relationship Id="rId24" Type="http://schemas.openxmlformats.org/officeDocument/2006/relationships/hyperlink" Target="consultantplus://offline/ref=6B9F9097DB3A604EE8DDB9EC9FFB225B1032C0EFE1A3BE27BEACE00EBB8C3F228630E382D47FC84A5F1E8D373DA0BFA04D88B449E8E37E52q0M9K" TargetMode="External"/><Relationship Id="rId2299" Type="http://schemas.openxmlformats.org/officeDocument/2006/relationships/hyperlink" Target="consultantplus://offline/ref=6B9F9097DB3A604EE8DDB9EC9FFB225B1032C0EFE1A3BE27BEACE00EBB8C3F228630E382D47ECE465F1E8D373DA0BFA04D88B449E8E37E52q0M9K" TargetMode="External"/><Relationship Id="rId3697" Type="http://schemas.openxmlformats.org/officeDocument/2006/relationships/hyperlink" Target="consultantplus://offline/ref=6B9F9097DB3A604EE8DDA7E189977E50163C9EEAE9ADB779E0F3BB53EC853575C17FBAD2902FC643540BD86767F7B2A3q4M5K" TargetMode="External"/><Relationship Id="rId4748" Type="http://schemas.openxmlformats.org/officeDocument/2006/relationships/hyperlink" Target="consultantplus://offline/ref=6B9F9097DB3A604EE8DDB9EC9FFB225B1032C0EFE1A3BE27BEACE00EBB8C3F228630E382D47FCF445F1E8D373DA0BFA04D88B449E8E37E52q0M9K" TargetMode="External"/><Relationship Id="rId4955" Type="http://schemas.openxmlformats.org/officeDocument/2006/relationships/hyperlink" Target="consultantplus://offline/ref=6B9F9097DB3A604EE8DDB9EC9FFB225B1032C0EFE1A3BE27BEACE00EBB8C3F228630E382D47FC3455D1E8D373DA0BFA04D88B449E8E37E52q0M9K" TargetMode="External"/><Relationship Id="rId3557" Type="http://schemas.openxmlformats.org/officeDocument/2006/relationships/hyperlink" Target="consultantplus://offline/ref=6B9F9097DB3A604EE8DDB9EC9FFB225B1032C0EFE1A3BE27BEACE00EBB8C3F228630E382D479CB435A1E8D373DA0BFA04D88B449E8E37E52q0M9K" TargetMode="External"/><Relationship Id="rId3764" Type="http://schemas.openxmlformats.org/officeDocument/2006/relationships/hyperlink" Target="consultantplus://offline/ref=6B9F9097DB3A604EE8DDB9EC9FFB225B1032C0EFE1A3BE27BEACE00EBB8C3F228630E382D47ECC46581E8D373DA0BFA04D88B449E8E37E52q0M9K" TargetMode="External"/><Relationship Id="rId3971" Type="http://schemas.openxmlformats.org/officeDocument/2006/relationships/hyperlink" Target="consultantplus://offline/ref=6B9F9097DB3A604EE8DDB9EC9FFB225B1032C0EFE1A3BE27BEACE00EBB8C3F228630E382D478CD45551E8D373DA0BFA04D88B449E8E37E52q0M9K" TargetMode="External"/><Relationship Id="rId4608" Type="http://schemas.openxmlformats.org/officeDocument/2006/relationships/hyperlink" Target="consultantplus://offline/ref=6B9F9097DB3A604EE8DDB9EC9FFB225B1032C0EFE1A3BE27BEACE00EBB8C3F228630E382D47ECA435E1E8D373DA0BFA04D88B449E8E37E52q0M9K" TargetMode="External"/><Relationship Id="rId4815" Type="http://schemas.openxmlformats.org/officeDocument/2006/relationships/hyperlink" Target="consultantplus://offline/ref=6B9F9097DB3A604EE8DDB9EC9FFB225B1032C0EFE1A3BE27BEACE00EBB8C3F228630E382D47EC8405A1E8D373DA0BFA04D88B449E8E37E52q0M9K" TargetMode="External"/><Relationship Id="rId6170" Type="http://schemas.openxmlformats.org/officeDocument/2006/relationships/hyperlink" Target="consultantplus://offline/ref=772379CE6E34CD20E7CF59DF93041E1C9AAACD709A2F6DF1C305E2F32E5CE92A4A5970DCA91DF1D679294D6D6A4E0F967C9393CDA4020D77rCMFK" TargetMode="External"/><Relationship Id="rId478" Type="http://schemas.openxmlformats.org/officeDocument/2006/relationships/hyperlink" Target="consultantplus://offline/ref=6B9F9097DB3A604EE8DDB9EC9FFB225B1032C0EFE1A3BE27BEACE00EBB8C3F228630E382D47FC3445D1E8D373DA0BFA04D88B449E8E37E52q0M9K" TargetMode="External"/><Relationship Id="rId685" Type="http://schemas.openxmlformats.org/officeDocument/2006/relationships/hyperlink" Target="consultantplus://offline/ref=6B9F9097DB3A604EE8DDB9EC9FFB225B1032C0EFE1A3BE27BEACE00EBB8C3F228630E382D47ECF415E1E8D373DA0BFA04D88B449E8E37E52q0M9K" TargetMode="External"/><Relationship Id="rId892" Type="http://schemas.openxmlformats.org/officeDocument/2006/relationships/hyperlink" Target="consultantplus://offline/ref=6B9F9097DB3A604EE8DDB9EC9FFB225B1032C0EFE1A3BE27BEACE00EBB8C3F228630E382D479CB4B541E8D373DA0BFA04D88B449E8E37E52q0M9K" TargetMode="External"/><Relationship Id="rId2159" Type="http://schemas.openxmlformats.org/officeDocument/2006/relationships/hyperlink" Target="consultantplus://offline/ref=6B9F9097DB3A604EE8DDB9EC9FFB225B1032C0EFE1A3BE27BEACE00EBB8C3F228630E382D479C24B5C1E8D373DA0BFA04D88B449E8E37E52q0M9K" TargetMode="External"/><Relationship Id="rId2366" Type="http://schemas.openxmlformats.org/officeDocument/2006/relationships/hyperlink" Target="consultantplus://offline/ref=6B9F9097DB3A604EE8DDB9EC9FFB225B1032C0EFE1A3BE27BEACE00EBB8C3F228630E382D47ECF4B5F1E8D373DA0BFA04D88B449E8E37E52q0M9K" TargetMode="External"/><Relationship Id="rId2573" Type="http://schemas.openxmlformats.org/officeDocument/2006/relationships/hyperlink" Target="consultantplus://offline/ref=6B9F9097DB3A604EE8DDB9EC9FFB225B1032C0EFE1A3BE27BEACE00EBB8C3F228630E382D47EC8425B1E8D373DA0BFA04D88B449E8E37E52q0M9K" TargetMode="External"/><Relationship Id="rId2780" Type="http://schemas.openxmlformats.org/officeDocument/2006/relationships/hyperlink" Target="consultantplus://offline/ref=6B9F9097DB3A604EE8DDB9EC9FFB225B1032C0EFE1A3BE27BEACE00EBB8C3F228630E382D479C34A581E8D373DA0BFA04D88B449E8E37E52q0M9K" TargetMode="External"/><Relationship Id="rId3417" Type="http://schemas.openxmlformats.org/officeDocument/2006/relationships/hyperlink" Target="consultantplus://offline/ref=6B9F9097DB3A604EE8DDA7E189977C55143C9EEAE1A7B673E3FAE659E4DC3977C670E5D7853E9E4F5D1DC76778EBB0A147q9M6K" TargetMode="External"/><Relationship Id="rId3624" Type="http://schemas.openxmlformats.org/officeDocument/2006/relationships/hyperlink" Target="consultantplus://offline/ref=6B9F9097DB3A604EE8DDB9EC9FFB225B1032C0EFE1A3BE27BEACE00EBB8C3F228630E382D47EC8455F1E8D373DA0BFA04D88B449E8E37E52q0M9K" TargetMode="External"/><Relationship Id="rId3831" Type="http://schemas.openxmlformats.org/officeDocument/2006/relationships/hyperlink" Target="consultantplus://offline/ref=6B9F9097DB3A604EE8DDB9EC9FFB225B1032C0EFE1A3BE27BEACE00EBB8C3F228630E382D47FC841551E8D373DA0BFA04D88B449E8E37E52q0M9K" TargetMode="External"/><Relationship Id="rId6030" Type="http://schemas.openxmlformats.org/officeDocument/2006/relationships/hyperlink" Target="consultantplus://offline/ref=772379CE6E34CD20E7CF59DF93041E1C9AAACD709A2F6DF1C305E2F32E5CE92A4A5970DCA91CF4D37B294D6D6A4E0F967C9393CDA4020D77rCMFK" TargetMode="External"/><Relationship Id="rId338" Type="http://schemas.openxmlformats.org/officeDocument/2006/relationships/hyperlink" Target="consultantplus://offline/ref=6B9F9097DB3A604EE8DDA6FD8AFB225B1135C6E1E4A5BE27BEACE00EBB8C3F229430BB8ED572D5435D0BDB667BqFM5K" TargetMode="External"/><Relationship Id="rId545" Type="http://schemas.openxmlformats.org/officeDocument/2006/relationships/hyperlink" Target="consultantplus://offline/ref=6B9F9097DB3A604EE8DDB9EC9FFB225B1032C0EFE1A3BE27BEACE00EBB8C3F228630E382D479CC475C1E8D373DA0BFA04D88B449E8E37E52q0M9K" TargetMode="External"/><Relationship Id="rId752" Type="http://schemas.openxmlformats.org/officeDocument/2006/relationships/hyperlink" Target="consultantplus://offline/ref=6B9F9097DB3A604EE8DDB9EC9FFB225B1032C0EFE1A3BE27BEACE00EBB8C3F228630E382D479C840551E8D373DA0BFA04D88B449E8E37E52q0M9K" TargetMode="External"/><Relationship Id="rId1175" Type="http://schemas.openxmlformats.org/officeDocument/2006/relationships/hyperlink" Target="consultantplus://offline/ref=6B9F9097DB3A604EE8DDA7E189977556173C9EEAE5ADB176E6F8E659E4DC3977C670E5D7853E9E4F5D1DC76778EBB0A147q9M6K" TargetMode="External"/><Relationship Id="rId1382" Type="http://schemas.openxmlformats.org/officeDocument/2006/relationships/hyperlink" Target="consultantplus://offline/ref=6B9F9097DB3A604EE8DDB9EC9FFB225B1032C0EFE1A3BE27BEACE00EBB8C3F228630E382D479CD455E1E8D373DA0BFA04D88B449E8E37E52q0M9K" TargetMode="External"/><Relationship Id="rId2019" Type="http://schemas.openxmlformats.org/officeDocument/2006/relationships/hyperlink" Target="consultantplus://offline/ref=6B9F9097DB3A604EE8DDB9EC9FFB225B1032C0EFE1A3BE27BEACE00EBB8C3F228630E382D478CC4A591E8D373DA0BFA04D88B449E8E37E52q0M9K" TargetMode="External"/><Relationship Id="rId2226" Type="http://schemas.openxmlformats.org/officeDocument/2006/relationships/hyperlink" Target="consultantplus://offline/ref=6B9F9097DB3A604EE8DDB9EC9FFB225B1032C0EFE1A3BE27BEACE00EBB8C3F228630E382D47EC844541E8D373DA0BFA04D88B449E8E37E52q0M9K" TargetMode="External"/><Relationship Id="rId2433" Type="http://schemas.openxmlformats.org/officeDocument/2006/relationships/hyperlink" Target="consultantplus://offline/ref=6B9F9097DB3A604EE8DDB9EC9FFB225B1032C0EFE1A3BE27BEACE00EBB8C3F228630E382D47EC8405A1E8D373DA0BFA04D88B449E8E37E52q0M9K" TargetMode="External"/><Relationship Id="rId2640" Type="http://schemas.openxmlformats.org/officeDocument/2006/relationships/hyperlink" Target="consultantplus://offline/ref=6B9F9097DB3A604EE8DDB9EC9FFB225B1031C5E2E5A4BE27BEACE00EBB8C3F228630E382D47ACB435C1E8D373DA0BFA04D88B449E8E37E52q0M9K" TargetMode="External"/><Relationship Id="rId5589" Type="http://schemas.openxmlformats.org/officeDocument/2006/relationships/hyperlink" Target="consultantplus://offline/ref=6B9F9097DB3A604EE8DDB9EC9FFB225B1032C0EFE1A3BE27BEACE00EBB8C3F228630E382D479CB4B5A1E8D373DA0BFA04D88B449E8E37E52q0M9K" TargetMode="External"/><Relationship Id="rId5796" Type="http://schemas.openxmlformats.org/officeDocument/2006/relationships/hyperlink" Target="consultantplus://offline/ref=6B9F9097DB3A604EE8DDB9EC9FFB225B1031C5E5E6A3BE27BEACE00EBB8C3F228630E384D273C24908449D3374F4BABF4497AB4AF6E3q7MEK" TargetMode="External"/><Relationship Id="rId6847" Type="http://schemas.openxmlformats.org/officeDocument/2006/relationships/hyperlink" Target="consultantplus://offline/ref=772379CE6E34CD20E7CF59DF93041E1C9AAACD709A2F6DF1C305E2F32E5CE92A4A5970DCA919F1D077294D6D6A4E0F967C9393CDA4020D77rCMFK" TargetMode="External"/><Relationship Id="rId405" Type="http://schemas.openxmlformats.org/officeDocument/2006/relationships/hyperlink" Target="consultantplus://offline/ref=6B9F9097DB3A604EE8DDB9EC9FFB225B1032C0EFE1A3BE27BEACE00EBB8C3F228630E382D47FCC44581E8D373DA0BFA04D88B449E8E37E52q0M9K" TargetMode="External"/><Relationship Id="rId612" Type="http://schemas.openxmlformats.org/officeDocument/2006/relationships/hyperlink" Target="consultantplus://offline/ref=6B9F9097DB3A604EE8DDB9EC9FFB225B1032C0EFE1A3BE27BEACE00EBB8C3F228630E382D47CCB41591E8D373DA0BFA04D88B449E8E37E52q0M9K" TargetMode="External"/><Relationship Id="rId1035" Type="http://schemas.openxmlformats.org/officeDocument/2006/relationships/hyperlink" Target="consultantplus://offline/ref=6B9F9097DB3A604EE8DDB9EC9FFB225B1032C0EFE1A3BE27BEACE00EBB8C3F228630E382D47FC8445D1E8D373DA0BFA04D88B449E8E37E52q0M9K" TargetMode="External"/><Relationship Id="rId1242" Type="http://schemas.openxmlformats.org/officeDocument/2006/relationships/hyperlink" Target="consultantplus://offline/ref=6B9F9097DB3A604EE8DDA7E189977E56153C9EEAE5A2B173E0F3BB53EC853575C17FBAC09077CA425C15D96072A1E3E5109BB440E8E07F4E0B10B8q8M9K" TargetMode="External"/><Relationship Id="rId2500" Type="http://schemas.openxmlformats.org/officeDocument/2006/relationships/hyperlink" Target="consultantplus://offline/ref=6B9F9097DB3A604EE8DDB9EC9FFB225B1032C0EFE1A3BE27BEACE00EBB8C3F228630E382D47ECF405C1E8D373DA0BFA04D88B449E8E37E52q0M9K" TargetMode="External"/><Relationship Id="rId4398" Type="http://schemas.openxmlformats.org/officeDocument/2006/relationships/hyperlink" Target="consultantplus://offline/ref=6B9F9097DB3A604EE8DDB9EC9FFB225B1032C0EFE1A3BE27BEACE00EBB8C3F228630E382D47ECC46581E8D373DA0BFA04D88B449E8E37E52q0M9K" TargetMode="External"/><Relationship Id="rId5449" Type="http://schemas.openxmlformats.org/officeDocument/2006/relationships/hyperlink" Target="consultantplus://offline/ref=6B9F9097DB3A604EE8DDB9EC9FFB225B1032C0EFE1A3BE27BEACE00EBB8C3F228630E382D47ECF415E1E8D373DA0BFA04D88B449E8E37E52q0M9K" TargetMode="External"/><Relationship Id="rId5656" Type="http://schemas.openxmlformats.org/officeDocument/2006/relationships/hyperlink" Target="consultantplus://offline/ref=6B9F9097DB3A604EE8DDA7E189977C50143C9EEAE1A4B172E7FEE659E4DC3977C670E5D7853E9E4F5D1DC76778EBB0A147q9M6K" TargetMode="External"/><Relationship Id="rId1102" Type="http://schemas.openxmlformats.org/officeDocument/2006/relationships/hyperlink" Target="consultantplus://offline/ref=6B9F9097DB3A604EE8DDB9EC9FFB225B1032C0EFE1A3BE27BEACE00EBB8C3F228630E382D47FCA43541E8D373DA0BFA04D88B449E8E37E52q0M9K" TargetMode="External"/><Relationship Id="rId4258" Type="http://schemas.openxmlformats.org/officeDocument/2006/relationships/hyperlink" Target="consultantplus://offline/ref=6B9F9097DB3A604EE8DDB9EC9FFB225B1032C0EFE1A3BE27BEACE00EBB8C3F228630E382D47FCA43541E8D373DA0BFA04D88B449E8E37E52q0M9K" TargetMode="External"/><Relationship Id="rId4465" Type="http://schemas.openxmlformats.org/officeDocument/2006/relationships/hyperlink" Target="consultantplus://offline/ref=6B9F9097DB3A604EE8DDB9EC9FFB225B1032C0EFE1A3BE27BEACE00EBB8C3F228630E382D47FC3405D1E8D373DA0BFA04D88B449E8E37E52q0M9K" TargetMode="External"/><Relationship Id="rId5309" Type="http://schemas.openxmlformats.org/officeDocument/2006/relationships/hyperlink" Target="consultantplus://offline/ref=6B9F9097DB3A604EE8DDB9EC9FFB225B1032C0EFE1A3BE27BEACE00EBB8C3F228630E382D479CC40541E8D373DA0BFA04D88B449E8E37E52q0M9K" TargetMode="External"/><Relationship Id="rId5863" Type="http://schemas.openxmlformats.org/officeDocument/2006/relationships/hyperlink" Target="consultantplus://offline/ref=6B9F9097DB3A604EE8DDA7E189977C51153C9EEAE5A7B574E1F3BB53EC853575C17FBAD2902FC643540BD86767F7B2A3q4M5K" TargetMode="External"/><Relationship Id="rId6707" Type="http://schemas.openxmlformats.org/officeDocument/2006/relationships/hyperlink" Target="consultantplus://offline/ref=772379CE6E34CD20E7CF59DF93041E1C9AAACD709A2F6DF1C305E2F32E5CE92A4A5970DCA91DF1D57B294D6D6A4E0F967C9393CDA4020D77rCMFK" TargetMode="External"/><Relationship Id="rId6914" Type="http://schemas.openxmlformats.org/officeDocument/2006/relationships/hyperlink" Target="consultantplus://offline/ref=772379CE6E34CD20E7CF59DF93041E1C9AAACD709A2F6DF1C305E2F32E5CE92A4A5970DCA91DFDD77C294D6D6A4E0F967C9393CDA4020D77rCMFK" TargetMode="External"/><Relationship Id="rId3067" Type="http://schemas.openxmlformats.org/officeDocument/2006/relationships/hyperlink" Target="consultantplus://offline/ref=6B9F9097DB3A604EE8DDB9EC9FFB225B1031C5E2E5A4BE27BEACE00EBB8C3F228630E382D47ACB435C1E8D373DA0BFA04D88B449E8E37E52q0M9K" TargetMode="External"/><Relationship Id="rId3274" Type="http://schemas.openxmlformats.org/officeDocument/2006/relationships/hyperlink" Target="consultantplus://offline/ref=6B9F9097DB3A604EE8DDB9EC9FFB225B1032C0EFE1A3BE27BEACE00EBB8C3F228630E382D479CB45541E8D373DA0BFA04D88B449E8E37E52q0M9K" TargetMode="External"/><Relationship Id="rId4118" Type="http://schemas.openxmlformats.org/officeDocument/2006/relationships/hyperlink" Target="consultantplus://offline/ref=6B9F9097DB3A604EE8DDB9EC9FFB225B1032C0EFE1A3BE27BEACE00EBB8C3F228630E382D479C3455C1E8D373DA0BFA04D88B449E8E37E52q0M9K" TargetMode="External"/><Relationship Id="rId4672" Type="http://schemas.openxmlformats.org/officeDocument/2006/relationships/hyperlink" Target="consultantplus://offline/ref=6B9F9097DB3A604EE8DDB9EC9FFB225B1032C0EFE1A3BE27BEACE00EBB8C3F228630E382D47FCF415B1E8D373DA0BFA04D88B449E8E37E52q0M9K" TargetMode="External"/><Relationship Id="rId5516" Type="http://schemas.openxmlformats.org/officeDocument/2006/relationships/hyperlink" Target="consultantplus://offline/ref=6B9F9097DB3A604EE8DDB9EC9FFB225B1032C0EFE1A3BE27BEACE00EBB8C3F228630E382D47ECC4A5A1E8D373DA0BFA04D88B449E8E37E52q0M9K" TargetMode="External"/><Relationship Id="rId5723" Type="http://schemas.openxmlformats.org/officeDocument/2006/relationships/hyperlink" Target="consultantplus://offline/ref=6B9F9097DB3A604EE8DDB9EC9FFB225B1032C0EFE1A3BE27BEACE00EBB8C3F228630E382D47EC2455A1E8D373DA0BFA04D88B449E8E37E52q0M9K" TargetMode="External"/><Relationship Id="rId5930" Type="http://schemas.openxmlformats.org/officeDocument/2006/relationships/hyperlink" Target="consultantplus://offline/ref=772379CE6E34CD20E7CF59DF93041E1C9AAACD709A2F6DF1C305E2F32E5CE92A4A5970DCA91DF1D377294D6D6A4E0F967C9393CDA4020D77rCMFK" TargetMode="External"/><Relationship Id="rId195" Type="http://schemas.openxmlformats.org/officeDocument/2006/relationships/hyperlink" Target="consultantplus://offline/ref=6B9F9097DB3A604EE8DDA6FD8AFB225B1135C9E3E4A1BE27BEACE00EBB8C3F229430BB8ED572D5435D0BDB667BqFM5K" TargetMode="External"/><Relationship Id="rId1919" Type="http://schemas.openxmlformats.org/officeDocument/2006/relationships/hyperlink" Target="consultantplus://offline/ref=6B9F9097DB3A604EE8DDB9EC9FFB225B1032C0EFE1A3BE27BEACE00EBB8C3F228630E382D47FCE47591E8D373DA0BFA04D88B449E8E37E52q0M9K" TargetMode="External"/><Relationship Id="rId3481" Type="http://schemas.openxmlformats.org/officeDocument/2006/relationships/hyperlink" Target="consultantplus://offline/ref=6B9F9097DB3A604EE8DDB9EC9FFB225B1032C0EFE1A3BE27BEACE00EBB8C3F228630E382D47FC3445F1E8D373DA0BFA04D88B449E8E37E52q0M9K" TargetMode="External"/><Relationship Id="rId4325" Type="http://schemas.openxmlformats.org/officeDocument/2006/relationships/hyperlink" Target="consultantplus://offline/ref=6B9F9097DB3A604EE8DDB9EC9FFB225B1032C7E3E6A4BE27BEACE00EBB8C3F229430BB8ED572D5435D0BDB667BqFM5K" TargetMode="External"/><Relationship Id="rId4532" Type="http://schemas.openxmlformats.org/officeDocument/2006/relationships/hyperlink" Target="consultantplus://offline/ref=6B9F9097DB3A604EE8DDB9EC9FFB225B1032C0EFE1A3BE27BEACE00EBB8C3F228630E382D47FC340591E8D373DA0BFA04D88B449E8E37E52q0M9K" TargetMode="External"/><Relationship Id="rId2083" Type="http://schemas.openxmlformats.org/officeDocument/2006/relationships/hyperlink" Target="consultantplus://offline/ref=6B9F9097DB3A604EE8DDB9EC9FFB225B1032C0EFE1A3BE27BEACE00EBB8C3F228630E382D479CA415D1E8D373DA0BFA04D88B449E8E37E52q0M9K" TargetMode="External"/><Relationship Id="rId2290" Type="http://schemas.openxmlformats.org/officeDocument/2006/relationships/hyperlink" Target="consultantplus://offline/ref=6B9F9097DB3A604EE8DDB9EC9FFB225B1032C0EFE1A3BE27BEACE00EBB8C3F228630E382D47FC84A5C1E8D373DA0BFA04D88B449E8E37E52q0M9K" TargetMode="External"/><Relationship Id="rId3134" Type="http://schemas.openxmlformats.org/officeDocument/2006/relationships/hyperlink" Target="consultantplus://offline/ref=6B9F9097DB3A604EE8DDB9EC9FFB225B1032C0EFE1A3BE27BEACE00EBB8C3F228630E382D47FCC40581E8D373DA0BFA04D88B449E8E37E52q0M9K" TargetMode="External"/><Relationship Id="rId3341" Type="http://schemas.openxmlformats.org/officeDocument/2006/relationships/hyperlink" Target="consultantplus://offline/ref=6B9F9097DB3A604EE8DDB9EC9FFB225B1032C0EFE1A3BE27BEACE00EBB8C3F228630E382D47EC8455F1E8D373DA0BFA04D88B449E8E37E52q0M9K" TargetMode="External"/><Relationship Id="rId6497" Type="http://schemas.openxmlformats.org/officeDocument/2006/relationships/hyperlink" Target="consultantplus://offline/ref=772379CE6E34CD20E7CF59DF93041E1C9AAACD709A2F6DF1C305E2F32E5CE92A4A5970DCA91BFDD179294D6D6A4E0F967C9393CDA4020D77rCMFK" TargetMode="External"/><Relationship Id="rId262" Type="http://schemas.openxmlformats.org/officeDocument/2006/relationships/hyperlink" Target="consultantplus://offline/ref=6B9F9097DB3A604EE8DDB9EC9FFB225B1032C0EFE1A3BE27BEACE00EBB8C3F228630E382D479CE45541E8D373DA0BFA04D88B449E8E37E52q0M9K" TargetMode="External"/><Relationship Id="rId2150" Type="http://schemas.openxmlformats.org/officeDocument/2006/relationships/hyperlink" Target="consultantplus://offline/ref=6B9F9097DB3A604EE8DDB9EC9FFB225B1032C0EFE1A3BE27BEACE00EBB8C3F228630E382D479CF4A5F1E8D373DA0BFA04D88B449E8E37E52q0M9K" TargetMode="External"/><Relationship Id="rId3201" Type="http://schemas.openxmlformats.org/officeDocument/2006/relationships/hyperlink" Target="consultantplus://offline/ref=6B9F9097DB3A604EE8DDB9EC9FFB225B1032C0EFE1A3BE27BEACE00EBB8C3F228630E382D47FCC40551E8D373DA0BFA04D88B449E8E37E52q0M9K" TargetMode="External"/><Relationship Id="rId5099" Type="http://schemas.openxmlformats.org/officeDocument/2006/relationships/hyperlink" Target="consultantplus://offline/ref=6B9F9097DB3A604EE8DDA7E189977E53153C9EEAE1A7B474E4FDE659E4DC3977C670E5D7853E9E4F5D1DC76778EBB0A147q9M6K" TargetMode="External"/><Relationship Id="rId6357" Type="http://schemas.openxmlformats.org/officeDocument/2006/relationships/hyperlink" Target="consultantplus://offline/ref=772379CE6E34CD20E7CF59DF93041E1C9AAACD709A2F6DF1C305E2F32E5CE92A4A5970DCA91BF5D579294D6D6A4E0F967C9393CDA4020D77rCMFK" TargetMode="External"/><Relationship Id="rId6564" Type="http://schemas.openxmlformats.org/officeDocument/2006/relationships/hyperlink" Target="consultantplus://offline/ref=772379CE6E34CD20E7CF59DF93041E1C9AAACD709A2F6DF1C305E2F32E5CE92A4A5970DCA91BFDD67F294D6D6A4E0F967C9393CDA4020D77rCMFK" TargetMode="External"/><Relationship Id="rId6771" Type="http://schemas.openxmlformats.org/officeDocument/2006/relationships/hyperlink" Target="consultantplus://offline/ref=772379CE6E34CD20E7CF59DF93041E1C9AAACD709A2F6DF1C305E2F32E5CE92A4A5970DCA91BF5D67F294D6D6A4E0F967C9393CDA4020D77rCMFK" TargetMode="External"/><Relationship Id="rId122" Type="http://schemas.openxmlformats.org/officeDocument/2006/relationships/hyperlink" Target="consultantplus://offline/ref=6B9F9097DB3A604EE8DDB9EC9FFB225B1032C0EFE1A3BE27BEACE00EBB8C3F228630E382D47FC3455D1E8D373DA0BFA04D88B449E8E37E52q0M9K" TargetMode="External"/><Relationship Id="rId2010" Type="http://schemas.openxmlformats.org/officeDocument/2006/relationships/hyperlink" Target="consultantplus://offline/ref=6B9F9097DB3A604EE8DDB9EC9FFB225B1032C0EFE1A3BE27BEACE00EBB8C3F228630E382D47BCF40591E8D373DA0BFA04D88B449E8E37E52q0M9K" TargetMode="External"/><Relationship Id="rId5166" Type="http://schemas.openxmlformats.org/officeDocument/2006/relationships/hyperlink" Target="consultantplus://offline/ref=6B9F9097DB3A604EE8DDB9EC9FFB225B1032C0EFE1A3BE27BEACE00EBB8C3F228630E382D47FCF455C1E8D373DA0BFA04D88B449E8E37E52q0M9K" TargetMode="External"/><Relationship Id="rId5373" Type="http://schemas.openxmlformats.org/officeDocument/2006/relationships/hyperlink" Target="consultantplus://offline/ref=6B9F9097DB3A604EE8DDB9EC9FFB225B1032C0EFE1A3BE27BEACE00EBB8C3F228630E382D479C846591E8D373DA0BFA04D88B449E8E37E52q0M9K" TargetMode="External"/><Relationship Id="rId5580" Type="http://schemas.openxmlformats.org/officeDocument/2006/relationships/hyperlink" Target="consultantplus://offline/ref=6B9F9097DB3A604EE8DDA7E189977852173C9EEAE1A7BD73E6FBE659E4DC3977C670E5D7853E9E4F5D1DC76778EBB0A147q9M6K" TargetMode="External"/><Relationship Id="rId6217" Type="http://schemas.openxmlformats.org/officeDocument/2006/relationships/hyperlink" Target="consultantplus://offline/ref=772379CE6E34CD20E7CF59DF93041E1C9AAACD709A2F6DF1C305E2F32E5CE92A4A5970DCA91BF5D877294D6D6A4E0F967C9393CDA4020D77rCMFK" TargetMode="External"/><Relationship Id="rId6424" Type="http://schemas.openxmlformats.org/officeDocument/2006/relationships/hyperlink" Target="consultantplus://offline/ref=772379CE6E34CD20E7CF59DF93041E1C9AAACD709A2F6DF1C305E2F32E5CE92A4A5970D8A24CA4952A2F1834301A0389768D90rCMCK" TargetMode="External"/><Relationship Id="rId6631" Type="http://schemas.openxmlformats.org/officeDocument/2006/relationships/hyperlink" Target="consultantplus://offline/ref=772379CE6E34CD20E7CF59DF93041E1C9AAACD709A2F6DF1C305E2F32E5CE92A4A5970DCA91AFDD176294D6D6A4E0F967C9393CDA4020D77rCMFK" TargetMode="External"/><Relationship Id="rId1569" Type="http://schemas.openxmlformats.org/officeDocument/2006/relationships/hyperlink" Target="consultantplus://offline/ref=6B9F9097DB3A604EE8DDB9EC9FFB225B1032C0EFE1A3BE27BEACE00EBB8C3F228630E382D47EC2475F1E8D373DA0BFA04D88B449E8E37E52q0M9K" TargetMode="External"/><Relationship Id="rId2967" Type="http://schemas.openxmlformats.org/officeDocument/2006/relationships/hyperlink" Target="consultantplus://offline/ref=6B9F9097DB3A604EE8DDB9EC9FFB225B1032C0EFE1A3BE27BEACE00EBB8C3F228630E382D47FCF46581E8D373DA0BFA04D88B449E8E37E52q0M9K" TargetMode="External"/><Relationship Id="rId4182" Type="http://schemas.openxmlformats.org/officeDocument/2006/relationships/hyperlink" Target="consultantplus://offline/ref=6B9F9097DB3A604EE8DDA7E189977D53173C9EEAE9A4B472EAF3BB53EC853575C17FBAD2902FC643540BD86767F7B2A3q4M5K" TargetMode="External"/><Relationship Id="rId5026" Type="http://schemas.openxmlformats.org/officeDocument/2006/relationships/hyperlink" Target="consultantplus://offline/ref=6B9F9097DB3A604EE8DDB9EC9FFB225B1032C0EFE1A3BE27BEACE00EBB8C3F228630E382D47FCA43541E8D373DA0BFA04D88B449E8E37E52q0M9K" TargetMode="External"/><Relationship Id="rId5233" Type="http://schemas.openxmlformats.org/officeDocument/2006/relationships/hyperlink" Target="consultantplus://offline/ref=6B9F9097DB3A604EE8DDB9EC9FFB225B1032C0EFE1A3BE27BEACE00EBB8C3F228630E382D47ECF405C1E8D373DA0BFA04D88B449E8E37E52q0M9K" TargetMode="External"/><Relationship Id="rId5440" Type="http://schemas.openxmlformats.org/officeDocument/2006/relationships/hyperlink" Target="consultantplus://offline/ref=6B9F9097DB3A604EE8DDB9EC9FFB225B1032C0EFE1A3BE27BEACE00EBB8C3F228630E382D479C2425A1E8D373DA0BFA04D88B449E8E37E52q0M9K" TargetMode="External"/><Relationship Id="rId939" Type="http://schemas.openxmlformats.org/officeDocument/2006/relationships/hyperlink" Target="consultantplus://offline/ref=6B9F9097DB3A604EE8DDB9EC9FFB225B1032C0EFE1A3BE27BEACE00EBB8C3F228630E382D47FCE4B551E8D373DA0BFA04D88B449E8E37E52q0M9K" TargetMode="External"/><Relationship Id="rId1776" Type="http://schemas.openxmlformats.org/officeDocument/2006/relationships/hyperlink" Target="consultantplus://offline/ref=6B9F9097DB3A604EE8DDB9EC9FFB225B1032C0EFE1A3BE27BEACE00EBB8C3F228630E382D47FCA4B541E8D373DA0BFA04D88B449E8E37E52q0M9K" TargetMode="External"/><Relationship Id="rId1983" Type="http://schemas.openxmlformats.org/officeDocument/2006/relationships/hyperlink" Target="consultantplus://offline/ref=6B9F9097DB3A604EE8DDB9EC9FFB225B1032C0EFE1A3BE27BEACE00EBB8C3F228630E382D478C3435E1E8D373DA0BFA04D88B449E8E37E52q0M9K" TargetMode="External"/><Relationship Id="rId2827" Type="http://schemas.openxmlformats.org/officeDocument/2006/relationships/hyperlink" Target="consultantplus://offline/ref=6B9F9097DB3A604EE8DDB9EC9FFB225B1032C7E6E7A1BE27BEACE00EBB8C3F229430BB8ED572D5435D0BDB667BqFM5K" TargetMode="External"/><Relationship Id="rId4042" Type="http://schemas.openxmlformats.org/officeDocument/2006/relationships/hyperlink" Target="consultantplus://offline/ref=6B9F9097DB3A604EE8DDB9EC9FFB225B1032C0EFE1A3BE27BEACE00EBB8C3F228630E382D479C3455C1E8D373DA0BFA04D88B449E8E37E52q0M9K" TargetMode="External"/><Relationship Id="rId68" Type="http://schemas.openxmlformats.org/officeDocument/2006/relationships/hyperlink" Target="consultantplus://offline/ref=6B9F9097DB3A604EE8DDB9EC9FFB225B1032C0EFE1A3BE27BEACE00EBB8C3F228630E382D479CE445D1E8D373DA0BFA04D88B449E8E37E52q0M9K" TargetMode="External"/><Relationship Id="rId1429" Type="http://schemas.openxmlformats.org/officeDocument/2006/relationships/hyperlink" Target="consultantplus://offline/ref=6B9F9097DB3A604EE8DDB9EC9FFB225B1032C0EFE1A3BE27BEACE00EBB8C3F228630E382D479CE45541E8D373DA0BFA04D88B449E8E37E52q0M9K" TargetMode="External"/><Relationship Id="rId1636" Type="http://schemas.openxmlformats.org/officeDocument/2006/relationships/hyperlink" Target="consultantplus://offline/ref=6B9F9097DB3A604EE8DDB9EC9FFB225B1032C0EFE1A3BE27BEACE00EBB8C3F228630E382D47EC8405A1E8D373DA0BFA04D88B449E8E37E52q0M9K" TargetMode="External"/><Relationship Id="rId1843" Type="http://schemas.openxmlformats.org/officeDocument/2006/relationships/hyperlink" Target="consultantplus://offline/ref=6B9F9097DB3A604EE8DDB9EC9FFB225B1032C0EFE1A3BE27BEACE00EBB8C3F228630E382D47FCF46581E8D373DA0BFA04D88B449E8E37E52q0M9K" TargetMode="External"/><Relationship Id="rId4999" Type="http://schemas.openxmlformats.org/officeDocument/2006/relationships/hyperlink" Target="consultantplus://offline/ref=6B9F9097DB3A604EE8DDB9EC9FFB225B1032C0EFE1A3BE27BEACE00EBB8C3F228630E382D47FCF42591E8D373DA0BFA04D88B449E8E37E52q0M9K" TargetMode="External"/><Relationship Id="rId5300" Type="http://schemas.openxmlformats.org/officeDocument/2006/relationships/hyperlink" Target="consultantplus://offline/ref=6B9F9097DB3A604EE8DDA7E189977F531B3C9EEAE1A7B477E0F0E659E4DC3977C670E5D7853E9E4F5D1DC76778EBB0A147q9M6K" TargetMode="External"/><Relationship Id="rId1703" Type="http://schemas.openxmlformats.org/officeDocument/2006/relationships/hyperlink" Target="consultantplus://offline/ref=6B9F9097DB3A604EE8DDB9EC9FFB225B1032C0EFE1A3BE27BEACE00EBB8C3F228630E382D47FC3455D1E8D373DA0BFA04D88B449E8E37E52q0M9K" TargetMode="External"/><Relationship Id="rId1910" Type="http://schemas.openxmlformats.org/officeDocument/2006/relationships/hyperlink" Target="consultantplus://offline/ref=6B9F9097DB3A604EE8DDB9EC9FFB225B1032C0EFE1A3BE27BEACE00EBB8C3F228630E382D47EC2435D1E8D373DA0BFA04D88B449E8E37E52q0M9K" TargetMode="External"/><Relationship Id="rId4859" Type="http://schemas.openxmlformats.org/officeDocument/2006/relationships/hyperlink" Target="consultantplus://offline/ref=6B9F9097DB3A604EE8DDB9EC9FFB225B1032C0EFE1A3BE27BEACE00EBB8C3F228630E382D478C3435E1E8D373DA0BFA04D88B449E8E37E52q0M9K" TargetMode="External"/><Relationship Id="rId3668" Type="http://schemas.openxmlformats.org/officeDocument/2006/relationships/hyperlink" Target="consultantplus://offline/ref=6B9F9097DB3A604EE8DDB9EC9FFB225B1032C0EFE1A3BE27BEACE00EBB8C3F228630E382D479C34A581E8D373DA0BFA04D88B449E8E37E52q0M9K" TargetMode="External"/><Relationship Id="rId3875" Type="http://schemas.openxmlformats.org/officeDocument/2006/relationships/hyperlink" Target="consultantplus://offline/ref=6B9F9097DB3A604EE8DDB9EC9FFB225B1032C0EFE1A3BE27BEACE00EBB8C3F228630E382D47ECF405C1E8D373DA0BFA04D88B449E8E37E52q0M9K" TargetMode="External"/><Relationship Id="rId4719" Type="http://schemas.openxmlformats.org/officeDocument/2006/relationships/hyperlink" Target="consultantplus://offline/ref=6B9F9097DB3A604EE8DDB9EC9FFB225B1032C0EFE1A3BE27BEACE00EBB8C3F228630E382D47FCF445F1E8D373DA0BFA04D88B449E8E37E52q0M9K" TargetMode="External"/><Relationship Id="rId4926" Type="http://schemas.openxmlformats.org/officeDocument/2006/relationships/hyperlink" Target="consultantplus://offline/ref=6B9F9097DB3A604EE8DDB9EC9FFB225B1032C0EFE1A3BE27BEACE00EBB8C3F228630E382D47FCF46581E8D373DA0BFA04D88B449E8E37E52q0M9K" TargetMode="External"/><Relationship Id="rId6074" Type="http://schemas.openxmlformats.org/officeDocument/2006/relationships/hyperlink" Target="consultantplus://offline/ref=772379CE6E34CD20E7CF59DF93041E1C9AAACD709A2F6DF1C305E2F32E5CE92A4A5970DCA91CF0D57C294D6D6A4E0F967C9393CDA4020D77rCMFK" TargetMode="External"/><Relationship Id="rId6281" Type="http://schemas.openxmlformats.org/officeDocument/2006/relationships/hyperlink" Target="consultantplus://offline/ref=772379CE6E34CD20E7CF59DF93041E1C9AAACD709A2F6DF1C305E2F32E5CE92A4A5970DCA91CF4D07B294D6D6A4E0F967C9393CDA4020D77rCMFK" TargetMode="External"/><Relationship Id="rId589" Type="http://schemas.openxmlformats.org/officeDocument/2006/relationships/hyperlink" Target="consultantplus://offline/ref=6B9F9097DB3A604EE8DDB9EC9FFB225B1031C5E2E5A4BE27BEACE00EBB8C3F228630E382D47ACB435C1E8D373DA0BFA04D88B449E8E37E52q0M9K" TargetMode="External"/><Relationship Id="rId796" Type="http://schemas.openxmlformats.org/officeDocument/2006/relationships/hyperlink" Target="consultantplus://offline/ref=6B9F9097DB3A604EE8DDB9EC9FFB225B1032C0EFE1A3BE27BEACE00EBB8C3F228630E382D47ECC405D1E8D373DA0BFA04D88B449E8E37E52q0M9K" TargetMode="External"/><Relationship Id="rId2477" Type="http://schemas.openxmlformats.org/officeDocument/2006/relationships/hyperlink" Target="consultantplus://offline/ref=6B9F9097DB3A604EE8DDB9EC9FFB225B1032C0EFE1A3BE27BEACE00EBB8C3F228630E382D47FCA43541E8D373DA0BFA04D88B449E8E37E52q0M9K" TargetMode="External"/><Relationship Id="rId2684" Type="http://schemas.openxmlformats.org/officeDocument/2006/relationships/hyperlink" Target="consultantplus://offline/ref=6B9F9097DB3A604EE8DDB9EC9FFB225B1032C0EFE1A3BE27BEACE00EBB8C3F228630E382D47FCF455C1E8D373DA0BFA04D88B449E8E37E52q0M9K" TargetMode="External"/><Relationship Id="rId3528" Type="http://schemas.openxmlformats.org/officeDocument/2006/relationships/hyperlink" Target="consultantplus://offline/ref=6B9F9097DB3A604EE8DDB9EC9FFB225B1032C0EFE1A3BE27BEACE00EBB8C3F228630E382D47FCE4B551E8D373DA0BFA04D88B449E8E37E52q0M9K" TargetMode="External"/><Relationship Id="rId3735" Type="http://schemas.openxmlformats.org/officeDocument/2006/relationships/hyperlink" Target="consultantplus://offline/ref=6B9F9097DB3A604EE8DDB9EC9FFB225B1032C0EFE1A3BE27BEACE00EBB8C3F228630E382D47ECA40581E8D373DA0BFA04D88B449E8E37E52q0M9K" TargetMode="External"/><Relationship Id="rId5090" Type="http://schemas.openxmlformats.org/officeDocument/2006/relationships/hyperlink" Target="consultantplus://offline/ref=6B9F9097DB3A604EE8DDA7E189977C51103C9EEAE3A5B571EAFAE659E4DC3977C670E5D7853E9E4F5D1DC76778EBB0A147q9M6K" TargetMode="External"/><Relationship Id="rId6141" Type="http://schemas.openxmlformats.org/officeDocument/2006/relationships/hyperlink" Target="consultantplus://offline/ref=772379CE6E34CD20E7CF59DF93041E1C9AAACD709A2F6DF1C305E2F32E5CE92A4A5970DCA91BF5D27F294D6D6A4E0F967C9393CDA4020D77rCMFK" TargetMode="External"/><Relationship Id="rId449" Type="http://schemas.openxmlformats.org/officeDocument/2006/relationships/hyperlink" Target="consultantplus://offline/ref=6B9F9097DB3A604EE8DDB9EC9FFB225B1032C0EFE1A3BE27BEACE00EBB8C3F228630E382D47FC3435B1E8D373DA0BFA04D88B449E8E37E52q0M9K" TargetMode="External"/><Relationship Id="rId656" Type="http://schemas.openxmlformats.org/officeDocument/2006/relationships/hyperlink" Target="consultantplus://offline/ref=6B9F9097DB3A604EE8DDB9EC9FFB225B1032C0EFE1A3BE27BEACE00EBB8C3F228630E382D47BCF405F1E8D373DA0BFA04D88B449E8E37E52q0M9K" TargetMode="External"/><Relationship Id="rId863" Type="http://schemas.openxmlformats.org/officeDocument/2006/relationships/hyperlink" Target="consultantplus://offline/ref=6B9F9097DB3A604EE8DDB9EC9FFB225B1031C5E2E5A4BE27BEACE00EBB8C3F228630E382D47ACB435C1E8D373DA0BFA04D88B449E8E37E52q0M9K" TargetMode="External"/><Relationship Id="rId1079" Type="http://schemas.openxmlformats.org/officeDocument/2006/relationships/hyperlink" Target="consultantplus://offline/ref=6B9F9097DB3A604EE8DDB9EC9FFB225B1032C0EFE1A3BE27BEACE00EBB8C3F228630E382D47EC9445F1E8D373DA0BFA04D88B449E8E37E52q0M9K" TargetMode="External"/><Relationship Id="rId1286" Type="http://schemas.openxmlformats.org/officeDocument/2006/relationships/hyperlink" Target="consultantplus://offline/ref=6B9F9097DB3A604EE8DDB9EC9FFB225B1033C8E3E8A1BE27BEACE00EBB8C3F228630E382D47ACB42541E8D373DA0BFA04D88B449E8E37E52q0M9K" TargetMode="External"/><Relationship Id="rId1493" Type="http://schemas.openxmlformats.org/officeDocument/2006/relationships/hyperlink" Target="consultantplus://offline/ref=6B9F9097DB3A604EE8DDA7E189977855173C9EEAE3A5BC75EAF3BB53EC853575C17FBAD2902FC643540BD86767F7B2A3q4M5K" TargetMode="External"/><Relationship Id="rId2337" Type="http://schemas.openxmlformats.org/officeDocument/2006/relationships/hyperlink" Target="consultantplus://offline/ref=6B9F9097DB3A604EE8DDB9EC9FFB225B1032C0EFE1A3BE27BEACE00EBB8C3F228630E382D47FC847551E8D373DA0BFA04D88B449E8E37E52q0M9K" TargetMode="External"/><Relationship Id="rId2544" Type="http://schemas.openxmlformats.org/officeDocument/2006/relationships/hyperlink" Target="consultantplus://offline/ref=6B9F9097DB3A604EE8DDA7E189977C51143C9EEAE1A2B476EAFEE659E4DC3977C670E5D7853E9E4F5D1DC76778EBB0A147q9M6K" TargetMode="External"/><Relationship Id="rId2891" Type="http://schemas.openxmlformats.org/officeDocument/2006/relationships/hyperlink" Target="consultantplus://offline/ref=6B9F9097DB3A604EE8DDB9EC9FFB225B1032C0EFE1A3BE27BEACE00EBB8C3F228630E382D479C2465C1E8D373DA0BFA04D88B449E8E37E52q0M9K" TargetMode="External"/><Relationship Id="rId3942" Type="http://schemas.openxmlformats.org/officeDocument/2006/relationships/hyperlink" Target="consultantplus://offline/ref=6B9F9097DB3A604EE8DDB9EC9FFB225B1032C0EFE1A3BE27BEACE00EBB8C3F228630E382D47FCF415B1E8D373DA0BFA04D88B449E8E37E52q0M9K" TargetMode="External"/><Relationship Id="rId6001" Type="http://schemas.openxmlformats.org/officeDocument/2006/relationships/hyperlink" Target="consultantplus://offline/ref=772379CE6E34CD20E7CF59DF93041E1C9AAACD709A2F6DF1C305E2F32E5CE92A4A5970DCA91BF5D879294D6D6A4E0F967C9393CDA4020D77rCMFK" TargetMode="External"/><Relationship Id="rId309" Type="http://schemas.openxmlformats.org/officeDocument/2006/relationships/hyperlink" Target="consultantplus://offline/ref=6B9F9097DB3A604EE8DDB9EC9FFB225B1032C0EFE1A3BE27BEACE00EBB8C3F228630E382D47FC3445F1E8D373DA0BFA04D88B449E8E37E52q0M9K" TargetMode="External"/><Relationship Id="rId516" Type="http://schemas.openxmlformats.org/officeDocument/2006/relationships/hyperlink" Target="consultantplus://offline/ref=6B9F9097DB3A604EE8DDB9EC9FFB225B1032C0EFE1A3BE27BEACE00EBB8C3F228630E382D47ECF405C1E8D373DA0BFA04D88B449E8E37E52q0M9K" TargetMode="External"/><Relationship Id="rId1146" Type="http://schemas.openxmlformats.org/officeDocument/2006/relationships/hyperlink" Target="consultantplus://offline/ref=6B9F9097DB3A604EE8DDB9EC9FFB225B1032C0EFE1A3BE27BEACE00EBB8C3F228630E382D47EC8425B1E8D373DA0BFA04D88B449E8E37E52q0M9K" TargetMode="External"/><Relationship Id="rId2751" Type="http://schemas.openxmlformats.org/officeDocument/2006/relationships/hyperlink" Target="consultantplus://offline/ref=6B9F9097DB3A604EE8DDB9EC9FFB225B1032C0EFE1A3BE27BEACE00EBB8C3F228630E382D47EC8435C1E8D373DA0BFA04D88B449E8E37E52q0M9K" TargetMode="External"/><Relationship Id="rId3802" Type="http://schemas.openxmlformats.org/officeDocument/2006/relationships/hyperlink" Target="consultantplus://offline/ref=6B9F9097DB3A604EE8DDA7E189977857143C9EEAE8A3B675EBF3BB53EC853575C17FBAD2902FC643540BD86767F7B2A3q4M5K" TargetMode="External"/><Relationship Id="rId6958" Type="http://schemas.openxmlformats.org/officeDocument/2006/relationships/hyperlink" Target="consultantplus://offline/ref=772379CE6E34CD20E7CF59DF93041E1C9AAACD709A2F6DF1C305E2F32E5CE92A4A5970DCA91DFDD67C294D6D6A4E0F967C9393CDA4020D77rCMFK" TargetMode="External"/><Relationship Id="rId723" Type="http://schemas.openxmlformats.org/officeDocument/2006/relationships/hyperlink" Target="consultantplus://offline/ref=6B9F9097DB3A604EE8DDA7E189977D52133C9EEAE1A7BD78E5FBE659E4DC3977C670E5D7853E9E4F5D1DC76778EBB0A147q9M6K" TargetMode="External"/><Relationship Id="rId930" Type="http://schemas.openxmlformats.org/officeDocument/2006/relationships/hyperlink" Target="consultantplus://offline/ref=6B9F9097DB3A604EE8DDB9EC9FFB225B1032C0EFE1A3BE27BEACE00EBB8C3F228630E382D47ECA40581E8D373DA0BFA04D88B449E8E37E52q0M9K" TargetMode="External"/><Relationship Id="rId1006" Type="http://schemas.openxmlformats.org/officeDocument/2006/relationships/hyperlink" Target="consultantplus://offline/ref=6B9F9097DB3A604EE8DDA7E189977E51113C9EEAE3A5B471E0F3BB53EC853575C17FBAD2902FC643540BD86767F7B2A3q4M5K" TargetMode="External"/><Relationship Id="rId1353" Type="http://schemas.openxmlformats.org/officeDocument/2006/relationships/hyperlink" Target="consultantplus://offline/ref=6B9F9097DB3A604EE8DDB9EC9FFB225B1032C0EFE1A3BE27BEACE00EBB8C3F228630E382D47EC9415B1E8D373DA0BFA04D88B449E8E37E52q0M9K" TargetMode="External"/><Relationship Id="rId1560" Type="http://schemas.openxmlformats.org/officeDocument/2006/relationships/hyperlink" Target="consultantplus://offline/ref=6B9F9097DB3A604EE8DDB9EC9FFB225B1033C9E3E6A1BE27BEACE00EBB8C3F229430BB8ED572D5435D0BDB667BqFM5K" TargetMode="External"/><Relationship Id="rId2404" Type="http://schemas.openxmlformats.org/officeDocument/2006/relationships/hyperlink" Target="consultantplus://offline/ref=6B9F9097DB3A604EE8DDB9EC9FFB225B1032C0EFE1A3BE27BEACE00EBB8C3F228630E382D47FCA43541E8D373DA0BFA04D88B449E8E37E52q0M9K" TargetMode="External"/><Relationship Id="rId2611" Type="http://schemas.openxmlformats.org/officeDocument/2006/relationships/hyperlink" Target="consultantplus://offline/ref=6B9F9097DB3A604EE8DDB9EC9FFB225B1032C0EFE1A3BE27BEACE00EBB8C3F228630E380DD719F131840D46771EBB3A05B94B54AqFM6K" TargetMode="External"/><Relationship Id="rId5767" Type="http://schemas.openxmlformats.org/officeDocument/2006/relationships/hyperlink" Target="consultantplus://offline/ref=6B9F9097DB3A604EE8DDB9EC9FFB225B1032C0EFE1A3BE27BEACE00EBB8C3F228630E382D47FC8455D1E8D373DA0BFA04D88B449E8E37E52q0M9K" TargetMode="External"/><Relationship Id="rId5974" Type="http://schemas.openxmlformats.org/officeDocument/2006/relationships/hyperlink" Target="consultantplus://offline/ref=772379CE6E34CD20E7CF59DF93041E1C9AAACD709A2F6DF1C305E2F32E5CE92A4A5970DCA91BFCD87F294D6D6A4E0F967C9393CDA4020D77rCMFK" TargetMode="External"/><Relationship Id="rId6818" Type="http://schemas.openxmlformats.org/officeDocument/2006/relationships/hyperlink" Target="consultantplus://offline/ref=772379CE6E34CD20E7CF59DF93041E1C9AAACD709A2F6DF1C305E2F32E5CE92A4A5970DCA91BF2D97F294D6D6A4E0F967C9393CDA4020D77rCMFK" TargetMode="External"/><Relationship Id="rId1213" Type="http://schemas.openxmlformats.org/officeDocument/2006/relationships/hyperlink" Target="consultantplus://offline/ref=6B9F9097DB3A604EE8DDB9EC9FFB225B1032C0EFE1A3BE27BEACE00EBB8C3F228630E382D479CE4A5E1E8D373DA0BFA04D88B449E8E37E52q0M9K" TargetMode="External"/><Relationship Id="rId1420" Type="http://schemas.openxmlformats.org/officeDocument/2006/relationships/hyperlink" Target="consultantplus://offline/ref=6B9F9097DB3A604EE8DDB9EC9FFB225B1032C0EFE1A3BE27BEACE00EBB8C3F228630E382D47FCE4B551E8D373DA0BFA04D88B449E8E37E52q0M9K" TargetMode="External"/><Relationship Id="rId4369" Type="http://schemas.openxmlformats.org/officeDocument/2006/relationships/hyperlink" Target="consultantplus://offline/ref=6B9F9097DB3A604EE8DDB9EC9FFB225B1032C0EFE1A3BE27BEACE00EBB8C3F228630E382D47ECF405C1E8D373DA0BFA04D88B449E8E37E52q0M9K" TargetMode="External"/><Relationship Id="rId4576" Type="http://schemas.openxmlformats.org/officeDocument/2006/relationships/hyperlink" Target="consultantplus://offline/ref=6B9F9097DB3A604EE8DDB9EC9FFB225B1032C0EFE1A3BE27BEACE00EBB8C3F228630E382D479CE44591E8D373DA0BFA04D88B449E8E37E52q0M9K" TargetMode="External"/><Relationship Id="rId4783" Type="http://schemas.openxmlformats.org/officeDocument/2006/relationships/hyperlink" Target="consultantplus://offline/ref=6B9F9097DB3A604EE8DDB9EC9FFB225B1032C0EFE1A3BE27BEACE00EBB8C3F228630E382D47EC842581E8D373DA0BFA04D88B449E8E37E52q0M9K" TargetMode="External"/><Relationship Id="rId4990" Type="http://schemas.openxmlformats.org/officeDocument/2006/relationships/hyperlink" Target="consultantplus://offline/ref=6B9F9097DB3A604EE8DDB9EC9FFB225B1032C0EFE1A3BE27BEACE00EBB8C3F228630E382D47ECF405C1E8D373DA0BFA04D88B449E8E37E52q0M9K" TargetMode="External"/><Relationship Id="rId5627" Type="http://schemas.openxmlformats.org/officeDocument/2006/relationships/hyperlink" Target="consultantplus://offline/ref=6B9F9097DB3A604EE8DDB9EC9FFB225B1032C0EFE1A3BE27BEACE00EBB8C3F228630E382D47FC344551E8D373DA0BFA04D88B449E8E37E52q0M9K" TargetMode="External"/><Relationship Id="rId5834" Type="http://schemas.openxmlformats.org/officeDocument/2006/relationships/hyperlink" Target="consultantplus://offline/ref=6B9F9097DB3A604EE8DDB9EC9FFB225B1032C0EFE1A3BE27BEACE00EBB8C3F228630E382D47FC8445D1E8D373DA0BFA04D88B449E8E37E52q0M9K" TargetMode="External"/><Relationship Id="rId3178" Type="http://schemas.openxmlformats.org/officeDocument/2006/relationships/hyperlink" Target="consultantplus://offline/ref=6B9F9097DB3A604EE8DDB9EC9FFB225B1032C0EFE1A3BE27BEACE00EBB8C3F228630E382D47FCA43541E8D373DA0BFA04D88B449E8E37E52q0M9K" TargetMode="External"/><Relationship Id="rId3385" Type="http://schemas.openxmlformats.org/officeDocument/2006/relationships/hyperlink" Target="consultantplus://offline/ref=6B9F9097DB3A604EE8DDB9EC9FFB225B1032C0EFE1A3BE27BEACE00EBB8C3F228630E382D47ECA435E1E8D373DA0BFA04D88B449E8E37E52q0M9K" TargetMode="External"/><Relationship Id="rId3592" Type="http://schemas.openxmlformats.org/officeDocument/2006/relationships/hyperlink" Target="consultantplus://offline/ref=6B9F9097DB3A604EE8DDB9EC9FFB225B1032C0EFE1A3BE27BEACE00EBB8C3F228630E382D47FCF42591E8D373DA0BFA04D88B449E8E37E52q0M9K" TargetMode="External"/><Relationship Id="rId4229" Type="http://schemas.openxmlformats.org/officeDocument/2006/relationships/hyperlink" Target="consultantplus://offline/ref=6B9F9097DB3A604EE8DDB9EC9FFB225B1032C0EFE1A3BE27BEACE00EBB8C3F228630E382D47BCF405F1E8D373DA0BFA04D88B449E8E37E52q0M9K" TargetMode="External"/><Relationship Id="rId4436" Type="http://schemas.openxmlformats.org/officeDocument/2006/relationships/hyperlink" Target="consultantplus://offline/ref=6B9F9097DB3A604EE8DDB9EC9FFB225B1032C0EFE1A3BE27BEACE00EBB8C3F228630E382D479CB46541E8D373DA0BFA04D88B449E8E37E52q0M9K" TargetMode="External"/><Relationship Id="rId4643" Type="http://schemas.openxmlformats.org/officeDocument/2006/relationships/hyperlink" Target="consultantplus://offline/ref=6B9F9097DB3A604EE8DDB9EC9FFB225B1032C0EFE1A3BE27BEACE00EBB8C3F228630E382D479CB4B5A1E8D373DA0BFA04D88B449E8E37E52q0M9K" TargetMode="External"/><Relationship Id="rId4850" Type="http://schemas.openxmlformats.org/officeDocument/2006/relationships/hyperlink" Target="consultantplus://offline/ref=6B9F9097DB3A604EE8DDA7E189977D5E153C9EEAE1A4B076E3FFE659E4DC3977C670E5D7853E9E4F5D1DC76778EBB0A147q9M6K" TargetMode="External"/><Relationship Id="rId5901" Type="http://schemas.openxmlformats.org/officeDocument/2006/relationships/hyperlink" Target="consultantplus://offline/ref=772379CE6E34CD20E7CF47D2856840169FA493759E2D67A39E5AB9AE7955E37D0D16298CED4DF8D0773C183D30190295r7M4K" TargetMode="External"/><Relationship Id="rId2194" Type="http://schemas.openxmlformats.org/officeDocument/2006/relationships/hyperlink" Target="consultantplus://offline/ref=6B9F9097DB3A604EE8DDB9EC9FFB225B1032C0EFE1A3BE27BEACE00EBB8C3F228630E382D47BCF40591E8D373DA0BFA04D88B449E8E37E52q0M9K" TargetMode="External"/><Relationship Id="rId3038" Type="http://schemas.openxmlformats.org/officeDocument/2006/relationships/hyperlink" Target="consultantplus://offline/ref=6B9F9097DB3A604EE8DDB9EC9FFB225B1032C0EFE1A3BE27BEACE00EBB8C3F228630E382D47FC8445D1E8D373DA0BFA04D88B449E8E37E52q0M9K" TargetMode="External"/><Relationship Id="rId3245" Type="http://schemas.openxmlformats.org/officeDocument/2006/relationships/hyperlink" Target="consultantplus://offline/ref=6B9F9097DB3A604EE8DDB9EC9FFB225B1032C0EFE1A3BE27BEACE00EBB8C3F228630E382D47FCA4B541E8D373DA0BFA04D88B449E8E37E52q0M9K" TargetMode="External"/><Relationship Id="rId3452" Type="http://schemas.openxmlformats.org/officeDocument/2006/relationships/hyperlink" Target="consultantplus://offline/ref=6B9F9097DB3A604EE8DDB9EC9FFB225B1032C0EFE1A3BE27BEACE00EBB8C3F228630E382D479C2425A1E8D373DA0BFA04D88B449E8E37E52q0M9K" TargetMode="External"/><Relationship Id="rId4503" Type="http://schemas.openxmlformats.org/officeDocument/2006/relationships/hyperlink" Target="consultantplus://offline/ref=6B9F9097DB3A604EE8DDB9EC9FFB225B1032C0EFE1A3BE27BEACE00EBB8C3F228630E382D47BCE445B1E8D373DA0BFA04D88B449E8E37E52q0M9K" TargetMode="External"/><Relationship Id="rId4710" Type="http://schemas.openxmlformats.org/officeDocument/2006/relationships/hyperlink" Target="consultantplus://offline/ref=6B9F9097DB3A604EE8DDB9EC9FFB225B1032C0EFE1A3BE27BEACE00EBB8C3F228630E382D479C3455C1E8D373DA0BFA04D88B449E8E37E52q0M9K" TargetMode="External"/><Relationship Id="rId166" Type="http://schemas.openxmlformats.org/officeDocument/2006/relationships/hyperlink" Target="consultantplus://offline/ref=6B9F9097DB3A604EE8DDB9EC9FFB225B1032C0EFE1A3BE27BEACE00EBB8C3F228630E382D47EC245581E8D373DA0BFA04D88B449E8E37E52q0M9K" TargetMode="External"/><Relationship Id="rId373" Type="http://schemas.openxmlformats.org/officeDocument/2006/relationships/hyperlink" Target="consultantplus://offline/ref=6B9F9097DB3A604EE8DDB9EC9FFB225B1032C0EFE1A3BE27BEACE00EBB8C3F228630E382D47EC8425B1E8D373DA0BFA04D88B449E8E37E52q0M9K" TargetMode="External"/><Relationship Id="rId580" Type="http://schemas.openxmlformats.org/officeDocument/2006/relationships/hyperlink" Target="consultantplus://offline/ref=6B9F9097DB3A604EE8DDB9EC9FFB225B1032C0EFE1A3BE27BEACE00EBB8C3F228630E382D47FC3445F1E8D373DA0BFA04D88B449E8E37E52q0M9K" TargetMode="External"/><Relationship Id="rId2054" Type="http://schemas.openxmlformats.org/officeDocument/2006/relationships/hyperlink" Target="consultantplus://offline/ref=6B9F9097DB3A604EE8DDB9EC9FFB225B1032C0EFE1A3BE27BEACE00EBB8C3F228630E382D47EC8425B1E8D373DA0BFA04D88B449E8E37E52q0M9K" TargetMode="External"/><Relationship Id="rId2261" Type="http://schemas.openxmlformats.org/officeDocument/2006/relationships/hyperlink" Target="consultantplus://offline/ref=6B9F9097DB3A604EE8DDB9EC9FFB225B1031C5E2E5A4BE27BEACE00EBB8C3F229430BB8ED572D5435D0BDB667BqFM5K" TargetMode="External"/><Relationship Id="rId3105" Type="http://schemas.openxmlformats.org/officeDocument/2006/relationships/hyperlink" Target="consultantplus://offline/ref=6B9F9097DB3A604EE8DDB9EC9FFB225B1031C5E5E6A3BE27BEACE00EBB8C3F228630E38AD67AC94908449D3374F4BABF4497AB4AF6E3q7MEK" TargetMode="External"/><Relationship Id="rId3312" Type="http://schemas.openxmlformats.org/officeDocument/2006/relationships/hyperlink" Target="consultantplus://offline/ref=6B9F9097DB3A604EE8DDB9EC9FFB225B1032C0EFE1A3BE27BEACE00EBB8C3F228630E382D47FCE4B551E8D373DA0BFA04D88B449E8E37E52q0M9K" TargetMode="External"/><Relationship Id="rId6468" Type="http://schemas.openxmlformats.org/officeDocument/2006/relationships/hyperlink" Target="consultantplus://offline/ref=772379CE6E34CD20E7CF47D2856844139FA493759D2E65A09F5AB9AE7955E37D0D16298CED4DF8D0773C183D30190295r7M4K" TargetMode="External"/><Relationship Id="rId6675" Type="http://schemas.openxmlformats.org/officeDocument/2006/relationships/hyperlink" Target="consultantplus://offline/ref=772379CE6E34CD20E7CF59DF93041E1C9AAACD709A2F6DF1C305E2F32E5CE92A4A5970DCA91BF3D977294D6D6A4E0F967C9393CDA4020D77rCMFK" TargetMode="External"/><Relationship Id="rId233" Type="http://schemas.openxmlformats.org/officeDocument/2006/relationships/hyperlink" Target="consultantplus://offline/ref=6B9F9097DB3A604EE8DDB9EC9FFB225B1032C0EFE1A3BE27BEACE00EBB8C3F228630E382D479C2465C1E8D373DA0BFA04D88B449E8E37E52q0M9K" TargetMode="External"/><Relationship Id="rId440" Type="http://schemas.openxmlformats.org/officeDocument/2006/relationships/hyperlink" Target="consultantplus://offline/ref=6B9F9097DB3A604EE8DDB9EC9FFB225B1032C0EFE1A3BE27BEACE00EBB8C3F228630E382D47EC240591E8D373DA0BFA04D88B449E8E37E52q0M9K" TargetMode="External"/><Relationship Id="rId1070" Type="http://schemas.openxmlformats.org/officeDocument/2006/relationships/hyperlink" Target="consultantplus://offline/ref=6B9F9097DB3A604EE8DDB9EC9FFB225B1032C0EFE1A3BE27BEACE00EBB8C3F228630E382D47FCF455A1E8D373DA0BFA04D88B449E8E37E52q0M9K" TargetMode="External"/><Relationship Id="rId2121" Type="http://schemas.openxmlformats.org/officeDocument/2006/relationships/hyperlink" Target="consultantplus://offline/ref=6B9F9097DB3A604EE8DDB9EC9FFB225B1032C0EFE1A3BE27BEACE00EBB8C3F228630E382D47FCF445F1E8D373DA0BFA04D88B449E8E37E52q0M9K" TargetMode="External"/><Relationship Id="rId5277" Type="http://schemas.openxmlformats.org/officeDocument/2006/relationships/hyperlink" Target="consultantplus://offline/ref=6B9F9097DB3A604EE8DDB9EC9FFB225B1032C0EFE1A3BE27BEACE00EBB8C3F228630E382D47ECE41551E8D373DA0BFA04D88B449E8E37E52q0M9K" TargetMode="External"/><Relationship Id="rId5484" Type="http://schemas.openxmlformats.org/officeDocument/2006/relationships/hyperlink" Target="consultantplus://offline/ref=6B9F9097DB3A604EE8DDB9EC9FFB225B1032C0EFE1A3BE27BEACE00EBB8C3F228630E382D479CC475C1E8D373DA0BFA04D88B449E8E37E52q0M9K" TargetMode="External"/><Relationship Id="rId6328" Type="http://schemas.openxmlformats.org/officeDocument/2006/relationships/hyperlink" Target="consultantplus://offline/ref=772379CE6E34CD20E7CF59DF93041E1C9AAACD709A2F6DF1C305E2F32E5CE92A4A5970DCA91BFDD477294D6D6A4E0F967C9393CDA4020D77rCMFK" TargetMode="External"/><Relationship Id="rId6882" Type="http://schemas.openxmlformats.org/officeDocument/2006/relationships/hyperlink" Target="consultantplus://offline/ref=772379CE6E34CD20E7CF59DF93041E1C9AAACD709A2F6DF1C305E2F32E5CE92A4A5970DCA91DF4D077294D6D6A4E0F967C9393CDA4020D77rCMFK" TargetMode="External"/><Relationship Id="rId300" Type="http://schemas.openxmlformats.org/officeDocument/2006/relationships/hyperlink" Target="consultantplus://offline/ref=6B9F9097DB3A604EE8DDB9EC9FFB225B1032C0EFE1A3BE27BEACE00EBB8C3F228630E382D47FCA43541E8D373DA0BFA04D88B449E8E37E52q0M9K" TargetMode="External"/><Relationship Id="rId4086" Type="http://schemas.openxmlformats.org/officeDocument/2006/relationships/hyperlink" Target="consultantplus://offline/ref=6B9F9097DB3A604EE8DDA7E189977D5E143C9EEAE2A6B179E6FAE659E4DC3977C670E5D7853E9E4F5D1DC76778EBB0A147q9M6K" TargetMode="External"/><Relationship Id="rId5137" Type="http://schemas.openxmlformats.org/officeDocument/2006/relationships/hyperlink" Target="consultantplus://offline/ref=6B9F9097DB3A604EE8DDB9EC9FFB225B1032C0EFE1A3BE27BEACE00EBB8C3F228630E382D47FCE425B1E8D373DA0BFA04D88B449E8E37E52q0M9K" TargetMode="External"/><Relationship Id="rId5691" Type="http://schemas.openxmlformats.org/officeDocument/2006/relationships/hyperlink" Target="consultantplus://offline/ref=6B9F9097DB3A604EE8DDB9EC9FFB225B1032C0EFE1A3BE27BEACE00EBB8C3F228630E382D47FCF47591E8D373DA0BFA04D88B449E8E37E52q0M9K" TargetMode="External"/><Relationship Id="rId6535" Type="http://schemas.openxmlformats.org/officeDocument/2006/relationships/hyperlink" Target="consultantplus://offline/ref=772379CE6E34CD20E7CF59DF93041E1C9AAACD709A2F6DF1C305E2F32E5CE92A4A5970DCA918F4D27C294D6D6A4E0F967C9393CDA4020D77rCMFK" TargetMode="External"/><Relationship Id="rId6742" Type="http://schemas.openxmlformats.org/officeDocument/2006/relationships/hyperlink" Target="consultantplus://offline/ref=772379CE6E34CD20E7CF59DF93041E1C9AAACD709A2F6DF1C305E2F32E5CE92A4A5970DCA91BF5D67F294D6D6A4E0F967C9393CDA4020D77rCMFK" TargetMode="External"/><Relationship Id="rId1887" Type="http://schemas.openxmlformats.org/officeDocument/2006/relationships/hyperlink" Target="consultantplus://offline/ref=6B9F9097DB3A604EE8DDB9EC9FFB225B1032C0EFE1A3BE27BEACE00EBB8C3F228630E382D479CB4B5A1E8D373DA0BFA04D88B449E8E37E52q0M9K" TargetMode="External"/><Relationship Id="rId2938" Type="http://schemas.openxmlformats.org/officeDocument/2006/relationships/hyperlink" Target="consultantplus://offline/ref=6B9F9097DB3A604EE8DDB9EC9FFB225B1032C0EFE1A3BE27BEACE00EBB8C3F228630E382D479CB415C1E8D373DA0BFA04D88B449E8E37E52q0M9K" TargetMode="External"/><Relationship Id="rId4293" Type="http://schemas.openxmlformats.org/officeDocument/2006/relationships/hyperlink" Target="consultantplus://offline/ref=6B9F9097DB3A604EE8DDB9EC9FFB225B1032C0EFE1A3BE27BEACE00EBB8C3F228630E382D47FCF46581E8D373DA0BFA04D88B449E8E37E52q0M9K" TargetMode="External"/><Relationship Id="rId5344" Type="http://schemas.openxmlformats.org/officeDocument/2006/relationships/hyperlink" Target="consultantplus://offline/ref=6B9F9097DB3A604EE8DDB9EC9FFB225B1032C0EFE1A3BE27BEACE00EBB8C3F228630E382D47FCB46591E8D373DA0BFA04D88B449E8E37E52q0M9K" TargetMode="External"/><Relationship Id="rId5551" Type="http://schemas.openxmlformats.org/officeDocument/2006/relationships/hyperlink" Target="consultantplus://offline/ref=6B9F9097DB3A604EE8DDB9EC9FFB225B1032C0EFE1A3BE27BEACE00EBB8C3F228630E382D47FCA4B541E8D373DA0BFA04D88B449E8E37E52q0M9K" TargetMode="External"/><Relationship Id="rId6602" Type="http://schemas.openxmlformats.org/officeDocument/2006/relationships/hyperlink" Target="consultantplus://offline/ref=772379CE6E34CD20E7CF59DF93041E1C9AAACD709A2F6DF1C305E2F32E5CE92A4A5970DFA813A1803B77143D260503966A8F92CErBMAK" TargetMode="External"/><Relationship Id="rId1747" Type="http://schemas.openxmlformats.org/officeDocument/2006/relationships/hyperlink" Target="consultantplus://offline/ref=6B9F9097DB3A604EE8DDB9EC9FFB225B1032C0EFE1A3BE27BEACE00EBB8C3F228630E382D47FCE425B1E8D373DA0BFA04D88B449E8E37E52q0M9K" TargetMode="External"/><Relationship Id="rId1954" Type="http://schemas.openxmlformats.org/officeDocument/2006/relationships/hyperlink" Target="consultantplus://offline/ref=6B9F9097DB3A604EE8DDA7E189977E5F153C9EEAE1A3B270E7FAE659E4DC3977C670E5D7853E9E4F5D1DC76778EBB0A147q9M6K" TargetMode="External"/><Relationship Id="rId4153" Type="http://schemas.openxmlformats.org/officeDocument/2006/relationships/hyperlink" Target="consultantplus://offline/ref=6B9F9097DB3A604EE8DDB9EC9FFB225B1032C0EFE1A3BE27BEACE00EBB8C3F228630E382D47FCB405D1E8D373DA0BFA04D88B449E8E37E52q0M9K" TargetMode="External"/><Relationship Id="rId4360" Type="http://schemas.openxmlformats.org/officeDocument/2006/relationships/hyperlink" Target="consultantplus://offline/ref=6B9F9097DB3A604EE8DDB9EC9FFB225B1032C0EFE1A3BE27BEACE00EBB8C3F228630E382D478CA46581E8D373DA0BFA04D88B449E8E37E52q0M9K" TargetMode="External"/><Relationship Id="rId5204" Type="http://schemas.openxmlformats.org/officeDocument/2006/relationships/hyperlink" Target="consultantplus://offline/ref=6B9F9097DB3A604EE8DDB9EC9FFB225B1032C0EFE1A3BE27BEACE00EBB8C3F228630E382D47ECF405C1E8D373DA0BFA04D88B449E8E37E52q0M9K" TargetMode="External"/><Relationship Id="rId5411" Type="http://schemas.openxmlformats.org/officeDocument/2006/relationships/hyperlink" Target="consultantplus://offline/ref=6B9F9097DB3A604EE8DDB9EC9FFB225B1032C0EFE1A3BE27BEACE00EBB8C3F228630E382D47EC941591E8D373DA0BFA04D88B449E8E37E52q0M9K" TargetMode="External"/><Relationship Id="rId39" Type="http://schemas.openxmlformats.org/officeDocument/2006/relationships/hyperlink" Target="consultantplus://offline/ref=6B9F9097DB3A604EE8DDB8E1899777081E35C0E0E0ACB37AB4A4B902B98B307D9137AA8ED57ACB415D10D23228B1E7AC449EAB49F7FF7C500Bq1M0K" TargetMode="External"/><Relationship Id="rId1607" Type="http://schemas.openxmlformats.org/officeDocument/2006/relationships/hyperlink" Target="consultantplus://offline/ref=6B9F9097DB3A604EE8DDA7E189977551123C9EEAE1A7B277E2F0E659E4DC3977C670E5D7853E9E4F5D1DC76778EBB0A147q9M6K" TargetMode="External"/><Relationship Id="rId1814" Type="http://schemas.openxmlformats.org/officeDocument/2006/relationships/hyperlink" Target="consultantplus://offline/ref=6B9F9097DB3A604EE8DDB9EC9FFB225B1032C0EFE1A3BE27BEACE00EBB8C3F228630E382D479CB4B5A1E8D373DA0BFA04D88B449E8E37E52q0M9K" TargetMode="External"/><Relationship Id="rId4013" Type="http://schemas.openxmlformats.org/officeDocument/2006/relationships/hyperlink" Target="consultantplus://offline/ref=6B9F9097DB3A604EE8DDB9EC9FFB225B1032C0EFE1A3BE27BEACE00EBB8C3F228630E382D47FC3445F1E8D373DA0BFA04D88B449E8E37E52q0M9K" TargetMode="External"/><Relationship Id="rId4220" Type="http://schemas.openxmlformats.org/officeDocument/2006/relationships/hyperlink" Target="consultantplus://offline/ref=6B9F9097DB3A604EE8DDB9EC9FFB225B1032C0EFE1A3BE27BEACE00EBB8C3F228630E382D47FCF455C1E8D373DA0BFA04D88B449E8E37E52q0M9K" TargetMode="External"/><Relationship Id="rId3779" Type="http://schemas.openxmlformats.org/officeDocument/2006/relationships/hyperlink" Target="consultantplus://offline/ref=6B9F9097DB3A604EE8DDB9EC9FFB225B1032C6E6E3ADBE27BEACE00EBB8C3F229430BB8ED572D5435D0BDB667BqFM5K" TargetMode="External"/><Relationship Id="rId6185" Type="http://schemas.openxmlformats.org/officeDocument/2006/relationships/hyperlink" Target="consultantplus://offline/ref=772379CE6E34CD20E7CF59DF93041E1C9AAACD709A2F6DF1C305E2F32E5CE92A4A5970DCA91CF6D178294D6D6A4E0F967C9393CDA4020D77rCMFK" TargetMode="External"/><Relationship Id="rId6392" Type="http://schemas.openxmlformats.org/officeDocument/2006/relationships/hyperlink" Target="consultantplus://offline/ref=772379CE6E34CD20E7CF59DF93041E1C9AAACD709A2F6DF1C305E2F32E5CE92A4A5970DCA91CF1D27D294D6D6A4E0F967C9393CDA4020D77rCMFK" TargetMode="External"/><Relationship Id="rId2588" Type="http://schemas.openxmlformats.org/officeDocument/2006/relationships/hyperlink" Target="consultantplus://offline/ref=6B9F9097DB3A604EE8DDB9EC9FFB225B1032C0EFE1A3BE27BEACE00EBB8C3F228630E382D47FCE4B551E8D373DA0BFA04D88B449E8E37E52q0M9K" TargetMode="External"/><Relationship Id="rId3986" Type="http://schemas.openxmlformats.org/officeDocument/2006/relationships/hyperlink" Target="consultantplus://offline/ref=6B9F9097DB3A604EE8DDB9EC9FFB225B1032C0EFE1A3BE27BEACE00EBB8C3F228630E382D479C2425A1E8D373DA0BFA04D88B449E8E37E52q0M9K" TargetMode="External"/><Relationship Id="rId6045" Type="http://schemas.openxmlformats.org/officeDocument/2006/relationships/hyperlink" Target="consultantplus://offline/ref=772379CE6E34CD20E7CF59DF93041E1C9AAACD709A2F6DF1C305E2F32E5CE92A4A5970DCA91DF0D178294D6D6A4E0F967C9393CDA4020D77rCMFK" TargetMode="External"/><Relationship Id="rId6252" Type="http://schemas.openxmlformats.org/officeDocument/2006/relationships/hyperlink" Target="consultantplus://offline/ref=772379CE6E34CD20E7CF59DF93041E1C9AAACD709A2F6DF1C305E2F32E5CE92A4A5970DCA91AF3D676294D6D6A4E0F967C9393CDA4020D77rCMFK" TargetMode="External"/><Relationship Id="rId1397" Type="http://schemas.openxmlformats.org/officeDocument/2006/relationships/hyperlink" Target="consultantplus://offline/ref=6B9F9097DB3A604EE8DDB9EC9FFB225B1032C0EFE1A3BE27BEACE00EBB8C3F228630E382D47ECA435E1E8D373DA0BFA04D88B449E8E37E52q0M9K" TargetMode="External"/><Relationship Id="rId2795" Type="http://schemas.openxmlformats.org/officeDocument/2006/relationships/hyperlink" Target="consultantplus://offline/ref=6B9F9097DB3A604EE8DDB9EC9FFB225B1032C0EFE1A3BE27BEACE00EBB8C3F228630E382D47FCA4B541E8D373DA0BFA04D88B449E8E37E52q0M9K" TargetMode="External"/><Relationship Id="rId3639" Type="http://schemas.openxmlformats.org/officeDocument/2006/relationships/hyperlink" Target="consultantplus://offline/ref=6B9F9097DB3A604EE8DDA7E189977E52133C9EEAE1A5B478E6F0E659E4DC3977C670E5D7853E9E4F5D1DC76778EBB0A147q9M6K" TargetMode="External"/><Relationship Id="rId3846" Type="http://schemas.openxmlformats.org/officeDocument/2006/relationships/hyperlink" Target="consultantplus://offline/ref=6B9F9097DB3A604EE8DDB9EC9FFB225B1032C0EFE1A3BE27BEACE00EBB8C3F228630E382D479CE4A5C1E8D373DA0BFA04D88B449E8E37E52q0M9K" TargetMode="External"/><Relationship Id="rId5061" Type="http://schemas.openxmlformats.org/officeDocument/2006/relationships/hyperlink" Target="consultantplus://offline/ref=6B9F9097DB3A604EE8DDB9EC9FFB225B1032C0EFE1A3BE27BEACE00EBB8C3F228630E382D479C2465C1E8D373DA0BFA04D88B449E8E37E52q0M9K" TargetMode="External"/><Relationship Id="rId6112" Type="http://schemas.openxmlformats.org/officeDocument/2006/relationships/hyperlink" Target="consultantplus://offline/ref=772379CE6E34CD20E7CF59DF93041E1C9AAACD709A2F6DF1C305E2F32E5CE92A4A5970DCA91CF7D27A294D6D6A4E0F967C9393CDA4020D77rCMFK" TargetMode="External"/><Relationship Id="rId767" Type="http://schemas.openxmlformats.org/officeDocument/2006/relationships/hyperlink" Target="consultantplus://offline/ref=6B9F9097DB3A604EE8DDB9EC9FFB225B1032C0EFE1A3BE27BEACE00EBB8C3F228630E382D47FCF405C1E8D373DA0BFA04D88B449E8E37E52q0M9K" TargetMode="External"/><Relationship Id="rId974" Type="http://schemas.openxmlformats.org/officeDocument/2006/relationships/hyperlink" Target="consultantplus://offline/ref=6B9F9097DB3A604EE8DDB9EC9FFB225B1032C0EFE1A3BE27BEACE00EBB8C3F228630E382D47FCF415B1E8D373DA0BFA04D88B449E8E37E52q0M9K" TargetMode="External"/><Relationship Id="rId2448" Type="http://schemas.openxmlformats.org/officeDocument/2006/relationships/hyperlink" Target="consultantplus://offline/ref=6B9F9097DB3A604EE8DDB9EC9FFB225B1032C0EFE1A3BE27BEACE00EBB8C3F228630E382D47FC9425C1E8D373DA0BFA04D88B449E8E37E52q0M9K" TargetMode="External"/><Relationship Id="rId2655" Type="http://schemas.openxmlformats.org/officeDocument/2006/relationships/hyperlink" Target="consultantplus://offline/ref=6B9F9097DB3A604EE8DDB9EC9FFB225B1032C0EFE1A3BE27BEACE00EBB8C3F228630E382D479CE45541E8D373DA0BFA04D88B449E8E37E52q0M9K" TargetMode="External"/><Relationship Id="rId2862" Type="http://schemas.openxmlformats.org/officeDocument/2006/relationships/hyperlink" Target="consultantplus://offline/ref=6B9F9097DB3A604EE8DDA7E189977C57103C9EEAE1A4BC71E4F1E659E4DC3977C670E5D7853E9E4F5D1DC76778EBB0A147q9M6K" TargetMode="External"/><Relationship Id="rId3706" Type="http://schemas.openxmlformats.org/officeDocument/2006/relationships/hyperlink" Target="consultantplus://offline/ref=6B9F9097DB3A604EE8DDA7E189977E50163C9EEAE9ACB377E6F3BB53EC853575C17FBAD2902FC643540BD86767F7B2A3q4M5K" TargetMode="External"/><Relationship Id="rId3913" Type="http://schemas.openxmlformats.org/officeDocument/2006/relationships/hyperlink" Target="consultantplus://offline/ref=6B9F9097DB3A604EE8DDB9EC9FFB225B1032C0EFE1A3BE27BEACE00EBB8C3F228630E382D47FCA4B541E8D373DA0BFA04D88B449E8E37E52q0M9K" TargetMode="External"/><Relationship Id="rId627" Type="http://schemas.openxmlformats.org/officeDocument/2006/relationships/hyperlink" Target="consultantplus://offline/ref=6B9F9097DB3A604EE8DDB9EC9FFB225B1032C0EFE1A3BE27BEACE00EBB8C3F228630E382D479C345541E8D373DA0BFA04D88B449E8E37E52q0M9K" TargetMode="External"/><Relationship Id="rId834" Type="http://schemas.openxmlformats.org/officeDocument/2006/relationships/hyperlink" Target="consultantplus://offline/ref=6B9F9097DB3A604EE8DDB9EC9FFB225B1032C0EFE1A3BE27BEACE00EBB8C3F228630E382D479CD4A541E8D373DA0BFA04D88B449E8E37E52q0M9K" TargetMode="External"/><Relationship Id="rId1257" Type="http://schemas.openxmlformats.org/officeDocument/2006/relationships/hyperlink" Target="consultantplus://offline/ref=6B9F9097DB3A604EE8DDB9EC9FFB225B1033C9E5E1A3BE27BEACE00EBB8C3F228630E382D47ACB405D1E8D373DA0BFA04D88B449E8E37E52q0M9K" TargetMode="External"/><Relationship Id="rId1464" Type="http://schemas.openxmlformats.org/officeDocument/2006/relationships/hyperlink" Target="consultantplus://offline/ref=6B9F9097DB3A604EE8DDA7E189977855133C9EEAE2A4B471E6F3BB53EC853575C17FBAD2902FC643540BD86767F7B2A3q4M5K" TargetMode="External"/><Relationship Id="rId1671" Type="http://schemas.openxmlformats.org/officeDocument/2006/relationships/hyperlink" Target="consultantplus://offline/ref=6B9F9097DB3A604EE8DDB9EC9FFB225B1032C0EFE1A3BE27BEACE00EBB8C3F228630E382D479CB465A1E8D373DA0BFA04D88B449E8E37E52q0M9K" TargetMode="External"/><Relationship Id="rId2308" Type="http://schemas.openxmlformats.org/officeDocument/2006/relationships/hyperlink" Target="consultantplus://offline/ref=6B9F9097DB3A604EE8DDB9EC9FFB225B1032C0EFE1A3BE27BEACE00EBB8C3F228630E382D47BCC47541E8D373DA0BFA04D88B449E8E37E52q0M9K" TargetMode="External"/><Relationship Id="rId2515" Type="http://schemas.openxmlformats.org/officeDocument/2006/relationships/hyperlink" Target="consultantplus://offline/ref=6B9F9097DB3A604EE8DDA7E189977C54133C9EEAE1A0BC79E2FDE659E4DC3977C670E5D7853E9E4F5D1DC76778EBB0A147q9M6K" TargetMode="External"/><Relationship Id="rId2722" Type="http://schemas.openxmlformats.org/officeDocument/2006/relationships/hyperlink" Target="consultantplus://offline/ref=6B9F9097DB3A604EE8DDB9EC9FFB225B1032C0EFE1A3BE27BEACE00EBB8C3F228630E382D47FCF46581E8D373DA0BFA04D88B449E8E37E52q0M9K" TargetMode="External"/><Relationship Id="rId5878" Type="http://schemas.openxmlformats.org/officeDocument/2006/relationships/hyperlink" Target="consultantplus://offline/ref=772379CE6E34CD20E7CF59DF93041E1C9AAACD709A2F6DF1C305E2F32E5CE92A4A5970DCA91DF4D077294D6D6A4E0F967C9393CDA4020D77rCMFK" TargetMode="External"/><Relationship Id="rId6929" Type="http://schemas.openxmlformats.org/officeDocument/2006/relationships/hyperlink" Target="consultantplus://offline/ref=772379CE6E34CD20E7CF59DF93041E1C9AAACD709A2F6DF1C305E2F32E5CE92A4A5970DCA919F1D077294D6D6A4E0F967C9393CDA4020D77rCMFK" TargetMode="External"/><Relationship Id="rId901" Type="http://schemas.openxmlformats.org/officeDocument/2006/relationships/hyperlink" Target="consultantplus://offline/ref=6B9F9097DB3A604EE8DDA7E189977851123C9EEAE1ADB674EAF3BB53EC853575C17FBAD2902FC643540BD86767F7B2A3q4M5K" TargetMode="External"/><Relationship Id="rId1117" Type="http://schemas.openxmlformats.org/officeDocument/2006/relationships/hyperlink" Target="consultantplus://offline/ref=6B9F9097DB3A604EE8DDB9EC9FFB225B1032C0EFE1A3BE27BEACE00EBB8C3F228630E382D479C3455C1E8D373DA0BFA04D88B449E8E37E52q0M9K" TargetMode="External"/><Relationship Id="rId1324" Type="http://schemas.openxmlformats.org/officeDocument/2006/relationships/hyperlink" Target="consultantplus://offline/ref=6B9F9097DB3A604EE8DDB9EC9FFB225B1032C0EFE1A3BE27BEACE00EBB8C3F228630E382D47FCE425B1E8D373DA0BFA04D88B449E8E37E52q0M9K" TargetMode="External"/><Relationship Id="rId1531" Type="http://schemas.openxmlformats.org/officeDocument/2006/relationships/hyperlink" Target="consultantplus://offline/ref=6B9F9097DB3A604EE8DDB9EC9FFB225B1032C0EFE1A3BE27BEACE00EBB8C3F228630E382D47FC8445D1E8D373DA0BFA04D88B449E8E37E52q0M9K" TargetMode="External"/><Relationship Id="rId4687" Type="http://schemas.openxmlformats.org/officeDocument/2006/relationships/hyperlink" Target="consultantplus://offline/ref=6B9F9097DB3A604EE8DDB9EC9FFB225B1031C5E2E5A4BE27BEACE00EBB8C3F228630E382D47ACB435C1E8D373DA0BFA04D88B449E8E37E52q0M9K" TargetMode="External"/><Relationship Id="rId4894" Type="http://schemas.openxmlformats.org/officeDocument/2006/relationships/hyperlink" Target="consultantplus://offline/ref=6B9F9097DB3A604EE8DDB9EC9FFB225B1032C0EFE1A3BE27BEACE00EBB8C3F228630E382D479CE45541E8D373DA0BFA04D88B449E8E37E52q0M9K" TargetMode="External"/><Relationship Id="rId5738" Type="http://schemas.openxmlformats.org/officeDocument/2006/relationships/hyperlink" Target="consultantplus://offline/ref=6B9F9097DB3A604EE8DDB9EC9FFB225B1032C0EFE1A3BE27BEACE00EBB8C3F228630E382D47FC3445F1E8D373DA0BFA04D88B449E8E37E52q0M9K" TargetMode="External"/><Relationship Id="rId5945" Type="http://schemas.openxmlformats.org/officeDocument/2006/relationships/hyperlink" Target="consultantplus://offline/ref=772379CE6E34CD20E7CF59DF93041E1C9AAACD709A2F6DF1C305E2F32E5CE92A4A5970DCA91DF4D077294D6D6A4E0F967C9393CDA4020D77rCMFK" TargetMode="External"/><Relationship Id="rId30" Type="http://schemas.openxmlformats.org/officeDocument/2006/relationships/hyperlink" Target="consultantplus://offline/ref=6B9F9097DB3A604EE8DDB9EC9FFB225B1032C0EFE1A3BE27BEACE00EBB8C3F228630E382D47FCE47591E8D373DA0BFA04D88B449E8E37E52q0M9K" TargetMode="External"/><Relationship Id="rId3289" Type="http://schemas.openxmlformats.org/officeDocument/2006/relationships/hyperlink" Target="consultantplus://offline/ref=6B9F9097DB3A604EE8DDB9EC9FFB225B1032C0EFE1A3BE27BEACE00EBB8C3F228630E380DD719F131840D46771EBB3A05B94B54AqFM6K" TargetMode="External"/><Relationship Id="rId3496" Type="http://schemas.openxmlformats.org/officeDocument/2006/relationships/hyperlink" Target="consultantplus://offline/ref=6B9F9097DB3A604EE8DDB9EC9FFB225B1032C0EFE1A3BE27BEACE00EBB8C3F228630E382D479C3445C1E8D373DA0BFA04D88B449E8E37E52q0M9K" TargetMode="External"/><Relationship Id="rId4547" Type="http://schemas.openxmlformats.org/officeDocument/2006/relationships/hyperlink" Target="consultantplus://offline/ref=6B9F9097DB3A604EE8DDB9EC9FFB225B1032C0EFE1A3BE27BEACE00EBB8C3F228630E382D47FC3465F1E8D373DA0BFA04D88B449E8E37E52q0M9K" TargetMode="External"/><Relationship Id="rId4754" Type="http://schemas.openxmlformats.org/officeDocument/2006/relationships/hyperlink" Target="consultantplus://offline/ref=6B9F9097DB3A604EE8DDB9EC9FFB225B1032C0EFE1A3BE27BEACE00EBB8C3F228630E382D478CD45551E8D373DA0BFA04D88B449E8E37E52q0M9K" TargetMode="External"/><Relationship Id="rId2098" Type="http://schemas.openxmlformats.org/officeDocument/2006/relationships/hyperlink" Target="consultantplus://offline/ref=6B9F9097DB3A604EE8DDB9EC9FFB225B1032C0EFE1A3BE27BEACE00EBB8C3F228630E382D479C2465C1E8D373DA0BFA04D88B449E8E37E52q0M9K" TargetMode="External"/><Relationship Id="rId3149" Type="http://schemas.openxmlformats.org/officeDocument/2006/relationships/hyperlink" Target="consultantplus://offline/ref=6B9F9097DB3A604EE8DDB9EC9FFB225B1032C0EFE1A3BE27BEACE00EBB8C3F228630E382D479CA47551E8D373DA0BFA04D88B449E8E37E52q0M9K" TargetMode="External"/><Relationship Id="rId3356" Type="http://schemas.openxmlformats.org/officeDocument/2006/relationships/hyperlink" Target="consultantplus://offline/ref=6B9F9097DB3A604EE8DDB9EC9FFB225B1032C0EFE1A3BE27BEACE00EBB8C3F228630E382D47FCF45581E8D373DA0BFA04D88B449E8E37E52q0M9K" TargetMode="External"/><Relationship Id="rId3563" Type="http://schemas.openxmlformats.org/officeDocument/2006/relationships/hyperlink" Target="consultantplus://offline/ref=6B9F9097DB3A604EE8DDB9EC9FFB225B1032C0EFE1A3BE27BEACE00EBB8C3F228630E382D47FC3455B1E8D373DA0BFA04D88B449E8E37E52q0M9K" TargetMode="External"/><Relationship Id="rId4407" Type="http://schemas.openxmlformats.org/officeDocument/2006/relationships/hyperlink" Target="consultantplus://offline/ref=6B9F9097DB3A604EE8DDB9EC9FFB225B1032C0EFE1A3BE27BEACE00EBB8C3F228630E382D47ECA40581E8D373DA0BFA04D88B449E8E37E52q0M9K" TargetMode="External"/><Relationship Id="rId4961" Type="http://schemas.openxmlformats.org/officeDocument/2006/relationships/hyperlink" Target="consultantplus://offline/ref=6B9F9097DB3A604EE8DDB9EC9FFB225B1032C0EFE1A3BE27BEACE00EBB8C3F228630E382D478C341591E8D373DA0BFA04D88B449E8E37E52q0M9K" TargetMode="External"/><Relationship Id="rId5805" Type="http://schemas.openxmlformats.org/officeDocument/2006/relationships/hyperlink" Target="consultantplus://offline/ref=6B9F9097DB3A604EE8DDB9EC9FFB225B1032C0EFE1A3BE27BEACE00EBB8C3F228630E382D47EC9465F1E8D373DA0BFA04D88B449E8E37E52q0M9K" TargetMode="External"/><Relationship Id="rId277" Type="http://schemas.openxmlformats.org/officeDocument/2006/relationships/hyperlink" Target="consultantplus://offline/ref=6B9F9097DB3A604EE8DDB9EC9FFB225B1032C0EFE1A3BE27BEACE00EBB8C3F228630E382D47EC8455F1E8D373DA0BFA04D88B449E8E37E52q0M9K" TargetMode="External"/><Relationship Id="rId484" Type="http://schemas.openxmlformats.org/officeDocument/2006/relationships/hyperlink" Target="consultantplus://offline/ref=6B9F9097DB3A604EE8DDA7E189977551143C9EEAE7A7B773E2F3BB53EC853575C17FBAD2902FC643540BD86767F7B2A3q4M5K" TargetMode="External"/><Relationship Id="rId2165" Type="http://schemas.openxmlformats.org/officeDocument/2006/relationships/hyperlink" Target="consultantplus://offline/ref=6B9F9097DB3A604EE8DDB9EC9FFB225B1032C0EFE1A3BE27BEACE00EBB8C3F228630E382D47EC8405A1E8D373DA0BFA04D88B449E8E37E52q0M9K" TargetMode="External"/><Relationship Id="rId3009" Type="http://schemas.openxmlformats.org/officeDocument/2006/relationships/hyperlink" Target="consultantplus://offline/ref=6B9F9097DB3A604EE8DDB9EC9FFB225B1032C0EFE1A3BE27BEACE00EBB8C3F228630E382D47ECA40581E8D373DA0BFA04D88B449E8E37E52q0M9K" TargetMode="External"/><Relationship Id="rId3216" Type="http://schemas.openxmlformats.org/officeDocument/2006/relationships/hyperlink" Target="consultantplus://offline/ref=6B9F9097DB3A604EE8DDB9EC9FFB225B1032C0EFE1A3BE27BEACE00EBB8C3F228630E382D479CA455D1E8D373DA0BFA04D88B449E8E37E52q0M9K" TargetMode="External"/><Relationship Id="rId3770" Type="http://schemas.openxmlformats.org/officeDocument/2006/relationships/hyperlink" Target="consultantplus://offline/ref=6B9F9097DB3A604EE8DDA7E189977857143C9EEAE8A3B678E7F3BB53EC853575C17FBAD2902FC643540BD86767F7B2A3q4M5K" TargetMode="External"/><Relationship Id="rId4614" Type="http://schemas.openxmlformats.org/officeDocument/2006/relationships/hyperlink" Target="consultantplus://offline/ref=6B9F9097DB3A604EE8DDB9EC9FFB225B1032C0EFE1A3BE27BEACE00EBB8C3F228630E382D47EC8455F1E8D373DA0BFA04D88B449E8E37E52q0M9K" TargetMode="External"/><Relationship Id="rId4821" Type="http://schemas.openxmlformats.org/officeDocument/2006/relationships/hyperlink" Target="consultantplus://offline/ref=6B9F9097DB3A604EE8DDB9EC9FFB225B1032C0EFE1A3BE27BEACE00EBB8C3F228630E382D47ECE41551E8D373DA0BFA04D88B449E8E37E52q0M9K" TargetMode="External"/><Relationship Id="rId137" Type="http://schemas.openxmlformats.org/officeDocument/2006/relationships/hyperlink" Target="consultantplus://offline/ref=6B9F9097DB3A604EE8DDB9EC9FFB225B1032C0EFE1A3BE27BEACE00EBB8C3F228630E382D479C2425A1E8D373DA0BFA04D88B449E8E37E52q0M9K" TargetMode="External"/><Relationship Id="rId344" Type="http://schemas.openxmlformats.org/officeDocument/2006/relationships/hyperlink" Target="consultantplus://offline/ref=6B9F9097DB3A604EE8DDA6FD8AFB225B1135C9EFE6A3BE27BEACE00EBB8C3F229430BB8ED572D5435D0BDB667BqFM5K" TargetMode="External"/><Relationship Id="rId691" Type="http://schemas.openxmlformats.org/officeDocument/2006/relationships/hyperlink" Target="consultantplus://offline/ref=6B9F9097DB3A604EE8DDB9EC9FFB225B1032C0EFE1A3BE27BEACE00EBB8C3F228630E382D47FC8445D1E8D373DA0BFA04D88B449E8E37E52q0M9K" TargetMode="External"/><Relationship Id="rId2025" Type="http://schemas.openxmlformats.org/officeDocument/2006/relationships/hyperlink" Target="consultantplus://offline/ref=6B9F9097DB3A604EE8DDB9EC9FFB225B1032C0EFE1A3BE27BEACE00EBB8C3F228630E382D479C345541E8D373DA0BFA04D88B449E8E37E52q0M9K" TargetMode="External"/><Relationship Id="rId2372" Type="http://schemas.openxmlformats.org/officeDocument/2006/relationships/hyperlink" Target="consultantplus://offline/ref=6B9F9097DB3A604EE8DDA7E189977F501B3C9EEAE1A0B470E2FBE659E4DC3977C670E5D7973EC6435C15D9677BFEE6F001C3B849FEFF7F511712BA8Bq1MFK" TargetMode="External"/><Relationship Id="rId3423" Type="http://schemas.openxmlformats.org/officeDocument/2006/relationships/hyperlink" Target="consultantplus://offline/ref=6B9F9097DB3A604EE8DDB9EC9FFB225B1032C0EFE1A3BE27BEACE00EBB8C3F228630E382D47EC9415B1E8D373DA0BFA04D88B449E8E37E52q0M9K" TargetMode="External"/><Relationship Id="rId3630" Type="http://schemas.openxmlformats.org/officeDocument/2006/relationships/hyperlink" Target="consultantplus://offline/ref=6B9F9097DB3A604EE8DDA7E189977E5E173C9EEAE1A4BD70E6F8E659E4DC3977C670E5D7853E9E4F5D1DC76778EBB0A147q9M6K" TargetMode="External"/><Relationship Id="rId6579" Type="http://schemas.openxmlformats.org/officeDocument/2006/relationships/hyperlink" Target="consultantplus://offline/ref=772379CE6E34CD20E7CF59DF93041E1C9AAACD709A2F6DF1C305E2F32E5CE92A4A5970DCA91BF5D877294D6D6A4E0F967C9393CDA4020D77rCMFK" TargetMode="External"/><Relationship Id="rId6786" Type="http://schemas.openxmlformats.org/officeDocument/2006/relationships/hyperlink" Target="consultantplus://offline/ref=772379CE6E34CD20E7CF59DF93041E1C9AAACD709A2F6DF1C305E2F32E5CE92A4A5970DCA91CF1D079294D6D6A4E0F967C9393CDA4020D77rCMFK" TargetMode="External"/><Relationship Id="rId551" Type="http://schemas.openxmlformats.org/officeDocument/2006/relationships/hyperlink" Target="consultantplus://offline/ref=6B9F9097DB3A604EE8DDB9EC9FFB225B1032C0EFE1A3BE27BEACE00EBB8C3F228630E382D479C2465C1E8D373DA0BFA04D88B449E8E37E52q0M9K" TargetMode="External"/><Relationship Id="rId1181" Type="http://schemas.openxmlformats.org/officeDocument/2006/relationships/hyperlink" Target="consultantplus://offline/ref=6B9F9097DB3A604EE8DDB9EC9FFB225B1031C5E2E5A4BE27BEACE00EBB8C3F228630E382D47ACB435C1E8D373DA0BFA04D88B449E8E37E52q0M9K" TargetMode="External"/><Relationship Id="rId2232" Type="http://schemas.openxmlformats.org/officeDocument/2006/relationships/hyperlink" Target="consultantplus://offline/ref=6B9F9097DB3A604EE8DDB9EC9FFB225B1032C0EFE1A3BE27BEACE00EBB8C3F228630E382D47EC246541E8D373DA0BFA04D88B449E8E37E52q0M9K" TargetMode="External"/><Relationship Id="rId5388" Type="http://schemas.openxmlformats.org/officeDocument/2006/relationships/hyperlink" Target="consultantplus://offline/ref=6B9F9097DB3A604EE8DDB9EC9FFB225B1032C0EFE1A3BE27BEACE00EBB8C3F228630E382D47FCF465B1E8D373DA0BFA04D88B449E8E37E52q0M9K" TargetMode="External"/><Relationship Id="rId5595" Type="http://schemas.openxmlformats.org/officeDocument/2006/relationships/hyperlink" Target="consultantplus://offline/ref=6B9F9097DB3A604EE8DDB9EC9FFB225B1032C0EFE1A3BE27BEACE00EBB8C3F228630E382D479CC4A5C1E8D373DA0BFA04D88B449E8E37E52q0M9K" TargetMode="External"/><Relationship Id="rId6439" Type="http://schemas.openxmlformats.org/officeDocument/2006/relationships/hyperlink" Target="consultantplus://offline/ref=772379CE6E34CD20E7CF59DF93041E1C9AAACD709A2F6DF1C305E2F32E5CE92A4A5970DCA91DF6D77E294D6D6A4E0F967C9393CDA4020D77rCMFK" TargetMode="External"/><Relationship Id="rId6646" Type="http://schemas.openxmlformats.org/officeDocument/2006/relationships/hyperlink" Target="consultantplus://offline/ref=772379CE6E34CD20E7CF47D2856844139FA493759D2D6FA09F5AB9AE7955E37D0D16298CED4DF8D0773C183D30190295r7M4K" TargetMode="External"/><Relationship Id="rId6853" Type="http://schemas.openxmlformats.org/officeDocument/2006/relationships/hyperlink" Target="consultantplus://offline/ref=772379CE6E34CD20E7CF59DF93041E1C9AAACB7998216DF1C305E2F32E5CE92A585928D0A810EBD07E3C1B3C2Cr1MBK" TargetMode="External"/><Relationship Id="rId204" Type="http://schemas.openxmlformats.org/officeDocument/2006/relationships/hyperlink" Target="consultantplus://offline/ref=6B9F9097DB3A604EE8DDA6FD8AFB225B1135C8EFE2A5BE27BEACE00EBB8C3F229430BB8ED572D5435D0BDB667BqFM5K" TargetMode="External"/><Relationship Id="rId411" Type="http://schemas.openxmlformats.org/officeDocument/2006/relationships/hyperlink" Target="consultantplus://offline/ref=6B9F9097DB3A604EE8DDB9EC9FFB225B1032C0EFE1A3BE27BEACE00EBB8C3F228630E382D47FCC4A5D1E8D373DA0BFA04D88B449E8E37E52q0M9K" TargetMode="External"/><Relationship Id="rId1041" Type="http://schemas.openxmlformats.org/officeDocument/2006/relationships/hyperlink" Target="consultantplus://offline/ref=6B9F9097DB3A604EE8DDB9EC9FFB225B1032C0EFE1A3BE27BEACE00EBB8C3F228630E382D479C24B5C1E8D373DA0BFA04D88B449E8E37E52q0M9K" TargetMode="External"/><Relationship Id="rId1998" Type="http://schemas.openxmlformats.org/officeDocument/2006/relationships/hyperlink" Target="consultantplus://offline/ref=6B9F9097DB3A604EE8DDB9EC9FFB225B1032C0EFE1A3BE27BEACE00EBB8C3F228630E382D479C3455C1E8D373DA0BFA04D88B449E8E37E52q0M9K" TargetMode="External"/><Relationship Id="rId4197" Type="http://schemas.openxmlformats.org/officeDocument/2006/relationships/hyperlink" Target="consultantplus://offline/ref=6B9F9097DB3A604EE8DDA7E189977D53173C9EEAE8ADBC73E1F3BB53EC853575C17FBAD2902FC643540BD86767F7B2A3q4M5K" TargetMode="External"/><Relationship Id="rId5248" Type="http://schemas.openxmlformats.org/officeDocument/2006/relationships/hyperlink" Target="consultantplus://offline/ref=6B9F9097DB3A604EE8DDB9EC9FFB225B1032C0EFE1A3BE27BEACE00EBB8C3F228630E382D47FC3405D1E8D373DA0BFA04D88B449E8E37E52q0M9K" TargetMode="External"/><Relationship Id="rId5455" Type="http://schemas.openxmlformats.org/officeDocument/2006/relationships/hyperlink" Target="consultantplus://offline/ref=6B9F9097DB3A604EE8DDA7E189977C51123C9EEAE2ACB474EBFDE659E4DC3977C670E5D7853E9E4F5D1DC76778EBB0A147q9M6K" TargetMode="External"/><Relationship Id="rId5662" Type="http://schemas.openxmlformats.org/officeDocument/2006/relationships/hyperlink" Target="consultantplus://offline/ref=6B9F9097DB3A604EE8DDB9EC9FFB225B1032C0EFE1A3BE27BEACE00EBB8C3F228630E382D479CE45541E8D373DA0BFA04D88B449E8E37E52q0M9K" TargetMode="External"/><Relationship Id="rId6506" Type="http://schemas.openxmlformats.org/officeDocument/2006/relationships/hyperlink" Target="consultantplus://offline/ref=772379CE6E34CD20E7CF59DF93041E1C9AAACD709A2F6DF1C305E2F32E5CE92A4A5970DCA91DF4D47F294D6D6A4E0F967C9393CDA4020D77rCMFK" TargetMode="External"/><Relationship Id="rId6713" Type="http://schemas.openxmlformats.org/officeDocument/2006/relationships/hyperlink" Target="consultantplus://offline/ref=772379CE6E34CD20E7CF47D2856849139FA4937599286EA49F56E4A4710CEF7F0A197689F85CA0DC7E2A073D2F05009776r8MDK" TargetMode="External"/><Relationship Id="rId6920" Type="http://schemas.openxmlformats.org/officeDocument/2006/relationships/hyperlink" Target="consultantplus://offline/ref=772379CE6E34CD20E7CF59DF93041E1C9AAACD709A2F6DF1C305E2F32E5CE92A4A5970DCA91DF5D276294D6D6A4E0F967C9393CDA4020D77rCMFK" TargetMode="External"/><Relationship Id="rId1858" Type="http://schemas.openxmlformats.org/officeDocument/2006/relationships/hyperlink" Target="consultantplus://offline/ref=6B9F9097DB3A604EE8DDB9EC9FFB225B1032C0EFE1A3BE27BEACE00EBB8C3F228630E382D47FC84A551E8D373DA0BFA04D88B449E8E37E52q0M9K" TargetMode="External"/><Relationship Id="rId4057" Type="http://schemas.openxmlformats.org/officeDocument/2006/relationships/hyperlink" Target="consultantplus://offline/ref=6B9F9097DB3A604EE8DDB9EC9FFB225B1032C0EFE1A3BE27BEACE00EBB8C3F228630E382D47FCA43541E8D373DA0BFA04D88B449E8E37E52q0M9K" TargetMode="External"/><Relationship Id="rId4264" Type="http://schemas.openxmlformats.org/officeDocument/2006/relationships/hyperlink" Target="consultantplus://offline/ref=6B9F9097DB3A604EE8DDB9EC9FFB225B1032C0EFE1A3BE27BEACE00EBB8C3F228630E382D47FCF46581E8D373DA0BFA04D88B449E8E37E52q0M9K" TargetMode="External"/><Relationship Id="rId4471" Type="http://schemas.openxmlformats.org/officeDocument/2006/relationships/hyperlink" Target="consultantplus://offline/ref=6B9F9097DB3A604EE8DDB9EC9FFB225B1032C0EFE1A3BE27BEACE00EBB8C3F228630E382D47FCF42591E8D373DA0BFA04D88B449E8E37E52q0M9K" TargetMode="External"/><Relationship Id="rId5108" Type="http://schemas.openxmlformats.org/officeDocument/2006/relationships/hyperlink" Target="consultantplus://offline/ref=6B9F9097DB3A604EE8DDA7E189977E53153C9EEAE1A7B670E6FDE659E4DC3977C670E5D7853E9E4F5D1DC76778EBB0A147q9M6K" TargetMode="External"/><Relationship Id="rId5315" Type="http://schemas.openxmlformats.org/officeDocument/2006/relationships/hyperlink" Target="consultantplus://offline/ref=6B9F9097DB3A604EE8DDB9EC9FFB225B1032C0EFE1A3BE27BEACE00EBB8C3F228630E382D47FCF425F1E8D373DA0BFA04D88B449E8E37E52q0M9K" TargetMode="External"/><Relationship Id="rId5522" Type="http://schemas.openxmlformats.org/officeDocument/2006/relationships/hyperlink" Target="consultantplus://offline/ref=6B9F9097DB3A604EE8DDB9EC9FFB225B1031C5E2E5A4BE27BEACE00EBB8C3F229430BB8ED572D5435D0BDB667BqFM5K" TargetMode="External"/><Relationship Id="rId2909" Type="http://schemas.openxmlformats.org/officeDocument/2006/relationships/hyperlink" Target="consultantplus://offline/ref=6B9F9097DB3A604EE8DDA7E189977F54113C9EEAE8ADB276E2F3BB53EC853575C17FBAD2902FC643540BD86767F7B2A3q4M5K" TargetMode="External"/><Relationship Id="rId3073" Type="http://schemas.openxmlformats.org/officeDocument/2006/relationships/hyperlink" Target="consultantplus://offline/ref=6B9F9097DB3A604EE8DDA7E189977C5F163C9EEAE1ACB772E4F9E659E4DC3977C670E5D7973EC6435D11DD6778FEE6F001C3B849FEFF7F511712BA8Bq1MFK" TargetMode="External"/><Relationship Id="rId3280" Type="http://schemas.openxmlformats.org/officeDocument/2006/relationships/hyperlink" Target="consultantplus://offline/ref=6B9F9097DB3A604EE8DDB9EC9FFB225B1032C0EFE1A3BE27BEACE00EBB8C3F228630E382D479CC475C1E8D373DA0BFA04D88B449E8E37E52q0M9K" TargetMode="External"/><Relationship Id="rId4124" Type="http://schemas.openxmlformats.org/officeDocument/2006/relationships/hyperlink" Target="consultantplus://offline/ref=6B9F9097DB3A604EE8DDB9EC9FFB225B1032C0EFE1A3BE27BEACE00EBB8C3F228630E382D47EC8425B1E8D373DA0BFA04D88B449E8E37E52q0M9K" TargetMode="External"/><Relationship Id="rId4331" Type="http://schemas.openxmlformats.org/officeDocument/2006/relationships/hyperlink" Target="consultantplus://offline/ref=6B9F9097DB3A604EE8DDB9EC9FFB225B1032C0EFE1A3BE27BEACE00EBB8C3F228630E382D47BCB44591E8D373DA0BFA04D88B449E8E37E52q0M9K" TargetMode="External"/><Relationship Id="rId1718" Type="http://schemas.openxmlformats.org/officeDocument/2006/relationships/hyperlink" Target="consultantplus://offline/ref=6B9F9097DB3A604EE8DDB9EC9FFB225B1032C0EFE1A3BE27BEACE00EBB8C3F228630E382D479CB45541E8D373DA0BFA04D88B449E8E37E52q0M9K" TargetMode="External"/><Relationship Id="rId1925" Type="http://schemas.openxmlformats.org/officeDocument/2006/relationships/hyperlink" Target="consultantplus://offline/ref=6B9F9097DB3A604EE8DDB9EC9FFB225B1032C0EFE1A3BE27BEACE00EBB8C3F228630E382D47ACD415D1E8D373DA0BFA04D88B449E8E37E52q0M9K" TargetMode="External"/><Relationship Id="rId3140" Type="http://schemas.openxmlformats.org/officeDocument/2006/relationships/hyperlink" Target="consultantplus://offline/ref=6B9F9097DB3A604EE8DDB9EC9FFB225B1032C0EFE1A3BE27BEACE00EBB8C3F228630E382D478CE465B1E8D373DA0BFA04D88B449E8E37E52q0M9K" TargetMode="External"/><Relationship Id="rId6089" Type="http://schemas.openxmlformats.org/officeDocument/2006/relationships/hyperlink" Target="consultantplus://offline/ref=772379CE6E34CD20E7CF47D28568411790A493759A2F65A29952E4A4710CEF7F0A197689F85CA0DC7E2A073D2F05009776r8MDK" TargetMode="External"/><Relationship Id="rId6296" Type="http://schemas.openxmlformats.org/officeDocument/2006/relationships/hyperlink" Target="consultantplus://offline/ref=772379CE6E34CD20E7CF59DF93041E1C9AAACD709A2F6DF1C305E2F32E5CE92A4A5970DCA91DF1D278294D6D6A4E0F967C9393CDA4020D77rCMFK" TargetMode="External"/><Relationship Id="rId6156" Type="http://schemas.openxmlformats.org/officeDocument/2006/relationships/hyperlink" Target="consultantplus://offline/ref=772379CE6E34CD20E7CF59DF93041E1C9AAACD709A2F6DF1C305E2F32E5CE92A4A5970DCA91CF4D07D294D6D6A4E0F967C9393CDA4020D77rCMFK" TargetMode="External"/><Relationship Id="rId2699" Type="http://schemas.openxmlformats.org/officeDocument/2006/relationships/hyperlink" Target="consultantplus://offline/ref=6B9F9097DB3A604EE8DDB9EC9FFB225B1032C0EFE1A3BE27BEACE00EBB8C3F228630E382D479CC475C1E8D373DA0BFA04D88B449E8E37E52q0M9K" TargetMode="External"/><Relationship Id="rId3000" Type="http://schemas.openxmlformats.org/officeDocument/2006/relationships/hyperlink" Target="consultantplus://offline/ref=6B9F9097DB3A604EE8DDB9EC9FFB225B1032C0EFE1A3BE27BEACE00EBB8C3F228630E382D479CD4A541E8D373DA0BFA04D88B449E8E37E52q0M9K" TargetMode="External"/><Relationship Id="rId3957" Type="http://schemas.openxmlformats.org/officeDocument/2006/relationships/hyperlink" Target="consultantplus://offline/ref=6B9F9097DB3A604EE8DDA7E1899778551A3C9EEAE8ADBD75E4F3BB53EC853575C17FBAD2902FC643540BD86767F7B2A3q4M5K" TargetMode="External"/><Relationship Id="rId6363" Type="http://schemas.openxmlformats.org/officeDocument/2006/relationships/hyperlink" Target="consultantplus://offline/ref=772379CE6E34CD20E7CF59DF93041E1C9AAACD709A2F6DF1C305E2F32E5CE92A4A5970DCA91BF6D376294D6D6A4E0F967C9393CDA4020D77rCMFK" TargetMode="External"/><Relationship Id="rId6570" Type="http://schemas.openxmlformats.org/officeDocument/2006/relationships/hyperlink" Target="consultantplus://offline/ref=772379CE6E34CD20E7CF59DF93041E1C9AAACD709A2F6DF1C305E2F32E5CE92A4A5970DCA91AF3D07B294D6D6A4E0F967C9393CDA4020D77rCMFK" TargetMode="External"/><Relationship Id="rId878" Type="http://schemas.openxmlformats.org/officeDocument/2006/relationships/hyperlink" Target="consultantplus://offline/ref=6B9F9097DB3A604EE8DDB9EC9FFB225B1032C0EFE1A3BE27BEACE00EBB8C3F228630E382D47EC8425B1E8D373DA0BFA04D88B449E8E37E52q0M9K" TargetMode="External"/><Relationship Id="rId2559" Type="http://schemas.openxmlformats.org/officeDocument/2006/relationships/hyperlink" Target="consultantplus://offline/ref=6B9F9097DB3A604EE8DDB9EC9FFB225B1032C0EFE1A3BE27BEACE00EBB8C3F228630E382D479CE4A5C1E8D373DA0BFA04D88B449E8E37E52q0M9K" TargetMode="External"/><Relationship Id="rId2766" Type="http://schemas.openxmlformats.org/officeDocument/2006/relationships/hyperlink" Target="consultantplus://offline/ref=6B9F9097DB3A604EE8DDB9EC9FFB225B1032C0EFE1A3BE27BEACE00EBB8C3F228630E382D47FC3445F1E8D373DA0BFA04D88B449E8E37E52q0M9K" TargetMode="External"/><Relationship Id="rId2973" Type="http://schemas.openxmlformats.org/officeDocument/2006/relationships/hyperlink" Target="consultantplus://offline/ref=6B9F9097DB3A604EE8DDB9EC9FFB225B1032C0EFE1A3BE27BEACE00EBB8C3F228630E382D47FC344551E8D373DA0BFA04D88B449E8E37E52q0M9K" TargetMode="External"/><Relationship Id="rId3817" Type="http://schemas.openxmlformats.org/officeDocument/2006/relationships/hyperlink" Target="consultantplus://offline/ref=6B9F9097DB3A604EE8DDB9EC9FFB225B1032C0EFE1A3BE27BEACE00EBB8C3F228630E382D47ECA40581E8D373DA0BFA04D88B449E8E37E52q0M9K" TargetMode="External"/><Relationship Id="rId5172" Type="http://schemas.openxmlformats.org/officeDocument/2006/relationships/hyperlink" Target="consultantplus://offline/ref=6B9F9097DB3A604EE8DDB9EC9FFB225B1032C0EFE1A3BE27BEACE00EBB8C3F228630E382D47EC8425B1E8D373DA0BFA04D88B449E8E37E52q0M9K" TargetMode="External"/><Relationship Id="rId6016" Type="http://schemas.openxmlformats.org/officeDocument/2006/relationships/hyperlink" Target="consultantplus://offline/ref=772379CE6E34CD20E7CF59DF93041E1C9AAACD709A2F6DF1C305E2F32E5CE92A4A5970DCA919F1D37C294D6D6A4E0F967C9393CDA4020D77rCMFK" TargetMode="External"/><Relationship Id="rId6223" Type="http://schemas.openxmlformats.org/officeDocument/2006/relationships/hyperlink" Target="consultantplus://offline/ref=772379CE6E34CD20E7CF59DF93041E1C9AAACD709A2F6DF1C305E2F32E5CE92A4A5970DCA91BFDD677294D6D6A4E0F967C9393CDA4020D77rCMFK" TargetMode="External"/><Relationship Id="rId6430" Type="http://schemas.openxmlformats.org/officeDocument/2006/relationships/hyperlink" Target="consultantplus://offline/ref=772379CE6E34CD20E7CF59DF93041E1C9AAACD709A2F6DF1C305E2F32E5CE92A4A5970DCA91CF4D17C294D6D6A4E0F967C9393CDA4020D77rCMFK" TargetMode="External"/><Relationship Id="rId738" Type="http://schemas.openxmlformats.org/officeDocument/2006/relationships/hyperlink" Target="consultantplus://offline/ref=6B9F9097DB3A604EE8DDB9EC9FFB225B1032C0EFE1A3BE27BEACE00EBB8C3F228630E382D478C246591E8D373DA0BFA04D88B449E8E37E52q0M9K" TargetMode="External"/><Relationship Id="rId945" Type="http://schemas.openxmlformats.org/officeDocument/2006/relationships/hyperlink" Target="consultantplus://offline/ref=6B9F9097DB3A604EE8DDB9EC9FFB225B1032C0EFE1A3BE27BEACE00EBB8C3F228630E382D47EC8425B1E8D373DA0BFA04D88B449E8E37E52q0M9K" TargetMode="External"/><Relationship Id="rId1368" Type="http://schemas.openxmlformats.org/officeDocument/2006/relationships/hyperlink" Target="consultantplus://offline/ref=6B9F9097DB3A604EE8DDB9EC9FFB225B1032C0EFE1A3BE27BEACE00EBB8C3F228630E382D47FCA4B541E8D373DA0BFA04D88B449E8E37E52q0M9K" TargetMode="External"/><Relationship Id="rId1575" Type="http://schemas.openxmlformats.org/officeDocument/2006/relationships/hyperlink" Target="consultantplus://offline/ref=6B9F9097DB3A604EE8DDA7E189977C53103C9EEAE1A6B778EBFAE659E4DC3977C670E5D7853E9E4F5D1DC76778EBB0A147q9M6K" TargetMode="External"/><Relationship Id="rId1782" Type="http://schemas.openxmlformats.org/officeDocument/2006/relationships/hyperlink" Target="consultantplus://offline/ref=6B9F9097DB3A604EE8DDB9EC9FFB225B1032C0EFE1A3BE27BEACE00EBB8C3F228630E382D47FCE425B1E8D373DA0BFA04D88B449E8E37E52q0M9K" TargetMode="External"/><Relationship Id="rId2419" Type="http://schemas.openxmlformats.org/officeDocument/2006/relationships/hyperlink" Target="consultantplus://offline/ref=6B9F9097DB3A604EE8DDB9EC9FFB225B1032C0EFE1A3BE27BEACE00EBB8C3F228630E382D478CC435F1E8D373DA0BFA04D88B449E8E37E52q0M9K" TargetMode="External"/><Relationship Id="rId2626" Type="http://schemas.openxmlformats.org/officeDocument/2006/relationships/hyperlink" Target="consultantplus://offline/ref=6B9F9097DB3A604EE8DDB9EC9FFB225B1032C0EFE1A3BE27BEACE00EBB8C3F228630E382D47FCE47591E8D373DA0BFA04D88B449E8E37E52q0M9K" TargetMode="External"/><Relationship Id="rId2833" Type="http://schemas.openxmlformats.org/officeDocument/2006/relationships/hyperlink" Target="consultantplus://offline/ref=6B9F9097DB3A604EE8DDA7E189977C5E133C9EEAE1A6B473E1FBE659E4DC3977C670E5D7853E9E4F5D1DC76778EBB0A147q9M6K" TargetMode="External"/><Relationship Id="rId5032" Type="http://schemas.openxmlformats.org/officeDocument/2006/relationships/hyperlink" Target="consultantplus://offline/ref=6B9F9097DB3A604EE8DDB9EC9FFB225B1032C0EFE1A3BE27BEACE00EBB8C3F228630E382D47FCF445F1E8D373DA0BFA04D88B449E8E37E52q0M9K" TargetMode="External"/><Relationship Id="rId5989" Type="http://schemas.openxmlformats.org/officeDocument/2006/relationships/hyperlink" Target="consultantplus://offline/ref=772379CE6E34CD20E7CF59DF93041E1C9AAACD709A2F6DF1C305E2F32E5CE92A4A5970DCA91DF6D77E294D6D6A4E0F967C9393CDA4020D77rCMFK" TargetMode="External"/><Relationship Id="rId74" Type="http://schemas.openxmlformats.org/officeDocument/2006/relationships/hyperlink" Target="consultantplus://offline/ref=6B9F9097DB3A604EE8DDB9EC9FFB225B1033C8E2E1A3BE27BEACE00EBB8C3F229430BB8ED572D5435D0BDB667BqFM5K" TargetMode="External"/><Relationship Id="rId805" Type="http://schemas.openxmlformats.org/officeDocument/2006/relationships/hyperlink" Target="consultantplus://offline/ref=6B9F9097DB3A604EE8DDB9EC9FFB225B1031C5E5E6A3BE27BEACE00EBB8C3F228630E382D478CB4A5D1E8D373DA0BFA04D88B449E8E37E52q0M9K" TargetMode="External"/><Relationship Id="rId1228" Type="http://schemas.openxmlformats.org/officeDocument/2006/relationships/hyperlink" Target="consultantplus://offline/ref=6B9F9097DB3A604EE8DDB9EC9FFB225B1031C3E3E5A5BE27BEACE00EBB8C3F229430BB8ED572D5435D0BDB667BqFM5K" TargetMode="External"/><Relationship Id="rId1435" Type="http://schemas.openxmlformats.org/officeDocument/2006/relationships/hyperlink" Target="consultantplus://offline/ref=6B9F9097DB3A604EE8DDB9EC9FFB225B1032C0EFE1A3BE27BEACE00EBB8C3F228630E382D479C34A581E8D373DA0BFA04D88B449E8E37E52q0M9K" TargetMode="External"/><Relationship Id="rId4798" Type="http://schemas.openxmlformats.org/officeDocument/2006/relationships/hyperlink" Target="consultantplus://offline/ref=6B9F9097DB3A604EE8DDB9EC9FFB225B1032C0EFE1A3BE27BEACE00EBB8C3F228630E382D47BCA4A581E8D373DA0BFA04D88B449E8E37E52q0M9K" TargetMode="External"/><Relationship Id="rId1642" Type="http://schemas.openxmlformats.org/officeDocument/2006/relationships/hyperlink" Target="consultantplus://offline/ref=6B9F9097DB3A604EE8DDB9EC9FFB225B1032C0EFE1A3BE27BEACE00EBB8C3F228630E382D47FCE4B551E8D373DA0BFA04D88B449E8E37E52q0M9K" TargetMode="External"/><Relationship Id="rId2900" Type="http://schemas.openxmlformats.org/officeDocument/2006/relationships/hyperlink" Target="consultantplus://offline/ref=6B9F9097DB3A604EE8DDB9EC9FFB225B1032C0EFE1A3BE27BEACE00EBB8C3F228630E380D7719F131840D46771EBB3A05B94B54AqFM6K" TargetMode="External"/><Relationship Id="rId5849" Type="http://schemas.openxmlformats.org/officeDocument/2006/relationships/hyperlink" Target="consultantplus://offline/ref=6B9F9097DB3A604EE8DDA7E189977C54153C9EEAE1A1B271EAFFE659E4DC3977C670E5D7973EC6435C14D96F7AFEE6F001C3B849FEFF7F511712BA8Bq1MFK" TargetMode="External"/><Relationship Id="rId1502" Type="http://schemas.openxmlformats.org/officeDocument/2006/relationships/hyperlink" Target="consultantplus://offline/ref=6B9F9097DB3A604EE8DDA7E189977C53103C9EEAE1A6B172E4FFE659E4DC3977C670E5D7853E9E4F5D1DC76778EBB0A147q9M6K" TargetMode="External"/><Relationship Id="rId4658" Type="http://schemas.openxmlformats.org/officeDocument/2006/relationships/hyperlink" Target="consultantplus://offline/ref=6B9F9097DB3A604EE8DDB9EC9FFB225B1032C0EFE1A3BE27BEACE00EBB8C3F228630E382D47EC8425B1E8D373DA0BFA04D88B449E8E37E52q0M9K" TargetMode="External"/><Relationship Id="rId4865" Type="http://schemas.openxmlformats.org/officeDocument/2006/relationships/hyperlink" Target="consultantplus://offline/ref=6B9F9097DB3A604EE8DDB9EC9FFB225B1032C0EFE1A3BE27BEACE00EBB8C3F228630E382D47EC8425B1E8D373DA0BFA04D88B449E8E37E52q0M9K" TargetMode="External"/><Relationship Id="rId5709" Type="http://schemas.openxmlformats.org/officeDocument/2006/relationships/hyperlink" Target="consultantplus://offline/ref=6B9F9097DB3A604EE8DDB9EC9FFB225B1032C0EFE1A3BE27BEACE00EBB8C3F228630E382D479C3455C1E8D373DA0BFA04D88B449E8E37E52q0M9K" TargetMode="External"/><Relationship Id="rId5916" Type="http://schemas.openxmlformats.org/officeDocument/2006/relationships/hyperlink" Target="consultantplus://offline/ref=772379CE6E34CD20E7CF59DF93041E1C9AAACD709A2F6DF1C305E2F32E5CE92A4A5970D8A24CA4952A2F1834301A0389768D90rCMCK" TargetMode="External"/><Relationship Id="rId6080" Type="http://schemas.openxmlformats.org/officeDocument/2006/relationships/hyperlink" Target="consultantplus://offline/ref=772379CE6E34CD20E7CF47D28568411790A493759A2F62AF9A58E4A4710CEF7F0A197689F85CA0DC7E2A073D2F05009776r8MDK" TargetMode="External"/><Relationship Id="rId388" Type="http://schemas.openxmlformats.org/officeDocument/2006/relationships/hyperlink" Target="consultantplus://offline/ref=6B9F9097DB3A604EE8DDB9EC9FFB225B1032C0EFE1A3BE27BEACE00EBB8C3F228630E382D47FCF46581E8D373DA0BFA04D88B449E8E37E52q0M9K" TargetMode="External"/><Relationship Id="rId2069" Type="http://schemas.openxmlformats.org/officeDocument/2006/relationships/hyperlink" Target="consultantplus://offline/ref=6B9F9097DB3A604EE8DDA7E189977D51143C9EEAE1ACBC73E0FBE659E4DC3977C670E5D7853E9E4F5D1DC76778EBB0A147q9M6K" TargetMode="External"/><Relationship Id="rId3467" Type="http://schemas.openxmlformats.org/officeDocument/2006/relationships/hyperlink" Target="consultantplus://offline/ref=6B9F9097DB3A604EE8DDB9EC9FFB225B1032C0EFE1A3BE27BEACE00EBB8C3F228630E382D47ECA435E1E8D373DA0BFA04D88B449E8E37E52q0M9K" TargetMode="External"/><Relationship Id="rId3674" Type="http://schemas.openxmlformats.org/officeDocument/2006/relationships/hyperlink" Target="consultantplus://offline/ref=6B9F9097DB3A604EE8DDB9EC9FFB225B1032C0EFE1A3BE27BEACE00EBB8C3F228630E382D479C2465C1E8D373DA0BFA04D88B449E8E37E52q0M9K" TargetMode="External"/><Relationship Id="rId3881" Type="http://schemas.openxmlformats.org/officeDocument/2006/relationships/hyperlink" Target="consultantplus://offline/ref=6B9F9097DB3A604EE8DDB9EC9FFB225B1032C0EFE1A3BE27BEACE00EBB8C3F228630E382D47FC84B5F1E8D373DA0BFA04D88B449E8E37E52q0M9K" TargetMode="External"/><Relationship Id="rId4518" Type="http://schemas.openxmlformats.org/officeDocument/2006/relationships/hyperlink" Target="consultantplus://offline/ref=6B9F9097DB3A604EE8DDB9EC9FFB225B1032C0EFE1A3BE27BEACE00EBB8C3F228630E382D478C346591E8D373DA0BFA04D88B449E8E37E52q0M9K" TargetMode="External"/><Relationship Id="rId4725" Type="http://schemas.openxmlformats.org/officeDocument/2006/relationships/hyperlink" Target="consultantplus://offline/ref=6B9F9097DB3A604EE8DDA7E189977F53123C9EEAE7A2BC70E3F3BB53EC853575C17FBAD2902FC643540BD86767F7B2A3q4M5K" TargetMode="External"/><Relationship Id="rId4932" Type="http://schemas.openxmlformats.org/officeDocument/2006/relationships/hyperlink" Target="consultantplus://offline/ref=6B9F9097DB3A604EE8DDB9EC9FFB225B1032C0EFE1A3BE27BEACE00EBB8C3F228630E382D47FC3455D1E8D373DA0BFA04D88B449E8E37E52q0M9K" TargetMode="External"/><Relationship Id="rId595" Type="http://schemas.openxmlformats.org/officeDocument/2006/relationships/hyperlink" Target="consultantplus://offline/ref=6B9F9097DB3A604EE8DDB9EC9FFB225B1032C0EFE1A3BE27BEACE00EBB8C3F228630E382D47FC8415F1E8D373DA0BFA04D88B449E8E37E52q0M9K" TargetMode="External"/><Relationship Id="rId2276" Type="http://schemas.openxmlformats.org/officeDocument/2006/relationships/hyperlink" Target="consultantplus://offline/ref=6B9F9097DB3A604EE8DDB9EC9FFB225B1032C0EFE1A3BE27BEACE00EBB8C3F228630E382D479CD455E1E8D373DA0BFA04D88B449E8E37E52q0M9K" TargetMode="External"/><Relationship Id="rId2483" Type="http://schemas.openxmlformats.org/officeDocument/2006/relationships/hyperlink" Target="consultantplus://offline/ref=6B9F9097DB3A604EE8DDB9EC9FFB225B1032C0EFE1A3BE27BEACE00EBB8C3F228630E382D47FCF42591E8D373DA0BFA04D88B449E8E37E52q0M9K" TargetMode="External"/><Relationship Id="rId2690" Type="http://schemas.openxmlformats.org/officeDocument/2006/relationships/hyperlink" Target="consultantplus://offline/ref=6B9F9097DB3A604EE8DDA7E189977C5E133C9EEAE1A6B470EAFCE659E4DC3977C670E5D7853E9E4F5D1DC76778EBB0A147q9M6K" TargetMode="External"/><Relationship Id="rId3327" Type="http://schemas.openxmlformats.org/officeDocument/2006/relationships/hyperlink" Target="consultantplus://offline/ref=6B9F9097DB3A604EE8DDB9EC9FFB225B1032C0EFE1A3BE27BEACE00EBB8C3F228630E382D479CD4A541E8D373DA0BFA04D88B449E8E37E52q0M9K" TargetMode="External"/><Relationship Id="rId3534" Type="http://schemas.openxmlformats.org/officeDocument/2006/relationships/hyperlink" Target="consultantplus://offline/ref=6B9F9097DB3A604EE8DDB9EC9FFB225B1032C0EFE1A3BE27BEACE00EBB8C3F228630E382D479CC475E1E8D373DA0BFA04D88B449E8E37E52q0M9K" TargetMode="External"/><Relationship Id="rId3741" Type="http://schemas.openxmlformats.org/officeDocument/2006/relationships/hyperlink" Target="consultantplus://offline/ref=6B9F9097DB3A604EE8DDB9EC9FFB225B1032C0EFE1A3BE27BEACE00EBB8C3F228630E382D47EC84A551E8D373DA0BFA04D88B449E8E37E52q0M9K" TargetMode="External"/><Relationship Id="rId6897" Type="http://schemas.openxmlformats.org/officeDocument/2006/relationships/hyperlink" Target="consultantplus://offline/ref=772379CE6E34CD20E7CF59DF93041E1C9AAACD709A2F6DF1C305E2F32E5CE92A4A5970DCA91BF3D67D294D6D6A4E0F967C9393CDA4020D77rCMFK" TargetMode="External"/><Relationship Id="rId248" Type="http://schemas.openxmlformats.org/officeDocument/2006/relationships/hyperlink" Target="consultantplus://offline/ref=6B9F9097DB3A604EE8DDB9EC9FFB225B1032C0EFE1A3BE27BEACE00EBB8C3F228630E382D47FC840551E8D373DA0BFA04D88B449E8E37E52q0M9K" TargetMode="External"/><Relationship Id="rId455" Type="http://schemas.openxmlformats.org/officeDocument/2006/relationships/hyperlink" Target="consultantplus://offline/ref=6B9F9097DB3A604EE8DDB9EC9FFB225B1032C0EFE1A3BE27BEACE00EBB8C3F228630E382D47FCF405C1E8D373DA0BFA04D88B449E8E37E52q0M9K" TargetMode="External"/><Relationship Id="rId662" Type="http://schemas.openxmlformats.org/officeDocument/2006/relationships/hyperlink" Target="consultantplus://offline/ref=6B9F9097DB3A604EE8DDB9EC9FFB225B1032C0EFE1A3BE27BEACE00EBB8C3F228630E382D479CB45541E8D373DA0BFA04D88B449E8E37E52q0M9K" TargetMode="External"/><Relationship Id="rId1085" Type="http://schemas.openxmlformats.org/officeDocument/2006/relationships/hyperlink" Target="consultantplus://offline/ref=6B9F9097DB3A604EE8DDB9EC9FFB225B1032C0EFE1A3BE27BEACE00EBB8C3F228630E382D47FC841591E8D373DA0BFA04D88B449E8E37E52q0M9K" TargetMode="External"/><Relationship Id="rId1292" Type="http://schemas.openxmlformats.org/officeDocument/2006/relationships/hyperlink" Target="consultantplus://offline/ref=6B9F9097DB3A604EE8DDB9EC9FFB225B1032C0EFE1A3BE27BEACE00EBB8C3F228630E382D47EC8425B1E8D373DA0BFA04D88B449E8E37E52q0M9K" TargetMode="External"/><Relationship Id="rId2136" Type="http://schemas.openxmlformats.org/officeDocument/2006/relationships/hyperlink" Target="consultantplus://offline/ref=6B9F9097DB3A604EE8DDB9EC9FFB225B1032C0EFE1A3BE27BEACE00EBB8C3F228630E382D47BCF445E1E8D373DA0BFA04D88B449E8E37E52q0M9K" TargetMode="External"/><Relationship Id="rId2343" Type="http://schemas.openxmlformats.org/officeDocument/2006/relationships/hyperlink" Target="consultantplus://offline/ref=6B9F9097DB3A604EE8DDB9EC9FFB225B1032C0EFE1A3BE27BEACE00EBB8C3F228630E382D47EC844541E8D373DA0BFA04D88B449E8E37E52q0M9K" TargetMode="External"/><Relationship Id="rId2550" Type="http://schemas.openxmlformats.org/officeDocument/2006/relationships/hyperlink" Target="consultantplus://offline/ref=6B9F9097DB3A604EE8DDB9EC9FFB225B1032C0EFE1A3BE27BEACE00EBB8C3F228630E382D478CD42551E8D373DA0BFA04D88B449E8E37E52q0M9K" TargetMode="External"/><Relationship Id="rId3601" Type="http://schemas.openxmlformats.org/officeDocument/2006/relationships/hyperlink" Target="consultantplus://offline/ref=6B9F9097DB3A604EE8DDB9EC9FFB225B1032C0EFE1A3BE27BEACE00EBB8C3F228630E382D479CE45541E8D373DA0BFA04D88B449E8E37E52q0M9K" TargetMode="External"/><Relationship Id="rId5499" Type="http://schemas.openxmlformats.org/officeDocument/2006/relationships/hyperlink" Target="consultantplus://offline/ref=6B9F9097DB3A604EE8DDB9EC9FFB225B1032C0EFE1A3BE27BEACE00EBB8C3F228630E382D47ECE465F1E8D373DA0BFA04D88B449E8E37E52q0M9K" TargetMode="External"/><Relationship Id="rId6757" Type="http://schemas.openxmlformats.org/officeDocument/2006/relationships/hyperlink" Target="consultantplus://offline/ref=772379CE6E34CD20E7CF59DF93041E1C9AAACD709A2F6DF1C305E2F32E5CE92A4A5970DCA91DF5D276294D6D6A4E0F967C9393CDA4020D77rCMFK" TargetMode="External"/><Relationship Id="rId6964" Type="http://schemas.openxmlformats.org/officeDocument/2006/relationships/hyperlink" Target="consultantplus://offline/ref=772379CE6E34CD20E7CF59DF93041E1C9AAACD709A2F6DF1C305E2F32E5CE92A4A5970DCA91CF1D079294D6D6A4E0F967C9393CDA4020D77rCMFK" TargetMode="External"/><Relationship Id="rId108" Type="http://schemas.openxmlformats.org/officeDocument/2006/relationships/hyperlink" Target="consultantplus://offline/ref=6B9F9097DB3A604EE8DDB9EC9FFB225B1032C0EFE1A3BE27BEACE00EBB8C3F228630E382D47EC9415B1E8D373DA0BFA04D88B449E8E37E52q0M9K" TargetMode="External"/><Relationship Id="rId315" Type="http://schemas.openxmlformats.org/officeDocument/2006/relationships/hyperlink" Target="consultantplus://offline/ref=6B9F9097DB3A604EE8DDB9EC9FFB225B1032C0EFE1A3BE27BEACE00EBB8C3F228630E382D47FCF425B1E8D373DA0BFA04D88B449E8E37E52q0M9K" TargetMode="External"/><Relationship Id="rId522" Type="http://schemas.openxmlformats.org/officeDocument/2006/relationships/hyperlink" Target="consultantplus://offline/ref=6B9F9097DB3A604EE8DDB9EC9FFB225B1032C0EFE1A3BE27BEACE00EBB8C3F228630E382D47FC8445D1E8D373DA0BFA04D88B449E8E37E52q0M9K" TargetMode="External"/><Relationship Id="rId1152" Type="http://schemas.openxmlformats.org/officeDocument/2006/relationships/hyperlink" Target="consultantplus://offline/ref=6B9F9097DB3A604EE8DDB9EC9FFB225B1032C0EFE1A3BE27BEACE00EBB8C3F228630E382D47FCA43541E8D373DA0BFA04D88B449E8E37E52q0M9K" TargetMode="External"/><Relationship Id="rId2203" Type="http://schemas.openxmlformats.org/officeDocument/2006/relationships/hyperlink" Target="consultantplus://offline/ref=6B9F9097DB3A604EE8DDB9EC9FFB225B1032C0EFE1A3BE27BEACE00EBB8C3F228630E382D479C946591E8D373DA0BFA04D88B449E8E37E52q0M9K" TargetMode="External"/><Relationship Id="rId2410" Type="http://schemas.openxmlformats.org/officeDocument/2006/relationships/hyperlink" Target="consultantplus://offline/ref=6B9F9097DB3A604EE8DDB9EC9FFB225B1032C0EFE1A3BE27BEACE00EBB8C3F228630E382D47FCF465D1E8D373DA0BFA04D88B449E8E37E52q0M9K" TargetMode="External"/><Relationship Id="rId5359" Type="http://schemas.openxmlformats.org/officeDocument/2006/relationships/hyperlink" Target="consultantplus://offline/ref=6B9F9097DB3A604EE8DDB9EC9FFB225B1032C0EFE1A3BE27BEACE00EBB8C3F228630E382D479C3465C1E8D373DA0BFA04D88B449E8E37E52q0M9K" TargetMode="External"/><Relationship Id="rId5566" Type="http://schemas.openxmlformats.org/officeDocument/2006/relationships/hyperlink" Target="consultantplus://offline/ref=6B9F9097DB3A604EE8DDB9EC9FFB225B1032C0EFE1A3BE27BEACE00EBB8C3F228630E382D479CB465A1E8D373DA0BFA04D88B449E8E37E52q0M9K" TargetMode="External"/><Relationship Id="rId5773" Type="http://schemas.openxmlformats.org/officeDocument/2006/relationships/hyperlink" Target="consultantplus://offline/ref=6B9F9097DB3A604EE8DDB9EC9FFB225B1032C0EFE1A3BE27BEACE00EBB8C3F228630E382D47FCF445F1E8D373DA0BFA04D88B449E8E37E52q0M9K" TargetMode="External"/><Relationship Id="rId6617" Type="http://schemas.openxmlformats.org/officeDocument/2006/relationships/hyperlink" Target="consultantplus://offline/ref=772379CE6E34CD20E7CF59DF93041E1C9AAACD709A2F6DF1C305E2F32E5CE92A4A5970DCA91DF1D278294D6D6A4E0F967C9393CDA4020D77rCMFK" TargetMode="External"/><Relationship Id="rId1012" Type="http://schemas.openxmlformats.org/officeDocument/2006/relationships/hyperlink" Target="consultantplus://offline/ref=6B9F9097DB3A604EE8DDB9EC9FFB225B1032C0EFE1A3BE27BEACE00EBB8C3F228630E382D47FCF46581E8D373DA0BFA04D88B449E8E37E52q0M9K" TargetMode="External"/><Relationship Id="rId4168" Type="http://schemas.openxmlformats.org/officeDocument/2006/relationships/hyperlink" Target="consultantplus://offline/ref=6B9F9097DB3A604EE8DDB9EC9FFB225B1032C0EFE1A3BE27BEACE00EBB8C3F228630E382D47FCF455C1E8D373DA0BFA04D88B449E8E37E52q0M9K" TargetMode="External"/><Relationship Id="rId4375" Type="http://schemas.openxmlformats.org/officeDocument/2006/relationships/hyperlink" Target="consultantplus://offline/ref=6B9F9097DB3A604EE8DDB9EC9FFB225B1032C0EFE1A3BE27BEACE00EBB8C3F228630E382D47FCA455D1E8D373DA0BFA04D88B449E8E37E52q0M9K" TargetMode="External"/><Relationship Id="rId5219" Type="http://schemas.openxmlformats.org/officeDocument/2006/relationships/hyperlink" Target="consultantplus://offline/ref=6B9F9097DB3A604EE8DDB9EC9FFB225B1032C0EFE1A3BE27BEACE00EBB8C3F228630E382D479CB45541E8D373DA0BFA04D88B449E8E37E52q0M9K" TargetMode="External"/><Relationship Id="rId5426" Type="http://schemas.openxmlformats.org/officeDocument/2006/relationships/hyperlink" Target="consultantplus://offline/ref=6B9F9097DB3A604EE8DDB9EC9FFB225B1032C0EFE1A3BE27BEACE00EBB8C3F228630E382D479CB40541E8D373DA0BFA04D88B449E8E37E52q0M9K" TargetMode="External"/><Relationship Id="rId5980" Type="http://schemas.openxmlformats.org/officeDocument/2006/relationships/hyperlink" Target="consultantplus://offline/ref=772379CE6E34CD20E7CF59DF93041E1C9AAACD709A2F6DF1C305E2F32E5CE92A4A5970DCA91CF1D37F294D6D6A4E0F967C9393CDA4020D77rCMFK" TargetMode="External"/><Relationship Id="rId6824" Type="http://schemas.openxmlformats.org/officeDocument/2006/relationships/hyperlink" Target="consultantplus://offline/ref=772379CE6E34CD20E7CF59DF93041E1C9AAACD709A2F6DF1C305E2F32E5CE92A4A5970DCA91BFCD179294D6D6A4E0F967C9393CDA4020D77rCMFK" TargetMode="External"/><Relationship Id="rId1969" Type="http://schemas.openxmlformats.org/officeDocument/2006/relationships/hyperlink" Target="consultantplus://offline/ref=6B9F9097DB3A604EE8DDB9EC9FFB225B1032C0EFE1A3BE27BEACE00EBB8C3F228630E382D479CB445C1E8D373DA0BFA04D88B449E8E37E52q0M9K" TargetMode="External"/><Relationship Id="rId3184" Type="http://schemas.openxmlformats.org/officeDocument/2006/relationships/hyperlink" Target="consultantplus://offline/ref=6B9F9097DB3A604EE8DDB9EC9FFB225B1032C0EFE1A3BE27BEACE00EBB8C3F228630E382D47FCF42591E8D373DA0BFA04D88B449E8E37E52q0M9K" TargetMode="External"/><Relationship Id="rId4028" Type="http://schemas.openxmlformats.org/officeDocument/2006/relationships/hyperlink" Target="consultantplus://offline/ref=6B9F9097DB3A604EE8DDB9EC9FFB225B1032C0EFE1A3BE27BEACE00EBB8C3F228630E382D478CD45551E8D373DA0BFA04D88B449E8E37E52q0M9K" TargetMode="External"/><Relationship Id="rId4235" Type="http://schemas.openxmlformats.org/officeDocument/2006/relationships/hyperlink" Target="consultantplus://offline/ref=6B9F9097DB3A604EE8DDB9EC9FFB225B1032C0EFE1A3BE27BEACE00EBB8C3F228630E382D479CB46541E8D373DA0BFA04D88B449E8E37E52q0M9K" TargetMode="External"/><Relationship Id="rId4582" Type="http://schemas.openxmlformats.org/officeDocument/2006/relationships/hyperlink" Target="consultantplus://offline/ref=6B9F9097DB3A604EE8DDB9EC9FFB225B1032C0EFE1A3BE27BEACE00EBB8C3F228630E382D47ECC40581E8D373DA0BFA04D88B449E8E37E52q0M9K" TargetMode="External"/><Relationship Id="rId5633" Type="http://schemas.openxmlformats.org/officeDocument/2006/relationships/hyperlink" Target="consultantplus://offline/ref=6B9F9097DB3A604EE8DDA7E189977852173C9EEAE1A7BD74EBFCE659E4DC3977C670E5D7853E9E4F5D1DC76778EBB0A147q9M6K" TargetMode="External"/><Relationship Id="rId5840" Type="http://schemas.openxmlformats.org/officeDocument/2006/relationships/hyperlink" Target="consultantplus://offline/ref=6B9F9097DB3A604EE8DDB9EC9FFB225B1032C0EFE1A3BE27BEACE00EBB8C3F228630E382D47FC3445F1E8D373DA0BFA04D88B449E8E37E52q0M9K" TargetMode="External"/><Relationship Id="rId1829" Type="http://schemas.openxmlformats.org/officeDocument/2006/relationships/hyperlink" Target="consultantplus://offline/ref=6B9F9097DB3A604EE8DDB9EC9FFB225B1032C0EFE1A3BE27BEACE00EBB8C3F228630E382D47ECA435E1E8D373DA0BFA04D88B449E8E37E52q0M9K" TargetMode="External"/><Relationship Id="rId3391" Type="http://schemas.openxmlformats.org/officeDocument/2006/relationships/hyperlink" Target="consultantplus://offline/ref=6B9F9097DB3A604EE8DDB9EC9FFB225B1032C0EFE1A3BE27BEACE00EBB8C3F228630E382D47EC8455F1E8D373DA0BFA04D88B449E8E37E52q0M9K" TargetMode="External"/><Relationship Id="rId4442" Type="http://schemas.openxmlformats.org/officeDocument/2006/relationships/hyperlink" Target="consultantplus://offline/ref=6B9F9097DB3A604EE8DDB9EC9FFB225B1032C0EFE1A3BE27BEACE00EBB8C3F228630E382D479CD455E1E8D373DA0BFA04D88B449E8E37E52q0M9K" TargetMode="External"/><Relationship Id="rId5700" Type="http://schemas.openxmlformats.org/officeDocument/2006/relationships/hyperlink" Target="consultantplus://offline/ref=6B9F9097DB3A604EE8DDA7E189977C50143C9EEAE1A4B677EAFDE659E4DC3977C670E5D7853E9E4F5D1DC76778EBB0A147q9M6K" TargetMode="External"/><Relationship Id="rId3044" Type="http://schemas.openxmlformats.org/officeDocument/2006/relationships/hyperlink" Target="consultantplus://offline/ref=6B9F9097DB3A604EE8DDB9EC9FFB225B1031C5E2E5A4BE27BEACE00EBB8C3F228630E382D47ACB435C1E8D373DA0BFA04D88B449E8E37E52q0M9K" TargetMode="External"/><Relationship Id="rId3251" Type="http://schemas.openxmlformats.org/officeDocument/2006/relationships/hyperlink" Target="consultantplus://offline/ref=6B9F9097DB3A604EE8DDB9EC9FFB225B1032C0EFE1A3BE27BEACE00EBB8C3F228630E382D47FCF415B1E8D373DA0BFA04D88B449E8E37E52q0M9K" TargetMode="External"/><Relationship Id="rId4302" Type="http://schemas.openxmlformats.org/officeDocument/2006/relationships/hyperlink" Target="consultantplus://offline/ref=6B9F9097DB3A604EE8DDA7E189977D53173C9EEAE9A4B274E7F3BB53EC853575C17FBAD2902FC643540BD86767F7B2A3q4M5K" TargetMode="External"/><Relationship Id="rId172" Type="http://schemas.openxmlformats.org/officeDocument/2006/relationships/hyperlink" Target="consultantplus://offline/ref=6B9F9097DB3A604EE8DDB9EC9FFB225B1032C0EFE1A3BE27BEACE00EBB8C3F228630E382D47ECF415E1E8D373DA0BFA04D88B449E8E37E52q0M9K" TargetMode="External"/><Relationship Id="rId2060" Type="http://schemas.openxmlformats.org/officeDocument/2006/relationships/hyperlink" Target="consultantplus://offline/ref=6B9F9097DB3A604EE8DDA7E189977D51143C9EEAE1ADB570E0FEE659E4DC3977C670E5D7853E9E4F5D1DC76778EBB0A147q9M6K" TargetMode="External"/><Relationship Id="rId3111" Type="http://schemas.openxmlformats.org/officeDocument/2006/relationships/hyperlink" Target="consultantplus://offline/ref=6B9F9097DB3A604EE8DDA7E189977857123C9EEAE1A3B472EAFDE659E4DC3977C670E5D7853E9E4F5D1DC76778EBB0A147q9M6K" TargetMode="External"/><Relationship Id="rId6267" Type="http://schemas.openxmlformats.org/officeDocument/2006/relationships/hyperlink" Target="consultantplus://offline/ref=772379CE6E34CD20E7CF59DF93041E1C9AAACD709A2F6DF1C305E2F32E5CE92A4A5970DCA91BFDD179294D6D6A4E0F967C9393CDA4020D77rCMFK" TargetMode="External"/><Relationship Id="rId6474" Type="http://schemas.openxmlformats.org/officeDocument/2006/relationships/hyperlink" Target="consultantplus://offline/ref=772379CE6E34CD20E7CF59DF93041E1C9AAACD709A2F6DF1C305E2F32E5CE92A4A5970DFAA13A1803B77143D260503966A8F92CErBMAK" TargetMode="External"/><Relationship Id="rId6681" Type="http://schemas.openxmlformats.org/officeDocument/2006/relationships/hyperlink" Target="consultantplus://offline/ref=772379CE6E34CD20E7CF59DF93041E1C9AAACD709A2F6DF1C305E2F32E5CE92A4A5970DCA91AF2D07E294D6D6A4E0F967C9393CDA4020D77rCMFK" TargetMode="External"/><Relationship Id="rId989" Type="http://schemas.openxmlformats.org/officeDocument/2006/relationships/hyperlink" Target="consultantplus://offline/ref=6B9F9097DB3A604EE8DDB9EC9FFB225B1032C0EFE1A3BE27BEACE00EBB8C3F228630E382D479C2465C1E8D373DA0BFA04D88B449E8E37E52q0M9K" TargetMode="External"/><Relationship Id="rId2877" Type="http://schemas.openxmlformats.org/officeDocument/2006/relationships/hyperlink" Target="consultantplus://offline/ref=6B9F9097DB3A604EE8DDB9EC9FFB225B1032C0EFE1A3BE27BEACE00EBB8C3F228630E382D47FCF46581E8D373DA0BFA04D88B449E8E37E52q0M9K" TargetMode="External"/><Relationship Id="rId5076" Type="http://schemas.openxmlformats.org/officeDocument/2006/relationships/hyperlink" Target="consultantplus://offline/ref=6B9F9097DB3A604EE8DDB9EC9FFB225B1032C0EFE1A3BE27BEACE00EBB8C3F228630E382D47ECE465F1E8D373DA0BFA04D88B449E8E37E52q0M9K" TargetMode="External"/><Relationship Id="rId5283" Type="http://schemas.openxmlformats.org/officeDocument/2006/relationships/hyperlink" Target="consultantplus://offline/ref=6B9F9097DB3A604EE8DDB9EC9FFB225B1032C0EFE1A3BE27BEACE00EBB8C3F228630E382D47FCA4B541E8D373DA0BFA04D88B449E8E37E52q0M9K" TargetMode="External"/><Relationship Id="rId5490" Type="http://schemas.openxmlformats.org/officeDocument/2006/relationships/hyperlink" Target="consultantplus://offline/ref=6B9F9097DB3A604EE8DDB9EC9FFB225B1032C0EFE1A3BE27BEACE00EBB8C3F228630E382D47FC84B5F1E8D373DA0BFA04D88B449E8E37E52q0M9K" TargetMode="External"/><Relationship Id="rId6127" Type="http://schemas.openxmlformats.org/officeDocument/2006/relationships/hyperlink" Target="consultantplus://offline/ref=772379CE6E34CD20E7CF59DF93041E1C9AAACD709A2F6DF1C305E2F32E5CE92A4A5970DCA91DFDD77C294D6D6A4E0F967C9393CDA4020D77rCMFK" TargetMode="External"/><Relationship Id="rId6334" Type="http://schemas.openxmlformats.org/officeDocument/2006/relationships/hyperlink" Target="consultantplus://offline/ref=772379CE6E34CD20E7CF59DF93041E1C9AAACD709A2F6DF1C305E2F32E5CE92A4A5970DCA91CF5D87E294D6D6A4E0F967C9393CDA4020D77rCMFK" TargetMode="External"/><Relationship Id="rId6541" Type="http://schemas.openxmlformats.org/officeDocument/2006/relationships/hyperlink" Target="consultantplus://offline/ref=772379CE6E34CD20E7CF59DF93041E1C9AAACD709A2F6DF1C305E2F32E5CE92A4A5970DCA91CF5D87A294D6D6A4E0F967C9393CDA4020D77rCMFK" TargetMode="External"/><Relationship Id="rId849" Type="http://schemas.openxmlformats.org/officeDocument/2006/relationships/hyperlink" Target="consultantplus://offline/ref=6B9F9097DB3A604EE8DDB9EC9FFB225B1032C0EFE1A3BE27BEACE00EBB8C3F228630E382D47FCA4B541E8D373DA0BFA04D88B449E8E37E52q0M9K" TargetMode="External"/><Relationship Id="rId1479" Type="http://schemas.openxmlformats.org/officeDocument/2006/relationships/hyperlink" Target="consultantplus://offline/ref=6B9F9097DB3A604EE8DDA7E189977F50103C9EEAE1A0B276E6F0E659E4DC3977C670E5D7853E9E4F5D1DC76778EBB0A147q9M6K" TargetMode="External"/><Relationship Id="rId1686" Type="http://schemas.openxmlformats.org/officeDocument/2006/relationships/hyperlink" Target="consultantplus://offline/ref=6B9F9097DB3A604EE8DDB9EC9FFB225B1032C0EFE1A3BE27BEACE00EBB8C3F228630E382D479C24B5C1E8D373DA0BFA04D88B449E8E37E52q0M9K" TargetMode="External"/><Relationship Id="rId3928" Type="http://schemas.openxmlformats.org/officeDocument/2006/relationships/hyperlink" Target="consultantplus://offline/ref=6B9F9097DB3A604EE8DDB9EC9FFB225B1032C0EFE1A3BE27BEACE00EBB8C3F228630E382D47FC3455D1E8D373DA0BFA04D88B449E8E37E52q0M9K" TargetMode="External"/><Relationship Id="rId4092" Type="http://schemas.openxmlformats.org/officeDocument/2006/relationships/hyperlink" Target="consultantplus://offline/ref=6B9F9097DB3A604EE8DDA7E189977D5E143C9EEAE2A5B277E6F0E659E4DC3977C670E5D7853E9E4F5D1DC76778EBB0A147q9M6K" TargetMode="External"/><Relationship Id="rId5143" Type="http://schemas.openxmlformats.org/officeDocument/2006/relationships/hyperlink" Target="consultantplus://offline/ref=6B9F9097DB3A604EE8DDB9EC9FFB225B1032C0EFE1A3BE27BEACE00EBB8C3F228630E382D47ECF405C1E8D373DA0BFA04D88B449E8E37E52q0M9K" TargetMode="External"/><Relationship Id="rId5350" Type="http://schemas.openxmlformats.org/officeDocument/2006/relationships/hyperlink" Target="consultantplus://offline/ref=6B9F9097DB3A604EE8DDB9EC9FFB225B1032C0EFE1A3BE27BEACE00EBB8C3F228630E382D479CC4B541E8D373DA0BFA04D88B449E8E37E52q0M9K" TargetMode="External"/><Relationship Id="rId6401" Type="http://schemas.openxmlformats.org/officeDocument/2006/relationships/hyperlink" Target="consultantplus://offline/ref=772379CE6E34CD20E7CF59DF93041E1C9AAACD709A2F6DF1C305E2F32E5CE92A4A5970DCA91DF1D17A294D6D6A4E0F967C9393CDA4020D77rCMFK" TargetMode="External"/><Relationship Id="rId1339" Type="http://schemas.openxmlformats.org/officeDocument/2006/relationships/hyperlink" Target="consultantplus://offline/ref=6B9F9097DB3A604EE8DDB9EC9FFB225B1032C0EFE1A3BE27BEACE00EBB8C3F228630E382D47AC346551E8D373DA0BFA04D88B449E8E37E52q0M9K" TargetMode="External"/><Relationship Id="rId1893" Type="http://schemas.openxmlformats.org/officeDocument/2006/relationships/hyperlink" Target="consultantplus://offline/ref=6B9F9097DB3A604EE8DDB9EC9FFB225B1032C0EFE1A3BE27BEACE00EBB8C3F228630E382D479CC475C1E8D373DA0BFA04D88B449E8E37E52q0M9K" TargetMode="External"/><Relationship Id="rId2737" Type="http://schemas.openxmlformats.org/officeDocument/2006/relationships/hyperlink" Target="consultantplus://offline/ref=6B9F9097DB3A604EE8DDB9EC9FFB225B1032C0EFE1A3BE27BEACE00EBB8C3F228630E382D479CD455E1E8D373DA0BFA04D88B449E8E37E52q0M9K" TargetMode="External"/><Relationship Id="rId2944" Type="http://schemas.openxmlformats.org/officeDocument/2006/relationships/hyperlink" Target="consultantplus://offline/ref=6B9F9097DB3A604EE8DDB9EC9FFB225B1032C0EFE1A3BE27BEACE00EBB8C3F228630E382D479CE45541E8D373DA0BFA04D88B449E8E37E52q0M9K" TargetMode="External"/><Relationship Id="rId5003" Type="http://schemas.openxmlformats.org/officeDocument/2006/relationships/hyperlink" Target="consultantplus://offline/ref=6B9F9097DB3A604EE8DDB9EC9FFB225B1032C0EFE1A3BE27BEACE00EBB8C3F228630E382D47FCE425B1E8D373DA0BFA04D88B449E8E37E52q0M9K" TargetMode="External"/><Relationship Id="rId5210" Type="http://schemas.openxmlformats.org/officeDocument/2006/relationships/hyperlink" Target="consultantplus://offline/ref=6B9F9097DB3A604EE8DDA7E189977E53153C9EEAE1A7B573E6FBE659E4DC3977C670E5D7853E9E4F5D1DC76778EBB0A147q9M6K" TargetMode="External"/><Relationship Id="rId709" Type="http://schemas.openxmlformats.org/officeDocument/2006/relationships/hyperlink" Target="consultantplus://offline/ref=6B9F9097DB3A604EE8DDB9EC9FFB225B1032C0EFE1A3BE27BEACE00EBB8C3F228630E382D47EC8465B1E8D373DA0BFA04D88B449E8E37E52q0M9K" TargetMode="External"/><Relationship Id="rId916" Type="http://schemas.openxmlformats.org/officeDocument/2006/relationships/hyperlink" Target="consultantplus://offline/ref=6B9F9097DB3A604EE8DDA7E189977F56173C9EEAE4A6BC72E0F3BB53EC853575C17FBAC09077CA425C15D86572A1E3E5109BB440E8E07F4E0B10B8q8M9K" TargetMode="External"/><Relationship Id="rId1546" Type="http://schemas.openxmlformats.org/officeDocument/2006/relationships/hyperlink" Target="consultantplus://offline/ref=6B9F9097DB3A604EE8DDA7E189977C53103C9EEAE1A6B172E4FFE659E4DC3977C670E5D7973EC64B591E8D373DA0BFA04D88B449E8E37E52q0M9K" TargetMode="External"/><Relationship Id="rId1753" Type="http://schemas.openxmlformats.org/officeDocument/2006/relationships/hyperlink" Target="consultantplus://offline/ref=6B9F9097DB3A604EE8DDB9EC9FFB225B1032C0EFE1A3BE27BEACE00EBB8C3F228630E382D47FCF455A1E8D373DA0BFA04D88B449E8E37E52q0M9K" TargetMode="External"/><Relationship Id="rId1960" Type="http://schemas.openxmlformats.org/officeDocument/2006/relationships/hyperlink" Target="consultantplus://offline/ref=6B9F9097DB3A604EE8DDA7E189977D51143C9EEAE1ADB670E5FCE659E4DC3977C670E5D7853E9E4F5D1DC76778EBB0A147q9M6K" TargetMode="External"/><Relationship Id="rId2804" Type="http://schemas.openxmlformats.org/officeDocument/2006/relationships/hyperlink" Target="consultantplus://offline/ref=6B9F9097DB3A604EE8DDB9EC9FFB225B1032C0EFE1A3BE27BEACE00EBB8C3F228630E382D47FC3445F1E8D373DA0BFA04D88B449E8E37E52q0M9K" TargetMode="External"/><Relationship Id="rId45" Type="http://schemas.openxmlformats.org/officeDocument/2006/relationships/hyperlink" Target="consultantplus://offline/ref=6B9F9097DB3A604EE8DDB8E1899777081E35C0E2E7A4B57AB4A4B902B98B307D9125AAD6D97BC35C5D14C76479F7qBM2K" TargetMode="External"/><Relationship Id="rId1406" Type="http://schemas.openxmlformats.org/officeDocument/2006/relationships/hyperlink" Target="consultantplus://offline/ref=6B9F9097DB3A604EE8DDB9EC9FFB225B1032C0EFE1A3BE27BEACE00EBB8C3F228630E382D47FCF455C1E8D373DA0BFA04D88B449E8E37E52q0M9K" TargetMode="External"/><Relationship Id="rId1613" Type="http://schemas.openxmlformats.org/officeDocument/2006/relationships/hyperlink" Target="consultantplus://offline/ref=6B9F9097DB3A604EE8DDA7E189977C5F1B3C9EEAE1A6BC70E1FBE659E4DC3977C670E5D7853E9E4F5D1DC76778EBB0A147q9M6K" TargetMode="External"/><Relationship Id="rId1820" Type="http://schemas.openxmlformats.org/officeDocument/2006/relationships/hyperlink" Target="consultantplus://offline/ref=6B9F9097DB3A604EE8DDB9EC9FFB225B1032C0EFE1A3BE27BEACE00EBB8C3F228630E382D479CC475C1E8D373DA0BFA04D88B449E8E37E52q0M9K" TargetMode="External"/><Relationship Id="rId4769" Type="http://schemas.openxmlformats.org/officeDocument/2006/relationships/hyperlink" Target="consultantplus://offline/ref=6B9F9097DB3A604EE8DDB9EC9FFB225B1032C0EFE1A3BE27BEACE00EBB8C3F228630E382D47EC840551E8D373DA0BFA04D88B449E8E37E52q0M9K" TargetMode="External"/><Relationship Id="rId4976" Type="http://schemas.openxmlformats.org/officeDocument/2006/relationships/hyperlink" Target="consultantplus://offline/ref=6B9F9097DB3A604EE8DDB9EC9FFB225B1032C0EFE1A3BE27BEACE00EBB8C3F228630E382D479C2425A1E8D373DA0BFA04D88B449E8E37E52q0M9K" TargetMode="External"/><Relationship Id="rId3578" Type="http://schemas.openxmlformats.org/officeDocument/2006/relationships/hyperlink" Target="consultantplus://offline/ref=6B9F9097DB3A604EE8DDB9EC9FFB225B1032C0EFE1A3BE27BEACE00EBB8C3F228630E382D47FCF40541E8D373DA0BFA04D88B449E8E37E52q0M9K" TargetMode="External"/><Relationship Id="rId3785" Type="http://schemas.openxmlformats.org/officeDocument/2006/relationships/hyperlink" Target="consultantplus://offline/ref=6B9F9097DB3A604EE8DDB9EC9FFB225B1032C0EFE1A3BE27BEACE00EBB8C3F228630E382D47ECC46581E8D373DA0BFA04D88B449E8E37E52q0M9K" TargetMode="External"/><Relationship Id="rId3992" Type="http://schemas.openxmlformats.org/officeDocument/2006/relationships/hyperlink" Target="consultantplus://offline/ref=6B9F9097DB3A604EE8DDB9EC9FFB225B1032C0EFE1A3BE27BEACE00EBB8C3F228630E382D47EC844541E8D373DA0BFA04D88B449E8E37E52q0M9K" TargetMode="External"/><Relationship Id="rId4629" Type="http://schemas.openxmlformats.org/officeDocument/2006/relationships/hyperlink" Target="consultantplus://offline/ref=6B9F9097DB3A604EE8DDB9EC9FFB225B1032C0EFE1A3BE27BEACE00EBB8C3F228630E382D47FCF455A1E8D373DA0BFA04D88B449E8E37E52q0M9K" TargetMode="External"/><Relationship Id="rId4836" Type="http://schemas.openxmlformats.org/officeDocument/2006/relationships/hyperlink" Target="consultantplus://offline/ref=6B9F9097DB3A604EE8DDB9EC9FFB225B1031C5E5E6A3BE27BEACE00EBB8C3F228630E382DC79C341574188222CF8B3A95B97B456F4E17Cq5M0K" TargetMode="External"/><Relationship Id="rId6191" Type="http://schemas.openxmlformats.org/officeDocument/2006/relationships/hyperlink" Target="consultantplus://offline/ref=772379CE6E34CD20E7CF59DF93041E1C9AAACD709A2F6DF1C305E2F32E5CE92A4A5970DCA91CF4D37B294D6D6A4E0F967C9393CDA4020D77rCMFK" TargetMode="External"/><Relationship Id="rId499" Type="http://schemas.openxmlformats.org/officeDocument/2006/relationships/hyperlink" Target="consultantplus://offline/ref=6B9F9097DB3A604EE8DDB9EC9FFB225B1032C0EFE1A3BE27BEACE00EBB8C3F228630E382D479C345541E8D373DA0BFA04D88B449E8E37E52q0M9K" TargetMode="External"/><Relationship Id="rId2387" Type="http://schemas.openxmlformats.org/officeDocument/2006/relationships/hyperlink" Target="consultantplus://offline/ref=6B9F9097DB3A604EE8DDB9EC9FFB225B1032C0EFE1A3BE27BEACE00EBB8C3F228630E382D479C3455C1E8D373DA0BFA04D88B449E8E37E52q0M9K" TargetMode="External"/><Relationship Id="rId2594" Type="http://schemas.openxmlformats.org/officeDocument/2006/relationships/hyperlink" Target="consultantplus://offline/ref=6B9F9097DB3A604EE8DDB9EC9FFB225B1032C0EFE1A3BE27BEACE00EBB8C3F228630E382D479CB46541E8D373DA0BFA04D88B449E8E37E52q0M9K" TargetMode="External"/><Relationship Id="rId3438" Type="http://schemas.openxmlformats.org/officeDocument/2006/relationships/hyperlink" Target="consultantplus://offline/ref=6B9F9097DB3A604EE8DDB9EC9FFB225B1032C0EFE1A3BE27BEACE00EBB8C3F228630E382D479CE45541E8D373DA0BFA04D88B449E8E37E52q0M9K" TargetMode="External"/><Relationship Id="rId3645" Type="http://schemas.openxmlformats.org/officeDocument/2006/relationships/hyperlink" Target="consultantplus://offline/ref=6B9F9097DB3A604EE8DDA7E189977E52133C9EEAE1A1B072EAFEE659E4DC3977C670E5D7853E9E4F5D1DC76778EBB0A147q9M6K" TargetMode="External"/><Relationship Id="rId3852" Type="http://schemas.openxmlformats.org/officeDocument/2006/relationships/hyperlink" Target="consultantplus://offline/ref=6B9F9097DB3A604EE8DDB9EC9FFB225B1032C0EFE1A3BE27BEACE00EBB8C3F228630E382D479C345541E8D373DA0BFA04D88B449E8E37E52q0M9K" TargetMode="External"/><Relationship Id="rId6051" Type="http://schemas.openxmlformats.org/officeDocument/2006/relationships/hyperlink" Target="consultantplus://offline/ref=772379CE6E34CD20E7CF59DF93041E1C9AAACD709A2F6DF1C305E2F32E5CE92A4A5970DCA91DF6D87C294D6D6A4E0F967C9393CDA4020D77rCMFK" TargetMode="External"/><Relationship Id="rId359" Type="http://schemas.openxmlformats.org/officeDocument/2006/relationships/hyperlink" Target="consultantplus://offline/ref=6B9F9097DB3A604EE8DDB9EC9FFB225B1032C0EFE1A3BE27BEACE00EBB8C3F228630E382D479CC4A5C1E8D373DA0BFA04D88B449E8E37E52q0M9K" TargetMode="External"/><Relationship Id="rId566" Type="http://schemas.openxmlformats.org/officeDocument/2006/relationships/hyperlink" Target="consultantplus://offline/ref=6B9F9097DB3A604EE8DDB9EC9FFB225B1032C0EFE1A3BE27BEACE00EBB8C3F228630E382D47ECF415E1E8D373DA0BFA04D88B449E8E37E52q0M9K" TargetMode="External"/><Relationship Id="rId773" Type="http://schemas.openxmlformats.org/officeDocument/2006/relationships/hyperlink" Target="consultantplus://offline/ref=6B9F9097DB3A604EE8DDA7E189977F53163C9EEAE6A0B476E0F3BB53EC853575C17FBAD2902FC643540BD86767F7B2A3q4M5K" TargetMode="External"/><Relationship Id="rId1196" Type="http://schemas.openxmlformats.org/officeDocument/2006/relationships/hyperlink" Target="consultantplus://offline/ref=6B9F9097DB3A604EE8DDA7E1899779561A3C9EEAE5A2B474E0F3BB53EC853575C17FBAD2902FC643540BD86767F7B2A3q4M5K" TargetMode="External"/><Relationship Id="rId2247" Type="http://schemas.openxmlformats.org/officeDocument/2006/relationships/hyperlink" Target="consultantplus://offline/ref=6B9F9097DB3A604EE8DDB9EC9FFB225B1032C0EFE1A3BE27BEACE00EBB8C3F228630E382D47FC3445F1E8D373DA0BFA04D88B449E8E37E52q0M9K" TargetMode="External"/><Relationship Id="rId2454" Type="http://schemas.openxmlformats.org/officeDocument/2006/relationships/hyperlink" Target="consultantplus://offline/ref=6B9F9097DB3A604EE8DDB9EC9FFB225B1032C0EFE1A3BE27BEACE00EBB8C3F228630E382D47FCE47591E8D373DA0BFA04D88B449E8E37E52q0M9K" TargetMode="External"/><Relationship Id="rId3505" Type="http://schemas.openxmlformats.org/officeDocument/2006/relationships/hyperlink" Target="consultantplus://offline/ref=6B9F9097DB3A604EE8DDB9EC9FFB225B1032C0EFE1A3BE27BEACE00EBB8C3F228630E382D47ECE41551E8D373DA0BFA04D88B449E8E37E52q0M9K" TargetMode="External"/><Relationship Id="rId4903" Type="http://schemas.openxmlformats.org/officeDocument/2006/relationships/hyperlink" Target="consultantplus://offline/ref=6B9F9097DB3A604EE8DDB9EC9FFB225B1032C0EFE1A3BE27BEACE00EBB8C3F228630E382D479C2465C1E8D373DA0BFA04D88B449E8E37E52q0M9K" TargetMode="External"/><Relationship Id="rId219" Type="http://schemas.openxmlformats.org/officeDocument/2006/relationships/hyperlink" Target="consultantplus://offline/ref=6B9F9097DB3A604EE8DDA6FD8AFB225B1134C2E1E3A7BE27BEACE00EBB8C3F229430BB8ED572D5435D0BDB667BqFM5K" TargetMode="External"/><Relationship Id="rId426" Type="http://schemas.openxmlformats.org/officeDocument/2006/relationships/hyperlink" Target="consultantplus://offline/ref=6B9F9097DB3A604EE8DDB9EC9FFB225B1032C0EFE1A3BE27BEACE00EBB8C3F228630E382D47CCB475F1E8D373DA0BFA04D88B449E8E37E52q0M9K" TargetMode="External"/><Relationship Id="rId633" Type="http://schemas.openxmlformats.org/officeDocument/2006/relationships/hyperlink" Target="consultantplus://offline/ref=6B9F9097DB3A604EE8DDB9EC9FFB225B1032C0EFE1A3BE27BEACE00EBB8C3F228630E380DD719F131840D46771EBB3A05B94B54AqFM6K" TargetMode="External"/><Relationship Id="rId980" Type="http://schemas.openxmlformats.org/officeDocument/2006/relationships/hyperlink" Target="consultantplus://offline/ref=6B9F9097DB3A604EE8DDB9EC9FFB225B1032C0EFE1A3BE27BEACE00EBB8C3F228630E382D479CE44591E8D373DA0BFA04D88B449E8E37E52q0M9K" TargetMode="External"/><Relationship Id="rId1056" Type="http://schemas.openxmlformats.org/officeDocument/2006/relationships/hyperlink" Target="consultantplus://offline/ref=6B9F9097DB3A604EE8DDB9EC9FFB225B1032C0EFE1A3BE27BEACE00EBB8C3F228630E382D47FC8465F1E8D373DA0BFA04D88B449E8E37E52q0M9K" TargetMode="External"/><Relationship Id="rId1263" Type="http://schemas.openxmlformats.org/officeDocument/2006/relationships/hyperlink" Target="consultantplus://offline/ref=6B9F9097DB3A604EE8DDB9EC9FFB225B1032C0EFE1A3BE27BEACE00EBB8C3F228630E382D47AC84B5D1E8D373DA0BFA04D88B449E8E37E52q0M9K" TargetMode="External"/><Relationship Id="rId2107" Type="http://schemas.openxmlformats.org/officeDocument/2006/relationships/hyperlink" Target="consultantplus://offline/ref=6B9F9097DB3A604EE8DDB9EC9FFB225B1032C0EFE1A3BE27BEACE00EBB8C3F228630E382D47ECF405C1E8D373DA0BFA04D88B449E8E37E52q0M9K" TargetMode="External"/><Relationship Id="rId2314" Type="http://schemas.openxmlformats.org/officeDocument/2006/relationships/hyperlink" Target="consultantplus://offline/ref=6B9F9097DB3A604EE8DDB9EC9FFB225B1032C0EFE1A3BE27BEACE00EBB8C3F228630E382D478CC4A5F1E8D373DA0BFA04D88B449E8E37E52q0M9K" TargetMode="External"/><Relationship Id="rId2661" Type="http://schemas.openxmlformats.org/officeDocument/2006/relationships/hyperlink" Target="consultantplus://offline/ref=6B9F9097DB3A604EE8DDB9EC9FFB225B1032C0EFE1A3BE27BEACE00EBB8C3F228630E382D479CC4A5C1E8D373DA0BFA04D88B449E8E37E52q0M9K" TargetMode="External"/><Relationship Id="rId3712" Type="http://schemas.openxmlformats.org/officeDocument/2006/relationships/hyperlink" Target="consultantplus://offline/ref=6B9F9097DB3A604EE8DDA7E189977E51103C9EEAE5ACBD75E6F3BB53EC853575C17FBAD2902FC643540BD86767F7B2A3q4M5K" TargetMode="External"/><Relationship Id="rId6868" Type="http://schemas.openxmlformats.org/officeDocument/2006/relationships/hyperlink" Target="consultantplus://offline/ref=772379CE6E34CD20E7CF59DF93041E1C9AAACD709A2F6DF1C305E2F32E5CE92A4A5970DCA91BFCD179294D6D6A4E0F967C9393CDA4020D77rCMFK" TargetMode="External"/><Relationship Id="rId840" Type="http://schemas.openxmlformats.org/officeDocument/2006/relationships/hyperlink" Target="consultantplus://offline/ref=6B9F9097DB3A604EE8DDB9EC9FFB225B1032C0EFE1A3BE27BEACE00EBB8C3F228630E382D479C24B5C1E8D373DA0BFA04D88B449E8E37E52q0M9K" TargetMode="External"/><Relationship Id="rId1470" Type="http://schemas.openxmlformats.org/officeDocument/2006/relationships/hyperlink" Target="consultantplus://offline/ref=6B9F9097DB3A604EE8DDA7E189977855133C9EEAE2A4B572E6F3BB53EC853575C17FBAD2902FC643540BD86767F7B2A3q4M5K" TargetMode="External"/><Relationship Id="rId2521" Type="http://schemas.openxmlformats.org/officeDocument/2006/relationships/hyperlink" Target="consultantplus://offline/ref=6B9F9097DB3A604EE8DDB9EC9FFB225B1032C0EFE1A3BE27BEACE00EBB8C3F228630E382D47FCA43541E8D373DA0BFA04D88B449E8E37E52q0M9K" TargetMode="External"/><Relationship Id="rId4279" Type="http://schemas.openxmlformats.org/officeDocument/2006/relationships/hyperlink" Target="consultantplus://offline/ref=6B9F9097DB3A604EE8DDB9EC9FFB225B1032C0EFE1A3BE27BEACE00EBB8C3F228630E382D47EC247551E8D373DA0BFA04D88B449E8E37E52q0M9K" TargetMode="External"/><Relationship Id="rId5677" Type="http://schemas.openxmlformats.org/officeDocument/2006/relationships/hyperlink" Target="consultantplus://offline/ref=6B9F9097DB3A604EE8DDB9EC9FFB225B1032C0EFE1A3BE27BEACE00EBB8C3F228630E382D47ECE465F1E8D373DA0BFA04D88B449E8E37E52q0M9K" TargetMode="External"/><Relationship Id="rId5884" Type="http://schemas.openxmlformats.org/officeDocument/2006/relationships/hyperlink" Target="consultantplus://offline/ref=772379CE6E34CD20E7CF59DF93041E1C9AAACD709A2F6DF1C305E2F32E5CE92A4A5970DCA91DF0D178294D6D6A4E0F967C9393CDA4020D77rCMFK" TargetMode="External"/><Relationship Id="rId6728" Type="http://schemas.openxmlformats.org/officeDocument/2006/relationships/hyperlink" Target="consultantplus://offline/ref=772379CE6E34CD20E7CF59DF93041E1C9AA9C87D9E286DF1C305E2F32E5CE92A4A5970DCA918F5D07F294D6D6A4E0F967C9393CDA4020D77rCMFK" TargetMode="External"/><Relationship Id="rId6935" Type="http://schemas.openxmlformats.org/officeDocument/2006/relationships/hyperlink" Target="consultantplus://offline/ref=772379CE6E34CD20E7CF59DF93041E1C9AAACD709A2F6DF1C305E2F32E5CE92A4A5970DCA91BF0D97B294D6D6A4E0F967C9393CDA4020D77rCMFK" TargetMode="External"/><Relationship Id="rId700" Type="http://schemas.openxmlformats.org/officeDocument/2006/relationships/hyperlink" Target="consultantplus://offline/ref=6B9F9097DB3A604EE8DDB9EC9FFB225B1032C0EFE1A3BE27BEACE00EBB8C3F228630E382D47FC3445F1E8D373DA0BFA04D88B449E8E37E52q0M9K" TargetMode="External"/><Relationship Id="rId1123" Type="http://schemas.openxmlformats.org/officeDocument/2006/relationships/hyperlink" Target="consultantplus://offline/ref=6B9F9097DB3A604EE8DDB9EC9FFB225B1032C0EFE1A3BE27BEACE00EBB8C3F228630E382D479CB465A1E8D373DA0BFA04D88B449E8E37E52q0M9K" TargetMode="External"/><Relationship Id="rId1330" Type="http://schemas.openxmlformats.org/officeDocument/2006/relationships/hyperlink" Target="consultantplus://offline/ref=6B9F9097DB3A604EE8DDA7E189977E521A3C9EEAE7A5B675E6F3BB53EC853575C17FBAD2902FC643540BD86767F7B2A3q4M5K" TargetMode="External"/><Relationship Id="rId3088" Type="http://schemas.openxmlformats.org/officeDocument/2006/relationships/hyperlink" Target="consultantplus://offline/ref=6B9F9097DB3A604EE8DDB9EC9FFB225B1032C0EFE1A3BE27BEACE00EBB8C3F228630E382D47FCE4B551E8D373DA0BFA04D88B449E8E37E52q0M9K" TargetMode="External"/><Relationship Id="rId4486" Type="http://schemas.openxmlformats.org/officeDocument/2006/relationships/hyperlink" Target="consultantplus://offline/ref=6B9F9097DB3A604EE8DDB9EC9FFB225B1032C0EFE1A3BE27BEACE00EBB8C3F228630E382D47AC940551E8D373DA0BFA04D88B449E8E37E52q0M9K" TargetMode="External"/><Relationship Id="rId4693" Type="http://schemas.openxmlformats.org/officeDocument/2006/relationships/hyperlink" Target="consultantplus://offline/ref=6B9F9097DB3A604EE8DDA7E189977C54123C9EEAE1A0BC76E4F1E659E4DC3977C670E5D7853E9E4F5D1DC76778EBB0A147q9M6K" TargetMode="External"/><Relationship Id="rId5537" Type="http://schemas.openxmlformats.org/officeDocument/2006/relationships/hyperlink" Target="consultantplus://offline/ref=6B9F9097DB3A604EE8DDB9EC9FFB225B1032C0EFE1A3BE27BEACE00EBB8C3F228630E382D47ECA40581E8D373DA0BFA04D88B449E8E37E52q0M9K" TargetMode="External"/><Relationship Id="rId5744" Type="http://schemas.openxmlformats.org/officeDocument/2006/relationships/hyperlink" Target="consultantplus://offline/ref=6B9F9097DB3A604EE8DDB9EC9FFB225B1032C0EFE1A3BE27BEACE00EBB8C3F228630E382D479CE45541E8D373DA0BFA04D88B449E8E37E52q0M9K" TargetMode="External"/><Relationship Id="rId5951" Type="http://schemas.openxmlformats.org/officeDocument/2006/relationships/hyperlink" Target="consultantplus://offline/ref=772379CE6E34CD20E7CF59DF93041E1C9AAACD709A2F6DF1C305E2F32E5CE92A4A5970DCA91CF6D379294D6D6A4E0F967C9393CDA4020D77rCMFK" TargetMode="External"/><Relationship Id="rId3295" Type="http://schemas.openxmlformats.org/officeDocument/2006/relationships/hyperlink" Target="consultantplus://offline/ref=6B9F9097DB3A604EE8DDB9EC9FFB225B1032C0EFE1A3BE27BEACE00EBB8C3F228630E382D47EC84B591E8D373DA0BFA04D88B449E8E37E52q0M9K" TargetMode="External"/><Relationship Id="rId4139" Type="http://schemas.openxmlformats.org/officeDocument/2006/relationships/hyperlink" Target="consultantplus://offline/ref=6B9F9097DB3A604EE8DDB9EC9FFB225B1032C0EFE1A3BE27BEACE00EBB8C3F228630E382D47FCF445F1E8D373DA0BFA04D88B449E8E37E52q0M9K" TargetMode="External"/><Relationship Id="rId4346" Type="http://schemas.openxmlformats.org/officeDocument/2006/relationships/hyperlink" Target="consultantplus://offline/ref=6B9F9097DB3A604EE8DDB9EC9FFB225B1032C0EFE1A3BE27BEACE00EBB8C3F228630E382D47FCE47591E8D373DA0BFA04D88B449E8E37E52q0M9K" TargetMode="External"/><Relationship Id="rId4553" Type="http://schemas.openxmlformats.org/officeDocument/2006/relationships/hyperlink" Target="consultantplus://offline/ref=6B9F9097DB3A604EE8DDB9EC9FFB225B1032C0EFE1A3BE27BEACE00EBB8C3F228630E382D47FC3475F1E8D373DA0BFA04D88B449E8E37E52q0M9K" TargetMode="External"/><Relationship Id="rId4760" Type="http://schemas.openxmlformats.org/officeDocument/2006/relationships/hyperlink" Target="consultantplus://offline/ref=6B9F9097DB3A604EE8DDB9EC9FFB225B1032C0EFE1A3BE27BEACE00EBB8C3F228630E382D479CB4B5A1E8D373DA0BFA04D88B449E8E37E52q0M9K" TargetMode="External"/><Relationship Id="rId5604" Type="http://schemas.openxmlformats.org/officeDocument/2006/relationships/hyperlink" Target="consultantplus://offline/ref=6B9F9097DB3A604EE8DDB9EC9FFB225B1032C0EFE1A3BE27BEACE00EBB8C3F228630E382D47EC941591E8D373DA0BFA04D88B449E8E37E52q0M9K" TargetMode="External"/><Relationship Id="rId5811" Type="http://schemas.openxmlformats.org/officeDocument/2006/relationships/hyperlink" Target="consultantplus://offline/ref=6B9F9097DB3A604EE8DDB9EC9FFB225B1032C0EFE1A3BE27BEACE00EBB8C3F228630E382D47FC8445D1E8D373DA0BFA04D88B449E8E37E52q0M9K" TargetMode="External"/><Relationship Id="rId3155" Type="http://schemas.openxmlformats.org/officeDocument/2006/relationships/hyperlink" Target="consultantplus://offline/ref=6B9F9097DB3A604EE8DDB9EC9FFB225B1032C0EFE1A3BE27BEACE00EBB8C3F228630E382D479C942551E8D373DA0BFA04D88B449E8E37E52q0M9K" TargetMode="External"/><Relationship Id="rId3362" Type="http://schemas.openxmlformats.org/officeDocument/2006/relationships/hyperlink" Target="consultantplus://offline/ref=6B9F9097DB3A604EE8DDA7E189977C55143C9EEAE1A7B572E7FDE659E4DC3977C670E5D7853E9E4F5D1DC76778EBB0A147q9M6K" TargetMode="External"/><Relationship Id="rId4206" Type="http://schemas.openxmlformats.org/officeDocument/2006/relationships/hyperlink" Target="consultantplus://offline/ref=6B9F9097DB3A604EE8DDB9EC9FFB225B1032C0EFE1A3BE27BEACE00EBB8C3F228630E382D47FCA405F1E8D373DA0BFA04D88B449E8E37E52q0M9K" TargetMode="External"/><Relationship Id="rId4413" Type="http://schemas.openxmlformats.org/officeDocument/2006/relationships/hyperlink" Target="consultantplus://offline/ref=6B9F9097DB3A604EE8DDB9EC9FFB225B1032C0EFE1A3BE27BEACE00EBB8C3F228630E382D47ECF415E1E8D373DA0BFA04D88B449E8E37E52q0M9K" TargetMode="External"/><Relationship Id="rId4620" Type="http://schemas.openxmlformats.org/officeDocument/2006/relationships/hyperlink" Target="consultantplus://offline/ref=6B9F9097DB3A604EE8DDB9EC9FFB225B1032C0EFE1A3BE27BEACE00EBB8C3F228630E382D47ECE465F1E8D373DA0BFA04D88B449E8E37E52q0M9K" TargetMode="External"/><Relationship Id="rId283" Type="http://schemas.openxmlformats.org/officeDocument/2006/relationships/hyperlink" Target="consultantplus://offline/ref=6B9F9097DB3A604EE8DDB9EC9FFB225B1032C0EFE1A3BE27BEACE00EBB8C3F228630E382D47ECC465A1E8D373DA0BFA04D88B449E8E37E52q0M9K" TargetMode="External"/><Relationship Id="rId490" Type="http://schemas.openxmlformats.org/officeDocument/2006/relationships/hyperlink" Target="consultantplus://offline/ref=6B9F9097DB3A604EE8DDB9EC9FFB225B1032C0EFE1A3BE27BEACE00EBB8C3F228630E382D479CB46541E8D373DA0BFA04D88B449E8E37E52q0M9K" TargetMode="External"/><Relationship Id="rId2171" Type="http://schemas.openxmlformats.org/officeDocument/2006/relationships/hyperlink" Target="consultantplus://offline/ref=6B9F9097DB3A604EE8DDB9EC9FFB225B1032C0EFE1A3BE27BEACE00EBB8C3F228630E382D47FCA425F1E8D373DA0BFA04D88B449E8E37E52q0M9K" TargetMode="External"/><Relationship Id="rId3015" Type="http://schemas.openxmlformats.org/officeDocument/2006/relationships/hyperlink" Target="consultantplus://offline/ref=6B9F9097DB3A604EE8DDB9EC9FFB225B1032C0EFE1A3BE27BEACE00EBB8C3F228630E382D47EC84A551E8D373DA0BFA04D88B449E8E37E52q0M9K" TargetMode="External"/><Relationship Id="rId3222" Type="http://schemas.openxmlformats.org/officeDocument/2006/relationships/hyperlink" Target="consultantplus://offline/ref=6B9F9097DB3A604EE8DDB9EC9FFB225B1032C0EFE1A3BE27BEACE00EBB8C3F228630E382D479C9405D1E8D373DA0BFA04D88B449E8E37E52q0M9K" TargetMode="External"/><Relationship Id="rId6378" Type="http://schemas.openxmlformats.org/officeDocument/2006/relationships/hyperlink" Target="consultantplus://offline/ref=772379CE6E34CD20E7CF59DF93041E1C9AAACD709A2F6DF1C305E2F32E5CE92A4A5970DCA91BFCD87F294D6D6A4E0F967C9393CDA4020D77rCMFK" TargetMode="External"/><Relationship Id="rId6585" Type="http://schemas.openxmlformats.org/officeDocument/2006/relationships/hyperlink" Target="consultantplus://offline/ref=772379CE6E34CD20E7CF59DF93041E1C9AAACD709A2F6DF1C305E2F32E5CE92A4A5970DCA91BF0D97B294D6D6A4E0F967C9393CDA4020D77rCMFK" TargetMode="External"/><Relationship Id="rId143" Type="http://schemas.openxmlformats.org/officeDocument/2006/relationships/hyperlink" Target="consultantplus://offline/ref=6B9F9097DB3A604EE8DDB9EC9FFB225B1032C0EFE1A3BE27BEACE00EBB8C3F228630E382D47EC240541E8D373DA0BFA04D88B449E8E37E52q0M9K" TargetMode="External"/><Relationship Id="rId350" Type="http://schemas.openxmlformats.org/officeDocument/2006/relationships/hyperlink" Target="consultantplus://offline/ref=6B9F9097DB3A604EE8DDB9EC9FFB225B1032C0EFE1A3BE27BEACE00EBB8C3F228630E382D479CB415C1E8D373DA0BFA04D88B449E8E37E52q0M9K" TargetMode="External"/><Relationship Id="rId2031" Type="http://schemas.openxmlformats.org/officeDocument/2006/relationships/hyperlink" Target="consultantplus://offline/ref=6B9F9097DB3A604EE8DDB9EC9FFB225B1032C0EFE1A3BE27BEACE00EBB8C3F228630E382D47FCF455A1E8D373DA0BFA04D88B449E8E37E52q0M9K" TargetMode="External"/><Relationship Id="rId5187" Type="http://schemas.openxmlformats.org/officeDocument/2006/relationships/hyperlink" Target="consultantplus://offline/ref=6B9F9097DB3A604EE8DDB9EC9FFB225B1032C0EFE1A3BE27BEACE00EBB8C3F228630E382D47FCF455A1E8D373DA0BFA04D88B449E8E37E52q0M9K" TargetMode="External"/><Relationship Id="rId5394" Type="http://schemas.openxmlformats.org/officeDocument/2006/relationships/hyperlink" Target="consultantplus://offline/ref=6B9F9097DB3A604EE8DDB9EC9FFB225B1032C0EFE1A3BE27BEACE00EBB8C3F228630E382D479C8465F1E8D373DA0BFA04D88B449E8E37E52q0M9K" TargetMode="External"/><Relationship Id="rId6238" Type="http://schemas.openxmlformats.org/officeDocument/2006/relationships/hyperlink" Target="consultantplus://offline/ref=772379CE6E34CD20E7CF47D2856840199FA493759A286EA09854E4A4710CEF7F0A197689F85CA0DC7E2A073D2F05009776r8MDK" TargetMode="External"/><Relationship Id="rId6445" Type="http://schemas.openxmlformats.org/officeDocument/2006/relationships/hyperlink" Target="consultantplus://offline/ref=772379CE6E34CD20E7CF59DF93041E1C9AAACD709A2F6DF1C305E2F32E5CE92A4A5970DCA91DF0D876294D6D6A4E0F967C9393CDA4020D77rCMFK" TargetMode="External"/><Relationship Id="rId6792" Type="http://schemas.openxmlformats.org/officeDocument/2006/relationships/hyperlink" Target="consultantplus://offline/ref=772379CE6E34CD20E7CF59DF93041E1C9AAACD709A2F6DF1C305E2F32E5CE92A4A5970DCA91DF6D476294D6D6A4E0F967C9393CDA4020D77rCMFK" TargetMode="External"/><Relationship Id="rId9" Type="http://schemas.openxmlformats.org/officeDocument/2006/relationships/hyperlink" Target="consultantplus://offline/ref=6B9F9097DB3A604EE8DDB9EC9FFB225B1033C9E5E7A7BE27BEACE00EBB8C3F228630E387D37CCC4908449D3374F4BABF4497AB4AF6E3q7MEK" TargetMode="External"/><Relationship Id="rId210" Type="http://schemas.openxmlformats.org/officeDocument/2006/relationships/hyperlink" Target="consultantplus://offline/ref=6B9F9097DB3A604EE8DDB9EC9FFB225B1032C0EFE1A3BE27BEACE00EBB8C3F228630E382D47ECC46541E8D373DA0BFA04D88B449E8E37E52q0M9K" TargetMode="External"/><Relationship Id="rId2988" Type="http://schemas.openxmlformats.org/officeDocument/2006/relationships/hyperlink" Target="consultantplus://offline/ref=6B9F9097DB3A604EE8DDA7E189977D5E133C9EEAE2A4BD79E7FBE659E4DC3977C670E5D7973EC6435C15DB6371FEE6F001C3B849FEFF7F511712BA8Bq1MFK" TargetMode="External"/><Relationship Id="rId5047" Type="http://schemas.openxmlformats.org/officeDocument/2006/relationships/hyperlink" Target="consultantplus://offline/ref=6B9F9097DB3A604EE8DDB9EC9FFB225B1032C0EFE1A3BE27BEACE00EBB8C3F228630E382D479CB465A1E8D373DA0BFA04D88B449E8E37E52q0M9K" TargetMode="External"/><Relationship Id="rId5254" Type="http://schemas.openxmlformats.org/officeDocument/2006/relationships/hyperlink" Target="consultantplus://offline/ref=6B9F9097DB3A604EE8DDB9EC9FFB225B1032C0EFE1A3BE27BEACE00EBB8C3F228630E382D47FC3445F1E8D373DA0BFA04D88B449E8E37E52q0M9K" TargetMode="External"/><Relationship Id="rId6652" Type="http://schemas.openxmlformats.org/officeDocument/2006/relationships/hyperlink" Target="consultantplus://offline/ref=772379CE6E34CD20E7CF59DF93041E1C9AAACD709A2F6DF1C305E2F32E5CE92A4A5970DFA813A1803B77143D260503966A8F92CErBMAK" TargetMode="External"/><Relationship Id="rId1797" Type="http://schemas.openxmlformats.org/officeDocument/2006/relationships/hyperlink" Target="consultantplus://offline/ref=6B9F9097DB3A604EE8DDA7E189977E5F153C9EEAE1A3B179E1FDE659E4DC3977C670E5D7853E9E4F5D1DC76778EBB0A147q9M6K" TargetMode="External"/><Relationship Id="rId2848" Type="http://schemas.openxmlformats.org/officeDocument/2006/relationships/hyperlink" Target="consultantplus://offline/ref=6B9F9097DB3A604EE8DDA7E189977C57103C9EEAE1A5B773E7FDE659E4DC3977C670E5D7853E9E4F5D1DC76778EBB0A147q9M6K" TargetMode="External"/><Relationship Id="rId5461" Type="http://schemas.openxmlformats.org/officeDocument/2006/relationships/hyperlink" Target="consultantplus://offline/ref=6B9F9097DB3A604EE8DDB9EC9FFB225B1032C0EFE1A3BE27BEACE00EBB8C3F228630E382D47ECF405C1E8D373DA0BFA04D88B449E8E37E52q0M9K" TargetMode="External"/><Relationship Id="rId6305" Type="http://schemas.openxmlformats.org/officeDocument/2006/relationships/hyperlink" Target="consultantplus://offline/ref=772379CE6E34CD20E7CF59DF93041E1C9AAACD709A2F6DF1C305E2F32E5CE92A4A5970DCA91DFDD67C294D6D6A4E0F967C9393CDA4020D77rCMFK" TargetMode="External"/><Relationship Id="rId6512" Type="http://schemas.openxmlformats.org/officeDocument/2006/relationships/hyperlink" Target="consultantplus://offline/ref=772379CE6E34CD20E7CF59DF93041E1C9AAACD709A2F6DF1C305E2F32E5CE92A4A5970DCA91BF5D677294D6D6A4E0F967C9393CDA4020D77rCMFK" TargetMode="External"/><Relationship Id="rId89" Type="http://schemas.openxmlformats.org/officeDocument/2006/relationships/hyperlink" Target="consultantplus://offline/ref=6B9F9097DB3A604EE8DDB9EC9FFB225B1032C0EFE1A3BE27BEACE00EBB8C3F228630E382D479CB43551E8D373DA0BFA04D88B449E8E37E52q0M9K" TargetMode="External"/><Relationship Id="rId1657" Type="http://schemas.openxmlformats.org/officeDocument/2006/relationships/hyperlink" Target="consultantplus://offline/ref=6B9F9097DB3A604EE8DDB9EC9FFB225B1032C0EFE1A3BE27BEACE00EBB8C3F228630E382D479C34A581E8D373DA0BFA04D88B449E8E37E52q0M9K" TargetMode="External"/><Relationship Id="rId1864" Type="http://schemas.openxmlformats.org/officeDocument/2006/relationships/hyperlink" Target="consultantplus://offline/ref=6B9F9097DB3A604EE8DDB9EC9FFB225B1032C0EFE1A3BE27BEACE00EBB8C3F228630E384DF2E9A060918D86E67F4B3BF4796B7q4M8K" TargetMode="External"/><Relationship Id="rId2708" Type="http://schemas.openxmlformats.org/officeDocument/2006/relationships/hyperlink" Target="consultantplus://offline/ref=6B9F9097DB3A604EE8DDB9EC9FFB225B1032C0EFE1A3BE27BEACE00EBB8C3F228630E382D479C24B5C1E8D373DA0BFA04D88B449E8E37E52q0M9K" TargetMode="External"/><Relationship Id="rId2915" Type="http://schemas.openxmlformats.org/officeDocument/2006/relationships/hyperlink" Target="consultantplus://offline/ref=6B9F9097DB3A604EE8DDB9EC9FFB225B1033C9E3E6A1BE27BEACE00EBB8C3F229430BB8ED572D5435D0BDB667BqFM5K" TargetMode="External"/><Relationship Id="rId4063" Type="http://schemas.openxmlformats.org/officeDocument/2006/relationships/hyperlink" Target="consultantplus://offline/ref=6B9F9097DB3A604EE8DDB9EC9FFB225B1032C0EFE1A3BE27BEACE00EBB8C3F228630E382D47FCF42591E8D373DA0BFA04D88B449E8E37E52q0M9K" TargetMode="External"/><Relationship Id="rId4270" Type="http://schemas.openxmlformats.org/officeDocument/2006/relationships/hyperlink" Target="consultantplus://offline/ref=6B9F9097DB3A604EE8DDB9EC9FFB225B1032C0EFE1A3BE27BEACE00EBB8C3F228630E382D47FC3455D1E8D373DA0BFA04D88B449E8E37E52q0M9K" TargetMode="External"/><Relationship Id="rId5114" Type="http://schemas.openxmlformats.org/officeDocument/2006/relationships/hyperlink" Target="consultantplus://offline/ref=6B9F9097DB3A604EE8DDB9EC9FFB225B1032C0EFE1A3BE27BEACE00EBB8C3F228630E382D47FC8445D1E8D373DA0BFA04D88B449E8E37E52q0M9K" TargetMode="External"/><Relationship Id="rId5321" Type="http://schemas.openxmlformats.org/officeDocument/2006/relationships/hyperlink" Target="consultantplus://offline/ref=6B9F9097DB3A604EE8DDB9EC9FFB225B1032C0EFE1A3BE27BEACE00EBB8C3F228630E382D47FC3455D1E8D373DA0BFA04D88B449E8E37E52q0M9K" TargetMode="External"/><Relationship Id="rId1517" Type="http://schemas.openxmlformats.org/officeDocument/2006/relationships/hyperlink" Target="consultantplus://offline/ref=6B9F9097DB3A604EE8DDB9EC9FFB225B1032C0EFE1A3BE27BEACE00EBB8C3F228630E382D47EC946591E8D373DA0BFA04D88B449E8E37E52q0M9K" TargetMode="External"/><Relationship Id="rId1724" Type="http://schemas.openxmlformats.org/officeDocument/2006/relationships/hyperlink" Target="consultantplus://offline/ref=6B9F9097DB3A604EE8DDB9EC9FFB225B1032C0EFE1A3BE27BEACE00EBB8C3F228630E382D479CD4A541E8D373DA0BFA04D88B449E8E37E52q0M9K" TargetMode="External"/><Relationship Id="rId4130" Type="http://schemas.openxmlformats.org/officeDocument/2006/relationships/hyperlink" Target="consultantplus://offline/ref=6B9F9097DB3A604EE8DDB9EC9FFB225B1032C0EFE1A3BE27BEACE00EBB8C3F228630E382D47ECF415E1E8D373DA0BFA04D88B449E8E37E52q0M9K" TargetMode="External"/><Relationship Id="rId16" Type="http://schemas.openxmlformats.org/officeDocument/2006/relationships/hyperlink" Target="consultantplus://offline/ref=6B9F9097DB3A604EE8DDB9EC9FFB225B1032C0EFE1A3BE27BEACE00EBB8C3F228630E382D479CE44591E8D373DA0BFA04D88B449E8E37E52q0M9K" TargetMode="External"/><Relationship Id="rId1931" Type="http://schemas.openxmlformats.org/officeDocument/2006/relationships/hyperlink" Target="consultantplus://offline/ref=6B9F9097DB3A604EE8DDB9EC9FFB225B1032C0EFE1A3BE27BEACE00EBB8C3F228630E382D47FC84A551E8D373DA0BFA04D88B449E8E37E52q0M9K" TargetMode="External"/><Relationship Id="rId3689" Type="http://schemas.openxmlformats.org/officeDocument/2006/relationships/hyperlink" Target="consultantplus://offline/ref=6B9F9097DB3A604EE8DDB9EC9FFB225B1032C0EFE1A3BE27BEACE00EBB8C3F228630E382D47FCF46581E8D373DA0BFA04D88B449E8E37E52q0M9K" TargetMode="External"/><Relationship Id="rId3896" Type="http://schemas.openxmlformats.org/officeDocument/2006/relationships/hyperlink" Target="consultantplus://offline/ref=6B9F9097DB3A604EE8DDB9EC9FFB225B1032C0EFE1A3BE27BEACE00EBB8C3F228630E382D47FCA405B1E8D373DA0BFA04D88B449E8E37E52q0M9K" TargetMode="External"/><Relationship Id="rId6095" Type="http://schemas.openxmlformats.org/officeDocument/2006/relationships/hyperlink" Target="consultantplus://offline/ref=772379CE6E34CD20E7CF59DF93041E1C9AAACD709A2F6DF1C305E2F32E5CE92A4A5970DCA91BF5D27F294D6D6A4E0F967C9393CDA4020D77rCMFK" TargetMode="External"/><Relationship Id="rId2498" Type="http://schemas.openxmlformats.org/officeDocument/2006/relationships/hyperlink" Target="consultantplus://offline/ref=6B9F9097DB3A604EE8DDB9EC9FFB225B1032C0EFE1A3BE27BEACE00EBB8C3F228630E382D47EC8425B1E8D373DA0BFA04D88B449E8E37E52q0M9K" TargetMode="External"/><Relationship Id="rId3549" Type="http://schemas.openxmlformats.org/officeDocument/2006/relationships/hyperlink" Target="consultantplus://offline/ref=6B9F9097DB3A604EE8DDB9EC9FFB225B1032C0EFE1A3BE27BEACE00EBB8C3F228630E382D47FCF455A1E8D373DA0BFA04D88B449E8E37E52q0M9K" TargetMode="External"/><Relationship Id="rId4947" Type="http://schemas.openxmlformats.org/officeDocument/2006/relationships/hyperlink" Target="consultantplus://offline/ref=6B9F9097DB3A604EE8DDB9EC9FFB225B1032C0EFE1A3BE27BEACE00EBB8C3F228630E382D47FCF42591E8D373DA0BFA04D88B449E8E37E52q0M9K" TargetMode="External"/><Relationship Id="rId6162" Type="http://schemas.openxmlformats.org/officeDocument/2006/relationships/hyperlink" Target="consultantplus://offline/ref=772379CE6E34CD20E7CF59DF93041E1C9AAACD709A2F6DF1C305E2F32E5CE92A4A5970DCA91DF4D077294D6D6A4E0F967C9393CDA4020D77rCMFK" TargetMode="External"/><Relationship Id="rId677" Type="http://schemas.openxmlformats.org/officeDocument/2006/relationships/hyperlink" Target="consultantplus://offline/ref=6B9F9097DB3A604EE8DDB9EC9FFB225B1032C0EFE1A3BE27BEACE00EBB8C3F228630E380DD719F131840D46771EBB3A05B94B54AqFM6K" TargetMode="External"/><Relationship Id="rId2358" Type="http://schemas.openxmlformats.org/officeDocument/2006/relationships/hyperlink" Target="consultantplus://offline/ref=6B9F9097DB3A604EE8DDB9EC9FFB225B1032C0EFE1A3BE27BEACE00EBB8C3F228630E382D47ECE415B1E8D373DA0BFA04D88B449E8E37E52q0M9K" TargetMode="External"/><Relationship Id="rId3756" Type="http://schemas.openxmlformats.org/officeDocument/2006/relationships/hyperlink" Target="consultantplus://offline/ref=6B9F9097DB3A604EE8DDB9EC9FFB225B1032C0EFE1A3BE27BEACE00EBB8C3F228630E382D47FCE425B1E8D373DA0BFA04D88B449E8E37E52q0M9K" TargetMode="External"/><Relationship Id="rId3963" Type="http://schemas.openxmlformats.org/officeDocument/2006/relationships/hyperlink" Target="consultantplus://offline/ref=6B9F9097DB3A604EE8DDB9EC9FFB225B1031C5E2E5A4BE27BEACE00EBB8C3F228630E382D47ACB435C1E8D373DA0BFA04D88B449E8E37E52q0M9K" TargetMode="External"/><Relationship Id="rId4807" Type="http://schemas.openxmlformats.org/officeDocument/2006/relationships/hyperlink" Target="consultantplus://offline/ref=6B9F9097DB3A604EE8DDB9EC9FFB225B1032C0EFE1A3BE27BEACE00EBB8C3F228630E382D479CB4B541E8D373DA0BFA04D88B449E8E37E52q0M9K" TargetMode="External"/><Relationship Id="rId6022" Type="http://schemas.openxmlformats.org/officeDocument/2006/relationships/hyperlink" Target="consultantplus://offline/ref=772379CE6E34CD20E7CF47D28568411790A493759A2B67A29F53E4A4710CEF7F0A197689EA5CF8D07F22193D2B1056C630D89FCDB21E0C74D19DC5AAr8MEK" TargetMode="External"/><Relationship Id="rId884" Type="http://schemas.openxmlformats.org/officeDocument/2006/relationships/hyperlink" Target="consultantplus://offline/ref=6B9F9097DB3A604EE8DDB9EC9FFB225B1032C0EFE1A3BE27BEACE00EBB8C3F228630E382D47FCE4B551E8D373DA0BFA04D88B449E8E37E52q0M9K" TargetMode="External"/><Relationship Id="rId2565" Type="http://schemas.openxmlformats.org/officeDocument/2006/relationships/hyperlink" Target="consultantplus://offline/ref=6B9F9097DB3A604EE8DDB9EC9FFB225B1032C0EFE1A3BE27BEACE00EBB8C3F228630E382D479C345541E8D373DA0BFA04D88B449E8E37E52q0M9K" TargetMode="External"/><Relationship Id="rId2772" Type="http://schemas.openxmlformats.org/officeDocument/2006/relationships/hyperlink" Target="consultantplus://offline/ref=6B9F9097DB3A604EE8DDB9EC9FFB225B1032C0EFE1A3BE27BEACE00EBB8C3F228630E382D479CE45541E8D373DA0BFA04D88B449E8E37E52q0M9K" TargetMode="External"/><Relationship Id="rId3409" Type="http://schemas.openxmlformats.org/officeDocument/2006/relationships/hyperlink" Target="consultantplus://offline/ref=6B9F9097DB3A604EE8DDB9EC9FFB225B1032C0EFE1A3BE27BEACE00EBB8C3F228630E382D47FC3445F1E8D373DA0BFA04D88B449E8E37E52q0M9K" TargetMode="External"/><Relationship Id="rId3616" Type="http://schemas.openxmlformats.org/officeDocument/2006/relationships/hyperlink" Target="consultantplus://offline/ref=6B9F9097DB3A604EE8DDB9EC9FFB225B1032C0EFE1A3BE27BEACE00EBB8C3F228630E382D47ECF405C1E8D373DA0BFA04D88B449E8E37E52q0M9K" TargetMode="External"/><Relationship Id="rId3823" Type="http://schemas.openxmlformats.org/officeDocument/2006/relationships/hyperlink" Target="consultantplus://offline/ref=6B9F9097DB3A604EE8DDB9EC9FFB225B1032C0EFE1A3BE27BEACE00EBB8C3F228630E382D47FCF455A1E8D373DA0BFA04D88B449E8E37E52q0M9K" TargetMode="External"/><Relationship Id="rId537" Type="http://schemas.openxmlformats.org/officeDocument/2006/relationships/hyperlink" Target="consultantplus://offline/ref=6B9F9097DB3A604EE8DDB9EC9FFB225B1032C0EFE1A3BE27BEACE00EBB8C3F228630E382D479CB415C1E8D373DA0BFA04D88B449E8E37E52q0M9K" TargetMode="External"/><Relationship Id="rId744" Type="http://schemas.openxmlformats.org/officeDocument/2006/relationships/hyperlink" Target="consultantplus://offline/ref=6B9F9097DB3A604EE8DDB9EC9FFB225B1032C0EFE1A3BE27BEACE00EBB8C3F228630E382D479CA42551E8D373DA0BFA04D88B449E8E37E52q0M9K" TargetMode="External"/><Relationship Id="rId951" Type="http://schemas.openxmlformats.org/officeDocument/2006/relationships/hyperlink" Target="consultantplus://offline/ref=6B9F9097DB3A604EE8DDB9EC9FFB225B1032C0EFE1A3BE27BEACE00EBB8C3F228630E382D479CD445C1E8D373DA0BFA04D88B449E8E37E52q0M9K" TargetMode="External"/><Relationship Id="rId1167" Type="http://schemas.openxmlformats.org/officeDocument/2006/relationships/hyperlink" Target="consultantplus://offline/ref=6B9F9097DB3A604EE8DDB9EC9FFB225B1032C0EFE1A3BE27BEACE00EBB8C3F228630E382D47FCE425B1E8D373DA0BFA04D88B449E8E37E52q0M9K" TargetMode="External"/><Relationship Id="rId1374" Type="http://schemas.openxmlformats.org/officeDocument/2006/relationships/hyperlink" Target="consultantplus://offline/ref=6B9F9097DB3A604EE8DDB9EC9FFB225B1032C0EFE1A3BE27BEACE00EBB8C3F228630E382D479CB415C1E8D373DA0BFA04D88B449E8E37E52q0M9K" TargetMode="External"/><Relationship Id="rId1581" Type="http://schemas.openxmlformats.org/officeDocument/2006/relationships/hyperlink" Target="consultantplus://offline/ref=6B9F9097DB3A604EE8DDA7E189977C53103C9EEAE1A6B673E0F9E659E4DC3977C670E5D7853E9E4F5D1DC76778EBB0A147q9M6K" TargetMode="External"/><Relationship Id="rId2218" Type="http://schemas.openxmlformats.org/officeDocument/2006/relationships/hyperlink" Target="consultantplus://offline/ref=6B9F9097DB3A604EE8DDB9EC9FFB225B1032C0EFE1A3BE27BEACE00EBB8C3F228630E382D47ECB405F1E8D373DA0BFA04D88B449E8E37E52q0M9K" TargetMode="External"/><Relationship Id="rId2425" Type="http://schemas.openxmlformats.org/officeDocument/2006/relationships/hyperlink" Target="consultantplus://offline/ref=6B9F9097DB3A604EE8DDB9EC9FFB225B1032C0EFE1A3BE27BEACE00EBB8C3F228630E382D479C840551E8D373DA0BFA04D88B449E8E37E52q0M9K" TargetMode="External"/><Relationship Id="rId2632" Type="http://schemas.openxmlformats.org/officeDocument/2006/relationships/hyperlink" Target="consultantplus://offline/ref=6B9F9097DB3A604EE8DDB9EC9FFB225B1032C0EFE1A3BE27BEACE00EBB8C3F228630E382D47EC8405A1E8D373DA0BFA04D88B449E8E37E52q0M9K" TargetMode="External"/><Relationship Id="rId5788" Type="http://schemas.openxmlformats.org/officeDocument/2006/relationships/hyperlink" Target="consultantplus://offline/ref=6B9F9097DB3A604EE8DDA7E189977C50143C9EEAE1A4B675E5FCE659E4DC3977C670E5D7853E9E4F5D1DC76778EBB0A147q9M6K" TargetMode="External"/><Relationship Id="rId5995" Type="http://schemas.openxmlformats.org/officeDocument/2006/relationships/hyperlink" Target="consultantplus://offline/ref=772379CE6E34CD20E7CF59DF93041E1C9AAACD709A2F6DF1C305E2F32E5CE92A4A5970DCA91DF6D87C294D6D6A4E0F967C9393CDA4020D77rCMFK" TargetMode="External"/><Relationship Id="rId6839" Type="http://schemas.openxmlformats.org/officeDocument/2006/relationships/hyperlink" Target="consultantplus://offline/ref=772379CE6E34CD20E7CF59DF93041E1C9AAACD709A2F6DF1C305E2F32E5CE92A4A5970DCA91DF4D077294D6D6A4E0F967C9393CDA4020D77rCMFK" TargetMode="External"/><Relationship Id="rId80" Type="http://schemas.openxmlformats.org/officeDocument/2006/relationships/hyperlink" Target="consultantplus://offline/ref=6B9F9097DB3A604EE8DDB9EC9FFB225B1033C8E2E1A3BE27BEACE00EBB8C3F228630E382D472C34A591E8D373DA0BFA04D88B449E8E37E52q0M9K" TargetMode="External"/><Relationship Id="rId604" Type="http://schemas.openxmlformats.org/officeDocument/2006/relationships/hyperlink" Target="consultantplus://offline/ref=6B9F9097DB3A604EE8DDB9EC9FFB225B1032C0EFE1A3BE27BEACE00EBB8C3F228630E382D478CC435F1E8D373DA0BFA04D88B449E8E37E52q0M9K" TargetMode="External"/><Relationship Id="rId811" Type="http://schemas.openxmlformats.org/officeDocument/2006/relationships/hyperlink" Target="consultantplus://offline/ref=6B9F9097DB3A604EE8DDA7E189977F52153C9EEAE3ACB175E4F3BB53EC853575C17FBAD2902FC643540BD86767F7B2A3q4M5K" TargetMode="External"/><Relationship Id="rId1027" Type="http://schemas.openxmlformats.org/officeDocument/2006/relationships/hyperlink" Target="consultantplus://offline/ref=6B9F9097DB3A604EE8DDB9EC9FFB225B1032C0EFE1A3BE27BEACE00EBB8C3F228630E382D479C9445B1E8D373DA0BFA04D88B449E8E37E52q0M9K" TargetMode="External"/><Relationship Id="rId1234" Type="http://schemas.openxmlformats.org/officeDocument/2006/relationships/hyperlink" Target="consultantplus://offline/ref=6B9F9097DB3A604EE8DDB9EC9FFB225B1031C5E2E5A4BE27BEACE00EBB8C3F228630E382D47ACB435C1E8D373DA0BFA04D88B449E8E37E52q0M9K" TargetMode="External"/><Relationship Id="rId1441" Type="http://schemas.openxmlformats.org/officeDocument/2006/relationships/hyperlink" Target="consultantplus://offline/ref=6B9F9097DB3A604EE8DDB9EC9FFB225B1032C0EFE1A3BE27BEACE00EBB8C3F228630E382D47BCF405F1E8D373DA0BFA04D88B449E8E37E52q0M9K" TargetMode="External"/><Relationship Id="rId4597" Type="http://schemas.openxmlformats.org/officeDocument/2006/relationships/hyperlink" Target="consultantplus://offline/ref=6B9F9097DB3A604EE8DDB9EC9FFB225B1032C0EFE1A3BE27BEACE00EBB8C3F228630E382D479CB4B541E8D373DA0BFA04D88B449E8E37E52q0M9K" TargetMode="External"/><Relationship Id="rId5648" Type="http://schemas.openxmlformats.org/officeDocument/2006/relationships/hyperlink" Target="consultantplus://offline/ref=6B9F9097DB3A604EE8DDA7E189977C5F123C9EEAE1A0B674EBF8E659E4DC3977C670E5D7853E9E4F5D1DC76778EBB0A147q9M6K" TargetMode="External"/><Relationship Id="rId5855" Type="http://schemas.openxmlformats.org/officeDocument/2006/relationships/hyperlink" Target="consultantplus://offline/ref=6B9F9097DB3A604EE8DDA7E189977C54153C9EEAE1A1B271EAFFE659E4DC3977C670E5D7973EC6435C14D96F7AFEE6F001C3B849FEFF7F511712BA8Bq1MFK" TargetMode="External"/><Relationship Id="rId6906" Type="http://schemas.openxmlformats.org/officeDocument/2006/relationships/hyperlink" Target="consultantplus://offline/ref=772379CE6E34CD20E7CF59DF93041E1C9AAACD709A2F6DF1C305E2F32E5CE92A4A5970DCA91BFCD179294D6D6A4E0F967C9393CDA4020D77rCMFK" TargetMode="External"/><Relationship Id="rId1301" Type="http://schemas.openxmlformats.org/officeDocument/2006/relationships/hyperlink" Target="consultantplus://offline/ref=6B9F9097DB3A604EE8DDB9EC9FFB225B1032C0EFE1A3BE27BEACE00EBB8C3F228630E382D47FCA43541E8D373DA0BFA04D88B449E8E37E52q0M9K" TargetMode="External"/><Relationship Id="rId3199" Type="http://schemas.openxmlformats.org/officeDocument/2006/relationships/hyperlink" Target="consultantplus://offline/ref=6B9F9097DB3A604EE8DDB9EC9FFB225B1032C0EFE1A3BE27BEACE00EBB8C3F228630E382D47FCC43551E8D373DA0BFA04D88B449E8E37E52q0M9K" TargetMode="External"/><Relationship Id="rId4457" Type="http://schemas.openxmlformats.org/officeDocument/2006/relationships/hyperlink" Target="consultantplus://offline/ref=6B9F9097DB3A604EE8DDB9EC9FFB225B1032C0EFE1A3BE27BEACE00EBB8C3F228630E382D47EC84A551E8D373DA0BFA04D88B449E8E37E52q0M9K" TargetMode="External"/><Relationship Id="rId4664" Type="http://schemas.openxmlformats.org/officeDocument/2006/relationships/hyperlink" Target="consultantplus://offline/ref=6B9F9097DB3A604EE8DDB9EC9FFB225B1032C0EFE1A3BE27BEACE00EBB8C3F228630E382D47ECF415E1E8D373DA0BFA04D88B449E8E37E52q0M9K" TargetMode="External"/><Relationship Id="rId5508" Type="http://schemas.openxmlformats.org/officeDocument/2006/relationships/hyperlink" Target="consultantplus://offline/ref=6B9F9097DB3A604EE8DDA7E189977C51123C9EEAE2ACB474E5FBE659E4DC3977C670E5D7853E9E4F5D1DC76778EBB0A147q9M6K" TargetMode="External"/><Relationship Id="rId5715" Type="http://schemas.openxmlformats.org/officeDocument/2006/relationships/hyperlink" Target="consultantplus://offline/ref=6B9F9097DB3A604EE8DDB9EC9FFB225B1032C0EFE1A3BE27BEACE00EBB8C3F228630E382D47EC8405A1E8D373DA0BFA04D88B449E8E37E52q0M9K" TargetMode="External"/><Relationship Id="rId3059" Type="http://schemas.openxmlformats.org/officeDocument/2006/relationships/hyperlink" Target="consultantplus://offline/ref=6B9F9097DB3A604EE8DDA7E189977C5F163C9EEAE1ACB574E2FCE659E4DC3977C670E5D7853E9E4F5D1DC76778EBB0A147q9M6K" TargetMode="External"/><Relationship Id="rId3266" Type="http://schemas.openxmlformats.org/officeDocument/2006/relationships/hyperlink" Target="consultantplus://offline/ref=6B9F9097DB3A604EE8DDA7E189977C52173C9EEAE9A6B277EBF3BB53EC853575C17FBAD2902FC643540BD86767F7B2A3q4M5K" TargetMode="External"/><Relationship Id="rId3473" Type="http://schemas.openxmlformats.org/officeDocument/2006/relationships/hyperlink" Target="consultantplus://offline/ref=6B9F9097DB3A604EE8DDB9EC9FFB225B1032C0EFE1A3BE27BEACE00EBB8C3F228630E382D47FCA43541E8D373DA0BFA04D88B449E8E37E52q0M9K" TargetMode="External"/><Relationship Id="rId4317" Type="http://schemas.openxmlformats.org/officeDocument/2006/relationships/hyperlink" Target="consultantplus://offline/ref=6B9F9097DB3A604EE8DDA7E189977C521A3C9EEAE1A7B572E5FCE659E4DC3977C670E5D7853E9E4F5D1DC76778EBB0A147q9M6K" TargetMode="External"/><Relationship Id="rId4524" Type="http://schemas.openxmlformats.org/officeDocument/2006/relationships/hyperlink" Target="consultantplus://offline/ref=6B9F9097DB3A604EE8DDB9EC9FFB225B1032C0EFE1A3BE27BEACE00EBB8C3F228630E382D47FC8415F1E8D373DA0BFA04D88B449E8E37E52q0M9K" TargetMode="External"/><Relationship Id="rId4871" Type="http://schemas.openxmlformats.org/officeDocument/2006/relationships/hyperlink" Target="consultantplus://offline/ref=6B9F9097DB3A604EE8DDB9EC9FFB225B1032C0EFE1A3BE27BEACE00EBB8C3F228630E382D47FCF42591E8D373DA0BFA04D88B449E8E37E52q0M9K" TargetMode="External"/><Relationship Id="rId5922" Type="http://schemas.openxmlformats.org/officeDocument/2006/relationships/hyperlink" Target="consultantplus://offline/ref=772379CE6E34CD20E7CF59DF93041E1C9AAACD709A2F6DF1C305E2F32E5CE92A4A5970DCA91CF1D079294D6D6A4E0F967C9393CDA4020D77rCMFK" TargetMode="External"/><Relationship Id="rId187" Type="http://schemas.openxmlformats.org/officeDocument/2006/relationships/hyperlink" Target="consultantplus://offline/ref=6B9F9097DB3A604EE8DDB9EC9FFB225B1032C0EFE1A3BE27BEACE00EBB8C3F228630E382D47EC245581E8D373DA0BFA04D88B449E8E37E52q0M9K" TargetMode="External"/><Relationship Id="rId394" Type="http://schemas.openxmlformats.org/officeDocument/2006/relationships/hyperlink" Target="consultantplus://offline/ref=6B9F9097DB3A604EE8DDB9EC9FFB225B1032C0EFE1A3BE27BEACE00EBB8C3F228630E382D47FCE4B551E8D373DA0BFA04D88B449E8E37E52q0M9K" TargetMode="External"/><Relationship Id="rId2075" Type="http://schemas.openxmlformats.org/officeDocument/2006/relationships/hyperlink" Target="consultantplus://offline/ref=6B9F9097DB3A604EE8DDB9EC9FFB225B1032C0EFE1A3BE27BEACE00EBB8C3F228630E382D47BCF41591E8D373DA0BFA04D88B449E8E37E52q0M9K" TargetMode="External"/><Relationship Id="rId2282" Type="http://schemas.openxmlformats.org/officeDocument/2006/relationships/hyperlink" Target="consultantplus://offline/ref=6B9F9097DB3A604EE8DDB9EC9FFB225B1032C0EFE1A3BE27BEACE00EBB8C3F228630E382D479C3455E1E8D373DA0BFA04D88B449E8E37E52q0M9K" TargetMode="External"/><Relationship Id="rId3126" Type="http://schemas.openxmlformats.org/officeDocument/2006/relationships/hyperlink" Target="consultantplus://offline/ref=6B9F9097DB3A604EE8DDA7E189977857123C9EEAE1A3B170E3F0E659E4DC3977C670E5D7853E9E4F5D1DC76778EBB0A147q9M6K" TargetMode="External"/><Relationship Id="rId3680" Type="http://schemas.openxmlformats.org/officeDocument/2006/relationships/hyperlink" Target="consultantplus://offline/ref=6B9F9097DB3A604EE8DDB9EC9FFB225B1032C0EFE1A3BE27BEACE00EBB8C3F228630E382D47EC8425B1E8D373DA0BFA04D88B449E8E37E52q0M9K" TargetMode="External"/><Relationship Id="rId4731" Type="http://schemas.openxmlformats.org/officeDocument/2006/relationships/hyperlink" Target="consultantplus://offline/ref=6B9F9097DB3A604EE8DDB9EC9FFB225B1032C0EFE1A3BE27BEACE00EBB8C3F228630E382D479CB45541E8D373DA0BFA04D88B449E8E37E52q0M9K" TargetMode="External"/><Relationship Id="rId6489" Type="http://schemas.openxmlformats.org/officeDocument/2006/relationships/hyperlink" Target="consultantplus://offline/ref=772379CE6E34CD20E7CF59DF93041E1C9AAACD709A2F6DF1C305E2F32E5CE92A4A5970DCA91DF4D877294D6D6A4E0F967C9393CDA4020D77rCMFK" TargetMode="External"/><Relationship Id="rId254" Type="http://schemas.openxmlformats.org/officeDocument/2006/relationships/hyperlink" Target="consultantplus://offline/ref=6B9F9097DB3A604EE8DDB9EC9FFB225B1032C0EFE1A3BE27BEACE00EBB8C3F228630E382D47FC84B5F1E8D373DA0BFA04D88B449E8E37E52q0M9K" TargetMode="External"/><Relationship Id="rId1091" Type="http://schemas.openxmlformats.org/officeDocument/2006/relationships/hyperlink" Target="consultantplus://offline/ref=6B9F9097DB3A604EE8DDB9EC9FFB225B1032C0EFE1A3BE27BEACE00EBB8C3F228630E382D479C24B5C1E8D373DA0BFA04D88B449E8E37E52q0M9K" TargetMode="External"/><Relationship Id="rId3333" Type="http://schemas.openxmlformats.org/officeDocument/2006/relationships/hyperlink" Target="consultantplus://offline/ref=6B9F9097DB3A604EE8DDB9EC9FFB225B1032C0EFE1A3BE27BEACE00EBB8C3F228630E382D479C2465C1E8D373DA0BFA04D88B449E8E37E52q0M9K" TargetMode="External"/><Relationship Id="rId3540" Type="http://schemas.openxmlformats.org/officeDocument/2006/relationships/hyperlink" Target="consultantplus://offline/ref=6B9F9097DB3A604EE8DDB9EC9FFB225B1032C0EFE1A3BE27BEACE00EBB8C3F228630E382D479C340541E8D373DA0BFA04D88B449E8E37E52q0M9K" TargetMode="External"/><Relationship Id="rId5298" Type="http://schemas.openxmlformats.org/officeDocument/2006/relationships/hyperlink" Target="consultantplus://offline/ref=6B9F9097DB3A604EE8DDA7E189977F531B3C9EEAE1A6BC71EAF9E659E4DC3977C670E5D7853E9E4F5D1DC76778EBB0A147q9M6K" TargetMode="External"/><Relationship Id="rId6696" Type="http://schemas.openxmlformats.org/officeDocument/2006/relationships/hyperlink" Target="consultantplus://offline/ref=772379CE6E34CD20E7CF47D2856849109AA493759F2C66A1995AB9AE7955E37D0D16298CED4DF8D0773C183D30190295r7M4K" TargetMode="External"/><Relationship Id="rId114" Type="http://schemas.openxmlformats.org/officeDocument/2006/relationships/hyperlink" Target="consultantplus://offline/ref=6B9F9097DB3A604EE8DDB9EC9FFB225B1032C0EFE1A3BE27BEACE00EBB8C3F228630E382D47FCF415B1E8D373DA0BFA04D88B449E8E37E52q0M9K" TargetMode="External"/><Relationship Id="rId461" Type="http://schemas.openxmlformats.org/officeDocument/2006/relationships/hyperlink" Target="consultantplus://offline/ref=6B9F9097DB3A604EE8DDB9EC9FFB225B1032C0EFE1A3BE27BEACE00EBB8C3F228630E382D47FC3405F1E8D373DA0BFA04D88B449E8E37E52q0M9K" TargetMode="External"/><Relationship Id="rId2142" Type="http://schemas.openxmlformats.org/officeDocument/2006/relationships/hyperlink" Target="consultantplus://offline/ref=6B9F9097DB3A604EE8DDB9EC9FFB225B1032C0EFE1A3BE27BEACE00EBB8C3F228630E382D479CA42581E8D373DA0BFA04D88B449E8E37E52q0M9K" TargetMode="External"/><Relationship Id="rId3400" Type="http://schemas.openxmlformats.org/officeDocument/2006/relationships/hyperlink" Target="consultantplus://offline/ref=6B9F9097DB3A604EE8DDB9EC9FFB225B1032C0EFE1A3BE27BEACE00EBB8C3F228630E382D47FC8445D1E8D373DA0BFA04D88B449E8E37E52q0M9K" TargetMode="External"/><Relationship Id="rId6349" Type="http://schemas.openxmlformats.org/officeDocument/2006/relationships/hyperlink" Target="consultantplus://offline/ref=772379CE6E34CD20E7CF59DF93041E1C9AAACD709A2F6DF1C305E2F32E5CE92A4A5970DCA91DF0D876294D6D6A4E0F967C9393CDA4020D77rCMFK" TargetMode="External"/><Relationship Id="rId6556" Type="http://schemas.openxmlformats.org/officeDocument/2006/relationships/hyperlink" Target="consultantplus://offline/ref=772379CE6E34CD20E7CF59DF93041E1C9AAACD709A2F6DF1C305E2F32E5CE92A4A5970DCA91DFDD77C294D6D6A4E0F967C9393CDA4020D77rCMFK" TargetMode="External"/><Relationship Id="rId6763" Type="http://schemas.openxmlformats.org/officeDocument/2006/relationships/hyperlink" Target="consultantplus://offline/ref=772379CE6E34CD20E7CF59DF93041E1C9AA9C87D9E286DF1C305E2F32E5CE92A4A5970DCA918F5D07F294D6D6A4E0F967C9393CDA4020D77rCMFK" TargetMode="External"/><Relationship Id="rId6970" Type="http://schemas.openxmlformats.org/officeDocument/2006/relationships/hyperlink" Target="consultantplus://offline/ref=772379CE6E34CD20E7CF59DF93041E1C9AAACD709A2F6DF1C305E2F32E5CE92A4A5970DCA919F1D077294D6D6A4E0F967C9393CDA4020D77rCMFK" TargetMode="External"/><Relationship Id="rId321" Type="http://schemas.openxmlformats.org/officeDocument/2006/relationships/hyperlink" Target="consultantplus://offline/ref=6B9F9097DB3A604EE8DDB9EC9FFB225B1032C0EFE1A3BE27BEACE00EBB8C3F228630E382D479CC415C1E8D373DA0BFA04D88B449E8E37E52q0M9K" TargetMode="External"/><Relationship Id="rId2002" Type="http://schemas.openxmlformats.org/officeDocument/2006/relationships/hyperlink" Target="consultantplus://offline/ref=6B9F9097DB3A604EE8DDB9EC9FFB225B1032C0EFE1A3BE27BEACE00EBB8C3F228630E382D47BCB44591E8D373DA0BFA04D88B449E8E37E52q0M9K" TargetMode="External"/><Relationship Id="rId2959" Type="http://schemas.openxmlformats.org/officeDocument/2006/relationships/hyperlink" Target="consultantplus://offline/ref=6B9F9097DB3A604EE8DDB9EC9FFB225B1032C0EFE1A3BE27BEACE00EBB8C3F228630E382D47ECF415E1E8D373DA0BFA04D88B449E8E37E52q0M9K" TargetMode="External"/><Relationship Id="rId5158" Type="http://schemas.openxmlformats.org/officeDocument/2006/relationships/hyperlink" Target="consultantplus://offline/ref=6B9F9097DB3A604EE8DDB9EC9FFB225B1032C0EFE1A3BE27BEACE00EBB8C3F228630E382D47FCF46581E8D373DA0BFA04D88B449E8E37E52q0M9K" TargetMode="External"/><Relationship Id="rId5365" Type="http://schemas.openxmlformats.org/officeDocument/2006/relationships/hyperlink" Target="consultantplus://offline/ref=6B9F9097DB3A604EE8DDB9EC9FFB225B1032C0EFE1A3BE27BEACE00EBB8C3F228630E382D47FC844551E8D373DA0BFA04D88B449E8E37E52q0M9K" TargetMode="External"/><Relationship Id="rId5572" Type="http://schemas.openxmlformats.org/officeDocument/2006/relationships/hyperlink" Target="consultantplus://offline/ref=6B9F9097DB3A604EE8DDB9EC9FFB225B1032C0EFE1A3BE27BEACE00EBB8C3F228630E382D479CD455E1E8D373DA0BFA04D88B449E8E37E52q0M9K" TargetMode="External"/><Relationship Id="rId6209" Type="http://schemas.openxmlformats.org/officeDocument/2006/relationships/hyperlink" Target="consultantplus://offline/ref=772379CE6E34CD20E7CF59DF93041E1C9AAACD709A2F6DF1C305E2F32E5CE92A4A5970DCA91DF1D67F294D6D6A4E0F967C9393CDA4020D77rCMFK" TargetMode="External"/><Relationship Id="rId6416" Type="http://schemas.openxmlformats.org/officeDocument/2006/relationships/hyperlink" Target="consultantplus://offline/ref=772379CE6E34CD20E7CF47D28568451190A493759E2F66A29C5AB9AE7955E37D0D16298CED4DF8D0773C183D30190295r7M4K" TargetMode="External"/><Relationship Id="rId6623" Type="http://schemas.openxmlformats.org/officeDocument/2006/relationships/hyperlink" Target="consultantplus://offline/ref=772379CE6E34CD20E7CF59DF93041E1C9AAACD709A2F6DF1C305E2F32E5CE92A4A5970DCA91BF3D67D294D6D6A4E0F967C9393CDA4020D77rCMFK" TargetMode="External"/><Relationship Id="rId6830" Type="http://schemas.openxmlformats.org/officeDocument/2006/relationships/hyperlink" Target="consultantplus://offline/ref=772379CE6E34CD20E7CF59DF93041E1C9AAACD709A2F6DF1C305E2F32E5CE92A4A5970DCA91DF0D178294D6D6A4E0F967C9393CDA4020D77rCMFK" TargetMode="External"/><Relationship Id="rId1768" Type="http://schemas.openxmlformats.org/officeDocument/2006/relationships/hyperlink" Target="consultantplus://offline/ref=6B9F9097DB3A604EE8DDB9EC9FFB225B1032C0EFE1A3BE27BEACE00EBB8C3F228630E382D47ECA435E1E8D373DA0BFA04D88B449E8E37E52q0M9K" TargetMode="External"/><Relationship Id="rId2819" Type="http://schemas.openxmlformats.org/officeDocument/2006/relationships/hyperlink" Target="consultantplus://offline/ref=6B9F9097DB3A604EE8DDB9EC9FFB225B1032C0EFE1A3BE27BEACE00EBB8C3F228630E382D47CCB41591E8D373DA0BFA04D88B449E8E37E52q0M9K" TargetMode="External"/><Relationship Id="rId4174" Type="http://schemas.openxmlformats.org/officeDocument/2006/relationships/hyperlink" Target="consultantplus://offline/ref=6B9F9097DB3A604EE8DDB9EC9FFB225B1032C0EFE1A3BE27BEACE00EBB8C3F228630E382D47FC3455D1E8D373DA0BFA04D88B449E8E37E52q0M9K" TargetMode="External"/><Relationship Id="rId4381" Type="http://schemas.openxmlformats.org/officeDocument/2006/relationships/hyperlink" Target="consultantplus://offline/ref=6B9F9097DB3A604EE8DDB9EC9FFB225B1032C0EFE1A3BE27BEACE00EBB8C3F228630E382D47FCF40541E8D373DA0BFA04D88B449E8E37E52q0M9K" TargetMode="External"/><Relationship Id="rId5018" Type="http://schemas.openxmlformats.org/officeDocument/2006/relationships/hyperlink" Target="consultantplus://offline/ref=6B9F9097DB3A604EE8DDB9EC9FFB225B1032C0EFE1A3BE27BEACE00EBB8C3F228630E382D478C3405F1E8D373DA0BFA04D88B449E8E37E52q0M9K" TargetMode="External"/><Relationship Id="rId5225" Type="http://schemas.openxmlformats.org/officeDocument/2006/relationships/hyperlink" Target="consultantplus://offline/ref=6B9F9097DB3A604EE8DDB9EC9FFB225B1032C0EFE1A3BE27BEACE00EBB8C3F228630E382D479CD4A541E8D373DA0BFA04D88B449E8E37E52q0M9K" TargetMode="External"/><Relationship Id="rId5432" Type="http://schemas.openxmlformats.org/officeDocument/2006/relationships/hyperlink" Target="consultantplus://offline/ref=6B9F9097DB3A604EE8DDB9EC9FFB225B1032C0EFE1A3BE27BEACE00EBB8C3F228630E382D479CB4B541E8D373DA0BFA04D88B449E8E37E52q0M9K" TargetMode="External"/><Relationship Id="rId1628" Type="http://schemas.openxmlformats.org/officeDocument/2006/relationships/hyperlink" Target="consultantplus://offline/ref=6B9F9097DB3A604EE8DDB9EC9FFB225B1032C0EFE1A3BE27BEACE00EBB8C3F228630E382D47ECF405C1E8D373DA0BFA04D88B449E8E37E52q0M9K" TargetMode="External"/><Relationship Id="rId1975" Type="http://schemas.openxmlformats.org/officeDocument/2006/relationships/hyperlink" Target="consultantplus://offline/ref=6B9F9097DB3A604EE8DDB9EC9FFB225B1032C0EFE1A3BE27BEACE00EBB8C3F228630E382D479C840551E8D373DA0BFA04D88B449E8E37E52q0M9K" TargetMode="External"/><Relationship Id="rId3190" Type="http://schemas.openxmlformats.org/officeDocument/2006/relationships/hyperlink" Target="consultantplus://offline/ref=6B9F9097DB3A604EE8DDB9EC9FFB225B1032C0EFE1A3BE27BEACE00EBB8C3F228630E382D47FC3445F1E8D373DA0BFA04D88B449E8E37E52q0M9K" TargetMode="External"/><Relationship Id="rId4034" Type="http://schemas.openxmlformats.org/officeDocument/2006/relationships/hyperlink" Target="consultantplus://offline/ref=6B9F9097DB3A604EE8DDB9EC9FFB225B1032C0EFE1A3BE27BEACE00EBB8C3F228630E382D479CB45541E8D373DA0BFA04D88B449E8E37E52q0M9K" TargetMode="External"/><Relationship Id="rId4241" Type="http://schemas.openxmlformats.org/officeDocument/2006/relationships/hyperlink" Target="consultantplus://offline/ref=6B9F9097DB3A604EE8DDB9EC9FFB225B1032C0EFE1A3BE27BEACE00EBB8C3F228630E382D479CD4A541E8D373DA0BFA04D88B449E8E37E52q0M9K" TargetMode="External"/><Relationship Id="rId1835" Type="http://schemas.openxmlformats.org/officeDocument/2006/relationships/hyperlink" Target="consultantplus://offline/ref=6B9F9097DB3A604EE8DDB9EC9FFB225B1032C0EFE1A3BE27BEACE00EBB8C3F228630E382D47ECC475C1E8D373DA0BFA04D88B449E8E37E52q0M9K" TargetMode="External"/><Relationship Id="rId3050" Type="http://schemas.openxmlformats.org/officeDocument/2006/relationships/hyperlink" Target="consultantplus://offline/ref=6B9F9097DB3A604EE8DDA7E189977D5E133C9EEAE2A4BD73E3F1E659E4DC3977C670E5D7853E9E4F5D1DC76778EBB0A147q9M6K" TargetMode="External"/><Relationship Id="rId4101" Type="http://schemas.openxmlformats.org/officeDocument/2006/relationships/hyperlink" Target="consultantplus://offline/ref=6B9F9097DB3A604EE8DDA7E189977D53173C9EEAE9A5B270E3F3BB53EC853575C17FBAD2902FC643540BD86767F7B2A3q4M5K" TargetMode="External"/><Relationship Id="rId1902" Type="http://schemas.openxmlformats.org/officeDocument/2006/relationships/hyperlink" Target="consultantplus://offline/ref=6B9F9097DB3A604EE8DDB9EC9FFB225B1032C0EFE1A3BE27BEACE00EBB8C3F228630E382D47ECA435E1E8D373DA0BFA04D88B449E8E37E52q0M9K" TargetMode="External"/><Relationship Id="rId6066" Type="http://schemas.openxmlformats.org/officeDocument/2006/relationships/hyperlink" Target="consultantplus://offline/ref=772379CE6E34CD20E7CF59DF93041E1C9AAACD709A2F6DF1C305E2F32E5CE92A4A5970DCA91BFCD179294D6D6A4E0F967C9393CDA4020D77rCMFK" TargetMode="External"/><Relationship Id="rId3867" Type="http://schemas.openxmlformats.org/officeDocument/2006/relationships/hyperlink" Target="consultantplus://offline/ref=6B9F9097DB3A604EE8DDB9EC9FFB225B1032C0EFE1A3BE27BEACE00EBB8C3F228630E382D47EC8425B1E8D373DA0BFA04D88B449E8E37E52q0M9K" TargetMode="External"/><Relationship Id="rId4918" Type="http://schemas.openxmlformats.org/officeDocument/2006/relationships/hyperlink" Target="consultantplus://offline/ref=6B9F9097DB3A604EE8DDB9EC9FFB225B1032C0EFE1A3BE27BEACE00EBB8C3F228630E382D47ECE465F1E8D373DA0BFA04D88B449E8E37E52q0M9K" TargetMode="External"/><Relationship Id="rId6273" Type="http://schemas.openxmlformats.org/officeDocument/2006/relationships/hyperlink" Target="consultantplus://offline/ref=772379CE6E34CD20E7CF59DF93041E1C9AAACD709A2F6DF1C305E2F32E5CE92A4A5970DCA91BFDD479294D6D6A4E0F967C9393CDA4020D77rCMFK" TargetMode="External"/><Relationship Id="rId6480" Type="http://schemas.openxmlformats.org/officeDocument/2006/relationships/hyperlink" Target="consultantplus://offline/ref=772379CE6E34CD20E7CF59DF93041E1C9AAACD709A2F6DF1C305E2F32E5CE92A4A5970DCA91CF7D07A294D6D6A4E0F967C9393CDA4020D77rCMFK" TargetMode="External"/><Relationship Id="rId788" Type="http://schemas.openxmlformats.org/officeDocument/2006/relationships/hyperlink" Target="consultantplus://offline/ref=6B9F9097DB3A604EE8DDB9EC9FFB225B1032C0EFE1A3BE27BEACE00EBB8C3F228630E382D47BCB475E1E8D373DA0BFA04D88B449E8E37E52q0M9K" TargetMode="External"/><Relationship Id="rId995" Type="http://schemas.openxmlformats.org/officeDocument/2006/relationships/hyperlink" Target="consultantplus://offline/ref=6B9F9097DB3A604EE8DDA7E189977F5F103C9EEAE4A7BD72EAF3BB53EC853575C17FBAD2902FC643540BD86767F7B2A3q4M5K" TargetMode="External"/><Relationship Id="rId2469" Type="http://schemas.openxmlformats.org/officeDocument/2006/relationships/hyperlink" Target="consultantplus://offline/ref=6B9F9097DB3A604EE8DDB9EC9FFB225B1032C0EFE1A3BE27BEACE00EBB8C3F228630E382D479C345541E8D373DA0BFA04D88B449E8E37E52q0M9K" TargetMode="External"/><Relationship Id="rId2676" Type="http://schemas.openxmlformats.org/officeDocument/2006/relationships/hyperlink" Target="consultantplus://offline/ref=6B9F9097DB3A604EE8DDB9EC9FFB225B1032C0EFE1A3BE27BEACE00EBB8C3F228630E382D47EC2475F1E8D373DA0BFA04D88B449E8E37E52q0M9K" TargetMode="External"/><Relationship Id="rId2883" Type="http://schemas.openxmlformats.org/officeDocument/2006/relationships/hyperlink" Target="consultantplus://offline/ref=6B9F9097DB3A604EE8DDB9EC9FFB225B1032C0EFE1A3BE27BEACE00EBB8C3F228630E382D47EC8405A1E8D373DA0BFA04D88B449E8E37E52q0M9K" TargetMode="External"/><Relationship Id="rId3727" Type="http://schemas.openxmlformats.org/officeDocument/2006/relationships/hyperlink" Target="consultantplus://offline/ref=6B9F9097DB3A604EE8DDB9EC9FFB225B1032C0EFE1A3BE27BEACE00EBB8C3F228630E382D479CC475C1E8D373DA0BFA04D88B449E8E37E52q0M9K" TargetMode="External"/><Relationship Id="rId3934" Type="http://schemas.openxmlformats.org/officeDocument/2006/relationships/hyperlink" Target="consultantplus://offline/ref=6B9F9097DB3A604EE8DDB9EC9FFB225B1032C0EFE1A3BE27BEACE00EBB8C3F228630E382D47EC8465B1E8D373DA0BFA04D88B449E8E37E52q0M9K" TargetMode="External"/><Relationship Id="rId5082" Type="http://schemas.openxmlformats.org/officeDocument/2006/relationships/hyperlink" Target="consultantplus://offline/ref=6B9F9097DB3A604EE8DDB9EC9FFB225B1032C0EFE1A3BE27BEACE00EBB8C3F228630E382D47FCF46581E8D373DA0BFA04D88B449E8E37E52q0M9K" TargetMode="External"/><Relationship Id="rId6133" Type="http://schemas.openxmlformats.org/officeDocument/2006/relationships/hyperlink" Target="consultantplus://offline/ref=772379CE6E34CD20E7CF59DF93041E1C9AAACD709A2F6DF1C305E2F32E5CE92A4A5970DCA919F1D37C294D6D6A4E0F967C9393CDA4020D77rCMFK" TargetMode="External"/><Relationship Id="rId6340" Type="http://schemas.openxmlformats.org/officeDocument/2006/relationships/hyperlink" Target="consultantplus://offline/ref=772379CE6E34CD20E7CF59DF93041E1C9AAACD709A2F6DF1C305E2F32E5CE92A4A5970DCA91CF6D379294D6D6A4E0F967C9393CDA4020D77rCMFK" TargetMode="External"/><Relationship Id="rId648" Type="http://schemas.openxmlformats.org/officeDocument/2006/relationships/hyperlink" Target="consultantplus://offline/ref=6B9F9097DB3A604EE8DDB9EC9FFB225B1032C0EFE1A3BE27BEACE00EBB8C3F228630E382D47FCE47591E8D373DA0BFA04D88B449E8E37E52q0M9K" TargetMode="External"/><Relationship Id="rId855" Type="http://schemas.openxmlformats.org/officeDocument/2006/relationships/hyperlink" Target="consultantplus://offline/ref=6B9F9097DB3A604EE8DDB9EC9FFB225B1032C0EFE1A3BE27BEACE00EBB8C3F228630E382D47FCF455A1E8D373DA0BFA04D88B449E8E37E52q0M9K" TargetMode="External"/><Relationship Id="rId1278" Type="http://schemas.openxmlformats.org/officeDocument/2006/relationships/hyperlink" Target="consultantplus://offline/ref=6B9F9097DB3A604EE8DDB9EC9FFB225B1031C5E2E5A4BE27BEACE00EBB8C3F228630E382D47ACB435C1E8D373DA0BFA04D88B449E8E37E52q0M9K" TargetMode="External"/><Relationship Id="rId1485" Type="http://schemas.openxmlformats.org/officeDocument/2006/relationships/hyperlink" Target="consultantplus://offline/ref=6B9F9097DB3A604EE8DDA7E189977F50103C9EEAE1A0BD77E5FCE659E4DC3977C670E5D7853E9E4F5D1DC76778EBB0A147q9M6K" TargetMode="External"/><Relationship Id="rId1692" Type="http://schemas.openxmlformats.org/officeDocument/2006/relationships/hyperlink" Target="consultantplus://offline/ref=6B9F9097DB3A604EE8DDB9EC9FFB225B1032C0EFE1A3BE27BEACE00EBB8C3F228630E382D47EC8425B1E8D373DA0BFA04D88B449E8E37E52q0M9K" TargetMode="External"/><Relationship Id="rId2329" Type="http://schemas.openxmlformats.org/officeDocument/2006/relationships/hyperlink" Target="consultantplus://offline/ref=6B9F9097DB3A604EE8DDB9EC9FFB225B1032C0EFE1A3BE27BEACE00EBB8C3F228630E382D479C3455C1E8D373DA0BFA04D88B449E8E37E52q0M9K" TargetMode="External"/><Relationship Id="rId2536" Type="http://schemas.openxmlformats.org/officeDocument/2006/relationships/hyperlink" Target="consultantplus://offline/ref=6B9F9097DB3A604EE8DDA7E189977C54133C9EEAE1A0BD77E3FAE659E4DC3977C670E5D7853E9E4F5D1DC76778EBB0A147q9M6K" TargetMode="External"/><Relationship Id="rId2743" Type="http://schemas.openxmlformats.org/officeDocument/2006/relationships/hyperlink" Target="consultantplus://offline/ref=6B9F9097DB3A604EE8DDB9EC9FFB225B1032C0EFE1A3BE27BEACE00EBB8C3F228630E382D479C34B5E1E8D373DA0BFA04D88B449E8E37E52q0M9K" TargetMode="External"/><Relationship Id="rId5899" Type="http://schemas.openxmlformats.org/officeDocument/2006/relationships/hyperlink" Target="consultantplus://offline/ref=772379CE6E34CD20E7CF59DF93041E1C9AAACD709A2F6DF1C305E2F32E5CE92A4A5970DCA91DF0D37F294D6D6A4E0F967C9393CDA4020D77rCMFK" TargetMode="External"/><Relationship Id="rId6200" Type="http://schemas.openxmlformats.org/officeDocument/2006/relationships/hyperlink" Target="consultantplus://offline/ref=772379CE6E34CD20E7CF59DF93041E1C9AAACD709A2F6DF1C305E2F32E5CE92A4A5970DCA91DF6D87C294D6D6A4E0F967C9393CDA4020D77rCMFK" TargetMode="External"/><Relationship Id="rId508" Type="http://schemas.openxmlformats.org/officeDocument/2006/relationships/hyperlink" Target="consultantplus://offline/ref=6B9F9097DB3A604EE8DDB9EC9FFB225B1032C0EFE1A3BE27BEACE00EBB8C3F228630E382D47ECA40581E8D373DA0BFA04D88B449E8E37E52q0M9K" TargetMode="External"/><Relationship Id="rId715" Type="http://schemas.openxmlformats.org/officeDocument/2006/relationships/hyperlink" Target="consultantplus://offline/ref=6B9F9097DB3A604EE8DDB9EC9FFB225B1032C0EFE1A3BE27BEACE00EBB8C3F228630E382D47FCF46581E8D373DA0BFA04D88B449E8E37E52q0M9K" TargetMode="External"/><Relationship Id="rId922" Type="http://schemas.openxmlformats.org/officeDocument/2006/relationships/hyperlink" Target="consultantplus://offline/ref=6B9F9097DB3A604EE8DDA7E189977F56173C9EEAE7A7B677E0F3BB53EC853575C17FBAD2902FC643540BD86767F7B2A3q4M5K" TargetMode="External"/><Relationship Id="rId1138" Type="http://schemas.openxmlformats.org/officeDocument/2006/relationships/hyperlink" Target="consultantplus://offline/ref=6B9F9097DB3A604EE8DDB9EC9FFB225B1032C0EFE1A3BE27BEACE00EBB8C3F228630E382D478CD45551E8D373DA0BFA04D88B449E8E37E52q0M9K" TargetMode="External"/><Relationship Id="rId1345" Type="http://schemas.openxmlformats.org/officeDocument/2006/relationships/hyperlink" Target="consultantplus://offline/ref=6B9F9097DB3A604EE8DDB9EC9FFB225B1032C0EFE1A3BE27BEACE00EBB8C3F228630E382D47EC245581E8D373DA0BFA04D88B449E8E37E52q0M9K" TargetMode="External"/><Relationship Id="rId1552" Type="http://schemas.openxmlformats.org/officeDocument/2006/relationships/hyperlink" Target="consultantplus://offline/ref=6B9F9097DB3A604EE8DDA7E189977C53103C9EEAE1A5B572E1FDE659E4DC3977C670E5D7973EC6435C15D96378FEE6F001C3B849FEFF7F511712BA8Bq1MFK" TargetMode="External"/><Relationship Id="rId2603" Type="http://schemas.openxmlformats.org/officeDocument/2006/relationships/hyperlink" Target="consultantplus://offline/ref=6B9F9097DB3A604EE8DDB9EC9FFB225B1032C0EFE1A3BE27BEACE00EBB8C3F228630E382D479CC475C1E8D373DA0BFA04D88B449E8E37E52q0M9K" TargetMode="External"/><Relationship Id="rId2950" Type="http://schemas.openxmlformats.org/officeDocument/2006/relationships/hyperlink" Target="consultantplus://offline/ref=6B9F9097DB3A604EE8DDB9EC9FFB225B1032C0EFE1A3BE27BEACE00EBB8C3F228630E382D479C34A581E8D373DA0BFA04D88B449E8E37E52q0M9K" TargetMode="External"/><Relationship Id="rId5759" Type="http://schemas.openxmlformats.org/officeDocument/2006/relationships/hyperlink" Target="consultantplus://offline/ref=6B9F9097DB3A604EE8DDB9EC9FFB225B1032C0EFE1A3BE27BEACE00EBB8C3F228630E382D47ECC475E1E8D373DA0BFA04D88B449E8E37E52q0M9K" TargetMode="External"/><Relationship Id="rId1205" Type="http://schemas.openxmlformats.org/officeDocument/2006/relationships/hyperlink" Target="consultantplus://offline/ref=6B9F9097DB3A604EE8DDB9EC9FFB225B1032C0EFE1A3BE27BEACE00EBB8C3F228630E382D479CB40541E8D373DA0BFA04D88B449E8E37E52q0M9K" TargetMode="External"/><Relationship Id="rId2810" Type="http://schemas.openxmlformats.org/officeDocument/2006/relationships/hyperlink" Target="consultantplus://offline/ref=6B9F9097DB3A604EE8DDB9EC9FFB225B1032C0EFE1A3BE27BEACE00EBB8C3F228630E382D47ACF44591E8D373DA0BFA04D88B449E8E37E52q0M9K" TargetMode="External"/><Relationship Id="rId4568" Type="http://schemas.openxmlformats.org/officeDocument/2006/relationships/hyperlink" Target="consultantplus://offline/ref=6B9F9097DB3A604EE8DDA7E189977F5F133C9EEAE1A4B476E7F9E659E4DC3977C670E5D7853E9E4F5D1DC76778EBB0A147q9M6K" TargetMode="External"/><Relationship Id="rId5966" Type="http://schemas.openxmlformats.org/officeDocument/2006/relationships/hyperlink" Target="consultantplus://offline/ref=772379CE6E34CD20E7CF47D2856840169FA493759E2B6EA4975AB9AE7955E37D0D16298CED4DF8D0773C183D30190295r7M4K" TargetMode="External"/><Relationship Id="rId51" Type="http://schemas.openxmlformats.org/officeDocument/2006/relationships/hyperlink" Target="consultantplus://offline/ref=6B9F9097DB3A604EE8DDB8E28AFB225B1036C8E3E4A0BE27BEACE00EBB8C3F229430BB8ED572D5435D0BDB667BqFM5K" TargetMode="External"/><Relationship Id="rId1412" Type="http://schemas.openxmlformats.org/officeDocument/2006/relationships/hyperlink" Target="consultantplus://offline/ref=6B9F9097DB3A604EE8DDB9EC9FFB225B1032C0EFE1A3BE27BEACE00EBB8C3F228630E382D47EC8425B1E8D373DA0BFA04D88B449E8E37E52q0M9K" TargetMode="External"/><Relationship Id="rId3377" Type="http://schemas.openxmlformats.org/officeDocument/2006/relationships/hyperlink" Target="consultantplus://offline/ref=6B9F9097DB3A604EE8DDB9EC9FFB225B1032C0EFE1A3BE27BEACE00EBB8C3F228630E382D479CD4A541E8D373DA0BFA04D88B449E8E37E52q0M9K" TargetMode="External"/><Relationship Id="rId4775" Type="http://schemas.openxmlformats.org/officeDocument/2006/relationships/hyperlink" Target="consultantplus://offline/ref=6B9F9097DB3A604EE8DDB9EC9FFB225B1032C0EFE1A3BE27BEACE00EBB8C3F228630E382D47FCF46581E8D373DA0BFA04D88B449E8E37E52q0M9K" TargetMode="External"/><Relationship Id="rId4982" Type="http://schemas.openxmlformats.org/officeDocument/2006/relationships/hyperlink" Target="consultantplus://offline/ref=6B9F9097DB3A604EE8DDB9EC9FFB225B1032C0EFE1A3BE27BEACE00EBB8C3F228630E382D47ECA40581E8D373DA0BFA04D88B449E8E37E52q0M9K" TargetMode="External"/><Relationship Id="rId5619" Type="http://schemas.openxmlformats.org/officeDocument/2006/relationships/hyperlink" Target="consultantplus://offline/ref=6B9F9097DB3A604EE8DDB9EC9FFB225B1032C0EFE1A3BE27BEACE00EBB8C3F228630E382D47FCF42591E8D373DA0BFA04D88B449E8E37E52q0M9K" TargetMode="External"/><Relationship Id="rId5826" Type="http://schemas.openxmlformats.org/officeDocument/2006/relationships/hyperlink" Target="consultantplus://offline/ref=6B9F9097DB3A604EE8DDB9EC9FFB225B1032C0EFE1A3BE27BEACE00EBB8C3F228630E382D47EC941551E8D373DA0BFA04D88B449E8E37E52q0M9K" TargetMode="External"/><Relationship Id="rId298" Type="http://schemas.openxmlformats.org/officeDocument/2006/relationships/hyperlink" Target="consultantplus://offline/ref=6B9F9097DB3A604EE8DDB9EC9FFB225B1032C0EFE1A3BE27BEACE00EBB8C3F228630E382D47EC8425B1E8D373DA0BFA04D88B449E8E37E52q0M9K" TargetMode="External"/><Relationship Id="rId3584" Type="http://schemas.openxmlformats.org/officeDocument/2006/relationships/hyperlink" Target="consultantplus://offline/ref=6B9F9097DB3A604EE8DDB9EC9FFB225B1032C0EFE1A3BE27BEACE00EBB8C3F228630E382D47ECA40581E8D373DA0BFA04D88B449E8E37E52q0M9K" TargetMode="External"/><Relationship Id="rId3791" Type="http://schemas.openxmlformats.org/officeDocument/2006/relationships/hyperlink" Target="consultantplus://offline/ref=6B9F9097DB3A604EE8DDB9EC9FFB225B1032C0EFE1A3BE27BEACE00EBB8C3F228630E382D47EC8465F1E8D373DA0BFA04D88B449E8E37E52q0M9K" TargetMode="External"/><Relationship Id="rId4428" Type="http://schemas.openxmlformats.org/officeDocument/2006/relationships/hyperlink" Target="consultantplus://offline/ref=6B9F9097DB3A604EE8DDB9EC9FFB225B1032C0EFE1A3BE27BEACE00EBB8C3F228630E382D47FCE4B551E8D373DA0BFA04D88B449E8E37E52q0M9K" TargetMode="External"/><Relationship Id="rId4635" Type="http://schemas.openxmlformats.org/officeDocument/2006/relationships/hyperlink" Target="consultantplus://offline/ref=6B9F9097DB3A604EE8DDA7E189977C54123C9EEAE1A1B573E1FBE659E4DC3977C670E5D7853E9E4F5D1DC76778EBB0A147q9M6K" TargetMode="External"/><Relationship Id="rId4842" Type="http://schemas.openxmlformats.org/officeDocument/2006/relationships/hyperlink" Target="consultantplus://offline/ref=6B9F9097DB3A604EE8DDA7E189977F53123C9EEAE7A1B172EAF3BB53EC853575C17FBAD2902FC643540BD86767F7B2A3q4M5K" TargetMode="External"/><Relationship Id="rId158" Type="http://schemas.openxmlformats.org/officeDocument/2006/relationships/hyperlink" Target="consultantplus://offline/ref=6B9F9097DB3A604EE8DDB9EC9FFB225B1032C0EFE1A3BE27BEACE00EBB8C3F228630E382D47FCF465D1E8D373DA0BFA04D88B449E8E37E52q0M9K" TargetMode="External"/><Relationship Id="rId2186" Type="http://schemas.openxmlformats.org/officeDocument/2006/relationships/hyperlink" Target="consultantplus://offline/ref=6B9F9097DB3A604EE8DDB9EC9FFB225B1032C0EFE1A3BE27BEACE00EBB8C3F228630E382D47FC3455D1E8D373DA0BFA04D88B449E8E37E52q0M9K" TargetMode="External"/><Relationship Id="rId2393" Type="http://schemas.openxmlformats.org/officeDocument/2006/relationships/hyperlink" Target="consultantplus://offline/ref=6B9F9097DB3A604EE8DDB9EC9FFB225B1032C0EFE1A3BE27BEACE00EBB8C3F228630E382D47ECF435A1E8D373DA0BFA04D88B449E8E37E52q0M9K" TargetMode="External"/><Relationship Id="rId3237" Type="http://schemas.openxmlformats.org/officeDocument/2006/relationships/hyperlink" Target="consultantplus://offline/ref=6B9F9097DB3A604EE8DDB9EC9FFB225B1032C0EFE1A3BE27BEACE00EBB8C3F228630E382D479C2465C1E8D373DA0BFA04D88B449E8E37E52q0M9K" TargetMode="External"/><Relationship Id="rId3444" Type="http://schemas.openxmlformats.org/officeDocument/2006/relationships/hyperlink" Target="consultantplus://offline/ref=6B9F9097DB3A604EE8DDB9EC9FFB225B1032C0EFE1A3BE27BEACE00EBB8C3F228630E382D479CC45541E8D373DA0BFA04D88B449E8E37E52q0M9K" TargetMode="External"/><Relationship Id="rId3651" Type="http://schemas.openxmlformats.org/officeDocument/2006/relationships/hyperlink" Target="consultantplus://offline/ref=6B9F9097DB3A604EE8DDA7E189977E52133C9EEAE1A2B779E6FAE659E4DC3977C670E5D7973EC6435C15DB627FFEE6F001C3B849FEFF7F511712BA8Bq1MFK" TargetMode="External"/><Relationship Id="rId4702" Type="http://schemas.openxmlformats.org/officeDocument/2006/relationships/hyperlink" Target="consultantplus://offline/ref=6B9F9097DB3A604EE8DDB9EC9FFB225B1032C0EFE1A3BE27BEACE00EBB8C3F228630E382D479CB45541E8D373DA0BFA04D88B449E8E37E52q0M9K" TargetMode="External"/><Relationship Id="rId365" Type="http://schemas.openxmlformats.org/officeDocument/2006/relationships/hyperlink" Target="consultantplus://offline/ref=6B9F9097DB3A604EE8DDB9EC9FFB225B1032C0EFE1A3BE27BEACE00EBB8C3F228630E382D479C24B5C1E8D373DA0BFA04D88B449E8E37E52q0M9K" TargetMode="External"/><Relationship Id="rId572" Type="http://schemas.openxmlformats.org/officeDocument/2006/relationships/hyperlink" Target="consultantplus://offline/ref=6B9F9097DB3A604EE8DDB9EC9FFB225B1032C0EFE1A3BE27BEACE00EBB8C3F228630E382D47FC84B5F1E8D373DA0BFA04D88B449E8E37E52q0M9K" TargetMode="External"/><Relationship Id="rId2046" Type="http://schemas.openxmlformats.org/officeDocument/2006/relationships/hyperlink" Target="consultantplus://offline/ref=6B9F9097DB3A604EE8DDB9EC9FFB225B1032C0EFE1A3BE27BEACE00EBB8C3F228630E382D47ECF41591E8D373DA0BFA04D88B449E8E37E52q0M9K" TargetMode="External"/><Relationship Id="rId2253" Type="http://schemas.openxmlformats.org/officeDocument/2006/relationships/hyperlink" Target="consultantplus://offline/ref=6B9F9097DB3A604EE8DDA7E189977D54103C9EEAE2A0BC77E5FEE659E4DC3977C670E5D7853E9E4F5D1DC76778EBB0A147q9M6K" TargetMode="External"/><Relationship Id="rId2460" Type="http://schemas.openxmlformats.org/officeDocument/2006/relationships/hyperlink" Target="consultantplus://offline/ref=6B9F9097DB3A604EE8DDB9EC9FFB225B1031C5E2E5A4BE27BEACE00EBB8C3F228630E382D47ACB435C1E8D373DA0BFA04D88B449E8E37E52q0M9K" TargetMode="External"/><Relationship Id="rId3304" Type="http://schemas.openxmlformats.org/officeDocument/2006/relationships/hyperlink" Target="consultantplus://offline/ref=6B9F9097DB3A604EE8DDB9EC9FFB225B1032C0EFE1A3BE27BEACE00EBB8C3F228630E382D47FCF42591E8D373DA0BFA04D88B449E8E37E52q0M9K" TargetMode="External"/><Relationship Id="rId3511" Type="http://schemas.openxmlformats.org/officeDocument/2006/relationships/hyperlink" Target="consultantplus://offline/ref=6B9F9097DB3A604EE8DDB9EC9FFB225B1032C0EFE1A3BE27BEACE00EBB8C3F228630E382D479C2465C1E8D373DA0BFA04D88B449E8E37E52q0M9K" TargetMode="External"/><Relationship Id="rId6667" Type="http://schemas.openxmlformats.org/officeDocument/2006/relationships/hyperlink" Target="consultantplus://offline/ref=772379CE6E34CD20E7CF59DF93041E1C9AAACD709A2F6DF1C305E2F32E5CE92A4A5970DCA91DF1D278294D6D6A4E0F967C9393CDA4020D77rCMFK" TargetMode="External"/><Relationship Id="rId6874" Type="http://schemas.openxmlformats.org/officeDocument/2006/relationships/hyperlink" Target="consultantplus://offline/ref=772379CE6E34CD20E7CF59DF93041E1C9AAACD709A2F6DF1C305E2F32E5CE92A4A5970DCA91DF0D178294D6D6A4E0F967C9393CDA4020D77rCMFK" TargetMode="External"/><Relationship Id="rId225" Type="http://schemas.openxmlformats.org/officeDocument/2006/relationships/hyperlink" Target="consultantplus://offline/ref=6B9F9097DB3A604EE8DDB9EC9FFB225B1032C6E6E3ADBE27BEACE00EBB8C3F229430BB8ED572D5435D0BDB667BqFM5K" TargetMode="External"/><Relationship Id="rId432" Type="http://schemas.openxmlformats.org/officeDocument/2006/relationships/hyperlink" Target="consultantplus://offline/ref=6B9F9097DB3A604EE8DDB9EC9FFB225B1032C0EFE1A3BE27BEACE00EBB8C3F228630E382D47CCB445B1E8D373DA0BFA04D88B449E8E37E52q0M9K" TargetMode="External"/><Relationship Id="rId1062" Type="http://schemas.openxmlformats.org/officeDocument/2006/relationships/hyperlink" Target="consultantplus://offline/ref=6B9F9097DB3A604EE8DDB9EC9FFB225B1032C0EFE1A3BE27BEACE00EBB8C3F228630E382D47FCE4B551E8D373DA0BFA04D88B449E8E37E52q0M9K" TargetMode="External"/><Relationship Id="rId2113" Type="http://schemas.openxmlformats.org/officeDocument/2006/relationships/hyperlink" Target="consultantplus://offline/ref=6B9F9097DB3A604EE8DDB9EC9FFB225B1032C0EFE1A3BE27BEACE00EBB8C3F228630E382D47FCA4B541E8D373DA0BFA04D88B449E8E37E52q0M9K" TargetMode="External"/><Relationship Id="rId2320" Type="http://schemas.openxmlformats.org/officeDocument/2006/relationships/hyperlink" Target="consultantplus://offline/ref=6B9F9097DB3A604EE8DDA7E189977F501B3C9EEAE1A0B470E2F8E659E4DC3977C670E5D7853E9E4F5D1DC76778EBB0A147q9M6K" TargetMode="External"/><Relationship Id="rId5269" Type="http://schemas.openxmlformats.org/officeDocument/2006/relationships/hyperlink" Target="consultantplus://offline/ref=6B9F9097DB3A604EE8DDB9EC9FFB225B1032C0EFE1A3BE27BEACE00EBB8C3F228630E382D479C345541E8D373DA0BFA04D88B449E8E37E52q0M9K" TargetMode="External"/><Relationship Id="rId5476" Type="http://schemas.openxmlformats.org/officeDocument/2006/relationships/hyperlink" Target="consultantplus://offline/ref=6B9F9097DB3A604EE8DDB9EC9FFB225B1032C0EFE1A3BE27BEACE00EBB8C3F228630E382D479CB465A1E8D373DA0BFA04D88B449E8E37E52q0M9K" TargetMode="External"/><Relationship Id="rId5683" Type="http://schemas.openxmlformats.org/officeDocument/2006/relationships/hyperlink" Target="consultantplus://offline/ref=6B9F9097DB3A604EE8DDB9EC9FFB225B1032C0EFE1A3BE27BEACE00EBB8C3F228630E382D47FCB465D1E8D373DA0BFA04D88B449E8E37E52q0M9K" TargetMode="External"/><Relationship Id="rId6527" Type="http://schemas.openxmlformats.org/officeDocument/2006/relationships/hyperlink" Target="consultantplus://offline/ref=772379CE6E34CD20E7CF59DF93041E1C9AAACD709A2F6DF1C305E2F32E5CE92A4A5970DCA91CF7D77A294D6D6A4E0F967C9393CDA4020D77rCMFK" TargetMode="External"/><Relationship Id="rId6734" Type="http://schemas.openxmlformats.org/officeDocument/2006/relationships/hyperlink" Target="consultantplus://offline/ref=772379CE6E34CD20E7CF59DF93041E1C9AAACD709A2F6DF1C305E2F32E5CE92A4A5970DCA91BFCD07B294D6D6A4E0F967C9393CDA4020D77rCMFK" TargetMode="External"/><Relationship Id="rId4078" Type="http://schemas.openxmlformats.org/officeDocument/2006/relationships/hyperlink" Target="consultantplus://offline/ref=6B9F9097DB3A604EE8DDA7E189977C5E143C9EEAE1A4B478E5FFE659E4DC3977C670E5D7853E9E4F5D1DC76778EBB0A147q9M6K" TargetMode="External"/><Relationship Id="rId4285" Type="http://schemas.openxmlformats.org/officeDocument/2006/relationships/hyperlink" Target="consultantplus://offline/ref=6B9F9097DB3A604EE8DDB9EC9FFB225B1032C0EFE1A3BE27BEACE00EBB8C3F228630E382D47FC8475F1E8D373DA0BFA04D88B449E8E37E52q0M9K" TargetMode="External"/><Relationship Id="rId4492" Type="http://schemas.openxmlformats.org/officeDocument/2006/relationships/hyperlink" Target="consultantplus://offline/ref=6B9F9097DB3A604EE8DDB9EC9FFB225B1032C0EFE1A3BE27BEACE00EBB8C3F228630E382D47ACF40581E8D373DA0BFA04D88B449E8E37E52q0M9K" TargetMode="External"/><Relationship Id="rId5129" Type="http://schemas.openxmlformats.org/officeDocument/2006/relationships/hyperlink" Target="consultantplus://offline/ref=6B9F9097DB3A604EE8DDB9EC9FFB225B1032C0EFE1A3BE27BEACE00EBB8C3F228630E382D479C2465C1E8D373DA0BFA04D88B449E8E37E52q0M9K" TargetMode="External"/><Relationship Id="rId5336" Type="http://schemas.openxmlformats.org/officeDocument/2006/relationships/hyperlink" Target="consultantplus://offline/ref=6B9F9097DB3A604EE8DDB9EC9FFB225B1032C0EFE1A3BE27BEACE00EBB8C3F228630E382D479CC4B581E8D373DA0BFA04D88B449E8E37E52q0M9K" TargetMode="External"/><Relationship Id="rId5543" Type="http://schemas.openxmlformats.org/officeDocument/2006/relationships/hyperlink" Target="consultantplus://offline/ref=6B9F9097DB3A604EE8DDB9EC9FFB225B1032C0EFE1A3BE27BEACE00EBB8C3F228630E382D47EC84A551E8D373DA0BFA04D88B449E8E37E52q0M9K" TargetMode="External"/><Relationship Id="rId5890" Type="http://schemas.openxmlformats.org/officeDocument/2006/relationships/hyperlink" Target="consultantplus://offline/ref=772379CE6E34CD20E7CF59DF93041E1C9AAACD709A2F6DF1C305E2F32E5CE92A4A5970DCA91CF6D379294D6D6A4E0F967C9393CDA4020D77rCMFK" TargetMode="External"/><Relationship Id="rId6941" Type="http://schemas.openxmlformats.org/officeDocument/2006/relationships/hyperlink" Target="consultantplus://offline/ref=772379CE6E34CD20E7CF59DF93041E1C9AAACD709A2F6DF1C305E2F32E5CE92A4A5970DCA91BF2D97F294D6D6A4E0F967C9393CDA4020D77rCMFK" TargetMode="External"/><Relationship Id="rId1879" Type="http://schemas.openxmlformats.org/officeDocument/2006/relationships/hyperlink" Target="consultantplus://offline/ref=6B9F9097DB3A604EE8DDB9EC9FFB225B1032C0EFE1A3BE27BEACE00EBB8C3F228630E382D47ACD465A1E8D373DA0BFA04D88B449E8E37E52q0M9K" TargetMode="External"/><Relationship Id="rId3094" Type="http://schemas.openxmlformats.org/officeDocument/2006/relationships/hyperlink" Target="consultantplus://offline/ref=6B9F9097DB3A604EE8DDA7E189977E54173C9EEAE1A1B773E3FDE659E4DC3977C670E5D7853E9E4F5D1DC76778EBB0A147q9M6K" TargetMode="External"/><Relationship Id="rId4145" Type="http://schemas.openxmlformats.org/officeDocument/2006/relationships/hyperlink" Target="consultantplus://offline/ref=6B9F9097DB3A604EE8DDA7E189977D53173C9EEAE9A5BC73EAF3BB53EC853575C17FBAC09077CA425C15DB6572A1E3E5109BB440E8E07F4E0B10B8q8M9K" TargetMode="External"/><Relationship Id="rId5750" Type="http://schemas.openxmlformats.org/officeDocument/2006/relationships/hyperlink" Target="consultantplus://offline/ref=6B9F9097DB3A604EE8DDB9EC9FFB225B1032C0EFE1A3BE27BEACE00EBB8C3F228630E382D479C34B5C1E8D373DA0BFA04D88B449E8E37E52q0M9K" TargetMode="External"/><Relationship Id="rId6801" Type="http://schemas.openxmlformats.org/officeDocument/2006/relationships/hyperlink" Target="consultantplus://offline/ref=772379CE6E34CD20E7CF47D2856849119FA493759A2C66A29A58E4A4710CEF7F0A197689F85CA0DC7E2A073D2F05009776r8MDK" TargetMode="External"/><Relationship Id="rId1739" Type="http://schemas.openxmlformats.org/officeDocument/2006/relationships/hyperlink" Target="consultantplus://offline/ref=6B9F9097DB3A604EE8DDB9EC9FFB225B1032C0EFE1A3BE27BEACE00EBB8C3F228630E382D47FCB405B1E8D373DA0BFA04D88B449E8E37E52q0M9K" TargetMode="External"/><Relationship Id="rId1946" Type="http://schemas.openxmlformats.org/officeDocument/2006/relationships/hyperlink" Target="consultantplus://offline/ref=6B9F9097DB3A604EE8DDB9EC9FFB225B1032C0EFE1A3BE27BEACE00EBB8C3F228630E382D47FCC475A1E8D373DA0BFA04D88B449E8E37E52q0M9K" TargetMode="External"/><Relationship Id="rId4005" Type="http://schemas.openxmlformats.org/officeDocument/2006/relationships/hyperlink" Target="consultantplus://offline/ref=6B9F9097DB3A604EE8DDB9EC9FFB225B1032C0EFE1A3BE27BEACE00EBB8C3F228630E382D47FC84B5F1E8D373DA0BFA04D88B449E8E37E52q0M9K" TargetMode="External"/><Relationship Id="rId4352" Type="http://schemas.openxmlformats.org/officeDocument/2006/relationships/hyperlink" Target="consultantplus://offline/ref=6B9F9097DB3A604EE8DDB9EC9FFB225B1032C0EFE1A3BE27BEACE00EBB8C3F228630E382D47BC8415B1E8D373DA0BFA04D88B449E8E37E52q0M9K" TargetMode="External"/><Relationship Id="rId5403" Type="http://schemas.openxmlformats.org/officeDocument/2006/relationships/hyperlink" Target="consultantplus://offline/ref=6B9F9097DB3A604EE8DDB9EC9FFB225B1032C0EFE1A3BE27BEACE00EBB8C3F228630E382D479CC405E1E8D373DA0BFA04D88B449E8E37E52q0M9K" TargetMode="External"/><Relationship Id="rId5610" Type="http://schemas.openxmlformats.org/officeDocument/2006/relationships/hyperlink" Target="consultantplus://offline/ref=6B9F9097DB3A604EE8DDB9EC9FFB225B1032C0EFE1A3BE27BEACE00EBB8C3F228630E382D47ECF415E1E8D373DA0BFA04D88B449E8E37E52q0M9K" TargetMode="External"/><Relationship Id="rId1806" Type="http://schemas.openxmlformats.org/officeDocument/2006/relationships/hyperlink" Target="consultantplus://offline/ref=6B9F9097DB3A604EE8DDB9EC9FFB225B1032C0EFE1A3BE27BEACE00EBB8C3F228630E382D47ACD465A1E8D373DA0BFA04D88B449E8E37E52q0M9K" TargetMode="External"/><Relationship Id="rId3161" Type="http://schemas.openxmlformats.org/officeDocument/2006/relationships/hyperlink" Target="consultantplus://offline/ref=6B9F9097DB3A604EE8DDB9EC9FFB225B1032C0EFE1A3BE27BEACE00EBB8C3F228630E382D479CF405D1E8D373DA0BFA04D88B449E8E37E52q0M9K" TargetMode="External"/><Relationship Id="rId4212" Type="http://schemas.openxmlformats.org/officeDocument/2006/relationships/hyperlink" Target="consultantplus://offline/ref=6B9F9097DB3A604EE8DDB9EC9FFB225B1032C0EFE1A3BE27BEACE00EBB8C3F228630E382D47FC844551E8D373DA0BFA04D88B449E8E37E52q0M9K" TargetMode="External"/><Relationship Id="rId3021" Type="http://schemas.openxmlformats.org/officeDocument/2006/relationships/hyperlink" Target="consultantplus://offline/ref=6B9F9097DB3A604EE8DDB9EC9FFB225B1032C0EFE1A3BE27BEACE00EBB8C3F228630E382D47FCA43541E8D373DA0BFA04D88B449E8E37E52q0M9K" TargetMode="External"/><Relationship Id="rId3978" Type="http://schemas.openxmlformats.org/officeDocument/2006/relationships/hyperlink" Target="consultantplus://offline/ref=6B9F9097DB3A604EE8DDB9EC9FFB225B1032C0EFE1A3BE27BEACE00EBB8C3F228630E382D479CB4B5A1E8D373DA0BFA04D88B449E8E37E52q0M9K" TargetMode="External"/><Relationship Id="rId6177" Type="http://schemas.openxmlformats.org/officeDocument/2006/relationships/hyperlink" Target="consultantplus://offline/ref=772379CE6E34CD20E7CF59DF93041E1C9AAACD709A2F6DF1C305E2F32E5CE92A4A5970DCA91CF0D276294D6D6A4E0F967C9393CDA4020D77rCMFK" TargetMode="External"/><Relationship Id="rId6384" Type="http://schemas.openxmlformats.org/officeDocument/2006/relationships/hyperlink" Target="consultantplus://offline/ref=772379CE6E34CD20E7CF59DF93041E1C9AAACD709A2F6DF1C305E2F32E5CE92A4A5970DCA91CF7D27A294D6D6A4E0F967C9393CDA4020D77rCMFK" TargetMode="External"/><Relationship Id="rId6591" Type="http://schemas.openxmlformats.org/officeDocument/2006/relationships/hyperlink" Target="consultantplus://offline/ref=772379CE6E34CD20E7CF59DF93041E1C9AAACD709A2F6DF1C305E2F32E5CE92A4A5970DCA91CF2D47D294D6D6A4E0F967C9393CDA4020D77rCMFK" TargetMode="External"/><Relationship Id="rId899" Type="http://schemas.openxmlformats.org/officeDocument/2006/relationships/hyperlink" Target="consultantplus://offline/ref=6B9F9097DB3A604EE8DDB9EC9FFB225B1032C0EFE1A3BE27BEACE00EBB8C3F228630E382D479C345541E8D373DA0BFA04D88B449E8E37E52q0M9K" TargetMode="External"/><Relationship Id="rId2787" Type="http://schemas.openxmlformats.org/officeDocument/2006/relationships/hyperlink" Target="consultantplus://offline/ref=6B9F9097DB3A604EE8DDB9EC9FFB225B1032C0EFE1A3BE27BEACE00EBB8C3F228630E382D47EC943591E8D373DA0BFA04D88B449E8E37E52q0M9K" TargetMode="External"/><Relationship Id="rId3838" Type="http://schemas.openxmlformats.org/officeDocument/2006/relationships/hyperlink" Target="consultantplus://offline/ref=6B9F9097DB3A604EE8DDB9EC9FFB225B1032C0EFE1A3BE27BEACE00EBB8C3F228630E382D47FC84B5F1E8D373DA0BFA04D88B449E8E37E52q0M9K" TargetMode="External"/><Relationship Id="rId5193" Type="http://schemas.openxmlformats.org/officeDocument/2006/relationships/hyperlink" Target="consultantplus://offline/ref=6B9F9097DB3A604EE8DDB9EC9FFB225B1032C0EFE1A3BE27BEACE00EBB8C3F228630E382D47FCA43541E8D373DA0BFA04D88B449E8E37E52q0M9K" TargetMode="External"/><Relationship Id="rId6037" Type="http://schemas.openxmlformats.org/officeDocument/2006/relationships/hyperlink" Target="consultantplus://offline/ref=772379CE6E34CD20E7CF59DF93041E1C9AAACD709A2F6DF1C305E2F32E5CE92A4A5970DCA91CF1D176294D6D6A4E0F967C9393CDA4020D77rCMFK" TargetMode="External"/><Relationship Id="rId6244" Type="http://schemas.openxmlformats.org/officeDocument/2006/relationships/hyperlink" Target="consultantplus://offline/ref=772379CE6E34CD20E7CF59DF93041E1C9AAACD709A2F6DF1C305E2F32E5CE92A585928D0A810EBD07E3C1B3C2Cr1MBK" TargetMode="External"/><Relationship Id="rId6451" Type="http://schemas.openxmlformats.org/officeDocument/2006/relationships/hyperlink" Target="consultantplus://offline/ref=772379CE6E34CD20E7CF59DF93041E1C9AAACD709A2F6DF1C305E2F32E5CE92A4A5970DCA91BF2D97F294D6D6A4E0F967C9393CDA4020D77rCMFK" TargetMode="External"/><Relationship Id="rId759" Type="http://schemas.openxmlformats.org/officeDocument/2006/relationships/hyperlink" Target="consultantplus://offline/ref=6B9F9097DB3A604EE8DDB9EC9FFB225B1032C0EFE1A3BE27BEACE00EBB8C3F228630E382D47ECC4B581E8D373DA0BFA04D88B449E8E37E52q0M9K" TargetMode="External"/><Relationship Id="rId966" Type="http://schemas.openxmlformats.org/officeDocument/2006/relationships/hyperlink" Target="consultantplus://offline/ref=6B9F9097DB3A604EE8DDB9EC9FFB225B1032C0EFE1A3BE27BEACE00EBB8C3F228630E382D47FCF455C1E8D373DA0BFA04D88B449E8E37E52q0M9K" TargetMode="External"/><Relationship Id="rId1389" Type="http://schemas.openxmlformats.org/officeDocument/2006/relationships/hyperlink" Target="consultantplus://offline/ref=6B9F9097DB3A604EE8DDB9EC9FFB225B1032C0EFE1A3BE27BEACE00EBB8C3F228630E382D47BCB44591E8D373DA0BFA04D88B449E8E37E52q0M9K" TargetMode="External"/><Relationship Id="rId1596" Type="http://schemas.openxmlformats.org/officeDocument/2006/relationships/hyperlink" Target="consultantplus://offline/ref=6B9F9097DB3A604EE8DDA7E189977551123C9EEAE1A7B271E6FBE659E4DC3977C670E5D7853E9E4F5D1DC76778EBB0A147q9M6K" TargetMode="External"/><Relationship Id="rId2647" Type="http://schemas.openxmlformats.org/officeDocument/2006/relationships/hyperlink" Target="consultantplus://offline/ref=6B9F9097DB3A604EE8DDB9EC9FFB225B1032C6E6E3ADBE27BEACE00EBB8C3F229430BB8ED572D5435D0BDB667BqFM5K" TargetMode="External"/><Relationship Id="rId2994" Type="http://schemas.openxmlformats.org/officeDocument/2006/relationships/hyperlink" Target="consultantplus://offline/ref=6B9F9097DB3A604EE8DDB9EC9FFB225B1032C0EFE1A3BE27BEACE00EBB8C3F228630E382D479CB46541E8D373DA0BFA04D88B449E8E37E52q0M9K" TargetMode="External"/><Relationship Id="rId5053" Type="http://schemas.openxmlformats.org/officeDocument/2006/relationships/hyperlink" Target="consultantplus://offline/ref=6B9F9097DB3A604EE8DDB9EC9FFB225B1032C0EFE1A3BE27BEACE00EBB8C3F228630E382D479CD455E1E8D373DA0BFA04D88B449E8E37E52q0M9K" TargetMode="External"/><Relationship Id="rId5260" Type="http://schemas.openxmlformats.org/officeDocument/2006/relationships/hyperlink" Target="consultantplus://offline/ref=6B9F9097DB3A604EE8DDB9EC9FFB225B1032C0EFE1A3BE27BEACE00EBB8C3F228630E382D479CB45541E8D373DA0BFA04D88B449E8E37E52q0M9K" TargetMode="External"/><Relationship Id="rId6104" Type="http://schemas.openxmlformats.org/officeDocument/2006/relationships/hyperlink" Target="consultantplus://offline/ref=772379CE6E34CD20E7CF59DF93041E1C9AAACD709A2F6DF1C305E2F32E5CE92A4A5970DCA91BF2D47F294D6D6A4E0F967C9393CDA4020D77rCMFK" TargetMode="External"/><Relationship Id="rId6311" Type="http://schemas.openxmlformats.org/officeDocument/2006/relationships/hyperlink" Target="consultantplus://offline/ref=772379CE6E34CD20E7CF59DF93041E1C9AAACD709A2F6DF1C305E2F32E5CE92A4A5970DCA91BF6D77A294D6D6A4E0F967C9393CDA4020D77rCMFK" TargetMode="External"/><Relationship Id="rId619" Type="http://schemas.openxmlformats.org/officeDocument/2006/relationships/hyperlink" Target="consultantplus://offline/ref=6B9F9097DB3A604EE8DDB9EC9FFB225B1032C0EFE1A3BE27BEACE00EBB8C3F228630E382D479CB4B5A1E8D373DA0BFA04D88B449E8E37E52q0M9K" TargetMode="External"/><Relationship Id="rId1249" Type="http://schemas.openxmlformats.org/officeDocument/2006/relationships/hyperlink" Target="consultantplus://offline/ref=6B9F9097DB3A604EE8DDB9EC9FFB225B1032C0EFE1A3BE27BEACE00EBB8C3F228630E381D5719F131840D46771EBB3A05B94B54AqFM6K" TargetMode="External"/><Relationship Id="rId2854" Type="http://schemas.openxmlformats.org/officeDocument/2006/relationships/hyperlink" Target="consultantplus://offline/ref=6B9F9097DB3A604EE8DDB9EC9FFB225B1032C0EFE1A3BE27BEACE00EBB8C3F228630E382D47ACA415A1E8D373DA0BFA04D88B449E8E37E52q0M9K" TargetMode="External"/><Relationship Id="rId3905" Type="http://schemas.openxmlformats.org/officeDocument/2006/relationships/hyperlink" Target="consultantplus://offline/ref=6B9F9097DB3A604EE8DDB9EC9FFB225B1032C0EFE1A3BE27BEACE00EBB8C3F228630E382D47EC8415F1E8D373DA0BFA04D88B449E8E37E52q0M9K" TargetMode="External"/><Relationship Id="rId5120" Type="http://schemas.openxmlformats.org/officeDocument/2006/relationships/hyperlink" Target="consultantplus://offline/ref=6B9F9097DB3A604EE8DDB9EC9FFB225B1032C0EFE1A3BE27BEACE00EBB8C3F228630E382D47FC3445F1E8D373DA0BFA04D88B449E8E37E52q0M9K" TargetMode="External"/><Relationship Id="rId95" Type="http://schemas.openxmlformats.org/officeDocument/2006/relationships/hyperlink" Target="consultantplus://offline/ref=6B9F9097DB3A604EE8DDB9EC9FFB225B1032C0EFE1A3BE27BEACE00EBB8C3F228630E382D479CE445D1E8D373DA0BFA04D88B449E8E37E52q0M9K" TargetMode="External"/><Relationship Id="rId826" Type="http://schemas.openxmlformats.org/officeDocument/2006/relationships/hyperlink" Target="consultantplus://offline/ref=6B9F9097DB3A604EE8DDB9EC9FFB225B1032C0EFE1A3BE27BEACE00EBB8C3F228630E382D479CB465A1E8D373DA0BFA04D88B449E8E37E52q0M9K" TargetMode="External"/><Relationship Id="rId1109" Type="http://schemas.openxmlformats.org/officeDocument/2006/relationships/hyperlink" Target="consultantplus://offline/ref=6B9F9097DB3A604EE8DDB9EC9FFB225B1032C0EFE1A3BE27BEACE00EBB8C3F228630E382D47FCA4B541E8D373DA0BFA04D88B449E8E37E52q0M9K" TargetMode="External"/><Relationship Id="rId1456" Type="http://schemas.openxmlformats.org/officeDocument/2006/relationships/hyperlink" Target="consultantplus://offline/ref=6B9F9097DB3A604EE8DDB9EC9FFB225B1032C5EFE0A6BE27BEACE00EBB8C3F229430BB8ED572D5435D0BDB667BqFM5K" TargetMode="External"/><Relationship Id="rId1663" Type="http://schemas.openxmlformats.org/officeDocument/2006/relationships/hyperlink" Target="consultantplus://offline/ref=6B9F9097DB3A604EE8DDA7E189977C57153C9EEAE9A6BC77EAF3BB53EC853575C17FBAD2902FC643540BD86767F7B2A3q4M5K" TargetMode="External"/><Relationship Id="rId1870" Type="http://schemas.openxmlformats.org/officeDocument/2006/relationships/hyperlink" Target="consultantplus://offline/ref=6B9F9097DB3A604EE8DDB9EC9FFB225B1032C0EFE1A3BE27BEACE00EBB8C3F228630E382D47EC240541E8D373DA0BFA04D88B449E8E37E52q0M9K" TargetMode="External"/><Relationship Id="rId2507" Type="http://schemas.openxmlformats.org/officeDocument/2006/relationships/hyperlink" Target="consultantplus://offline/ref=6B9F9097DB3A604EE8DDB9EC9FFB225B1032C0EFE1A3BE27BEACE00EBB8C3F228630E382D47FCF42591E8D373DA0BFA04D88B449E8E37E52q0M9K" TargetMode="External"/><Relationship Id="rId2714" Type="http://schemas.openxmlformats.org/officeDocument/2006/relationships/hyperlink" Target="consultantplus://offline/ref=6B9F9097DB3A604EE8DDB9EC9FFB225B1032C0EFE1A3BE27BEACE00EBB8C3F228630E382D47ECF405C1E8D373DA0BFA04D88B449E8E37E52q0M9K" TargetMode="External"/><Relationship Id="rId2921" Type="http://schemas.openxmlformats.org/officeDocument/2006/relationships/hyperlink" Target="consultantplus://offline/ref=6B9F9097DB3A604EE8DDA7E189977856173C9EEAE7A7BC75EBF3BB53EC853575C17FBAD2902FC643540BD86767F7B2A3q4M5K" TargetMode="External"/><Relationship Id="rId1316" Type="http://schemas.openxmlformats.org/officeDocument/2006/relationships/hyperlink" Target="consultantplus://offline/ref=6B9F9097DB3A604EE8DDB9EC9FFB225B1032C0EFE1A3BE27BEACE00EBB8C3F228630E382D47FCB41551E8D373DA0BFA04D88B449E8E37E52q0M9K" TargetMode="External"/><Relationship Id="rId1523" Type="http://schemas.openxmlformats.org/officeDocument/2006/relationships/hyperlink" Target="consultantplus://offline/ref=6B9F9097DB3A604EE8DDB9EC9FFB225B1032C0EFE1A3BE27BEACE00EBB8C3F228630E382D47ECF415B1E8D373DA0BFA04D88B449E8E37E52q0M9K" TargetMode="External"/><Relationship Id="rId1730" Type="http://schemas.openxmlformats.org/officeDocument/2006/relationships/hyperlink" Target="consultantplus://offline/ref=6B9F9097DB3A604EE8DDB9EC9FFB225B1032C0EFE1A3BE27BEACE00EBB8C3F228630E382D479C2465C1E8D373DA0BFA04D88B449E8E37E52q0M9K" TargetMode="External"/><Relationship Id="rId4679" Type="http://schemas.openxmlformats.org/officeDocument/2006/relationships/hyperlink" Target="consultantplus://offline/ref=6B9F9097DB3A604EE8DDB9EC9FFB225B1032C0EFE1A3BE27BEACE00EBB8C3F228630E382D47FCE4B551E8D373DA0BFA04D88B449E8E37E52q0M9K" TargetMode="External"/><Relationship Id="rId4886" Type="http://schemas.openxmlformats.org/officeDocument/2006/relationships/hyperlink" Target="consultantplus://offline/ref=6B9F9097DB3A604EE8DDB9EC9FFB225B1032C0EFE1A3BE27BEACE00EBB8C3F228630E382D478C341591E8D373DA0BFA04D88B449E8E37E52q0M9K" TargetMode="External"/><Relationship Id="rId5937" Type="http://schemas.openxmlformats.org/officeDocument/2006/relationships/hyperlink" Target="consultantplus://offline/ref=772379CE6E34CD20E7CF59DF93041E1C9AAACD709A2F6DF1C305E2F32E5CE92A4A5970DCA91CF6D178294D6D6A4E0F967C9393CDA4020D77rCMFK" TargetMode="External"/><Relationship Id="rId22" Type="http://schemas.openxmlformats.org/officeDocument/2006/relationships/hyperlink" Target="consultantplus://offline/ref=6B9F9097DB3A604EE8DDB9EC9FFB225B1032C0EFE1A3BE27BEACE00EBB8C3F228630E382D47FC8445D1E8D373DA0BFA04D88B449E8E37E52q0M9K" TargetMode="External"/><Relationship Id="rId3488" Type="http://schemas.openxmlformats.org/officeDocument/2006/relationships/hyperlink" Target="consultantplus://offline/ref=6B9F9097DB3A604EE8DDB9EC9FFB225B1032C0EFE1A3BE27BEACE00EBB8C3F228630E382D479CC475E1E8D373DA0BFA04D88B449E8E37E52q0M9K" TargetMode="External"/><Relationship Id="rId3695" Type="http://schemas.openxmlformats.org/officeDocument/2006/relationships/hyperlink" Target="consultantplus://offline/ref=6B9F9097DB3A604EE8DDB9EC9FFB225B1032C0EFE1A3BE27BEACE00EBB8C3F228630E382D47FCE4B551E8D373DA0BFA04D88B449E8E37E52q0M9K" TargetMode="External"/><Relationship Id="rId4539" Type="http://schemas.openxmlformats.org/officeDocument/2006/relationships/hyperlink" Target="consultantplus://offline/ref=6B9F9097DB3A604EE8DDB9EC9FFB225B1032C0EFE1A3BE27BEACE00EBB8C3F228630E382D47FC341591E8D373DA0BFA04D88B449E8E37E52q0M9K" TargetMode="External"/><Relationship Id="rId4746" Type="http://schemas.openxmlformats.org/officeDocument/2006/relationships/hyperlink" Target="consultantplus://offline/ref=6B9F9097DB3A604EE8DDB9EC9FFB225B1032C0EFE1A3BE27BEACE00EBB8C3F228630E382D47FC84B5F1E8D373DA0BFA04D88B449E8E37E52q0M9K" TargetMode="External"/><Relationship Id="rId4953" Type="http://schemas.openxmlformats.org/officeDocument/2006/relationships/hyperlink" Target="consultantplus://offline/ref=6B9F9097DB3A604EE8DDB9EC9FFB225B1032C0EFE1A3BE27BEACE00EBB8C3F228630E382D47FC3445F1E8D373DA0BFA04D88B449E8E37E52q0M9K" TargetMode="External"/><Relationship Id="rId2297" Type="http://schemas.openxmlformats.org/officeDocument/2006/relationships/hyperlink" Target="consultantplus://offline/ref=6B9F9097DB3A604EE8DDB9EC9FFB225B1032C0EFE1A3BE27BEACE00EBB8C3F228630E382D47ECF435A1E8D373DA0BFA04D88B449E8E37E52q0M9K" TargetMode="External"/><Relationship Id="rId3348" Type="http://schemas.openxmlformats.org/officeDocument/2006/relationships/hyperlink" Target="consultantplus://offline/ref=6B9F9097DB3A604EE8DDB9EC9FFB225B1032C0EFE1A3BE27BEACE00EBB8C3F228630E382D47FCA43541E8D373DA0BFA04D88B449E8E37E52q0M9K" TargetMode="External"/><Relationship Id="rId3555" Type="http://schemas.openxmlformats.org/officeDocument/2006/relationships/hyperlink" Target="consultantplus://offline/ref=6B9F9097DB3A604EE8DDB9EC9FFB225B1032C0EFE1A3BE27BEACE00EBB8C3F228630E382D47EC84A551E8D373DA0BFA04D88B449E8E37E52q0M9K" TargetMode="External"/><Relationship Id="rId3762" Type="http://schemas.openxmlformats.org/officeDocument/2006/relationships/hyperlink" Target="consultantplus://offline/ref=6B9F9097DB3A604EE8DDA7E189977857143C9EEAE8A3B274E2F3BB53EC853575C17FBAD2902FC643540BD86767F7B2A3q4M5K" TargetMode="External"/><Relationship Id="rId4606" Type="http://schemas.openxmlformats.org/officeDocument/2006/relationships/hyperlink" Target="consultantplus://offline/ref=6B9F9097DB3A604EE8DDB9EC9FFB225B1032C0EFE1A3BE27BEACE00EBB8C3F228630E382D479C2465C1E8D373DA0BFA04D88B449E8E37E52q0M9K" TargetMode="External"/><Relationship Id="rId4813" Type="http://schemas.openxmlformats.org/officeDocument/2006/relationships/hyperlink" Target="consultantplus://offline/ref=6B9F9097DB3A604EE8DDB9EC9FFB225B1032C0EFE1A3BE27BEACE00EBB8C3F228630E382D479C3455C1E8D373DA0BFA04D88B449E8E37E52q0M9K" TargetMode="External"/><Relationship Id="rId269" Type="http://schemas.openxmlformats.org/officeDocument/2006/relationships/hyperlink" Target="consultantplus://offline/ref=6B9F9097DB3A604EE8DDB9EC9FFB225B1032C0EFE1A3BE27BEACE00EBB8C3F228630E382D479C2425A1E8D373DA0BFA04D88B449E8E37E52q0M9K" TargetMode="External"/><Relationship Id="rId476" Type="http://schemas.openxmlformats.org/officeDocument/2006/relationships/hyperlink" Target="consultantplus://offline/ref=6B9F9097DB3A604EE8DDB9EC9FFB225B1032C0EFE1A3BE27BEACE00EBB8C3F228630E382D47FC3475B1E8D373DA0BFA04D88B449E8E37E52q0M9K" TargetMode="External"/><Relationship Id="rId683" Type="http://schemas.openxmlformats.org/officeDocument/2006/relationships/hyperlink" Target="consultantplus://offline/ref=6B9F9097DB3A604EE8DDB9EC9FFB225B1032C0EFE1A3BE27BEACE00EBB8C3F228630E382D47EC84B591E8D373DA0BFA04D88B449E8E37E52q0M9K" TargetMode="External"/><Relationship Id="rId890" Type="http://schemas.openxmlformats.org/officeDocument/2006/relationships/hyperlink" Target="consultantplus://offline/ref=6B9F9097DB3A604EE8DDB9EC9FFB225B1032C0EFE1A3BE27BEACE00EBB8C3F228630E382D479CB45541E8D373DA0BFA04D88B449E8E37E52q0M9K" TargetMode="External"/><Relationship Id="rId2157" Type="http://schemas.openxmlformats.org/officeDocument/2006/relationships/hyperlink" Target="consultantplus://offline/ref=6B9F9097DB3A604EE8DDB9EC9FFB225B1032C0EFE1A3BE27BEACE00EBB8C3F228630E382D479C3455C1E8D373DA0BFA04D88B449E8E37E52q0M9K" TargetMode="External"/><Relationship Id="rId2364" Type="http://schemas.openxmlformats.org/officeDocument/2006/relationships/hyperlink" Target="consultantplus://offline/ref=6B9F9097DB3A604EE8DDB9EC9FFB225B1032C0EFE1A3BE27BEACE00EBB8C3F228630E382D478C3405F1E8D373DA0BFA04D88B449E8E37E52q0M9K" TargetMode="External"/><Relationship Id="rId2571" Type="http://schemas.openxmlformats.org/officeDocument/2006/relationships/hyperlink" Target="consultantplus://offline/ref=6B9F9097DB3A604EE8DDB9EC9FFB225B1032C0EFE1A3BE27BEACE00EBB8C3F228630E380DD719F131840D46771EBB3A05B94B54AqFM6K" TargetMode="External"/><Relationship Id="rId3208" Type="http://schemas.openxmlformats.org/officeDocument/2006/relationships/hyperlink" Target="consultantplus://offline/ref=6B9F9097DB3A604EE8DDB9EC9FFB225B1032C0EFE1A3BE27BEACE00EBB8C3F228630E382D47FCC4A541E8D373DA0BFA04D88B449E8E37E52q0M9K" TargetMode="External"/><Relationship Id="rId3415" Type="http://schemas.openxmlformats.org/officeDocument/2006/relationships/hyperlink" Target="consultantplus://offline/ref=6B9F9097DB3A604EE8DDB9EC9FFB225B1033C9E3E6A1BE27BEACE00EBB8C3F228630E382D47ACB435E1E8D373DA0BFA04D88B449E8E37E52q0M9K" TargetMode="External"/><Relationship Id="rId6778" Type="http://schemas.openxmlformats.org/officeDocument/2006/relationships/hyperlink" Target="consultantplus://offline/ref=772379CE6E34CD20E7CF59DF93041E1C9AAACD709A2F6DF1C305E2F32E5CE92A4A5970DCA91BFDD97B294D6D6A4E0F967C9393CDA4020D77rCMFK" TargetMode="External"/><Relationship Id="rId129" Type="http://schemas.openxmlformats.org/officeDocument/2006/relationships/hyperlink" Target="consultantplus://offline/ref=6B9F9097DB3A604EE8DDB9EC9FFB225B1032C0EFE1A3BE27BEACE00EBB8C3F228630E382D479CB4B541E8D373DA0BFA04D88B449E8E37E52q0M9K" TargetMode="External"/><Relationship Id="rId336" Type="http://schemas.openxmlformats.org/officeDocument/2006/relationships/hyperlink" Target="consultantplus://offline/ref=6B9F9097DB3A604EE8DDA6FD8AFB225B1134C1EFE4A5BE27BEACE00EBB8C3F229430BB8ED572D5435D0BDB667BqFM5K" TargetMode="External"/><Relationship Id="rId543" Type="http://schemas.openxmlformats.org/officeDocument/2006/relationships/hyperlink" Target="consultantplus://offline/ref=6B9F9097DB3A604EE8DDB9EC9FFB225B1032C0EFE1A3BE27BEACE00EBB8C3F228630E382D479CD455E1E8D373DA0BFA04D88B449E8E37E52q0M9K" TargetMode="External"/><Relationship Id="rId1173" Type="http://schemas.openxmlformats.org/officeDocument/2006/relationships/hyperlink" Target="consultantplus://offline/ref=6B9F9097DB3A604EE8DDA7E189977556173C9EEAE5ADB078E2FBE659E4DC3977C670E5D7853E9E4F5D1DC76778EBB0A147q9M6K" TargetMode="External"/><Relationship Id="rId1380" Type="http://schemas.openxmlformats.org/officeDocument/2006/relationships/hyperlink" Target="consultantplus://offline/ref=6B9F9097DB3A604EE8DDB9EC9FFB225B1032C0EFE1A3BE27BEACE00EBB8C3F228630E382D479CE4A5C1E8D373DA0BFA04D88B449E8E37E52q0M9K" TargetMode="External"/><Relationship Id="rId2017" Type="http://schemas.openxmlformats.org/officeDocument/2006/relationships/hyperlink" Target="consultantplus://offline/ref=6B9F9097DB3A604EE8DDB9EC9FFB225B1032C0EFE1A3BE27BEACE00EBB8C3F228630E382D479CF475B1E8D373DA0BFA04D88B449E8E37E52q0M9K" TargetMode="External"/><Relationship Id="rId2224" Type="http://schemas.openxmlformats.org/officeDocument/2006/relationships/hyperlink" Target="consultantplus://offline/ref=6B9F9097DB3A604EE8DDB9EC9FFB225B1032C0EFE1A3BE27BEACE00EBB8C3F228630E382D47EC8425B1E8D373DA0BFA04D88B449E8E37E52q0M9K" TargetMode="External"/><Relationship Id="rId3622" Type="http://schemas.openxmlformats.org/officeDocument/2006/relationships/hyperlink" Target="consultantplus://offline/ref=6B9F9097DB3A604EE8DDB9EC9FFB225B1032C0EFE1A3BE27BEACE00EBB8C3F228630E382D47ECE465F1E8D373DA0BFA04D88B449E8E37E52q0M9K" TargetMode="External"/><Relationship Id="rId5587" Type="http://schemas.openxmlformats.org/officeDocument/2006/relationships/hyperlink" Target="consultantplus://offline/ref=6B9F9097DB3A604EE8DDB9EC9FFB225B1032C0EFE1A3BE27BEACE00EBB8C3F228630E382D479CB46541E8D373DA0BFA04D88B449E8E37E52q0M9K" TargetMode="External"/><Relationship Id="rId403" Type="http://schemas.openxmlformats.org/officeDocument/2006/relationships/hyperlink" Target="consultantplus://offline/ref=6B9F9097DB3A604EE8DDB9EC9FFB225B1032C0EFE1A3BE27BEACE00EBB8C3F228630E382D47BC9455D1E8D373DA0BFA04D88B449E8E37E52q0M9K" TargetMode="External"/><Relationship Id="rId750" Type="http://schemas.openxmlformats.org/officeDocument/2006/relationships/hyperlink" Target="consultantplus://offline/ref=6B9F9097DB3A604EE8DDB9EC9FFB225B1032C0EFE1A3BE27BEACE00EBB8C3F228630E382D479C943551E8D373DA0BFA04D88B449E8E37E52q0M9K" TargetMode="External"/><Relationship Id="rId1033" Type="http://schemas.openxmlformats.org/officeDocument/2006/relationships/hyperlink" Target="consultantplus://offline/ref=6B9F9097DB3A604EE8DDB9EC9FFB225B1032C0EFE1A3BE27BEACE00EBB8C3F228630E382D479C840551E8D373DA0BFA04D88B449E8E37E52q0M9K" TargetMode="External"/><Relationship Id="rId2431" Type="http://schemas.openxmlformats.org/officeDocument/2006/relationships/hyperlink" Target="consultantplus://offline/ref=6B9F9097DB3A604EE8DDB9EC9FFB225B1032C0EFE1A3BE27BEACE00EBB8C3F228630E382D479C2465C1E8D373DA0BFA04D88B449E8E37E52q0M9K" TargetMode="External"/><Relationship Id="rId4189" Type="http://schemas.openxmlformats.org/officeDocument/2006/relationships/hyperlink" Target="consultantplus://offline/ref=6B9F9097DB3A604EE8DDA7E189977D53173C9EEAE9A4B373E2F3BB53EC853575C17FBAD2902FC643540BD86767F7B2A3q4M5K" TargetMode="External"/><Relationship Id="rId5794" Type="http://schemas.openxmlformats.org/officeDocument/2006/relationships/hyperlink" Target="consultantplus://offline/ref=6B9F9097DB3A604EE8DDA7E189977C50143C9EEAE1A4B070E3F0E659E4DC3977C670E5D7853E9E4F5D1DC76778EBB0A147q9M6K" TargetMode="External"/><Relationship Id="rId6638" Type="http://schemas.openxmlformats.org/officeDocument/2006/relationships/hyperlink" Target="consultantplus://offline/ref=772379CE6E34CD20E7CF59DF93041E1C9AAACD709A2F6DF1C305E2F32E5CE92A4A5970DCA91DF6D87C294D6D6A4E0F967C9393CDA4020D77rCMFK" TargetMode="External"/><Relationship Id="rId6845" Type="http://schemas.openxmlformats.org/officeDocument/2006/relationships/hyperlink" Target="consultantplus://offline/ref=772379CE6E34CD20E7CF59DF93041E1C9AAACD709A2F6DF1C305E2F32E5CE92A4A5970DCA919F4D97B294D6D6A4E0F967C9393CDA4020D77rCMFK" TargetMode="External"/><Relationship Id="rId610" Type="http://schemas.openxmlformats.org/officeDocument/2006/relationships/hyperlink" Target="consultantplus://offline/ref=6B9F9097DB3A604EE8DDB9EC9FFB225B1032C0EFE1A3BE27BEACE00EBB8C3F228630E382D478C341551E8D373DA0BFA04D88B449E8E37E52q0M9K" TargetMode="External"/><Relationship Id="rId1240" Type="http://schemas.openxmlformats.org/officeDocument/2006/relationships/hyperlink" Target="consultantplus://offline/ref=6B9F9097DB3A604EE8DDA7E189977E56153C9EEAE5A2B173E0F3BB53EC853575C17FBAC09077CA425C15D86172A1E3E5109BB440E8E07F4E0B10B8q8M9K" TargetMode="External"/><Relationship Id="rId4049" Type="http://schemas.openxmlformats.org/officeDocument/2006/relationships/hyperlink" Target="consultantplus://offline/ref=6B9F9097DB3A604EE8DDB9EC9FFB225B1032C0EFE1A3BE27BEACE00EBB8C3F228630E382D47EC844541E8D373DA0BFA04D88B449E8E37E52q0M9K" TargetMode="External"/><Relationship Id="rId4396" Type="http://schemas.openxmlformats.org/officeDocument/2006/relationships/hyperlink" Target="consultantplus://offline/ref=6B9F9097DB3A604EE8DDA7E189977D521B3C9EEAE1A1BD71EBF9E659E4DC3977C670E5D7853E9E4F5D1DC76778EBB0A147q9M6K" TargetMode="External"/><Relationship Id="rId5447" Type="http://schemas.openxmlformats.org/officeDocument/2006/relationships/hyperlink" Target="consultantplus://offline/ref=6B9F9097DB3A604EE8DDB9EC9FFB225B1032C0EFE1A3BE27BEACE00EBB8C3F228630E382D47EC84A551E8D373DA0BFA04D88B449E8E37E52q0M9K" TargetMode="External"/><Relationship Id="rId5654" Type="http://schemas.openxmlformats.org/officeDocument/2006/relationships/hyperlink" Target="consultantplus://offline/ref=6B9F9097DB3A604EE8DDA7E189977C50143C9EEAE1A4B779E2F0E659E4DC3977C670E5D7853E9E4F5D1DC76778EBB0A147q9M6K" TargetMode="External"/><Relationship Id="rId5861" Type="http://schemas.openxmlformats.org/officeDocument/2006/relationships/hyperlink" Target="consultantplus://offline/ref=6B9F9097DB3A604EE8DDA7E189977C54153C9EEAE1A1B673E5FAE659E4DC3977C670E5D7853E9E4F5D1DC76778EBB0A147q9M6K" TargetMode="External"/><Relationship Id="rId6705" Type="http://schemas.openxmlformats.org/officeDocument/2006/relationships/hyperlink" Target="consultantplus://offline/ref=772379CE6E34CD20E7CF59DF93041E1C9AAACD709A2F6DF1C305E2F32E5CE92A4A5970DCA91DF6D97F294D6D6A4E0F967C9393CDA4020D77rCMFK" TargetMode="External"/><Relationship Id="rId6912" Type="http://schemas.openxmlformats.org/officeDocument/2006/relationships/hyperlink" Target="consultantplus://offline/ref=772379CE6E34CD20E7CF59DF93041E1C9AAACD709A2F6DF1C305E2F32E5CE92A4A5970DCA91DF0D178294D6D6A4E0F967C9393CDA4020D77rCMFK" TargetMode="External"/><Relationship Id="rId1100" Type="http://schemas.openxmlformats.org/officeDocument/2006/relationships/hyperlink" Target="consultantplus://offline/ref=6B9F9097DB3A604EE8DDB9EC9FFB225B1032C0EFE1A3BE27BEACE00EBB8C3F228630E382D47FC3455D1E8D373DA0BFA04D88B449E8E37E52q0M9K" TargetMode="External"/><Relationship Id="rId4256" Type="http://schemas.openxmlformats.org/officeDocument/2006/relationships/hyperlink" Target="consultantplus://offline/ref=6B9F9097DB3A604EE8DDB9EC9FFB225B1032C0EFE1A3BE27BEACE00EBB8C3F228630E382D47ECE41551E8D373DA0BFA04D88B449E8E37E52q0M9K" TargetMode="External"/><Relationship Id="rId4463" Type="http://schemas.openxmlformats.org/officeDocument/2006/relationships/hyperlink" Target="consultantplus://offline/ref=6B9F9097DB3A604EE8DDB9EC9FFB225B1032C0EFE1A3BE27BEACE00EBB8C3F228630E382D47FC8415B1E8D373DA0BFA04D88B449E8E37E52q0M9K" TargetMode="External"/><Relationship Id="rId4670" Type="http://schemas.openxmlformats.org/officeDocument/2006/relationships/hyperlink" Target="consultantplus://offline/ref=6B9F9097DB3A604EE8DDB9EC9FFB225B1032C0EFE1A3BE27BEACE00EBB8C3F228630E382D47FC84B5F1E8D373DA0BFA04D88B449E8E37E52q0M9K" TargetMode="External"/><Relationship Id="rId5307" Type="http://schemas.openxmlformats.org/officeDocument/2006/relationships/hyperlink" Target="consultantplus://offline/ref=6B9F9097DB3A604EE8DDA7E189977E57133C9EEAE1A4B771EAFEE659E4DC3977C670E5D7853E9E4F5D1DC76778EBB0A147q9M6K" TargetMode="External"/><Relationship Id="rId5514" Type="http://schemas.openxmlformats.org/officeDocument/2006/relationships/hyperlink" Target="consultantplus://offline/ref=6B9F9097DB3A604EE8DDB9EC9FFB225B1032C0EFE1A3BE27BEACE00EBB8C3F228630E382D47ECF405C1E8D373DA0BFA04D88B449E8E37E52q0M9K" TargetMode="External"/><Relationship Id="rId5721" Type="http://schemas.openxmlformats.org/officeDocument/2006/relationships/hyperlink" Target="consultantplus://offline/ref=6B9F9097DB3A604EE8DDB9EC9FFB225B1032C0EFE1A3BE27BEACE00EBB8C3F228630E382D47EC2475D1E8D373DA0BFA04D88B449E8E37E52q0M9K" TargetMode="External"/><Relationship Id="rId1917" Type="http://schemas.openxmlformats.org/officeDocument/2006/relationships/hyperlink" Target="consultantplus://offline/ref=6B9F9097DB3A604EE8DDB9EC9FFB225B1032C0EFE1A3BE27BEACE00EBB8C3F228630E382D47FCF445F1E8D373DA0BFA04D88B449E8E37E52q0M9K" TargetMode="External"/><Relationship Id="rId3065" Type="http://schemas.openxmlformats.org/officeDocument/2006/relationships/hyperlink" Target="consultantplus://offline/ref=6B9F9097DB3A604EE8DDA7E189977C5F163C9EEAE1ACB775E0FFE659E4DC3977C670E5D7853E9E4F5D1DC76778EBB0A147q9M6K" TargetMode="External"/><Relationship Id="rId3272" Type="http://schemas.openxmlformats.org/officeDocument/2006/relationships/hyperlink" Target="consultantplus://offline/ref=6B9F9097DB3A604EE8DDB9EC9FFB225B1032C0EFE1A3BE27BEACE00EBB8C3F228630E382D479CB465A1E8D373DA0BFA04D88B449E8E37E52q0M9K" TargetMode="External"/><Relationship Id="rId4116" Type="http://schemas.openxmlformats.org/officeDocument/2006/relationships/hyperlink" Target="consultantplus://offline/ref=6B9F9097DB3A604EE8DDB9EC9FFB225B1032C0EFE1A3BE27BEACE00EBB8C3F228630E382D479CC475C1E8D373DA0BFA04D88B449E8E37E52q0M9K" TargetMode="External"/><Relationship Id="rId4323" Type="http://schemas.openxmlformats.org/officeDocument/2006/relationships/hyperlink" Target="consultantplus://offline/ref=6B9F9097DB3A604EE8DDA7E189977C521A3C9EEAE1A6B378E3FEE659E4DC3977C670E5D7973EC6435C15D96671FEE6F001C3B849FEFF7F511712BA8Bq1MFK" TargetMode="External"/><Relationship Id="rId4530" Type="http://schemas.openxmlformats.org/officeDocument/2006/relationships/hyperlink" Target="consultantplus://offline/ref=6B9F9097DB3A604EE8DDB9EC9FFB225B1032C0EFE1A3BE27BEACE00EBB8C3F228630E382D47FCE435E1E8D373DA0BFA04D88B449E8E37E52q0M9K" TargetMode="External"/><Relationship Id="rId193" Type="http://schemas.openxmlformats.org/officeDocument/2006/relationships/hyperlink" Target="consultantplus://offline/ref=6B9F9097DB3A604EE8DDB9EC9FFB225B1032C0EFE1A3BE27BEACE00EBB8C3F228630E382D47ECF415E1E8D373DA0BFA04D88B449E8E37E52q0M9K" TargetMode="External"/><Relationship Id="rId2081" Type="http://schemas.openxmlformats.org/officeDocument/2006/relationships/hyperlink" Target="consultantplus://offline/ref=6B9F9097DB3A604EE8DDB9EC9FFB225B1032C0EFE1A3BE27BEACE00EBB8C3F228630E382D479CB43551E8D373DA0BFA04D88B449E8E37E52q0M9K" TargetMode="External"/><Relationship Id="rId3132" Type="http://schemas.openxmlformats.org/officeDocument/2006/relationships/hyperlink" Target="consultantplus://offline/ref=6B9F9097DB3A604EE8DDB9EC9FFB225B1032C0EFE1A3BE27BEACE00EBB8C3F228630E382D47FCC435C1E8D373DA0BFA04D88B449E8E37E52q0M9K" TargetMode="External"/><Relationship Id="rId6288" Type="http://schemas.openxmlformats.org/officeDocument/2006/relationships/hyperlink" Target="consultantplus://offline/ref=772379CE6E34CD20E7CF59DF93041E1C9AAACD709A2F6DF1C305E2F32E5CE92A4A5970DCA91CF1D37F294D6D6A4E0F967C9393CDA4020D77rCMFK" TargetMode="External"/><Relationship Id="rId6495" Type="http://schemas.openxmlformats.org/officeDocument/2006/relationships/hyperlink" Target="consultantplus://offline/ref=772379CE6E34CD20E7CF59DF93041E1C9AAACD709A2F6DF1C305E2F32E5CE92A4A5970DCA91BF3D977294D6D6A4E0F967C9393CDA4020D77rCMFK" TargetMode="External"/><Relationship Id="rId260" Type="http://schemas.openxmlformats.org/officeDocument/2006/relationships/hyperlink" Target="consultantplus://offline/ref=6B9F9097DB3A604EE8DDB9EC9FFB225B1032C0EFE1A3BE27BEACE00EBB8C3F228630E382D479CB4B5A1E8D373DA0BFA04D88B449E8E37E52q0M9K" TargetMode="External"/><Relationship Id="rId5097" Type="http://schemas.openxmlformats.org/officeDocument/2006/relationships/hyperlink" Target="consultantplus://offline/ref=6B9F9097DB3A604EE8DDA7E189977C51103C9EEAE3A4BC74E1FFE659E4DC3977C670E5D7973EC6435C15DD6278FEE6F001C3B849FEFF7F511712BA8Bq1MFK" TargetMode="External"/><Relationship Id="rId6148" Type="http://schemas.openxmlformats.org/officeDocument/2006/relationships/hyperlink" Target="consultantplus://offline/ref=772379CE6E34CD20E7CF59DF93041E1C9AAACD709A2F6DF1C305E2F32E5CE92A4A5970DCA91BF3D67D294D6D6A4E0F967C9393CDA4020D77rCMFK" TargetMode="External"/><Relationship Id="rId6355" Type="http://schemas.openxmlformats.org/officeDocument/2006/relationships/hyperlink" Target="consultantplus://offline/ref=772379CE6E34CD20E7CF59DF93041E1C9AAACD709A2F6DF1C305E2F32E5CE92A4A5970DCA91AF3D676294D6D6A4E0F967C9393CDA4020D77rCMFK" TargetMode="External"/><Relationship Id="rId120" Type="http://schemas.openxmlformats.org/officeDocument/2006/relationships/hyperlink" Target="consultantplus://offline/ref=6B9F9097DB3A604EE8DDB9EC9FFB225B1032C0EFE1A3BE27BEACE00EBB8C3F228630E382D47FC3445F1E8D373DA0BFA04D88B449E8E37E52q0M9K" TargetMode="External"/><Relationship Id="rId2898" Type="http://schemas.openxmlformats.org/officeDocument/2006/relationships/hyperlink" Target="consultantplus://offline/ref=6B9F9097DB3A604EE8DDB9EC9FFB225B1032C0EFE1A3BE27BEACE00EBB8C3F228630E381DD719F131840D46771EBB3A05B94B54AqFM6K" TargetMode="External"/><Relationship Id="rId3949" Type="http://schemas.openxmlformats.org/officeDocument/2006/relationships/hyperlink" Target="consultantplus://offline/ref=6B9F9097DB3A604EE8DDB9EC9FFB225B1032C0EFE1A3BE27BEACE00EBB8C3F228630E382D47FC3455D1E8D373DA0BFA04D88B449E8E37E52q0M9K" TargetMode="External"/><Relationship Id="rId5164" Type="http://schemas.openxmlformats.org/officeDocument/2006/relationships/hyperlink" Target="consultantplus://offline/ref=6B9F9097DB3A604EE8DDB9EC9FFB225B1032C0EFE1A3BE27BEACE00EBB8C3F228630E382D47FC3455D1E8D373DA0BFA04D88B449E8E37E52q0M9K" TargetMode="External"/><Relationship Id="rId6008" Type="http://schemas.openxmlformats.org/officeDocument/2006/relationships/hyperlink" Target="consultantplus://offline/ref=772379CE6E34CD20E7CF59DF93041E1C9AAACD709A2F6DF1C305E2F32E5CE92A4A5970DCA91BF2D97F294D6D6A4E0F967C9393CDA4020D77rCMFK" TargetMode="External"/><Relationship Id="rId6215" Type="http://schemas.openxmlformats.org/officeDocument/2006/relationships/hyperlink" Target="consultantplus://offline/ref=772379CE6E34CD20E7CF59DF93041E1C9AAACD709A2F6DF1C305E2F32E5CE92A4A5970DCA91BF5D677294D6D6A4E0F967C9393CDA4020D77rCMFK" TargetMode="External"/><Relationship Id="rId6562" Type="http://schemas.openxmlformats.org/officeDocument/2006/relationships/hyperlink" Target="consultantplus://offline/ref=772379CE6E34CD20E7CF59DF93041E1C9AAACD709A2F6DF1C305E2F32E5CE92A4A5970DCA91BFDD179294D6D6A4E0F967C9393CDA4020D77rCMFK" TargetMode="External"/><Relationship Id="rId2758" Type="http://schemas.openxmlformats.org/officeDocument/2006/relationships/hyperlink" Target="consultantplus://offline/ref=6B9F9097DB3A604EE8DDB9EC9FFB225B1032C0EFE1A3BE27BEACE00EBB8C3F228630E382D47FC8415F1E8D373DA0BFA04D88B449E8E37E52q0M9K" TargetMode="External"/><Relationship Id="rId2965" Type="http://schemas.openxmlformats.org/officeDocument/2006/relationships/hyperlink" Target="consultantplus://offline/ref=6B9F9097DB3A604EE8DDB9EC9FFB225B1032C0EFE1A3BE27BEACE00EBB8C3F228630E382D47FCF42551E8D373DA0BFA04D88B449E8E37E52q0M9K" TargetMode="External"/><Relationship Id="rId3809" Type="http://schemas.openxmlformats.org/officeDocument/2006/relationships/hyperlink" Target="consultantplus://offline/ref=6B9F9097DB3A604EE8DDA7E189977E54133C9EEAE1A4B270E0F0E659E4DC3977C670E5D7853E9E4F5D1DC76778EBB0A147q9M6K" TargetMode="External"/><Relationship Id="rId5024" Type="http://schemas.openxmlformats.org/officeDocument/2006/relationships/hyperlink" Target="consultantplus://offline/ref=6B9F9097DB3A604EE8DDB9EC9FFB225B1032C0EFE1A3BE27BEACE00EBB8C3F228630E382D47EC8405A1E8D373DA0BFA04D88B449E8E37E52q0M9K" TargetMode="External"/><Relationship Id="rId5371" Type="http://schemas.openxmlformats.org/officeDocument/2006/relationships/hyperlink" Target="consultantplus://offline/ref=6B9F9097DB3A604EE8DDB9EC9FFB225B1032C0EFE1A3BE27BEACE00EBB8C3F228630E382D47FCA405F1E8D373DA0BFA04D88B449E8E37E52q0M9K" TargetMode="External"/><Relationship Id="rId6422" Type="http://schemas.openxmlformats.org/officeDocument/2006/relationships/hyperlink" Target="consultantplus://offline/ref=772379CE6E34CD20E7CF47D2856844139FA493759D2E6EAE9F5AB9AE7955E37D0D16299EED15F4D17F221935254F53D3218093C4A4010C6BCD9FC7rAM8K" TargetMode="External"/><Relationship Id="rId937" Type="http://schemas.openxmlformats.org/officeDocument/2006/relationships/hyperlink" Target="consultantplus://offline/ref=6B9F9097DB3A604EE8DDB9EC9FFB225B1032C0EFE1A3BE27BEACE00EBB8C3F228630E382D47FCE47591E8D373DA0BFA04D88B449E8E37E52q0M9K" TargetMode="External"/><Relationship Id="rId1567" Type="http://schemas.openxmlformats.org/officeDocument/2006/relationships/hyperlink" Target="consultantplus://offline/ref=6B9F9097DB3A604EE8DDB9EC9FFB225B1032C0EFE1A3BE27BEACE00EBB8C3F228630E382D47BC8405E1E8D373DA0BFA04D88B449E8E37E52q0M9K" TargetMode="External"/><Relationship Id="rId1774" Type="http://schemas.openxmlformats.org/officeDocument/2006/relationships/hyperlink" Target="consultantplus://offline/ref=6B9F9097DB3A604EE8DDB9EC9FFB225B1032C0EFE1A3BE27BEACE00EBB8C3F228630E382D47ECF405C1E8D373DA0BFA04D88B449E8E37E52q0M9K" TargetMode="External"/><Relationship Id="rId1981" Type="http://schemas.openxmlformats.org/officeDocument/2006/relationships/hyperlink" Target="consultantplus://offline/ref=6B9F9097DB3A604EE8DDB9EC9FFB225B1032C0EFE1A3BE27BEACE00EBB8C3F228630E382D479CE435B1E8D373DA0BFA04D88B449E8E37E52q0M9K" TargetMode="External"/><Relationship Id="rId2618" Type="http://schemas.openxmlformats.org/officeDocument/2006/relationships/hyperlink" Target="consultantplus://offline/ref=6B9F9097DB3A604EE8DDB9EC9FFB225B1032C0EFE1A3BE27BEACE00EBB8C3F228630E382D47FC840551E8D373DA0BFA04D88B449E8E37E52q0M9K" TargetMode="External"/><Relationship Id="rId2825" Type="http://schemas.openxmlformats.org/officeDocument/2006/relationships/hyperlink" Target="consultantplus://offline/ref=6B9F9097DB3A604EE8DDA7E189977C5E133C9EEAE1A6B470EAFBE659E4DC3977C670E5D7853E9E4F5D1DC76778EBB0A147q9M6K" TargetMode="External"/><Relationship Id="rId4180" Type="http://schemas.openxmlformats.org/officeDocument/2006/relationships/hyperlink" Target="consultantplus://offline/ref=6B9F9097DB3A604EE8DDB9EC9FFB225B1032C0EFE1A3BE27BEACE00EBB8C3F228630E382D47FCF415B1E8D373DA0BFA04D88B449E8E37E52q0M9K" TargetMode="External"/><Relationship Id="rId5231" Type="http://schemas.openxmlformats.org/officeDocument/2006/relationships/hyperlink" Target="consultantplus://offline/ref=6B9F9097DB3A604EE8DDB9EC9FFB225B1032C0EFE1A3BE27BEACE00EBB8C3F228630E382D47EC8405A1E8D373DA0BFA04D88B449E8E37E52q0M9K" TargetMode="External"/><Relationship Id="rId66" Type="http://schemas.openxmlformats.org/officeDocument/2006/relationships/hyperlink" Target="consultantplus://offline/ref=6B9F9097DB3A604EE8DDB9EC9FFB225B1032C0EFE1A3BE27BEACE00EBB8C3F228630E382D479CF415B1E8D373DA0BFA04D88B449E8E37E52q0M9K" TargetMode="External"/><Relationship Id="rId1427" Type="http://schemas.openxmlformats.org/officeDocument/2006/relationships/hyperlink" Target="consultantplus://offline/ref=6B9F9097DB3A604EE8DDB9EC9FFB225B1032C0EFE1A3BE27BEACE00EBB8C3F228630E382D479CB4B5A1E8D373DA0BFA04D88B449E8E37E52q0M9K" TargetMode="External"/><Relationship Id="rId1634" Type="http://schemas.openxmlformats.org/officeDocument/2006/relationships/hyperlink" Target="consultantplus://offline/ref=6B9F9097DB3A604EE8DDB9EC9FFB225B1032C0EFE1A3BE27BEACE00EBB8C3F228630E382D47FCA43541E8D373DA0BFA04D88B449E8E37E52q0M9K" TargetMode="External"/><Relationship Id="rId1841" Type="http://schemas.openxmlformats.org/officeDocument/2006/relationships/hyperlink" Target="consultantplus://offline/ref=6B9F9097DB3A604EE8DDB9EC9FFB225B1032C0EFE1A3BE27BEACE00EBB8C3F228630E382D47FC84A5C1E8D373DA0BFA04D88B449E8E37E52q0M9K" TargetMode="External"/><Relationship Id="rId4040" Type="http://schemas.openxmlformats.org/officeDocument/2006/relationships/hyperlink" Target="consultantplus://offline/ref=6B9F9097DB3A604EE8DDB9EC9FFB225B1032C0EFE1A3BE27BEACE00EBB8C3F228630E382D479CC475C1E8D373DA0BFA04D88B449E8E37E52q0M9K" TargetMode="External"/><Relationship Id="rId4997" Type="http://schemas.openxmlformats.org/officeDocument/2006/relationships/hyperlink" Target="consultantplus://offline/ref=6B9F9097DB3A604EE8DDB9EC9FFB225B1032C0EFE1A3BE27BEACE00EBB8C3F228630E382D47FC8445D1E8D373DA0BFA04D88B449E8E37E52q0M9K" TargetMode="External"/><Relationship Id="rId3599" Type="http://schemas.openxmlformats.org/officeDocument/2006/relationships/hyperlink" Target="consultantplus://offline/ref=6B9F9097DB3A604EE8DDB9EC9FFB225B1032C0EFE1A3BE27BEACE00EBB8C3F228630E382D47FC3455D1E8D373DA0BFA04D88B449E8E37E52q0M9K" TargetMode="External"/><Relationship Id="rId4857" Type="http://schemas.openxmlformats.org/officeDocument/2006/relationships/hyperlink" Target="consultantplus://offline/ref=6B9F9097DB3A604EE8DDA7E189977D5E153C9EEAE1A4B370EAFEE659E4DC3977C670E5D7853E9E4F5D1DC76778EBB0A147q9M6K" TargetMode="External"/><Relationship Id="rId1701" Type="http://schemas.openxmlformats.org/officeDocument/2006/relationships/hyperlink" Target="consultantplus://offline/ref=6B9F9097DB3A604EE8DDB9EC9FFB225B1032C0EFE1A3BE27BEACE00EBB8C3F228630E382D47FCF46581E8D373DA0BFA04D88B449E8E37E52q0M9K" TargetMode="External"/><Relationship Id="rId3459" Type="http://schemas.openxmlformats.org/officeDocument/2006/relationships/hyperlink" Target="consultantplus://offline/ref=6B9F9097DB3A604EE8DDB9EC9FFB225B1032C0EFE1A3BE27BEACE00EBB8C3F228630E382D47ECE465F1E8D373DA0BFA04D88B449E8E37E52q0M9K" TargetMode="External"/><Relationship Id="rId3666" Type="http://schemas.openxmlformats.org/officeDocument/2006/relationships/hyperlink" Target="consultantplus://offline/ref=6B9F9097DB3A604EE8DDB9EC9FFB225B1032C0EFE1A3BE27BEACE00EBB8C3F228630E382D479CE45541E8D373DA0BFA04D88B449E8E37E52q0M9K" TargetMode="External"/><Relationship Id="rId5908" Type="http://schemas.openxmlformats.org/officeDocument/2006/relationships/hyperlink" Target="consultantplus://offline/ref=772379CE6E34CD20E7CF59DF93041E1C9AAACD709A2F6DF1C305E2F32E5CE92A4A5970DCA91DF6D376294D6D6A4E0F967C9393CDA4020D77rCMFK" TargetMode="External"/><Relationship Id="rId6072" Type="http://schemas.openxmlformats.org/officeDocument/2006/relationships/hyperlink" Target="consultantplus://offline/ref=772379CE6E34CD20E7CF59DF93041E1C9AAACD709A2F6DF1C305E2F32E5CE92A4A5970DCA91CF6D87A294D6D6A4E0F967C9393CDA4020D77rCMFK" TargetMode="External"/><Relationship Id="rId587" Type="http://schemas.openxmlformats.org/officeDocument/2006/relationships/hyperlink" Target="consultantplus://offline/ref=6B9F9097DB3A604EE8DDB9EC9FFB225B1031C5E2E5A4BE27BEACE00EBB8C3F228630E382D47ACB435C1E8D373DA0BFA04D88B449E8E37E52q0M9K" TargetMode="External"/><Relationship Id="rId2268" Type="http://schemas.openxmlformats.org/officeDocument/2006/relationships/hyperlink" Target="consultantplus://offline/ref=6B9F9097DB3A604EE8DDB9EC9FFB225B1032C4E2E2A7BE27BEACE00EBB8C3F229430BB8ED572D5435D0BDB667BqFM5K" TargetMode="External"/><Relationship Id="rId3319" Type="http://schemas.openxmlformats.org/officeDocument/2006/relationships/hyperlink" Target="consultantplus://offline/ref=6B9F9097DB3A604EE8DDB9EC9FFB225B1032C0EFE1A3BE27BEACE00EBB8C3F228630E382D479CB415C1E8D373DA0BFA04D88B449E8E37E52q0M9K" TargetMode="External"/><Relationship Id="rId3873" Type="http://schemas.openxmlformats.org/officeDocument/2006/relationships/hyperlink" Target="consultantplus://offline/ref=6B9F9097DB3A604EE8DDB9EC9FFB225B1032C0EFE1A3BE27BEACE00EBB8C3F228630E382D47EC8465B1E8D373DA0BFA04D88B449E8E37E52q0M9K" TargetMode="External"/><Relationship Id="rId4717" Type="http://schemas.openxmlformats.org/officeDocument/2006/relationships/hyperlink" Target="consultantplus://offline/ref=6B9F9097DB3A604EE8DDB9EC9FFB225B1032C0EFE1A3BE27BEACE00EBB8C3F228630E382D47FC84B5F1E8D373DA0BFA04D88B449E8E37E52q0M9K" TargetMode="External"/><Relationship Id="rId4924" Type="http://schemas.openxmlformats.org/officeDocument/2006/relationships/hyperlink" Target="consultantplus://offline/ref=6B9F9097DB3A604EE8DDB9EC9FFB225B1032C0EFE1A3BE27BEACE00EBB8C3F228630E382D47FCF42591E8D373DA0BFA04D88B449E8E37E52q0M9K" TargetMode="External"/><Relationship Id="rId447" Type="http://schemas.openxmlformats.org/officeDocument/2006/relationships/hyperlink" Target="consultantplus://offline/ref=6B9F9097DB3A604EE8DDB9EC9FFB225B1032C0EFE1A3BE27BEACE00EBB8C3F228630E382D47FCB475B1E8D373DA0BFA04D88B449E8E37E52q0M9K" TargetMode="External"/><Relationship Id="rId794" Type="http://schemas.openxmlformats.org/officeDocument/2006/relationships/hyperlink" Target="consultantplus://offline/ref=6B9F9097DB3A604EE8DDB9EC9FFB225B1032C0EFE1A3BE27BEACE00EBB8C3F228630E382D47EC842581E8D373DA0BFA04D88B449E8E37E52q0M9K" TargetMode="External"/><Relationship Id="rId1077" Type="http://schemas.openxmlformats.org/officeDocument/2006/relationships/hyperlink" Target="consultantplus://offline/ref=6B9F9097DB3A604EE8DDB9EC9FFB225B1032C0EFE1A3BE27BEACE00EBB8C3F228630E382D479CB4B541E8D373DA0BFA04D88B449E8E37E52q0M9K" TargetMode="External"/><Relationship Id="rId2128" Type="http://schemas.openxmlformats.org/officeDocument/2006/relationships/hyperlink" Target="consultantplus://offline/ref=6B9F9097DB3A604EE8DDA7E189977D54103C9EEAE2A0B071E5F1E659E4DC3977C670E5D7853E9E4F5D1DC76778EBB0A147q9M6K" TargetMode="External"/><Relationship Id="rId2475" Type="http://schemas.openxmlformats.org/officeDocument/2006/relationships/hyperlink" Target="consultantplus://offline/ref=6B9F9097DB3A604EE8DDB9EC9FFB225B1032C0EFE1A3BE27BEACE00EBB8C3F228630E382D47EC8415F1E8D373DA0BFA04D88B449E8E37E52q0M9K" TargetMode="External"/><Relationship Id="rId2682" Type="http://schemas.openxmlformats.org/officeDocument/2006/relationships/hyperlink" Target="consultantplus://offline/ref=6B9F9097DB3A604EE8DDB9EC9FFB225B1032C0EFE1A3BE27BEACE00EBB8C3F228630E382D47FCF40541E8D373DA0BFA04D88B449E8E37E52q0M9K" TargetMode="External"/><Relationship Id="rId3526" Type="http://schemas.openxmlformats.org/officeDocument/2006/relationships/hyperlink" Target="consultantplus://offline/ref=6B9F9097DB3A604EE8DDB9EC9FFB225B1032C0EFE1A3BE27BEACE00EBB8C3F228630E382D47FCE47591E8D373DA0BFA04D88B449E8E37E52q0M9K" TargetMode="External"/><Relationship Id="rId3733" Type="http://schemas.openxmlformats.org/officeDocument/2006/relationships/hyperlink" Target="consultantplus://offline/ref=6B9F9097DB3A604EE8DDB9EC9FFB225B1032C0EFE1A3BE27BEACE00EBB8C3F228630E382D479C24B5C1E8D373DA0BFA04D88B449E8E37E52q0M9K" TargetMode="External"/><Relationship Id="rId3940" Type="http://schemas.openxmlformats.org/officeDocument/2006/relationships/hyperlink" Target="consultantplus://offline/ref=6B9F9097DB3A604EE8DDB9EC9FFB225B1032C0EFE1A3BE27BEACE00EBB8C3F228630E382D47FC84B5F1E8D373DA0BFA04D88B449E8E37E52q0M9K" TargetMode="External"/><Relationship Id="rId6889" Type="http://schemas.openxmlformats.org/officeDocument/2006/relationships/hyperlink" Target="consultantplus://offline/ref=772379CE6E34CD20E7CF59DF93041E1C9AAACD709A2F6DF1C305E2F32E5CE92A4A5970DCA919F4D97B294D6D6A4E0F967C9393CDA4020D77rCMFK" TargetMode="External"/><Relationship Id="rId654" Type="http://schemas.openxmlformats.org/officeDocument/2006/relationships/hyperlink" Target="consultantplus://offline/ref=6B9F9097DB3A604EE8DDA7E189977557153C9EEAE4A5BD72E2F3BB53EC853575C17FBAD2902FC643540BD86767F7B2A3q4M5K" TargetMode="External"/><Relationship Id="rId861" Type="http://schemas.openxmlformats.org/officeDocument/2006/relationships/hyperlink" Target="consultantplus://offline/ref=6B9F9097DB3A604EE8DDA7E189977851123C9EEAE1ADB674EBF3BB53EC853575C17FBAD2902FC643540BD86767F7B2A3q4M5K" TargetMode="External"/><Relationship Id="rId1284" Type="http://schemas.openxmlformats.org/officeDocument/2006/relationships/hyperlink" Target="consultantplus://offline/ref=6B9F9097DB3A604EE8DDA7E189977F57173C9EEAE9A7B474E4F3BB53EC853575C17FBAD2902FC643540BD86767F7B2A3q4M5K" TargetMode="External"/><Relationship Id="rId1491" Type="http://schemas.openxmlformats.org/officeDocument/2006/relationships/hyperlink" Target="consultantplus://offline/ref=6B9F9097DB3A604EE8DDA7E189977855173C9EEAE2A6B279E4F3BB53EC853575C17FBAC09077CA425C15D86272A1E3E5109BB440E8E07F4E0B10B8q8M9K" TargetMode="External"/><Relationship Id="rId2335" Type="http://schemas.openxmlformats.org/officeDocument/2006/relationships/hyperlink" Target="consultantplus://offline/ref=6B9F9097DB3A604EE8DDB9EC9FFB225B1032C0EFE1A3BE27BEACE00EBB8C3F228630E382D47FC9425C1E8D373DA0BFA04D88B449E8E37E52q0M9K" TargetMode="External"/><Relationship Id="rId2542" Type="http://schemas.openxmlformats.org/officeDocument/2006/relationships/hyperlink" Target="consultantplus://offline/ref=6B9F9097DB3A604EE8DDB9EC9FFB225B1032C7E3E6A4BE27BEACE00EBB8C3F229430BB8ED572D5435D0BDB667BqFM5K" TargetMode="External"/><Relationship Id="rId3800" Type="http://schemas.openxmlformats.org/officeDocument/2006/relationships/hyperlink" Target="consultantplus://offline/ref=6B9F9097DB3A604EE8DDB9EC9FFB225B1032C0EFE1A3BE27BEACE00EBB8C3F228630E382D47FCF455C1E8D373DA0BFA04D88B449E8E37E52q0M9K" TargetMode="External"/><Relationship Id="rId5698" Type="http://schemas.openxmlformats.org/officeDocument/2006/relationships/hyperlink" Target="consultantplus://offline/ref=6B9F9097DB3A604EE8DDB9EC9FFB225B1032C0EFE1A3BE27BEACE00EBB8C3F228630E382D47FCE4B551E8D373DA0BFA04D88B449E8E37E52q0M9K" TargetMode="External"/><Relationship Id="rId6749" Type="http://schemas.openxmlformats.org/officeDocument/2006/relationships/hyperlink" Target="consultantplus://offline/ref=772379CE6E34CD20E7CF59DF93041E1C9AAACD709A2F6DF1C305E2F32E5CE92A4A5970DCA91BFDD97B294D6D6A4E0F967C9393CDA4020D77rCMFK" TargetMode="External"/><Relationship Id="rId6956" Type="http://schemas.openxmlformats.org/officeDocument/2006/relationships/hyperlink" Target="consultantplus://offline/ref=772379CE6E34CD20E7CF59DF93041E1C9AAACD709A2F6DF1C305E2F32E5CE92A4A5970DCA91DF0D876294D6D6A4E0F967C9393CDA4020D77rCMFK" TargetMode="External"/><Relationship Id="rId307" Type="http://schemas.openxmlformats.org/officeDocument/2006/relationships/hyperlink" Target="consultantplus://offline/ref=6B9F9097DB3A604EE8DDB9EC9FFB225B1032C0EFE1A3BE27BEACE00EBB8C3F228630E382D47FCE425B1E8D373DA0BFA04D88B449E8E37E52q0M9K" TargetMode="External"/><Relationship Id="rId514" Type="http://schemas.openxmlformats.org/officeDocument/2006/relationships/hyperlink" Target="consultantplus://offline/ref=6B9F9097DB3A604EE8DDB9EC9FFB225B1032C0EFE1A3BE27BEACE00EBB8C3F228630E382D47EC84A551E8D373DA0BFA04D88B449E8E37E52q0M9K" TargetMode="External"/><Relationship Id="rId721" Type="http://schemas.openxmlformats.org/officeDocument/2006/relationships/hyperlink" Target="consultantplus://offline/ref=6B9F9097DB3A604EE8DDB9EC9FFB225B1032C0EFE1A3BE27BEACE00EBB8C3F228630E382D47FCE4B551E8D373DA0BFA04D88B449E8E37E52q0M9K" TargetMode="External"/><Relationship Id="rId1144" Type="http://schemas.openxmlformats.org/officeDocument/2006/relationships/hyperlink" Target="consultantplus://offline/ref=6B9F9097DB3A604EE8DDB9EC9FFB225B1032C0EFE1A3BE27BEACE00EBB8C3F228630E382D47EC9465F1E8D373DA0BFA04D88B449E8E37E52q0M9K" TargetMode="External"/><Relationship Id="rId1351" Type="http://schemas.openxmlformats.org/officeDocument/2006/relationships/hyperlink" Target="consultantplus://offline/ref=6B9F9097DB3A604EE8DDB9EC9FFB225B1032C0EFE1A3BE27BEACE00EBB8C3F228630E382D47ECA40581E8D373DA0BFA04D88B449E8E37E52q0M9K" TargetMode="External"/><Relationship Id="rId2402" Type="http://schemas.openxmlformats.org/officeDocument/2006/relationships/hyperlink" Target="consultantplus://offline/ref=6B9F9097DB3A604EE8DDB9EC9FFB225B1032C0EFE1A3BE27BEACE00EBB8C3F228630E382D47EC245581E8D373DA0BFA04D88B449E8E37E52q0M9K" TargetMode="External"/><Relationship Id="rId5558" Type="http://schemas.openxmlformats.org/officeDocument/2006/relationships/hyperlink" Target="consultantplus://offline/ref=6B9F9097DB3A604EE8DDB9EC9FFB225B1032C0EFE1A3BE27BEACE00EBB8C3F228630E382D47FCF445F1E8D373DA0BFA04D88B449E8E37E52q0M9K" TargetMode="External"/><Relationship Id="rId5765" Type="http://schemas.openxmlformats.org/officeDocument/2006/relationships/hyperlink" Target="consultantplus://offline/ref=6B9F9097DB3A604EE8DDB9EC9FFB225B1032C0EFE1A3BE27BEACE00EBB8C3F228630E382D47FCA4B541E8D373DA0BFA04D88B449E8E37E52q0M9K" TargetMode="External"/><Relationship Id="rId5972" Type="http://schemas.openxmlformats.org/officeDocument/2006/relationships/hyperlink" Target="consultantplus://offline/ref=772379CE6E34CD20E7CF47D2856840169FA493759E2C6EA7985AB9AE7955E37D0D16298CED4DF8D0773C183D30190295r7M4K" TargetMode="External"/><Relationship Id="rId6609" Type="http://schemas.openxmlformats.org/officeDocument/2006/relationships/hyperlink" Target="consultantplus://offline/ref=772379CE6E34CD20E7CF59DF93041E1C9AAACD709A2F6DF1C305E2F32E5CE92A4A5970DCA91CF7D07A294D6D6A4E0F967C9393CDA4020D77rCMFK" TargetMode="External"/><Relationship Id="rId6816" Type="http://schemas.openxmlformats.org/officeDocument/2006/relationships/hyperlink" Target="consultantplus://offline/ref=772379CE6E34CD20E7CF59DF93041E1C9AAACD709A2F6DF1C305E2F32E5CE92A4A5970DCA91BF3D977294D6D6A4E0F967C9393CDA4020D77rCMFK" TargetMode="External"/><Relationship Id="rId1004" Type="http://schemas.openxmlformats.org/officeDocument/2006/relationships/hyperlink" Target="consultantplus://offline/ref=6B9F9097DB3A604EE8DDA7E189977E51113C9EEAE3A5B471E6F3BB53EC853575C17FBAD2902FC643540BD86767F7B2A3q4M5K" TargetMode="External"/><Relationship Id="rId1211" Type="http://schemas.openxmlformats.org/officeDocument/2006/relationships/hyperlink" Target="consultantplus://offline/ref=6B9F9097DB3A604EE8DDB9EC9FFB225B1032C0EFE1A3BE27BEACE00EBB8C3F228630E382D479CB4B541E8D373DA0BFA04D88B449E8E37E52q0M9K" TargetMode="External"/><Relationship Id="rId4367" Type="http://schemas.openxmlformats.org/officeDocument/2006/relationships/hyperlink" Target="consultantplus://offline/ref=6B9F9097DB3A604EE8DDB9EC9FFB225B1032C0EFE1A3BE27BEACE00EBB8C3F228630E382D479C2465C1E8D373DA0BFA04D88B449E8E37E52q0M9K" TargetMode="External"/><Relationship Id="rId4574" Type="http://schemas.openxmlformats.org/officeDocument/2006/relationships/hyperlink" Target="consultantplus://offline/ref=6B9F9097DB3A604EE8DDB9EC9FFB225B1031C5E2E5A4BE27BEACE00EBB8C3F228630E382D47ACB435C1E8D373DA0BFA04D88B449E8E37E52q0M9K" TargetMode="External"/><Relationship Id="rId4781" Type="http://schemas.openxmlformats.org/officeDocument/2006/relationships/hyperlink" Target="consultantplus://offline/ref=6B9F9097DB3A604EE8DDB9EC9FFB225B1032C0EFE1A3BE27BEACE00EBB8C3F228630E382D47FC3455D1E8D373DA0BFA04D88B449E8E37E52q0M9K" TargetMode="External"/><Relationship Id="rId5418" Type="http://schemas.openxmlformats.org/officeDocument/2006/relationships/hyperlink" Target="consultantplus://offline/ref=6B9F9097DB3A604EE8DDB9EC9FFB225B1032C0EFE1A3BE27BEACE00EBB8C3F228630E382D47FCF46581E8D373DA0BFA04D88B449E8E37E52q0M9K" TargetMode="External"/><Relationship Id="rId5625" Type="http://schemas.openxmlformats.org/officeDocument/2006/relationships/hyperlink" Target="consultantplus://offline/ref=6B9F9097DB3A604EE8DDB9EC9FFB225B1032C0EFE1A3BE27BEACE00EBB8C3F228630E382D47FCE47591E8D373DA0BFA04D88B449E8E37E52q0M9K" TargetMode="External"/><Relationship Id="rId5832" Type="http://schemas.openxmlformats.org/officeDocument/2006/relationships/hyperlink" Target="consultantplus://offline/ref=6B9F9097DB3A604EE8DDB9EC9FFB225B1032C0EFE1A3BE27BEACE00EBB8C3F228630E382D47FCA43541E8D373DA0BFA04D88B449E8E37E52q0M9K" TargetMode="External"/><Relationship Id="rId3176" Type="http://schemas.openxmlformats.org/officeDocument/2006/relationships/hyperlink" Target="consultantplus://offline/ref=6B9F9097DB3A604EE8DDB9EC9FFB225B1032C0EFE1A3BE27BEACE00EBB8C3F228630E382D47EC245581E8D373DA0BFA04D88B449E8E37E52q0M9K" TargetMode="External"/><Relationship Id="rId3383" Type="http://schemas.openxmlformats.org/officeDocument/2006/relationships/hyperlink" Target="consultantplus://offline/ref=6B9F9097DB3A604EE8DDB9EC9FFB225B1032C0EFE1A3BE27BEACE00EBB8C3F228630E382D479C2465C1E8D373DA0BFA04D88B449E8E37E52q0M9K" TargetMode="External"/><Relationship Id="rId3590" Type="http://schemas.openxmlformats.org/officeDocument/2006/relationships/hyperlink" Target="consultantplus://offline/ref=6B9F9097DB3A604EE8DDB9EC9FFB225B1032C0EFE1A3BE27BEACE00EBB8C3F228630E382D47FCA4B541E8D373DA0BFA04D88B449E8E37E52q0M9K" TargetMode="External"/><Relationship Id="rId4227" Type="http://schemas.openxmlformats.org/officeDocument/2006/relationships/hyperlink" Target="consultantplus://offline/ref=6B9F9097DB3A604EE8DDA7E189977D53173C9EEAE9A5BC73EAF3BB53EC853575C17FBAD2902FC643540BD86767F7B2A3q4M5K" TargetMode="External"/><Relationship Id="rId4434" Type="http://schemas.openxmlformats.org/officeDocument/2006/relationships/hyperlink" Target="consultantplus://offline/ref=6B9F9097DB3A604EE8DDB9EC9FFB225B1032C0EFE1A3BE27BEACE00EBB8C3F228630E382D479CB415C1E8D373DA0BFA04D88B449E8E37E52q0M9K" TargetMode="External"/><Relationship Id="rId2192" Type="http://schemas.openxmlformats.org/officeDocument/2006/relationships/hyperlink" Target="consultantplus://offline/ref=6B9F9097DB3A604EE8DDB9EC9FFB225B1032C0EFE1A3BE27BEACE00EBB8C3F228630E382D47BCE445B1E8D373DA0BFA04D88B449E8E37E52q0M9K" TargetMode="External"/><Relationship Id="rId3036" Type="http://schemas.openxmlformats.org/officeDocument/2006/relationships/hyperlink" Target="consultantplus://offline/ref=6B9F9097DB3A604EE8DDB9EC9FFB225B1032C0EFE1A3BE27BEACE00EBB8C3F228630E382D47FCF42551E8D373DA0BFA04D88B449E8E37E52q0M9K" TargetMode="External"/><Relationship Id="rId3243" Type="http://schemas.openxmlformats.org/officeDocument/2006/relationships/hyperlink" Target="consultantplus://offline/ref=6B9F9097DB3A604EE8DDB9EC9FFB225B1032C0EFE1A3BE27BEACE00EBB8C3F228630E382D47FCB465B1E8D373DA0BFA04D88B449E8E37E52q0M9K" TargetMode="External"/><Relationship Id="rId4641" Type="http://schemas.openxmlformats.org/officeDocument/2006/relationships/hyperlink" Target="consultantplus://offline/ref=6B9F9097DB3A604EE8DDB9EC9FFB225B1032C0EFE1A3BE27BEACE00EBB8C3F228630E382D479CB46541E8D373DA0BFA04D88B449E8E37E52q0M9K" TargetMode="External"/><Relationship Id="rId6399" Type="http://schemas.openxmlformats.org/officeDocument/2006/relationships/hyperlink" Target="consultantplus://offline/ref=772379CE6E34CD20E7CF59DF93041E1C9AAACD709A2F6DF1C305E2F32E5CE92A4A5970DCA91DF6D77E294D6D6A4E0F967C9393CDA4020D77rCMFK" TargetMode="External"/><Relationship Id="rId164" Type="http://schemas.openxmlformats.org/officeDocument/2006/relationships/hyperlink" Target="consultantplus://offline/ref=6B9F9097DB3A604EE8DDB9EC9FFB225B1032C0EFE1A3BE27BEACE00EBB8C3F228630E382D47FC8445D1E8D373DA0BFA04D88B449E8E37E52q0M9K" TargetMode="External"/><Relationship Id="rId371" Type="http://schemas.openxmlformats.org/officeDocument/2006/relationships/hyperlink" Target="consultantplus://offline/ref=6B9F9097DB3A604EE8DDB9EC9FFB225B1032C0EFE1A3BE27BEACE00EBB8C3F228630E380DD719F131840D46771EBB3A05B94B54AqFM6K" TargetMode="External"/><Relationship Id="rId2052" Type="http://schemas.openxmlformats.org/officeDocument/2006/relationships/hyperlink" Target="consultantplus://offline/ref=6B9F9097DB3A604EE8DDB9EC9FFB225B1033C9E3E6A1BE27BEACE00EBB8C3F228630E382D47ACB435E1E8D373DA0BFA04D88B449E8E37E52q0M9K" TargetMode="External"/><Relationship Id="rId3450" Type="http://schemas.openxmlformats.org/officeDocument/2006/relationships/hyperlink" Target="consultantplus://offline/ref=6B9F9097DB3A604EE8DDB9EC9FFB225B1032C0EFE1A3BE27BEACE00EBB8C3F228630E382D479C345541E8D373DA0BFA04D88B449E8E37E52q0M9K" TargetMode="External"/><Relationship Id="rId4501" Type="http://schemas.openxmlformats.org/officeDocument/2006/relationships/hyperlink" Target="consultantplus://offline/ref=6B9F9097DB3A604EE8DDB9EC9FFB225B1032C0EFE1A3BE27BEACE00EBB8C3F228630E382D47BCF43541E8D373DA0BFA04D88B449E8E37E52q0M9K" TargetMode="External"/><Relationship Id="rId6259" Type="http://schemas.openxmlformats.org/officeDocument/2006/relationships/hyperlink" Target="consultantplus://offline/ref=772379CE6E34CD20E7CF59DF93041E1C9AAACD709A2F6DF1C305E2F32E5CE92A4A5970DCA91BF1D37E294D6D6A4E0F967C9393CDA4020D77rCMFK" TargetMode="External"/><Relationship Id="rId3103" Type="http://schemas.openxmlformats.org/officeDocument/2006/relationships/hyperlink" Target="consultantplus://offline/ref=6B9F9097DB3A604EE8DDB9EC9FFB225B1032C5EFE0A6BE27BEACE00EBB8C3F229430BB8ED572D5435D0BDB667BqFM5K" TargetMode="External"/><Relationship Id="rId3310" Type="http://schemas.openxmlformats.org/officeDocument/2006/relationships/hyperlink" Target="consultantplus://offline/ref=6B9F9097DB3A604EE8DDB9EC9FFB225B1032C0EFE1A3BE27BEACE00EBB8C3F228630E382D47FCE47591E8D373DA0BFA04D88B449E8E37E52q0M9K" TargetMode="External"/><Relationship Id="rId5068" Type="http://schemas.openxmlformats.org/officeDocument/2006/relationships/hyperlink" Target="consultantplus://offline/ref=6B9F9097DB3A604EE8DDB9EC9FFB225B1032C0EFE1A3BE27BEACE00EBB8C3F228630E382D47EC8425B1E8D373DA0BFA04D88B449E8E37E52q0M9K" TargetMode="External"/><Relationship Id="rId6466" Type="http://schemas.openxmlformats.org/officeDocument/2006/relationships/hyperlink" Target="consultantplus://offline/ref=772379CE6E34CD20E7CF59DF93041E1C9AAACD709A2F6DF1C305E2F32E5CE92A4A5970DCA91BF5D879294D6D6A4E0F967C9393CDA4020D77rCMFK" TargetMode="External"/><Relationship Id="rId6673" Type="http://schemas.openxmlformats.org/officeDocument/2006/relationships/hyperlink" Target="consultantplus://offline/ref=772379CE6E34CD20E7CF59DF93041E1C9AAACD709A2F6DF1C305E2F32E5CE92A4A5970DCA91BF0D677294D6D6A4E0F967C9393CDA4020D77rCMFK" TargetMode="External"/><Relationship Id="rId6880" Type="http://schemas.openxmlformats.org/officeDocument/2006/relationships/hyperlink" Target="consultantplus://offline/ref=772379CE6E34CD20E7CF59DF93041E1C9AAACD709A2F6DF1C305E2F32E5CE92A4A5970DCA91BFCD57F294D6D6A4E0F967C9393CDA4020D77rCMFK" TargetMode="External"/><Relationship Id="rId231" Type="http://schemas.openxmlformats.org/officeDocument/2006/relationships/hyperlink" Target="consultantplus://offline/ref=6B9F9097DB3A604EE8DDA6FD8AFB225B1134C0E4E0A7BE27BEACE00EBB8C3F229430BB8ED572D5435D0BDB667BqFM5K" TargetMode="External"/><Relationship Id="rId2869" Type="http://schemas.openxmlformats.org/officeDocument/2006/relationships/hyperlink" Target="consultantplus://offline/ref=6B9F9097DB3A604EE8DDB9EC9FFB225B1032C0EFE1A3BE27BEACE00EBB8C3F228630E382D47ECA435E1E8D373DA0BFA04D88B449E8E37E52q0M9K" TargetMode="External"/><Relationship Id="rId5275" Type="http://schemas.openxmlformats.org/officeDocument/2006/relationships/hyperlink" Target="consultantplus://offline/ref=6B9F9097DB3A604EE8DDB9EC9FFB225B1032C0EFE1A3BE27BEACE00EBB8C3F228630E382D47ECF415B1E8D373DA0BFA04D88B449E8E37E52q0M9K" TargetMode="External"/><Relationship Id="rId5482" Type="http://schemas.openxmlformats.org/officeDocument/2006/relationships/hyperlink" Target="consultantplus://offline/ref=6B9F9097DB3A604EE8DDB9EC9FFB225B1032C0EFE1A3BE27BEACE00EBB8C3F228630E382D479CD455E1E8D373DA0BFA04D88B449E8E37E52q0M9K" TargetMode="External"/><Relationship Id="rId6119" Type="http://schemas.openxmlformats.org/officeDocument/2006/relationships/hyperlink" Target="consultantplus://offline/ref=772379CE6E34CD20E7CF59DF93041E1C9AAACD709A2F6DF1C305E2F32E5CE92A4A5970DCA91DF6D87C294D6D6A4E0F967C9393CDA4020D77rCMFK" TargetMode="External"/><Relationship Id="rId6326" Type="http://schemas.openxmlformats.org/officeDocument/2006/relationships/hyperlink" Target="consultantplus://offline/ref=772379CE6E34CD20E7CF59DF93041E1C9AAACD709A2F6DF1C305E2F32E5CE92A4A5970DCA91BFDD47B294D6D6A4E0F967C9393CDA4020D77rCMFK" TargetMode="External"/><Relationship Id="rId6533" Type="http://schemas.openxmlformats.org/officeDocument/2006/relationships/hyperlink" Target="consultantplus://offline/ref=772379CE6E34CD20E7CF47D2856844139FA493759D2F64A09F5AB9AE7955E37D0D16298CED4DF8D0773C183D30190295r7M4K" TargetMode="External"/><Relationship Id="rId6740" Type="http://schemas.openxmlformats.org/officeDocument/2006/relationships/hyperlink" Target="consultantplus://offline/ref=772379CE6E34CD20E7CF59DF93041E1C9AAACD709A2F6DF1C305E2F32E5CE92A4A5970DCA919F1D077294D6D6A4E0F967C9393CDA4020D77rCMFK" TargetMode="External"/><Relationship Id="rId1678" Type="http://schemas.openxmlformats.org/officeDocument/2006/relationships/hyperlink" Target="consultantplus://offline/ref=6B9F9097DB3A604EE8DDB9EC9FFB225B1032C0EFE1A3BE27BEACE00EBB8C3F228630E382D479CD455E1E8D373DA0BFA04D88B449E8E37E52q0M9K" TargetMode="External"/><Relationship Id="rId1885" Type="http://schemas.openxmlformats.org/officeDocument/2006/relationships/hyperlink" Target="consultantplus://offline/ref=6B9F9097DB3A604EE8DDB9EC9FFB225B1032C0EFE1A3BE27BEACE00EBB8C3F228630E382D479CB465A1E8D373DA0BFA04D88B449E8E37E52q0M9K" TargetMode="External"/><Relationship Id="rId2729" Type="http://schemas.openxmlformats.org/officeDocument/2006/relationships/hyperlink" Target="consultantplus://offline/ref=6B9F9097DB3A604EE8DDB9EC9FFB225B1031C5E5E6A3BE27BEACE00EBB8C3F228630E382D17AC34A574188222CF8B3A95B97B456F4E17Cq5M0K" TargetMode="External"/><Relationship Id="rId2936" Type="http://schemas.openxmlformats.org/officeDocument/2006/relationships/hyperlink" Target="consultantplus://offline/ref=6B9F9097DB3A604EE8DDB9EC9FFB225B1032C0EFE1A3BE27BEACE00EBB8C3F228630E382D478CD4A5F1E8D373DA0BFA04D88B449E8E37E52q0M9K" TargetMode="External"/><Relationship Id="rId4084" Type="http://schemas.openxmlformats.org/officeDocument/2006/relationships/hyperlink" Target="consultantplus://offline/ref=6B9F9097DB3A604EE8DDA7E189977D5E143C9EEAE2A6B178E2FAE659E4DC3977C670E5D7973EC6435C15DE6671FEE6F001C3B849FEFF7F511712BA8Bq1MFK" TargetMode="External"/><Relationship Id="rId4291" Type="http://schemas.openxmlformats.org/officeDocument/2006/relationships/hyperlink" Target="consultantplus://offline/ref=6B9F9097DB3A604EE8DDB9EC9FFB225B1032C0EFE1A3BE27BEACE00EBB8C3F228630E382D47FC3405D1E8D373DA0BFA04D88B449E8E37E52q0M9K" TargetMode="External"/><Relationship Id="rId5135" Type="http://schemas.openxmlformats.org/officeDocument/2006/relationships/hyperlink" Target="consultantplus://offline/ref=6B9F9097DB3A604EE8DDB9EC9FFB225B1032C0EFE1A3BE27BEACE00EBB8C3F228630E382D47FCF415B1E8D373DA0BFA04D88B449E8E37E52q0M9K" TargetMode="External"/><Relationship Id="rId5342" Type="http://schemas.openxmlformats.org/officeDocument/2006/relationships/hyperlink" Target="consultantplus://offline/ref=6B9F9097DB3A604EE8DDB9EC9FFB225B1032C0EFE1A3BE27BEACE00EBB8C3F228630E382D47FCF425F1E8D373DA0BFA04D88B449E8E37E52q0M9K" TargetMode="External"/><Relationship Id="rId6600" Type="http://schemas.openxmlformats.org/officeDocument/2006/relationships/hyperlink" Target="consultantplus://offline/ref=772379CE6E34CD20E7CF59DF93041E1C9AAACD709A2F6DF1C305E2F32E5CE92A4A5970D8A24CA4952A2F1834301A0389768D90rCMCK" TargetMode="External"/><Relationship Id="rId908" Type="http://schemas.openxmlformats.org/officeDocument/2006/relationships/hyperlink" Target="consultantplus://offline/ref=6B9F9097DB3A604EE8DDA7E189977F56173C9EEAE7A6BD78E7F3BB53EC853575C17FBAD2902FC643540BD86767F7B2A3q4M5K" TargetMode="External"/><Relationship Id="rId1538" Type="http://schemas.openxmlformats.org/officeDocument/2006/relationships/hyperlink" Target="consultantplus://offline/ref=6B9F9097DB3A604EE8DDB9EC9FFB225B1032C0EFE1A3BE27BEACE00EBB8C3F228630E382D47FC3445F1E8D373DA0BFA04D88B449E8E37E52q0M9K" TargetMode="External"/><Relationship Id="rId4151" Type="http://schemas.openxmlformats.org/officeDocument/2006/relationships/hyperlink" Target="consultantplus://offline/ref=6B9F9097DB3A604EE8DDB9EC9FFB225B1032C0EFE1A3BE27BEACE00EBB8C3F228630E382D47ECE4B5B1E8D373DA0BFA04D88B449E8E37E52q0M9K" TargetMode="External"/><Relationship Id="rId5202" Type="http://schemas.openxmlformats.org/officeDocument/2006/relationships/hyperlink" Target="consultantplus://offline/ref=6B9F9097DB3A604EE8DDB9EC9FFB225B1032C0EFE1A3BE27BEACE00EBB8C3F228630E382D47FCE4B551E8D373DA0BFA04D88B449E8E37E52q0M9K" TargetMode="External"/><Relationship Id="rId1745" Type="http://schemas.openxmlformats.org/officeDocument/2006/relationships/hyperlink" Target="consultantplus://offline/ref=6B9F9097DB3A604EE8DDB9EC9FFB225B1032C0EFE1A3BE27BEACE00EBB8C3F228630E382D47FCF415B1E8D373DA0BFA04D88B449E8E37E52q0M9K" TargetMode="External"/><Relationship Id="rId1952" Type="http://schemas.openxmlformats.org/officeDocument/2006/relationships/hyperlink" Target="consultantplus://offline/ref=6B9F9097DB3A604EE8DDA7E189977E5F153C9EEAE1A3B171EBF9E659E4DC3977C670E5D7973EC6435C14D16471FEE6F001C3B849FEFF7F511712BA8Bq1MFK" TargetMode="External"/><Relationship Id="rId4011" Type="http://schemas.openxmlformats.org/officeDocument/2006/relationships/hyperlink" Target="consultantplus://offline/ref=6B9F9097DB3A604EE8DDB9EC9FFB225B1032C0EFE1A3BE27BEACE00EBB8C3F228630E382D47FCE425B1E8D373DA0BFA04D88B449E8E37E52q0M9K" TargetMode="External"/><Relationship Id="rId37" Type="http://schemas.openxmlformats.org/officeDocument/2006/relationships/hyperlink" Target="consultantplus://offline/ref=6B9F9097DB3A604EE8DDB8E1899777081E35C0E5E3ACB47AB4A4B902B98B307D9125AAD6D97BC35C5D14C76479F7qBM2K" TargetMode="External"/><Relationship Id="rId1605" Type="http://schemas.openxmlformats.org/officeDocument/2006/relationships/hyperlink" Target="consultantplus://offline/ref=6B9F9097DB3A604EE8DDA7E189977551123C9EEAE1A7B272E7FDE659E4DC3977C670E5D7853E9E4F5D1DC76778EBB0A147q9M6K" TargetMode="External"/><Relationship Id="rId1812" Type="http://schemas.openxmlformats.org/officeDocument/2006/relationships/hyperlink" Target="consultantplus://offline/ref=6B9F9097DB3A604EE8DDB9EC9FFB225B1032C0EFE1A3BE27BEACE00EBB8C3F228630E382D479CB465A1E8D373DA0BFA04D88B449E8E37E52q0M9K" TargetMode="External"/><Relationship Id="rId4968" Type="http://schemas.openxmlformats.org/officeDocument/2006/relationships/hyperlink" Target="consultantplus://offline/ref=6B9F9097DB3A604EE8DDB9EC9FFB225B1032C0EFE1A3BE27BEACE00EBB8C3F228630E382D479CB4B541E8D373DA0BFA04D88B449E8E37E52q0M9K" TargetMode="External"/><Relationship Id="rId6183" Type="http://schemas.openxmlformats.org/officeDocument/2006/relationships/hyperlink" Target="consultantplus://offline/ref=772379CE6E34CD20E7CF59DF93041E1C9AAACD709A2F6DF1C305E2F32E5CE92A4A5970DCA91CF5D87E294D6D6A4E0F967C9393CDA4020D77rCMFK" TargetMode="External"/><Relationship Id="rId3777" Type="http://schemas.openxmlformats.org/officeDocument/2006/relationships/hyperlink" Target="consultantplus://offline/ref=6B9F9097DB3A604EE8DDA7E189977857143C9EEAE8ACB678E1F3BB53EC853575C17FBAD2902FC643540BD86767F7B2A3q4M5K" TargetMode="External"/><Relationship Id="rId3984" Type="http://schemas.openxmlformats.org/officeDocument/2006/relationships/hyperlink" Target="consultantplus://offline/ref=6B9F9097DB3A604EE8DDB9EC9FFB225B1032C0EFE1A3BE27BEACE00EBB8C3F228630E382D479CC4A5C1E8D373DA0BFA04D88B449E8E37E52q0M9K" TargetMode="External"/><Relationship Id="rId4828" Type="http://schemas.openxmlformats.org/officeDocument/2006/relationships/hyperlink" Target="consultantplus://offline/ref=6B9F9097DB3A604EE8DDB9EC9FFB225B1032C0EFE1A3BE27BEACE00EBB8C3F228630E382D47FCF415B1E8D373DA0BFA04D88B449E8E37E52q0M9K" TargetMode="External"/><Relationship Id="rId6390" Type="http://schemas.openxmlformats.org/officeDocument/2006/relationships/hyperlink" Target="consultantplus://offline/ref=772379CE6E34CD20E7CF59DF93041E1C9AAACD709A2F6DF1C305E2F32E5CE92A4A5970DCA91CF1D077294D6D6A4E0F967C9393CDA4020D77rCMFK" TargetMode="External"/><Relationship Id="rId698" Type="http://schemas.openxmlformats.org/officeDocument/2006/relationships/hyperlink" Target="consultantplus://offline/ref=6B9F9097DB3A604EE8DDB9EC9FFB225B1032C0EFE1A3BE27BEACE00EBB8C3F228630E382D47FCE425B1E8D373DA0BFA04D88B449E8E37E52q0M9K" TargetMode="External"/><Relationship Id="rId2379" Type="http://schemas.openxmlformats.org/officeDocument/2006/relationships/hyperlink" Target="consultantplus://offline/ref=6B9F9097DB3A604EE8DDB9EC9FFB225B1032C0EFE1A3BE27BEACE00EBB8C3F228630E382D478C3405F1E8D373DA0BFA04D88B449E8E37E52q0M9K" TargetMode="External"/><Relationship Id="rId2586" Type="http://schemas.openxmlformats.org/officeDocument/2006/relationships/hyperlink" Target="consultantplus://offline/ref=6B9F9097DB3A604EE8DDB9EC9FFB225B1032C0EFE1A3BE27BEACE00EBB8C3F228630E382D47FCE47591E8D373DA0BFA04D88B449E8E37E52q0M9K" TargetMode="External"/><Relationship Id="rId2793" Type="http://schemas.openxmlformats.org/officeDocument/2006/relationships/hyperlink" Target="consultantplus://offline/ref=6B9F9097DB3A604EE8DDB9EC9FFB225B1032C0EFE1A3BE27BEACE00EBB8C3F228630E382D47EC2475F1E8D373DA0BFA04D88B449E8E37E52q0M9K" TargetMode="External"/><Relationship Id="rId3637" Type="http://schemas.openxmlformats.org/officeDocument/2006/relationships/hyperlink" Target="consultantplus://offline/ref=6B9F9097DB3A604EE8DDA7E189977E52133C9EEAE1A1BD77E3FAE659E4DC3977C670E5D7853E9E4F5D1DC76778EBB0A147q9M6K" TargetMode="External"/><Relationship Id="rId3844" Type="http://schemas.openxmlformats.org/officeDocument/2006/relationships/hyperlink" Target="consultantplus://offline/ref=6B9F9097DB3A604EE8DDB9EC9FFB225B1032C0EFE1A3BE27BEACE00EBB8C3F228630E382D479CB4B5A1E8D373DA0BFA04D88B449E8E37E52q0M9K" TargetMode="External"/><Relationship Id="rId6043" Type="http://schemas.openxmlformats.org/officeDocument/2006/relationships/hyperlink" Target="consultantplus://offline/ref=772379CE6E34CD20E7CF59DF93041E1C9AAACD709A2F6DF1C305E2F32E5CE92A4A5970DCA91DF1D377294D6D6A4E0F967C9393CDA4020D77rCMFK" TargetMode="External"/><Relationship Id="rId6250" Type="http://schemas.openxmlformats.org/officeDocument/2006/relationships/hyperlink" Target="consultantplus://offline/ref=772379CE6E34CD20E7CF47D28568451190A493759E2E65A79B5AB9AE7955E37D0D16298CED4DF8D0773C183D30190295r7M4K" TargetMode="External"/><Relationship Id="rId558" Type="http://schemas.openxmlformats.org/officeDocument/2006/relationships/hyperlink" Target="consultantplus://offline/ref=6B9F9097DB3A604EE8DDB9EC9FFB225B1032C0EFE1A3BE27BEACE00EBB8C3F228630E380DD719F131840D46771EBB3A05B94B54AqFM6K" TargetMode="External"/><Relationship Id="rId765" Type="http://schemas.openxmlformats.org/officeDocument/2006/relationships/hyperlink" Target="consultantplus://offline/ref=6B9F9097DB3A604EE8DDB9EC9FFB225B1032C0EFE1A3BE27BEACE00EBB8C3F228630E382D47FC844551E8D373DA0BFA04D88B449E8E37E52q0M9K" TargetMode="External"/><Relationship Id="rId972" Type="http://schemas.openxmlformats.org/officeDocument/2006/relationships/hyperlink" Target="consultantplus://offline/ref=6B9F9097DB3A604EE8DDB9EC9FFB225B1032C0EFE1A3BE27BEACE00EBB8C3F228630E382D47FC84B5F1E8D373DA0BFA04D88B449E8E37E52q0M9K" TargetMode="External"/><Relationship Id="rId1188" Type="http://schemas.openxmlformats.org/officeDocument/2006/relationships/hyperlink" Target="consultantplus://offline/ref=6B9F9097DB3A604EE8DDA7E189977C5F153C9EEAE1ACB579E5FBE659E4DC3977C670E5D7853E9E4F5D1DC76778EBB0A147q9M6K" TargetMode="External"/><Relationship Id="rId1395" Type="http://schemas.openxmlformats.org/officeDocument/2006/relationships/hyperlink" Target="consultantplus://offline/ref=6B9F9097DB3A604EE8DDB9EC9FFB225B1032C0EFE1A3BE27BEACE00EBB8C3F228630E382D479C2465C1E8D373DA0BFA04D88B449E8E37E52q0M9K" TargetMode="External"/><Relationship Id="rId2239" Type="http://schemas.openxmlformats.org/officeDocument/2006/relationships/hyperlink" Target="consultantplus://offline/ref=6B9F9097DB3A604EE8DDB9EC9FFB225B1032C0EFE1A3BE27BEACE00EBB8C3F228630E382D47FC84B5F1E8D373DA0BFA04D88B449E8E37E52q0M9K" TargetMode="External"/><Relationship Id="rId2446" Type="http://schemas.openxmlformats.org/officeDocument/2006/relationships/hyperlink" Target="consultantplus://offline/ref=6B9F9097DB3A604EE8DDB9EC9FFB225B1032C0EFE1A3BE27BEACE00EBB8C3F228630E382D47FCB455D1E8D373DA0BFA04D88B449E8E37E52q0M9K" TargetMode="External"/><Relationship Id="rId2653" Type="http://schemas.openxmlformats.org/officeDocument/2006/relationships/hyperlink" Target="consultantplus://offline/ref=6B9F9097DB3A604EE8DDB9EC9FFB225B1032C0EFE1A3BE27BEACE00EBB8C3F228630E382D478CD45551E8D373DA0BFA04D88B449E8E37E52q0M9K" TargetMode="External"/><Relationship Id="rId2860" Type="http://schemas.openxmlformats.org/officeDocument/2006/relationships/hyperlink" Target="consultantplus://offline/ref=6B9F9097DB3A604EE8DDA7E189977C57103C9EEAE1A4BC70E3F9E659E4DC3977C670E5D7853E9E4F5D1DC76778EBB0A147q9M6K" TargetMode="External"/><Relationship Id="rId3704" Type="http://schemas.openxmlformats.org/officeDocument/2006/relationships/hyperlink" Target="consultantplus://offline/ref=6B9F9097DB3A604EE8DDA7E189977E50163C9EEAE9ADB676E2F3BB53EC853575C17FBAD2902FC643540BD86767F7B2A3q4M5K" TargetMode="External"/><Relationship Id="rId6110" Type="http://schemas.openxmlformats.org/officeDocument/2006/relationships/hyperlink" Target="consultantplus://offline/ref=772379CE6E34CD20E7CF59DF93041E1C9AAACD709A2F6DF1C305E2F32E5CE92A4A5970DCA91BFCD87F294D6D6A4E0F967C9393CDA4020D77rCMFK" TargetMode="External"/><Relationship Id="rId418" Type="http://schemas.openxmlformats.org/officeDocument/2006/relationships/hyperlink" Target="consultantplus://offline/ref=6B9F9097DB3A604EE8DDB9EC9FFB225B1032C0EFE1A3BE27BEACE00EBB8C3F228630E382D478CC425E1E8D373DA0BFA04D88B449E8E37E52q0M9K" TargetMode="External"/><Relationship Id="rId625" Type="http://schemas.openxmlformats.org/officeDocument/2006/relationships/hyperlink" Target="consultantplus://offline/ref=6B9F9097DB3A604EE8DDB9EC9FFB225B1032C0EFE1A3BE27BEACE00EBB8C3F228630E382D479CC475C1E8D373DA0BFA04D88B449E8E37E52q0M9K" TargetMode="External"/><Relationship Id="rId832" Type="http://schemas.openxmlformats.org/officeDocument/2006/relationships/hyperlink" Target="consultantplus://offline/ref=6B9F9097DB3A604EE8DDB9EC9FFB225B1032C0EFE1A3BE27BEACE00EBB8C3F228630E382D479CE4A5E1E8D373DA0BFA04D88B449E8E37E52q0M9K" TargetMode="External"/><Relationship Id="rId1048" Type="http://schemas.openxmlformats.org/officeDocument/2006/relationships/hyperlink" Target="consultantplus://offline/ref=6B9F9097DB3A604EE8DDB9EC9FFB225B1032C0EFE1A3BE27BEACE00EBB8C3F228630E382D47ECF405C1E8D373DA0BFA04D88B449E8E37E52q0M9K" TargetMode="External"/><Relationship Id="rId1255" Type="http://schemas.openxmlformats.org/officeDocument/2006/relationships/hyperlink" Target="consultantplus://offline/ref=6B9F9097DB3A604EE8DDB9EC9FFB225B1033C8E3E8A1BE27BEACE00EBB8C3F228630E382D47ACB42541E8D373DA0BFA04D88B449E8E37E52q0M9K" TargetMode="External"/><Relationship Id="rId1462" Type="http://schemas.openxmlformats.org/officeDocument/2006/relationships/hyperlink" Target="consultantplus://offline/ref=6B9F9097DB3A604EE8DDA7E189977855133C9EEAE2A4B471E6F3BB53EC853575C17FBAD2902FC643540BD86767F7B2A3q4M5K" TargetMode="External"/><Relationship Id="rId2306" Type="http://schemas.openxmlformats.org/officeDocument/2006/relationships/hyperlink" Target="consultantplus://offline/ref=6B9F9097DB3A604EE8DDB9EC9FFB225B1032C0EFE1A3BE27BEACE00EBB8C3F228630E382D47FC3455D1E8D373DA0BFA04D88B449E8E37E52q0M9K" TargetMode="External"/><Relationship Id="rId2513" Type="http://schemas.openxmlformats.org/officeDocument/2006/relationships/hyperlink" Target="consultantplus://offline/ref=6B9F9097DB3A604EE8DDB9EC9FFB225B1032C0EFE1A3BE27BEACE00EBB8C3F228630E382D47FCE4B551E8D373DA0BFA04D88B449E8E37E52q0M9K" TargetMode="External"/><Relationship Id="rId3911" Type="http://schemas.openxmlformats.org/officeDocument/2006/relationships/hyperlink" Target="consultantplus://offline/ref=6B9F9097DB3A604EE8DDB9EC9FFB225B1032C0EFE1A3BE27BEACE00EBB8C3F228630E382D47FCA405B1E8D373DA0BFA04D88B449E8E37E52q0M9K" TargetMode="External"/><Relationship Id="rId5669" Type="http://schemas.openxmlformats.org/officeDocument/2006/relationships/hyperlink" Target="consultantplus://offline/ref=6B9F9097DB3A604EE8DDB9EC9FFB225B1032C0EFE1A3BE27BEACE00EBB8C3F228630E386DF2E9A060918D86E67F4B3BF4796B7q4M8K" TargetMode="External"/><Relationship Id="rId5876" Type="http://schemas.openxmlformats.org/officeDocument/2006/relationships/hyperlink" Target="consultantplus://offline/ref=772379CE6E34CD20E7CF59DF93041E1C9AAACD709A2F6DF1C305E2F32E5CE92A4A5970DCA91CF1D27A294D6D6A4E0F967C9393CDA4020D77rCMFK" TargetMode="External"/><Relationship Id="rId1115" Type="http://schemas.openxmlformats.org/officeDocument/2006/relationships/hyperlink" Target="consultantplus://offline/ref=6B9F9097DB3A604EE8DDB9EC9FFB225B1032C0EFE1A3BE27BEACE00EBB8C3F228630E382D479CC475C1E8D373DA0BFA04D88B449E8E37E52q0M9K" TargetMode="External"/><Relationship Id="rId1322" Type="http://schemas.openxmlformats.org/officeDocument/2006/relationships/hyperlink" Target="consultantplus://offline/ref=6B9F9097DB3A604EE8DDB9EC9FFB225B1032C0EFE1A3BE27BEACE00EBB8C3F228630E382D47FCF40541E8D373DA0BFA04D88B449E8E37E52q0M9K" TargetMode="External"/><Relationship Id="rId2720" Type="http://schemas.openxmlformats.org/officeDocument/2006/relationships/hyperlink" Target="consultantplus://offline/ref=6B9F9097DB3A604EE8DDB9EC9FFB225B1032C0EFE1A3BE27BEACE00EBB8C3F228630E382D47FC84A5C1E8D373DA0BFA04D88B449E8E37E52q0M9K" TargetMode="External"/><Relationship Id="rId4478" Type="http://schemas.openxmlformats.org/officeDocument/2006/relationships/hyperlink" Target="consultantplus://offline/ref=6B9F9097DB3A604EE8DDB9EC9FFB225B1032C0EFE1A3BE27BEACE00EBB8C3F228630E382D47FCE47591E8D373DA0BFA04D88B449E8E37E52q0M9K" TargetMode="External"/><Relationship Id="rId5529" Type="http://schemas.openxmlformats.org/officeDocument/2006/relationships/hyperlink" Target="consultantplus://offline/ref=6B9F9097DB3A604EE8DDA7E189977F51153C9EEAE1A5B175E0F1E659E4DC3977C670E5D7853E9E4F5D1DC76778EBB0A147q9M6K" TargetMode="External"/><Relationship Id="rId6927" Type="http://schemas.openxmlformats.org/officeDocument/2006/relationships/hyperlink" Target="consultantplus://offline/ref=772379CE6E34CD20E7CF59DF93041E1C9AAACD709A2F6DF1C305E2F32E5CE92A4A5970DCA919F4D97B294D6D6A4E0F967C9393CDA4020D77rCMFK" TargetMode="External"/><Relationship Id="rId3287" Type="http://schemas.openxmlformats.org/officeDocument/2006/relationships/hyperlink" Target="consultantplus://offline/ref=6B9F9097DB3A604EE8DDB9EC9FFB225B1032C0EFE1A3BE27BEACE00EBB8C3F228630E382D47ECA435E1E8D373DA0BFA04D88B449E8E37E52q0M9K" TargetMode="External"/><Relationship Id="rId4338" Type="http://schemas.openxmlformats.org/officeDocument/2006/relationships/hyperlink" Target="consultantplus://offline/ref=6B9F9097DB3A604EE8DDB9EC9FFB225B1032C0EFE1A3BE27BEACE00EBB8C3F228630E380DD719F131840D46771EBB3A05B94B54AqFM6K" TargetMode="External"/><Relationship Id="rId4685" Type="http://schemas.openxmlformats.org/officeDocument/2006/relationships/hyperlink" Target="consultantplus://offline/ref=6B9F9097DB3A604EE8DDB9EC9FFB225B1033C9E3E6A1BE27BEACE00EBB8C3F229430BB8ED572D5435D0BDB667BqFM5K" TargetMode="External"/><Relationship Id="rId4892" Type="http://schemas.openxmlformats.org/officeDocument/2006/relationships/hyperlink" Target="consultantplus://offline/ref=6B9F9097DB3A604EE8DDB9EC9FFB225B1032C0EFE1A3BE27BEACE00EBB8C3F228630E382D479CB4B5A1E8D373DA0BFA04D88B449E8E37E52q0M9K" TargetMode="External"/><Relationship Id="rId5736" Type="http://schemas.openxmlformats.org/officeDocument/2006/relationships/hyperlink" Target="consultantplus://offline/ref=6B9F9097DB3A604EE8DDB9EC9FFB225B1032C0EFE1A3BE27BEACE00EBB8C3F228630E382D47FCE415C1E8D373DA0BFA04D88B449E8E37E52q0M9K" TargetMode="External"/><Relationship Id="rId5943" Type="http://schemas.openxmlformats.org/officeDocument/2006/relationships/hyperlink" Target="consultantplus://offline/ref=772379CE6E34CD20E7CF59DF93041E1C9AAACD709A2F6DF1C305E2F32E5CE92A4A5970DCA91CF1D27A294D6D6A4E0F967C9393CDA4020D77rCMFK" TargetMode="External"/><Relationship Id="rId2096" Type="http://schemas.openxmlformats.org/officeDocument/2006/relationships/hyperlink" Target="consultantplus://offline/ref=6B9F9097DB3A604EE8DDB9EC9FFB225B1032C0EFE1A3BE27BEACE00EBB8C3F228630E382D479CC4A5C1E8D373DA0BFA04D88B449E8E37E52q0M9K" TargetMode="External"/><Relationship Id="rId3494" Type="http://schemas.openxmlformats.org/officeDocument/2006/relationships/hyperlink" Target="consultantplus://offline/ref=6B9F9097DB3A604EE8DDB9EC9FFB225B1032C0EFE1A3BE27BEACE00EBB8C3F228630E382D479C340541E8D373DA0BFA04D88B449E8E37E52q0M9K" TargetMode="External"/><Relationship Id="rId4545" Type="http://schemas.openxmlformats.org/officeDocument/2006/relationships/hyperlink" Target="consultantplus://offline/ref=6B9F9097DB3A604EE8DDB9EC9FFB225B1032C0EFE1A3BE27BEACE00EBB8C3F228630E382D47FC341551E8D373DA0BFA04D88B449E8E37E52q0M9K" TargetMode="External"/><Relationship Id="rId4752" Type="http://schemas.openxmlformats.org/officeDocument/2006/relationships/hyperlink" Target="consultantplus://offline/ref=6B9F9097DB3A604EE8DDB9EC9FFB225B1032C0EFE1A3BE27BEACE00EBB8C3F228630E382D47FCE4B551E8D373DA0BFA04D88B449E8E37E52q0M9K" TargetMode="External"/><Relationship Id="rId5803" Type="http://schemas.openxmlformats.org/officeDocument/2006/relationships/hyperlink" Target="consultantplus://offline/ref=6B9F9097DB3A604EE8DDB9EC9FFB225B1032C0EFE1A3BE27BEACE00EBB8C3F228630E382D47EC941551E8D373DA0BFA04D88B449E8E37E52q0M9K" TargetMode="External"/><Relationship Id="rId3147" Type="http://schemas.openxmlformats.org/officeDocument/2006/relationships/hyperlink" Target="consultantplus://offline/ref=6B9F9097DB3A604EE8DDB9EC9FFB225B1032C0EFE1A3BE27BEACE00EBB8C3F228630E382D479CA42551E8D373DA0BFA04D88B449E8E37E52q0M9K" TargetMode="External"/><Relationship Id="rId3354" Type="http://schemas.openxmlformats.org/officeDocument/2006/relationships/hyperlink" Target="consultantplus://offline/ref=6B9F9097DB3A604EE8DDB9EC9FFB225B1032C0EFE1A3BE27BEACE00EBB8C3F228630E382D47FCF46581E8D373DA0BFA04D88B449E8E37E52q0M9K" TargetMode="External"/><Relationship Id="rId3561" Type="http://schemas.openxmlformats.org/officeDocument/2006/relationships/hyperlink" Target="consultantplus://offline/ref=6B9F9097DB3A604EE8DDB9EC9FFB225B1032C0EFE1A3BE27BEACE00EBB8C3F228630E382D47BCA4A581E8D373DA0BFA04D88B449E8E37E52q0M9K" TargetMode="External"/><Relationship Id="rId4405" Type="http://schemas.openxmlformats.org/officeDocument/2006/relationships/hyperlink" Target="consultantplus://offline/ref=6B9F9097DB3A604EE8DDB9EC9FFB225B1032C0EFE1A3BE27BEACE00EBB8C3F228630E382D479C24B5C1E8D373DA0BFA04D88B449E8E37E52q0M9K" TargetMode="External"/><Relationship Id="rId4612" Type="http://schemas.openxmlformats.org/officeDocument/2006/relationships/hyperlink" Target="consultantplus://offline/ref=6B9F9097DB3A604EE8DDB9EC9FFB225B1032C0EFE1A3BE27BEACE00EBB8C3F228630E382D47EC8425B1E8D373DA0BFA04D88B449E8E37E52q0M9K" TargetMode="External"/><Relationship Id="rId275" Type="http://schemas.openxmlformats.org/officeDocument/2006/relationships/hyperlink" Target="consultantplus://offline/ref=6B9F9097DB3A604EE8DDB9EC9FFB225B1032C0EFE1A3BE27BEACE00EBB8C3F228630E382D47ECE465F1E8D373DA0BFA04D88B449E8E37E52q0M9K" TargetMode="External"/><Relationship Id="rId482" Type="http://schemas.openxmlformats.org/officeDocument/2006/relationships/hyperlink" Target="consultantplus://offline/ref=6B9F9097DB3A604EE8DDB9EC9FFB225B1032C0EFE1A3BE27BEACE00EBB8C3F228630E382D47FC3455D1E8D373DA0BFA04D88B449E8E37E52q0M9K" TargetMode="External"/><Relationship Id="rId2163" Type="http://schemas.openxmlformats.org/officeDocument/2006/relationships/hyperlink" Target="consultantplus://offline/ref=6B9F9097DB3A604EE8DDB9EC9FFB225B1032C0EFE1A3BE27BEACE00EBB8C3F228630E382D47EC9415B1E8D373DA0BFA04D88B449E8E37E52q0M9K" TargetMode="External"/><Relationship Id="rId2370" Type="http://schemas.openxmlformats.org/officeDocument/2006/relationships/hyperlink" Target="consultantplus://offline/ref=6B9F9097DB3A604EE8DDB9EC9FFB225B1031C5E5E6A3BE27BEACE00EBB8C3F228630E38AD67BC24908449D3374F4BABF4497AB4AF6E3q7MEK" TargetMode="External"/><Relationship Id="rId3007" Type="http://schemas.openxmlformats.org/officeDocument/2006/relationships/hyperlink" Target="consultantplus://offline/ref=6B9F9097DB3A604EE8DDB9EC9FFB225B1032C0EFE1A3BE27BEACE00EBB8C3F228630E382D479C24B5C1E8D373DA0BFA04D88B449E8E37E52q0M9K" TargetMode="External"/><Relationship Id="rId3214" Type="http://schemas.openxmlformats.org/officeDocument/2006/relationships/hyperlink" Target="consultantplus://offline/ref=6B9F9097DB3A604EE8DDB9EC9FFB225B1032C0EFE1A3BE27BEACE00EBB8C3F228630E382D479CA46591E8D373DA0BFA04D88B449E8E37E52q0M9K" TargetMode="External"/><Relationship Id="rId3421" Type="http://schemas.openxmlformats.org/officeDocument/2006/relationships/hyperlink" Target="consultantplus://offline/ref=6B9F9097DB3A604EE8DDB9EC9FFB225B1032C0EFE1A3BE27BEACE00EBB8C3F228630E382D47ECA40581E8D373DA0BFA04D88B449E8E37E52q0M9K" TargetMode="External"/><Relationship Id="rId6577" Type="http://schemas.openxmlformats.org/officeDocument/2006/relationships/hyperlink" Target="consultantplus://offline/ref=772379CE6E34CD20E7CF59DF93041E1C9AAACD709A2F6DF1C305E2F32E5CE92A4A5970DCA91BF5D677294D6D6A4E0F967C9393CDA4020D77rCMFK" TargetMode="External"/><Relationship Id="rId6784" Type="http://schemas.openxmlformats.org/officeDocument/2006/relationships/hyperlink" Target="consultantplus://offline/ref=772379CE6E34CD20E7CF59DF93041E1C9AAACD709A2F6DF1C305E2F32E5CE92A4A5970DCA91CF6D379294D6D6A4E0F967C9393CDA4020D77rCMFK" TargetMode="External"/><Relationship Id="rId135" Type="http://schemas.openxmlformats.org/officeDocument/2006/relationships/hyperlink" Target="consultantplus://offline/ref=6B9F9097DB3A604EE8DDB9EC9FFB225B1032C0EFE1A3BE27BEACE00EBB8C3F228630E382D479C345541E8D373DA0BFA04D88B449E8E37E52q0M9K" TargetMode="External"/><Relationship Id="rId342" Type="http://schemas.openxmlformats.org/officeDocument/2006/relationships/hyperlink" Target="consultantplus://offline/ref=6B9F9097DB3A604EE8DDA6FD8AFB225B1135C8EEE8A6BE27BEACE00EBB8C3F229430BB8ED572D5435D0BDB667BqFM5K" TargetMode="External"/><Relationship Id="rId2023" Type="http://schemas.openxmlformats.org/officeDocument/2006/relationships/hyperlink" Target="consultantplus://offline/ref=6B9F9097DB3A604EE8DDB9EC9FFB225B1032C0EFE1A3BE27BEACE00EBB8C3F228630E382D47ECC40581E8D373DA0BFA04D88B449E8E37E52q0M9K" TargetMode="External"/><Relationship Id="rId2230" Type="http://schemas.openxmlformats.org/officeDocument/2006/relationships/hyperlink" Target="consultantplus://offline/ref=6B9F9097DB3A604EE8DDB9EC9FFB225B1032C0EFE1A3BE27BEACE00EBB8C3F228630E382D47ECE465F1E8D373DA0BFA04D88B449E8E37E52q0M9K" TargetMode="External"/><Relationship Id="rId5179" Type="http://schemas.openxmlformats.org/officeDocument/2006/relationships/hyperlink" Target="consultantplus://offline/ref=6B9F9097DB3A604EE8DDB9EC9FFB225B1032C0EFE1A3BE27BEACE00EBB8C3F228630E382D47FCE425B1E8D373DA0BFA04D88B449E8E37E52q0M9K" TargetMode="External"/><Relationship Id="rId5386" Type="http://schemas.openxmlformats.org/officeDocument/2006/relationships/hyperlink" Target="consultantplus://offline/ref=6B9F9097DB3A604EE8DDB9EC9FFB225B1032C0EFE1A3BE27BEACE00EBB8C3F228630E382D47FCF46551E8D373DA0BFA04D88B449E8E37E52q0M9K" TargetMode="External"/><Relationship Id="rId5593" Type="http://schemas.openxmlformats.org/officeDocument/2006/relationships/hyperlink" Target="consultantplus://offline/ref=6B9F9097DB3A604EE8DDB9EC9FFB225B1032C0EFE1A3BE27BEACE00EBB8C3F228630E382D479CD4A541E8D373DA0BFA04D88B449E8E37E52q0M9K" TargetMode="External"/><Relationship Id="rId6437" Type="http://schemas.openxmlformats.org/officeDocument/2006/relationships/hyperlink" Target="consultantplus://offline/ref=772379CE6E34CD20E7CF59DF93041E1C9AAACD709A2F6DF1C305E2F32E5CE92A4A5970DCA91CF6D178294D6D6A4E0F967C9393CDA4020D77rCMFK" TargetMode="External"/><Relationship Id="rId6644" Type="http://schemas.openxmlformats.org/officeDocument/2006/relationships/hyperlink" Target="consultantplus://offline/ref=772379CE6E34CD20E7CF59DF93041E1C9AAAC97D93286DF1C305E2F32E5CE92A4A5970DCA918F4D87E294D6D6A4E0F967C9393CDA4020D77rCMFK" TargetMode="External"/><Relationship Id="rId202" Type="http://schemas.openxmlformats.org/officeDocument/2006/relationships/hyperlink" Target="consultantplus://offline/ref=6B9F9097DB3A604EE8DDA6FD8AFB225B1135C6E0E7A1BE27BEACE00EBB8C3F228630E382D47ACB435E1E8D373DA0BFA04D88B449E8E37E52q0M9K" TargetMode="External"/><Relationship Id="rId4195" Type="http://schemas.openxmlformats.org/officeDocument/2006/relationships/hyperlink" Target="consultantplus://offline/ref=6B9F9097DB3A604EE8DDA7E189977D53173C9EEAE9A4BD70E0F3BB53EC853575C17FBAD2902FC643540BD86767F7B2A3q4M5K" TargetMode="External"/><Relationship Id="rId5039" Type="http://schemas.openxmlformats.org/officeDocument/2006/relationships/hyperlink" Target="consultantplus://offline/ref=6B9F9097DB3A604EE8DDB9EC9FFB225B1032C0EFE1A3BE27BEACE00EBB8C3F228630E382D47BCF405F1E8D373DA0BFA04D88B449E8E37E52q0M9K" TargetMode="External"/><Relationship Id="rId5246" Type="http://schemas.openxmlformats.org/officeDocument/2006/relationships/hyperlink" Target="consultantplus://offline/ref=6B9F9097DB3A604EE8DDB9EC9FFB225B1032C0EFE1A3BE27BEACE00EBB8C3F228630E382D47FC84B5F1E8D373DA0BFA04D88B449E8E37E52q0M9K" TargetMode="External"/><Relationship Id="rId5453" Type="http://schemas.openxmlformats.org/officeDocument/2006/relationships/hyperlink" Target="consultantplus://offline/ref=6B9F9097DB3A604EE8DDB9EC9FFB225B1032C0EFE1A3BE27BEACE00EBB8C3F228630E382D47ECB405F1E8D373DA0BFA04D88B449E8E37E52q0M9K" TargetMode="External"/><Relationship Id="rId6504" Type="http://schemas.openxmlformats.org/officeDocument/2006/relationships/hyperlink" Target="consultantplus://offline/ref=772379CE6E34CD20E7CF59DF93041E1C9AAACD709A2F6DF1C305E2F32E5CE92A4A5970DCA91CFDD778294D6D6A4E0F967C9393CDA4020D77rCMFK" TargetMode="External"/><Relationship Id="rId6851" Type="http://schemas.openxmlformats.org/officeDocument/2006/relationships/hyperlink" Target="consultantplus://offline/ref=772379CE6E34CD20E7CF47D2856849119FA493759A2C66A49950E4A4710CEF7F0A197689EA5CF8D07F221939261056C630D89FCDB21E0C74D19DC5AAr8MEK" TargetMode="External"/><Relationship Id="rId1789" Type="http://schemas.openxmlformats.org/officeDocument/2006/relationships/hyperlink" Target="consultantplus://offline/ref=6B9F9097DB3A604EE8DDA7E189977E53123C9EEAE1A2B077EAFDEF04EED4607BC477EA88802B8F175114D17878F4ACA34594qBM5K" TargetMode="External"/><Relationship Id="rId1996" Type="http://schemas.openxmlformats.org/officeDocument/2006/relationships/hyperlink" Target="consultantplus://offline/ref=6B9F9097DB3A604EE8DDB9EC9FFB225B1032C0EFE1A3BE27BEACE00EBB8C3F228630E382D479C3405E1E8D373DA0BFA04D88B449E8E37E52q0M9K" TargetMode="External"/><Relationship Id="rId4055" Type="http://schemas.openxmlformats.org/officeDocument/2006/relationships/hyperlink" Target="consultantplus://offline/ref=6B9F9097DB3A604EE8DDB9EC9FFB225B1032C0EFE1A3BE27BEACE00EBB8C3F228630E382D47FCB465D1E8D373DA0BFA04D88B449E8E37E52q0M9K" TargetMode="External"/><Relationship Id="rId4262" Type="http://schemas.openxmlformats.org/officeDocument/2006/relationships/hyperlink" Target="consultantplus://offline/ref=6B9F9097DB3A604EE8DDB9EC9FFB225B1032C0EFE1A3BE27BEACE00EBB8C3F228630E382D47FCF42591E8D373DA0BFA04D88B449E8E37E52q0M9K" TargetMode="External"/><Relationship Id="rId5106" Type="http://schemas.openxmlformats.org/officeDocument/2006/relationships/hyperlink" Target="consultantplus://offline/ref=6B9F9097DB3A604EE8DDB9EC9FFB225B1032C7E3E6A4BE27BEACE00EBB8C3F229430BB8ED572D5435D0BDB667BqFM5K" TargetMode="External"/><Relationship Id="rId5660" Type="http://schemas.openxmlformats.org/officeDocument/2006/relationships/hyperlink" Target="consultantplus://offline/ref=6B9F9097DB3A604EE8DDB9EC9FFB225B1032C0EFE1A3BE27BEACE00EBB8C3F228630E382D47AC2465D1E8D373DA0BFA04D88B449E8E37E52q0M9K" TargetMode="External"/><Relationship Id="rId6711" Type="http://schemas.openxmlformats.org/officeDocument/2006/relationships/hyperlink" Target="consultantplus://offline/ref=772379CE6E34CD20E7CF59DF93041E1C9AAAC97D9E206DF1C305E2F32E5CE92A585928D0A810EBD07E3C1B3C2Cr1MBK" TargetMode="External"/><Relationship Id="rId1649" Type="http://schemas.openxmlformats.org/officeDocument/2006/relationships/hyperlink" Target="consultantplus://offline/ref=6B9F9097DB3A604EE8DDB9EC9FFB225B1032C0EFE1A3BE27BEACE00EBB8C3F228630E382D479CB4B5A1E8D373DA0BFA04D88B449E8E37E52q0M9K" TargetMode="External"/><Relationship Id="rId1856" Type="http://schemas.openxmlformats.org/officeDocument/2006/relationships/hyperlink" Target="consultantplus://offline/ref=6B9F9097DB3A604EE8DDB9EC9FFB225B1032C0EFE1A3BE27BEACE00EBB8C3F228630E382D47ECB4B551E8D373DA0BFA04D88B449E8E37E52q0M9K" TargetMode="External"/><Relationship Id="rId2907" Type="http://schemas.openxmlformats.org/officeDocument/2006/relationships/hyperlink" Target="consultantplus://offline/ref=6B9F9097DB3A604EE8DDB9EC9FFB225B1032C0EFE1A3BE27BEACE00EBB8C3F228630E382D479C24B541E8D373DA0BFA04D88B449E8E37E52q0M9K" TargetMode="External"/><Relationship Id="rId3071" Type="http://schemas.openxmlformats.org/officeDocument/2006/relationships/hyperlink" Target="consultantplus://offline/ref=6B9F9097DB3A604EE8DDA7E189977C5F163C9EEAE1ACB674E7F9E659E4DC3977C670E5D7853E9E4F5D1DC76778EBB0A147q9M6K" TargetMode="External"/><Relationship Id="rId5313" Type="http://schemas.openxmlformats.org/officeDocument/2006/relationships/hyperlink" Target="consultantplus://offline/ref=6B9F9097DB3A604EE8DDB9EC9FFB225B1032C0EFE1A3BE27BEACE00EBB8C3F228630E382D479C34A5E1E8D373DA0BFA04D88B449E8E37E52q0M9K" TargetMode="External"/><Relationship Id="rId5520" Type="http://schemas.openxmlformats.org/officeDocument/2006/relationships/hyperlink" Target="consultantplus://offline/ref=6B9F9097DB3A604EE8DDA7E189977C51123C9EEAE2ACB079EAFEE659E4DC3977C670E5D7853E9E4F5D1DC76778EBB0A147q9M6K" TargetMode="External"/><Relationship Id="rId1509" Type="http://schemas.openxmlformats.org/officeDocument/2006/relationships/hyperlink" Target="consultantplus://offline/ref=6B9F9097DB3A604EE8DDB9EC9FFB225B1032C0EFE1A3BE27BEACE00EBB8C3F228630E382D479C2465C1E8D373DA0BFA04D88B449E8E37E52q0M9K" TargetMode="External"/><Relationship Id="rId1716" Type="http://schemas.openxmlformats.org/officeDocument/2006/relationships/hyperlink" Target="consultantplus://offline/ref=6B9F9097DB3A604EE8DDB9EC9FFB225B1032C0EFE1A3BE27BEACE00EBB8C3F228630E382D479CB465A1E8D373DA0BFA04D88B449E8E37E52q0M9K" TargetMode="External"/><Relationship Id="rId1923" Type="http://schemas.openxmlformats.org/officeDocument/2006/relationships/hyperlink" Target="consultantplus://offline/ref=6B9F9097DB3A604EE8DDA7E189977E5F153C9EEAE1A0B472E1FCE659E4DC3977C670E5D7853E9E4F5D1DC76778EBB0A147q9M6K" TargetMode="External"/><Relationship Id="rId4122" Type="http://schemas.openxmlformats.org/officeDocument/2006/relationships/hyperlink" Target="consultantplus://offline/ref=6B9F9097DB3A604EE8DDB9EC9FFB225B1032C0EFE1A3BE27BEACE00EBB8C3F228630E382D479C24B5C1E8D373DA0BFA04D88B449E8E37E52q0M9K" TargetMode="External"/><Relationship Id="rId3888" Type="http://schemas.openxmlformats.org/officeDocument/2006/relationships/hyperlink" Target="consultantplus://offline/ref=6B9F9097DB3A604EE8DDB9EC9FFB225B1032C0EFE1A3BE27BEACE00EBB8C3F228630E382D47FCE47591E8D373DA0BFA04D88B449E8E37E52q0M9K" TargetMode="External"/><Relationship Id="rId4939" Type="http://schemas.openxmlformats.org/officeDocument/2006/relationships/hyperlink" Target="consultantplus://offline/ref=6B9F9097DB3A604EE8DDB9EC9FFB225B1032C0EFE1A3BE27BEACE00EBB8C3F228630E382D479C24B5C1E8D373DA0BFA04D88B449E8E37E52q0M9K" TargetMode="External"/><Relationship Id="rId6087" Type="http://schemas.openxmlformats.org/officeDocument/2006/relationships/hyperlink" Target="consultantplus://offline/ref=772379CE6E34CD20E7CF47D28568411790A493759A2F67A39F52E4A4710CEF7F0A197689F85CA0DC7E2A073D2F05009776r8MDK" TargetMode="External"/><Relationship Id="rId6294" Type="http://schemas.openxmlformats.org/officeDocument/2006/relationships/hyperlink" Target="consultantplus://offline/ref=772379CE6E34CD20E7CF59DF93041E1C9AAACD709A2F6DF1C305E2F32E5CE92A4A5970DCA91DF6D87C294D6D6A4E0F967C9393CDA4020D77rCMFK" TargetMode="External"/><Relationship Id="rId2697" Type="http://schemas.openxmlformats.org/officeDocument/2006/relationships/hyperlink" Target="consultantplus://offline/ref=6B9F9097DB3A604EE8DDB9EC9FFB225B1032C0EFE1A3BE27BEACE00EBB8C3F228630E382D479CD455E1E8D373DA0BFA04D88B449E8E37E52q0M9K" TargetMode="External"/><Relationship Id="rId3748" Type="http://schemas.openxmlformats.org/officeDocument/2006/relationships/hyperlink" Target="consultantplus://offline/ref=6B9F9097DB3A604EE8DDB9EC9FFB225B1032C0EFE1A3BE27BEACE00EBB8C3F228630E382D47FCA4B541E8D373DA0BFA04D88B449E8E37E52q0M9K" TargetMode="External"/><Relationship Id="rId6154" Type="http://schemas.openxmlformats.org/officeDocument/2006/relationships/hyperlink" Target="consultantplus://offline/ref=772379CE6E34CD20E7CF59DF93041E1C9AAACD709A2F6DF1C305E2F32E5CE92A4A5970DCA91BFCD179294D6D6A4E0F967C9393CDA4020D77rCMFK" TargetMode="External"/><Relationship Id="rId6361" Type="http://schemas.openxmlformats.org/officeDocument/2006/relationships/hyperlink" Target="consultantplus://offline/ref=772379CE6E34CD20E7CF59DF93041E1C9AAACD709A2F6DF1C305E2F32E5CE92A4A5970DCA91BF5D879294D6D6A4E0F967C9393CDA4020D77rCMFK" TargetMode="External"/><Relationship Id="rId669" Type="http://schemas.openxmlformats.org/officeDocument/2006/relationships/hyperlink" Target="consultantplus://offline/ref=6B9F9097DB3A604EE8DDB9EC9FFB225B1032C0EFE1A3BE27BEACE00EBB8C3F228630E382D479CC4A5C1E8D373DA0BFA04D88B449E8E37E52q0M9K" TargetMode="External"/><Relationship Id="rId876" Type="http://schemas.openxmlformats.org/officeDocument/2006/relationships/hyperlink" Target="consultantplus://offline/ref=6B9F9097DB3A604EE8DDB9EC9FFB225B1032C0EFE1A3BE27BEACE00EBB8C3F228630E382D47FCF42591E8D373DA0BFA04D88B449E8E37E52q0M9K" TargetMode="External"/><Relationship Id="rId1299" Type="http://schemas.openxmlformats.org/officeDocument/2006/relationships/hyperlink" Target="consultantplus://offline/ref=6B9F9097DB3A604EE8DDB9EC9FFB225B1032C0EFE1A3BE27BEACE00EBB8C3F228630E382D47EC245581E8D373DA0BFA04D88B449E8E37E52q0M9K" TargetMode="External"/><Relationship Id="rId2557" Type="http://schemas.openxmlformats.org/officeDocument/2006/relationships/hyperlink" Target="consultantplus://offline/ref=6B9F9097DB3A604EE8DDB9EC9FFB225B1032C0EFE1A3BE27BEACE00EBB8C3F228630E382D479CB4B541E8D373DA0BFA04D88B449E8E37E52q0M9K" TargetMode="External"/><Relationship Id="rId3608" Type="http://schemas.openxmlformats.org/officeDocument/2006/relationships/hyperlink" Target="consultantplus://offline/ref=6B9F9097DB3A604EE8DDB9EC9FFB225B1032C0EFE1A3BE27BEACE00EBB8C3F228630E382D479CC4A5E1E8D373DA0BFA04D88B449E8E37E52q0M9K" TargetMode="External"/><Relationship Id="rId3955" Type="http://schemas.openxmlformats.org/officeDocument/2006/relationships/hyperlink" Target="consultantplus://offline/ref=6B9F9097DB3A604EE8DDA7E1899778551A3C9EEAE8ADBD76E5F3BB53EC853575C17FBAD2902FC643540BD86767F7B2A3q4M5K" TargetMode="External"/><Relationship Id="rId5170" Type="http://schemas.openxmlformats.org/officeDocument/2006/relationships/hyperlink" Target="consultantplus://offline/ref=6B9F9097DB3A604EE8DDA7E189977E53153C9EEAE1A7B670E6FDE659E4DC3977C670E5D7853E9E4F5D1DC76778EBB0A147q9M6K" TargetMode="External"/><Relationship Id="rId6014" Type="http://schemas.openxmlformats.org/officeDocument/2006/relationships/hyperlink" Target="consultantplus://offline/ref=772379CE6E34CD20E7CF59DF93041E1C9AAACD709A2F6DF1C305E2F32E5CE92A4A5970DCA91CF0D276294D6D6A4E0F967C9393CDA4020D77rCMFK" TargetMode="External"/><Relationship Id="rId6221" Type="http://schemas.openxmlformats.org/officeDocument/2006/relationships/hyperlink" Target="consultantplus://offline/ref=772379CE6E34CD20E7CF59DF93041E1C9AAACD709A2F6DF1C305E2F32E5CE92A4A5970DCA91BF2D47F294D6D6A4E0F967C9393CDA4020D77rCMFK" TargetMode="External"/><Relationship Id="rId529" Type="http://schemas.openxmlformats.org/officeDocument/2006/relationships/hyperlink" Target="consultantplus://offline/ref=6B9F9097DB3A604EE8DDB9EC9FFB225B1032C0EFE1A3BE27BEACE00EBB8C3F228630E382D47FCE425B1E8D373DA0BFA04D88B449E8E37E52q0M9K" TargetMode="External"/><Relationship Id="rId736" Type="http://schemas.openxmlformats.org/officeDocument/2006/relationships/hyperlink" Target="consultantplus://offline/ref=6B9F9097DB3A604EE8DDB9EC9FFB225B1032C0EFE1A3BE27BEACE00EBB8C3F228630E382D478C3415C1E8D373DA0BFA04D88B449E8E37E52q0M9K" TargetMode="External"/><Relationship Id="rId1159" Type="http://schemas.openxmlformats.org/officeDocument/2006/relationships/hyperlink" Target="consultantplus://offline/ref=6B9F9097DB3A604EE8DDB9EC9FFB225B1032C0EFE1A3BE27BEACE00EBB8C3F228630E382D47FC844551E8D373DA0BFA04D88B449E8E37E52q0M9K" TargetMode="External"/><Relationship Id="rId1366" Type="http://schemas.openxmlformats.org/officeDocument/2006/relationships/hyperlink" Target="consultantplus://offline/ref=6B9F9097DB3A604EE8DDB9EC9FFB225B1032C0EFE1A3BE27BEACE00EBB8C3F228630E382D47FCF415B1E8D373DA0BFA04D88B449E8E37E52q0M9K" TargetMode="External"/><Relationship Id="rId2417" Type="http://schemas.openxmlformats.org/officeDocument/2006/relationships/hyperlink" Target="consultantplus://offline/ref=6B9F9097DB3A604EE8DDA7E189977F501B3C9EEAE1A0B470E2FBE659E4DC3977C670E5D7973EC6435C15D9677BFEE6F001C3B849FEFF7F511712BA8Bq1MFK" TargetMode="External"/><Relationship Id="rId2764" Type="http://schemas.openxmlformats.org/officeDocument/2006/relationships/hyperlink" Target="consultantplus://offline/ref=6B9F9097DB3A604EE8DDB9EC9FFB225B1032C0EFE1A3BE27BEACE00EBB8C3F228630E382D47FCE425B1E8D373DA0BFA04D88B449E8E37E52q0M9K" TargetMode="External"/><Relationship Id="rId2971" Type="http://schemas.openxmlformats.org/officeDocument/2006/relationships/hyperlink" Target="consultantplus://offline/ref=6B9F9097DB3A604EE8DDB9EC9FFB225B1032C0EFE1A3BE27BEACE00EBB8C3F228630E382D47FC3445F1E8D373DA0BFA04D88B449E8E37E52q0M9K" TargetMode="External"/><Relationship Id="rId3815" Type="http://schemas.openxmlformats.org/officeDocument/2006/relationships/hyperlink" Target="consultantplus://offline/ref=6B9F9097DB3A604EE8DDB9EC9FFB225B1032C0EFE1A3BE27BEACE00EBB8C3F228630E382D479C24B5C1E8D373DA0BFA04D88B449E8E37E52q0M9K" TargetMode="External"/><Relationship Id="rId5030" Type="http://schemas.openxmlformats.org/officeDocument/2006/relationships/hyperlink" Target="consultantplus://offline/ref=6B9F9097DB3A604EE8DDB9EC9FFB225B1032C0EFE1A3BE27BEACE00EBB8C3F228630E382D47FCF415B1E8D373DA0BFA04D88B449E8E37E52q0M9K" TargetMode="External"/><Relationship Id="rId943" Type="http://schemas.openxmlformats.org/officeDocument/2006/relationships/hyperlink" Target="consultantplus://offline/ref=6B9F9097DB3A604EE8DDB9EC9FFB225B1032C0EFE1A3BE27BEACE00EBB8C3F228630E382D47FCA43541E8D373DA0BFA04D88B449E8E37E52q0M9K" TargetMode="External"/><Relationship Id="rId1019" Type="http://schemas.openxmlformats.org/officeDocument/2006/relationships/hyperlink" Target="consultantplus://offline/ref=6B9F9097DB3A604EE8DDB9EC9FFB225B1032C0EFE1A3BE27BEACE00EBB8C3F228630E382D47FC3445F1E8D373DA0BFA04D88B449E8E37E52q0M9K" TargetMode="External"/><Relationship Id="rId1573" Type="http://schemas.openxmlformats.org/officeDocument/2006/relationships/hyperlink" Target="consultantplus://offline/ref=6B9F9097DB3A604EE8DDB9EC9FFB225B1032C0EFE1A3BE27BEACE00EBB8C3F228630E382D47FC3455F1E8D373DA0BFA04D88B449E8E37E52q0M9K" TargetMode="External"/><Relationship Id="rId1780" Type="http://schemas.openxmlformats.org/officeDocument/2006/relationships/hyperlink" Target="consultantplus://offline/ref=6B9F9097DB3A604EE8DDB9EC9FFB225B1032C0EFE1A3BE27BEACE00EBB8C3F228630E382D47FCF415B1E8D373DA0BFA04D88B449E8E37E52q0M9K" TargetMode="External"/><Relationship Id="rId2624" Type="http://schemas.openxmlformats.org/officeDocument/2006/relationships/hyperlink" Target="consultantplus://offline/ref=6B9F9097DB3A604EE8DDB9EC9FFB225B1032C0EFE1A3BE27BEACE00EBB8C3F228630E382D47FCF455A1E8D373DA0BFA04D88B449E8E37E52q0M9K" TargetMode="External"/><Relationship Id="rId2831" Type="http://schemas.openxmlformats.org/officeDocument/2006/relationships/hyperlink" Target="consultantplus://offline/ref=6B9F9097DB3A604EE8DDA7E189977C5E133C9EEAE1A5BC75E1F8E659E4DC3977C670E5D7853E9E4F5D1DC76778EBB0A147q9M6K" TargetMode="External"/><Relationship Id="rId5987" Type="http://schemas.openxmlformats.org/officeDocument/2006/relationships/hyperlink" Target="consultantplus://offline/ref=772379CE6E34CD20E7CF59DF93041E1C9AAACD709A2F6DF1C305E2F32E5CE92A4A5970DCA91CF6D178294D6D6A4E0F967C9393CDA4020D77rCMFK" TargetMode="External"/><Relationship Id="rId72" Type="http://schemas.openxmlformats.org/officeDocument/2006/relationships/hyperlink" Target="consultantplus://offline/ref=6B9F9097DB3A604EE8DDB9EC9FFB225B1032C0EFE1A3BE27BEACE00EBB8C3F228630E382D47FC844551E8D373DA0BFA04D88B449E8E37E52q0M9K" TargetMode="External"/><Relationship Id="rId803" Type="http://schemas.openxmlformats.org/officeDocument/2006/relationships/hyperlink" Target="consultantplus://offline/ref=6B9F9097DB3A604EE8DDB9EC9FFB225B1032C0EFE1A3BE27BEACE00EBB8C3F228630E382D47FCE415E1E8D373DA0BFA04D88B449E8E37E52q0M9K" TargetMode="External"/><Relationship Id="rId1226" Type="http://schemas.openxmlformats.org/officeDocument/2006/relationships/hyperlink" Target="consultantplus://offline/ref=6B9F9097DB3A604EE8DDB9EC9FFB225B1032C7E6E4A7BE27BEACE00EBB8C3F229430BB8ED572D5435D0BDB667BqFM5K" TargetMode="External"/><Relationship Id="rId1433" Type="http://schemas.openxmlformats.org/officeDocument/2006/relationships/hyperlink" Target="consultantplus://offline/ref=6B9F9097DB3A604EE8DDB9EC9FFB225B1032C0EFE1A3BE27BEACE00EBB8C3F228630E382D479CC4A5C1E8D373DA0BFA04D88B449E8E37E52q0M9K" TargetMode="External"/><Relationship Id="rId1640" Type="http://schemas.openxmlformats.org/officeDocument/2006/relationships/hyperlink" Target="consultantplus://offline/ref=6B9F9097DB3A604EE8DDB9EC9FFB225B1032C0EFE1A3BE27BEACE00EBB8C3F228630E382D47FCE47591E8D373DA0BFA04D88B449E8E37E52q0M9K" TargetMode="External"/><Relationship Id="rId4589" Type="http://schemas.openxmlformats.org/officeDocument/2006/relationships/hyperlink" Target="consultantplus://offline/ref=6B9F9097DB3A604EE8DDB9EC9FFB225B1032C0EFE1A3BE27BEACE00EBB8C3F228630E382D47BCF405F1E8D373DA0BFA04D88B449E8E37E52q0M9K" TargetMode="External"/><Relationship Id="rId4796" Type="http://schemas.openxmlformats.org/officeDocument/2006/relationships/hyperlink" Target="consultantplus://offline/ref=6B9F9097DB3A604EE8DDA7E189977F53123C9EEAE7A1B172E3F3BB53EC853575C17FBAD2902FC643540BD86767F7B2A3q4M5K" TargetMode="External"/><Relationship Id="rId5847" Type="http://schemas.openxmlformats.org/officeDocument/2006/relationships/hyperlink" Target="consultantplus://offline/ref=6B9F9097DB3A604EE8DDA7E189977C54153C9EEAE1A0B176E2FBE659E4DC3977C670E5D7853E9E4F5D1DC76778EBB0A147q9M6K" TargetMode="External"/><Relationship Id="rId1500" Type="http://schemas.openxmlformats.org/officeDocument/2006/relationships/hyperlink" Target="consultantplus://offline/ref=6B9F9097DB3A604EE8DDB9EC9FFB225B1032C0EFE1A3BE27BEACE00EBB8C3F228630E382D47FCE43541E8D373DA0BFA04D88B449E8E37E52q0M9K" TargetMode="External"/><Relationship Id="rId3398" Type="http://schemas.openxmlformats.org/officeDocument/2006/relationships/hyperlink" Target="consultantplus://offline/ref=6B9F9097DB3A604EE8DDB9EC9FFB225B1032C0EFE1A3BE27BEACE00EBB8C3F228630E382D47FCA43541E8D373DA0BFA04D88B449E8E37E52q0M9K" TargetMode="External"/><Relationship Id="rId4449" Type="http://schemas.openxmlformats.org/officeDocument/2006/relationships/hyperlink" Target="consultantplus://offline/ref=6B9F9097DB3A604EE8DDB9EC9FFB225B1032C0EFE1A3BE27BEACE00EBB8C3F228630E382D478CD45551E8D373DA0BFA04D88B449E8E37E52q0M9K" TargetMode="External"/><Relationship Id="rId4656" Type="http://schemas.openxmlformats.org/officeDocument/2006/relationships/hyperlink" Target="consultantplus://offline/ref=6B9F9097DB3A604EE8DDB9EC9FFB225B1032C0EFE1A3BE27BEACE00EBB8C3F228630E380DD719F131840D46771EBB3A05B94B54AqFM6K" TargetMode="External"/><Relationship Id="rId4863" Type="http://schemas.openxmlformats.org/officeDocument/2006/relationships/hyperlink" Target="consultantplus://offline/ref=6B9F9097DB3A604EE8DDB9EC9FFB225B1032C0EFE1A3BE27BEACE00EBB8C3F228630E382D479C24B5C1E8D373DA0BFA04D88B449E8E37E52q0M9K" TargetMode="External"/><Relationship Id="rId5707" Type="http://schemas.openxmlformats.org/officeDocument/2006/relationships/hyperlink" Target="consultantplus://offline/ref=6B9F9097DB3A604EE8DDB9EC9FFB225B1032C0EFE1A3BE27BEACE00EBB8C3F228630E382D479CC475C1E8D373DA0BFA04D88B449E8E37E52q0M9K" TargetMode="External"/><Relationship Id="rId5914" Type="http://schemas.openxmlformats.org/officeDocument/2006/relationships/hyperlink" Target="consultantplus://offline/ref=772379CE6E34CD20E7CF59DF93041E1C9AAACD709A2F6DF1C305E2F32E5CE92A4A5970DCA91DF1D679294D6D6A4E0F967C9393CDA4020D77rCMFK" TargetMode="External"/><Relationship Id="rId3258" Type="http://schemas.openxmlformats.org/officeDocument/2006/relationships/hyperlink" Target="consultantplus://offline/ref=6B9F9097DB3A604EE8DDB9EC9FFB225B1032C0EFE1A3BE27BEACE00EBB8C3F228630E382D47FC3455D1E8D373DA0BFA04D88B449E8E37E52q0M9K" TargetMode="External"/><Relationship Id="rId3465" Type="http://schemas.openxmlformats.org/officeDocument/2006/relationships/hyperlink" Target="consultantplus://offline/ref=6B9F9097DB3A604EE8DDB9EC9FFB225B1032C0EFE1A3BE27BEACE00EBB8C3F228630E382D479C2465C1E8D373DA0BFA04D88B449E8E37E52q0M9K" TargetMode="External"/><Relationship Id="rId3672" Type="http://schemas.openxmlformats.org/officeDocument/2006/relationships/hyperlink" Target="consultantplus://offline/ref=6B9F9097DB3A604EE8DDB9EC9FFB225B1032C0EFE1A3BE27BEACE00EBB8C3F228630E382D479CC4A5C1E8D373DA0BFA04D88B449E8E37E52q0M9K" TargetMode="External"/><Relationship Id="rId4309" Type="http://schemas.openxmlformats.org/officeDocument/2006/relationships/hyperlink" Target="consultantplus://offline/ref=6B9F9097DB3A604EE8DDB9EC9FFB225B1032C0EFE1A3BE27BEACE00EBB8C3F228630E382D47FCF46581E8D373DA0BFA04D88B449E8E37E52q0M9K" TargetMode="External"/><Relationship Id="rId4516" Type="http://schemas.openxmlformats.org/officeDocument/2006/relationships/hyperlink" Target="consultantplus://offline/ref=6B9F9097DB3A604EE8DDB9EC9FFB225B1032C0EFE1A3BE27BEACE00EBB8C3F228630E382D478CD4B581E8D373DA0BFA04D88B449E8E37E52q0M9K" TargetMode="External"/><Relationship Id="rId4723" Type="http://schemas.openxmlformats.org/officeDocument/2006/relationships/hyperlink" Target="consultantplus://offline/ref=6B9F9097DB3A604EE8DDB9EC9FFB225B1032C0EFE1A3BE27BEACE00EBB8C3F228630E382D47FCE4B551E8D373DA0BFA04D88B449E8E37E52q0M9K" TargetMode="External"/><Relationship Id="rId179" Type="http://schemas.openxmlformats.org/officeDocument/2006/relationships/hyperlink" Target="consultantplus://offline/ref=6B9F9097DB3A604EE8DDB9EC9FFB225B1032C0EFE1A3BE27BEACE00EBB8C3F228630E382D47FCF4A541E8D373DA0BFA04D88B449E8E37E52q0M9K" TargetMode="External"/><Relationship Id="rId386" Type="http://schemas.openxmlformats.org/officeDocument/2006/relationships/hyperlink" Target="consultantplus://offline/ref=6B9F9097DB3A604EE8DDB9EC9FFB225B1032C0EFE1A3BE27BEACE00EBB8C3F228630E382D47FCF42591E8D373DA0BFA04D88B449E8E37E52q0M9K" TargetMode="External"/><Relationship Id="rId593" Type="http://schemas.openxmlformats.org/officeDocument/2006/relationships/hyperlink" Target="consultantplus://offline/ref=6B9F9097DB3A604EE8DDB9EC9FFB225B1031C5E2E5A4BE27BEACE00EBB8C3F228630E382D47ACB435C1E8D373DA0BFA04D88B449E8E37E52q0M9K" TargetMode="External"/><Relationship Id="rId2067" Type="http://schemas.openxmlformats.org/officeDocument/2006/relationships/hyperlink" Target="consultantplus://offline/ref=6B9F9097DB3A604EE8DDA7E189977D51143C9EEAE1ADB071E1FCE659E4DC3977C670E5D7853E9E4F5D1DC76778EBB0A147q9M6K" TargetMode="External"/><Relationship Id="rId2274" Type="http://schemas.openxmlformats.org/officeDocument/2006/relationships/hyperlink" Target="consultantplus://offline/ref=6B9F9097DB3A604EE8DDB9EC9FFB225B1032C0EFE1A3BE27BEACE00EBB8C3F228630E382D478CD4A5F1E8D373DA0BFA04D88B449E8E37E52q0M9K" TargetMode="External"/><Relationship Id="rId2481" Type="http://schemas.openxmlformats.org/officeDocument/2006/relationships/hyperlink" Target="consultantplus://offline/ref=6B9F9097DB3A604EE8DDB9EC9FFB225B1032C0EFE1A3BE27BEACE00EBB8C3F228630E382D47FC847551E8D373DA0BFA04D88B449E8E37E52q0M9K" TargetMode="External"/><Relationship Id="rId3118" Type="http://schemas.openxmlformats.org/officeDocument/2006/relationships/hyperlink" Target="consultantplus://offline/ref=6B9F9097DB3A604EE8DDB9EC9FFB225B1031C5E2E5A4BE27BEACE00EBB8C3F228630E382D47ACB435C1E8D373DA0BFA04D88B449E8E37E52q0M9K" TargetMode="External"/><Relationship Id="rId3325" Type="http://schemas.openxmlformats.org/officeDocument/2006/relationships/hyperlink" Target="consultantplus://offline/ref=6B9F9097DB3A604EE8DDB9EC9FFB225B1032C0EFE1A3BE27BEACE00EBB8C3F228630E382D479CE45541E8D373DA0BFA04D88B449E8E37E52q0M9K" TargetMode="External"/><Relationship Id="rId3532" Type="http://schemas.openxmlformats.org/officeDocument/2006/relationships/hyperlink" Target="consultantplus://offline/ref=6B9F9097DB3A604EE8DDB9EC9FFB225B1032C0EFE1A3BE27BEACE00EBB8C3F228630E382D479CD455E1E8D373DA0BFA04D88B449E8E37E52q0M9K" TargetMode="External"/><Relationship Id="rId4930" Type="http://schemas.openxmlformats.org/officeDocument/2006/relationships/hyperlink" Target="consultantplus://offline/ref=6B9F9097DB3A604EE8DDB9EC9FFB225B1032C0EFE1A3BE27BEACE00EBB8C3F228630E382D47FC3445F1E8D373DA0BFA04D88B449E8E37E52q0M9K" TargetMode="External"/><Relationship Id="rId6688" Type="http://schemas.openxmlformats.org/officeDocument/2006/relationships/hyperlink" Target="consultantplus://offline/ref=772379CE6E34CD20E7CF59DF93041E1C9AAACD709A2F6DF1C305E2F32E5CE92A4A5970DCA91DF1D67F294D6D6A4E0F967C9393CDA4020D77rCMFK" TargetMode="External"/><Relationship Id="rId246" Type="http://schemas.openxmlformats.org/officeDocument/2006/relationships/hyperlink" Target="consultantplus://offline/ref=6B9F9097DB3A604EE8DDB9EC9FFB225B1032C0EFE1A3BE27BEACE00EBB8C3F228630E382D47EC8425B1E8D373DA0BFA04D88B449E8E37E52q0M9K" TargetMode="External"/><Relationship Id="rId453" Type="http://schemas.openxmlformats.org/officeDocument/2006/relationships/hyperlink" Target="consultantplus://offline/ref=6B9F9097DB3A604EE8DDB9EC9FFB225B1032C0EFE1A3BE27BEACE00EBB8C3F228630E382D47FCA4B5E1E8D373DA0BFA04D88B449E8E37E52q0M9K" TargetMode="External"/><Relationship Id="rId660" Type="http://schemas.openxmlformats.org/officeDocument/2006/relationships/hyperlink" Target="consultantplus://offline/ref=6B9F9097DB3A604EE8DDB9EC9FFB225B1032C0EFE1A3BE27BEACE00EBB8C3F228630E382D479CB465A1E8D373DA0BFA04D88B449E8E37E52q0M9K" TargetMode="External"/><Relationship Id="rId1083" Type="http://schemas.openxmlformats.org/officeDocument/2006/relationships/hyperlink" Target="consultantplus://offline/ref=6B9F9097DB3A604EE8DDB9EC9FFB225B1032C0EFE1A3BE27BEACE00EBB8C3F228630E382D47FC84A5C1E8D373DA0BFA04D88B449E8E37E52q0M9K" TargetMode="External"/><Relationship Id="rId1290" Type="http://schemas.openxmlformats.org/officeDocument/2006/relationships/hyperlink" Target="consultantplus://offline/ref=6B9F9097DB3A604EE8DDA7E189977F57173C9EEAE9A6BD74E2F3BB53EC853575C17FBAD2902FC643540BD86767F7B2A3q4M5K" TargetMode="External"/><Relationship Id="rId2134" Type="http://schemas.openxmlformats.org/officeDocument/2006/relationships/hyperlink" Target="consultantplus://offline/ref=6B9F9097DB3A604EE8DDB9EC9FFB225B1032C0EFE1A3BE27BEACE00EBB8C3F228630E382D47BCF43541E8D373DA0BFA04D88B449E8E37E52q0M9K" TargetMode="External"/><Relationship Id="rId2341" Type="http://schemas.openxmlformats.org/officeDocument/2006/relationships/hyperlink" Target="consultantplus://offline/ref=6B9F9097DB3A604EE8DDB9EC9FFB225B1032C0EFE1A3BE27BEACE00EBB8C3F228630E382D47BCF405F1E8D373DA0BFA04D88B449E8E37E52q0M9K" TargetMode="External"/><Relationship Id="rId5497" Type="http://schemas.openxmlformats.org/officeDocument/2006/relationships/hyperlink" Target="consultantplus://offline/ref=6B9F9097DB3A604EE8DDB9EC9FFB225B1032C0EFE1A3BE27BEACE00EBB8C3F228630E382D47ECF415E1E8D373DA0BFA04D88B449E8E37E52q0M9K" TargetMode="External"/><Relationship Id="rId6548" Type="http://schemas.openxmlformats.org/officeDocument/2006/relationships/hyperlink" Target="consultantplus://offline/ref=772379CE6E34CD20E7CF59DF93041E1C9AAACD709A2F6DF1C305E2F32E5CE92A4A5970DCA91DFDD67E294D6D6A4E0F967C9393CDA4020D77rCMFK" TargetMode="External"/><Relationship Id="rId6895" Type="http://schemas.openxmlformats.org/officeDocument/2006/relationships/hyperlink" Target="consultantplus://offline/ref=772379CE6E34CD20E7CF59DF93041E1C9AAACD709A2F6DF1C305E2F32E5CE92A4A5970DCA91BF5D77F294D6D6A4E0F967C9393CDA4020D77rCMFK" TargetMode="External"/><Relationship Id="rId106" Type="http://schemas.openxmlformats.org/officeDocument/2006/relationships/hyperlink" Target="consultantplus://offline/ref=6B9F9097DB3A604EE8DDB9EC9FFB225B1032C0EFE1A3BE27BEACE00EBB8C3F228630E382D47ECA40581E8D373DA0BFA04D88B449E8E37E52q0M9K" TargetMode="External"/><Relationship Id="rId313" Type="http://schemas.openxmlformats.org/officeDocument/2006/relationships/hyperlink" Target="consultantplus://offline/ref=6B9F9097DB3A604EE8DDB9EC9FFB225B1032C0EFE1A3BE27BEACE00EBB8C3F228630E382D47FC84A591E8D373DA0BFA04D88B449E8E37E52q0M9K" TargetMode="External"/><Relationship Id="rId1150" Type="http://schemas.openxmlformats.org/officeDocument/2006/relationships/hyperlink" Target="consultantplus://offline/ref=6B9F9097DB3A604EE8DDB9EC9FFB225B1032C0EFE1A3BE27BEACE00EBB8C3F228630E382D47EC2455E1E8D373DA0BFA04D88B449E8E37E52q0M9K" TargetMode="External"/><Relationship Id="rId4099" Type="http://schemas.openxmlformats.org/officeDocument/2006/relationships/hyperlink" Target="consultantplus://offline/ref=6B9F9097DB3A604EE8DDB9EC9FFB225B1032C0EFE1A3BE27BEACE00EBB8C3F228630E382D47FCF40541E8D373DA0BFA04D88B449E8E37E52q0M9K" TargetMode="External"/><Relationship Id="rId5357" Type="http://schemas.openxmlformats.org/officeDocument/2006/relationships/hyperlink" Target="consultantplus://offline/ref=6B9F9097DB3A604EE8DDB9EC9FFB225B1032C0EFE1A3BE27BEACE00EBB8C3F228630E382D479C347541E8D373DA0BFA04D88B449E8E37E52q0M9K" TargetMode="External"/><Relationship Id="rId6755" Type="http://schemas.openxmlformats.org/officeDocument/2006/relationships/hyperlink" Target="consultantplus://offline/ref=772379CE6E34CD20E7CF59DF93041E1C9AAACD709A2F6DF1C305E2F32E5CE92A4A5970DCA91CF1D37B294D6D6A4E0F967C9393CDA4020D77rCMFK" TargetMode="External"/><Relationship Id="rId6962" Type="http://schemas.openxmlformats.org/officeDocument/2006/relationships/hyperlink" Target="consultantplus://offline/ref=772379CE6E34CD20E7CF59DF93041E1C9AAACD709A2F6DF1C305E2F32E5CE92A4A5970DCA91DF4D077294D6D6A4E0F967C9393CDA4020D77rCMFK" TargetMode="External"/><Relationship Id="rId520" Type="http://schemas.openxmlformats.org/officeDocument/2006/relationships/hyperlink" Target="consultantplus://offline/ref=6B9F9097DB3A604EE8DDB9EC9FFB225B1032C0EFE1A3BE27BEACE00EBB8C3F228630E382D47FCA43541E8D373DA0BFA04D88B449E8E37E52q0M9K" TargetMode="External"/><Relationship Id="rId2201" Type="http://schemas.openxmlformats.org/officeDocument/2006/relationships/hyperlink" Target="consultantplus://offline/ref=6B9F9097DB3A604EE8DDB9EC9FFB225B1032C0EFE1A3BE27BEACE00EBB8C3F228630E382D479CA45551E8D373DA0BFA04D88B449E8E37E52q0M9K" TargetMode="External"/><Relationship Id="rId5564" Type="http://schemas.openxmlformats.org/officeDocument/2006/relationships/hyperlink" Target="consultantplus://offline/ref=6B9F9097DB3A604EE8DDB9EC9FFB225B1032C0EFE1A3BE27BEACE00EBB8C3F228630E382D479CB40541E8D373DA0BFA04D88B449E8E37E52q0M9K" TargetMode="External"/><Relationship Id="rId5771" Type="http://schemas.openxmlformats.org/officeDocument/2006/relationships/hyperlink" Target="consultantplus://offline/ref=6B9F9097DB3A604EE8DDB9EC9FFB225B1032C0EFE1A3BE27BEACE00EBB8C3F228630E382D47FCF415B1E8D373DA0BFA04D88B449E8E37E52q0M9K" TargetMode="External"/><Relationship Id="rId6408" Type="http://schemas.openxmlformats.org/officeDocument/2006/relationships/hyperlink" Target="consultantplus://offline/ref=772379CE6E34CD20E7CF59DF93041E1C9AAACD709A2F6DF1C305E2F32E5CE92A4A5970DCA91DF0D47A294D6D6A4E0F967C9393CDA4020D77rCMFK" TargetMode="External"/><Relationship Id="rId6615" Type="http://schemas.openxmlformats.org/officeDocument/2006/relationships/hyperlink" Target="consultantplus://offline/ref=772379CE6E34CD20E7CF59DF93041E1C9AAACD709A2F6DF1C305E2F32E5CE92A4A5970DCA91CF6D379294D6D6A4E0F967C9393CDA4020D77rCMFK" TargetMode="External"/><Relationship Id="rId6822" Type="http://schemas.openxmlformats.org/officeDocument/2006/relationships/hyperlink" Target="consultantplus://offline/ref=772379CE6E34CD20E7CF59DF93041E1C9AAACD709A2F6DF1C305E2F32E5CE92A4A5970DCA91BF5D377294D6D6A4E0F967C9393CDA4020D77rCMFK" TargetMode="External"/><Relationship Id="rId1010" Type="http://schemas.openxmlformats.org/officeDocument/2006/relationships/hyperlink" Target="consultantplus://offline/ref=6B9F9097DB3A604EE8DDB9EC9FFB225B1032C0EFE1A3BE27BEACE00EBB8C3F228630E382D479C2465C1E8D373DA0BFA04D88B449E8E37E52q0M9K" TargetMode="External"/><Relationship Id="rId1967" Type="http://schemas.openxmlformats.org/officeDocument/2006/relationships/hyperlink" Target="consultantplus://offline/ref=6B9F9097DB3A604EE8DDB9EC9FFB225B1032C0EFE1A3BE27BEACE00EBB8C3F228630E382D47BCF405F1E8D373DA0BFA04D88B449E8E37E52q0M9K" TargetMode="External"/><Relationship Id="rId4166" Type="http://schemas.openxmlformats.org/officeDocument/2006/relationships/hyperlink" Target="consultantplus://offline/ref=6B9F9097DB3A604EE8DDB9EC9FFB225B1032C0EFE1A3BE27BEACE00EBB8C3F228630E382D47FCF46581E8D373DA0BFA04D88B449E8E37E52q0M9K" TargetMode="External"/><Relationship Id="rId4373" Type="http://schemas.openxmlformats.org/officeDocument/2006/relationships/hyperlink" Target="consultantplus://offline/ref=6B9F9097DB3A604EE8DDB9EC9FFB225B1032C0EFE1A3BE27BEACE00EBB8C3F228630E382D47EC240591E8D373DA0BFA04D88B449E8E37E52q0M9K" TargetMode="External"/><Relationship Id="rId4580" Type="http://schemas.openxmlformats.org/officeDocument/2006/relationships/hyperlink" Target="consultantplus://offline/ref=6B9F9097DB3A604EE8DDB9EC9FFB225B1033C9E3E6A1BE27BEACE00EBB8C3F228630E382D47ACB435E1E8D373DA0BFA04D88B449E8E37E52q0M9K" TargetMode="External"/><Relationship Id="rId5217" Type="http://schemas.openxmlformats.org/officeDocument/2006/relationships/hyperlink" Target="consultantplus://offline/ref=6B9F9097DB3A604EE8DDB9EC9FFB225B1032C0EFE1A3BE27BEACE00EBB8C3F228630E382D479CB40541E8D373DA0BFA04D88B449E8E37E52q0M9K" TargetMode="External"/><Relationship Id="rId5424" Type="http://schemas.openxmlformats.org/officeDocument/2006/relationships/hyperlink" Target="consultantplus://offline/ref=6B9F9097DB3A604EE8DDB9EC9FFB225B1032C0EFE1A3BE27BEACE00EBB8C3F228630E382D47EC842581E8D373DA0BFA04D88B449E8E37E52q0M9K" TargetMode="External"/><Relationship Id="rId5631" Type="http://schemas.openxmlformats.org/officeDocument/2006/relationships/hyperlink" Target="consultantplus://offline/ref=6B9F9097DB3A604EE8DDA7E189977852173C9EEAE1A7BC75E6F8E659E4DC3977C670E5D7853E9E4F5D1DC76778EBB0A147q9M6K" TargetMode="External"/><Relationship Id="rId4026" Type="http://schemas.openxmlformats.org/officeDocument/2006/relationships/hyperlink" Target="consultantplus://offline/ref=6B9F9097DB3A604EE8DDB9EC9FFB225B1032C0EFE1A3BE27BEACE00EBB8C3F228630E382D47BC2445E1E8D373DA0BFA04D88B449E8E37E52q0M9K" TargetMode="External"/><Relationship Id="rId4440" Type="http://schemas.openxmlformats.org/officeDocument/2006/relationships/hyperlink" Target="consultantplus://offline/ref=6B9F9097DB3A604EE8DDB9EC9FFB225B1032C0EFE1A3BE27BEACE00EBB8C3F228630E382D479CE4A5C1E8D373DA0BFA04D88B449E8E37E52q0M9K" TargetMode="External"/><Relationship Id="rId3042" Type="http://schemas.openxmlformats.org/officeDocument/2006/relationships/hyperlink" Target="consultantplus://offline/ref=6B9F9097DB3A604EE8DDA7E189977D5E133C9EEAE1A3B070EAFDE659E4DC3977C670E5D7853E9E4F5D1DC76778EBB0A147q9M6K" TargetMode="External"/><Relationship Id="rId6198" Type="http://schemas.openxmlformats.org/officeDocument/2006/relationships/hyperlink" Target="consultantplus://offline/ref=772379CE6E34CD20E7CF59DF93041E1C9AAACD709A2F6DF1C305E2F32E5CE92A4A5970DCA91DF4D877294D6D6A4E0F967C9393CDA4020D77rCMFK" TargetMode="External"/><Relationship Id="rId6265" Type="http://schemas.openxmlformats.org/officeDocument/2006/relationships/hyperlink" Target="consultantplus://offline/ref=772379CE6E34CD20E7CF59DF93041E1C9AAACD709A2F6DF1C305E2F32E5CE92A4A5970DCA91BF2D47F294D6D6A4E0F967C9393CDA4020D77rCMFK" TargetMode="External"/><Relationship Id="rId3859" Type="http://schemas.openxmlformats.org/officeDocument/2006/relationships/hyperlink" Target="consultantplus://offline/ref=6B9F9097DB3A604EE8DDB9EC9FFB225B1032C0EFE1A3BE27BEACE00EBB8C3F228630E382D47ECC4B5B1E8D373DA0BFA04D88B449E8E37E52q0M9K" TargetMode="External"/><Relationship Id="rId5281" Type="http://schemas.openxmlformats.org/officeDocument/2006/relationships/hyperlink" Target="consultantplus://offline/ref=6B9F9097DB3A604EE8DDB9EC9FFB225B1032C0EFE1A3BE27BEACE00EBB8C3F228630E382D47EC2475D1E8D373DA0BFA04D88B449E8E37E52q0M9K" TargetMode="External"/><Relationship Id="rId2875" Type="http://schemas.openxmlformats.org/officeDocument/2006/relationships/hyperlink" Target="consultantplus://offline/ref=6B9F9097DB3A604EE8DDB9EC9FFB225B1032C0EFE1A3BE27BEACE00EBB8C3F228630E382D47EC9465F1E8D373DA0BFA04D88B449E8E37E52q0M9K" TargetMode="External"/><Relationship Id="rId3926" Type="http://schemas.openxmlformats.org/officeDocument/2006/relationships/hyperlink" Target="consultantplus://offline/ref=6B9F9097DB3A604EE8DDB9EC9FFB225B1032C0EFE1A3BE27BEACE00EBB8C3F228630E382D47FC3445F1E8D373DA0BFA04D88B449E8E37E52q0M9K" TargetMode="External"/><Relationship Id="rId6332" Type="http://schemas.openxmlformats.org/officeDocument/2006/relationships/hyperlink" Target="consultantplus://offline/ref=772379CE6E34CD20E7CF59DF93041E1C9AAACD709A2F6DF1C305E2F32E5CE92A4A5970DCA91BFCD87F294D6D6A4E0F967C9393CDA4020D77rCMFK" TargetMode="External"/><Relationship Id="rId847" Type="http://schemas.openxmlformats.org/officeDocument/2006/relationships/hyperlink" Target="consultantplus://offline/ref=6B9F9097DB3A604EE8DDB9EC9FFB225B1032C0EFE1A3BE27BEACE00EBB8C3F228630E382D47ECF405C1E8D373DA0BFA04D88B449E8E37E52q0M9K" TargetMode="External"/><Relationship Id="rId1477" Type="http://schemas.openxmlformats.org/officeDocument/2006/relationships/hyperlink" Target="consultantplus://offline/ref=6B9F9097DB3A604EE8DDB9EC9FFB225B1031C5E2E5A4BE27BEACE00EBB8C3F228630E382D47ACB435C1E8D373DA0BFA04D88B449E8E37E52q0M9K" TargetMode="External"/><Relationship Id="rId1891" Type="http://schemas.openxmlformats.org/officeDocument/2006/relationships/hyperlink" Target="consultantplus://offline/ref=6B9F9097DB3A604EE8DDB9EC9FFB225B1032C0EFE1A3BE27BEACE00EBB8C3F228630E382D479CD455E1E8D373DA0BFA04D88B449E8E37E52q0M9K" TargetMode="External"/><Relationship Id="rId2528" Type="http://schemas.openxmlformats.org/officeDocument/2006/relationships/hyperlink" Target="consultantplus://offline/ref=6B9F9097DB3A604EE8DDB9EC9FFB225B1031C5E2E5A4BE27BEACE00EBB8C3F228630E382D47ACB435C1E8D373DA0BFA04D88B449E8E37E52q0M9K" TargetMode="External"/><Relationship Id="rId2942" Type="http://schemas.openxmlformats.org/officeDocument/2006/relationships/hyperlink" Target="consultantplus://offline/ref=6B9F9097DB3A604EE8DDB9EC9FFB225B1032C0EFE1A3BE27BEACE00EBB8C3F228630E382D479CB4B5A1E8D373DA0BFA04D88B449E8E37E52q0M9K" TargetMode="External"/><Relationship Id="rId914" Type="http://schemas.openxmlformats.org/officeDocument/2006/relationships/hyperlink" Target="consultantplus://offline/ref=6B9F9097DB3A604EE8DDA7E189977F56173C9EEAE7A6B379E3F3BB53EC853575C17FBAD2902FC643540BD86767F7B2A3q4M5K" TargetMode="External"/><Relationship Id="rId1544" Type="http://schemas.openxmlformats.org/officeDocument/2006/relationships/hyperlink" Target="consultantplus://offline/ref=6B9F9097DB3A604EE8DDB9EC9FFB225B1032C4E2E5ACBE27BEACE00EBB8C3F229430BB8ED572D5435D0BDB667BqFM5K" TargetMode="External"/><Relationship Id="rId5001" Type="http://schemas.openxmlformats.org/officeDocument/2006/relationships/hyperlink" Target="consultantplus://offline/ref=6B9F9097DB3A604EE8DDB9EC9FFB225B1032C0EFE1A3BE27BEACE00EBB8C3F228630E382D47FCF46581E8D373DA0BFA04D88B449E8E37E52q0M9K" TargetMode="External"/><Relationship Id="rId1611" Type="http://schemas.openxmlformats.org/officeDocument/2006/relationships/hyperlink" Target="consultantplus://offline/ref=6B9F9097DB3A604EE8DDB9EC9FFB225B1031C5E2E5A4BE27BEACE00EBB8C3F228630E382D47ACB435C1E8D373DA0BFA04D88B449E8E37E52q0M9K" TargetMode="External"/><Relationship Id="rId4767" Type="http://schemas.openxmlformats.org/officeDocument/2006/relationships/hyperlink" Target="consultantplus://offline/ref=6B9F9097DB3A604EE8DDB9EC9FFB225B1032C0EFE1A3BE27BEACE00EBB8C3F228630E382D479C3455C1E8D373DA0BFA04D88B449E8E37E52q0M9K" TargetMode="External"/><Relationship Id="rId5818" Type="http://schemas.openxmlformats.org/officeDocument/2006/relationships/hyperlink" Target="consultantplus://offline/ref=6B9F9097DB3A604EE8DDB9EC9FFB225B1032C0EFE1A3BE27BEACE00EBB8C3F228630E382D47FCE4B551E8D373DA0BFA04D88B449E8E37E52q0M9K" TargetMode="External"/><Relationship Id="rId3369" Type="http://schemas.openxmlformats.org/officeDocument/2006/relationships/hyperlink" Target="consultantplus://offline/ref=6B9F9097DB3A604EE8DDB9EC9FFB225B1032C0EFE1A3BE27BEACE00EBB8C3F228630E382D479CB415C1E8D373DA0BFA04D88B449E8E37E52q0M9K" TargetMode="External"/><Relationship Id="rId2385" Type="http://schemas.openxmlformats.org/officeDocument/2006/relationships/hyperlink" Target="consultantplus://offline/ref=6B9F9097DB3A604EE8DDB9EC9FFB225B1032C0EFE1A3BE27BEACE00EBB8C3F228630E382D479CC475C1E8D373DA0BFA04D88B449E8E37E52q0M9K" TargetMode="External"/><Relationship Id="rId3783" Type="http://schemas.openxmlformats.org/officeDocument/2006/relationships/hyperlink" Target="consultantplus://offline/ref=6B9F9097DB3A604EE8DDB9EC9FFB225B1031C5E2E5A4BE27BEACE00EBB8C3F228630E382D47ACB435C1E8D373DA0BFA04D88B449E8E37E52q0M9K" TargetMode="External"/><Relationship Id="rId4834" Type="http://schemas.openxmlformats.org/officeDocument/2006/relationships/hyperlink" Target="consultantplus://offline/ref=6B9F9097DB3A604EE8DDB9EC9FFB225B1032C0EFE1A3BE27BEACE00EBB8C3F228630E382D47FCE4B551E8D373DA0BFA04D88B449E8E37E52q0M9K" TargetMode="External"/><Relationship Id="rId357" Type="http://schemas.openxmlformats.org/officeDocument/2006/relationships/hyperlink" Target="consultantplus://offline/ref=6B9F9097DB3A604EE8DDB9EC9FFB225B1032C0EFE1A3BE27BEACE00EBB8C3F228630E382D479CD4A541E8D373DA0BFA04D88B449E8E37E52q0M9K" TargetMode="External"/><Relationship Id="rId2038" Type="http://schemas.openxmlformats.org/officeDocument/2006/relationships/hyperlink" Target="consultantplus://offline/ref=6B9F9097DB3A604EE8DDB9EC9FFB225B1032C0EFE1A3BE27BEACE00EBB8C3F228630E382D478CC4A591E8D373DA0BFA04D88B449E8E37E52q0M9K" TargetMode="External"/><Relationship Id="rId3436" Type="http://schemas.openxmlformats.org/officeDocument/2006/relationships/hyperlink" Target="consultantplus://offline/ref=6B9F9097DB3A604EE8DDB9EC9FFB225B1032C0EFE1A3BE27BEACE00EBB8C3F228630E382D47FC3455D1E8D373DA0BFA04D88B449E8E37E52q0M9K" TargetMode="External"/><Relationship Id="rId3850" Type="http://schemas.openxmlformats.org/officeDocument/2006/relationships/hyperlink" Target="consultantplus://offline/ref=6B9F9097DB3A604EE8DDB9EC9FFB225B1032C0EFE1A3BE27BEACE00EBB8C3F228630E382D479CC475C1E8D373DA0BFA04D88B449E8E37E52q0M9K" TargetMode="External"/><Relationship Id="rId4901" Type="http://schemas.openxmlformats.org/officeDocument/2006/relationships/hyperlink" Target="consultantplus://offline/ref=6B9F9097DB3A604EE8DDB9EC9FFB225B1032C0EFE1A3BE27BEACE00EBB8C3F228630E382D479C2425A1E8D373DA0BFA04D88B449E8E37E52q0M9K" TargetMode="External"/><Relationship Id="rId771" Type="http://schemas.openxmlformats.org/officeDocument/2006/relationships/hyperlink" Target="consultantplus://offline/ref=6B9F9097DB3A604EE8DDA7E189977F53163C9EEAE6A0B375E3F3BB53EC853575C17FBAD2902FC643540BD86767F7B2A3q4M5K" TargetMode="External"/><Relationship Id="rId2452" Type="http://schemas.openxmlformats.org/officeDocument/2006/relationships/hyperlink" Target="consultantplus://offline/ref=6B9F9097DB3A604EE8DDB9EC9FFB225B1032C0EFE1A3BE27BEACE00EBB8C3F228630E382D47FCF415B1E8D373DA0BFA04D88B449E8E37E52q0M9K" TargetMode="External"/><Relationship Id="rId3503" Type="http://schemas.openxmlformats.org/officeDocument/2006/relationships/hyperlink" Target="consultantplus://offline/ref=6B9F9097DB3A604EE8DDB9EC9FFB225B1032C0EFE1A3BE27BEACE00EBB8C3F228630E382D47FCF455A1E8D373DA0BFA04D88B449E8E37E52q0M9K" TargetMode="External"/><Relationship Id="rId6659" Type="http://schemas.openxmlformats.org/officeDocument/2006/relationships/hyperlink" Target="consultantplus://offline/ref=772379CE6E34CD20E7CF59DF93041E1C9AAACD709A2F6DF1C305E2F32E5CE92A4A5970DCA91CF7D07A294D6D6A4E0F967C9393CDA4020D77rCMFK" TargetMode="External"/><Relationship Id="rId424" Type="http://schemas.openxmlformats.org/officeDocument/2006/relationships/hyperlink" Target="consultantplus://offline/ref=6B9F9097DB3A604EE8DDB9EC9FFB225B1032C0EFE1A3BE27BEACE00EBB8C3F228630E382D47CCB465B1E8D373DA0BFA04D88B449E8E37E52q0M9K" TargetMode="External"/><Relationship Id="rId1054" Type="http://schemas.openxmlformats.org/officeDocument/2006/relationships/hyperlink" Target="consultantplus://offline/ref=6B9F9097DB3A604EE8DDB9EC9FFB225B1032C0EFE1A3BE27BEACE00EBB8C3F228630E382D47EC8405A1E8D373DA0BFA04D88B449E8E37E52q0M9K" TargetMode="External"/><Relationship Id="rId2105" Type="http://schemas.openxmlformats.org/officeDocument/2006/relationships/hyperlink" Target="consultantplus://offline/ref=6B9F9097DB3A604EE8DDB9EC9FFB225B1032C0EFE1A3BE27BEACE00EBB8C3F228630E382D47EC8405A1E8D373DA0BFA04D88B449E8E37E52q0M9K" TargetMode="External"/><Relationship Id="rId5675" Type="http://schemas.openxmlformats.org/officeDocument/2006/relationships/hyperlink" Target="consultantplus://offline/ref=6B9F9097DB3A604EE8DDB9EC9FFB225B1032C0EFE1A3BE27BEACE00EBB8C3F228630E382D47ECF43541E8D373DA0BFA04D88B449E8E37E52q0M9K" TargetMode="External"/><Relationship Id="rId6726" Type="http://schemas.openxmlformats.org/officeDocument/2006/relationships/hyperlink" Target="consultantplus://offline/ref=772379CE6E34CD20E7CF47D2856844159BA49375992B60AF9C5AB9AE7955E37D0D16298CED4DF8D0773C183D30190295r7M4K" TargetMode="External"/><Relationship Id="rId1121" Type="http://schemas.openxmlformats.org/officeDocument/2006/relationships/hyperlink" Target="consultantplus://offline/ref=6B9F9097DB3A604EE8DDB9EC9FFB225B1032C0EFE1A3BE27BEACE00EBB8C3F228630E382D479CB40541E8D373DA0BFA04D88B449E8E37E52q0M9K" TargetMode="External"/><Relationship Id="rId4277" Type="http://schemas.openxmlformats.org/officeDocument/2006/relationships/hyperlink" Target="consultantplus://offline/ref=6B9F9097DB3A604EE8DDB9EC9FFB225B1032C0EFE1A3BE27BEACE00EBB8C3F228630E382D47ECE45591E8D373DA0BFA04D88B449E8E37E52q0M9K" TargetMode="External"/><Relationship Id="rId4691" Type="http://schemas.openxmlformats.org/officeDocument/2006/relationships/hyperlink" Target="consultantplus://offline/ref=6B9F9097DB3A604EE8DDA7E189977C54123C9EEAE1A1B676E2FBE659E4DC3977C670E5D7853E9E4F5D1DC76778EBB0A147q9M6K" TargetMode="External"/><Relationship Id="rId5328" Type="http://schemas.openxmlformats.org/officeDocument/2006/relationships/hyperlink" Target="consultantplus://offline/ref=6B9F9097DB3A604EE8DDB9EC9FFB225B1032C0EFE1A3BE27BEACE00EBB8C3F228630E382D47FCE415C1E8D373DA0BFA04D88B449E8E37E52q0M9K" TargetMode="External"/><Relationship Id="rId5742" Type="http://schemas.openxmlformats.org/officeDocument/2006/relationships/hyperlink" Target="consultantplus://offline/ref=6B9F9097DB3A604EE8DDA7E189977C50143C9EEAE1A4B172E7FEE659E4DC3977C670E5D7973EC6435C15D96778FEE6F001C3B849FEFF7F511712BA8Bq1MFK" TargetMode="External"/><Relationship Id="rId3293" Type="http://schemas.openxmlformats.org/officeDocument/2006/relationships/hyperlink" Target="consultantplus://offline/ref=6B9F9097DB3A604EE8DDB9EC9FFB225B1032C0EFE1A3BE27BEACE00EBB8C3F228630E382D47EC8455F1E8D373DA0BFA04D88B449E8E37E52q0M9K" TargetMode="External"/><Relationship Id="rId4344" Type="http://schemas.openxmlformats.org/officeDocument/2006/relationships/hyperlink" Target="consultantplus://offline/ref=6B9F9097DB3A604EE8DDB9EC9FFB225B1032C0EFE1A3BE27BEACE00EBB8C3F228630E382D47FCF42591E8D373DA0BFA04D88B449E8E37E52q0M9K" TargetMode="External"/><Relationship Id="rId1938" Type="http://schemas.openxmlformats.org/officeDocument/2006/relationships/hyperlink" Target="consultantplus://offline/ref=6B9F9097DB3A604EE8DDB9EC9FFB225B1032C0EFE1A3BE27BEACE00EBB8C3F228630E382DD719F131840D46771EBB3A05B94B54AqFM6K" TargetMode="External"/><Relationship Id="rId3360" Type="http://schemas.openxmlformats.org/officeDocument/2006/relationships/hyperlink" Target="consultantplus://offline/ref=6B9F9097DB3A604EE8DDB9EC9FFB225B1032C0EFE1A3BE27BEACE00EBB8C3F228630E382D47FCE4B551E8D373DA0BFA04D88B449E8E37E52q0M9K" TargetMode="External"/><Relationship Id="rId281" Type="http://schemas.openxmlformats.org/officeDocument/2006/relationships/hyperlink" Target="consultantplus://offline/ref=6B9F9097DB3A604EE8DDB9EC9FFB225B1032C0EFE1A3BE27BEACE00EBB8C3F228630E382D47BCF465E1E8D373DA0BFA04D88B449E8E37E52q0M9K" TargetMode="External"/><Relationship Id="rId3013" Type="http://schemas.openxmlformats.org/officeDocument/2006/relationships/hyperlink" Target="consultantplus://offline/ref=6B9F9097DB3A604EE8DDB9EC9FFB225B1032C0EFE1A3BE27BEACE00EBB8C3F228630E382D47EC8405A1E8D373DA0BFA04D88B449E8E37E52q0M9K" TargetMode="External"/><Relationship Id="rId4411" Type="http://schemas.openxmlformats.org/officeDocument/2006/relationships/hyperlink" Target="consultantplus://offline/ref=6B9F9097DB3A604EE8DDB9EC9FFB225B1032C0EFE1A3BE27BEACE00EBB8C3F228630E382D47EC84A551E8D373DA0BFA04D88B449E8E37E52q0M9K" TargetMode="External"/><Relationship Id="rId6169" Type="http://schemas.openxmlformats.org/officeDocument/2006/relationships/hyperlink" Target="consultantplus://offline/ref=772379CE6E34CD20E7CF59DF93041E1C9AAACD709A2F6DF1C305E2F32E5CE92A4A5970DCA91DF1D67F294D6D6A4E0F967C9393CDA4020D77rCMFK" TargetMode="External"/><Relationship Id="rId6583" Type="http://schemas.openxmlformats.org/officeDocument/2006/relationships/hyperlink" Target="consultantplus://offline/ref=772379CE6E34CD20E7CF59DF93041E1C9AAACD709A2F6DF1C305E2F32E5CE92A4A5970DCA91BF1D97C294D6D6A4E0F967C9393CDA4020D77rCMFK" TargetMode="External"/><Relationship Id="rId2779" Type="http://schemas.openxmlformats.org/officeDocument/2006/relationships/hyperlink" Target="consultantplus://offline/ref=6B9F9097DB3A604EE8DDB9EC9FFB225B1032C0EFE1A3BE27BEACE00EBB8C3F228630E382D479C345541E8D373DA0BFA04D88B449E8E37E52q0M9K" TargetMode="External"/><Relationship Id="rId5185" Type="http://schemas.openxmlformats.org/officeDocument/2006/relationships/hyperlink" Target="consultantplus://offline/ref=6B9F9097DB3A604EE8DDB9EC9FFB225B1032C0EFE1A3BE27BEACE00EBB8C3F228630E382D47ECF405C1E8D373DA0BFA04D88B449E8E37E52q0M9K" TargetMode="External"/><Relationship Id="rId6236" Type="http://schemas.openxmlformats.org/officeDocument/2006/relationships/hyperlink" Target="consultantplus://offline/ref=772379CE6E34CD20E7CF47D2856840199FA493759A2965A19A56E4A4710CEF7F0A197689F85CA0DC7E2A073D2F05009776r8MDK" TargetMode="External"/><Relationship Id="rId6650" Type="http://schemas.openxmlformats.org/officeDocument/2006/relationships/hyperlink" Target="consultantplus://offline/ref=772379CE6E34CD20E7CF59DF93041E1C9AAACD709A2F6DF1C305E2F32E5CE92A4A5970D8A24CA4952A2F1834301A0389768D90rCMCK" TargetMode="External"/><Relationship Id="rId1795" Type="http://schemas.openxmlformats.org/officeDocument/2006/relationships/hyperlink" Target="consultantplus://offline/ref=6B9F9097DB3A604EE8DDA7E189977E53123C9EEAE1A2B077EAFAE504EED4607BC477EA88802B8F175114D17878F4ACA34594qBM5K" TargetMode="External"/><Relationship Id="rId2846" Type="http://schemas.openxmlformats.org/officeDocument/2006/relationships/hyperlink" Target="consultantplus://offline/ref=6B9F9097DB3A604EE8DDA7E189977C5E133C9EEAE1A6B574E4FEE659E4DC3977C670E5D7853E9E4F5D1DC76778EBB0A147q9M6K" TargetMode="External"/><Relationship Id="rId5252" Type="http://schemas.openxmlformats.org/officeDocument/2006/relationships/hyperlink" Target="consultantplus://offline/ref=6B9F9097DB3A604EE8DDB9EC9FFB225B1032C0EFE1A3BE27BEACE00EBB8C3F228630E382D47FCE425B1E8D373DA0BFA04D88B449E8E37E52q0M9K" TargetMode="External"/><Relationship Id="rId6303" Type="http://schemas.openxmlformats.org/officeDocument/2006/relationships/hyperlink" Target="consultantplus://offline/ref=772379CE6E34CD20E7CF59DF93041E1C9AAACD709A2F6DF1C305E2F32E5CE92A4A5970DCA91DF0D876294D6D6A4E0F967C9393CDA4020D77rCMFK" TargetMode="External"/><Relationship Id="rId87" Type="http://schemas.openxmlformats.org/officeDocument/2006/relationships/hyperlink" Target="consultantplus://offline/ref=6B9F9097DB3A604EE8DDB9EC9FFB225B1032C0EFE1A3BE27BEACE00EBB8C3F228630E382D47CCB41591E8D373DA0BFA04D88B449E8E37E52q0M9K" TargetMode="External"/><Relationship Id="rId818" Type="http://schemas.openxmlformats.org/officeDocument/2006/relationships/hyperlink" Target="consultantplus://offline/ref=6B9F9097DB3A604EE8DDB9EC9FFB225B1031C5E2E5A4BE27BEACE00EBB8C3F228630E382D47ACB435C1E8D373DA0BFA04D88B449E8E37E52q0M9K" TargetMode="External"/><Relationship Id="rId1448" Type="http://schemas.openxmlformats.org/officeDocument/2006/relationships/hyperlink" Target="consultantplus://offline/ref=6B9F9097DB3A604EE8DDB9EC9FFB225B1032C0EFE1A3BE27BEACE00EBB8C3F228630E382D478CD42551E8D373DA0BFA04D88B449E8E37E52q0M9K" TargetMode="External"/><Relationship Id="rId1862" Type="http://schemas.openxmlformats.org/officeDocument/2006/relationships/hyperlink" Target="consultantplus://offline/ref=6B9F9097DB3A604EE8DDB9EC9FFB225B1032C0EFE1A3BE27BEACE00EBB8C3F228630E382D47FCE435C1E8D373DA0BFA04D88B449E8E37E52q0M9K" TargetMode="External"/><Relationship Id="rId2913" Type="http://schemas.openxmlformats.org/officeDocument/2006/relationships/hyperlink" Target="consultantplus://offline/ref=6B9F9097DB3A604EE8DDB9EC9FFB225B1033C9E3E6A1BE27BEACE00EBB8C3F228630E382D47ACB405E1E8D373DA0BFA04D88B449E8E37E52q0M9K" TargetMode="External"/><Relationship Id="rId1515" Type="http://schemas.openxmlformats.org/officeDocument/2006/relationships/hyperlink" Target="consultantplus://offline/ref=6B9F9097DB3A604EE8DDB9EC9FFB225B1032C0EFE1A3BE27BEACE00EBB8C3F228630E382D47EC9465D1E8D373DA0BFA04D88B449E8E37E52q0M9K" TargetMode="External"/><Relationship Id="rId6093" Type="http://schemas.openxmlformats.org/officeDocument/2006/relationships/hyperlink" Target="consultantplus://offline/ref=772379CE6E34CD20E7CF59DF93041E1C9AAACD709A2F6DF1C305E2F32E5CE92A4A5970DCA91AF3D676294D6D6A4E0F967C9393CDA4020D77rCMFK" TargetMode="External"/><Relationship Id="rId3687" Type="http://schemas.openxmlformats.org/officeDocument/2006/relationships/hyperlink" Target="consultantplus://offline/ref=6B9F9097DB3A604EE8DDB9EC9FFB225B1032C0EFE1A3BE27BEACE00EBB8C3F228630E382D47FC84B5F1E8D373DA0BFA04D88B449E8E37E52q0M9K" TargetMode="External"/><Relationship Id="rId4738" Type="http://schemas.openxmlformats.org/officeDocument/2006/relationships/hyperlink" Target="consultantplus://offline/ref=6B9F9097DB3A604EE8DDB9EC9FFB225B1032C0EFE1A3BE27BEACE00EBB8C3F228630E382D479CC4A5C1E8D373DA0BFA04D88B449E8E37E52q0M9K" TargetMode="External"/><Relationship Id="rId2289" Type="http://schemas.openxmlformats.org/officeDocument/2006/relationships/hyperlink" Target="consultantplus://offline/ref=6B9F9097DB3A604EE8DDB9EC9FFB225B1032C0EFE1A3BE27BEACE00EBB8C3F228630E382D47FC847551E8D373DA0BFA04D88B449E8E37E52q0M9K" TargetMode="External"/><Relationship Id="rId3754" Type="http://schemas.openxmlformats.org/officeDocument/2006/relationships/hyperlink" Target="consultantplus://offline/ref=6B9F9097DB3A604EE8DDB9EC9FFB225B1032C0EFE1A3BE27BEACE00EBB8C3F228630E382D47FCF455C1E8D373DA0BFA04D88B449E8E37E52q0M9K" TargetMode="External"/><Relationship Id="rId4805" Type="http://schemas.openxmlformats.org/officeDocument/2006/relationships/hyperlink" Target="consultantplus://offline/ref=6B9F9097DB3A604EE8DDB9EC9FFB225B1032C0EFE1A3BE27BEACE00EBB8C3F228630E382D479CB45541E8D373DA0BFA04D88B449E8E37E52q0M9K" TargetMode="External"/><Relationship Id="rId6160" Type="http://schemas.openxmlformats.org/officeDocument/2006/relationships/hyperlink" Target="consultantplus://offline/ref=772379CE6E34CD20E7CF59DF93041E1C9AAACD709A2F6DF1C305E2F32E5CE92A4A5970DCA91CF6D379294D6D6A4E0F967C9393CDA4020D77rCMFK" TargetMode="External"/><Relationship Id="rId675" Type="http://schemas.openxmlformats.org/officeDocument/2006/relationships/hyperlink" Target="consultantplus://offline/ref=6B9F9097DB3A604EE8DDB9EC9FFB225B1032C0EFE1A3BE27BEACE00EBB8C3F228630E382D47ECA435E1E8D373DA0BFA04D88B449E8E37E52q0M9K" TargetMode="External"/><Relationship Id="rId2356" Type="http://schemas.openxmlformats.org/officeDocument/2006/relationships/hyperlink" Target="consultantplus://offline/ref=6B9F9097DB3A604EE8DDB9EC9FFB225B1032C0EFE1A3BE27BEACE00EBB8C3F228630E382D47BCC47541E8D373DA0BFA04D88B449E8E37E52q0M9K" TargetMode="External"/><Relationship Id="rId2770" Type="http://schemas.openxmlformats.org/officeDocument/2006/relationships/hyperlink" Target="consultantplus://offline/ref=6B9F9097DB3A604EE8DDB9EC9FFB225B1032C0EFE1A3BE27BEACE00EBB8C3F228630E382D478CD45551E8D373DA0BFA04D88B449E8E37E52q0M9K" TargetMode="External"/><Relationship Id="rId3407" Type="http://schemas.openxmlformats.org/officeDocument/2006/relationships/hyperlink" Target="consultantplus://offline/ref=6B9F9097DB3A604EE8DDB9EC9FFB225B1032C0EFE1A3BE27BEACE00EBB8C3F228630E382D47FCE425B1E8D373DA0BFA04D88B449E8E37E52q0M9K" TargetMode="External"/><Relationship Id="rId3821" Type="http://schemas.openxmlformats.org/officeDocument/2006/relationships/hyperlink" Target="consultantplus://offline/ref=6B9F9097DB3A604EE8DDB9EC9FFB225B1032C0EFE1A3BE27BEACE00EBB8C3F228630E382D47ECF405C1E8D373DA0BFA04D88B449E8E37E52q0M9K" TargetMode="External"/><Relationship Id="rId6977" Type="http://schemas.openxmlformats.org/officeDocument/2006/relationships/theme" Target="theme/theme1.xml"/><Relationship Id="rId328" Type="http://schemas.openxmlformats.org/officeDocument/2006/relationships/hyperlink" Target="consultantplus://offline/ref=6B9F9097DB3A604EE8DDB9EC9FFB225B1032C0EFE1A3BE27BEACE00EBB8C3F228630E382D47FCD41591E8D373DA0BFA04D88B449E8E37E52q0M9K" TargetMode="External"/><Relationship Id="rId742" Type="http://schemas.openxmlformats.org/officeDocument/2006/relationships/hyperlink" Target="consultantplus://offline/ref=6B9F9097DB3A604EE8DDB9EC9FFB225B1032C0EFE1A3BE27BEACE00EBB8C3F228630E382D479CB455E1E8D373DA0BFA04D88B449E8E37E52q0M9K" TargetMode="External"/><Relationship Id="rId1372" Type="http://schemas.openxmlformats.org/officeDocument/2006/relationships/hyperlink" Target="consultantplus://offline/ref=6B9F9097DB3A604EE8DDB9EC9FFB225B1032C0EFE1A3BE27BEACE00EBB8C3F228630E382D47FC84A5C1E8D373DA0BFA04D88B449E8E37E52q0M9K" TargetMode="External"/><Relationship Id="rId2009" Type="http://schemas.openxmlformats.org/officeDocument/2006/relationships/hyperlink" Target="consultantplus://offline/ref=6B9F9097DB3A604EE8DDB9EC9FFB225B1032C0EFE1A3BE27BEACE00EBB8C3F228630E382D47FCA445B1E8D373DA0BFA04D88B449E8E37E52q0M9K" TargetMode="External"/><Relationship Id="rId2423" Type="http://schemas.openxmlformats.org/officeDocument/2006/relationships/hyperlink" Target="consultantplus://offline/ref=6B9F9097DB3A604EE8DDB9EC9FFB225B1032C0EFE1A3BE27BEACE00EBB8C3F228630E382D478C3415F1E8D373DA0BFA04D88B449E8E37E52q0M9K" TargetMode="External"/><Relationship Id="rId5579" Type="http://schemas.openxmlformats.org/officeDocument/2006/relationships/hyperlink" Target="consultantplus://offline/ref=6B9F9097DB3A604EE8DDA7E189977852173C9EEAE1A7BD73E6FAE659E4DC3977C670E5D7853E9E4F5D1DC76778EBB0A147q9M6K" TargetMode="External"/><Relationship Id="rId1025" Type="http://schemas.openxmlformats.org/officeDocument/2006/relationships/hyperlink" Target="consultantplus://offline/ref=6B9F9097DB3A604EE8DDB9EC9FFB225B1032C0EFE1A3BE27BEACE00EBB8C3F228630E382D479C9465B1E8D373DA0BFA04D88B449E8E37E52q0M9K" TargetMode="External"/><Relationship Id="rId4595" Type="http://schemas.openxmlformats.org/officeDocument/2006/relationships/hyperlink" Target="consultantplus://offline/ref=6B9F9097DB3A604EE8DDB9EC9FFB225B1032C0EFE1A3BE27BEACE00EBB8C3F228630E382D479CB45541E8D373DA0BFA04D88B449E8E37E52q0M9K" TargetMode="External"/><Relationship Id="rId5646" Type="http://schemas.openxmlformats.org/officeDocument/2006/relationships/hyperlink" Target="consultantplus://offline/ref=6B9F9097DB3A604EE8DDA7E189977C5F123C9EEAE1A0B674EBFDE659E4DC3977C670E5D7853E9E4F5D1DC76778EBB0A147q9M6K" TargetMode="External"/><Relationship Id="rId5993" Type="http://schemas.openxmlformats.org/officeDocument/2006/relationships/hyperlink" Target="consultantplus://offline/ref=772379CE6E34CD20E7CF59DF93041E1C9AAACD709A2F6DF1C305E2F32E5CE92A4A5970DCA91DFDD77C294D6D6A4E0F967C9393CDA4020D77rCMFK" TargetMode="External"/><Relationship Id="rId3197" Type="http://schemas.openxmlformats.org/officeDocument/2006/relationships/hyperlink" Target="consultantplus://offline/ref=6B9F9097DB3A604EE8DDB9EC9FFB225B1032C0EFE1A3BE27BEACE00EBB8C3F228630E382D47FCC425C1E8D373DA0BFA04D88B449E8E37E52q0M9K" TargetMode="External"/><Relationship Id="rId4248" Type="http://schemas.openxmlformats.org/officeDocument/2006/relationships/hyperlink" Target="consultantplus://offline/ref=6B9F9097DB3A604EE8DDB9EC9FFB225B1032C0EFE1A3BE27BEACE00EBB8C3F228630E380DD719F131840D46771EBB3A05B94B54AqFM6K" TargetMode="External"/><Relationship Id="rId4662" Type="http://schemas.openxmlformats.org/officeDocument/2006/relationships/hyperlink" Target="consultantplus://offline/ref=6B9F9097DB3A604EE8DDB9EC9FFB225B1032C0EFE1A3BE27BEACE00EBB8C3F228630E382D47EC84B591E8D373DA0BFA04D88B449E8E37E52q0M9K" TargetMode="External"/><Relationship Id="rId5713" Type="http://schemas.openxmlformats.org/officeDocument/2006/relationships/hyperlink" Target="consultantplus://offline/ref=6B9F9097DB3A604EE8DDB9EC9FFB225B1032C0EFE1A3BE27BEACE00EBB8C3F228630E380DD719F131840D46771EBB3A05B94B54AqFM6K" TargetMode="External"/><Relationship Id="rId185" Type="http://schemas.openxmlformats.org/officeDocument/2006/relationships/hyperlink" Target="consultantplus://offline/ref=6B9F9097DB3A604EE8DDB9EC9FFB225B1032C0EFE1A3BE27BEACE00EBB8C3F228630E382D47FC8445D1E8D373DA0BFA04D88B449E8E37E52q0M9K" TargetMode="External"/><Relationship Id="rId1909" Type="http://schemas.openxmlformats.org/officeDocument/2006/relationships/hyperlink" Target="consultantplus://offline/ref=6B9F9097DB3A604EE8DDB9EC9FFB225B1032C0EFE1A3BE27BEACE00EBB8C3F228630E382D47CCB42581E8D373DA0BFA04D88B449E8E37E52q0M9K" TargetMode="External"/><Relationship Id="rId3264" Type="http://schemas.openxmlformats.org/officeDocument/2006/relationships/hyperlink" Target="consultantplus://offline/ref=6B9F9097DB3A604EE8DDA7E189977C52173C9EEAE9A5BD78E3F3BB53EC853575C17FBAD2902FC643540BD86767F7B2A3q4M5K" TargetMode="External"/><Relationship Id="rId4315" Type="http://schemas.openxmlformats.org/officeDocument/2006/relationships/hyperlink" Target="consultantplus://offline/ref=6B9F9097DB3A604EE8DDB9EC9FFB225B1032C0EFE1A3BE27BEACE00EBB8C3F228630E382D47FCE405A1E8D373DA0BFA04D88B449E8E37E52q0M9K" TargetMode="External"/><Relationship Id="rId2280" Type="http://schemas.openxmlformats.org/officeDocument/2006/relationships/hyperlink" Target="consultantplus://offline/ref=6B9F9097DB3A604EE8DDB9EC9FFB225B1032C0EFE1A3BE27BEACE00EBB8C3F228630E382D479C3425A1E8D373DA0BFA04D88B449E8E37E52q0M9K" TargetMode="External"/><Relationship Id="rId3331" Type="http://schemas.openxmlformats.org/officeDocument/2006/relationships/hyperlink" Target="consultantplus://offline/ref=6B9F9097DB3A604EE8DDB9EC9FFB225B1032C0EFE1A3BE27BEACE00EBB8C3F228630E382D479C34A581E8D373DA0BFA04D88B449E8E37E52q0M9K" TargetMode="External"/><Relationship Id="rId6487" Type="http://schemas.openxmlformats.org/officeDocument/2006/relationships/hyperlink" Target="consultantplus://offline/ref=772379CE6E34CD20E7CF59DF93041E1C9AAACD709A2F6DF1C305E2F32E5CE92A4A5970DCA91DF6D77E294D6D6A4E0F967C9393CDA4020D77rCMFK" TargetMode="External"/><Relationship Id="rId252" Type="http://schemas.openxmlformats.org/officeDocument/2006/relationships/hyperlink" Target="consultantplus://offline/ref=6B9F9097DB3A604EE8DDB9EC9FFB225B1032C0EFE1A3BE27BEACE00EBB8C3F228630E382D47FC3445F1E8D373DA0BFA04D88B449E8E37E52q0M9K" TargetMode="External"/><Relationship Id="rId5089" Type="http://schemas.openxmlformats.org/officeDocument/2006/relationships/hyperlink" Target="consultantplus://offline/ref=6B9F9097DB3A604EE8DDA7E189977C51103C9EEAE3A4B077E2F1E659E4DC3977C670E5D7853E9E4F5D1DC76778EBB0A147q9M6K" TargetMode="External"/><Relationship Id="rId6554" Type="http://schemas.openxmlformats.org/officeDocument/2006/relationships/hyperlink" Target="consultantplus://offline/ref=772379CE6E34CD20E7CF59DF93041E1C9AAACD709A2F6DF1C305E2F32E5CE92A4A5970DCA91DF4D877294D6D6A4E0F967C9393CDA4020D77rCMFK" TargetMode="External"/><Relationship Id="rId1699" Type="http://schemas.openxmlformats.org/officeDocument/2006/relationships/hyperlink" Target="consultantplus://offline/ref=6B9F9097DB3A604EE8DDB9EC9FFB225B1032C0EFE1A3BE27BEACE00EBB8C3F228630E382D47FCF42591E8D373DA0BFA04D88B449E8E37E52q0M9K" TargetMode="External"/><Relationship Id="rId2000" Type="http://schemas.openxmlformats.org/officeDocument/2006/relationships/hyperlink" Target="consultantplus://offline/ref=6B9F9097DB3A604EE8DDB9EC9FFB225B1032C0EFE1A3BE27BEACE00EBB8C3F228630E382D47ECF405C1E8D373DA0BFA04D88B449E8E37E52q0M9K" TargetMode="External"/><Relationship Id="rId5156" Type="http://schemas.openxmlformats.org/officeDocument/2006/relationships/hyperlink" Target="consultantplus://offline/ref=6B9F9097DB3A604EE8DDB9EC9FFB225B1032C0EFE1A3BE27BEACE00EBB8C3F228630E382D47FC8445D1E8D373DA0BFA04D88B449E8E37E52q0M9K" TargetMode="External"/><Relationship Id="rId5570" Type="http://schemas.openxmlformats.org/officeDocument/2006/relationships/hyperlink" Target="consultantplus://offline/ref=6B9F9097DB3A604EE8DDB9EC9FFB225B1032C0EFE1A3BE27BEACE00EBB8C3F228630E382D479CB4B541E8D373DA0BFA04D88B449E8E37E52q0M9K" TargetMode="External"/><Relationship Id="rId6207" Type="http://schemas.openxmlformats.org/officeDocument/2006/relationships/hyperlink" Target="consultantplus://offline/ref=772379CE6E34CD20E7CF59DF93041E1C9AAACD709A2F6DF1C305E2F32E5CE92A4A5970DCA91DF0D876294D6D6A4E0F967C9393CDA4020D77rCMFK" TargetMode="External"/><Relationship Id="rId4172" Type="http://schemas.openxmlformats.org/officeDocument/2006/relationships/hyperlink" Target="consultantplus://offline/ref=6B9F9097DB3A604EE8DDB9EC9FFB225B1032C0EFE1A3BE27BEACE00EBB8C3F228630E382D47FCE465B1E8D373DA0BFA04D88B449E8E37E52q0M9K" TargetMode="External"/><Relationship Id="rId5223" Type="http://schemas.openxmlformats.org/officeDocument/2006/relationships/hyperlink" Target="consultantplus://offline/ref=6B9F9097DB3A604EE8DDB9EC9FFB225B1032C0EFE1A3BE27BEACE00EBB8C3F228630E382D479CE45541E8D373DA0BFA04D88B449E8E37E52q0M9K" TargetMode="External"/><Relationship Id="rId6621" Type="http://schemas.openxmlformats.org/officeDocument/2006/relationships/hyperlink" Target="consultantplus://offline/ref=772379CE6E34CD20E7CF59DF93041E1C9AAACD709A2F6DF1C305E2F32E5CE92A4A5970DCA91DF0D876294D6D6A4E0F967C9393CDA4020D77rCMFK" TargetMode="External"/><Relationship Id="rId1766" Type="http://schemas.openxmlformats.org/officeDocument/2006/relationships/hyperlink" Target="consultantplus://offline/ref=6B9F9097DB3A604EE8DDB9EC9FFB225B1032C0EFE1A3BE27BEACE00EBB8C3F228630E382D479C2465C1E8D373DA0BFA04D88B449E8E37E52q0M9K" TargetMode="External"/><Relationship Id="rId2817" Type="http://schemas.openxmlformats.org/officeDocument/2006/relationships/hyperlink" Target="consultantplus://offline/ref=6B9F9097DB3A604EE8DDB9EC9FFB225B1032C0EFE1A3BE27BEACE00EBB8C3F228630E382D47BC34B5C1E8D373DA0BFA04D88B449E8E37E52q0M9K" TargetMode="External"/><Relationship Id="rId58" Type="http://schemas.openxmlformats.org/officeDocument/2006/relationships/hyperlink" Target="consultantplus://offline/ref=6B9F9097DB3A604EE8DDB9EC9FFB225B1032C0EFE1A3BE27BEACE00EBB8C3F228630E382D47FC2445F1E8D373DA0BFA04D88B449E8E37E52q0M9K" TargetMode="External"/><Relationship Id="rId1419" Type="http://schemas.openxmlformats.org/officeDocument/2006/relationships/hyperlink" Target="consultantplus://offline/ref=6B9F9097DB3A604EE8DDB9EC9FFB225B1032C0EFE1A3BE27BEACE00EBB8C3F228630E382D47FC3445F1E8D373DA0BFA04D88B449E8E37E52q0M9K" TargetMode="External"/><Relationship Id="rId1833" Type="http://schemas.openxmlformats.org/officeDocument/2006/relationships/hyperlink" Target="consultantplus://offline/ref=6B9F9097DB3A604EE8DDB9EC9FFB225B1032C0EFE1A3BE27BEACE00EBB8C3F228630E382D47ECF405C1E8D373DA0BFA04D88B449E8E37E52q0M9K" TargetMode="External"/><Relationship Id="rId4989" Type="http://schemas.openxmlformats.org/officeDocument/2006/relationships/hyperlink" Target="consultantplus://offline/ref=6B9F9097DB3A604EE8DDB9EC9FFB225B1032C0EFE1A3BE27BEACE00EBB8C3F228630E382D47EC84B591E8D373DA0BFA04D88B449E8E37E52q0M9K" TargetMode="External"/><Relationship Id="rId1900" Type="http://schemas.openxmlformats.org/officeDocument/2006/relationships/hyperlink" Target="consultantplus://offline/ref=6B9F9097DB3A604EE8DDB9EC9FFB225B1032C0EFE1A3BE27BEACE00EBB8C3F228630E382D47ECB405F1E8D373DA0BFA04D88B449E8E37E52q0M9K" TargetMode="External"/><Relationship Id="rId3658" Type="http://schemas.openxmlformats.org/officeDocument/2006/relationships/hyperlink" Target="consultantplus://offline/ref=6B9F9097DB3A604EE8DDB9EC9FFB225B1032C0EFE1A3BE27BEACE00EBB8C3F228630E382D478CD45551E8D373DA0BFA04D88B449E8E37E52q0M9K" TargetMode="External"/><Relationship Id="rId4709" Type="http://schemas.openxmlformats.org/officeDocument/2006/relationships/hyperlink" Target="consultantplus://offline/ref=6B9F9097DB3A604EE8DDB9EC9FFB225B1032C0EFE1A3BE27BEACE00EBB8C3F228630E382D479CC4A5C1E8D373DA0BFA04D88B449E8E37E52q0M9K" TargetMode="External"/><Relationship Id="rId6064" Type="http://schemas.openxmlformats.org/officeDocument/2006/relationships/hyperlink" Target="consultantplus://offline/ref=772379CE6E34CD20E7CF59DF93041E1C9AAACD709A2F6DF1C305E2F32E5CE92A4A5970DCA91BFDD677294D6D6A4E0F967C9393CDA4020D77rCMFK" TargetMode="External"/><Relationship Id="rId579" Type="http://schemas.openxmlformats.org/officeDocument/2006/relationships/hyperlink" Target="consultantplus://offline/ref=6B9F9097DB3A604EE8DDB9EC9FFB225B1032C0EFE1A3BE27BEACE00EBB8C3F228630E382D47FCE47591E8D373DA0BFA04D88B449E8E37E52q0M9K" TargetMode="External"/><Relationship Id="rId993" Type="http://schemas.openxmlformats.org/officeDocument/2006/relationships/hyperlink" Target="consultantplus://offline/ref=6B9F9097DB3A604EE8DDA7E189977F5F103C9EEAE4A7B176E6F3BB53EC853575C17FBAD2902FC643540BD86767F7B2A3q4M5K" TargetMode="External"/><Relationship Id="rId2674" Type="http://schemas.openxmlformats.org/officeDocument/2006/relationships/hyperlink" Target="consultantplus://offline/ref=6B9F9097DB3A604EE8DDB9EC9FFB225B1032C0EFE1A3BE27BEACE00EBB8C3F228630E382D47EC8405A1E8D373DA0BFA04D88B449E8E37E52q0M9K" TargetMode="External"/><Relationship Id="rId5080" Type="http://schemas.openxmlformats.org/officeDocument/2006/relationships/hyperlink" Target="consultantplus://offline/ref=6B9F9097DB3A604EE8DDB9EC9FFB225B1032C0EFE1A3BE27BEACE00EBB8C3F228630E382D47FC84B5F1E8D373DA0BFA04D88B449E8E37E52q0M9K" TargetMode="External"/><Relationship Id="rId6131" Type="http://schemas.openxmlformats.org/officeDocument/2006/relationships/hyperlink" Target="consultantplus://offline/ref=772379CE6E34CD20E7CF59DF93041E1C9AAACD709A2F6DF1C305E2F32E5CE92A4A5970DCA91CF0D276294D6D6A4E0F967C9393CDA4020D77rCMFK" TargetMode="External"/><Relationship Id="rId646" Type="http://schemas.openxmlformats.org/officeDocument/2006/relationships/hyperlink" Target="consultantplus://offline/ref=6B9F9097DB3A604EE8DDB9EC9FFB225B1032C0EFE1A3BE27BEACE00EBB8C3F228630E382D47FCF455A1E8D373DA0BFA04D88B449E8E37E52q0M9K" TargetMode="External"/><Relationship Id="rId1276" Type="http://schemas.openxmlformats.org/officeDocument/2006/relationships/hyperlink" Target="consultantplus://offline/ref=6B9F9097DB3A604EE8DDB9EC9FFB225B1031C5E2E5A4BE27BEACE00EBB8C3F228630E382D47ACB435C1E8D373DA0BFA04D88B449E8E37E52q0M9K" TargetMode="External"/><Relationship Id="rId2327" Type="http://schemas.openxmlformats.org/officeDocument/2006/relationships/hyperlink" Target="consultantplus://offline/ref=6B9F9097DB3A604EE8DDB9EC9FFB225B1032C0EFE1A3BE27BEACE00EBB8C3F228630E382D479CC4A5C1E8D373DA0BFA04D88B449E8E37E52q0M9K" TargetMode="External"/><Relationship Id="rId3725" Type="http://schemas.openxmlformats.org/officeDocument/2006/relationships/hyperlink" Target="consultantplus://offline/ref=6B9F9097DB3A604EE8DDB9EC9FFB225B1032C0EFE1A3BE27BEACE00EBB8C3F228630E382D479CD455E1E8D373DA0BFA04D88B449E8E37E52q0M9K" TargetMode="External"/><Relationship Id="rId1690" Type="http://schemas.openxmlformats.org/officeDocument/2006/relationships/hyperlink" Target="consultantplus://offline/ref=6B9F9097DB3A604EE8DDB9EC9FFB225B1032C0EFE1A3BE27BEACE00EBB8C3F228630E382D47EC9415B1E8D373DA0BFA04D88B449E8E37E52q0M9K" TargetMode="External"/><Relationship Id="rId2741" Type="http://schemas.openxmlformats.org/officeDocument/2006/relationships/hyperlink" Target="consultantplus://offline/ref=6B9F9097DB3A604EE8DDB9EC9FFB225B1032C0EFE1A3BE27BEACE00EBB8C3F228630E382D479C345541E8D373DA0BFA04D88B449E8E37E52q0M9K" TargetMode="External"/><Relationship Id="rId5897" Type="http://schemas.openxmlformats.org/officeDocument/2006/relationships/hyperlink" Target="consultantplus://offline/ref=772379CE6E34CD20E7CF59DF93041E1C9AAACD709A2F6DF1C305E2F32E5CE92A4A5970DCA91DF6D77E294D6D6A4E0F967C9393CDA4020D77rCMFK" TargetMode="External"/><Relationship Id="rId6948" Type="http://schemas.openxmlformats.org/officeDocument/2006/relationships/hyperlink" Target="consultantplus://offline/ref=772379CE6E34CD20E7CF59DF93041E1C9AAACD709A2F6DF1C305E2F32E5CE92A4A5970DCA91CF6D178294D6D6A4E0F967C9393CDA4020D77rCMFK" TargetMode="External"/><Relationship Id="rId713" Type="http://schemas.openxmlformats.org/officeDocument/2006/relationships/hyperlink" Target="consultantplus://offline/ref=6B9F9097DB3A604EE8DDB9EC9FFB225B1032C0EFE1A3BE27BEACE00EBB8C3F228630E382D47FC8445D1E8D373DA0BFA04D88B449E8E37E52q0M9K" TargetMode="External"/><Relationship Id="rId1343" Type="http://schemas.openxmlformats.org/officeDocument/2006/relationships/hyperlink" Target="consultantplus://offline/ref=6B9F9097DB3A604EE8DDB9EC9FFB225B1032C0EFE1A3BE27BEACE00EBB8C3F228630E382D47FCF44541E8D373DA0BFA04D88B449E8E37E52q0M9K" TargetMode="External"/><Relationship Id="rId4499" Type="http://schemas.openxmlformats.org/officeDocument/2006/relationships/hyperlink" Target="consultantplus://offline/ref=6B9F9097DB3A604EE8DDB9EC9FFB225B1032C0EFE1A3BE27BEACE00EBB8C3F228630E382D47BC8405E1E8D373DA0BFA04D88B449E8E37E52q0M9K" TargetMode="External"/><Relationship Id="rId5964" Type="http://schemas.openxmlformats.org/officeDocument/2006/relationships/hyperlink" Target="consultantplus://offline/ref=772379CE6E34CD20E7CF47D2856840169FA493759E2B6EA29A5AB9AE7955E37D0D16298CED4DF8D0773C183D30190295r7M4K" TargetMode="External"/><Relationship Id="rId1410" Type="http://schemas.openxmlformats.org/officeDocument/2006/relationships/hyperlink" Target="consultantplus://offline/ref=6B9F9097DB3A604EE8DDB9EC9FFB225B1032C0EFE1A3BE27BEACE00EBB8C3F228630E382D47FC3455D1E8D373DA0BFA04D88B449E8E37E52q0M9K" TargetMode="External"/><Relationship Id="rId4566" Type="http://schemas.openxmlformats.org/officeDocument/2006/relationships/hyperlink" Target="consultantplus://offline/ref=6B9F9097DB3A604EE8DDA7E189977F5F133C9EEAE1A4B674E7FAE659E4DC3977C670E5D7853E9E4F5D1DC76778EBB0A147q9M6K" TargetMode="External"/><Relationship Id="rId4980" Type="http://schemas.openxmlformats.org/officeDocument/2006/relationships/hyperlink" Target="consultantplus://offline/ref=6B9F9097DB3A604EE8DDB9EC9FFB225B1032C0EFE1A3BE27BEACE00EBB8C3F228630E382D47ECB4B5D1E8D373DA0BFA04D88B449E8E37E52q0M9K" TargetMode="External"/><Relationship Id="rId5617" Type="http://schemas.openxmlformats.org/officeDocument/2006/relationships/hyperlink" Target="consultantplus://offline/ref=6B9F9097DB3A604EE8DDB9EC9FFB225B1032C0EFE1A3BE27BEACE00EBB8C3F228630E382D47FC8445D1E8D373DA0BFA04D88B449E8E37E52q0M9K" TargetMode="External"/><Relationship Id="rId3168" Type="http://schemas.openxmlformats.org/officeDocument/2006/relationships/hyperlink" Target="consultantplus://offline/ref=6B9F9097DB3A604EE8DDB9EC9FFB225B1032C0EFE1A3BE27BEACE00EBB8C3F228630E382D479CC4A5C1E8D373DA0BFA04D88B449E8E37E52q0M9K" TargetMode="External"/><Relationship Id="rId3582" Type="http://schemas.openxmlformats.org/officeDocument/2006/relationships/hyperlink" Target="consultantplus://offline/ref=6B9F9097DB3A604EE8DDB9EC9FFB225B1032C0EFE1A3BE27BEACE00EBB8C3F228630E382D479C24B5C1E8D373DA0BFA04D88B449E8E37E52q0M9K" TargetMode="External"/><Relationship Id="rId4219" Type="http://schemas.openxmlformats.org/officeDocument/2006/relationships/hyperlink" Target="consultantplus://offline/ref=6B9F9097DB3A604EE8DDB9EC9FFB225B1032C0EFE1A3BE27BEACE00EBB8C3F228630E382D47FCF44541E8D373DA0BFA04D88B449E8E37E52q0M9K" TargetMode="External"/><Relationship Id="rId4633" Type="http://schemas.openxmlformats.org/officeDocument/2006/relationships/hyperlink" Target="consultantplus://offline/ref=6B9F9097DB3A604EE8DDB9EC9FFB225B1032C0EFE1A3BE27BEACE00EBB8C3F228630E382D47FCE4B551E8D373DA0BFA04D88B449E8E37E52q0M9K" TargetMode="External"/><Relationship Id="rId2184" Type="http://schemas.openxmlformats.org/officeDocument/2006/relationships/hyperlink" Target="consultantplus://offline/ref=6B9F9097DB3A604EE8DDB9EC9FFB225B1032C0EFE1A3BE27BEACE00EBB8C3F228630E382D47FC3445F1E8D373DA0BFA04D88B449E8E37E52q0M9K" TargetMode="External"/><Relationship Id="rId3235" Type="http://schemas.openxmlformats.org/officeDocument/2006/relationships/hyperlink" Target="consultantplus://offline/ref=6B9F9097DB3A604EE8DDB9EC9FFB225B1032C0EFE1A3BE27BEACE00EBB8C3F228630E382D479C345541E8D373DA0BFA04D88B449E8E37E52q0M9K" TargetMode="External"/><Relationship Id="rId156" Type="http://schemas.openxmlformats.org/officeDocument/2006/relationships/hyperlink" Target="consultantplus://offline/ref=6B9F9097DB3A604EE8DDB9EC9FFB225B1032C0EFE1A3BE27BEACE00EBB8C3F228630E382D47ECF415E1E8D373DA0BFA04D88B449E8E37E52q0M9K" TargetMode="External"/><Relationship Id="rId570" Type="http://schemas.openxmlformats.org/officeDocument/2006/relationships/hyperlink" Target="consultantplus://offline/ref=6B9F9097DB3A604EE8DDB9EC9FFB225B1032C0EFE1A3BE27BEACE00EBB8C3F228630E382D47FCA4B541E8D373DA0BFA04D88B449E8E37E52q0M9K" TargetMode="External"/><Relationship Id="rId2251" Type="http://schemas.openxmlformats.org/officeDocument/2006/relationships/hyperlink" Target="consultantplus://offline/ref=6B9F9097DB3A604EE8DDB9EC9FFB225B1033C1EEE1A6BE27BEACE00EBB8C3F229430BB8ED572D5435D0BDB667BqFM5K" TargetMode="External"/><Relationship Id="rId3302" Type="http://schemas.openxmlformats.org/officeDocument/2006/relationships/hyperlink" Target="consultantplus://offline/ref=6B9F9097DB3A604EE8DDB9EC9FFB225B1032C0EFE1A3BE27BEACE00EBB8C3F228630E382D47FC8445D1E8D373DA0BFA04D88B449E8E37E52q0M9K" TargetMode="External"/><Relationship Id="rId4700" Type="http://schemas.openxmlformats.org/officeDocument/2006/relationships/hyperlink" Target="consultantplus://offline/ref=6B9F9097DB3A604EE8DDB9EC9FFB225B1032C0EFE1A3BE27BEACE00EBB8C3F228630E382D479CB465A1E8D373DA0BFA04D88B449E8E37E52q0M9K" TargetMode="External"/><Relationship Id="rId6458" Type="http://schemas.openxmlformats.org/officeDocument/2006/relationships/hyperlink" Target="consultantplus://offline/ref=772379CE6E34CD20E7CF59DF93041E1C9AAACD709A2F6DF1C305E2F32E5CE92A4A5970DCA91AF3D07B294D6D6A4E0F967C9393CDA4020D77rCMFK" TargetMode="External"/><Relationship Id="rId223" Type="http://schemas.openxmlformats.org/officeDocument/2006/relationships/hyperlink" Target="consultantplus://offline/ref=6B9F9097DB3A604EE8DDB9EC9FFB225B1033C9E3E6A1BE27BEACE00EBB8C3F229430BB8ED572D5435D0BDB667BqFM5K" TargetMode="External"/><Relationship Id="rId6872" Type="http://schemas.openxmlformats.org/officeDocument/2006/relationships/hyperlink" Target="consultantplus://offline/ref=772379CE6E34CD20E7CF59DF93041E1C9AAACD709A2F6DF1C305E2F32E5CE92A4A5970DCA91DF1D377294D6D6A4E0F967C9393CDA4020D77rCMFK" TargetMode="External"/><Relationship Id="rId4076" Type="http://schemas.openxmlformats.org/officeDocument/2006/relationships/hyperlink" Target="consultantplus://offline/ref=6B9F9097DB3A604EE8DDA7E189977C5E143C9EEAE9ACB376E6F3BB53EC853575C17FBAD2902FC643540BD86767F7B2A3q4M5K" TargetMode="External"/><Relationship Id="rId5474" Type="http://schemas.openxmlformats.org/officeDocument/2006/relationships/hyperlink" Target="consultantplus://offline/ref=6B9F9097DB3A604EE8DDB9EC9FFB225B1032C0EFE1A3BE27BEACE00EBB8C3F228630E382D479CB40541E8D373DA0BFA04D88B449E8E37E52q0M9K" TargetMode="External"/><Relationship Id="rId6525" Type="http://schemas.openxmlformats.org/officeDocument/2006/relationships/hyperlink" Target="consultantplus://offline/ref=772379CE6E34CD20E7CF59DF93041E1C9AAACD709A2F6DF1C305E2F32E5CE92A4A5970DCA91BFDD179294D6D6A4E0F967C9393CDA4020D77rCMFK" TargetMode="External"/><Relationship Id="rId4490" Type="http://schemas.openxmlformats.org/officeDocument/2006/relationships/hyperlink" Target="consultantplus://offline/ref=6B9F9097DB3A604EE8DDB9EC9FFB225B1032C0EFE1A3BE27BEACE00EBB8C3F228630E382D47ACF405C1E8D373DA0BFA04D88B449E8E37E52q0M9K" TargetMode="External"/><Relationship Id="rId5127" Type="http://schemas.openxmlformats.org/officeDocument/2006/relationships/hyperlink" Target="consultantplus://offline/ref=6B9F9097DB3A604EE8DDB9EC9FFB225B1032C7E3E6A4BE27BEACE00EBB8C3F229430BB8ED572D5435D0BDB667BqFM5K" TargetMode="External"/><Relationship Id="rId5541" Type="http://schemas.openxmlformats.org/officeDocument/2006/relationships/hyperlink" Target="consultantplus://offline/ref=6B9F9097DB3A604EE8DDB9EC9FFB225B1032C0EFE1A3BE27BEACE00EBB8C3F228630E382D47EC8405A1E8D373DA0BFA04D88B449E8E37E52q0M9K" TargetMode="External"/><Relationship Id="rId1737" Type="http://schemas.openxmlformats.org/officeDocument/2006/relationships/hyperlink" Target="consultantplus://offline/ref=6B9F9097DB3A604EE8DDB9EC9FFB225B1032C0EFE1A3BE27BEACE00EBB8C3F228630E382D47EC8425B1E8D373DA0BFA04D88B449E8E37E52q0M9K" TargetMode="External"/><Relationship Id="rId3092" Type="http://schemas.openxmlformats.org/officeDocument/2006/relationships/hyperlink" Target="consultantplus://offline/ref=6B9F9097DB3A604EE8DDB9EC9FFB225B1031C5E2E5A4BE27BEACE00EBB8C3F228630E382D47ACB435C1E8D373DA0BFA04D88B449E8E37E52q0M9K" TargetMode="External"/><Relationship Id="rId4143" Type="http://schemas.openxmlformats.org/officeDocument/2006/relationships/hyperlink" Target="consultantplus://offline/ref=6B9F9097DB3A604EE8DDB9EC9FFB225B1032C0EFE1A3BE27BEACE00EBB8C3F228630E382D47FCE4B551E8D373DA0BFA04D88B449E8E37E52q0M9K" TargetMode="External"/><Relationship Id="rId29" Type="http://schemas.openxmlformats.org/officeDocument/2006/relationships/hyperlink" Target="consultantplus://offline/ref=6B9F9097DB3A604EE8DDB9EC9FFB225B1032C0EFE1A3BE27BEACE00EBB8C3F228630E382D47FCE425B1E8D373DA0BFA04D88B449E8E37E52q0M9K" TargetMode="External"/><Relationship Id="rId4210" Type="http://schemas.openxmlformats.org/officeDocument/2006/relationships/hyperlink" Target="consultantplus://offline/ref=6B9F9097DB3A604EE8DDB9EC9FFB225B1032C0EFE1A3BE27BEACE00EBB8C3F228630E382D47FC8475F1E8D373DA0BFA04D88B449E8E37E52q0M9K" TargetMode="External"/><Relationship Id="rId1804" Type="http://schemas.openxmlformats.org/officeDocument/2006/relationships/hyperlink" Target="consultantplus://offline/ref=6B9F9097DB3A604EE8DDA7E189977E5F153C9EEAE1A3B079EAFEE659E4DC3977C670E5D7973EC643581E8D373DA0BFA04D88B449E8E37E52q0M9K" TargetMode="External"/><Relationship Id="rId6382" Type="http://schemas.openxmlformats.org/officeDocument/2006/relationships/hyperlink" Target="consultantplus://offline/ref=772379CE6E34CD20E7CF59DF93041E1C9AAACD709A2F6DF1C305E2F32E5CE92A4A5970DCA91CF4D37B294D6D6A4E0F967C9393CDA4020D77rCMFK" TargetMode="External"/><Relationship Id="rId3976" Type="http://schemas.openxmlformats.org/officeDocument/2006/relationships/hyperlink" Target="consultantplus://offline/ref=6B9F9097DB3A604EE8DDB9EC9FFB225B1032C0EFE1A3BE27BEACE00EBB8C3F228630E382D479CB46541E8D373DA0BFA04D88B449E8E37E52q0M9K" TargetMode="External"/><Relationship Id="rId6035" Type="http://schemas.openxmlformats.org/officeDocument/2006/relationships/hyperlink" Target="consultantplus://offline/ref=772379CE6E34CD20E7CF59DF93041E1C9AAACD709A2F6DF1C305E2F32E5CE92A4A5970DCA91CF6D178294D6D6A4E0F967C9393CDA4020D77rCMFK" TargetMode="External"/><Relationship Id="rId897" Type="http://schemas.openxmlformats.org/officeDocument/2006/relationships/hyperlink" Target="consultantplus://offline/ref=6B9F9097DB3A604EE8DDB9EC9FFB225B1032C0EFE1A3BE27BEACE00EBB8C3F228630E382D479CC475C1E8D373DA0BFA04D88B449E8E37E52q0M9K" TargetMode="External"/><Relationship Id="rId2578" Type="http://schemas.openxmlformats.org/officeDocument/2006/relationships/hyperlink" Target="consultantplus://offline/ref=6B9F9097DB3A604EE8DDB9EC9FFB225B1032C0EFE1A3BE27BEACE00EBB8C3F228630E382D47FC840551E8D373DA0BFA04D88B449E8E37E52q0M9K" TargetMode="External"/><Relationship Id="rId2992" Type="http://schemas.openxmlformats.org/officeDocument/2006/relationships/hyperlink" Target="consultantplus://offline/ref=6B9F9097DB3A604EE8DDB9EC9FFB225B1032C0EFE1A3BE27BEACE00EBB8C3F228630E382D479CB415C1E8D373DA0BFA04D88B449E8E37E52q0M9K" TargetMode="External"/><Relationship Id="rId3629" Type="http://schemas.openxmlformats.org/officeDocument/2006/relationships/hyperlink" Target="consultantplus://offline/ref=6B9F9097DB3A604EE8DDB9EC9FFB225B1033C9E5E1A3BE27BEACE00EBB8C3F229430BB8ED572D5435D0BDB667BqFM5K" TargetMode="External"/><Relationship Id="rId5051" Type="http://schemas.openxmlformats.org/officeDocument/2006/relationships/hyperlink" Target="consultantplus://offline/ref=6B9F9097DB3A604EE8DDB9EC9FFB225B1032C0EFE1A3BE27BEACE00EBB8C3F228630E382D479CB4B541E8D373DA0BFA04D88B449E8E37E52q0M9K" TargetMode="External"/><Relationship Id="rId964" Type="http://schemas.openxmlformats.org/officeDocument/2006/relationships/hyperlink" Target="consultantplus://offline/ref=6B9F9097DB3A604EE8DDB9EC9FFB225B1032C0EFE1A3BE27BEACE00EBB8C3F228630E382D47EC9415B1E8D373DA0BFA04D88B449E8E37E52q0M9K" TargetMode="External"/><Relationship Id="rId1594" Type="http://schemas.openxmlformats.org/officeDocument/2006/relationships/hyperlink" Target="consultantplus://offline/ref=6B9F9097DB3A604EE8DDA7E189977551123C9EEAE1A7B271E1F0E659E4DC3977C670E5D7853E9E4F5D1DC76778EBB0A147q9M6K" TargetMode="External"/><Relationship Id="rId2645" Type="http://schemas.openxmlformats.org/officeDocument/2006/relationships/hyperlink" Target="consultantplus://offline/ref=6B9F9097DB3A604EE8DDB9EC9FFB225B1031C5E2E5A4BE27BEACE00EBB8C3F228630E382D47ACB435C1E8D373DA0BFA04D88B449E8E37E52q0M9K" TargetMode="External"/><Relationship Id="rId6102" Type="http://schemas.openxmlformats.org/officeDocument/2006/relationships/hyperlink" Target="consultantplus://offline/ref=772379CE6E34CD20E7CF59DF93041E1C9AAACD709A2F6DF1C305E2F32E5CE92A4A5970DCA91BF3D67D294D6D6A4E0F967C9393CDA4020D77rCMFK" TargetMode="External"/><Relationship Id="rId617" Type="http://schemas.openxmlformats.org/officeDocument/2006/relationships/hyperlink" Target="consultantplus://offline/ref=6B9F9097DB3A604EE8DDB9EC9FFB225B1032C0EFE1A3BE27BEACE00EBB8C3F228630E382D479CB46541E8D373DA0BFA04D88B449E8E37E52q0M9K" TargetMode="External"/><Relationship Id="rId1247" Type="http://schemas.openxmlformats.org/officeDocument/2006/relationships/hyperlink" Target="consultantplus://offline/ref=6B9F9097DB3A604EE8DDA7E189977F57173C9EEAE9A4B270EAF3BB53EC853575C17FBAD2902FC643540BD86767F7B2A3q4M5K" TargetMode="External"/><Relationship Id="rId1661" Type="http://schemas.openxmlformats.org/officeDocument/2006/relationships/hyperlink" Target="consultantplus://offline/ref=6B9F9097DB3A604EE8DDB9EC9FFB225B1033C9E3E6A1BE27BEACE00EBB8C3F228630E382D47ACB435E1E8D373DA0BFA04D88B449E8E37E52q0M9K" TargetMode="External"/><Relationship Id="rId2712" Type="http://schemas.openxmlformats.org/officeDocument/2006/relationships/hyperlink" Target="consultantplus://offline/ref=6B9F9097DB3A604EE8DDB9EC9FFB225B1032C0EFE1A3BE27BEACE00EBB8C3F228630E382D47EC843581E8D373DA0BFA04D88B449E8E37E52q0M9K" TargetMode="External"/><Relationship Id="rId5868" Type="http://schemas.openxmlformats.org/officeDocument/2006/relationships/hyperlink" Target="consultantplus://offline/ref=772379CE6E34CD20E7CF59DF93041E1C9AAACD709A2F6DF1C305E2F32E5CE92A4A5970DAA24CA4952A2F1834301A0389768D90rCMCK" TargetMode="External"/><Relationship Id="rId6919" Type="http://schemas.openxmlformats.org/officeDocument/2006/relationships/hyperlink" Target="consultantplus://offline/ref=772379CE6E34CD20E7CF59DF93041E1C9AAACD709A2F6DF1C305E2F32E5CE92A4A5970DCA91CFCD67D294D6D6A4E0F967C9393CDA4020D77rCMFK" TargetMode="External"/><Relationship Id="rId1314" Type="http://schemas.openxmlformats.org/officeDocument/2006/relationships/hyperlink" Target="consultantplus://offline/ref=6B9F9097DB3A604EE8DDB9EC9FFB225B1032C0EFE1A3BE27BEACE00EBB8C3F228630E382D47EC8405A1E8D373DA0BFA04D88B449E8E37E52q0M9K" TargetMode="External"/><Relationship Id="rId4884" Type="http://schemas.openxmlformats.org/officeDocument/2006/relationships/hyperlink" Target="consultantplus://offline/ref=6B9F9097DB3A604EE8DDB9EC9FFB225B1032C0EFE1A3BE27BEACE00EBB8C3F228630E382D478C3435E1E8D373DA0BFA04D88B449E8E37E52q0M9K" TargetMode="External"/><Relationship Id="rId5935" Type="http://schemas.openxmlformats.org/officeDocument/2006/relationships/hyperlink" Target="consultantplus://offline/ref=772379CE6E34CD20E7CF47D2856840169FA493759E2C63A79D5AB9AE7955E37D0D16298CED4DF8D0773C183D30190295r7M4K" TargetMode="External"/><Relationship Id="rId3486" Type="http://schemas.openxmlformats.org/officeDocument/2006/relationships/hyperlink" Target="consultantplus://offline/ref=6B9F9097DB3A604EE8DDB9EC9FFB225B1032C0EFE1A3BE27BEACE00EBB8C3F228630E382D479CD455E1E8D373DA0BFA04D88B449E8E37E52q0M9K" TargetMode="External"/><Relationship Id="rId4537" Type="http://schemas.openxmlformats.org/officeDocument/2006/relationships/hyperlink" Target="consultantplus://offline/ref=6B9F9097DB3A604EE8DDB9EC9FFB225B1032C0EFE1A3BE27BEACE00EBB8C3F228630E382D47FC3415D1E8D373DA0BFA04D88B449E8E37E52q0M9K" TargetMode="External"/><Relationship Id="rId20" Type="http://schemas.openxmlformats.org/officeDocument/2006/relationships/hyperlink" Target="consultantplus://offline/ref=6B9F9097DB3A604EE8DDB9EC9FFB225B1032C0EFE1A3BE27BEACE00EBB8C3F228630E382D47FCA43541E8D373DA0BFA04D88B449E8E37E52q0M9K" TargetMode="External"/><Relationship Id="rId2088" Type="http://schemas.openxmlformats.org/officeDocument/2006/relationships/hyperlink" Target="consultantplus://offline/ref=6B9F9097DB3A604EE8DDB9EC9FFB225B1032C0EFE1A3BE27BEACE00EBB8C3F228630E382D479C8455D1E8D373DA0BFA04D88B449E8E37E52q0M9K" TargetMode="External"/><Relationship Id="rId3139" Type="http://schemas.openxmlformats.org/officeDocument/2006/relationships/hyperlink" Target="consultantplus://offline/ref=6B9F9097DB3A604EE8DDB9EC9FFB225B1032C0EFE1A3BE27BEACE00EBB8C3F228630E382D47FCC47581E8D373DA0BFA04D88B449E8E37E52q0M9K" TargetMode="External"/><Relationship Id="rId4951" Type="http://schemas.openxmlformats.org/officeDocument/2006/relationships/hyperlink" Target="consultantplus://offline/ref=6B9F9097DB3A604EE8DDB9EC9FFB225B1032C0EFE1A3BE27BEACE00EBB8C3F228630E382D47FCE425B1E8D373DA0BFA04D88B449E8E37E52q0M9K" TargetMode="External"/><Relationship Id="rId474" Type="http://schemas.openxmlformats.org/officeDocument/2006/relationships/hyperlink" Target="consultantplus://offline/ref=6B9F9097DB3A604EE8DDB9EC9FFB225B1032C0EFE1A3BE27BEACE00EBB8C3F228630E382D47FC3465B1E8D373DA0BFA04D88B449E8E37E52q0M9K" TargetMode="External"/><Relationship Id="rId2155" Type="http://schemas.openxmlformats.org/officeDocument/2006/relationships/hyperlink" Target="consultantplus://offline/ref=6B9F9097DB3A604EE8DDB9EC9FFB225B1032C0EFE1A3BE27BEACE00EBB8C3F228630E382D479CC475C1E8D373DA0BFA04D88B449E8E37E52q0M9K" TargetMode="External"/><Relationship Id="rId3553" Type="http://schemas.openxmlformats.org/officeDocument/2006/relationships/hyperlink" Target="consultantplus://offline/ref=6B9F9097DB3A604EE8DDB9EC9FFB225B1032C0EFE1A3BE27BEACE00EBB8C3F228630E382D47BCF405F1E8D373DA0BFA04D88B449E8E37E52q0M9K" TargetMode="External"/><Relationship Id="rId4604" Type="http://schemas.openxmlformats.org/officeDocument/2006/relationships/hyperlink" Target="consultantplus://offline/ref=6B9F9097DB3A604EE8DDB9EC9FFB225B1032C0EFE1A3BE27BEACE00EBB8C3F228630E382D479C34A581E8D373DA0BFA04D88B449E8E37E52q0M9K" TargetMode="External"/><Relationship Id="rId127" Type="http://schemas.openxmlformats.org/officeDocument/2006/relationships/hyperlink" Target="consultantplus://offline/ref=6B9F9097DB3A604EE8DDB9EC9FFB225B1032C0EFE1A3BE27BEACE00EBB8C3F228630E382D479CB45541E8D373DA0BFA04D88B449E8E37E52q0M9K" TargetMode="External"/><Relationship Id="rId3206" Type="http://schemas.openxmlformats.org/officeDocument/2006/relationships/hyperlink" Target="consultantplus://offline/ref=6B9F9097DB3A604EE8DDB9EC9FFB225B1032C0EFE1A3BE27BEACE00EBB8C3F228630E382D478CE465B1E8D373DA0BFA04D88B449E8E37E52q0M9K" TargetMode="External"/><Relationship Id="rId3620" Type="http://schemas.openxmlformats.org/officeDocument/2006/relationships/hyperlink" Target="consultantplus://offline/ref=6B9F9097DB3A604EE8DDB9EC9FFB225B1032C0EFE1A3BE27BEACE00EBB8C3F228630E382D47ECF415E1E8D373DA0BFA04D88B449E8E37E52q0M9K" TargetMode="External"/><Relationship Id="rId6776" Type="http://schemas.openxmlformats.org/officeDocument/2006/relationships/hyperlink" Target="consultantplus://offline/ref=772379CE6E34CD20E7CF59DF93041E1C9AAACD709A2F6DF1C305E2F32E5CE92A4A5970DCA91BF0D677294D6D6A4E0F967C9393CDA4020D77rCMFK" TargetMode="External"/><Relationship Id="rId541" Type="http://schemas.openxmlformats.org/officeDocument/2006/relationships/hyperlink" Target="consultantplus://offline/ref=6B9F9097DB3A604EE8DDB9EC9FFB225B1032C0EFE1A3BE27BEACE00EBB8C3F228630E382D479CB4B5A1E8D373DA0BFA04D88B449E8E37E52q0M9K" TargetMode="External"/><Relationship Id="rId1171" Type="http://schemas.openxmlformats.org/officeDocument/2006/relationships/hyperlink" Target="consultantplus://offline/ref=6B9F9097DB3A604EE8DDB9EC9FFB225B1032C0EFE1A3BE27BEACE00EBB8C3F228630E382D47FC3455D1E8D373DA0BFA04D88B449E8E37E52q0M9K" TargetMode="External"/><Relationship Id="rId2222" Type="http://schemas.openxmlformats.org/officeDocument/2006/relationships/hyperlink" Target="consultantplus://offline/ref=6B9F9097DB3A604EE8DDB9EC9FFB225B1032C0EFE1A3BE27BEACE00EBB8C3F228630E380DD719F131840D46771EBB3A05B94B54AqFM6K" TargetMode="External"/><Relationship Id="rId5378" Type="http://schemas.openxmlformats.org/officeDocument/2006/relationships/hyperlink" Target="consultantplus://offline/ref=6B9F9097DB3A604EE8DDB9EC9FFB225B1032C0EFE1A3BE27BEACE00EBB8C3F228630E382D479C340541E8D373DA0BFA04D88B449E8E37E52q0M9K" TargetMode="External"/><Relationship Id="rId5792" Type="http://schemas.openxmlformats.org/officeDocument/2006/relationships/hyperlink" Target="consultantplus://offline/ref=6B9F9097DB3A604EE8DDA7E189977C50143C9EEAE1A4B178EAF0E659E4DC3977C670E5D7853E9E4F5D1DC76778EBB0A147q9M6K" TargetMode="External"/><Relationship Id="rId6429" Type="http://schemas.openxmlformats.org/officeDocument/2006/relationships/hyperlink" Target="consultantplus://offline/ref=772379CE6E34CD20E7CF59DF93041E1C9AAACD709A2F6DF1C305E2F32E5CE92A4A5970DCA91CF5D87A294D6D6A4E0F967C9393CDA4020D77rCMFK" TargetMode="External"/><Relationship Id="rId6843" Type="http://schemas.openxmlformats.org/officeDocument/2006/relationships/hyperlink" Target="consultantplus://offline/ref=772379CE6E34CD20E7CF59DF93041E1C9AAACD709A2F6DF1C305E2F32E5CE92A4A5970DCA91CF1D37B294D6D6A4E0F967C9393CDA4020D77rCMFK" TargetMode="External"/><Relationship Id="rId1988" Type="http://schemas.openxmlformats.org/officeDocument/2006/relationships/hyperlink" Target="consultantplus://offline/ref=6B9F9097DB3A604EE8DDB9EC9FFB225B1032C0EFE1A3BE27BEACE00EBB8C3F228630E382D47FC84B5D1E8D373DA0BFA04D88B449E8E37E52q0M9K" TargetMode="External"/><Relationship Id="rId4394" Type="http://schemas.openxmlformats.org/officeDocument/2006/relationships/hyperlink" Target="consultantplus://offline/ref=6B9F9097DB3A604EE8DDB9EC9FFB225B1032C4E2E2A7BE27BEACE00EBB8C3F229430BB8ED572D5435D0BDB667BqFM5K" TargetMode="External"/><Relationship Id="rId5445" Type="http://schemas.openxmlformats.org/officeDocument/2006/relationships/hyperlink" Target="consultantplus://offline/ref=6B9F9097DB3A604EE8DDB9EC9FFB225B1032C0EFE1A3BE27BEACE00EBB8C3F228630E382D47BCF405F1E8D373DA0BFA04D88B449E8E37E52q0M9K" TargetMode="External"/><Relationship Id="rId4047" Type="http://schemas.openxmlformats.org/officeDocument/2006/relationships/hyperlink" Target="consultantplus://offline/ref=6B9F9097DB3A604EE8DDB9EC9FFB225B1032C0EFE1A3BE27BEACE00EBB8C3F228630E382D47EC8425B1E8D373DA0BFA04D88B449E8E37E52q0M9K" TargetMode="External"/><Relationship Id="rId4461" Type="http://schemas.openxmlformats.org/officeDocument/2006/relationships/hyperlink" Target="consultantplus://offline/ref=6B9F9097DB3A604EE8DDB9EC9FFB225B1032C0EFE1A3BE27BEACE00EBB8C3F228630E382D47ECE465F1E8D373DA0BFA04D88B449E8E37E52q0M9K" TargetMode="External"/><Relationship Id="rId5512" Type="http://schemas.openxmlformats.org/officeDocument/2006/relationships/hyperlink" Target="consultantplus://offline/ref=6B9F9097DB3A604EE8DDB9EC9FFB225B1033C9E3E6A1BE27BEACE00EBB8C3F229430BB8ED572D5435D0BDB667BqFM5K" TargetMode="External"/><Relationship Id="rId6910" Type="http://schemas.openxmlformats.org/officeDocument/2006/relationships/hyperlink" Target="consultantplus://offline/ref=772379CE6E34CD20E7CF59DF93041E1C9AAACD709A2F6DF1C305E2F32E5CE92A4A5970DCA91DF1D377294D6D6A4E0F967C9393CDA4020D77rCMFK" TargetMode="External"/><Relationship Id="rId3063" Type="http://schemas.openxmlformats.org/officeDocument/2006/relationships/hyperlink" Target="consultantplus://offline/ref=6B9F9097DB3A604EE8DDB9EC9FFB225B1033C9E5E7A7BE27BEACE00EBB8C3F228630E387DC7AC84908449D3374F4BABF4497AB4AF6E3q7MEK" TargetMode="External"/><Relationship Id="rId4114" Type="http://schemas.openxmlformats.org/officeDocument/2006/relationships/hyperlink" Target="consultantplus://offline/ref=6B9F9097DB3A604EE8DDB9EC9FFB225B1032C0EFE1A3BE27BEACE00EBB8C3F228630E382D479CD455E1E8D373DA0BFA04D88B449E8E37E52q0M9K" TargetMode="External"/><Relationship Id="rId1708" Type="http://schemas.openxmlformats.org/officeDocument/2006/relationships/hyperlink" Target="consultantplus://offline/ref=6B9F9097DB3A604EE8DDB9EC9FFB225B1032C0EFE1A3BE27BEACE00EBB8C3F228630E382D47FCF455A1E8D373DA0BFA04D88B449E8E37E52q0M9K" TargetMode="External"/><Relationship Id="rId3130" Type="http://schemas.openxmlformats.org/officeDocument/2006/relationships/hyperlink" Target="consultantplus://offline/ref=6B9F9097DB3A604EE8DDB9EC9FFB225B1032C0EFE1A3BE27BEACE00EBB8C3F228630E382D47AC9445B1E8D373DA0BFA04D88B449E8E37E52q0M9K" TargetMode="External"/><Relationship Id="rId6286" Type="http://schemas.openxmlformats.org/officeDocument/2006/relationships/hyperlink" Target="consultantplus://offline/ref=772379CE6E34CD20E7CF59DF93041E1C9AAACD709A2F6DF1C305E2F32E5CE92A4A5970DCA91CF6D379294D6D6A4E0F967C9393CDA4020D77rCMFK" TargetMode="External"/><Relationship Id="rId2896" Type="http://schemas.openxmlformats.org/officeDocument/2006/relationships/hyperlink" Target="consultantplus://offline/ref=6B9F9097DB3A604EE8DDB9EC9FFB225B1032C0EFE1A3BE27BEACE00EBB8C3F228630E381D7719F131840D46771EBB3A05B94B54AqFM6K" TargetMode="External"/><Relationship Id="rId3947" Type="http://schemas.openxmlformats.org/officeDocument/2006/relationships/hyperlink" Target="consultantplus://offline/ref=6B9F9097DB3A604EE8DDB9EC9FFB225B1032C0EFE1A3BE27BEACE00EBB8C3F228630E382D47FC3445F1E8D373DA0BFA04D88B449E8E37E52q0M9K" TargetMode="External"/><Relationship Id="rId6353" Type="http://schemas.openxmlformats.org/officeDocument/2006/relationships/hyperlink" Target="consultantplus://offline/ref=772379CE6E34CD20E7CF47D28568451190A493759E2F61A1995AB9AE7955E37D0D16298CED4DF8D0773C183D30190295r7M4K" TargetMode="External"/><Relationship Id="rId868" Type="http://schemas.openxmlformats.org/officeDocument/2006/relationships/hyperlink" Target="consultantplus://offline/ref=6B9F9097DB3A604EE8DDB9EC9FFB225B1032C0EFE1A3BE27BEACE00EBB8C3F228630E382D479C24B5C1E8D373DA0BFA04D88B449E8E37E52q0M9K" TargetMode="External"/><Relationship Id="rId1498" Type="http://schemas.openxmlformats.org/officeDocument/2006/relationships/hyperlink" Target="consultantplus://offline/ref=6B9F9097DB3A604EE8DDB9EC9FFB225B1032C0EFE1A3BE27BEACE00EBB8C3F228630E382D47FCE43581E8D373DA0BFA04D88B449E8E37E52q0M9K" TargetMode="External"/><Relationship Id="rId2549" Type="http://schemas.openxmlformats.org/officeDocument/2006/relationships/hyperlink" Target="consultantplus://offline/ref=6B9F9097DB3A604EE8DDB9EC9FFB225B1032C0EFE1A3BE27BEACE00EBB8C3F228630E382D47BC9455D1E8D373DA0BFA04D88B449E8E37E52q0M9K" TargetMode="External"/><Relationship Id="rId2963" Type="http://schemas.openxmlformats.org/officeDocument/2006/relationships/hyperlink" Target="consultantplus://offline/ref=6B9F9097DB3A604EE8DDB9EC9FFB225B1032C0EFE1A3BE27BEACE00EBB8C3F228630E382D47FC847551E8D373DA0BFA04D88B449E8E37E52q0M9K" TargetMode="External"/><Relationship Id="rId6006" Type="http://schemas.openxmlformats.org/officeDocument/2006/relationships/hyperlink" Target="consultantplus://offline/ref=772379CE6E34CD20E7CF59DF93041E1C9AAACD709A2F6DF1C305E2F32E5CE92A4A5970DCA91BF3D977294D6D6A4E0F967C9393CDA4020D77rCMFK" TargetMode="External"/><Relationship Id="rId6420" Type="http://schemas.openxmlformats.org/officeDocument/2006/relationships/hyperlink" Target="consultantplus://offline/ref=772379CE6E34CD20E7CF47D28568451190A493759E2E64A6965AB9AE7955E37D0D16298CED4DF8D0773C183D30190295r7M4K" TargetMode="External"/><Relationship Id="rId935" Type="http://schemas.openxmlformats.org/officeDocument/2006/relationships/hyperlink" Target="consultantplus://offline/ref=6B9F9097DB3A604EE8DDB9EC9FFB225B1032C0EFE1A3BE27BEACE00EBB8C3F228630E382D47FCF455A1E8D373DA0BFA04D88B449E8E37E52q0M9K" TargetMode="External"/><Relationship Id="rId1565" Type="http://schemas.openxmlformats.org/officeDocument/2006/relationships/hyperlink" Target="consultantplus://offline/ref=6B9F9097DB3A604EE8DDB9EC9FFB225B1032C0EFE1A3BE27BEACE00EBB8C3F228630E382D47BCA4A581E8D373DA0BFA04D88B449E8E37E52q0M9K" TargetMode="External"/><Relationship Id="rId2616" Type="http://schemas.openxmlformats.org/officeDocument/2006/relationships/hyperlink" Target="consultantplus://offline/ref=6B9F9097DB3A604EE8DDB9EC9FFB225B1032C0EFE1A3BE27BEACE00EBB8C3F228630E382D47FCA43541E8D373DA0BFA04D88B449E8E37E52q0M9K" TargetMode="External"/><Relationship Id="rId5022" Type="http://schemas.openxmlformats.org/officeDocument/2006/relationships/hyperlink" Target="consultantplus://offline/ref=6B9F9097DB3A604EE8DDB9EC9FFB225B1032C0EFE1A3BE27BEACE00EBB8C3F228630E380DD719F131840D46771EBB3A05B94B54AqFM6K" TargetMode="External"/><Relationship Id="rId1218" Type="http://schemas.openxmlformats.org/officeDocument/2006/relationships/hyperlink" Target="consultantplus://offline/ref=6B9F9097DB3A604EE8DDB9EC9FFB225B1032C0EFE1A3BE27BEACE00EBB8C3F228630E382D479C345541E8D373DA0BFA04D88B449E8E37E52q0M9K" TargetMode="External"/><Relationship Id="rId1632" Type="http://schemas.openxmlformats.org/officeDocument/2006/relationships/hyperlink" Target="consultantplus://offline/ref=6B9F9097DB3A604EE8DDB9EC9FFB225B1032C0EFE1A3BE27BEACE00EBB8C3F228630E382D47FC3455D1E8D373DA0BFA04D88B449E8E37E52q0M9K" TargetMode="External"/><Relationship Id="rId4788" Type="http://schemas.openxmlformats.org/officeDocument/2006/relationships/hyperlink" Target="consultantplus://offline/ref=6B9F9097DB3A604EE8DDB9EC9FFB225B1032C0EFE1A3BE27BEACE00EBB8C3F228630E382D47FCF465D1E8D373DA0BFA04D88B449E8E37E52q0M9K" TargetMode="External"/><Relationship Id="rId5839" Type="http://schemas.openxmlformats.org/officeDocument/2006/relationships/hyperlink" Target="consultantplus://offline/ref=6B9F9097DB3A604EE8DDB9EC9FFB225B1032C0EFE1A3BE27BEACE00EBB8C3F228630E382D47FCE47591E8D373DA0BFA04D88B449E8E37E52q0M9K" TargetMode="External"/><Relationship Id="rId4855" Type="http://schemas.openxmlformats.org/officeDocument/2006/relationships/hyperlink" Target="consultantplus://offline/ref=6B9F9097DB3A604EE8DDA7E189977D5E153C9EEAE1A4B075E0FBE659E4DC3977C670E5D7853E9E4F5D1DC76778EBB0A147q9M6K" TargetMode="External"/><Relationship Id="rId5906" Type="http://schemas.openxmlformats.org/officeDocument/2006/relationships/hyperlink" Target="consultantplus://offline/ref=772379CE6E34CD20E7CF59DF93041E1C9AAACD709A2F6DF1C305E2F32E5CE92A4A5970DCA91CF1D27A294D6D6A4E0F967C9393CDA4020D77rCMFK" TargetMode="External"/><Relationship Id="rId3457" Type="http://schemas.openxmlformats.org/officeDocument/2006/relationships/hyperlink" Target="consultantplus://offline/ref=6B9F9097DB3A604EE8DDB9EC9FFB225B1032C0EFE1A3BE27BEACE00EBB8C3F228630E382D47ECF415E1E8D373DA0BFA04D88B449E8E37E52q0M9K" TargetMode="External"/><Relationship Id="rId3871" Type="http://schemas.openxmlformats.org/officeDocument/2006/relationships/hyperlink" Target="consultantplus://offline/ref=6B9F9097DB3A604EE8DDB9EC9FFB225B1032C0EFE1A3BE27BEACE00EBB8C3F228630E382D47EC8415F1E8D373DA0BFA04D88B449E8E37E52q0M9K" TargetMode="External"/><Relationship Id="rId4508" Type="http://schemas.openxmlformats.org/officeDocument/2006/relationships/hyperlink" Target="consultantplus://offline/ref=6B9F9097DB3A604EE8DDB9EC9FFB225B1032C0EFE1A3BE27BEACE00EBB8C3F228630E382D47FCD47541E8D373DA0BFA04D88B449E8E37E52q0M9K" TargetMode="External"/><Relationship Id="rId4922" Type="http://schemas.openxmlformats.org/officeDocument/2006/relationships/hyperlink" Target="consultantplus://offline/ref=6B9F9097DB3A604EE8DDB9EC9FFB225B1032C0EFE1A3BE27BEACE00EBB8C3F228630E382D47FC8445D1E8D373DA0BFA04D88B449E8E37E52q0M9K" TargetMode="External"/><Relationship Id="rId378" Type="http://schemas.openxmlformats.org/officeDocument/2006/relationships/hyperlink" Target="consultantplus://offline/ref=6B9F9097DB3A604EE8DDB9EC9FFB225B1032C0EFE1A3BE27BEACE00EBB8C3F228630E382D47ECF405C1E8D373DA0BFA04D88B449E8E37E52q0M9K" TargetMode="External"/><Relationship Id="rId792" Type="http://schemas.openxmlformats.org/officeDocument/2006/relationships/hyperlink" Target="consultantplus://offline/ref=6B9F9097DB3A604EE8DDB9EC9FFB225B1032C0EFE1A3BE27BEACE00EBB8C3F228630E382D479CB435A1E8D373DA0BFA04D88B449E8E37E52q0M9K" TargetMode="External"/><Relationship Id="rId2059" Type="http://schemas.openxmlformats.org/officeDocument/2006/relationships/hyperlink" Target="consultantplus://offline/ref=6B9F9097DB3A604EE8DDB9EC9FFB225B1033C9E3E6A1BE27BEACE00EBB8C3F228630E382D47ACB405E1E8D373DA0BFA04D88B449E8E37E52q0M9K" TargetMode="External"/><Relationship Id="rId2473" Type="http://schemas.openxmlformats.org/officeDocument/2006/relationships/hyperlink" Target="consultantplus://offline/ref=6B9F9097DB3A604EE8DDB9EC9FFB225B1032C0EFE1A3BE27BEACE00EBB8C3F228630E382D47EC9415B1E8D373DA0BFA04D88B449E8E37E52q0M9K" TargetMode="External"/><Relationship Id="rId3524" Type="http://schemas.openxmlformats.org/officeDocument/2006/relationships/hyperlink" Target="consultantplus://offline/ref=6B9F9097DB3A604EE8DDB9EC9FFB225B1032C0EFE1A3BE27BEACE00EBB8C3F228630E382D47FCF46581E8D373DA0BFA04D88B449E8E37E52q0M9K" TargetMode="External"/><Relationship Id="rId445" Type="http://schemas.openxmlformats.org/officeDocument/2006/relationships/hyperlink" Target="consultantplus://offline/ref=6B9F9097DB3A604EE8DDB9EC9FFB225B1032C0EFE1A3BE27BEACE00EBB8C3F228630E382D47FCB415B1E8D373DA0BFA04D88B449E8E37E52q0M9K" TargetMode="External"/><Relationship Id="rId1075" Type="http://schemas.openxmlformats.org/officeDocument/2006/relationships/hyperlink" Target="consultantplus://offline/ref=6B9F9097DB3A604EE8DDB9EC9FFB225B1032C0EFE1A3BE27BEACE00EBB8C3F228630E382D479CB45541E8D373DA0BFA04D88B449E8E37E52q0M9K" TargetMode="External"/><Relationship Id="rId2126" Type="http://schemas.openxmlformats.org/officeDocument/2006/relationships/hyperlink" Target="consultantplus://offline/ref=6B9F9097DB3A604EE8DDB9EC9FFB225B1032C0EFE1A3BE27BEACE00EBB8C3F228630E382D47FC3455D1E8D373DA0BFA04D88B449E8E37E52q0M9K" TargetMode="External"/><Relationship Id="rId2540" Type="http://schemas.openxmlformats.org/officeDocument/2006/relationships/hyperlink" Target="consultantplus://offline/ref=6B9F9097DB3A604EE8DDA7E189977C51143C9EEAE1A2B470E1FFE659E4DC3977C670E5D7853E9E4F5D1DC76778EBB0A147q9M6K" TargetMode="External"/><Relationship Id="rId5696" Type="http://schemas.openxmlformats.org/officeDocument/2006/relationships/hyperlink" Target="consultantplus://offline/ref=6B9F9097DB3A604EE8DDB9EC9FFB225B1032C0EFE1A3BE27BEACE00EBB8C3F228630E382D47FCE47591E8D373DA0BFA04D88B449E8E37E52q0M9K" TargetMode="External"/><Relationship Id="rId6747" Type="http://schemas.openxmlformats.org/officeDocument/2006/relationships/hyperlink" Target="consultantplus://offline/ref=772379CE6E34CD20E7CF59DF93041E1C9AAACD709A2F6DF1C305E2F32E5CE92A4A5970DCA91BF0D677294D6D6A4E0F967C9393CDA4020D77rCMFK" TargetMode="External"/><Relationship Id="rId512" Type="http://schemas.openxmlformats.org/officeDocument/2006/relationships/hyperlink" Target="consultantplus://offline/ref=6B9F9097DB3A604EE8DDB9EC9FFB225B1032C0EFE1A3BE27BEACE00EBB8C3F228630E382D47EC8405A1E8D373DA0BFA04D88B449E8E37E52q0M9K" TargetMode="External"/><Relationship Id="rId1142" Type="http://schemas.openxmlformats.org/officeDocument/2006/relationships/hyperlink" Target="consultantplus://offline/ref=6B9F9097DB3A604EE8DDB9EC9FFB225B1032C0EFE1A3BE27BEACE00EBB8C3F228630E382D47EC9415B1E8D373DA0BFA04D88B449E8E37E52q0M9K" TargetMode="External"/><Relationship Id="rId4298" Type="http://schemas.openxmlformats.org/officeDocument/2006/relationships/hyperlink" Target="consultantplus://offline/ref=6B9F9097DB3A604EE8DDB9EC9FFB225B1032C0EFE1A3BE27BEACE00EBB8C3F228630E382D47FCE465D1E8D373DA0BFA04D88B449E8E37E52q0M9K" TargetMode="External"/><Relationship Id="rId5349" Type="http://schemas.openxmlformats.org/officeDocument/2006/relationships/hyperlink" Target="consultantplus://offline/ref=6B9F9097DB3A604EE8DDB9EC9FFB225B1032C0EFE1A3BE27BEACE00EBB8C3F228630E382D479CC415A1E8D373DA0BFA04D88B449E8E37E52q0M9K" TargetMode="External"/><Relationship Id="rId4365" Type="http://schemas.openxmlformats.org/officeDocument/2006/relationships/hyperlink" Target="consultantplus://offline/ref=6B9F9097DB3A604EE8DDB9EC9FFB225B1032C0EFE1A3BE27BEACE00EBB8C3F228630E382D479CC475C1E8D373DA0BFA04D88B449E8E37E52q0M9K" TargetMode="External"/><Relationship Id="rId5763" Type="http://schemas.openxmlformats.org/officeDocument/2006/relationships/hyperlink" Target="consultantplus://offline/ref=6B9F9097DB3A604EE8DDB9EC9FFB225B1032C0EFE1A3BE27BEACE00EBB8C3F228630E382D47EC2455A1E8D373DA0BFA04D88B449E8E37E52q0M9K" TargetMode="External"/><Relationship Id="rId6814" Type="http://schemas.openxmlformats.org/officeDocument/2006/relationships/hyperlink" Target="consultantplus://offline/ref=772379CE6E34CD20E7CF59DF93041E1C9AAACD709A2F6DF1C305E2F32E5CE92A4A5970DCA91BF5D67F294D6D6A4E0F967C9393CDA4020D77rCMFK" TargetMode="External"/><Relationship Id="rId1959" Type="http://schemas.openxmlformats.org/officeDocument/2006/relationships/hyperlink" Target="consultantplus://offline/ref=6B9F9097DB3A604EE8DDA7E189977E5F153C9EEAE1A3B678E3FFE659E4DC3977C670E5D7853E9E4F5D1DC76778EBB0A147q9M6K" TargetMode="External"/><Relationship Id="rId4018" Type="http://schemas.openxmlformats.org/officeDocument/2006/relationships/hyperlink" Target="consultantplus://offline/ref=6B9F9097DB3A604EE8DDB9EC9FFB225B1032C7E6E3A5BE27BEACE00EBB8C3F229430BB8ED572D5435D0BDB667BqFM5K" TargetMode="External"/><Relationship Id="rId5416" Type="http://schemas.openxmlformats.org/officeDocument/2006/relationships/hyperlink" Target="consultantplus://offline/ref=6B9F9097DB3A604EE8DDB9EC9FFB225B1032C0EFE1A3BE27BEACE00EBB8C3F228630E382D47FCF42591E8D373DA0BFA04D88B449E8E37E52q0M9K" TargetMode="External"/><Relationship Id="rId5830" Type="http://schemas.openxmlformats.org/officeDocument/2006/relationships/hyperlink" Target="consultantplus://offline/ref=6B9F9097DB3A604EE8DDB9EC9FFB225B1032C0EFE1A3BE27BEACE00EBB8C3F228630E382D47EC8425B1E8D373DA0BFA04D88B449E8E37E52q0M9K" TargetMode="External"/><Relationship Id="rId3381" Type="http://schemas.openxmlformats.org/officeDocument/2006/relationships/hyperlink" Target="consultantplus://offline/ref=6B9F9097DB3A604EE8DDB9EC9FFB225B1032C0EFE1A3BE27BEACE00EBB8C3F228630E382D479C34A581E8D373DA0BFA04D88B449E8E37E52q0M9K" TargetMode="External"/><Relationship Id="rId4432" Type="http://schemas.openxmlformats.org/officeDocument/2006/relationships/hyperlink" Target="consultantplus://offline/ref=6B9F9097DB3A604EE8DDB9EC9FFB225B1032C0EFE1A3BE27BEACE00EBB8C3F228630E382D47FCF455A1E8D373DA0BFA04D88B449E8E37E52q0M9K" TargetMode="External"/><Relationship Id="rId3034" Type="http://schemas.openxmlformats.org/officeDocument/2006/relationships/hyperlink" Target="consultantplus://offline/ref=6B9F9097DB3A604EE8DDA7E189977D5E133C9EEAE2A4BD70E4FCE659E4DC3977C670E5D7853E9E4F5D1DC76778EBB0A147q9M6K" TargetMode="External"/><Relationship Id="rId2050" Type="http://schemas.openxmlformats.org/officeDocument/2006/relationships/hyperlink" Target="consultantplus://offline/ref=6B9F9097DB3A604EE8DDB9EC9FFB225B1032C0EFE1A3BE27BEACE00EBB8C3F228630E382D47FCF455A1E8D373DA0BFA04D88B449E8E37E52q0M9K" TargetMode="External"/><Relationship Id="rId3101" Type="http://schemas.openxmlformats.org/officeDocument/2006/relationships/hyperlink" Target="consultantplus://offline/ref=6B9F9097DB3A604EE8DDB9EC9FFB225B1032C6E6E3ADBE27BEACE00EBB8C3F229430BB8ED572D5435D0BDB667BqFM5K" TargetMode="External"/><Relationship Id="rId6257" Type="http://schemas.openxmlformats.org/officeDocument/2006/relationships/hyperlink" Target="consultantplus://offline/ref=772379CE6E34CD20E7CF59DF93041E1C9AAACD709A2F6DF1C305E2F32E5CE92A4A5970DCA91BF6D77A294D6D6A4E0F967C9393CDA4020D77rCMFK" TargetMode="External"/><Relationship Id="rId6671" Type="http://schemas.openxmlformats.org/officeDocument/2006/relationships/hyperlink" Target="consultantplus://offline/ref=772379CE6E34CD20E7CF59DF93041E1C9AAACD709A2F6DF1C305E2F32E5CE92A4A5970DCA91DFDD67E294D6D6A4E0F967C9393CDA4020D77rCMFK" TargetMode="External"/><Relationship Id="rId5273" Type="http://schemas.openxmlformats.org/officeDocument/2006/relationships/hyperlink" Target="consultantplus://offline/ref=6B9F9097DB3A604EE8DDB9EC9FFB225B1032C0EFE1A3BE27BEACE00EBB8C3F228630E382D47EC84A551E8D373DA0BFA04D88B449E8E37E52q0M9K" TargetMode="External"/><Relationship Id="rId6324" Type="http://schemas.openxmlformats.org/officeDocument/2006/relationships/hyperlink" Target="consultantplus://offline/ref=772379CE6E34CD20E7CF59DF93041E1C9AAACD709A2F6DF1C305E2F32E5CE92A4A5970DCA91BFDD379294D6D6A4E0F967C9393CDA4020D77rCMFK" TargetMode="External"/><Relationship Id="rId839" Type="http://schemas.openxmlformats.org/officeDocument/2006/relationships/hyperlink" Target="consultantplus://offline/ref=6B9F9097DB3A604EE8DDB9EC9FFB225B1032C0EFE1A3BE27BEACE00EBB8C3F228630E382D479C2465C1E8D373DA0BFA04D88B449E8E37E52q0M9K" TargetMode="External"/><Relationship Id="rId1469" Type="http://schemas.openxmlformats.org/officeDocument/2006/relationships/hyperlink" Target="consultantplus://offline/ref=6B9F9097DB3A604EE8DDA7E189977855133C9EEAE1ADBD72E0F3BB53EC853575C17FBAD2902FC643540BD86767F7B2A3q4M5K" TargetMode="External"/><Relationship Id="rId2867" Type="http://schemas.openxmlformats.org/officeDocument/2006/relationships/hyperlink" Target="consultantplus://offline/ref=6B9F9097DB3A604EE8DDB9EC9FFB225B1032C0EFE1A3BE27BEACE00EBB8C3F228630E382D479C2465C1E8D373DA0BFA04D88B449E8E37E52q0M9K" TargetMode="External"/><Relationship Id="rId3918" Type="http://schemas.openxmlformats.org/officeDocument/2006/relationships/hyperlink" Target="consultantplus://offline/ref=6B9F9097DB3A604EE8DDB9EC9FFB225B1032C0EFE1A3BE27BEACE00EBB8C3F228630E382D47FC84B5B1E8D373DA0BFA04D88B449E8E37E52q0M9K" TargetMode="External"/><Relationship Id="rId5340" Type="http://schemas.openxmlformats.org/officeDocument/2006/relationships/hyperlink" Target="consultantplus://offline/ref=6B9F9097DB3A604EE8DDB9EC9FFB225B1032C0EFE1A3BE27BEACE00EBB8C3F228630E382D479CC45541E8D373DA0BFA04D88B449E8E37E52q0M9K" TargetMode="External"/><Relationship Id="rId1883" Type="http://schemas.openxmlformats.org/officeDocument/2006/relationships/hyperlink" Target="consultantplus://offline/ref=6B9F9097DB3A604EE8DDB9EC9FFB225B1032C0EFE1A3BE27BEACE00EBB8C3F228630E382D479CB40541E8D373DA0BFA04D88B449E8E37E52q0M9K" TargetMode="External"/><Relationship Id="rId2934" Type="http://schemas.openxmlformats.org/officeDocument/2006/relationships/hyperlink" Target="consultantplus://offline/ref=6B9F9097DB3A604EE8DDB9EC9FFB225B1032C0EFE1A3BE27BEACE00EBB8C3F228630E382D478CD42551E8D373DA0BFA04D88B449E8E37E52q0M9K" TargetMode="External"/><Relationship Id="rId906" Type="http://schemas.openxmlformats.org/officeDocument/2006/relationships/hyperlink" Target="consultantplus://offline/ref=6B9F9097DB3A604EE8DDA7E189977851123C9EEAE1ADB078EAF3BB53EC853575C17FBAD2902FC643540BD86767F7B2A3q4M5K" TargetMode="External"/><Relationship Id="rId1536" Type="http://schemas.openxmlformats.org/officeDocument/2006/relationships/hyperlink" Target="consultantplus://offline/ref=6B9F9097DB3A604EE8DDB9EC9FFB225B1032C0EFE1A3BE27BEACE00EBB8C3F228630E382D47FCE425B1E8D373DA0BFA04D88B449E8E37E52q0M9K" TargetMode="External"/><Relationship Id="rId1950" Type="http://schemas.openxmlformats.org/officeDocument/2006/relationships/hyperlink" Target="consultantplus://offline/ref=6B9F9097DB3A604EE8DDA7E189977E5F153C9EEAE1A3B472EBF9E659E4DC3977C670E5D7853E9E4F5D1DC76778EBB0A147q9M6K" TargetMode="External"/><Relationship Id="rId1603" Type="http://schemas.openxmlformats.org/officeDocument/2006/relationships/hyperlink" Target="consultantplus://offline/ref=6B9F9097DB3A604EE8DDB9EC9FFB225B1032C2E6E2A6BE27BEACE00EBB8C3F228630E382D47ACB42581E8D373DA0BFA04D88B449E8E37E52q0M9K" TargetMode="External"/><Relationship Id="rId4759" Type="http://schemas.openxmlformats.org/officeDocument/2006/relationships/hyperlink" Target="consultantplus://offline/ref=6B9F9097DB3A604EE8DDB9EC9FFB225B1032C0EFE1A3BE27BEACE00EBB8C3F228630E382D479CB45541E8D373DA0BFA04D88B449E8E37E52q0M9K" TargetMode="External"/><Relationship Id="rId3775" Type="http://schemas.openxmlformats.org/officeDocument/2006/relationships/hyperlink" Target="consultantplus://offline/ref=6B9F9097DB3A604EE8DDA7E189977857143C9EEAE8ACB678E1F3BB53EC853575C17FBAD2902FC643540BD86767F7B2A3q4M5K" TargetMode="External"/><Relationship Id="rId4826" Type="http://schemas.openxmlformats.org/officeDocument/2006/relationships/hyperlink" Target="consultantplus://offline/ref=6B9F9097DB3A604EE8DDB9EC9FFB225B1032C0EFE1A3BE27BEACE00EBB8C3F228630E382D47FC84B5F1E8D373DA0BFA04D88B449E8E37E52q0M9K" TargetMode="External"/><Relationship Id="rId6181" Type="http://schemas.openxmlformats.org/officeDocument/2006/relationships/hyperlink" Target="consultantplus://offline/ref=772379CE6E34CD20E7CF59DF93041E1C9AAACD709A2F6DF1C305E2F32E5CE92A4A5970DCA91CF6D976294D6D6A4E0F967C9393CDA4020D77rCMFK" TargetMode="External"/><Relationship Id="rId696" Type="http://schemas.openxmlformats.org/officeDocument/2006/relationships/hyperlink" Target="consultantplus://offline/ref=6B9F9097DB3A604EE8DDB9EC9FFB225B1032C0EFE1A3BE27BEACE00EBB8C3F228630E382D47FCF455C1E8D373DA0BFA04D88B449E8E37E52q0M9K" TargetMode="External"/><Relationship Id="rId2377" Type="http://schemas.openxmlformats.org/officeDocument/2006/relationships/hyperlink" Target="consultantplus://offline/ref=6B9F9097DB3A604EE8DDB9EC9FFB225B1032C0EFE1A3BE27BEACE00EBB8C3F228630E382D478CC4A5F1E8D373DA0BFA04D88B449E8E37E52q0M9K" TargetMode="External"/><Relationship Id="rId2791" Type="http://schemas.openxmlformats.org/officeDocument/2006/relationships/hyperlink" Target="consultantplus://offline/ref=6B9F9097DB3A604EE8DDB9EC9FFB225B1032C0EFE1A3BE27BEACE00EBB8C3F228630E382D47EC8405A1E8D373DA0BFA04D88B449E8E37E52q0M9K" TargetMode="External"/><Relationship Id="rId3428" Type="http://schemas.openxmlformats.org/officeDocument/2006/relationships/hyperlink" Target="consultantplus://offline/ref=6B9F9097DB3A604EE8DDB9EC9FFB225B1032C0EFE1A3BE27BEACE00EBB8C3F228630E382D47FC8445D1E8D373DA0BFA04D88B449E8E37E52q0M9K" TargetMode="External"/><Relationship Id="rId349" Type="http://schemas.openxmlformats.org/officeDocument/2006/relationships/hyperlink" Target="consultantplus://offline/ref=6B9F9097DB3A604EE8DDB9EC9FFB225B1032C0EFE1A3BE27BEACE00EBB8C3F228630E382D479CB40541E8D373DA0BFA04D88B449E8E37E52q0M9K" TargetMode="External"/><Relationship Id="rId763" Type="http://schemas.openxmlformats.org/officeDocument/2006/relationships/hyperlink" Target="consultantplus://offline/ref=6B9F9097DB3A604EE8DDB9EC9FFB225B1032C0EFE1A3BE27BEACE00EBB8C3F228630E382D47EC2455E1E8D373DA0BFA04D88B449E8E37E52q0M9K" TargetMode="External"/><Relationship Id="rId1393" Type="http://schemas.openxmlformats.org/officeDocument/2006/relationships/hyperlink" Target="consultantplus://offline/ref=6B9F9097DB3A604EE8DDB9EC9FFB225B1032C0EFE1A3BE27BEACE00EBB8C3F228630E382D47FC3455F1E8D373DA0BFA04D88B449E8E37E52q0M9K" TargetMode="External"/><Relationship Id="rId2444" Type="http://schemas.openxmlformats.org/officeDocument/2006/relationships/hyperlink" Target="consultantplus://offline/ref=6B9F9097DB3A604EE8DDB9EC9FFB225B1032C0EFE1A3BE27BEACE00EBB8C3F228630E382D47EC2475D1E8D373DA0BFA04D88B449E8E37E52q0M9K" TargetMode="External"/><Relationship Id="rId3842" Type="http://schemas.openxmlformats.org/officeDocument/2006/relationships/hyperlink" Target="consultantplus://offline/ref=6B9F9097DB3A604EE8DDB9EC9FFB225B1032C0EFE1A3BE27BEACE00EBB8C3F228630E382D479CB46541E8D373DA0BFA04D88B449E8E37E52q0M9K" TargetMode="External"/><Relationship Id="rId416" Type="http://schemas.openxmlformats.org/officeDocument/2006/relationships/hyperlink" Target="consultantplus://offline/ref=6B9F9097DB3A604EE8DDB9EC9FFB225B1032C0EFE1A3BE27BEACE00EBB8C3F228630E382D47FC2445F1E8D373DA0BFA04D88B449E8E37E52q0M9K" TargetMode="External"/><Relationship Id="rId1046" Type="http://schemas.openxmlformats.org/officeDocument/2006/relationships/hyperlink" Target="consultantplus://offline/ref=6B9F9097DB3A604EE8DDB9EC9FFB225B1032C0EFE1A3BE27BEACE00EBB8C3F228630E382D47FCF44541E8D373DA0BFA04D88B449E8E37E52q0M9K" TargetMode="External"/><Relationship Id="rId830" Type="http://schemas.openxmlformats.org/officeDocument/2006/relationships/hyperlink" Target="consultantplus://offline/ref=6B9F9097DB3A604EE8DDB9EC9FFB225B1032C0EFE1A3BE27BEACE00EBB8C3F228630E382D479CB4B541E8D373DA0BFA04D88B449E8E37E52q0M9K" TargetMode="External"/><Relationship Id="rId1460" Type="http://schemas.openxmlformats.org/officeDocument/2006/relationships/hyperlink" Target="consultantplus://offline/ref=6B9F9097DB3A604EE8DDB9EC9FFB225B1032C6E6E3ADBE27BEACE00EBB8C3F229430BB8ED572D5435D0BDB667BqFM5K" TargetMode="External"/><Relationship Id="rId2511" Type="http://schemas.openxmlformats.org/officeDocument/2006/relationships/hyperlink" Target="consultantplus://offline/ref=6B9F9097DB3A604EE8DDB9EC9FFB225B1032C0EFE1A3BE27BEACE00EBB8C3F228630E382D47FCF455A1E8D373DA0BFA04D88B449E8E37E52q0M9K" TargetMode="External"/><Relationship Id="rId5667" Type="http://schemas.openxmlformats.org/officeDocument/2006/relationships/hyperlink" Target="consultantplus://offline/ref=6B9F9097DB3A604EE8DDB9EC9FFB225B1032C0EFE1A3BE27BEACE00EBB8C3F228630E382D479C3455C1E8D373DA0BFA04D88B449E8E37E52q0M9K" TargetMode="External"/><Relationship Id="rId6718" Type="http://schemas.openxmlformats.org/officeDocument/2006/relationships/hyperlink" Target="consultantplus://offline/ref=772379CE6E34CD20E7CF47D2856849139FA49375992966A19A51E4A4710CEF7F0A197689F85CA0DC7E2A073D2F05009776r8MDK" TargetMode="External"/><Relationship Id="rId1113" Type="http://schemas.openxmlformats.org/officeDocument/2006/relationships/hyperlink" Target="consultantplus://offline/ref=6B9F9097DB3A604EE8DDB9EC9FFB225B1032C0EFE1A3BE27BEACE00EBB8C3F228630E382D479CD455E1E8D373DA0BFA04D88B449E8E37E52q0M9K" TargetMode="External"/><Relationship Id="rId4269" Type="http://schemas.openxmlformats.org/officeDocument/2006/relationships/hyperlink" Target="consultantplus://offline/ref=6B9F9097DB3A604EE8DDB9EC9FFB225B1032C0EFE1A3BE27BEACE00EBB8C3F228630E382D47FCE4B551E8D373DA0BFA04D88B449E8E37E52q0M9K" TargetMode="External"/><Relationship Id="rId4683" Type="http://schemas.openxmlformats.org/officeDocument/2006/relationships/hyperlink" Target="consultantplus://offline/ref=6B9F9097DB3A604EE8DDA7E189977C54123C9EEAE1A1B579E4FEE659E4DC3977C670E5D7973EC6435C15D9667EFEE6F001C3B849FEFF7F511712BA8Bq1MFK" TargetMode="External"/><Relationship Id="rId5734" Type="http://schemas.openxmlformats.org/officeDocument/2006/relationships/hyperlink" Target="consultantplus://offline/ref=6B9F9097DB3A604EE8DDB9EC9FFB225B1032C0EFE1A3BE27BEACE00EBB8C3F228630E382D47FCE435C1E8D373DA0BFA04D88B449E8E37E52q0M9K" TargetMode="External"/><Relationship Id="rId3285" Type="http://schemas.openxmlformats.org/officeDocument/2006/relationships/hyperlink" Target="consultantplus://offline/ref=6B9F9097DB3A604EE8DDB9EC9FFB225B1032C0EFE1A3BE27BEACE00EBB8C3F228630E382D479C2465C1E8D373DA0BFA04D88B449E8E37E52q0M9K" TargetMode="External"/><Relationship Id="rId4336" Type="http://schemas.openxmlformats.org/officeDocument/2006/relationships/hyperlink" Target="consultantplus://offline/ref=6B9F9097DB3A604EE8DDB9EC9FFB225B1032C0EFE1A3BE27BEACE00EBB8C3F228630E382D479CB445C1E8D373DA0BFA04D88B449E8E37E52q0M9K" TargetMode="External"/><Relationship Id="rId4750" Type="http://schemas.openxmlformats.org/officeDocument/2006/relationships/hyperlink" Target="consultantplus://offline/ref=6B9F9097DB3A604EE8DDB9EC9FFB225B1032C0EFE1A3BE27BEACE00EBB8C3F228630E382D47FCE47591E8D373DA0BFA04D88B449E8E37E52q0M9K" TargetMode="External"/><Relationship Id="rId5801" Type="http://schemas.openxmlformats.org/officeDocument/2006/relationships/hyperlink" Target="consultantplus://offline/ref=6B9F9097DB3A604EE8DDB9EC9FFB225B1032C0EFE1A3BE27BEACE00EBB8C3F228630E382D47ECA40581E8D373DA0BFA04D88B449E8E37E52q0M9K" TargetMode="External"/><Relationship Id="rId3352" Type="http://schemas.openxmlformats.org/officeDocument/2006/relationships/hyperlink" Target="consultantplus://offline/ref=6B9F9097DB3A604EE8DDB9EC9FFB225B1032C0EFE1A3BE27BEACE00EBB8C3F228630E382D47FCF42591E8D373DA0BFA04D88B449E8E37E52q0M9K" TargetMode="External"/><Relationship Id="rId4403" Type="http://schemas.openxmlformats.org/officeDocument/2006/relationships/hyperlink" Target="consultantplus://offline/ref=6B9F9097DB3A604EE8DDB9EC9FFB225B1032C0EFE1A3BE27BEACE00EBB8C3F228630E382D478CD45551E8D373DA0BFA04D88B449E8E37E52q0M9K" TargetMode="External"/><Relationship Id="rId273" Type="http://schemas.openxmlformats.org/officeDocument/2006/relationships/hyperlink" Target="consultantplus://offline/ref=6B9F9097DB3A604EE8DDB9EC9FFB225B1032C0EFE1A3BE27BEACE00EBB8C3F228630E382D47ECF415E1E8D373DA0BFA04D88B449E8E37E52q0M9K" TargetMode="External"/><Relationship Id="rId3005" Type="http://schemas.openxmlformats.org/officeDocument/2006/relationships/hyperlink" Target="consultantplus://offline/ref=6B9F9097DB3A604EE8DDB9EC9FFB225B1032C0EFE1A3BE27BEACE00EBB8C3F228630E382D479C2425A1E8D373DA0BFA04D88B449E8E37E52q0M9K" TargetMode="External"/><Relationship Id="rId6575" Type="http://schemas.openxmlformats.org/officeDocument/2006/relationships/hyperlink" Target="consultantplus://offline/ref=772379CE6E34CD20E7CF59DF93041E1C9AAACD709A2F6DF1C305E2F32E5CE92A4A5970DCA91BF5D377294D6D6A4E0F967C9393CDA4020D77rCMFK" TargetMode="External"/><Relationship Id="rId340" Type="http://schemas.openxmlformats.org/officeDocument/2006/relationships/hyperlink" Target="consultantplus://offline/ref=6B9F9097DB3A604EE8DDA6FD8AFB225B1134C2E3E0A5BE27BEACE00EBB8C3F228630E382D77DC8405E1E8D373DA0BFA04D88B449E8E37E52q0M9K" TargetMode="External"/><Relationship Id="rId2021" Type="http://schemas.openxmlformats.org/officeDocument/2006/relationships/hyperlink" Target="consultantplus://offline/ref=6B9F9097DB3A604EE8DDB9EC9FFB225B1032C0EFE1A3BE27BEACE00EBB8C3F228630E382D478C3405F1E8D373DA0BFA04D88B449E8E37E52q0M9K" TargetMode="External"/><Relationship Id="rId5177" Type="http://schemas.openxmlformats.org/officeDocument/2006/relationships/hyperlink" Target="consultantplus://offline/ref=6B9F9097DB3A604EE8DDB9EC9FFB225B1032C0EFE1A3BE27BEACE00EBB8C3F228630E382D47FCF415B1E8D373DA0BFA04D88B449E8E37E52q0M9K" TargetMode="External"/><Relationship Id="rId6228" Type="http://schemas.openxmlformats.org/officeDocument/2006/relationships/hyperlink" Target="consultantplus://offline/ref=772379CE6E34CD20E7CF59DF93041E1C9AAACD709A2F6DF1C305E2F32E5CE92A4A5970DCA91CF0D276294D6D6A4E0F967C9393CDA4020D77rCMFK" TargetMode="External"/><Relationship Id="rId4193" Type="http://schemas.openxmlformats.org/officeDocument/2006/relationships/hyperlink" Target="consultantplus://offline/ref=6B9F9097DB3A604EE8DDA7E189977D53173C9EEAE8ACBD73E4F3BB53EC853575C17FBAD2902FC643540BD86767F7B2A3q4M5K" TargetMode="External"/><Relationship Id="rId5591" Type="http://schemas.openxmlformats.org/officeDocument/2006/relationships/hyperlink" Target="consultantplus://offline/ref=6B9F9097DB3A604EE8DDB9EC9FFB225B1032C0EFE1A3BE27BEACE00EBB8C3F228630E382D479CE45541E8D373DA0BFA04D88B449E8E37E52q0M9K" TargetMode="External"/><Relationship Id="rId6642" Type="http://schemas.openxmlformats.org/officeDocument/2006/relationships/hyperlink" Target="consultantplus://offline/ref=772379CE6E34CD20E7CF59DF93041E1C9AAACD709A2F6DF1C305E2F32E5CE92A4A5970DCA91BF5D879294D6D6A4E0F967C9393CDA4020D77rCMFK" TargetMode="External"/><Relationship Id="rId1787" Type="http://schemas.openxmlformats.org/officeDocument/2006/relationships/hyperlink" Target="consultantplus://offline/ref=6B9F9097DB3A604EE8DDB9EC9FFB225B1033C9E3E6A1BE27BEACE00EBB8C3F228630E382D47ACB435E1E8D373DA0BFA04D88B449E8E37E52q0M9K" TargetMode="External"/><Relationship Id="rId2838" Type="http://schemas.openxmlformats.org/officeDocument/2006/relationships/hyperlink" Target="consultantplus://offline/ref=6B9F9097DB3A604EE8DDA7E189977C5E133C9EEAE1A6B175E7FAE659E4DC3977C670E5D7853E9E4F5D1DC76778EBB0A147q9M6K" TargetMode="External"/><Relationship Id="rId5244" Type="http://schemas.openxmlformats.org/officeDocument/2006/relationships/hyperlink" Target="consultantplus://offline/ref=6B9F9097DB3A604EE8DDB9EC9FFB225B1032C0EFE1A3BE27BEACE00EBB8C3F228630E382D47FC8415F1E8D373DA0BFA04D88B449E8E37E52q0M9K" TargetMode="External"/><Relationship Id="rId79" Type="http://schemas.openxmlformats.org/officeDocument/2006/relationships/hyperlink" Target="consultantplus://offline/ref=6B9F9097DB3A604EE8DDB9EC9FFB225B1033C8E2E1A3BE27BEACE00EBB8C3F228630E382D473C9455B1E8D373DA0BFA04D88B449E8E37E52q0M9K" TargetMode="External"/><Relationship Id="rId1854" Type="http://schemas.openxmlformats.org/officeDocument/2006/relationships/hyperlink" Target="consultantplus://offline/ref=6B9F9097DB3A604EE8DDB9EC9FFB225B1032C0EFE1A3BE27BEACE00EBB8C3F228630E382D47CCB40541E8D373DA0BFA04D88B449E8E37E52q0M9K" TargetMode="External"/><Relationship Id="rId2905" Type="http://schemas.openxmlformats.org/officeDocument/2006/relationships/hyperlink" Target="consultantplus://offline/ref=6B9F9097DB3A604EE8DDB9EC9FFB225B1032C0EFE1A3BE27BEACE00EBB8C3F228630E382D479C24B581E8D373DA0BFA04D88B449E8E37E52q0M9K" TargetMode="External"/><Relationship Id="rId4260" Type="http://schemas.openxmlformats.org/officeDocument/2006/relationships/hyperlink" Target="consultantplus://offline/ref=6B9F9097DB3A604EE8DDB9EC9FFB225B1032C0EFE1A3BE27BEACE00EBB8C3F228630E382D47FC840551E8D373DA0BFA04D88B449E8E37E52q0M9K" TargetMode="External"/><Relationship Id="rId5311" Type="http://schemas.openxmlformats.org/officeDocument/2006/relationships/hyperlink" Target="consultantplus://offline/ref=6B9F9097DB3A604EE8DDB9EC9FFB225B1032C0EFE1A3BE27BEACE00EBB8C3F228630E382D479CC45541E8D373DA0BFA04D88B449E8E37E52q0M9K" TargetMode="External"/><Relationship Id="rId1507" Type="http://schemas.openxmlformats.org/officeDocument/2006/relationships/hyperlink" Target="consultantplus://offline/ref=6B9F9097DB3A604EE8DDB9EC9FFB225B1032C0EFE1A3BE27BEACE00EBB8C3F228630E382D47BC9455D1E8D373DA0BFA04D88B449E8E37E52q0M9K" TargetMode="External"/><Relationship Id="rId1921" Type="http://schemas.openxmlformats.org/officeDocument/2006/relationships/hyperlink" Target="consultantplus://offline/ref=6B9F9097DB3A604EE8DDB9EC9FFB225B1032C0EFE1A3BE27BEACE00EBB8C3F228630E382D47FCE4B551E8D373DA0BFA04D88B449E8E37E52q0M9K" TargetMode="External"/><Relationship Id="rId3679" Type="http://schemas.openxmlformats.org/officeDocument/2006/relationships/hyperlink" Target="consultantplus://offline/ref=6B9F9097DB3A604EE8DDB9EC9FFB225B1032C0EFE1A3BE27BEACE00EBB8C3F228630E382D47EC9415B1E8D373DA0BFA04D88B449E8E37E52q0M9K" TargetMode="External"/><Relationship Id="rId6085" Type="http://schemas.openxmlformats.org/officeDocument/2006/relationships/hyperlink" Target="consultantplus://offline/ref=772379CE6E34CD20E7CF47D28568411790A493759A2F6EA39A57E4A4710CEF7F0A197689F85CA0DC7E2A073D2F05009776r8MDK" TargetMode="External"/><Relationship Id="rId6152" Type="http://schemas.openxmlformats.org/officeDocument/2006/relationships/hyperlink" Target="consultantplus://offline/ref=772379CE6E34CD20E7CF59DF93041E1C9AAACD709A2F6DF1C305E2F32E5CE92A4A5970DCA91BFDD677294D6D6A4E0F967C9393CDA4020D77rCMFK" TargetMode="External"/><Relationship Id="rId1297" Type="http://schemas.openxmlformats.org/officeDocument/2006/relationships/hyperlink" Target="consultantplus://offline/ref=6B9F9097DB3A604EE8DDB9EC9FFB225B1032C0EFE1A3BE27BEACE00EBB8C3F228630E382D47EC8425B1E8D373DA0BFA04D88B449E8E37E52q0M9K" TargetMode="External"/><Relationship Id="rId2695" Type="http://schemas.openxmlformats.org/officeDocument/2006/relationships/hyperlink" Target="consultantplus://offline/ref=6B9F9097DB3A604EE8DDB9EC9FFB225B1032C0EFE1A3BE27BEACE00EBB8C3F228630E382D479CD47581E8D373DA0BFA04D88B449E8E37E52q0M9K" TargetMode="External"/><Relationship Id="rId3746" Type="http://schemas.openxmlformats.org/officeDocument/2006/relationships/hyperlink" Target="consultantplus://offline/ref=6B9F9097DB3A604EE8DDB9EC9FFB225B1032C0EFE1A3BE27BEACE00EBB8C3F228630E382D47ECE465F1E8D373DA0BFA04D88B449E8E37E52q0M9K" TargetMode="External"/><Relationship Id="rId667" Type="http://schemas.openxmlformats.org/officeDocument/2006/relationships/hyperlink" Target="consultantplus://offline/ref=6B9F9097DB3A604EE8DDB9EC9FFB225B1032C0EFE1A3BE27BEACE00EBB8C3F228630E382D479CD4A541E8D373DA0BFA04D88B449E8E37E52q0M9K" TargetMode="External"/><Relationship Id="rId2348" Type="http://schemas.openxmlformats.org/officeDocument/2006/relationships/hyperlink" Target="consultantplus://offline/ref=6B9F9097DB3A604EE8DDB9EC9FFB225B1032C0EFE1A3BE27BEACE00EBB8C3F228630E382D47EC2475D1E8D373DA0BFA04D88B449E8E37E52q0M9K" TargetMode="External"/><Relationship Id="rId2762" Type="http://schemas.openxmlformats.org/officeDocument/2006/relationships/hyperlink" Target="consultantplus://offline/ref=6B9F9097DB3A604EE8DDB9EC9FFB225B1032C0EFE1A3BE27BEACE00EBB8C3F228630E382D47FCF46581E8D373DA0BFA04D88B449E8E37E52q0M9K" TargetMode="External"/><Relationship Id="rId3813" Type="http://schemas.openxmlformats.org/officeDocument/2006/relationships/hyperlink" Target="consultantplus://offline/ref=6B9F9097DB3A604EE8DDA7E189977E54133C9EEAE1A4B374E4FEE659E4DC3977C670E5D7973EC6435C15D9617AFEE6F001C3B849FEFF7F511712BA8Bq1MFK" TargetMode="External"/><Relationship Id="rId6969" Type="http://schemas.openxmlformats.org/officeDocument/2006/relationships/hyperlink" Target="consultantplus://offline/ref=772379CE6E34CD20E7CF59DF93041E1C9AAACD709A2F6DF1C305E2F32E5CE92A4A5970DCA919F7D67E294D6D6A4E0F967C9393CDA4020D77rCMFK" TargetMode="External"/><Relationship Id="rId734" Type="http://schemas.openxmlformats.org/officeDocument/2006/relationships/hyperlink" Target="consultantplus://offline/ref=6B9F9097DB3A604EE8DDB9EC9FFB225B1032C0EFE1A3BE27BEACE00EBB8C3F228630E382D478CD42551E8D373DA0BFA04D88B449E8E37E52q0M9K" TargetMode="External"/><Relationship Id="rId1364" Type="http://schemas.openxmlformats.org/officeDocument/2006/relationships/hyperlink" Target="consultantplus://offline/ref=6B9F9097DB3A604EE8DDB9EC9FFB225B1032C0EFE1A3BE27BEACE00EBB8C3F228630E382D47FC8415F1E8D373DA0BFA04D88B449E8E37E52q0M9K" TargetMode="External"/><Relationship Id="rId2415" Type="http://schemas.openxmlformats.org/officeDocument/2006/relationships/hyperlink" Target="consultantplus://offline/ref=6B9F9097DB3A604EE8DDB9EC9FFB225B1032C0EFE1A3BE27BEACE00EBB8C3F228630E382D47FC3455F1E8D373DA0BFA04D88B449E8E37E52q0M9K" TargetMode="External"/><Relationship Id="rId5985" Type="http://schemas.openxmlformats.org/officeDocument/2006/relationships/hyperlink" Target="consultantplus://offline/ref=772379CE6E34CD20E7CF59DF93041E1C9AAACD709A2F6DF1C305E2F32E5CE92A4A5970DCA91DF1D17A294D6D6A4E0F967C9393CDA4020D77rCMFK" TargetMode="External"/><Relationship Id="rId70" Type="http://schemas.openxmlformats.org/officeDocument/2006/relationships/hyperlink" Target="consultantplus://offline/ref=6B9F9097DB3A604EE8DDB9EC9FFB225B1032C0EFE1A3BE27BEACE00EBB8C3F228630E382D47ECC46581E8D373DA0BFA04D88B449E8E37E52q0M9K" TargetMode="External"/><Relationship Id="rId801" Type="http://schemas.openxmlformats.org/officeDocument/2006/relationships/hyperlink" Target="consultantplus://offline/ref=6B9F9097DB3A604EE8DDB9EC9FFB225B1032C0EFE1A3BE27BEACE00EBB8C3F228630E382D47FC8455B1E8D373DA0BFA04D88B449E8E37E52q0M9K" TargetMode="External"/><Relationship Id="rId1017" Type="http://schemas.openxmlformats.org/officeDocument/2006/relationships/hyperlink" Target="consultantplus://offline/ref=6B9F9097DB3A604EE8DDB9EC9FFB225B1032C0EFE1A3BE27BEACE00EBB8C3F228630E382D47EC8425B1E8D373DA0BFA04D88B449E8E37E52q0M9K" TargetMode="External"/><Relationship Id="rId1431" Type="http://schemas.openxmlformats.org/officeDocument/2006/relationships/hyperlink" Target="consultantplus://offline/ref=6B9F9097DB3A604EE8DDB9EC9FFB225B1032C0EFE1A3BE27BEACE00EBB8C3F228630E382D479CD4A541E8D373DA0BFA04D88B449E8E37E52q0M9K" TargetMode="External"/><Relationship Id="rId4587" Type="http://schemas.openxmlformats.org/officeDocument/2006/relationships/hyperlink" Target="consultantplus://offline/ref=6B9F9097DB3A604EE8DDA7E189977D54143C9EEAE6ACB478E0F3BB53EC853575C17FBAD2902FC643540BD86767F7B2A3q4M5K" TargetMode="External"/><Relationship Id="rId5638" Type="http://schemas.openxmlformats.org/officeDocument/2006/relationships/hyperlink" Target="consultantplus://offline/ref=6B9F9097DB3A604EE8DDA7E189977855153C9EEAE9ACB276EAF3BB53EC853575C17FBAD2902FC643540BD86767F7B2A3q4M5K" TargetMode="External"/><Relationship Id="rId3189" Type="http://schemas.openxmlformats.org/officeDocument/2006/relationships/hyperlink" Target="consultantplus://offline/ref=6B9F9097DB3A604EE8DDB9EC9FFB225B1032C0EFE1A3BE27BEACE00EBB8C3F228630E382D47FCE47591E8D373DA0BFA04D88B449E8E37E52q0M9K" TargetMode="External"/><Relationship Id="rId4654" Type="http://schemas.openxmlformats.org/officeDocument/2006/relationships/hyperlink" Target="consultantplus://offline/ref=6B9F9097DB3A604EE8DDB9EC9FFB225B1032C0EFE1A3BE27BEACE00EBB8C3F228630E382D47ECA435E1E8D373DA0BFA04D88B449E8E37E52q0M9K" TargetMode="External"/><Relationship Id="rId3256" Type="http://schemas.openxmlformats.org/officeDocument/2006/relationships/hyperlink" Target="consultantplus://offline/ref=6B9F9097DB3A604EE8DDB9EC9FFB225B1032C0EFE1A3BE27BEACE00EBB8C3F228630E382D47FC3445F1E8D373DA0BFA04D88B449E8E37E52q0M9K" TargetMode="External"/><Relationship Id="rId4307" Type="http://schemas.openxmlformats.org/officeDocument/2006/relationships/hyperlink" Target="consultantplus://offline/ref=6B9F9097DB3A604EE8DDB9EC9FFB225B1032C7E3E6A4BE27BEACE00EBB8C3F229430BB8ED572D5435D0BDB667BqFM5K" TargetMode="External"/><Relationship Id="rId5705" Type="http://schemas.openxmlformats.org/officeDocument/2006/relationships/hyperlink" Target="consultantplus://offline/ref=6B9F9097DB3A604EE8DDB9EC9FFB225B1032C0EFE1A3BE27BEACE00EBB8C3F228630E382D479CD455E1E8D373DA0BFA04D88B449E8E37E52q0M9K" TargetMode="External"/><Relationship Id="rId177" Type="http://schemas.openxmlformats.org/officeDocument/2006/relationships/hyperlink" Target="consultantplus://offline/ref=6B9F9097DB3A604EE8DDA6FD8AFB225B1135C9E3E4A3BE27BEACE00EBB8C3F229430BB8ED572D5435D0BDB667BqFM5K" TargetMode="External"/><Relationship Id="rId591" Type="http://schemas.openxmlformats.org/officeDocument/2006/relationships/hyperlink" Target="consultantplus://offline/ref=6B9F9097DB3A604EE8DDA7E189977551143C9EEAE7A7BD74E1F3BB53EC853575C17FBAD2902FC643540BD86767F7B2A3q4M5K" TargetMode="External"/><Relationship Id="rId2272" Type="http://schemas.openxmlformats.org/officeDocument/2006/relationships/hyperlink" Target="consultantplus://offline/ref=6B9F9097DB3A604EE8DDA7E189977D54103C9EEAE2A1B670E1F0E659E4DC3977C670E5D7853E9E4F5D1DC76778EBB0A147q9M6K" TargetMode="External"/><Relationship Id="rId3670" Type="http://schemas.openxmlformats.org/officeDocument/2006/relationships/hyperlink" Target="consultantplus://offline/ref=6B9F9097DB3A604EE8DDB9EC9FFB225B1032C0EFE1A3BE27BEACE00EBB8C3F228630E382D479CD4A541E8D373DA0BFA04D88B449E8E37E52q0M9K" TargetMode="External"/><Relationship Id="rId4721" Type="http://schemas.openxmlformats.org/officeDocument/2006/relationships/hyperlink" Target="consultantplus://offline/ref=6B9F9097DB3A604EE8DDB9EC9FFB225B1032C0EFE1A3BE27BEACE00EBB8C3F228630E382D47FCE47591E8D373DA0BFA04D88B449E8E37E52q0M9K" TargetMode="External"/><Relationship Id="rId244" Type="http://schemas.openxmlformats.org/officeDocument/2006/relationships/hyperlink" Target="consultantplus://offline/ref=6B9F9097DB3A604EE8DDB9EC9FFB225B1032C0EFE1A3BE27BEACE00EBB8C3F228630E382D47FCF42591E8D373DA0BFA04D88B449E8E37E52q0M9K" TargetMode="External"/><Relationship Id="rId3323" Type="http://schemas.openxmlformats.org/officeDocument/2006/relationships/hyperlink" Target="consultantplus://offline/ref=6B9F9097DB3A604EE8DDB9EC9FFB225B1032C0EFE1A3BE27BEACE00EBB8C3F228630E382D479CB4B5A1E8D373DA0BFA04D88B449E8E37E52q0M9K" TargetMode="External"/><Relationship Id="rId6479" Type="http://schemas.openxmlformats.org/officeDocument/2006/relationships/hyperlink" Target="consultantplus://offline/ref=772379CE6E34CD20E7CF59DF93041E1C9AAACD709A2F6DF1C305E2F32E5CE92A4A5970DCA91CF4D678294D6D6A4E0F967C9393CDA4020D77rCMFK" TargetMode="External"/><Relationship Id="rId6893" Type="http://schemas.openxmlformats.org/officeDocument/2006/relationships/hyperlink" Target="consultantplus://offline/ref=772379CE6E34CD20E7CF59DF93041E1C9AAACD709A2F6DF1C305E2F32E5CE92A4A5970DCA91BF0D777294D6D6A4E0F967C9393CDA4020D77rCMFK" TargetMode="External"/><Relationship Id="rId5495" Type="http://schemas.openxmlformats.org/officeDocument/2006/relationships/hyperlink" Target="consultantplus://offline/ref=6B9F9097DB3A604EE8DDB9EC9FFB225B1032C0EFE1A3BE27BEACE00EBB8C3F228630E382D47EC84A551E8D373DA0BFA04D88B449E8E37E52q0M9K" TargetMode="External"/><Relationship Id="rId6546" Type="http://schemas.openxmlformats.org/officeDocument/2006/relationships/hyperlink" Target="consultantplus://offline/ref=772379CE6E34CD20E7CF59DF93041E1C9AAACD709A2F6DF1C305E2F32E5CE92A4A5970DCA91DF1D57B294D6D6A4E0F967C9393CDA4020D77rCMFK" TargetMode="External"/><Relationship Id="rId6960" Type="http://schemas.openxmlformats.org/officeDocument/2006/relationships/hyperlink" Target="consultantplus://offline/ref=772379CE6E34CD20E7CF59DF93041E1C9AAACD709A2F6DF1C305E2F32E5CE92A4A5970DCA91CFCD67D294D6D6A4E0F967C9393CDA4020D77rCMFK" TargetMode="External"/><Relationship Id="rId311" Type="http://schemas.openxmlformats.org/officeDocument/2006/relationships/hyperlink" Target="consultantplus://offline/ref=6B9F9097DB3A604EE8DDB9EC9FFB225B1032C0EFE1A3BE27BEACE00EBB8C3F228630E382D47FC3455D1E8D373DA0BFA04D88B449E8E37E52q0M9K" TargetMode="External"/><Relationship Id="rId4097" Type="http://schemas.openxmlformats.org/officeDocument/2006/relationships/hyperlink" Target="consultantplus://offline/ref=6B9F9097DB3A604EE8DDB9EC9FFB225B1032C0EFE1A3BE27BEACE00EBB8C3F228630E382D479C3425A1E8D373DA0BFA04D88B449E8E37E52q0M9K" TargetMode="External"/><Relationship Id="rId5148" Type="http://schemas.openxmlformats.org/officeDocument/2006/relationships/hyperlink" Target="consultantplus://offline/ref=6B9F9097DB3A604EE8DDB9EC9FFB225B1032C7E3E6A4BE27BEACE00EBB8C3F229430BB8ED572D5435D0BDB667BqFM5K" TargetMode="External"/><Relationship Id="rId5562" Type="http://schemas.openxmlformats.org/officeDocument/2006/relationships/hyperlink" Target="consultantplus://offline/ref=6B9F9097DB3A604EE8DDB9EC9FFB225B1032C0EFE1A3BE27BEACE00EBB8C3F228630E382D47FCE4B5E1E8D373DA0BFA04D88B449E8E37E52q0M9K" TargetMode="External"/><Relationship Id="rId6613" Type="http://schemas.openxmlformats.org/officeDocument/2006/relationships/hyperlink" Target="consultantplus://offline/ref=772379CE6E34CD20E7CF59DF93041E1C9AAACD709A2F6DF1C305E2F32E5CE92A4A5970DCA91DF4D077294D6D6A4E0F967C9393CDA4020D77rCMFK" TargetMode="External"/><Relationship Id="rId1758" Type="http://schemas.openxmlformats.org/officeDocument/2006/relationships/hyperlink" Target="consultantplus://offline/ref=6B9F9097DB3A604EE8DDB9EC9FFB225B1032C0EFE1A3BE27BEACE00EBB8C3F228630E382D479C3425A1E8D373DA0BFA04D88B449E8E37E52q0M9K" TargetMode="External"/><Relationship Id="rId2809" Type="http://schemas.openxmlformats.org/officeDocument/2006/relationships/hyperlink" Target="consultantplus://offline/ref=6B9F9097DB3A604EE8DDB9EC9FFB225B1032C0EFE1A3BE27BEACE00EBB8C3F228630E382D47ACC43581E8D373DA0BFA04D88B449E8E37E52q0M9K" TargetMode="External"/><Relationship Id="rId4164" Type="http://schemas.openxmlformats.org/officeDocument/2006/relationships/hyperlink" Target="consultantplus://offline/ref=6B9F9097DB3A604EE8DDB9EC9FFB225B1032C0EFE1A3BE27BEACE00EBB8C3F228630E382D47FC3405D1E8D373DA0BFA04D88B449E8E37E52q0M9K" TargetMode="External"/><Relationship Id="rId5215" Type="http://schemas.openxmlformats.org/officeDocument/2006/relationships/hyperlink" Target="consultantplus://offline/ref=6B9F9097DB3A604EE8DDB9EC9FFB225B1032C0EFE1A3BE27BEACE00EBB8C3F228630E382D47BCC435A1E8D373DA0BFA04D88B449E8E37E52q0M9K" TargetMode="External"/><Relationship Id="rId3180" Type="http://schemas.openxmlformats.org/officeDocument/2006/relationships/hyperlink" Target="consultantplus://offline/ref=6B9F9097DB3A604EE8DDB9EC9FFB225B1032C0EFE1A3BE27BEACE00EBB8C3F228630E382D47FC847551E8D373DA0BFA04D88B449E8E37E52q0M9K" TargetMode="External"/><Relationship Id="rId4231" Type="http://schemas.openxmlformats.org/officeDocument/2006/relationships/hyperlink" Target="consultantplus://offline/ref=6B9F9097DB3A604EE8DDB9EC9FFB225B1032C0EFE1A3BE27BEACE00EBB8C3F228630E382D47CCB46551E8D373DA0BFA04D88B449E8E37E52q0M9K" TargetMode="External"/><Relationship Id="rId1825" Type="http://schemas.openxmlformats.org/officeDocument/2006/relationships/hyperlink" Target="consultantplus://offline/ref=6B9F9097DB3A604EE8DDB9EC9FFB225B1032C0EFE1A3BE27BEACE00EBB8C3F228630E382D479C2465C1E8D373DA0BFA04D88B449E8E37E52q0M9K" TargetMode="External"/><Relationship Id="rId3997" Type="http://schemas.openxmlformats.org/officeDocument/2006/relationships/hyperlink" Target="consultantplus://offline/ref=6B9F9097DB3A604EE8DDB9EC9FFB225B1032C0EFE1A3BE27BEACE00EBB8C3F228630E382D47EC245581E8D373DA0BFA04D88B449E8E37E52q0M9K" TargetMode="External"/><Relationship Id="rId6056" Type="http://schemas.openxmlformats.org/officeDocument/2006/relationships/hyperlink" Target="consultantplus://offline/ref=772379CE6E34CD20E7CF59DF93041E1C9AAACD709A2F6DF1C305E2F32E5CE92A4A5970DCA91BF5D67F294D6D6A4E0F967C9393CDA4020D77rCMFK" TargetMode="External"/><Relationship Id="rId2599" Type="http://schemas.openxmlformats.org/officeDocument/2006/relationships/hyperlink" Target="consultantplus://offline/ref=6B9F9097DB3A604EE8DDB9EC9FFB225B1032C0EFE1A3BE27BEACE00EBB8C3F228630E382D479CE4A5C1E8D373DA0BFA04D88B449E8E37E52q0M9K" TargetMode="External"/><Relationship Id="rId6470" Type="http://schemas.openxmlformats.org/officeDocument/2006/relationships/hyperlink" Target="consultantplus://offline/ref=772379CE6E34CD20E7CF59DF93041E1C9AAACD709A2F6DF1C305E2F32E5CE92A4A5970DCA918F4D27C294D6D6A4E0F967C9393CDA4020D77rCMFK" TargetMode="External"/><Relationship Id="rId985" Type="http://schemas.openxmlformats.org/officeDocument/2006/relationships/hyperlink" Target="consultantplus://offline/ref=6B9F9097DB3A604EE8DDB9EC9FFB225B1032C0EFE1A3BE27BEACE00EBB8C3F228630E382D479C34B5C1E8D373DA0BFA04D88B449E8E37E52q0M9K" TargetMode="External"/><Relationship Id="rId2666" Type="http://schemas.openxmlformats.org/officeDocument/2006/relationships/hyperlink" Target="consultantplus://offline/ref=6B9F9097DB3A604EE8DDB9EC9FFB225B1032C0EFE1A3BE27BEACE00EBB8C3F228630E384DF2E9A060918D86E67F4B3BF4796B7q4M8K" TargetMode="External"/><Relationship Id="rId3717" Type="http://schemas.openxmlformats.org/officeDocument/2006/relationships/hyperlink" Target="consultantplus://offline/ref=6B9F9097DB3A604EE8DDB9EC9FFB225B1032C0EFE1A3BE27BEACE00EBB8C3F228630E382D479CB40541E8D373DA0BFA04D88B449E8E37E52q0M9K" TargetMode="External"/><Relationship Id="rId5072" Type="http://schemas.openxmlformats.org/officeDocument/2006/relationships/hyperlink" Target="consultantplus://offline/ref=6B9F9097DB3A604EE8DDB9EC9FFB225B1032C0EFE1A3BE27BEACE00EBB8C3F228630E382D47EC84B591E8D373DA0BFA04D88B449E8E37E52q0M9K" TargetMode="External"/><Relationship Id="rId6123" Type="http://schemas.openxmlformats.org/officeDocument/2006/relationships/hyperlink" Target="consultantplus://offline/ref=772379CE6E34CD20E7CF59DF93041E1C9AAACD709A2F6DF1C305E2F32E5CE92A4A5970DCA91DF1D67F294D6D6A4E0F967C9393CDA4020D77rCMFK" TargetMode="External"/><Relationship Id="rId638" Type="http://schemas.openxmlformats.org/officeDocument/2006/relationships/hyperlink" Target="consultantplus://offline/ref=6B9F9097DB3A604EE8DDB9EC9FFB225B1032C0EFE1A3BE27BEACE00EBB8C3F228630E382D47FCA43541E8D373DA0BFA04D88B449E8E37E52q0M9K" TargetMode="External"/><Relationship Id="rId1268" Type="http://schemas.openxmlformats.org/officeDocument/2006/relationships/hyperlink" Target="consultantplus://offline/ref=6B9F9097DB3A604EE8DDB9EC9FFB225B1032C0EFE1A3BE27BEACE00EBB8C3F228630E382D47BC9455D1E8D373DA0BFA04D88B449E8E37E52q0M9K" TargetMode="External"/><Relationship Id="rId1682" Type="http://schemas.openxmlformats.org/officeDocument/2006/relationships/hyperlink" Target="consultantplus://offline/ref=6B9F9097DB3A604EE8DDB9EC9FFB225B1032C0EFE1A3BE27BEACE00EBB8C3F228630E382D479C345541E8D373DA0BFA04D88B449E8E37E52q0M9K" TargetMode="External"/><Relationship Id="rId2319" Type="http://schemas.openxmlformats.org/officeDocument/2006/relationships/hyperlink" Target="consultantplus://offline/ref=6B9F9097DB3A604EE8DDB9EC9FFB225B1032C0EFE1A3BE27BEACE00EBB8C3F228630E382D47ECE415D1E8D373DA0BFA04D88B449E8E37E52q0M9K" TargetMode="External"/><Relationship Id="rId2733" Type="http://schemas.openxmlformats.org/officeDocument/2006/relationships/hyperlink" Target="consultantplus://offline/ref=6B9F9097DB3A604EE8DDB9EC9FFB225B1032C0EFE1A3BE27BEACE00EBB8C3F228630E382D478CD4B541E8D373DA0BFA04D88B449E8E37E52q0M9K" TargetMode="External"/><Relationship Id="rId5889" Type="http://schemas.openxmlformats.org/officeDocument/2006/relationships/hyperlink" Target="consultantplus://offline/ref=772379CE6E34CD20E7CF59DF93041E1C9AAACD709A2F6DF1C305E2F32E5CE92A4A5970DCA91CF6D178294D6D6A4E0F967C9393CDA4020D77rCMFK" TargetMode="External"/><Relationship Id="rId705" Type="http://schemas.openxmlformats.org/officeDocument/2006/relationships/hyperlink" Target="consultantplus://offline/ref=6B9F9097DB3A604EE8DDA7E189977D52133C9EEAE1A7BC76E4FDE659E4DC3977C670E5D7973EC6435C15D96479FEE6F001C3B849FEFF7F511712BA8Bq1MFK" TargetMode="External"/><Relationship Id="rId1335" Type="http://schemas.openxmlformats.org/officeDocument/2006/relationships/hyperlink" Target="consultantplus://offline/ref=6B9F9097DB3A604EE8DDB9EC9FFB225B1031C5E2E5A4BE27BEACE00EBB8C3F228630E382D47ACB435C1E8D373DA0BFA04D88B449E8E37E52q0M9K" TargetMode="External"/><Relationship Id="rId2800" Type="http://schemas.openxmlformats.org/officeDocument/2006/relationships/hyperlink" Target="consultantplus://offline/ref=6B9F9097DB3A604EE8DDB9EC9FFB225B1032C0EFE1A3BE27BEACE00EBB8C3F228630E382D47FCF46581E8D373DA0BFA04D88B449E8E37E52q0M9K" TargetMode="External"/><Relationship Id="rId5956" Type="http://schemas.openxmlformats.org/officeDocument/2006/relationships/hyperlink" Target="consultantplus://offline/ref=772379CE6E34CD20E7CF59DF93041E1C9AAACD709A2F6DF1C305E2F32E5CE92A4A5970DCA91DF6D27A294D6D6A4E0F967C9393CDA4020D77rCMFK" TargetMode="External"/><Relationship Id="rId41" Type="http://schemas.openxmlformats.org/officeDocument/2006/relationships/hyperlink" Target="consultantplus://offline/ref=6B9F9097DB3A604EE8DDB9EC9FFB225B1032C4E2E2A7BE27BEACE00EBB8C3F229430BB8ED572D5435D0BDB667BqFM5K" TargetMode="External"/><Relationship Id="rId1402" Type="http://schemas.openxmlformats.org/officeDocument/2006/relationships/hyperlink" Target="consultantplus://offline/ref=6B9F9097DB3A604EE8DDB9EC9FFB225B1032C0EFE1A3BE27BEACE00EBB8C3F228630E382D47ECB405F1E8D373DA0BFA04D88B449E8E37E52q0M9K" TargetMode="External"/><Relationship Id="rId4558" Type="http://schemas.openxmlformats.org/officeDocument/2006/relationships/hyperlink" Target="consultantplus://offline/ref=6B9F9097DB3A604EE8DDB9EC9FFB225B1032C0EFE1A3BE27BEACE00EBB8C3F228630E382D47FC3455D1E8D373DA0BFA04D88B449E8E37E52q0M9K" TargetMode="External"/><Relationship Id="rId4972" Type="http://schemas.openxmlformats.org/officeDocument/2006/relationships/hyperlink" Target="consultantplus://offline/ref=6B9F9097DB3A604EE8DDB9EC9FFB225B1032C0EFE1A3BE27BEACE00EBB8C3F228630E382D479CC475C1E8D373DA0BFA04D88B449E8E37E52q0M9K" TargetMode="External"/><Relationship Id="rId5609" Type="http://schemas.openxmlformats.org/officeDocument/2006/relationships/hyperlink" Target="consultantplus://offline/ref=6B9F9097DB3A604EE8DDB9EC9FFB225B1032C0EFE1A3BE27BEACE00EBB8C3F228630E382D47ECF405C1E8D373DA0BFA04D88B449E8E37E52q0M9K" TargetMode="External"/><Relationship Id="rId3574" Type="http://schemas.openxmlformats.org/officeDocument/2006/relationships/hyperlink" Target="consultantplus://offline/ref=6B9F9097DB3A604EE8DDB9EC9FFB225B1032C0EFE1A3BE27BEACE00EBB8C3F228630E382D478CD4B581E8D373DA0BFA04D88B449E8E37E52q0M9K" TargetMode="External"/><Relationship Id="rId4625" Type="http://schemas.openxmlformats.org/officeDocument/2006/relationships/hyperlink" Target="consultantplus://offline/ref=6B9F9097DB3A604EE8DDB9EC9FFB225B1032C0EFE1A3BE27BEACE00EBB8C3F228630E382D47FCF42591E8D373DA0BFA04D88B449E8E37E52q0M9K" TargetMode="External"/><Relationship Id="rId495" Type="http://schemas.openxmlformats.org/officeDocument/2006/relationships/hyperlink" Target="consultantplus://offline/ref=6B9F9097DB3A604EE8DDB9EC9FFB225B1032C0EFE1A3BE27BEACE00EBB8C3F228630E382D479CD4A541E8D373DA0BFA04D88B449E8E37E52q0M9K" TargetMode="External"/><Relationship Id="rId2176" Type="http://schemas.openxmlformats.org/officeDocument/2006/relationships/hyperlink" Target="consultantplus://offline/ref=6B9F9097DB3A604EE8DDB9EC9FFB225B1032C0EFE1A3BE27BEACE00EBB8C3F228630E382D47FC84B5F1E8D373DA0BFA04D88B449E8E37E52q0M9K" TargetMode="External"/><Relationship Id="rId2590" Type="http://schemas.openxmlformats.org/officeDocument/2006/relationships/hyperlink" Target="consultantplus://offline/ref=6B9F9097DB3A604EE8DDB9EC9FFB225B1032C0EFE1A3BE27BEACE00EBB8C3F228630E382D478CD42551E8D373DA0BFA04D88B449E8E37E52q0M9K" TargetMode="External"/><Relationship Id="rId3227" Type="http://schemas.openxmlformats.org/officeDocument/2006/relationships/hyperlink" Target="consultantplus://offline/ref=6B9F9097DB3A604EE8DDB9EC9FFB225B1032C0EFE1A3BE27BEACE00EBB8C3F228630E382D479CF405D1E8D373DA0BFA04D88B449E8E37E52q0M9K" TargetMode="External"/><Relationship Id="rId3641" Type="http://schemas.openxmlformats.org/officeDocument/2006/relationships/hyperlink" Target="consultantplus://offline/ref=6B9F9097DB3A604EE8DDA7E189977E52133C9EEAE1A1B376E4F9E659E4DC3977C670E5D7853E9E4F5D1DC76778EBB0A147q9M6K" TargetMode="External"/><Relationship Id="rId6797" Type="http://schemas.openxmlformats.org/officeDocument/2006/relationships/hyperlink" Target="consultantplus://offline/ref=772379CE6E34CD20E7CF59DF93041E1C9AAACD709A2F6DF1C305E2F32E5CE92A4A5970DCA91DF0D876294D6D6A4E0F967C9393CDA4020D77rCMFK" TargetMode="External"/><Relationship Id="rId148" Type="http://schemas.openxmlformats.org/officeDocument/2006/relationships/hyperlink" Target="consultantplus://offline/ref=6B9F9097DB3A604EE8DDB9EC9FFB225B1032C0EFE1A3BE27BEACE00EBB8C3F228630E382D47FCD45581E8D373DA0BFA04D88B449E8E37E52q0M9K" TargetMode="External"/><Relationship Id="rId562" Type="http://schemas.openxmlformats.org/officeDocument/2006/relationships/hyperlink" Target="consultantplus://offline/ref=6B9F9097DB3A604EE8DDB9EC9FFB225B1032C0EFE1A3BE27BEACE00EBB8C3F228630E382D47EC8455F1E8D373DA0BFA04D88B449E8E37E52q0M9K" TargetMode="External"/><Relationship Id="rId1192" Type="http://schemas.openxmlformats.org/officeDocument/2006/relationships/hyperlink" Target="consultantplus://offline/ref=6B9F9097DB3A604EE8DDA7E1899779561A3C9EEAE5A3B571E7F3BB53EC853575C17FBAD2902FC643540BD86767F7B2A3q4M5K" TargetMode="External"/><Relationship Id="rId2243" Type="http://schemas.openxmlformats.org/officeDocument/2006/relationships/hyperlink" Target="consultantplus://offline/ref=6B9F9097DB3A604EE8DDB9EC9FFB225B1032C0EFE1A3BE27BEACE00EBB8C3F228630E382D47FCF46581E8D373DA0BFA04D88B449E8E37E52q0M9K" TargetMode="External"/><Relationship Id="rId5399" Type="http://schemas.openxmlformats.org/officeDocument/2006/relationships/hyperlink" Target="consultantplus://offline/ref=6B9F9097DB3A604EE8DDB9EC9FFB225B1032C0EFE1A3BE27BEACE00EBB8C3F228630E382D479C34A5C1E8D373DA0BFA04D88B449E8E37E52q0M9K" TargetMode="External"/><Relationship Id="rId6864" Type="http://schemas.openxmlformats.org/officeDocument/2006/relationships/hyperlink" Target="consultantplus://offline/ref=772379CE6E34CD20E7CF59DF93041E1C9AAACD709A2F6DF1C305E2F32E5CE92A4A5970DCA91BFDD677294D6D6A4E0F967C9393CDA4020D77rCMFK" TargetMode="External"/><Relationship Id="rId215" Type="http://schemas.openxmlformats.org/officeDocument/2006/relationships/hyperlink" Target="consultantplus://offline/ref=6B9F9097DB3A604EE8DDB9EC9FFB225B1032C7E3E5A3BE27BEACE00EBB8C3F228630E382D47ACB405A1E8D373DA0BFA04D88B449E8E37E52q0M9K" TargetMode="External"/><Relationship Id="rId2310" Type="http://schemas.openxmlformats.org/officeDocument/2006/relationships/hyperlink" Target="consultantplus://offline/ref=6B9F9097DB3A604EE8DDB9EC9FFB225B1032C0EFE1A3BE27BEACE00EBB8C3F228630E382D47ECE415B1E8D373DA0BFA04D88B449E8E37E52q0M9K" TargetMode="External"/><Relationship Id="rId5466" Type="http://schemas.openxmlformats.org/officeDocument/2006/relationships/hyperlink" Target="consultantplus://offline/ref=6B9F9097DB3A604EE8DDB9EC9FFB225B1032C0EFE1A3BE27BEACE00EBB8C3F228630E382D47FCF415B1E8D373DA0BFA04D88B449E8E37E52q0M9K" TargetMode="External"/><Relationship Id="rId6517" Type="http://schemas.openxmlformats.org/officeDocument/2006/relationships/hyperlink" Target="consultantplus://offline/ref=772379CE6E34CD20E7CF59DF93041E1C9AAACD709A2F6DF1C305E2F32E5CE92A4A5970DCA91BF7D57A294D6D6A4E0F967C9393CDA4020D77rCMFK" TargetMode="External"/><Relationship Id="rId4068" Type="http://schemas.openxmlformats.org/officeDocument/2006/relationships/hyperlink" Target="consultantplus://offline/ref=6B9F9097DB3A604EE8DDB9EC9FFB225B1032C0EFE1A3BE27BEACE00EBB8C3F228630E382D47FCE425B1E8D373DA0BFA04D88B449E8E37E52q0M9K" TargetMode="External"/><Relationship Id="rId4482" Type="http://schemas.openxmlformats.org/officeDocument/2006/relationships/hyperlink" Target="consultantplus://offline/ref=6B9F9097DB3A604EE8DDB9EC9FFB225B1032C0EFE1A3BE27BEACE00EBB8C3F228630E382D47FC84B5F1E8D373DA0BFA04D88B449E8E37E52q0M9K" TargetMode="External"/><Relationship Id="rId5119" Type="http://schemas.openxmlformats.org/officeDocument/2006/relationships/hyperlink" Target="consultantplus://offline/ref=6B9F9097DB3A604EE8DDB9EC9FFB225B1032C0EFE1A3BE27BEACE00EBB8C3F228630E382D47FCE47591E8D373DA0BFA04D88B449E8E37E52q0M9K" TargetMode="External"/><Relationship Id="rId5880" Type="http://schemas.openxmlformats.org/officeDocument/2006/relationships/hyperlink" Target="consultantplus://offline/ref=772379CE6E34CD20E7CF59DF93041E1C9AAACD709A2F6DF1C305E2F32E5CE92A4A5970DCA91DF1D17A294D6D6A4E0F967C9393CDA4020D77rCMFK" TargetMode="External"/><Relationship Id="rId6931" Type="http://schemas.openxmlformats.org/officeDocument/2006/relationships/hyperlink" Target="consultantplus://offline/ref=772379CE6E34CD20E7CF59DF93041E1C9AAACB7998216DF1C305E2F32E5CE92A585928D0A810EBD07E3C1B3C2Cr1MBK" TargetMode="External"/><Relationship Id="rId3084" Type="http://schemas.openxmlformats.org/officeDocument/2006/relationships/hyperlink" Target="consultantplus://offline/ref=6B9F9097DB3A604EE8DDB9EC9FFB225B1032C0EFE1A3BE27BEACE00EBB8C3F228630E382D47FCE425B1E8D373DA0BFA04D88B449E8E37E52q0M9K" TargetMode="External"/><Relationship Id="rId4135" Type="http://schemas.openxmlformats.org/officeDocument/2006/relationships/hyperlink" Target="consultantplus://offline/ref=6B9F9097DB3A604EE8DDB9EC9FFB225B1032C0EFE1A3BE27BEACE00EBB8C3F228630E382D47FC840551E8D373DA0BFA04D88B449E8E37E52q0M9K" TargetMode="External"/><Relationship Id="rId5533" Type="http://schemas.openxmlformats.org/officeDocument/2006/relationships/hyperlink" Target="consultantplus://offline/ref=6B9F9097DB3A604EE8DDB9EC9FFB225B1032C0EFE1A3BE27BEACE00EBB8C3F228630E382D478CD45551E8D373DA0BFA04D88B449E8E37E52q0M9K" TargetMode="External"/><Relationship Id="rId1729" Type="http://schemas.openxmlformats.org/officeDocument/2006/relationships/hyperlink" Target="consultantplus://offline/ref=6B9F9097DB3A604EE8DDB9EC9FFB225B1032C0EFE1A3BE27BEACE00EBB8C3F228630E382D479C243581E8D373DA0BFA04D88B449E8E37E52q0M9K" TargetMode="External"/><Relationship Id="rId5600" Type="http://schemas.openxmlformats.org/officeDocument/2006/relationships/hyperlink" Target="consultantplus://offline/ref=6B9F9097DB3A604EE8DDB9EC9FFB225B1032C0EFE1A3BE27BEACE00EBB8C3F228630E382D479C24B5C1E8D373DA0BFA04D88B449E8E37E52q0M9K" TargetMode="External"/><Relationship Id="rId3151" Type="http://schemas.openxmlformats.org/officeDocument/2006/relationships/hyperlink" Target="consultantplus://offline/ref=6B9F9097DB3A604EE8DDB9EC9FFB225B1032C0EFE1A3BE27BEACE00EBB8C3F228630E382D479C9425D1E8D373DA0BFA04D88B449E8E37E52q0M9K" TargetMode="External"/><Relationship Id="rId4202" Type="http://schemas.openxmlformats.org/officeDocument/2006/relationships/hyperlink" Target="consultantplus://offline/ref=6B9F9097DB3A604EE8DDB9EC9FFB225B1032C0EFE1A3BE27BEACE00EBB8C3F228630E382D47ECE45591E8D373DA0BFA04D88B449E8E37E52q0M9K" TargetMode="External"/><Relationship Id="rId3968" Type="http://schemas.openxmlformats.org/officeDocument/2006/relationships/hyperlink" Target="consultantplus://offline/ref=6B9F9097DB3A604EE8DDB9EC9FFB225B1032C0EFE1A3BE27BEACE00EBB8C3F228630E382D47CCB405A1E8D373DA0BFA04D88B449E8E37E52q0M9K" TargetMode="External"/><Relationship Id="rId6374" Type="http://schemas.openxmlformats.org/officeDocument/2006/relationships/hyperlink" Target="consultantplus://offline/ref=772379CE6E34CD20E7CF59DF93041E1C9AAACD709A2F6DF1C305E2F32E5CE92A4A5970DCA91BFDD67F294D6D6A4E0F967C9393CDA4020D77rCMFK"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B9F9097DB3A604EE8DDB9EC9FFB225B1032C0EFE1A3BE27BEACE00EBB8C3F228630E382D479CB46541E8D373DA0BFA04D88B449E8E37E52q0M9K" TargetMode="External"/><Relationship Id="rId5390" Type="http://schemas.openxmlformats.org/officeDocument/2006/relationships/hyperlink" Target="consultantplus://offline/ref=6B9F9097DB3A604EE8DDB9EC9FFB225B1032C0EFE1A3BE27BEACE00EBB8C3F228630E382D47FC9425C1E8D373DA0BFA04D88B449E8E37E52q0M9K" TargetMode="External"/><Relationship Id="rId6027" Type="http://schemas.openxmlformats.org/officeDocument/2006/relationships/hyperlink" Target="consultantplus://offline/ref=772379CE6E34CD20E7CF59DF93041E1C9AAACD709A2F6DF1C305E2F32E5CE92A4A5970DCA91BFCD57F294D6D6A4E0F967C9393CDA4020D77rCMFK" TargetMode="External"/><Relationship Id="rId6441" Type="http://schemas.openxmlformats.org/officeDocument/2006/relationships/hyperlink" Target="consultantplus://offline/ref=772379CE6E34CD20E7CF59DF93041E1C9AAACD709A2F6DF1C305E2F32E5CE92A4A5970DCA91DF4D877294D6D6A4E0F967C9393CDA4020D77rCMFK" TargetMode="External"/><Relationship Id="rId1586" Type="http://schemas.openxmlformats.org/officeDocument/2006/relationships/hyperlink" Target="consultantplus://offline/ref=6B9F9097DB3A604EE8DDB9EC9FFB225B1031C5E2E5A4BE27BEACE00EBB8C3F228630E382D47ACB435C1E8D373DA0BFA04D88B449E8E37E52q0M9K" TargetMode="External"/><Relationship Id="rId2984" Type="http://schemas.openxmlformats.org/officeDocument/2006/relationships/hyperlink" Target="consultantplus://offline/ref=6B9F9097DB3A604EE8DDB9EC9FFB225B1031C5E2E5A4BE27BEACE00EBB8C3F229430BB8ED572D5435D0BDB667BqFM5K" TargetMode="External"/><Relationship Id="rId5043" Type="http://schemas.openxmlformats.org/officeDocument/2006/relationships/hyperlink" Target="consultantplus://offline/ref=6B9F9097DB3A604EE8DDB9EC9FFB225B1032C0EFE1A3BE27BEACE00EBB8C3F228630E382D478C3405F1E8D373DA0BFA04D88B449E8E37E52q0M9K" TargetMode="External"/><Relationship Id="rId609" Type="http://schemas.openxmlformats.org/officeDocument/2006/relationships/hyperlink" Target="consultantplus://offline/ref=6B9F9097DB3A604EE8DDB9EC9FFB225B1032C0EFE1A3BE27BEACE00EBB8C3F228630E382D478C3415F1E8D373DA0BFA04D88B449E8E37E52q0M9K" TargetMode="External"/><Relationship Id="rId956" Type="http://schemas.openxmlformats.org/officeDocument/2006/relationships/hyperlink" Target="consultantplus://offline/ref=6B9F9097DB3A604EE8DDB9EC9FFB225B1032C0EFE1A3BE27BEACE00EBB8C3F228630E382D47ACC435D1E8D373DA0BFA04D88B449E8E37E52q0M9K" TargetMode="External"/><Relationship Id="rId1239" Type="http://schemas.openxmlformats.org/officeDocument/2006/relationships/hyperlink" Target="consultantplus://offline/ref=6B9F9097DB3A604EE8DDB9EC9FFB225B1031C5E2E5A4BE27BEACE00EBB8C3F228630E382D47ACB435C1E8D373DA0BFA04D88B449E8E37E52q0M9K" TargetMode="External"/><Relationship Id="rId2637" Type="http://schemas.openxmlformats.org/officeDocument/2006/relationships/hyperlink" Target="consultantplus://offline/ref=6B9F9097DB3A604EE8DDB9EC9FFB225B1032C0EFE1A3BE27BEACE00EBB8C3F228630E382D479C2445C1E8D373DA0BFA04D88B449E8E37E52q0M9K" TargetMode="External"/><Relationship Id="rId5110" Type="http://schemas.openxmlformats.org/officeDocument/2006/relationships/hyperlink" Target="consultantplus://offline/ref=6B9F9097DB3A604EE8DDB9EC9FFB225B1032C0EFE1A3BE27BEACE00EBB8C3F228630E382D47EC8425B1E8D373DA0BFA04D88B449E8E37E52q0M9K" TargetMode="External"/><Relationship Id="rId1653" Type="http://schemas.openxmlformats.org/officeDocument/2006/relationships/hyperlink" Target="consultantplus://offline/ref=6B9F9097DB3A604EE8DDB9EC9FFB225B1032C0EFE1A3BE27BEACE00EBB8C3F228630E382D479CD4A541E8D373DA0BFA04D88B449E8E37E52q0M9K" TargetMode="External"/><Relationship Id="rId2704" Type="http://schemas.openxmlformats.org/officeDocument/2006/relationships/hyperlink" Target="consultantplus://offline/ref=6B9F9097DB3A604EE8DDB9EC9FFB225B1032C0EFE1A3BE27BEACE00EBB8C3F228630E382D479C2425E1E8D373DA0BFA04D88B449E8E37E52q0M9K" TargetMode="External"/><Relationship Id="rId1306" Type="http://schemas.openxmlformats.org/officeDocument/2006/relationships/hyperlink" Target="consultantplus://offline/ref=6B9F9097DB3A604EE8DDB9EC9FFB225B1032C0EFE1A3BE27BEACE00EBB8C3F228630E382D47FCF40541E8D373DA0BFA04D88B449E8E37E52q0M9K" TargetMode="External"/><Relationship Id="rId1720" Type="http://schemas.openxmlformats.org/officeDocument/2006/relationships/hyperlink" Target="consultantplus://offline/ref=6B9F9097DB3A604EE8DDB9EC9FFB225B1032C0EFE1A3BE27BEACE00EBB8C3F228630E382D479CB4B541E8D373DA0BFA04D88B449E8E37E52q0M9K" TargetMode="External"/><Relationship Id="rId4876" Type="http://schemas.openxmlformats.org/officeDocument/2006/relationships/hyperlink" Target="consultantplus://offline/ref=6B9F9097DB3A604EE8DDB9EC9FFB225B1032C0EFE1A3BE27BEACE00EBB8C3F228630E382D47FCE47591E8D373DA0BFA04D88B449E8E37E52q0M9K" TargetMode="External"/><Relationship Id="rId5927" Type="http://schemas.openxmlformats.org/officeDocument/2006/relationships/hyperlink" Target="consultantplus://offline/ref=772379CE6E34CD20E7CF59DF93041E1C9AAACD709A2F6DF1C305E2F32E5CE92A4A5970DCA91DF4D077294D6D6A4E0F967C9393CDA4020D77rCMFK" TargetMode="External"/><Relationship Id="rId12" Type="http://schemas.openxmlformats.org/officeDocument/2006/relationships/hyperlink" Target="consultantplus://offline/ref=6B9F9097DB3A604EE8DDB9EC9FFB225B1032C6E6E3ADBE27BEACE00EBB8C3F228630E382D47ACB43591E8D373DA0BFA04D88B449E8E37E52q0M9K" TargetMode="External"/><Relationship Id="rId3478" Type="http://schemas.openxmlformats.org/officeDocument/2006/relationships/hyperlink" Target="consultantplus://offline/ref=6B9F9097DB3A604EE8DDB9EC9FFB225B1032C0EFE1A3BE27BEACE00EBB8C3F228630E382D47FCF46581E8D373DA0BFA04D88B449E8E37E52q0M9K" TargetMode="External"/><Relationship Id="rId3892" Type="http://schemas.openxmlformats.org/officeDocument/2006/relationships/hyperlink" Target="consultantplus://offline/ref=6B9F9097DB3A604EE8DDB9EC9FFB225B1032C0EFE1A3BE27BEACE00EBB8C3F228630E382D47FC3455D1E8D373DA0BFA04D88B449E8E37E52q0M9K" TargetMode="External"/><Relationship Id="rId4529" Type="http://schemas.openxmlformats.org/officeDocument/2006/relationships/hyperlink" Target="consultantplus://offline/ref=6B9F9097DB3A604EE8DDB9EC9FFB225B1032C0EFE1A3BE27BEACE00EBB8C3F228630E382D47FCF40541E8D373DA0BFA04D88B449E8E37E52q0M9K" TargetMode="External"/><Relationship Id="rId4943" Type="http://schemas.openxmlformats.org/officeDocument/2006/relationships/hyperlink" Target="consultantplus://offline/ref=6B9F9097DB3A604EE8DDB9EC9FFB225B1032C0EFE1A3BE27BEACE00EBB8C3F228630E382D47ECC4A541E8D373DA0BFA04D88B449E8E37E52q0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335</Pages>
  <Words>297621</Words>
  <Characters>1696442</Characters>
  <Application>Microsoft Office Word</Application>
  <DocSecurity>0</DocSecurity>
  <Lines>14137</Lines>
  <Paragraphs>3980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Чарыкова Татьяна Владимировна</dc:creator>
  <cp:lastModifiedBy>Чарыкова Татьяна Владимировна</cp:lastModifiedBy>
  <cp:revision>1</cp:revision>
  <cp:lastPrinted>2020-11-18T12:21:00Z</cp:lastPrinted>
  <dcterms:created xsi:type="dcterms:W3CDTF">2020-11-18T10:12:00Z</dcterms:created>
  <dcterms:modified xsi:type="dcterms:W3CDTF">2020-11-18T12:50:00Z</dcterms:modified>
</cp:coreProperties>
</file>