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35D" w:rsidRDefault="0051735D">
      <w:pPr>
        <w:widowControl w:val="0"/>
        <w:autoSpaceDE w:val="0"/>
        <w:autoSpaceDN w:val="0"/>
        <w:adjustRightInd w:val="0"/>
        <w:spacing w:after="0" w:line="240" w:lineRule="auto"/>
        <w:jc w:val="both"/>
        <w:outlineLvl w:val="0"/>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0" w:name="Par1"/>
      <w:bookmarkEnd w:id="0"/>
      <w:r>
        <w:rPr>
          <w:rFonts w:ascii="Calibri" w:hAnsi="Calibri" w:cs="Calibri"/>
        </w:rPr>
        <w:t>Утверждены</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Советом по железнодорожному</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транспорту государств -</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участников Содружества</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протокол от 05.04.1996 N 15</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51735D" w:rsidRDefault="0051735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(с изменениями и дополнениями</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от 23.11.2007, 30.05.2008, 22.05.2009;</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протоколов от </w:t>
      </w:r>
      <w:hyperlink r:id="rId4" w:history="1">
        <w:r>
          <w:rPr>
            <w:rFonts w:ascii="Calibri" w:hAnsi="Calibri" w:cs="Calibri"/>
            <w:color w:val="0000FF"/>
          </w:rPr>
          <w:t>14.05.2010</w:t>
        </w:r>
      </w:hyperlink>
      <w:r>
        <w:rPr>
          <w:rFonts w:ascii="Calibri" w:hAnsi="Calibri" w:cs="Calibri"/>
        </w:rPr>
        <w:t xml:space="preserve">, от </w:t>
      </w:r>
      <w:hyperlink r:id="rId5" w:history="1">
        <w:r>
          <w:rPr>
            <w:rFonts w:ascii="Calibri" w:hAnsi="Calibri" w:cs="Calibri"/>
            <w:color w:val="0000FF"/>
          </w:rPr>
          <w:t>21.10.2010</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w:t>
      </w:r>
      <w:hyperlink r:id="rId6" w:history="1">
        <w:r>
          <w:rPr>
            <w:rFonts w:ascii="Calibri" w:hAnsi="Calibri" w:cs="Calibri"/>
            <w:color w:val="0000FF"/>
          </w:rPr>
          <w:t>29.10.2011</w:t>
        </w:r>
      </w:hyperlink>
      <w:r>
        <w:rPr>
          <w:rFonts w:ascii="Calibri" w:hAnsi="Calibri" w:cs="Calibri"/>
        </w:rPr>
        <w:t xml:space="preserve">, от </w:t>
      </w:r>
      <w:hyperlink r:id="rId7" w:history="1">
        <w:r>
          <w:rPr>
            <w:rFonts w:ascii="Calibri" w:hAnsi="Calibri" w:cs="Calibri"/>
            <w:color w:val="0000FF"/>
          </w:rPr>
          <w:t>18.05.2012</w:t>
        </w:r>
      </w:hyperlink>
      <w:r>
        <w:rPr>
          <w:rFonts w:ascii="Calibri" w:hAnsi="Calibri" w:cs="Calibri"/>
        </w:rPr>
        <w:t xml:space="preserve">, от </w:t>
      </w:r>
      <w:hyperlink r:id="rId8" w:history="1">
        <w:r>
          <w:rPr>
            <w:rFonts w:ascii="Calibri" w:hAnsi="Calibri" w:cs="Calibri"/>
            <w:color w:val="0000FF"/>
          </w:rPr>
          <w:t>17.10.2012</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w:t>
      </w:r>
      <w:hyperlink r:id="rId9" w:history="1">
        <w:r>
          <w:rPr>
            <w:rFonts w:ascii="Calibri" w:hAnsi="Calibri" w:cs="Calibri"/>
            <w:color w:val="0000FF"/>
          </w:rPr>
          <w:t>07.05.2013</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 w:name="Par16"/>
      <w:bookmarkEnd w:id="1"/>
      <w:r>
        <w:rPr>
          <w:rFonts w:ascii="Calibri" w:hAnsi="Calibri" w:cs="Calibri"/>
        </w:rPr>
        <w:t>Глава 1. ОБЩИЕ ПОЛОЖЕНИЯ</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2" w:name="Par18"/>
      <w:bookmarkEnd w:id="2"/>
      <w:r>
        <w:rPr>
          <w:rFonts w:ascii="Calibri" w:hAnsi="Calibri" w:cs="Calibri"/>
        </w:rPr>
        <w:t>1.1. Применение Правил</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Настоящие Правила распространяются на перевозки опасных грузов по железным дорогам государств - участников Содружества и являются обязательными для работников железнодорожного транспорта, отправителей и получателей опасных грузов, портов и пристаней, а также для транспортно-экспедиционных предприятий, осуществляющих обслуживание грузоотправителей и грузополучателей.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В части, не предусмотренной настоящими Правилами, при перевозке опасных грузов необходимо руководствоваться соответствующими правилами перевозок грузов железнодорожным транспортом.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1.1.3. Перевозки опасных грузов в прямом смешанном железнодорожно-водном сообщении производятся в соответствии с </w:t>
      </w:r>
      <w:hyperlink r:id="rId10" w:history="1">
        <w:r>
          <w:rPr>
            <w:rFonts w:ascii="Calibri" w:hAnsi="Calibri" w:cs="Calibri"/>
            <w:color w:val="0000FF"/>
          </w:rPr>
          <w:t>правилами</w:t>
        </w:r>
      </w:hyperlink>
      <w:r>
        <w:rPr>
          <w:rFonts w:ascii="Calibri" w:hAnsi="Calibri" w:cs="Calibri"/>
        </w:rPr>
        <w:t xml:space="preserve"> перевозок грузов в прямом смешанном железнодорожно-водном сообщении.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Перевозки опасных грузов между странами, железные дороги &lt;*&gt; которых являются участниками </w:t>
      </w:r>
      <w:hyperlink r:id="rId11" w:history="1">
        <w:r>
          <w:rPr>
            <w:rFonts w:ascii="Calibri" w:hAnsi="Calibri" w:cs="Calibri"/>
            <w:color w:val="0000FF"/>
          </w:rPr>
          <w:t>Соглашения</w:t>
        </w:r>
      </w:hyperlink>
      <w:r>
        <w:rPr>
          <w:rFonts w:ascii="Calibri" w:hAnsi="Calibri" w:cs="Calibri"/>
        </w:rPr>
        <w:t xml:space="preserve"> о международном железнодорожном грузовом сообщении (СМГС), но не являются участниками Содружества, регламентируются Правилами перевозок опасных грузов, Приложение 2 к СМГС, а между государствами - участниками Содружества и странами, железные дороги которых не являются участниками </w:t>
      </w:r>
      <w:hyperlink r:id="rId12" w:history="1">
        <w:r>
          <w:rPr>
            <w:rFonts w:ascii="Calibri" w:hAnsi="Calibri" w:cs="Calibri"/>
            <w:color w:val="0000FF"/>
          </w:rPr>
          <w:t>СМГС</w:t>
        </w:r>
      </w:hyperlink>
      <w:r>
        <w:rPr>
          <w:rFonts w:ascii="Calibri" w:hAnsi="Calibri" w:cs="Calibri"/>
        </w:rPr>
        <w:t>, осуществляются на основе особых соглашений.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В соответствии с внутренним законодательством - перевозчики, владельцы инфраструктуры железнодорожного транспорта общего пользования.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1.1.4. Перевозки опасных грузов наливом производятся в соответствии с Правилами перевозок жидких грузов наливом в вагонах-цистернах и вагонах бункерного типа для перевозки нефтебитума.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1.1.5. Грузоотправители, грузополучатели, железные дороги несут ответственность за несоблюдение настоящих Правил в соответствии с действующим законодательством своих стран и международными соглашениями.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3" w:name="Par30"/>
      <w:bookmarkEnd w:id="3"/>
      <w:r>
        <w:rPr>
          <w:rFonts w:ascii="Calibri" w:hAnsi="Calibri" w:cs="Calibri"/>
        </w:rPr>
        <w:t>1.2. Классификация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К опасным грузам относятся вещества, материалы, изделия, отходы производства и иной деятельности, которые в силу присущих им свойств и особенностей при наличии определенных факторов в процессе транспортирования, при производстве погрузочно-разгрузочных работ и хранении могут нанести вред окружающей природной среде, послужить причиной взрыва, пожара или повреждения транспортных средств, устройств, зданий и </w:t>
      </w:r>
      <w:r>
        <w:rPr>
          <w:rFonts w:ascii="Calibri" w:hAnsi="Calibri" w:cs="Calibri"/>
        </w:rPr>
        <w:lastRenderedPageBreak/>
        <w:t>сооружений, а также гибели, травмирования, отравления, ожогов или заболевания людей, животных и птиц.</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 Опасные грузы в соответствии с международными требованиями, установленными Типовыми правилами ООН (Рекомендации по перевозке опасных грузов) классификации веществ и изделий, по характеру опасных свойств подразделяются на следующие классы: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1 Взрывчатые вещества и изделия</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2 Газы</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3 Легковоспламеняющиеся жидкости</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4.1 Легковоспламеняющиеся   твердые   вещества,    самореактивные</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вещества   и     твердые   десенсибилизированные   взрывчатые</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вещества</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4.2 Самовозгорающиеся вещества</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4.3 Вещества, выделяющие воспламеняющиеся газы при взаимодействии</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с водой</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5.1 Окисляющие вещества</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5.2 Органические пероксиды</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6.1 Ядовитые (токсичные) вещества</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6.2 Инфекционные вещества</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7   Радиоактивные материалы</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8   Едкие (коррозионные) вещества</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Класс 9   Прочие опасные вещества и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Опасные грузы в соответствии с их физико-химическими свойствами, видами и степенью опасности при перевозке (транспортировке) могут подразделяться на классы, подклассы, категории и группы, в соответствии с </w:t>
      </w:r>
      <w:hyperlink w:anchor="Par1129" w:history="1">
        <w:r>
          <w:rPr>
            <w:rFonts w:ascii="Calibri" w:hAnsi="Calibri" w:cs="Calibri"/>
            <w:color w:val="0000FF"/>
          </w:rPr>
          <w:t>Приложением 1</w:t>
        </w:r>
      </w:hyperlink>
      <w:r>
        <w:rPr>
          <w:rFonts w:ascii="Calibri" w:hAnsi="Calibri" w:cs="Calibri"/>
        </w:rPr>
        <w:t xml:space="preserve"> к настоящим Правилам.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Отнесение опасных грузов к определенному классу, категории, степени опасности и группе совместимости осуществляется грузоотправителем в соответствии с </w:t>
      </w:r>
      <w:hyperlink w:anchor="Par1129" w:history="1">
        <w:r>
          <w:rPr>
            <w:rFonts w:ascii="Calibri" w:hAnsi="Calibri" w:cs="Calibri"/>
            <w:color w:val="0000FF"/>
          </w:rPr>
          <w:t>Приложением 1</w:t>
        </w:r>
      </w:hyperlink>
      <w:r>
        <w:rPr>
          <w:rFonts w:ascii="Calibri" w:hAnsi="Calibri" w:cs="Calibri"/>
        </w:rPr>
        <w:t xml:space="preserve"> к настоящим Правилам и на основе международных принципов классификации, установленных Типовыми правилами ООН.</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4" w:name="Par55"/>
      <w:bookmarkEnd w:id="4"/>
      <w:r>
        <w:rPr>
          <w:rFonts w:ascii="Calibri" w:hAnsi="Calibri" w:cs="Calibri"/>
        </w:rPr>
        <w:t>1.3. Допускаемые к перевозке опасные грузы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1.3.1. К перевозке по железным дорогам допускаются опасные грузы, поименованные в Алфавитном указателе опасных грузов, допущенных к перевозке железнодорожным транспортом (далее - Алфавитный указатель опасных грузов) </w:t>
      </w:r>
      <w:hyperlink w:anchor="Par1946" w:history="1">
        <w:r>
          <w:rPr>
            <w:rFonts w:ascii="Calibri" w:hAnsi="Calibri" w:cs="Calibri"/>
            <w:color w:val="0000FF"/>
          </w:rPr>
          <w:t>(Приложение 2)</w:t>
        </w:r>
      </w:hyperlink>
      <w:r>
        <w:rPr>
          <w:rFonts w:ascii="Calibri" w:hAnsi="Calibri" w:cs="Calibri"/>
        </w:rPr>
        <w:t xml:space="preserve"> и в Перечне опасных грузов класса 1 и особенности их перевозки </w:t>
      </w:r>
      <w:hyperlink w:anchor="Par33431" w:history="1">
        <w:r>
          <w:rPr>
            <w:rFonts w:ascii="Calibri" w:hAnsi="Calibri" w:cs="Calibri"/>
            <w:color w:val="0000FF"/>
          </w:rPr>
          <w:t>(Приложение 10)</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1.3.2. Опасные грузы (кроме указанных в </w:t>
      </w:r>
      <w:hyperlink w:anchor="Par59" w:history="1">
        <w:r>
          <w:rPr>
            <w:rFonts w:ascii="Calibri" w:hAnsi="Calibri" w:cs="Calibri"/>
            <w:color w:val="0000FF"/>
          </w:rPr>
          <w:t>пункте 1.3.3</w:t>
        </w:r>
      </w:hyperlink>
      <w:r>
        <w:rPr>
          <w:rFonts w:ascii="Calibri" w:hAnsi="Calibri" w:cs="Calibri"/>
        </w:rPr>
        <w:t>), не поименованные в Алфавитном указателе опасных грузов, но сходные по своим химическим свойствам, характеру опасности с грузами, перечисленными в нем, грузоотправитель относит к номеру ООН (наименование груза обобщенное или Н.У.К.) и перевозит свой груз на условиях, указанных для этого номера ООН (номер аварийной карточки (АК), нормы прикрытия, штемпели опасности, условия роспуска с горки и др.). При этом в накладной указывается надлежащее обобщенное наименование груза, относящееся к этому номеру ООН, и в скобках - наименование груза в соответствии со стандартом или техническими условиями.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5" w:name="Par59"/>
      <w:bookmarkEnd w:id="5"/>
      <w:r>
        <w:rPr>
          <w:rFonts w:ascii="Calibri" w:hAnsi="Calibri" w:cs="Calibri"/>
        </w:rPr>
        <w:t>1.3.3. В случае если груз не может быть отнесен отправителем к грузам, поименованным в Алфавитном указателе опасных грузов, а также вследствие особых обстоятельств (свойства груза, его состояние или предлагаемые грузоотправителем условия перевозок не предусмотрены настоящими Правилами), для данного груза могут устанавливаться особые условия перевозки. Перевозка грузов на особых условиях во внутригосударственном сообщении определяется национальным законодательством. В международном сообщении перевозка грузов на особых условиях устанавливается порядком, предусмотренным Соглашением о перевозке грузов на особых условиях, утвержденным на 15 заседании Совета по железнодорожному транспорту 05.04.1996.</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Внесение изменений и дополнений в настоящие Правила на основании ходатайства грузоотправителя осуществляется в соответствии с Порядком внесения дополнений и изменений в </w:t>
      </w:r>
      <w:r>
        <w:rPr>
          <w:rFonts w:ascii="Calibri" w:hAnsi="Calibri" w:cs="Calibri"/>
        </w:rPr>
        <w:lastRenderedPageBreak/>
        <w:t>Правила перевозок грузов в межгосударственном сообщении, утвержденным на 15 заседании Совета по железнодорожному транспорту 05.04.1996.</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ходатайство направляется в железнодорожную администрацию страны отправления груза не менее чем за 6 месяцев до начала перевозки.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ходатайству на перевозку опасных грузов должны быть приложены в двух экземплярах: характеристика груза и аварийная карточка по формам, указанным соответственно в </w:t>
      </w:r>
      <w:hyperlink w:anchor="Par31985" w:history="1">
        <w:r>
          <w:rPr>
            <w:rFonts w:ascii="Calibri" w:hAnsi="Calibri" w:cs="Calibri"/>
            <w:color w:val="0000FF"/>
          </w:rPr>
          <w:t>Приложении 3</w:t>
        </w:r>
      </w:hyperlink>
      <w:r>
        <w:rPr>
          <w:rFonts w:ascii="Calibri" w:hAnsi="Calibri" w:cs="Calibri"/>
        </w:rPr>
        <w:t xml:space="preserve"> к настоящим Правилам и в </w:t>
      </w:r>
      <w:hyperlink r:id="rId13" w:history="1">
        <w:r>
          <w:rPr>
            <w:rFonts w:ascii="Calibri" w:hAnsi="Calibri" w:cs="Calibri"/>
            <w:color w:val="0000FF"/>
          </w:rPr>
          <w:t>Аварийных карточках</w:t>
        </w:r>
      </w:hyperlink>
      <w:r>
        <w:rPr>
          <w:rFonts w:ascii="Calibri" w:hAnsi="Calibri" w:cs="Calibri"/>
        </w:rPr>
        <w:t xml:space="preserve"> на опасные грузы, перевозимые по железным дорогам СНГ, Латвийской Республики, Литовской Республики, Эстонской Республики, подписанные руководителем предприятия-грузоотправителя и заверенные печатью; стандарт или технические условия и паспорт безопасности на груз; согласование компетентного органа и железной дороги страны отправления груза предлагаемых грузоотправителем изменений в правила, если иное не предусмотрено национальным законодательством.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1.3.4. Опасные грузы в прямом смешанном железнодорожно-водном сообщении перевозятся только по предъявлении грузоотправителем станции отправления подтверждения о согласии водного транспорта на такую перевозку, за исключением грузов, включенных в правила перевозок грузов в прямом смешанном железнодорожно-водном сообщении.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Грузоотправители в заявках и развернутых планах перевозок грузов в прямом смешанном железнодорожно-водном сообщении обязаны указывать особенности перевозки тех или иных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6" w:name="Par66"/>
      <w:bookmarkEnd w:id="6"/>
      <w:r>
        <w:rPr>
          <w:rFonts w:ascii="Calibri" w:hAnsi="Calibri" w:cs="Calibri"/>
        </w:rPr>
        <w:t>1.4. Оформление документов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1.4.1. Отправитель должен представить станции отправления на каждую отправку груза накладную, заполненную в соответствии с требованиями </w:t>
      </w:r>
      <w:hyperlink r:id="rId14" w:history="1">
        <w:r>
          <w:rPr>
            <w:rFonts w:ascii="Calibri" w:hAnsi="Calibri" w:cs="Calibri"/>
            <w:color w:val="0000FF"/>
          </w:rPr>
          <w:t>СМГС</w:t>
        </w:r>
      </w:hyperlink>
      <w:r>
        <w:rPr>
          <w:rFonts w:ascii="Calibri" w:hAnsi="Calibri" w:cs="Calibri"/>
        </w:rPr>
        <w:t>, настоящих Правил и других правил перевозок грузов железнодорожным транспортом.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1.4.2. В графе накладной "Наименование груза" грузоотправитель, наряду с требованиями правил перевозок грузов, должен указать в соответствии с Алфавитным указателем опасных грузов (</w:t>
      </w:r>
      <w:hyperlink w:anchor="Par1946" w:history="1">
        <w:r>
          <w:rPr>
            <w:rFonts w:ascii="Calibri" w:hAnsi="Calibri" w:cs="Calibri"/>
            <w:color w:val="0000FF"/>
          </w:rPr>
          <w:t>Приложение 2</w:t>
        </w:r>
      </w:hyperlink>
      <w:r>
        <w:rPr>
          <w:rFonts w:ascii="Calibri" w:hAnsi="Calibri" w:cs="Calibri"/>
        </w:rPr>
        <w:t xml:space="preserve"> к настоящим Правилам): код опасности, через дробь - номер ООН, надлежащее наименование опасного груза, номер основного знака опасности (в скобках - номер дополнительного знака опасности), номер аварийной карточки, например: "336 / ООН 1230 МЕТАНОЛ, 3 (6.1), АК 319".</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опасный груз в соответствии с Алфавитным указателем опасных грузов (</w:t>
      </w:r>
      <w:hyperlink w:anchor="Par1946" w:history="1">
        <w:r>
          <w:rPr>
            <w:rFonts w:ascii="Calibri" w:hAnsi="Calibri" w:cs="Calibri"/>
            <w:color w:val="0000FF"/>
          </w:rPr>
          <w:t>Приложение 2</w:t>
        </w:r>
      </w:hyperlink>
      <w:r>
        <w:rPr>
          <w:rFonts w:ascii="Calibri" w:hAnsi="Calibri" w:cs="Calibri"/>
        </w:rPr>
        <w:t xml:space="preserve"> к настоящим Правилам) имеет обобщенное или "не указанное конкретно (Н.У.К.)" наименование, грузоотправитель должен дополнительно указать в накладной техническое наименование груза в соответствии со стандартом или техническими условиями, например:</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 ООН 1266 ПРОДУКТЫ ПАРФЮМЕРНЫЕ (жидкость парфюмерная "Канская"), 3, АК 308";</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"336 / ООН 1992 ЖИДКОСТЬ ЛЕГКОВОСПЛАМЕНЯЮЩАЯСЯ ЯДОВИТАЯ, Н.У.К. (Диран А), 3 (6.1), АК 319".</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графе 2 Алфавитного указателя опасных грузов (</w:t>
      </w:r>
      <w:hyperlink w:anchor="Par1946" w:history="1">
        <w:r>
          <w:rPr>
            <w:rFonts w:ascii="Calibri" w:hAnsi="Calibri" w:cs="Calibri"/>
            <w:color w:val="0000FF"/>
          </w:rPr>
          <w:t>Приложение 2</w:t>
        </w:r>
      </w:hyperlink>
      <w:r>
        <w:rPr>
          <w:rFonts w:ascii="Calibri" w:hAnsi="Calibri" w:cs="Calibri"/>
        </w:rPr>
        <w:t xml:space="preserve"> к настоящим Правилам) указано техническое наименование конкретного груза (наименование груза записано строчными буквами), то надлежащее наименование груза (наименование груза записано заглавными (прописными) буквами) определяется по соответствующему номеру ООН. При этом условия перевозок и сведения, указываемые в накладной, определяются по строке Алфавитного указателя опасных грузов по данному конкретному грузу.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графе 3 Алфавитного указателя опасных грузов (</w:t>
      </w:r>
      <w:hyperlink w:anchor="Par1946" w:history="1">
        <w:r>
          <w:rPr>
            <w:rFonts w:ascii="Calibri" w:hAnsi="Calibri" w:cs="Calibri"/>
            <w:color w:val="0000FF"/>
          </w:rPr>
          <w:t>Приложение 2</w:t>
        </w:r>
      </w:hyperlink>
      <w:r>
        <w:rPr>
          <w:rFonts w:ascii="Calibri" w:hAnsi="Calibri" w:cs="Calibri"/>
        </w:rPr>
        <w:t xml:space="preserve"> к настоящим Правилам) номер аварийной карточки отсутствует, то она должна быть разработана грузоотправителем и приложена к накладной. В графе накладной "Наименование груза" грузоотправитель должен сделать отметку "АК приложена".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1.4.3. Надлежащим наименованием груза, указанным в Алфавитном указателе опасных грузов, является та часть, которая наиболее точно описывает груз и которая напечатана заглавными (прописными) буквами (с добавлением любых цифр, приставок "втор-", "трет-", "м-", "н-", "о-", "п-", являющихся неотъемлемой частью наименования). После основного надлежащего наименования груза может быть указано в скобках альтернативное надлежащее наименование-синоним [например, ЭТАНОЛ (СПИРТ ЭТИЛОВЫЙ)]. Части позиции, напечатанные строчными </w:t>
      </w:r>
      <w:r>
        <w:rPr>
          <w:rFonts w:ascii="Calibri" w:hAnsi="Calibri" w:cs="Calibri"/>
        </w:rPr>
        <w:lastRenderedPageBreak/>
        <w:t>буквами, не должны считаться частью надлежащего наименования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союзы, такие как "и" или "или", напечатаны строчными буквами или если части наименования разделены запятыми, то надлежащим наименованием груза будет являться то наименование, которое наиболее точно описывает груз, например: N ООН 2793 СТРУЖКА, ОПИЛКИ или ОБРЕЗКИ ЧЕРНЫХ МЕТАЛЛОВ, подверженные самонагреванию. Наиболее подходящее из следующих комбинаций будет являться надлежащим наименованием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СТРУЖКА ЧЕРНЫХ МЕТАЛЛОВ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ОПИЛКИ ЧЕРНЫХ МЕТАЛЛОВ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ОБРЕЗКИ ЧЕРНЫХ МЕТАЛЛОВ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Надлежащее наименование груза может, в зависимости от необходимости, использоваться в единственном или множественном числе. Кроме того, когда определяющие слова используются как часть надлежащего наименования груза, порядок их указания в перевозочных документах или маркировке упаковок является произвольным. Например, вместо "Диметиламина водный раствор" можно указывать "Водный раствор диметиламина". Уточняющее слово "РАСПЛАВЛЕННЫЙ", если только оно уже не указано прописными буквами в наименовании, содержащемся в Алфавитном указателе опасных грузов, должно быть добавлено в качестве части надлежащего наименования груза, когда вещество, являющееся твердым, предъявляется к перевозке в расплавленном состоянии (например, АЛКИЛФЕНОЛ ТВЕРДЫЙ, Н.У.К., РАСПЛАВЛЕННЫЙ).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наименовании груза (за исключением самореактивных веществ и органических пероксидов) не упомянуто слово "СТАБИЛИЗИРОВАННЫЙ", напечатанное заглавными (прописными) буквами, оно должно быть добавлено в качестве составной части надлежащего наименования груза, которые без стабилизации было бы запрещено к перевозке из-за его способности вступать в опасную реакцию в нормальных условиях перевозки (например, "ЖИДКОСТЬ ЯДОВИТАЯ ОРГАНИЧЕСКАЯ, Н.У.К., СТАБИЛИЗИРОВАННАЯ").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Обобщенные и "не указанные конкретно" надлежащие наименования веществ должны дополняться техническим наименованием груза, в котором при необходимости могут употребляться такие определения, как "содержит", "содержащий" или другие определяющие слова, например "смесь", "раствор" и т.д., а также указываться процентное содержание технического компонента.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Техническое наименование груза - признанное химическое, биологическое или другое наименование, употребляемое в научно-технических справочниках, периодических изданиях и публикациях. В случае пестицидов можно использовать только общее(ие) наименование(я) ИСО, другое(ие) наименование(я), содержащееся(иеся) в издании Всемирной организации здравоохранения (ВОЗ) "Рекомендуемая классификация пестицидов по видам опасности и руководящие принципы классификации", или наименование(я) активного(ых) вещества (веществ).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Когда какая-либо смесь опасных грузов описывается одной из позиций "Н.У.К." или "обобщенных" позиций, необходимо указывать не более двух компонентов, которые в наибольшей степени обусловливают опасное свойство или опасные свойства смеси. Если грузовое место, содержащее смесь, имеет знак дополнительной опасности, то одним из двух указанных в скобках технических наименований должно быть наименование того компонента, который требует использования данного знака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растворов и смесей, на которые распространяются требования, установленные для опасного вещества, в надлежащее наименование в качестве его части должно быть добавлено уточняющее слово "РАСТВОР" или "СМЕСЬ", в зависимости от конкретного случая, например: "АЦЕТОНА РАСТВОР". Кроме того, можно также указывать концентрацию раствора или смеси, например: "АЦЕТОНА РАСТВОР, 75%".</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1.4.4. В верхней части накладной грузоотправитель обязан проставить предусмотренные для данного груза штемпеля красного цвета. Для грузов, поименованных в Алфавитном указателе опасных грузов, проставляются штемпеля, предусмотренные в графе 10 Алфавитного указателя опасных грузов для данного груза. В вагонном листе аналогичные штемпеля проставляются станцией отправления.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7" w:name="Par88"/>
      <w:bookmarkEnd w:id="7"/>
      <w:r>
        <w:rPr>
          <w:rFonts w:ascii="Calibri" w:hAnsi="Calibri" w:cs="Calibri"/>
        </w:rPr>
        <w:t>1.5. Сопровождение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1.5.1. Опасные грузы, отмеченные в колонке 14 "Специальные условия" Алфавитного указателя опасных грузов цифрами "2", "2а", перевозятся в сопровождении проводников (специалистов) грузоотправителей (грузополучателей) с соблюдением требований настоящих Правил и правил перевозок грузов железнодорожным транспортом.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Порожняя неочищенная тара из-под опасных грузов, а также порожние неочищенные вагоны и контейнеры из-под опасных грузов, отмеченные в колонке 14 "Специальные условия" цифрами "5", "5а", "5б", перевозятся в сопровождении проводников (специалистов) грузоотправителя (грузополучателя) на условиях опасного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Без указанного сопровождения вагоны к перевозке не принимаются.</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1.5.1 в ред. </w:t>
      </w:r>
      <w:hyperlink r:id="rId15"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1.5.2. Проводники, сопровождающие опасные грузы, кроме обязанностей, предусмотренных Правилами, должны знать служебную инструкцию по сопровождению данного груза, разработанную и утвержденную грузоотправителем, опасные свойства груза, меры оказания первой помощи, меры безопасности в аварийных ситуациях и следить в пути следования за соблюдением условий и мер безопасности, установленных для этого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1.5.3. Грузоотправитель обязан снабдить проводников и личный состав охраны необходимыми средствами индивидуальной защиты и спецодеждой, аптечкой, комплектом инструментов, первичными средствами пожаротушения, дегазации, а также необходимыми вспомогательными материалами.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1.5.4. В случае обнаружения в пути следования неисправности вагона, из-за которой он не может следовать по назначению, вагон отцепляется от поезда, подается на специально выделенные пути и находится под охраной проводника. Если группу вагонов сопровождает один проводник, то от поезда отцепляется вся группа. Устранение неисправности осуществляется под наблюдением проводника в порядке, установленном железнодорожной администрацией.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1.5.5. При обнаружении в пути следования вагонов с опасными грузами, которые в соответствии с настоящими Правилами должны сопровождаться проводниками грузоотправителя или грузополучателя, но следуют без проводников, они должны задерживаться на станции до прибытия представителя грузоотправителя (грузополучателя). Указанные вагоны устанавливаются на специально выделенных путях станции или в другом безопасном месте, определенном в техническо-распорядительном акте станции (ТРА), и должны находиться под охраной.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Начальник станции, на которой задержан вагон, должен сообщить грузоотправителю (грузополучателю) через начальника станции отправления (назначения) груза о задержке вагона, а грузоотправитель (грузополучатель) обязан немедленно командировать своих представителей в пункт задержки.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1.5.6. Проводники, специалисты, наряды и воинские караулы, сопровождающие опасные грузы, подчиняются таможенным, паспортным, железнодорожным и другим правовым актам стран, железные дороги которых участвуют в перевозке.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Наряды военизированной охраны железных дорог сопровождают опасные грузы только в пределах границ своих государств. Порядок и место передачи опасных грузов под охрану нарядов военизированной охраны соседних железных дорог на пограничных станциях устанавливаются пограничными соглашениями.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8" w:name="Par102"/>
      <w:bookmarkEnd w:id="8"/>
      <w:r>
        <w:rPr>
          <w:rFonts w:ascii="Calibri" w:hAnsi="Calibri" w:cs="Calibri"/>
        </w:rPr>
        <w:t>Глава 2. ПЕРЕВОЗКА ОПАСНЫХ ГРУЗОВ В КРЫТЫХ ВАГОНАХ</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И КОНТЕЙНЕРАХ</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9" w:name="Par105"/>
      <w:bookmarkEnd w:id="9"/>
      <w:r>
        <w:rPr>
          <w:rFonts w:ascii="Calibri" w:hAnsi="Calibri" w:cs="Calibri"/>
        </w:rPr>
        <w:t>2.1. Общие условия перевозки опасных грузов в крытых</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вагонах и контейнерах</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10" w:name="Par108"/>
      <w:bookmarkEnd w:id="10"/>
      <w:r>
        <w:rPr>
          <w:rFonts w:ascii="Calibri" w:hAnsi="Calibri" w:cs="Calibri"/>
        </w:rPr>
        <w:t>Тара, упаковка и маркировка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2.1.1. Опасные грузы должны предъявляться грузоотправителями к перевозке в таре и упаковке, предусмотренной стандартами или техническими условиями на продукцию, а также соответствующей требованиям Типовых правил ООН или ГОСТ 26319-84 "Грузы опасные. </w:t>
      </w:r>
      <w:r>
        <w:rPr>
          <w:rFonts w:ascii="Calibri" w:hAnsi="Calibri" w:cs="Calibri"/>
        </w:rPr>
        <w:lastRenderedPageBreak/>
        <w:t>Упаковка" с учетом национального законодательства.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Тара и упаковка должны быть прочными, исправными, полностью исключать утечку и просыпание груза, обеспечивать его сохранность и безопасность перевозки. Материалы, из которых изготовлены тара и упаковка, должны быть инертными по отношению к содержимому.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 Опасные грузы, которые выделяют легковоспламеняющиеся, ядовитые (токсичные), едкие (коррозионные) газы или пары, грузы, которые становятся взрывчатыми при высыхании или могут опасно взаимодействовать с воздухом и влагой, а также грузы, обладающие окисляющими свойствами, должны быть упакованы герметично &lt;*&gt;.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Герметичная тара - тара, конструкция которой обеспечивает непроницаемость газов, паров и жидкостей.</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2.1.3. Опасные грузы в стеклянной таре должны быть упакованы в прочные ящики (деревянные, полимерные, металлические) с заполнением свободного пространства соответствующими негорючими прокладочными и впитывающими материалами. Грузы в мелкой расфасовке, перевозимые как неопасные согласно </w:t>
      </w:r>
      <w:hyperlink w:anchor="Par228" w:history="1">
        <w:r>
          <w:rPr>
            <w:rFonts w:ascii="Calibri" w:hAnsi="Calibri" w:cs="Calibri"/>
            <w:color w:val="0000FF"/>
          </w:rPr>
          <w:t>п. 2.1.43</w:t>
        </w:r>
      </w:hyperlink>
      <w:r>
        <w:rPr>
          <w:rFonts w:ascii="Calibri" w:hAnsi="Calibri" w:cs="Calibri"/>
        </w:rPr>
        <w:t>, допускается упаковывать в ящики из гофрированного картона.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Ящики должны иметь обечайки, вкладыши, перегородки, решетки, прокладки, амортизаторы.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Стенки ящиков должны быть выше закупоренных бутылей и банок не менее чем на 50 мм. При перевозке мелкими отправками опасные грузы в стеклянной таре должны быть упакованы в плотные деревянные ящики с крышками.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2.1.4. Опасные грузы в металлических или полимерных банках, бидонах и канистрах должны быть упакованы в деревянные ящики или обрешетки.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2.1.5. Опасные грузы в мешках и ящиках из гофрированного картона, если такая упаковка предусмотрена стандартами или техническими условиями на продукцию, должны перевозиться повагонными отправками. При перевозке мелкими отправками опасные грузы в мешках должны быть упакованы в жесткую транспортную тару (металлические или фанерные барабаны, бочки, деревянные или металлические ящики).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2.1.6. Степень заполнения тары жидким опасным грузом, предъявляемым к перевозке, должна соответствовать требованиям, установленным стандартами или техническими условиями на данную продукцию.</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1" w:name="Par122"/>
      <w:bookmarkEnd w:id="11"/>
      <w:r>
        <w:rPr>
          <w:rFonts w:ascii="Calibri" w:hAnsi="Calibri" w:cs="Calibri"/>
        </w:rPr>
        <w:t xml:space="preserve">2.1.7. Совместная упаковка в одном грузовом месте допускается только для тех опасных грузов, которые разрешены к совместной перевозке в одном вагоне согласно </w:t>
      </w:r>
      <w:hyperlink w:anchor="Par32165" w:history="1">
        <w:r>
          <w:rPr>
            <w:rFonts w:ascii="Calibri" w:hAnsi="Calibri" w:cs="Calibri"/>
            <w:color w:val="0000FF"/>
          </w:rPr>
          <w:t>Приложениям 4</w:t>
        </w:r>
      </w:hyperlink>
      <w:r>
        <w:rPr>
          <w:rFonts w:ascii="Calibri" w:hAnsi="Calibri" w:cs="Calibri"/>
        </w:rPr>
        <w:t xml:space="preserve"> и </w:t>
      </w:r>
      <w:hyperlink w:anchor="Par32744" w:history="1">
        <w:r>
          <w:rPr>
            <w:rFonts w:ascii="Calibri" w:hAnsi="Calibri" w:cs="Calibri"/>
            <w:color w:val="0000FF"/>
          </w:rPr>
          <w:t>5</w:t>
        </w:r>
      </w:hyperlink>
      <w:r>
        <w:rPr>
          <w:rFonts w:ascii="Calibri" w:hAnsi="Calibri" w:cs="Calibri"/>
        </w:rPr>
        <w:t>. При этом каждое вещество упаковывается отдельно в соответствии со стандартами или техническими условиями на это вещество. Упакованные вещества помещаются в плотный деревянный ящик с гнездами. Дно ящика, свободные промежутки в гнездах, а также свободное пространство под крышкой заполняются мягким негорючим упаковочным материалом. Ящик плотно закрывается крышкой. Масса брутто такого грузового места не должна превышать 50 кг.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совместно упакованные вещества должны быть поименованы в накладной с указанием массы каждого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2.1.8. Опасные грузы, разрешенные к перевозке в контейнерах, должны быть упакованы так же, как при перевозке в крытых вагонах.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2.1.9. Опасные грузы, следующие в районы Крайнего Севера и труднодоступные районы, должны иметь тару и упаковку в соответствии с </w:t>
      </w:r>
      <w:hyperlink r:id="rId16" w:history="1">
        <w:r>
          <w:rPr>
            <w:rFonts w:ascii="Calibri" w:hAnsi="Calibri" w:cs="Calibri"/>
            <w:color w:val="0000FF"/>
          </w:rPr>
          <w:t>ГОСТ 15846-2002</w:t>
        </w:r>
      </w:hyperlink>
      <w:r>
        <w:rPr>
          <w:rFonts w:ascii="Calibri" w:hAnsi="Calibri" w:cs="Calibri"/>
        </w:rPr>
        <w:t xml:space="preserve"> "Продукция, отправляемая в районы Крайнего Севера и труднодоступные районы. Упаковка, маркировка, транспортирование и хранение".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2.1.10. При перевозке жидких опасных грузов повагонными отправками грузоотправитель обязан помещать в вагоны не менее 1% мест порожней тары на случай повреждений отдельных грузовых мест.</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2" w:name="Par127"/>
      <w:bookmarkEnd w:id="12"/>
      <w:r>
        <w:rPr>
          <w:rFonts w:ascii="Calibri" w:hAnsi="Calibri" w:cs="Calibri"/>
        </w:rPr>
        <w:t>2.1.11. На грузовые места с опасными грузами должна быть нанесена транспортная маркировка в соответствии с правилами перевозок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2.1.12. На каждое грузовое место, кроме маркировки, предусмотренной </w:t>
      </w:r>
      <w:hyperlink w:anchor="Par127" w:history="1">
        <w:r>
          <w:rPr>
            <w:rFonts w:ascii="Calibri" w:hAnsi="Calibri" w:cs="Calibri"/>
            <w:color w:val="0000FF"/>
          </w:rPr>
          <w:t>п. 2.1.11</w:t>
        </w:r>
      </w:hyperlink>
      <w:r>
        <w:rPr>
          <w:rFonts w:ascii="Calibri" w:hAnsi="Calibri" w:cs="Calibri"/>
        </w:rPr>
        <w:t xml:space="preserve">, отправитель обязан нанести маркировку, характеризующую вид и степень опасности груза и </w:t>
      </w:r>
      <w:r>
        <w:rPr>
          <w:rFonts w:ascii="Calibri" w:hAnsi="Calibri" w:cs="Calibri"/>
        </w:rPr>
        <w:lastRenderedPageBreak/>
        <w:t>содержащую: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знаки опасности (форма и описание которых приведены в </w:t>
      </w:r>
      <w:hyperlink w:anchor="Par32786" w:history="1">
        <w:r>
          <w:rPr>
            <w:rFonts w:ascii="Calibri" w:hAnsi="Calibri" w:cs="Calibri"/>
            <w:color w:val="0000FF"/>
          </w:rPr>
          <w:t>Приложении 6</w:t>
        </w:r>
      </w:hyperlink>
      <w:r>
        <w:rPr>
          <w:rFonts w:ascii="Calibri" w:hAnsi="Calibri" w:cs="Calibri"/>
        </w:rPr>
        <w:t xml:space="preserve"> в соответствии с Алфавитным указателем);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груза согласно Алфавитному указателю (при совместной упаковке в одном грузовом месте нескольких опасных грузов наименование наносится для каждого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классификационный шифр;</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ООН.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2.1.13. Нанесение знаков опасности производится: на ящиках и транспортных пакетах - на трех поверхностях (боковой, торцевой и верхней), на бочках - на одном из днищ и обечайке (цилиндрической части); на кипах и тюках - на торцевой и боковой поверхностях, на других видах тары (баллонах и др.) - в наиболее удобных местах, хорошо видимых при размещении в вагоне.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2.1.14. Знаки опасности из бумаги и картона прикрепляются к таре клеями. Знаки из ткани пришиваются. Знаки из фанеры, металла, пластмассы прикрепляются болтами, шурупами, гвоздями, а также проволокой, если применить другой способ прикрепления невозможно (грузы в баллонах и др.).</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Непосредственно на тару и упаковку знаки наносятся краской по трафарету. При совпадении цвета знака с цветом тары упаковки знак наносится на контрастный фон.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2.1.15. Знаки опасности 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основной, характеризующий основной вид опасности и соответствующий классу (подклассу), к которому отнесен груз,</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дополнительный, характеризующий вид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груз обладает несколькими видами опасности, то грузоотправитель обязан нанести на упаковку все знаки, соответствующие этим видам опасности. Номер класса в этом случае наносится только на основной знак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2.1.16. При совместной упаковке опасных грузов различных классов на грузовое место должны наноситься знаки опасности, соответствующие каждому грузу.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2.1.17. При перевозке опасных грузов в транспортных пакетах знаки опасности должны быть нанесены как на упаковку, так и на пакеты, если в сформированном пакете знаки опасности, нанесенные на упаковках, не видны.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13" w:name="Par143"/>
      <w:bookmarkEnd w:id="13"/>
      <w:r>
        <w:rPr>
          <w:rFonts w:ascii="Calibri" w:hAnsi="Calibri" w:cs="Calibri"/>
        </w:rPr>
        <w:t>Требования к вагонам и контейнерам и размещению в них</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опасных грузов при перевозке</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2.1.18. Для перевозки опасных грузов используют: универсальные крытые вагоны парка железных дорог грузоотправителей (грузополучателей), арендованные грузоотправителями (грузополучателями), универсальные контейнеры парка железных дорог, грузоотправителей (грузополучателей), арендованные грузоотправителями (грузополучателями).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перевозки опасных грузов, имеющих в графе 7 "Род вагона, тип контейнера" Алфавитного указателя опасных грузов, допущенных к перевозке железнодорожным транспортом условные обозначения "СКВ", ("СКВа") и "СК", ("СКа"), используются специализированные крытые вагоны и специализированные контейнеры грузоотправителей (грузополучателей) или сданные железной дорогой в аренду.</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 w:history="1">
        <w:r>
          <w:rPr>
            <w:rFonts w:ascii="Calibri" w:hAnsi="Calibri" w:cs="Calibri"/>
            <w:color w:val="0000FF"/>
          </w:rPr>
          <w:t>протокола</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Определения "специализированные крытые вагоны и специализированные контейнеры грузоотправителя (грузополучателя)" или сданные железной дорогой в аренду, применительно к настоящим Правилам, распространяются также на универсальные крытые вагоны и универсальные контейнеры, специально выделенные под перевозку конкретного груза.</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 w:history="1">
        <w:r>
          <w:rPr>
            <w:rFonts w:ascii="Calibri" w:hAnsi="Calibri" w:cs="Calibri"/>
            <w:color w:val="0000FF"/>
          </w:rPr>
          <w:t>протокола</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перевозки опасных грузов наливом используют вагоны-цистерны или специализированные контейнеры-цистерны грузоотправителей (грузополучателей). Специализированные контейнеры-цистерны, предназначенные для перевозки опасных грузов, должны иметь сертификат компетентного органа, подтверждающий периодическое освидетельствование контейнера-цистерны и возможность перевозки в нем соответствующего опасного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2.1.19. Вагоны и контейнеры, предназначенные для перевозки опасных грузов, кроме знаков и надписей, предусмотренных техническими нормативными правовыми актами, должны иметь знаки опасности, соответствующие характеру опасности груза, согласно Алфавитному указателю опасных грузов, и номер ООН перевозимого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перевозке опасных грузов знаки опасности, табличку оранжевого цвета с кодом опасности и номером ООН, табличку белого цвета с номером аварийной карточки (в случае, предусмотренном </w:t>
      </w:r>
      <w:hyperlink w:anchor="Par32786" w:history="1">
        <w:r>
          <w:rPr>
            <w:rFonts w:ascii="Calibri" w:hAnsi="Calibri" w:cs="Calibri"/>
            <w:color w:val="0000FF"/>
          </w:rPr>
          <w:t>Приложением 6</w:t>
        </w:r>
      </w:hyperlink>
      <w:r>
        <w:rPr>
          <w:rFonts w:ascii="Calibri" w:hAnsi="Calibri" w:cs="Calibri"/>
        </w:rPr>
        <w:t xml:space="preserve"> к настоящим Правилам) грузоотправитель наносит на вагон или контейнер в соответствии с Алфавитным указателем опасных грузов </w:t>
      </w:r>
      <w:hyperlink w:anchor="Par1946" w:history="1">
        <w:r>
          <w:rPr>
            <w:rFonts w:ascii="Calibri" w:hAnsi="Calibri" w:cs="Calibri"/>
            <w:color w:val="0000FF"/>
          </w:rPr>
          <w:t>(Приложение 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нанесения знаков опасности и табличек оранжевого и белого цвета изложен в </w:t>
      </w:r>
      <w:hyperlink w:anchor="Par32786" w:history="1">
        <w:r>
          <w:rPr>
            <w:rFonts w:ascii="Calibri" w:hAnsi="Calibri" w:cs="Calibri"/>
            <w:color w:val="0000FF"/>
          </w:rPr>
          <w:t>Приложении 6</w:t>
        </w:r>
      </w:hyperlink>
      <w:r>
        <w:rPr>
          <w:rFonts w:ascii="Calibri" w:hAnsi="Calibri" w:cs="Calibri"/>
        </w:rPr>
        <w:t xml:space="preserve"> к настоящим Правилам.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Знаки опасности, а также оранжевые и белые таблички должны быть удалены грузополучателем после выгрузки опасного груза из вагона или контейнера, если иное не предусмотрено настоящими Правилами.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2.1.20. Подаваемые под погрузку опасных грузов вагоны и контейнеры должны быть исправны и очищены от ранее перевозимых грузов и мусора.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Пригодность всех вагонов и контейнеров под перевозку опасных грузов в коммерческом отношении определяется грузоотправителями.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Запрещается подавать под погрузку опасных грузов вагоны и контейнеры без технического осмотра и признания их годными под перевозку этих грузов. Начало погрузки опасных грузов в порожние вагоны и контейнеры разрешается производить не позднее 24 часов с момента окончания технического обслуживания. Техническое обслуживание подвижного состава (платформы, полувагоны, контейнеровозы), используемого для размещения контейнеров с опасными грузами (в том числе при перегрузке), осуществляется на общих основаниях.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Результаты осмотра записываются в журнале формы ВУ-14 с указанием наименования груза, под перевозку которого этот вагон или контейнер предназначается.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погрузка опасных грузов в вагоны, у которых до истечения межремонтного норматива по календарному сроку или по пробегу остается менее норм, предусмотренных Инструкцией по техническому обслуживанию вагонов в эксплуатации (Инструкция осмотрщику вагонов), утвержденной 50 заседанием Совета по железнодорожному транспорту.</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 w:history="1">
        <w:r>
          <w:rPr>
            <w:rFonts w:ascii="Calibri" w:hAnsi="Calibri" w:cs="Calibri"/>
            <w:color w:val="0000FF"/>
          </w:rPr>
          <w:t>протокола</w:t>
        </w:r>
      </w:hyperlink>
      <w:r>
        <w:rPr>
          <w:rFonts w:ascii="Calibri" w:hAnsi="Calibri" w:cs="Calibri"/>
        </w:rPr>
        <w:t xml:space="preserve"> от 07.05.2013)</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Технический осмотр и определение пригодности ходовых частей, колесных пар, буксового узла, рамы вагона, тормозных и ударно-тяговых устройств подвижного состава, принадлежащего грузоотправителям (грузополучателям) или арендованного ими, производится работниками вагонного хозяйства железных дорог по заявке грузоотправителя, подаваемой начальнику станции письменно или регистрируемой телефонограммой.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Техническое состояние и пригодность под перевозку опасных грузов кузовов специализированных вагонов, корпусов контейнеров, а также их арматуры и оборудования определяет грузоотправитель.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 каждой погрузкой опасного груза в собственный или арендованный вагон или контейнер-цистерну грузоотправитель обязан предъявить работникам железной дороги свидетельство о техническом состоянии вагона или контейнера-цистерны, включая его арматуру и оборудование, гарантирующее безопасность перевозки этого груза </w:t>
      </w:r>
      <w:hyperlink w:anchor="Par33404" w:history="1">
        <w:r>
          <w:rPr>
            <w:rFonts w:ascii="Calibri" w:hAnsi="Calibri" w:cs="Calibri"/>
            <w:color w:val="0000FF"/>
          </w:rPr>
          <w:t>(Приложение 9)</w:t>
        </w:r>
      </w:hyperlink>
      <w:r>
        <w:rPr>
          <w:rFonts w:ascii="Calibri" w:hAnsi="Calibri" w:cs="Calibri"/>
        </w:rPr>
        <w:t>. Номер свидетельства работники вагонного хозяйства проставляют в книге формы ВУ-14, а грузоотправитель в графе 4 накладной должен сделать отметку: "Вагон (контейнер-цистерна), его арматура и оборудование исправны и соответствуют установленным требованиям".</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2.1.21. При подаче вагонов под сдвоенные операции на подъездные пути, где нет осмотрщиков вагонов, а также при погрузке опасных грузов на станциях, где нет работников службы вагонного хозяйства, порядок осмотра и подготовки вагонов, а также порядок направления подготовленных вагонов в пункт погрузки устанавливает начальник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2.1.22. Специализированные вагоны, принадлежащие грузоотправителю (грузополучателю), или специально выделенные вагоны парка железных дорог, арендованные грузоотправителем (грузополучателем), должны быть приписаны к станциям постоянной погрузки (выгрузки). В них разрешается перевозить только те опасные грузы, для которых данные вагоны предназначены.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После выгрузки и очистки специализированных вагонов грузоотправителя/грузополучателя (или сданных железной дорогой в аренду) и специализированных контейнеров грузоотправителя/грузополучателя (или сданных железной дорогой в аренду) от перевозимых в них грузов средствами грузополучателя они могут быть использованы им только для перевозки порожней тары из-под данных опасных грузов в адрес грузоотправителя на условиях, изложенных в п. 2.1.48.</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 w:history="1">
        <w:r>
          <w:rPr>
            <w:rFonts w:ascii="Calibri" w:hAnsi="Calibri" w:cs="Calibri"/>
            <w:color w:val="0000FF"/>
          </w:rPr>
          <w:t>протокола</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Погрузка и выгрузка грузов из специализированных вагонов грузоотправителя/грузополучателя (или сданных железной дорогой в аренду) и специализированных контейнеров грузоотправителя/грузополучателя (или сданных железной дорогой в аренду) производятся на местах необщего пользования. Перевозка грузов в таких вагонах, контейнерах разрешается только повагонными и контейнерными отправками соответственно. Погрузка и выгрузка специализированных контейнеров грузоотправителя/грузополучателя (или сданных железной дорогой в аренду) осуществляется на местах общего и необщего пользования при условии обеспечения требований безопасности.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2" w:history="1">
        <w:r>
          <w:rPr>
            <w:rFonts w:ascii="Calibri" w:hAnsi="Calibri" w:cs="Calibri"/>
            <w:color w:val="0000FF"/>
          </w:rPr>
          <w:t>протокола</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2.1.23. Специализированные вагоны грузоотправителя (грузополучателя) должны быть оборудованы приспособлениями для крепления грузов, а также оснащены всеми средствами согласно инструкциям по эксплуатации таких вагонов.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2.1.24. Специализированные вагоны грузоотправителя/грузополучателя (или сданные железной дорогой в аренду), специализированные контейнеры грузоотправителя/грузополучателя (или сданные железной дорогой в аренду) оборудуются силами и средствами грузоотправителя (грузополучателя) в соответствии с условиями перевозок конкретных грузов, для которых эти вагоны, контейнеры предназначены.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специализированные вагоны грузоотправителя/грузополучателя (или сданные железной дорогой в аренду), специализированные контейнеры грузоотправителя/грузополучателя (или сданные железной дорогой в аренду) для конкретных грузов или группы грузов грузоотправитель над знаком опасности наносит наименование груза или группы грузов (высота букв 15 см).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знаком опасности, оранжевой и белой табличками во всю ширину двери наносится черной краской надпись: "Другими грузами не загружать" (высота букв 10 см). Для вагонов левее двери делается надпись: "Срочный возврат на ст. ... (указывают станцию и дорогу приписки).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2.1.24 в ред. </w:t>
      </w:r>
      <w:hyperlink r:id="rId23" w:history="1">
        <w:r>
          <w:rPr>
            <w:rFonts w:ascii="Calibri" w:hAnsi="Calibri" w:cs="Calibri"/>
            <w:color w:val="0000FF"/>
          </w:rPr>
          <w:t>протокола</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2.1.25. После выгрузки опасных грузов из контейнеров и вагонов общего парка железных дорог грузополучатели обязаны осмотреть контейнеры или кузова вагонов, собрать и удалить из них остатки перевозимых грузов и мусора с соблюдением мер предосторожности и безопасности, а при необходимости промыть, обезвредить (дегазировать) их и снять знаки опасности с вагонов и контейнеров.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2.1.26. Если после выгрузки вагонов или контейнеров, кроме принадлежащих грузоотправителям (грузополучателям) или арендованных ими, в которых перевозились упакованные опасные грузы, обнаружены утечка, разлив, специфический запах или россыпь части содержимого, необходимо произвести очистку вагона или контейнера, а при необходимости промыть и обезвредить вагон или контейнер средствами и за счет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выгрузки вагонов и контейнеров, кроме принадлежащих грузоотправителям (грузополучателям) или арендованных ими, опасных грузов, имеющих знак опасности по образцу N 6.1, 6.2, 8, а также упаковок с грузом N ООН 3245 МИКРООРГАНИЗМЫ ГЕНЕТИЧЕСКИ ИЗМЕНЕННЫЕ или ОРГАНИЗМЫ ГЕНЕТИЧЕСКИ ИЗМЕНЕННЫЕ, получатель обязан предоставить железной дороге письменное подтверждение, в котором указываются сведения в том, что при выгрузке груза из вагона или контейнера утечки, разлива, специфического запаха и россыпи не было, а в случае утечки, разлива, специфического запаха или россыпи груза, что вагон или контейнер очищен от остатков перевозимого груза и обработан (промыт или обезврежен экологически безопасными методами, в зависимости от свойств груза), а также о пригодности вагона или контейнера для дальнейшего использования. Письменное подтверждение заверяет (если это предусмотрено внутренними правилами) представитель органов санитарного надзора или другого компетентного органа, установленного внутренним законодательством. Получатель </w:t>
      </w:r>
      <w:r>
        <w:rPr>
          <w:rFonts w:ascii="Calibri" w:hAnsi="Calibri" w:cs="Calibri"/>
        </w:rPr>
        <w:lastRenderedPageBreak/>
        <w:t>несет ответственность за достоверность сведений, указанных в письменном подтверждении.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выгрузки из вагона или контейнера опасных грузов, имеющих знак опасности по образцу N 7, грузополучатель обеспечивает дезактивацию вагона или контейнера, если она необходима, и представляет перевозчику справку об отсутствии "снимаемого загрязнения" на вагоне или контейнере.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месте выгрузки очистка и обработка вагона или контейнера не производилась, то этот вагон или контейнер перевозится на условиях ранее перевозимого опасного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Вагоны или контейнеры, в которых перевозились опасные грузы навалом/насыпью и которые не используются под повторную перевозку такого же груза, после выгрузки должны быть полностью очищены, а после выгрузки жмыхов (шрота) - промыты.</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4"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2.1.27. Специализированные вагоны грузоотправителя/грузополучателя (или сданные железной дорогой в аренду) и специализированные контейнеры грузоотправителя/грузополучателя (или сданные железной дорогой в аренду) после выгрузки и очистки их от остатков перевозимых в них грузов грузополучатель должен направить вместе с оборудованием на станции их назначения на условиях ранее перевозимого опасного груза по полным перевозочным документам и опломбированными.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оформление перевозочных документов осуществляется в соответствии с п. 2.1.31.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работы по погрузке, выгрузке, очистке, а в случае просыпания или пролива перевозимого груза промывке и обезвреживанию (дегазации) специализированных вагонов грузоотправителя/грузополучателя (или сданных железной дорогой в аренду) и специализированных контейнеров грузоотправителя/грузополучателя (или сданных железной дорогой в аренду) производятся силами и средствами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направлении специализированных вагонов грузоотправителя/ грузополучателя (или сданных железной дорогой в аренду) и специализированных контейнеров грузоотправителя/грузополучателя (или сданных железной дорогой в аренду) в ремонт они должны быть очищены, промыты и обезврежены силами и средствами грузоотправителя (грузополучателя). В этом случае контроль за обезвреживанием (дегазацией) вагонов и выдача справки осуществляются в соответствии с п. 2.1.26.</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срока аренды арендатор (грузоотправитель или грузополучатель) должен своими силами и средствами обезвредить (дегазировать) вагоны, контейнеры, снять знаки опасности и закрасить трафареты. Проверка обезвреживания и выдача справки должны производиться в соответствии с п. 2.1.26. Только после этого вагоны, контейнеры могут быть использованы для перевозки других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2.1.27 в ред. </w:t>
      </w:r>
      <w:hyperlink r:id="rId25" w:history="1">
        <w:r>
          <w:rPr>
            <w:rFonts w:ascii="Calibri" w:hAnsi="Calibri" w:cs="Calibri"/>
            <w:color w:val="0000FF"/>
          </w:rPr>
          <w:t>протокола</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2.1.28. При перевозке специализированных контейнеров как в груженом, так и в порожнем состоянии не допускается наличие следов и остатков опасных грузов на наружной поверхности контейнера.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2.1.29. При предъявлении к перевозке порожних специализированных контейнеров из-под опасных грузов грузополучатель обязан обеспечить такую же плотность закрытия дверей, запирания люков и других запорных устройств, как и для груженых контейнеров.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2.1.30. Зарезервировано.</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6" w:history="1">
        <w:r>
          <w:rPr>
            <w:rFonts w:ascii="Calibri" w:hAnsi="Calibri" w:cs="Calibri"/>
            <w:color w:val="0000FF"/>
          </w:rPr>
          <w:t>протокола</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2.1.31. В случае перевозки неочищенных транспортных средств, кроме тары, содержащих остатки опасных грузов любого класса, за исключением класса 7, в накладной в графе "Наименование груза" должно быть указано: "ПОРОЖНИЙ ВАГОН-ЦИСТЕРНА", "ПОРОЖНИЙ КОНТЕЙНЕР-ЦИСТЕРНА", "ПОРОЖНИЙ МЭГК", "ПОРОЖНИЙ ВАГОН", "ПОРОЖНИЙ КОНТЕЙНЕР", за которыми должны следовать слова "ПОСЛЕДНИЙ ГРУЗ" вместе с информацией о последнем перевозившемся грузе: код опасности/номер ООН, наименование груза в соответствии с настоящими Правилами, знаки опасности, причем дополнительный знак опасности указывается в скобках, номер аварийной карточки. Например:</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"Порожний вагон-цистерна, последний груз: 663/N ООН 1098 СПИРТ АЛЛИЛОВЫЙ, 6.1(3), АК 607" Необходимые штемпеля: "Прикрытие 3/1-1*-1-1" "ЯДОВИТО" "ЛЕГКО ВОСПЛАМЕНЯЕТСЯ" "НЕ СПУСКАТЬ С ГОРКИ" проставляются в верхней части накладной.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2.1.32. Размещение и крепление опасных грузов в крытых вагонах и контейнерах, а также контейнеров с опасными грузами на открытом подвижном составе производятся в соответствии с техническими условиями погрузки и крепления грузов и правилами перевозок грузов. Способы размещения и крепления опасных грузов в специализированных контейнерах разрабатывает и утверждает грузоотправитель. Эти способы должны соответствовать требованиям технических условий погрузки и крепления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 используемый для крепления грузов в вагонах и контейнерах, должен быть инертным по отношению к перевозимому опасному грузу.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Особые требования по размещению и креплению ряда опасных грузов изложены в </w:t>
      </w:r>
      <w:hyperlink w:anchor="Par240" w:history="1">
        <w:r>
          <w:rPr>
            <w:rFonts w:ascii="Calibri" w:hAnsi="Calibri" w:cs="Calibri"/>
            <w:color w:val="0000FF"/>
          </w:rPr>
          <w:t>параграфе 2.2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2.1.33. При укладке опасных грузов в несколько ярусов для обеспечения устойчивости штабелей груза и предохранения упаковки от повреждения между ярусами укладывают настилы из досок толщиной не менее 20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2.1.34. Отбор и подготовка вагонов (контейнеров) в противопожарном отношении под перевозку опасных грузов производятся в соответствии с </w:t>
      </w:r>
      <w:hyperlink w:anchor="Par33198" w:history="1">
        <w:r>
          <w:rPr>
            <w:rFonts w:ascii="Calibri" w:hAnsi="Calibri" w:cs="Calibri"/>
            <w:color w:val="0000FF"/>
          </w:rPr>
          <w:t>Приложением 7</w:t>
        </w:r>
      </w:hyperlink>
      <w:r>
        <w:rPr>
          <w:rFonts w:ascii="Calibri" w:hAnsi="Calibri" w:cs="Calibri"/>
        </w:rPr>
        <w:t xml:space="preserve"> в случаях, предусмотренных настоящими Правилами, а также для грузов, указанных в </w:t>
      </w:r>
      <w:hyperlink w:anchor="Par33224" w:history="1">
        <w:r>
          <w:rPr>
            <w:rFonts w:ascii="Calibri" w:hAnsi="Calibri" w:cs="Calibri"/>
            <w:color w:val="0000FF"/>
          </w:rPr>
          <w:t>Приложении 7а</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2.1.35. Подготовка вагонов (контейнеров) в противопожарном отношении под перевозку конкретного груза осуществляется грузоотправителем. При этом грузоотправитель должен проверить соответствие требований совместимости материалов, применяемых при подготовке вагонов (контейнеров), и перевозимого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14" w:name="Par203"/>
      <w:bookmarkEnd w:id="14"/>
      <w:r>
        <w:rPr>
          <w:rFonts w:ascii="Calibri" w:hAnsi="Calibri" w:cs="Calibri"/>
        </w:rPr>
        <w:t>Прием и выдача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2.1.36. Опасные грузы предъявляют к перевозке на местах необщего пользования, в том числе расположенных на территории станции. Прием и выдача опасных грузов мелкими и контейнерными отправками осуществляется на местах как необщего, так и общего пользования.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погрузка и выгрузка специализированных контейнеров-цистерн с опасными грузами и порожних неочищенных после выгрузки производится на специально выделенных местах общего и необщего пользования при условии обеспечения требований безопасности.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2.1.36 в ред. </w:t>
      </w:r>
      <w:hyperlink r:id="rId27" w:history="1">
        <w:r>
          <w:rPr>
            <w:rFonts w:ascii="Calibri" w:hAnsi="Calibri" w:cs="Calibri"/>
            <w:color w:val="0000FF"/>
          </w:rPr>
          <w:t>протокола</w:t>
        </w:r>
      </w:hyperlink>
      <w:r>
        <w:rPr>
          <w:rFonts w:ascii="Calibri" w:hAnsi="Calibri" w:cs="Calibri"/>
        </w:rPr>
        <w:t xml:space="preserve"> от 14.05.2010)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2.1.37. Прием и выдача опасных грузов на местах общего пользования выполняются, как правило, по прямому варианту "автомобиль - вагон", "вагон - автомобиль", под непосредственным контролем работников станции и грузоотправителей или грузополучателей.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2.1.38. Конкретный опасный груз (кроме грузов в мелкой расфасовке) может быть предъявлен к перевозке только теми видами отправок, которые указаны в Алфавитном указателе.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2.1.39. Если при приеме опасного груза мелкой отправкой хотя бы у одного места будет обнаружено несоответствие упаковки или маркировки настоящим Правилам, нарушение упаковки, неправильное указание массы груза отправителем, то эта отправка к перевозке не принимается, о чем составляется акт общей формы.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Грузоотправитель обязан немедленно вывезти со станции непринятый груз.</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2.1.40. Вагоны, прибывшие с опасными грузами, должны быть приняты грузополучателями и портами на свои подъездные пути.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Мелкие отправки и контейнеры с опасными грузами должны быть вывезены со станции в течение 24 ч с момента получения грузополучателями уведомлений о прибытии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Грузополучатели не имеют права отказываться от приема прибывших в их адрес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15" w:name="Par216"/>
      <w:bookmarkEnd w:id="15"/>
      <w:r>
        <w:rPr>
          <w:rFonts w:ascii="Calibri" w:hAnsi="Calibri" w:cs="Calibri"/>
        </w:rPr>
        <w:t>Совместная перевозка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2.1.41. Запрещается погрузка в один вагон или контейнер опасных грузов с разными, а также некоторых опасных грузов с одинаковыми классификационными шифрами, не разрешенных к совместной перевозке согласно </w:t>
      </w:r>
      <w:hyperlink w:anchor="Par32165" w:history="1">
        <w:r>
          <w:rPr>
            <w:rFonts w:ascii="Calibri" w:hAnsi="Calibri" w:cs="Calibri"/>
            <w:color w:val="0000FF"/>
          </w:rPr>
          <w:t>Приложению 4</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Совместная перевозка в одном вагоне или контейнере опасных грузов с неопасными должна производиться в соответствии с </w:t>
      </w:r>
      <w:hyperlink w:anchor="Par32744" w:history="1">
        <w:r>
          <w:rPr>
            <w:rFonts w:ascii="Calibri" w:hAnsi="Calibri" w:cs="Calibri"/>
            <w:color w:val="0000FF"/>
          </w:rPr>
          <w:t>Приложением 5</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2.1.42. Как исключение разрешается совместная перевозка повагонными отправками легковоспламеняющихся жидкостей класса 3 и кислот класса 8, входящих в комплект медицинского, ветеринарного и лабораторного оборудования.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Легковоспламеняющиеся жидкости должны быть упакованы в герметичную тару (вместимость стеклянной тары не должна превышать 1 л) и помещены в плотные деревянные ящики с гнездами на всю высоту тары. Ящики при необходимости должны иметь горизонтальные прокладки, амортизаторы. Свободное пространство в гнездах и под крышкой ящиков заполняется негорючим прокладочным материалом.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Стеклянная тара с кислотами должна быть закупорена притертыми стеклянными пробками, закрепленными предохранительными колпаками, и помещена в отдельные плотные деревянные ящики с гнездами. Гнезда ящиков обкладывают мягким негорючим материалом (шлаковата, кизельгур и др.). Использование бумаги, древесных стружек, опилок, соломы и других горючих и легковоспламеняющихся материалов при упаковке кислот не допускается.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Масса брутто ящика не должна превышать 50 кг.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погрузке в вагоны грузовые места с кислотами ставятся в противоположную сторону от мест с легковоспламеняющимися жидкостями и горючими материалами. Все места должны быть плотно установлены одно к другому и прочно закреплены.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16" w:name="Par226"/>
      <w:bookmarkEnd w:id="16"/>
      <w:r>
        <w:rPr>
          <w:rFonts w:ascii="Calibri" w:hAnsi="Calibri" w:cs="Calibri"/>
        </w:rPr>
        <w:t>Перевозка опасных грузов в мелкой расфасовке</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7" w:name="Par228"/>
      <w:bookmarkEnd w:id="17"/>
      <w:r>
        <w:rPr>
          <w:rFonts w:ascii="Calibri" w:hAnsi="Calibri" w:cs="Calibri"/>
        </w:rPr>
        <w:t>2.1.43. Опасные грузы, отмеченные в Алфавитном указателе опасных грузов в графе 14 "Специальные условия" цифрой "1", предъявляемые к перевозке в мелкой расфасовке, т.е. массой нетто 1 кг, но не более 1 л, разрешается перевозить мелкими отправками и в контейнерах на общих основаниях как неопасный груз. В таких случаях отметки в накладной об опасности и прикрытии не делаются.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Остальные опасные грузы в мелкой расфасовке, кроме грузов, для которых предусмотрена перевозка только повагонными отправками (см. </w:t>
      </w:r>
      <w:hyperlink w:anchor="Par240" w:history="1">
        <w:r>
          <w:rPr>
            <w:rFonts w:ascii="Calibri" w:hAnsi="Calibri" w:cs="Calibri"/>
            <w:color w:val="0000FF"/>
          </w:rPr>
          <w:t>параграф 2.2</w:t>
        </w:r>
      </w:hyperlink>
      <w:r>
        <w:rPr>
          <w:rFonts w:ascii="Calibri" w:hAnsi="Calibri" w:cs="Calibri"/>
        </w:rPr>
        <w:t>), разрешается перевозить мелкими отправками и в универсальных контейнерах на условиях, установленных настоящими Правилами.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2.1.44. Совместная упаковка в одном грузовом месте опасных грузов разных наименований, а также опасных с неопасными в мелкой расфасовке допускается при соблюдении требований, изложенных в </w:t>
      </w:r>
      <w:hyperlink w:anchor="Par122" w:history="1">
        <w:r>
          <w:rPr>
            <w:rFonts w:ascii="Calibri" w:hAnsi="Calibri" w:cs="Calibri"/>
            <w:color w:val="0000FF"/>
          </w:rPr>
          <w:t>п. 2.1.7</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2.1.45. Опасные грузы в мелкой расфасовке должны быть упакованы в соответствии с требованиями </w:t>
      </w:r>
      <w:hyperlink w:anchor="Par105" w:history="1">
        <w:r>
          <w:rPr>
            <w:rFonts w:ascii="Calibri" w:hAnsi="Calibri" w:cs="Calibri"/>
            <w:color w:val="0000FF"/>
          </w:rPr>
          <w:t>параграфа 2.1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2.1.46. На наружной упаковке и в накладной после наименования груза грузоотправитель делает отметку: "В мелкой расфасовке".</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18" w:name="Par234"/>
      <w:bookmarkEnd w:id="18"/>
      <w:r>
        <w:rPr>
          <w:rFonts w:ascii="Calibri" w:hAnsi="Calibri" w:cs="Calibri"/>
        </w:rPr>
        <w:t>Возврат порожней тары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2.1.47. Порожнюю тару из-под опасных грузов, кроме указанных в </w:t>
      </w:r>
      <w:hyperlink w:anchor="Par237" w:history="1">
        <w:r>
          <w:rPr>
            <w:rFonts w:ascii="Calibri" w:hAnsi="Calibri" w:cs="Calibri"/>
            <w:color w:val="0000FF"/>
          </w:rPr>
          <w:t>п. 2.1.48</w:t>
        </w:r>
      </w:hyperlink>
      <w:r>
        <w:rPr>
          <w:rFonts w:ascii="Calibri" w:hAnsi="Calibri" w:cs="Calibri"/>
        </w:rPr>
        <w:t>, разрешается перевозить на общих основаниях как неопасные грузы при условии ее очистки и обезвреживания изнутри и снаружи, а также удаления знаков опасности. При этом в графе накладной "Наименование груза" грузоотправитель делает отметку: "Тара возвратная из-под (указывается наименование перевозившегося в ней груза) очищена, безопасна".</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9" w:name="Par237"/>
      <w:bookmarkEnd w:id="19"/>
      <w:r>
        <w:rPr>
          <w:rFonts w:ascii="Calibri" w:hAnsi="Calibri" w:cs="Calibri"/>
        </w:rPr>
        <w:t>2.1.48. Порожняя тара из-под опасного груза, перевозимого в специализированных или арендованных вагонах, перевозится в вагонах, предназначенных для данного груза, после выгрузки этого груза грузополучателем. Перевозка такой тары в других вагонах запрещается. Порожняя тара перевозится очищенной снаружи, с плотно закрытыми пробками на условиях, предъявляемых к перевезенному в ней грузу.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накладной "Наименование груза" отправитель обязан сделать отметку: "Тара порожняя из-под (указывается наименование перевозившегося в ней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20" w:name="Par240"/>
      <w:bookmarkEnd w:id="20"/>
      <w:r>
        <w:rPr>
          <w:rFonts w:ascii="Calibri" w:hAnsi="Calibri" w:cs="Calibri"/>
        </w:rPr>
        <w:t>2.2. Специальные условия перевозки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(кроме грузов классов 1, 6.2 и 7)</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Кроме общих требований, изложенных в </w:t>
      </w:r>
      <w:hyperlink w:anchor="Par105" w:history="1">
        <w:r>
          <w:rPr>
            <w:rFonts w:ascii="Calibri" w:hAnsi="Calibri" w:cs="Calibri"/>
            <w:color w:val="0000FF"/>
          </w:rPr>
          <w:t>параграфе 2.1</w:t>
        </w:r>
      </w:hyperlink>
      <w:r>
        <w:rPr>
          <w:rFonts w:ascii="Calibri" w:hAnsi="Calibri" w:cs="Calibri"/>
        </w:rPr>
        <w:t>, при перевозке опасных грузов в зависимости от свойств и характера опасности должны соблюдаться следующие специальные условия.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21" w:name="Par245"/>
      <w:bookmarkEnd w:id="21"/>
      <w:r>
        <w:rPr>
          <w:rFonts w:ascii="Calibri" w:hAnsi="Calibri" w:cs="Calibri"/>
        </w:rPr>
        <w:t>Класс 2. Газы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 Вещества данного класса представляют собой газы, перевозимые в сжатом, сжиженном или растворенном виде, которые всегда находятся под давлением и требуют особо прочной и герметичной упаковки. Общим опасным свойством веществ данного класса является быстрое увеличение давления при повышении температуры, что может вызвать повреждение сосудов и привести к взрыву упаковки с газом.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2.2.2. Перевозка сжатых, сжиженных и растворенных под давлением газов должна осуществляться в баллонах, сосудах или специализированных контейнерах, предусмотренных стандартами или техническими условиями на данную продукцию и отвечающих требованиям </w:t>
      </w:r>
      <w:hyperlink r:id="rId28" w:history="1">
        <w:r>
          <w:rPr>
            <w:rFonts w:ascii="Calibri" w:hAnsi="Calibri" w:cs="Calibri"/>
            <w:color w:val="0000FF"/>
          </w:rPr>
          <w:t>Правил</w:t>
        </w:r>
      </w:hyperlink>
      <w:r>
        <w:rPr>
          <w:rFonts w:ascii="Calibri" w:hAnsi="Calibri" w:cs="Calibri"/>
        </w:rPr>
        <w:t xml:space="preserve"> устройства и безопасной эксплуатации сосудов, работающих под давлением, а также в многоэлементных газовых контейнерах, переносных цистернах и вагонах-батареях.</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9"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Цистерна переносная - представляет собой цистерну вместимостью более 450 л, предназначенную для мультимодальных перевозок и используемую для транспортировки неохлажденных сжиженных газов класса 2. Котел переносной цистерны должен быть оснащен эксплуатационным и конструктивным оборудованием, необходимым для перевозки газов. Переносная цистерна должна быть сконструирована так, чтобы она могла наполняться и опорожняться без демонтажа конструктивного оборудования. Она должна иметь с наружной стороны котла стабилизирующие элементы и приспособления для механизированных погрузочно-разгрузочных операций, а также должна быть оборудована салазками или опорами;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30"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Многоэлементные газовые контейнеры (МЭГК) - комплекты баллонов, трубок и связок баллонов, соединенных между собой коллектором и собранных в единое целое в рамной конструкции и используемые в мультимодальной перевозке. МЭГК включают эксплуатационное и конструктивное оборудование, необходимое для перевозки газов;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31"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Вагон-батарея - вагон с комплектом элементов, соединенных между собой коллектором и стационарно установленных на раме вагона. Элементами вагона-батареи считаются: баллоны, трубки, связки баллонов (клети), барабаны под давлением, а также цистерны, предназначенные для перевозки газов класса 2, вместимостью более 450 л.</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32"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2.2.3. Грузоотправитель обязан предъявлять к перевозке баллоны со сжатыми, сжиженными и растворенными под давлением газами только при условии полной исправности баллонов и их вентилей, а также соответствующей окраски баллонов и наличия на них: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четких, установленных для каждого газа цветных полос и надписей по ГОСТ 949-73 "Баллоны стальные малого или среднего объема для газов на P &lt;= 19,6 МПа (200 кгс/кв. см) Технические условия";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предохранительного колпака, опломбированного пломбой грузоотправителя или завода, наполнявшего баллоны;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двух защитных резиновых колец толщиной не менее 25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знаков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заглушек на вентилях баллонов согласно инструкциям по наполнению.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2.2.4. Грузоотправитель должен наполнять баллоны, сосуды и спецконтейнеры газами не выше норм, установленных стандартами или техническими условиями на продукцию.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2.2.5. Баллоны и сосуды с ядовитыми газами (подкласс 2.3), а также порожние баллоны из-под этих газов должны перевозиться только повагонными отправками или в контейнерах.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2.2.6. Баллоны с газами грузятся в горизонтальном положении предохранительными колпаками в одну сторону.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исключения при перевозке повагонными отправками допускается погрузка баллонов </w:t>
      </w:r>
      <w:r>
        <w:rPr>
          <w:rFonts w:ascii="Calibri" w:hAnsi="Calibri" w:cs="Calibri"/>
        </w:rPr>
        <w:lastRenderedPageBreak/>
        <w:t>без защитных колец. В этом случае между каждым рядом баллонов должны быть прокладки из досок с вырезками гнезд для баллонов. Запрещается использовать в качестве прокладок между баллонами (сосудами) сено, солому и другие горючие и легковоспламеняющиеся материалы.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вертикальном положении баллоны с газами можно грузить лишь при наличии на всех баллонах защитных колец и при условии плотной погрузки, обеспечивающей невозможность перемещения или падения баллонов. Дверные проемы должны быть ограждены досками толщиной не менее 40 мм с целью исключения навала груза на двери.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Баллоны с воспламеняющими газами (подкласс 2.1), ядовитыми воспламеняющимися газами (подкласс 2.3 с дополнительным знаком опасности 3) должны быть уложены и закреплены так, чтобы исключалась возможность соприкосновения баллонов друг с другом и с металлическими частями вагона. Доски для крепления должны быть пропитаны огнезащитным составом.</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2" w:name="Par268"/>
      <w:bookmarkEnd w:id="22"/>
      <w:r>
        <w:rPr>
          <w:rFonts w:ascii="Calibri" w:hAnsi="Calibri" w:cs="Calibri"/>
        </w:rPr>
        <w:t>2.2.7. Запрещается погрузка баллонов с окисляющими газами (классификационные шифры 2221, 2222, 2223, 2224, 2225, 2227, 2321, 2322, 2325, 2327, 2331, 2332, 2335, 2337, 2361, 2362, 2365, 2367) в вагоны со следами минеральных и растительных масел.</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2.2.8. Порожние баллоны (сосуды, специализированные контейнеры) из-под газов должны перевозиться как опасный груз на условиях, установленных для сжатых и сжиженных газов.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предъявлении к перевозке порожних баллонов (сосудов, специализированных контейнеров) грузоотправители в графе накладной "Наименование груза" обязаны указать: "Баллоны, сосуды порожние из-под... газа (указывают наименование газа)".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Остаточное давление в баллонах (сосудах, специализированных контейнерах) должно соответствовать нормам, установленным </w:t>
      </w:r>
      <w:hyperlink r:id="rId33" w:history="1">
        <w:r>
          <w:rPr>
            <w:rFonts w:ascii="Calibri" w:hAnsi="Calibri" w:cs="Calibri"/>
            <w:color w:val="0000FF"/>
          </w:rPr>
          <w:t>Правилами</w:t>
        </w:r>
      </w:hyperlink>
      <w:r>
        <w:rPr>
          <w:rFonts w:ascii="Calibri" w:hAnsi="Calibri" w:cs="Calibri"/>
        </w:rPr>
        <w:t xml:space="preserve"> устройства и безопасной эксплуатации сосудов, работающих под давлением.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Порожние баллоны (сосуды, специализированные контейнеры) перевозятся с плотно закрытыми вентилями, навернутыми колпаками, а при перевозке мелкими отправками они должны иметь наклейку с надписью "Порожний".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2.2.9. Фосген (номер ООН 1076) и хлорциан стабилизированный (номер ООН 1589) являются высокотоксичными газами ингаляционного действия, обладают кумулятивным действием. Перевозка таких грузов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2.2.9 в ред. </w:t>
      </w:r>
      <w:hyperlink r:id="rId34"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23" w:name="Par276"/>
      <w:bookmarkEnd w:id="23"/>
      <w:r>
        <w:rPr>
          <w:rFonts w:ascii="Calibri" w:hAnsi="Calibri" w:cs="Calibri"/>
        </w:rPr>
        <w:t>Класс 3. Легковоспламеняющиеся жидкости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2.2.10. Основной опасностью веществ этого класса является способность выделять пары, воспламеняющиеся от кратковременного действия источника зажигания (открытого огня, искры; электрического разряда) и образующие с воздухом взрывоопасные смеси. Пары этих жидкостей могут обладать наркотическим действием. Многие жидкости и их пары являются высокотоксичными веществами.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4" w:name="Par279"/>
      <w:bookmarkEnd w:id="24"/>
      <w:r>
        <w:rPr>
          <w:rFonts w:ascii="Calibri" w:hAnsi="Calibri" w:cs="Calibri"/>
        </w:rPr>
        <w:t>2.2.11. Легковоспламеняющиеся жидкости, обладающие дополнительно ядовитыми и коррозионными опасными свойствами (классификационные шифры 3021, 3022, 3023, 3031, 3032, 3033, 3041, 3042) должны перевозиться только повагонными или контейнерными отправками.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5" w:name="Par280"/>
      <w:bookmarkEnd w:id="25"/>
      <w:r>
        <w:rPr>
          <w:rFonts w:ascii="Calibri" w:hAnsi="Calibri" w:cs="Calibri"/>
        </w:rPr>
        <w:t>2.2.12. Грузы: акрилонитрил стабилизированный (номер ООН 1093), сероуглерод (номер ООН 1131), этилмеркаптан (номер ООН 2363), изопропилнитрат (номер ООН 1222), самин (номер ООН 1992) должны предъявляться к перевозке в стандартных герметичных и опломбированных бочках. Бочки должны быть погружены в вагоны только в один ярус пробками вверх.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Перевозка изопропилнитрата и самина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2.2.12 в ред. </w:t>
      </w:r>
      <w:hyperlink r:id="rId35"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6" w:name="Par283"/>
      <w:bookmarkEnd w:id="26"/>
      <w:r>
        <w:rPr>
          <w:rFonts w:ascii="Calibri" w:hAnsi="Calibri" w:cs="Calibri"/>
        </w:rPr>
        <w:t xml:space="preserve">2.2.13. К перевозке в крытых вагонах допускается только химически чистый метанол (номер ООН 1230) в стеклянной таре и упаковке, предусмотренной стандартами или техническими условиями на данную продукцию. Перевозка метанола осуществляется в специализированных или арендованных грузоотправителями (грузополучателями) вагонах и специализированных контейнерах. В центре двери вагона, над знаком опасности, должна быть нанесена надпись </w:t>
      </w:r>
      <w:r>
        <w:rPr>
          <w:rFonts w:ascii="Calibri" w:hAnsi="Calibri" w:cs="Calibri"/>
        </w:rPr>
        <w:lastRenderedPageBreak/>
        <w:t>"Метанол". Вагоны должны быть оборудованы грузоотправителем постоянным настилом для перевозки груза в два яруса.</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протоколов от </w:t>
      </w:r>
      <w:hyperlink r:id="rId36" w:history="1">
        <w:r>
          <w:rPr>
            <w:rFonts w:ascii="Calibri" w:hAnsi="Calibri" w:cs="Calibri"/>
            <w:color w:val="0000FF"/>
          </w:rPr>
          <w:t>21.10.2010</w:t>
        </w:r>
      </w:hyperlink>
      <w:r>
        <w:rPr>
          <w:rFonts w:ascii="Calibri" w:hAnsi="Calibri" w:cs="Calibri"/>
        </w:rPr>
        <w:t xml:space="preserve">, от </w:t>
      </w:r>
      <w:hyperlink r:id="rId37" w:history="1">
        <w:r>
          <w:rPr>
            <w:rFonts w:ascii="Calibri" w:hAnsi="Calibri" w:cs="Calibri"/>
            <w:color w:val="0000FF"/>
          </w:rPr>
          <w:t>29.10.2011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Перевозка метанола по территории Украины может также осуществляться в сопровождении специалистов грузоотправителя (грузополучателя).</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w:t>
      </w:r>
      <w:hyperlink r:id="rId38"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предотвращения течи груза из вагона при случайном повреждении тары на пол вагона до погрузки должен быть насыпан сухой песок слоем не менее 100 мм. Для того чтобы песок не высыпался наружу, внутри кузова по всему периметру, в том числе и в междверном пространстве, плотно к полу вагона прибивают или жестко закрепляют другими способами планку высотой 150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Метанол в таре должен перевозиться при обязательном сопровождении военизированной охраны железных дорог государств - участников Содружества (далее - железных дорог).</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7" w:name="Par290"/>
      <w:bookmarkEnd w:id="27"/>
      <w:r>
        <w:rPr>
          <w:rFonts w:ascii="Calibri" w:hAnsi="Calibri" w:cs="Calibri"/>
        </w:rPr>
        <w:t>2.2.14. Зарезервировано.</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8" w:name="Par291"/>
      <w:bookmarkEnd w:id="28"/>
      <w:r>
        <w:rPr>
          <w:rFonts w:ascii="Calibri" w:hAnsi="Calibri" w:cs="Calibri"/>
        </w:rPr>
        <w:t>2.2.15. Люминал А, гептил, продукт Т-185, диран А, а также порожняя тара из-под этих грузов допускаются к перевозке только в специализированных вагонах грузоотправителя (грузополучателя) и специализированных контейнерах.</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39"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Вагоны и контейнеры для перевозки этих грузов в груженом состоянии должны следовать в сопровождении бригады специалистов грузоотправителя (грузополучателя), в порожнем неочищенном состоянии - только в случаях, предусмотренных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40"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грузы перевозятся в специальных емкостях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2.2.16. Зарезервировано.</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2.2.16 в ред. </w:t>
      </w:r>
      <w:hyperlink r:id="rId41"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2.2.17. Пестициды, отнесенные к классу 3 опасности, перевозят на условиях, установленных в </w:t>
      </w:r>
      <w:hyperlink w:anchor="Par394" w:history="1">
        <w:r>
          <w:rPr>
            <w:rFonts w:ascii="Calibri" w:hAnsi="Calibri" w:cs="Calibri"/>
            <w:color w:val="0000FF"/>
          </w:rPr>
          <w:t>п. 2.2.47</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29" w:name="Par300"/>
      <w:bookmarkEnd w:id="29"/>
      <w:r>
        <w:rPr>
          <w:rFonts w:ascii="Calibri" w:hAnsi="Calibri" w:cs="Calibri"/>
        </w:rPr>
        <w:t>Классы 4.1. Легковоспламеняющиеся твердые вещества,</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самореактивные вещества и твердые десенсибилизированные</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взрывчатые вещества, 4.2. Самовозгорающиеся вещества,</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4.3. Вещества, выделяющие воспламеняющиеся газы</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при взаимодействии с водой</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2.2.18. Вещества и материалы данных классов способны во время перевозки легко загораться от внешних источников зажигания, при взаимодействии с водой или влагой воздуха, от самопроизвольных химических реакций, а также при нагревании.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каждого класса установлены свои знаки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4"/>
        <w:rPr>
          <w:rFonts w:ascii="Calibri" w:hAnsi="Calibri" w:cs="Calibri"/>
        </w:rPr>
      </w:pPr>
      <w:bookmarkStart w:id="30" w:name="Par309"/>
      <w:bookmarkEnd w:id="30"/>
      <w:r>
        <w:rPr>
          <w:rFonts w:ascii="Calibri" w:hAnsi="Calibri" w:cs="Calibri"/>
        </w:rPr>
        <w:t>Класс 4.1. Легковоспламеняющиеся твердые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2.2.19. Класс 4.1 включает: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легковоспламеняющиеся твердые вещества и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самореактивные твердые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твердые десенсибилизированные взрывчатые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подобные самореактивным веществам.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2.2.20. Взрывоопасные легковоспламеняющиеся твердые вещества (классификационные шифры 4151, 4152, 4161, 4162, 4182) должны предъявляться к перевозке только в герметичной таре.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2.2.21. Изделия из целлулоида (номер ООН 2000) разрешается перевозить в универсальных контейнерах в потребительской таре.</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42"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31" w:name="Par319"/>
      <w:bookmarkEnd w:id="31"/>
      <w:r>
        <w:rPr>
          <w:rFonts w:ascii="Calibri" w:hAnsi="Calibri" w:cs="Calibri"/>
        </w:rPr>
        <w:lastRenderedPageBreak/>
        <w:t>2.2.22. Спички безопасные (номер ООН 1944) допускается перевозить мелкими отправками только в фанерных ящиках в пакетированном виде.</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43"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32" w:name="Par321"/>
      <w:bookmarkEnd w:id="32"/>
      <w:r>
        <w:rPr>
          <w:rFonts w:ascii="Calibri" w:hAnsi="Calibri" w:cs="Calibri"/>
        </w:rPr>
        <w:t xml:space="preserve">2.2.23. Сера (номер ООН 1350) в универсальных контейнерах и крытых вагонах перевозится в транспортной таре согласно требованиям </w:t>
      </w:r>
      <w:hyperlink w:anchor="Par33198" w:history="1">
        <w:r>
          <w:rPr>
            <w:rFonts w:ascii="Calibri" w:hAnsi="Calibri" w:cs="Calibri"/>
            <w:color w:val="0000FF"/>
          </w:rPr>
          <w:t>Приложения 7</w:t>
        </w:r>
      </w:hyperlink>
      <w:r>
        <w:rPr>
          <w:rFonts w:ascii="Calibri" w:hAnsi="Calibri" w:cs="Calibri"/>
        </w:rPr>
        <w:t>.</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44"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33" w:name="Par323"/>
      <w:bookmarkEnd w:id="33"/>
      <w:r>
        <w:rPr>
          <w:rFonts w:ascii="Calibri" w:hAnsi="Calibri" w:cs="Calibri"/>
        </w:rPr>
        <w:t xml:space="preserve">2.2.24. Вагоны и контейнеры для перевозки грузов: Волокна растительного происхождения с номером ООН 3360 (вата хлопковая, волокно хлопковое, джут-волокно, лен чесаный, луб сухой, очесы хлопчатобумажные, пакля и другие); Вещества твердые легковоспламеняющиеся органические, Н.У.К. с номером ООН 1325 (пенька чесаная, линт хлопковый и хлопок-сырец); полова, сено, солома с номером ООН 1327 должны быть подготовлены с соблюдением порядка, предусмотренного </w:t>
      </w:r>
      <w:hyperlink w:anchor="Par33198" w:history="1">
        <w:r>
          <w:rPr>
            <w:rFonts w:ascii="Calibri" w:hAnsi="Calibri" w:cs="Calibri"/>
            <w:color w:val="0000FF"/>
          </w:rPr>
          <w:t>Приложением 7</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4"/>
        <w:rPr>
          <w:rFonts w:ascii="Calibri" w:hAnsi="Calibri" w:cs="Calibri"/>
        </w:rPr>
      </w:pPr>
      <w:bookmarkStart w:id="34" w:name="Par325"/>
      <w:bookmarkEnd w:id="34"/>
      <w:r>
        <w:rPr>
          <w:rFonts w:ascii="Calibri" w:hAnsi="Calibri" w:cs="Calibri"/>
        </w:rPr>
        <w:t>Класс 4.2. Самовозгорающиеся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2.2.25. К классу 4.2 относятся: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пирофорные вещества - вещества, включая смеси и растворы (жидкие или твердые), которые даже в малых количествах воспламеняются при контакте с воздухом в течение 5 мин. Данные вещества наиболее подвержены самовозгоранию;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самонагревающиеся вещества и изделия - вещества и изделия, включая смеси и растворы, которые при контакте с воздухом без подвода энергии извне способны к самонагреванию. Данные вещества воспламеняются только в больших количествах (килограммы) и лишь через длительные периоды времени (часы или дни).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35" w:name="Par330"/>
      <w:bookmarkEnd w:id="35"/>
      <w:r>
        <w:rPr>
          <w:rFonts w:ascii="Calibri" w:hAnsi="Calibri" w:cs="Calibri"/>
        </w:rPr>
        <w:t>2.2.26. Материалы животного и растительного происхождения (классификационные шифры 4212, 4213) должны перевозиться только повагонными отправками и в контейнерах. При перевозке жмыхов (шрота) без тары вагоны перед погрузкой должны быть тщательно очищены, промыты и просушены.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Грузоотправители должны принять меры для предохранения грузов от увлажнения. Температура жмыхов (шрота) при погрузке не должна превышать 30 град. C.</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перевозки неупакованных в тару грузов: Копры с номером ООН 1363; Отходов хлопка, пропитанных маслом с номером ООН 1364 (отходы волокнистые хлопкоочистительных заводов, отходы текстильные, промасленные и другие); хлопка влажного с номером ООН 1365 вагоны и контейнеры должны быть подготовлены согласно требованиям </w:t>
      </w:r>
      <w:hyperlink w:anchor="Par33198" w:history="1">
        <w:r>
          <w:rPr>
            <w:rFonts w:ascii="Calibri" w:hAnsi="Calibri" w:cs="Calibri"/>
            <w:color w:val="0000FF"/>
          </w:rPr>
          <w:t>Приложения 7</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Перевозка жмыха (шрота) навалом/насыпью допускается в крытых вагонах с цельнометаллическим кузовом и вагонах-зерновозах.</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45"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36" w:name="Par335"/>
      <w:bookmarkEnd w:id="36"/>
      <w:r>
        <w:rPr>
          <w:rFonts w:ascii="Calibri" w:hAnsi="Calibri" w:cs="Calibri"/>
        </w:rPr>
        <w:t>2.2.27. Фосфор белый (желтый) (номер ООН 1381), а также порожняя неочищенная тара из-под него допускаются к перевозке только в собственных специализированных вагонах, специализированных контейнерах грузоотправителя (грузополучателя) или арендованных ими. В центре двери, над знаком опасности должна быть нанесена надпись "Желтый фосфор".</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протоколов от </w:t>
      </w:r>
      <w:hyperlink r:id="rId46" w:history="1">
        <w:r>
          <w:rPr>
            <w:rFonts w:ascii="Calibri" w:hAnsi="Calibri" w:cs="Calibri"/>
            <w:color w:val="0000FF"/>
          </w:rPr>
          <w:t>21.10.2010</w:t>
        </w:r>
      </w:hyperlink>
      <w:r>
        <w:rPr>
          <w:rFonts w:ascii="Calibri" w:hAnsi="Calibri" w:cs="Calibri"/>
        </w:rPr>
        <w:t xml:space="preserve">, от </w:t>
      </w:r>
      <w:hyperlink r:id="rId47" w:history="1">
        <w:r>
          <w:rPr>
            <w:rFonts w:ascii="Calibri" w:hAnsi="Calibri" w:cs="Calibri"/>
            <w:color w:val="0000FF"/>
          </w:rPr>
          <w:t>29.10.2011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Фосфор белый (желтый) грузоотправитель обязан упаковывать в стандартные металлические герметичные бочки или банки, предварительно наполненные водой, а при температуре наружного воздуха ниже 0 град. C в районах маршрута следования груза - незамерзающим раствором кальция хлорида.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Бочки с фосфором должны быть опломбированы. Банки должны быть запаяны и дополнительно упакованы в плотные деревянные ящики с крышками.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Бочки с фосфором размещают в вагоне в один ярус и обязательно пробками вверх.</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4"/>
        <w:rPr>
          <w:rFonts w:ascii="Calibri" w:hAnsi="Calibri" w:cs="Calibri"/>
        </w:rPr>
      </w:pPr>
      <w:bookmarkStart w:id="37" w:name="Par341"/>
      <w:bookmarkEnd w:id="37"/>
      <w:r>
        <w:rPr>
          <w:rFonts w:ascii="Calibri" w:hAnsi="Calibri" w:cs="Calibri"/>
        </w:rPr>
        <w:t>Класс 4.3. Вещества, выделяющие воспламеняющиеся газы</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при взаимодействии с водой</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2.2.28. Опасность веществ данного класса заключается в том, что они при взаимодействии с водой, водными растворами, а также влагой воздуха выделяют воспламеняющиеся газы и тепло, </w:t>
      </w:r>
      <w:r>
        <w:rPr>
          <w:rFonts w:ascii="Calibri" w:hAnsi="Calibri" w:cs="Calibri"/>
        </w:rPr>
        <w:lastRenderedPageBreak/>
        <w:t>которого во многих случаях достаточно для воспламенения газов.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2.2.29. Перевозка Катализатора ЦН (номер ООН 2813)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2.2.29 в ред. </w:t>
      </w:r>
      <w:hyperlink r:id="rId48"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38" w:name="Par347"/>
      <w:bookmarkEnd w:id="38"/>
      <w:r>
        <w:rPr>
          <w:rFonts w:ascii="Calibri" w:hAnsi="Calibri" w:cs="Calibri"/>
        </w:rPr>
        <w:t>2.2.30. Грузы с номерами ООН 1242, 1295, 2988, 1183 (силанхлориды с классификационным шифром 4381), а также порожняя тара из-под них, должны перевозиться только в специализированных вагонах и специализированных контейнерах грузоотправителя (грузополучателя) или арендованных ими.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грузы перевозятся в стандартных герметичных опломбированных бочках. Бочки должны устанавливаться пробками вверх и размещаться в вагонах, контейнерах только в один ярус.</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49" w:history="1">
        <w:r>
          <w:rPr>
            <w:rFonts w:ascii="Calibri" w:hAnsi="Calibri" w:cs="Calibri"/>
            <w:color w:val="0000FF"/>
          </w:rPr>
          <w:t>протоколом</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2.2.30 в ред. </w:t>
      </w:r>
      <w:hyperlink r:id="rId50"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39" w:name="Par352"/>
      <w:bookmarkEnd w:id="39"/>
      <w:r>
        <w:rPr>
          <w:rFonts w:ascii="Calibri" w:hAnsi="Calibri" w:cs="Calibri"/>
        </w:rPr>
        <w:t>Класс 5.1. Окисляющие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2.2.31. Вещества данного класса выделяют кислород, в результате чего они вызывают самовозгорание горючих веществ, способствуют их горению, увеличивают интенсивность пожара или образуют с другими веществами взрывчатые смеси.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2.2.32. Основная опасность веществ класса 5.1 заключается в том, что они образуют воспламеняющиеся или взрывчатые смеси с горючими материалами, особенно если последние находятся в рыхлом состоянии (древесные опилки, ветошь, солома, щепа, порошки металлов, сера и др.).</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40" w:name="Par356"/>
      <w:bookmarkEnd w:id="40"/>
      <w:r>
        <w:rPr>
          <w:rFonts w:ascii="Calibri" w:hAnsi="Calibri" w:cs="Calibri"/>
        </w:rPr>
        <w:t>2.2.33. Запрещается совместная перевозка различных марок аммония нитрата (селитра аммиачная номер ООН 1942) друг с другом и другими опасными и неопасными грузами.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51"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2.2.34. Вагоны для перевозки грузов класса 5.1 должны быть тщательно очищены от остатков перевозимых грузов, пыли или промыты и не иметь следов минеральных и растительных масел.</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41" w:name="Par359"/>
      <w:bookmarkEnd w:id="41"/>
      <w:r>
        <w:rPr>
          <w:rFonts w:ascii="Calibri" w:hAnsi="Calibri" w:cs="Calibri"/>
        </w:rPr>
        <w:t>2.2.35. Перевозка аммония перхлората, анозита (номер ООН 1442), водорода пероксида концентрации свыше 60% (номер ООН 2015)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Тара для водорода пероксида водного раствора (номер ООН 2014 и номер ООН 2015) должна быть оборудована устройством (клапаном), обеспечивающим выход образующегося газа и препятствующим выходу жидкости.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2.2.35 в ред. </w:t>
      </w:r>
      <w:hyperlink r:id="rId52"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42" w:name="Par363"/>
      <w:bookmarkEnd w:id="42"/>
      <w:r>
        <w:rPr>
          <w:rFonts w:ascii="Calibri" w:hAnsi="Calibri" w:cs="Calibri"/>
        </w:rPr>
        <w:t>Класс 5.2. Органические пероксиды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43" w:name="Par365"/>
      <w:bookmarkEnd w:id="43"/>
      <w:r>
        <w:rPr>
          <w:rFonts w:ascii="Calibri" w:hAnsi="Calibri" w:cs="Calibri"/>
        </w:rPr>
        <w:t>2.2.36. Вещества класса 5.2 в большинстве своем горючи, действуют как окислители и, кроме того, способны легко воспламеняться, самопроизвольно разлагаться со взрывом, выделяя при этом большое количество тепла и газов, чувствительны к удару и трению. Попадание пероксидных соединений, особенно жидких и пастообразных, в глаза вызывает сильные необратимые поражения, а при попадании на кожу - ожоги.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44" w:name="Par366"/>
      <w:bookmarkEnd w:id="44"/>
      <w:r>
        <w:rPr>
          <w:rFonts w:ascii="Calibri" w:hAnsi="Calibri" w:cs="Calibri"/>
        </w:rPr>
        <w:t>2.2.37. Если температура окружающего воздуха по маршруту следования выше регулируемой, то вещества данного класса допускаются к перевозке в собственных изотермических вагонах грузоотправителя (грузополучателя) с регулированием температуры.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температура окружающего воздуха по маршруту следования ниже регулируемой, то вещества данного класса могут предъявляться к перевозке в арендованных вагонах.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Перевозка указанных грузов осуществляется только в сопровождении проводников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2.2.38. Органические пероксиды с N N ООН 3111, 3112, 3113, 3114, 3115, 3116, 3117, 3118, 3119, 3120, 3121, требующие регулирования температуры, к перевозке не допускаются.</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45" w:name="Par370"/>
      <w:bookmarkEnd w:id="45"/>
      <w:r>
        <w:rPr>
          <w:rFonts w:ascii="Calibri" w:hAnsi="Calibri" w:cs="Calibri"/>
        </w:rPr>
        <w:t>2.2.39. На упаковку с органическими пероксидами, едкими для глаз (классификационный шифр 5242), должна быть нанесена дополнительная надпись "Берегись ожога глаз".</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46" w:name="Par371"/>
      <w:bookmarkEnd w:id="46"/>
      <w:r>
        <w:rPr>
          <w:rFonts w:ascii="Calibri" w:hAnsi="Calibri" w:cs="Calibri"/>
        </w:rPr>
        <w:lastRenderedPageBreak/>
        <w:t>2.2.40. Запрещается совместная перевозка органических пероксидов со всеми опасными и неопасными грузами.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Органические пероксиды, требующие регулирования температуры (классификационные шифры 5212, 5222), должны перевозиться в специализированных изотермических вагонах грузоотправителя или грузополучателя.</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53"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исключены. - </w:t>
      </w:r>
      <w:hyperlink r:id="rId54" w:history="1">
        <w:r>
          <w:rPr>
            <w:rFonts w:ascii="Calibri" w:hAnsi="Calibri" w:cs="Calibri"/>
            <w:color w:val="0000FF"/>
          </w:rPr>
          <w:t>Протокол</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Перевозка веществ класса 5.2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55" w:history="1">
        <w:r>
          <w:rPr>
            <w:rFonts w:ascii="Calibri" w:hAnsi="Calibri" w:cs="Calibri"/>
            <w:color w:val="0000FF"/>
          </w:rPr>
          <w:t>протоколом</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47" w:name="Par378"/>
      <w:bookmarkEnd w:id="47"/>
      <w:r>
        <w:rPr>
          <w:rFonts w:ascii="Calibri" w:hAnsi="Calibri" w:cs="Calibri"/>
        </w:rPr>
        <w:t>Класс 6.1. Ядовитые (токсичные) вещества и Класс 6.2.</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Инфекционные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2.2.41. Вещества классов 6.1 и 6.2 способны вызвать отравления или заболевания при попадании внутрь, контакте с кожей или при вдыхании. К классу 6.1 относятся ядовитые (токсичные) вещества, к классу 6.2 относятся инфекционные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Специальные условия перевозки грузов класса 6.2 в настоящих Правилах не рассматриваются.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2.2.42. Основной опасностью грузов класса 6.1 является то, что при неосторожном обращении они могут вызвать отравление, заболевание и даже смерть людей или животных. Жидкости, особенно легколетучие, представляют наибольшую опасность при вдыхании их паров. Все вещества класса 6.1 опасны при проглатывании, многие из них оказывают вредное воздействие при попадании на кожу. Твердые вещества особенно опасны в виде пыли.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48" w:name="Par384"/>
      <w:bookmarkEnd w:id="48"/>
      <w:r>
        <w:rPr>
          <w:rFonts w:ascii="Calibri" w:hAnsi="Calibri" w:cs="Calibri"/>
        </w:rPr>
        <w:t>2.2.43. Зарезервировать.</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49" w:name="Par385"/>
      <w:bookmarkEnd w:id="49"/>
      <w:r>
        <w:rPr>
          <w:rFonts w:ascii="Calibri" w:hAnsi="Calibri" w:cs="Calibri"/>
        </w:rPr>
        <w:t>2.2.44. Жидкость этиловая (номер ООН 1649), ацетонциангидрин (номер ООН 1541) и мышьяка (Ш) оксид (ангидрид мышьяковистый) (номер ООН 1561) являются сильными ядами. Они особенно опасны тем, что их отравляющее действие проявляется не сразу и на первой стадии отравления незаметно для пострадавшего.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грузы должны перевозиться в стандартных герметичных и опломбированных бочках.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Бочки с этиловой жидкостью и ацетонциангидрином размещают в один ярус пробками вверх.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Перевозка жидкости этиловой и мышьяка (Ш) оксид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2.2.44 в ред. </w:t>
      </w:r>
      <w:hyperlink r:id="rId56"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2.2.45. Перевозка акванита (номер ООН 2927), цианидов с номерами ООН: 1051, 1565, 1575, 1587, 1588 (для грузов с техническими наименованиями: цианплав, кадмия цианид), 1613, 1614, 1620, 1636, 1642, 1680, 1684, 1689, 1713, 1935, 3294, 3413, 3414, а также цинхонина (номер ООН 1544), стрихнина (номер ООН 1692), ртути дихлорида (номер ООН 1624), киновари натуральной (номер ООН 2025)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2.2.45 в ред. </w:t>
      </w:r>
      <w:hyperlink r:id="rId57"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50" w:name="Par392"/>
      <w:bookmarkEnd w:id="50"/>
      <w:r>
        <w:rPr>
          <w:rFonts w:ascii="Calibri" w:hAnsi="Calibri" w:cs="Calibri"/>
        </w:rPr>
        <w:t>2.2.46. Энит (номер ООН 2810), пронит (номер ООН 2810), а также порожняя тара из-под этих грузов должны перевозиться в специально оборудованных крытых вагонах грузоотправителя (грузополучателя). Допускается перевозка энита и пронита в специализированных контейнерах (емкостях). Перевозка указанных грузов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2.2.46 в ред. </w:t>
      </w:r>
      <w:hyperlink r:id="rId58"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51" w:name="Par394"/>
      <w:bookmarkEnd w:id="51"/>
      <w:r>
        <w:rPr>
          <w:rFonts w:ascii="Calibri" w:hAnsi="Calibri" w:cs="Calibri"/>
        </w:rPr>
        <w:t>2.2.47. Пестициды для сельского хозяйства, а также порожняя тара из-под этих грузов должны перевозиться в вагонах, специализированных контейнерах грузоотправителя (грузополучателя) или арендованных ими.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59"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52" w:name="Par397"/>
      <w:bookmarkEnd w:id="52"/>
      <w:r>
        <w:rPr>
          <w:rFonts w:ascii="Calibri" w:hAnsi="Calibri" w:cs="Calibri"/>
        </w:rPr>
        <w:lastRenderedPageBreak/>
        <w:t>Класс 8. Едкие (коррозионные)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2.2.48. Основной опасностью вещества класса 8 является их способность повреждать живую ткань и действовать разрушающе на различные материалы. Пары и пыль этих веществ, попадая в организм, могут вызвать отравление. Ряд грузов класса 8 обладает окисляющим действием, т.е. может вызвать воспламенение горючих веществ и материалов.</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53" w:name="Par400"/>
      <w:bookmarkEnd w:id="53"/>
      <w:r>
        <w:rPr>
          <w:rFonts w:ascii="Calibri" w:hAnsi="Calibri" w:cs="Calibri"/>
        </w:rPr>
        <w:t>2.2.49. Запрещается применять для упаковки едких (коррозионных) веществ, способных образовывать самовоспламеняющиеся смеси (классификационные шифры 8051, 8052, 8081, 8082, 8083), сено, солому, древесную стружку и другие материалы, не пропитанные огнезащитным составом.</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54" w:name="Par401"/>
      <w:bookmarkEnd w:id="54"/>
      <w:r>
        <w:rPr>
          <w:rFonts w:ascii="Calibri" w:hAnsi="Calibri" w:cs="Calibri"/>
        </w:rPr>
        <w:t>2.2.50. Кислота азотная красная дымящая, меланж (номер ООН 2032) допускаются к перевозке, в том числе в специальных емкостях грузоотправителя (грузополучателя). Перевозка указанных грузов с сопровождением регламентируется специальными условиями Алфавитного указателя опасных грузов.</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2.2.50 в ред. </w:t>
      </w:r>
      <w:hyperlink r:id="rId60"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55" w:name="Par403"/>
      <w:bookmarkEnd w:id="55"/>
      <w:r>
        <w:rPr>
          <w:rFonts w:ascii="Calibri" w:hAnsi="Calibri" w:cs="Calibri"/>
        </w:rPr>
        <w:t>2.2.51. Ртуть номер ООН 2809 в герметично закрытых стальных баллонах и порожняя тара из-под нее перевозятся мелкими отправками в специальных ящичных поддонах за пломбами грузоотправителя (грузополучателя).</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1"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56" w:name="Par406"/>
      <w:bookmarkEnd w:id="56"/>
      <w:r>
        <w:rPr>
          <w:rFonts w:ascii="Calibri" w:hAnsi="Calibri" w:cs="Calibri"/>
        </w:rPr>
        <w:t>Класс 9. Прочие опасные вещества и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2.2.52. К классу 9 относятся вещества и изделия, которые во время перевозки представляют опасность, не подпадающую под определение других классов.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и изделия класса 9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мелкая пыль которых при вдыхании может представлять опасность для здоровья,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и приборы, которые в случае пожара могут выделять диоксины,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выделяющие легковоспламеняющиеся пары,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Батареи литиевые,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Средства спасательные,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опасные для окружающей среды: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Загрязнитель водной среды жидкий,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Загрязнитель водной среды твердый,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Микроорганизмы и организмы генетически измененные,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перевозимые при повышенной температуре: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представляющие опасность при перевозке, но не соответствующие определениям других классов.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2.2.53. Классификация грузов 9 класса опасности должна производиться грузоотправителем согласно международной классификации, установленной Типовыми правилами ООН.</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57" w:name="Par425"/>
      <w:bookmarkEnd w:id="57"/>
      <w:r>
        <w:rPr>
          <w:rFonts w:ascii="Calibri" w:hAnsi="Calibri" w:cs="Calibri"/>
        </w:rPr>
        <w:t>Глава 3. ПЕРЕВОЗКА ОПАСНЫХ ГРУЗОВ КЛАССА 1</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(ВЗРЫВЧАТЫЕ МАТЕРИАЛЫ)</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58" w:name="Par428"/>
      <w:bookmarkEnd w:id="58"/>
      <w:r>
        <w:rPr>
          <w:rFonts w:ascii="Calibri" w:hAnsi="Calibri" w:cs="Calibri"/>
        </w:rPr>
        <w:t>3.1. Общие положения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 К взрывчатым материалам (далее - ВМ) относятся взрывчатые вещества, способные к химическому превращению при внешних механических, электрических, термических и других воздействиях, пиротехнические вещества и составы, изделия, содержащие одно или несколько взрывчатых или пиротехнических веществ.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3.1.2. К перевозке по железным дорогам допускаются только те ВМ, которые поименованы в Перечне (см. Приложение 10, </w:t>
      </w:r>
      <w:hyperlink w:anchor="Par33434" w:history="1">
        <w:r>
          <w:rPr>
            <w:rFonts w:ascii="Calibri" w:hAnsi="Calibri" w:cs="Calibri"/>
            <w:color w:val="0000FF"/>
          </w:rPr>
          <w:t>табл. П.10.1</w:t>
        </w:r>
      </w:hyperlink>
      <w:r>
        <w:rPr>
          <w:rFonts w:ascii="Calibri" w:hAnsi="Calibri" w:cs="Calibri"/>
        </w:rPr>
        <w:t xml:space="preserve">, </w:t>
      </w:r>
      <w:hyperlink w:anchor="Par33496" w:history="1">
        <w:r>
          <w:rPr>
            <w:rFonts w:ascii="Calibri" w:hAnsi="Calibri" w:cs="Calibri"/>
            <w:color w:val="0000FF"/>
          </w:rPr>
          <w:t>П.10.2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3.1.3. Изменения и дополнения в Правила и Перечень вносятся на рассмотрение Совета по железнодорожному транспорту установленным железнодорожной администрацией порядком по представлениям министерств, ведомств - разработчиков или изготовителей продукции, согласованным с министерством обороны, министерством внутренних дел, службой безопасности своей страны. Представления должны содержать: характеристики опасных свойств новых ВМ </w:t>
      </w:r>
      <w:hyperlink w:anchor="Par35366" w:history="1">
        <w:r>
          <w:rPr>
            <w:rFonts w:ascii="Calibri" w:hAnsi="Calibri" w:cs="Calibri"/>
            <w:color w:val="0000FF"/>
          </w:rPr>
          <w:t>(Приложение 14)</w:t>
        </w:r>
      </w:hyperlink>
      <w:r>
        <w:rPr>
          <w:rFonts w:ascii="Calibri" w:hAnsi="Calibri" w:cs="Calibri"/>
        </w:rPr>
        <w:t>, проекты аварийных карточек, проекты изменений и дополнений в Правила и Перечень, необходимые обоснования с приложением актов испытаний и нормативно-технической документации, а также другие сведения о требуемых условиях перевозок и мерах безопасности.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3.1.4. Конкретному ВМ разработчик присваивает наименование и номер в соответствии с Рекомендациями по перевозке опасных грузов Экономического и Социального Совета ООН (далее - Рекомендациями ООН) и, по согласованию с железнодорожными администрациями, условный номер ВМ, указываемые в нормативной документации на ВМ (стандартах, технических условиях на ВМ). Определение соответствия наименования, номера ООН и условного номера ВМ, предъявляемого к перевозке, производится грузоотправителем и железной дорогой не проверяется.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3.1.5. На каждый ВМ или группу ВМ министерство (ведомство) - разработчик разрабатывает аварийные карточки, в которых указывает свойства ВМ, их пожаро- и взрывоопасность, опасность для жизни людей, конкретные меры безопасности и предосторожности, действия при возникновении аварийной ситуации и порядок ликвидации ее последствий.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Аварийные карточки на ВМ утверждаются министерством (ведомствами) - изготовителем (грузоотправителем), согласовываются с компетентными органами и железнодорожной администрацией страны отправления и публикуются в Правилах безопасности и порядке ликвидации аварийных ситуаций с опасными грузами при перевозке их по железным дорогам в установленном Советом по железнодорожному транспорту порядке.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Каждой аварийной карточке на ВМ присваивается номер, который указан в </w:t>
      </w:r>
      <w:hyperlink w:anchor="Par33434" w:history="1">
        <w:r>
          <w:rPr>
            <w:rFonts w:ascii="Calibri" w:hAnsi="Calibri" w:cs="Calibri"/>
            <w:color w:val="0000FF"/>
          </w:rPr>
          <w:t>табл. П.10.1</w:t>
        </w:r>
      </w:hyperlink>
      <w:r>
        <w:rPr>
          <w:rFonts w:ascii="Calibri" w:hAnsi="Calibri" w:cs="Calibri"/>
        </w:rPr>
        <w:t xml:space="preserve"> и </w:t>
      </w:r>
      <w:hyperlink w:anchor="Par33496" w:history="1">
        <w:r>
          <w:rPr>
            <w:rFonts w:ascii="Calibri" w:hAnsi="Calibri" w:cs="Calibri"/>
            <w:color w:val="0000FF"/>
          </w:rPr>
          <w:t>П.10.2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аварийной карточки указана в </w:t>
      </w:r>
      <w:hyperlink w:anchor="Par35301" w:history="1">
        <w:r>
          <w:rPr>
            <w:rFonts w:ascii="Calibri" w:hAnsi="Calibri" w:cs="Calibri"/>
            <w:color w:val="0000FF"/>
          </w:rPr>
          <w:t>Приложении 13</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новых ВМ в Перечень и предъявление их к перевозке без разработанных и утвержденных аварийных карточек не допускается.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3.1.6. Перевозка ВМ по железным дорогам производится в специализированных вагонах и контейнерах, принадлежащих грузоотправителям (грузополучателям), или арендованных ими, а также в вагонах парка железных дорог согласно </w:t>
      </w:r>
      <w:hyperlink w:anchor="Par33431" w:history="1">
        <w:r>
          <w:rPr>
            <w:rFonts w:ascii="Calibri" w:hAnsi="Calibri" w:cs="Calibri"/>
            <w:color w:val="0000FF"/>
          </w:rPr>
          <w:t>Приложению 10</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3.1.7. Род подвижного состава, в котором допускается перевозка ВМ, указан в </w:t>
      </w:r>
      <w:hyperlink w:anchor="Par33434" w:history="1">
        <w:r>
          <w:rPr>
            <w:rFonts w:ascii="Calibri" w:hAnsi="Calibri" w:cs="Calibri"/>
            <w:color w:val="0000FF"/>
          </w:rPr>
          <w:t>табл. П.10.1</w:t>
        </w:r>
      </w:hyperlink>
      <w:r>
        <w:rPr>
          <w:rFonts w:ascii="Calibri" w:hAnsi="Calibri" w:cs="Calibri"/>
        </w:rPr>
        <w:t xml:space="preserve"> и </w:t>
      </w:r>
      <w:hyperlink w:anchor="Par33496" w:history="1">
        <w:r>
          <w:rPr>
            <w:rFonts w:ascii="Calibri" w:hAnsi="Calibri" w:cs="Calibri"/>
            <w:color w:val="0000FF"/>
          </w:rPr>
          <w:t>П.10.2</w:t>
        </w:r>
      </w:hyperlink>
      <w:r>
        <w:rPr>
          <w:rFonts w:ascii="Calibri" w:hAnsi="Calibri" w:cs="Calibri"/>
        </w:rPr>
        <w:t xml:space="preserve">. В случаях, предусмотренных в </w:t>
      </w:r>
      <w:hyperlink w:anchor="Par33431" w:history="1">
        <w:r>
          <w:rPr>
            <w:rFonts w:ascii="Calibri" w:hAnsi="Calibri" w:cs="Calibri"/>
            <w:color w:val="0000FF"/>
          </w:rPr>
          <w:t>Приложении 10</w:t>
        </w:r>
      </w:hyperlink>
      <w:r>
        <w:rPr>
          <w:rFonts w:ascii="Calibri" w:hAnsi="Calibri" w:cs="Calibri"/>
        </w:rPr>
        <w:t>, для перевозок отдельных ВМ должны использоваться только вагоны специальной конструкции и окраски.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3.1.8. На открытом подвижном составе ВМ могут транспортироваться в случае, если возможность такой перевозки предусмотрена технической документацией на продукцию и </w:t>
      </w:r>
      <w:hyperlink w:anchor="Par33431" w:history="1">
        <w:r>
          <w:rPr>
            <w:rFonts w:ascii="Calibri" w:hAnsi="Calibri" w:cs="Calibri"/>
            <w:color w:val="0000FF"/>
          </w:rPr>
          <w:t>Приложением 10</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Грузоотправитель имеет право использовать для перевозки крытые вагоны вместо открытого подвижного состава при условии обязательной разработки и согласования в установленном порядке способа размещения и крепления ВМ в крытом вагоне.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3.1.9. Специализированные вагоны, принадлежащие предприятиям, организациям, учреждениям и предназначенные для перевозки ВМ, размещения специалистов и охраны, допускаются к обращению по железнодорожным путям, входящим в общую сеть железных дорог, в соответствии с Инструкцией "О порядке курсирования по железнодорожным путям общего пользования вагонов, принадлежащих предприятиям и организациям министерств и ведомств".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Вагоны должны иметь специальное оборудование для крепления грузов в соответствии с разработанными грузоотправителями требованиями. Перевозка в этих вагонах каких-либо попутных грузов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таких вагонов в порожнем состоянии осуществляется по полным перевозочным документам с опломбированными грузоотправителем дверями и закрутками на дверях и люках.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Конструкция и параметры специализированных контейнеров для перевозки ВМ должны соответствовать требованиям стандартов или технических условий на определенную продукцию, </w:t>
      </w:r>
      <w:r>
        <w:rPr>
          <w:rFonts w:ascii="Calibri" w:hAnsi="Calibri" w:cs="Calibri"/>
        </w:rPr>
        <w:lastRenderedPageBreak/>
        <w:t>согласованных в установленном порядке.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Пригодность контейнеров к перевозке конкретного ВМ как в техническом, так и в коммерческом отношении определяется грузоотправителем. Ответственность за техническое состояние специализированных контейнеров несет владелец этих контейнеров.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3.1.10. Перевозка ВМ в специализированных контейнерах осуществляется с погрузкой контейнеров в вагон только полными комплектами. Такие контейнеры при перевозке на открытом подвижном составе должны иметь внутренний объем не менее 5 куб.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 в специализированных контейнерах, тип и параметры которых не соответствуют типу и параметрам универсальных контейнеров железных дорог, для обеспечения безопасности могут предъявляться к перевозке на открытом подвижном составе лишь в сопровождении специалистов или охраны грузоотправителя.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3.1.11. ВМ могут транспортироваться по железным дорогам в грузовых поездах или, в соответствии с предписаниями </w:t>
      </w:r>
      <w:hyperlink w:anchor="Par699" w:history="1">
        <w:r>
          <w:rPr>
            <w:rFonts w:ascii="Calibri" w:hAnsi="Calibri" w:cs="Calibri"/>
            <w:color w:val="0000FF"/>
          </w:rPr>
          <w:t>параграфов 3.6</w:t>
        </w:r>
      </w:hyperlink>
      <w:r>
        <w:rPr>
          <w:rFonts w:ascii="Calibri" w:hAnsi="Calibri" w:cs="Calibri"/>
        </w:rPr>
        <w:t xml:space="preserve">, </w:t>
      </w:r>
      <w:hyperlink w:anchor="Par822" w:history="1">
        <w:r>
          <w:rPr>
            <w:rFonts w:ascii="Calibri" w:hAnsi="Calibri" w:cs="Calibri"/>
            <w:color w:val="0000FF"/>
          </w:rPr>
          <w:t>3.7</w:t>
        </w:r>
      </w:hyperlink>
      <w:r>
        <w:rPr>
          <w:rFonts w:ascii="Calibri" w:hAnsi="Calibri" w:cs="Calibri"/>
        </w:rPr>
        <w:t xml:space="preserve"> и </w:t>
      </w:r>
      <w:hyperlink w:anchor="Par33431" w:history="1">
        <w:r>
          <w:rPr>
            <w:rFonts w:ascii="Calibri" w:hAnsi="Calibri" w:cs="Calibri"/>
            <w:color w:val="0000FF"/>
          </w:rPr>
          <w:t>Приложения 10</w:t>
        </w:r>
      </w:hyperlink>
      <w:r>
        <w:rPr>
          <w:rFonts w:ascii="Calibri" w:hAnsi="Calibri" w:cs="Calibri"/>
        </w:rPr>
        <w:t>, специальными поездами.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59" w:name="Par451"/>
      <w:bookmarkEnd w:id="59"/>
      <w:r>
        <w:rPr>
          <w:rFonts w:ascii="Calibri" w:hAnsi="Calibri" w:cs="Calibri"/>
        </w:rPr>
        <w:t xml:space="preserve">3.1.12. Возможность совместной перевозки в одном вагоне или в разных контейнерах, загруженных в один вагон, различных ВМ определяется отправителем в соответствии с </w:t>
      </w:r>
      <w:hyperlink w:anchor="Par1129" w:history="1">
        <w:r>
          <w:rPr>
            <w:rFonts w:ascii="Calibri" w:hAnsi="Calibri" w:cs="Calibri"/>
            <w:color w:val="0000FF"/>
          </w:rPr>
          <w:t>Приложением 1</w:t>
        </w:r>
      </w:hyperlink>
      <w:r>
        <w:rPr>
          <w:rFonts w:ascii="Calibri" w:hAnsi="Calibri" w:cs="Calibri"/>
        </w:rPr>
        <w:t xml:space="preserve"> и указана в </w:t>
      </w:r>
      <w:hyperlink w:anchor="Par33434" w:history="1">
        <w:r>
          <w:rPr>
            <w:rFonts w:ascii="Calibri" w:hAnsi="Calibri" w:cs="Calibri"/>
            <w:color w:val="0000FF"/>
          </w:rPr>
          <w:t>табл. П.10.1</w:t>
        </w:r>
      </w:hyperlink>
      <w:r>
        <w:rPr>
          <w:rFonts w:ascii="Calibri" w:hAnsi="Calibri" w:cs="Calibri"/>
        </w:rPr>
        <w:t xml:space="preserve"> и </w:t>
      </w:r>
      <w:hyperlink w:anchor="Par33496" w:history="1">
        <w:r>
          <w:rPr>
            <w:rFonts w:ascii="Calibri" w:hAnsi="Calibri" w:cs="Calibri"/>
            <w:color w:val="0000FF"/>
          </w:rPr>
          <w:t>П.10.2</w:t>
        </w:r>
      </w:hyperlink>
      <w:r>
        <w:rPr>
          <w:rFonts w:ascii="Calibri" w:hAnsi="Calibri" w:cs="Calibri"/>
        </w:rPr>
        <w:t>. Совместная перевозка в одном контейнере ВМ с разными условными номерами, кроме ВМ, входящих в комплект, не допускается.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Запрещается совместная перевозка ВМ в одном вагоне или в разных контейнерах, загруженных в один вагон, со следующими грузами: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опасными грузами других классов;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всеми неопасными жидкими грузами, смазками, нефтепродуктами, независимо от упаковки.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60" w:name="Par455"/>
      <w:bookmarkEnd w:id="60"/>
      <w:r>
        <w:rPr>
          <w:rFonts w:ascii="Calibri" w:hAnsi="Calibri" w:cs="Calibri"/>
        </w:rPr>
        <w:t>3.1.13. Разрешается перевозка мелких партий ВМ от одного грузоотправителя нескольким грузополучателям с частичной выгрузкой и догрузкой в пути следования. Такая перевозка должна производиться с соблюдением следующих условий: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 один вагон могут быть загружены ВМ назначением на одну и более железных дорог, если станции назначения грузов расположены в попутном направлении. Догрузка такого вагона в пути следования может осуществляться лишь в местах выгрузки партий ВМ только назначением на те станции, на которые следуют оставшиеся в вагоне ВМ и только грузами, совместимыми с перевозимыми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при погрузке грузоотправитель обязан разместить ВМ в таком порядке, чтобы была обеспечена равномерная загрузка вагона на всем пути следования. При этом междверное пространство загружается партиями, которые должны быть выгружены в первую очередь;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ВМ в вагоне должны быть уложены и закреплены так, чтобы имелась возможность проверки маркировки и количества мест каждой партии без перекладки грузовых мест, а выгрузка каждой партии могла производиться без перемещения других партий и без нарушения их крепления в вагоне;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погрузка, выгрузка и догрузка ВМ должны производиться только на подъездных путях, принадлежащих или арендуемых грузополучателем, кроме случаев, указанных в </w:t>
      </w:r>
      <w:hyperlink w:anchor="Par651" w:history="1">
        <w:r>
          <w:rPr>
            <w:rFonts w:ascii="Calibri" w:hAnsi="Calibri" w:cs="Calibri"/>
            <w:color w:val="0000FF"/>
          </w:rPr>
          <w:t>п. 3.5.2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мелкие партии ВМ, перевозимые таким способом, должны сопровождаться и охраняться на всем пути следования специалистами - раздатчиками грузоотправителя, на которых возлагается обязанность непосредственно выдавать (принимать) ВМ грузополучателям (грузоотправителям). После частичной выгрузки (погрузки) вагон пломбируется указанными специалистами, для чего грузоотправитель обязан снабдить их устройствами для пломбирования (пломбами, запорно-пломбировочными устройствами, тисками, съемниками и т.п.).</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3.1.14. Перевозка ВМ в прямом смешанном железнодорожно-водном, в прямом железнодорожном сообщении с участием линий узкой колеи, в прямом международном железнодорожном сообщении на экспорт (кроме грузов, поименованных в </w:t>
      </w:r>
      <w:hyperlink w:anchor="Par33434" w:history="1">
        <w:r>
          <w:rPr>
            <w:rFonts w:ascii="Calibri" w:hAnsi="Calibri" w:cs="Calibri"/>
            <w:color w:val="0000FF"/>
          </w:rPr>
          <w:t>табл. П.10.1</w:t>
        </w:r>
      </w:hyperlink>
      <w:r>
        <w:rPr>
          <w:rFonts w:ascii="Calibri" w:hAnsi="Calibri" w:cs="Calibri"/>
        </w:rPr>
        <w:t xml:space="preserve">), а также в универсальных контейнерах парка железных дорог, мелкими отправками в вагонах (за исключением случаев перевозки мелких партий, упомянутых в </w:t>
      </w:r>
      <w:hyperlink w:anchor="Par455" w:history="1">
        <w:r>
          <w:rPr>
            <w:rFonts w:ascii="Calibri" w:hAnsi="Calibri" w:cs="Calibri"/>
            <w:color w:val="0000FF"/>
          </w:rPr>
          <w:t>п. 3.1.13</w:t>
        </w:r>
      </w:hyperlink>
      <w:r>
        <w:rPr>
          <w:rFonts w:ascii="Calibri" w:hAnsi="Calibri" w:cs="Calibri"/>
        </w:rPr>
        <w:t>) не допускается.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3.1.15. Перечень станций строящихся линий железных дорог, открытых для приема и выдачи ВМ, до сдачи этих линий в постоянную эксплуатацию определяется и объявляется организацией, осуществляющей строительство, в порядке, установленном Правилами перевозок грузов, пассажиров, багажа и почты по строящимся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3.1.16. ВМ должны загружаться в железнодорожный подвижной состав, специализированные контейнеры грузоотправителя (грузополучателя) не более их грузоподъемности со строгим соблюдением технических норм их загрузки, разрабатываемых и утверждаемых в установленном порядке.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Схемы размещения и крепления ВМ в крытых вагонах, контейнерах, в том числе специализированных, а также контейнеров на подвижном составе разрабатываются грузоотправителями и утверждаются министерствами и ведомствами - грузоотправителями. Эти схемы должны соответствовать требованиям технических условий погрузки и крепления грузов. При необходимости железная дорога может потребовать их предъявления.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3.1.17. Руководители предприятий, учреждений, организаций грузоотправителей (грузополучателей) обязаны систематически инструктировать работников, причастных к перевозкам ВМ по кругу их обязанностей, и контролировать выполнение ими настоящих Правил. Периодичность инструктажа устанавливается руководителем предприятия.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3.1.18. Начальники военных сообщений на дорогах и военные коменданты железнодорожных участков и станций должны осуществлять постоянный контроль за ходом выполнения перевозок ВМ Министерства обороны (МО), а начальники отделов (отделений) спецперевозок Министерства внутренних дел (МВД) на железных дорогах (далее - ОСП МВД) - перевозок ВМ МВД и службы безопасности.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перевозками грузов других министерств, ведомств, организаций, охраняемых караулами внутренних войск, осуществляют ОСП МВД и военные комендатуры внутренних войск МВД. Должностные лица органов железнодорожного транспорта обязаны своевременно представлять им необходимую информацию.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3.1.19. Начальники отделений дорог, главные ревизоры по безопасности движения поездов, начальники служб (отделов) перевозок, грузового, локомотивного и вагонного хозяйств отделений дорог, локомотивных и вагонных депо, отрядов (отделов) и подразделений военизированной охраны железных дорог обязаны систематически инструктировать соответствующих работников железных дорог, связанных с перевозками ВМ по кругу их обязанностей, и контролировать выполнение ими настоящих Правил.</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3.1.20. Грузоотправители, грузополучатели и железные дороги несут ответственность в соответствии с действующим законодательством и уставом железных дорог в части, относящейся к их компетенции, за выполнение требований настоящих Правил и за последствия, вызванные невыполнением или ненадлежащим выполнением настоящих Правил.</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3.1.21. Перевозка ВМ с использованием паромных переправ производится в соответствии с нормативными документами соответствующего железнодорожно-паромного сообщения и настоящими Правилами.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3.1.22. Упаковка ВМ и режимы ее испытаний, имитирующих воздействие транспортных факторов, устанавливаются на основе требований государственных, отраслевых стандартов и технических условий на упаковку, согласованных с железнодорожной администрацией страны отправления.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61" w:name="Par473"/>
      <w:bookmarkEnd w:id="61"/>
      <w:r>
        <w:rPr>
          <w:rFonts w:ascii="Calibri" w:hAnsi="Calibri" w:cs="Calibri"/>
        </w:rPr>
        <w:t>3.2. Подготовка груза к перевозке. Упаковка. Маркировка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3.2.1. До предъявления к перевозке грузоотправитель обязан убедиться в том, что ВМ соответствует стандарту или техническим условиям на него.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Упаковка ВМ должна быть прочной, исправной, соответствовать стандарту или техническим условиям, обеспечивать их сохранность.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Этим же требованиям должны отвечать транспортные пакеты, сформированные из отдельных грузовых мест.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в таре ВМ должны быть уложены и закреплены в соответствии с требованиями ГОСТ, ОСТ и ТУ, чтобы исключалось их перемещение внутри упаковки, а грузовых мест - в транспортном пакете.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подготовке к отправлению ВМ запрещается соединять в одном грузовом месте (таре), а также в транспортном пакете ВМ разных наименований, кроме случаев перевозки их в комплекте.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Запрещается совместная упаковка таких ВМ с каким-либо другим грузом, в том числе и </w:t>
      </w:r>
      <w:r>
        <w:rPr>
          <w:rFonts w:ascii="Calibri" w:hAnsi="Calibri" w:cs="Calibri"/>
        </w:rPr>
        <w:lastRenderedPageBreak/>
        <w:t>неопасным.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Метод упаковки для конкретного ВМ указан в </w:t>
      </w:r>
      <w:hyperlink w:anchor="Par33434" w:history="1">
        <w:r>
          <w:rPr>
            <w:rFonts w:ascii="Calibri" w:hAnsi="Calibri" w:cs="Calibri"/>
            <w:color w:val="0000FF"/>
          </w:rPr>
          <w:t>табл. П.10.1</w:t>
        </w:r>
      </w:hyperlink>
      <w:r>
        <w:rPr>
          <w:rFonts w:ascii="Calibri" w:hAnsi="Calibri" w:cs="Calibri"/>
        </w:rPr>
        <w:t xml:space="preserve"> и </w:t>
      </w:r>
      <w:hyperlink w:anchor="Par33496" w:history="1">
        <w:r>
          <w:rPr>
            <w:rFonts w:ascii="Calibri" w:hAnsi="Calibri" w:cs="Calibri"/>
            <w:color w:val="0000FF"/>
          </w:rPr>
          <w:t>П.10.2</w:t>
        </w:r>
      </w:hyperlink>
      <w:r>
        <w:rPr>
          <w:rFonts w:ascii="Calibri" w:hAnsi="Calibri" w:cs="Calibri"/>
        </w:rPr>
        <w:t xml:space="preserve">, и он должен соответствовать требованиям </w:t>
      </w:r>
      <w:hyperlink w:anchor="Par34602" w:history="1">
        <w:r>
          <w:rPr>
            <w:rFonts w:ascii="Calibri" w:hAnsi="Calibri" w:cs="Calibri"/>
            <w:color w:val="0000FF"/>
          </w:rPr>
          <w:t>Приложения 11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3.2.2. Каждая грузовая единица маркируется, согласно нормативно-технической документации на конкретный вид ВМ, транспортной маркировкой по ГОСТ 14192-96, а также должна иметь маркировку, характеризующую вид и степень опасности (далее - транспортную опасность)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Маркировка, характеризующая транспортную опасность, наносится в соответствии с ГОСТ 19433-88 на упаковку, транспортный пакет, а также на контейнер или железнодорожное транспортное средство. Для грузов, перечисленных в </w:t>
      </w:r>
      <w:hyperlink w:anchor="Par33496" w:history="1">
        <w:r>
          <w:rPr>
            <w:rFonts w:ascii="Calibri" w:hAnsi="Calibri" w:cs="Calibri"/>
            <w:color w:val="0000FF"/>
          </w:rPr>
          <w:t>табл. П.10.2</w:t>
        </w:r>
      </w:hyperlink>
      <w:r>
        <w:rPr>
          <w:rFonts w:ascii="Calibri" w:hAnsi="Calibri" w:cs="Calibri"/>
        </w:rPr>
        <w:t>, она должна содержать: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опасности, основной и дополнительный;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условный номер.</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ВМ, поименованных в </w:t>
      </w:r>
      <w:hyperlink w:anchor="Par33434" w:history="1">
        <w:r>
          <w:rPr>
            <w:rFonts w:ascii="Calibri" w:hAnsi="Calibri" w:cs="Calibri"/>
            <w:color w:val="0000FF"/>
          </w:rPr>
          <w:t>табл. П.10.1</w:t>
        </w:r>
      </w:hyperlink>
      <w:r>
        <w:rPr>
          <w:rFonts w:ascii="Calibri" w:hAnsi="Calibri" w:cs="Calibri"/>
        </w:rPr>
        <w:t>, указанная маркировка должна содержать: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транспортное наименование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ООН.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экспортной отправке ВМ маркировка должна производиться согласно заказу-наряду, выдаваемому внешнеторговой организацией, или условиям контракта, ГОСТ 19433-88 и настоящим Правилам и должна соответствовать требованиям нормативных документов соответствующего сообщения.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не наносить маркировку, характеризующую транспортную опасность ВМ, на транспортный пакет, если на его боковой и торцевой поверхностях четко видна маркировка, нанесенная на упаковку.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Тара, средства пакетирования или транспортные средства из-под ВМ должны иметь маркировку, характеризующую транспортную опасность этого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маркировку, характеризующую транспортную опасность ВМ, наносить на крышку упаковки, если она не размещается на боковой и торцевой стенках. В этом случае в междверном проеме вагона вывешивается таблица с маркировкой, характеризующей транспортную опасность перевозимого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решетчатой цилиндрической таре указанную выше маркировку наносят на свободную от маркировки торцевую поверхность.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транспортировании ВМ, упакованных в футляры, установленные на поддоны, знак опасности и условный номер наносят на футляры, а манипуляционные знаки по ГОСТ 14192-96 - на поддоны.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3.2.3. Знаки опасности в зависимости от подклассов ВМ выполняются в соответствии с </w:t>
      </w:r>
      <w:hyperlink w:anchor="Par517" w:history="1">
        <w:r>
          <w:rPr>
            <w:rFonts w:ascii="Calibri" w:hAnsi="Calibri" w:cs="Calibri"/>
            <w:color w:val="0000FF"/>
          </w:rPr>
          <w:t>рис. 2</w:t>
        </w:r>
      </w:hyperlink>
      <w:r>
        <w:rPr>
          <w:rFonts w:ascii="Calibri" w:hAnsi="Calibri" w:cs="Calibri"/>
        </w:rPr>
        <w:t>. Цвет фона указанных знаков опасности - оранжевый. Высота цифр 1.4, 1.5, 1.6 составляет 30 мм, толщина - 5 мм. Надпись "Взрывается" при международных перевозках наносится на английском, французском или испанском языке.</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рисунков дана в соответствии с официальным текстом документа.</w:t>
      </w: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pStyle w:val="ConsPlusNonformat"/>
      </w:pPr>
      <w:bookmarkStart w:id="62" w:name="Par502"/>
      <w:bookmarkEnd w:id="62"/>
      <w:r>
        <w:t xml:space="preserve">    а)                   б)                   в)                   г)</w:t>
      </w:r>
    </w:p>
    <w:p w:rsidR="0051735D" w:rsidRDefault="0051735D">
      <w:pPr>
        <w:pStyle w:val="ConsPlusNonformat"/>
      </w:pPr>
    </w:p>
    <w:p w:rsidR="0051735D" w:rsidRDefault="0051735D">
      <w:pPr>
        <w:pStyle w:val="ConsPlusNonformat"/>
      </w:pPr>
      <w:r>
        <w:t xml:space="preserve">     /\                   /\                   /\                   /\</w:t>
      </w:r>
    </w:p>
    <w:p w:rsidR="0051735D" w:rsidRDefault="0051735D">
      <w:pPr>
        <w:pStyle w:val="ConsPlusNonformat"/>
      </w:pPr>
      <w:r>
        <w:t xml:space="preserve">    /  \                 /  \                 /  \                 /  \</w:t>
      </w:r>
    </w:p>
    <w:p w:rsidR="0051735D" w:rsidRDefault="0051735D">
      <w:pPr>
        <w:pStyle w:val="ConsPlusNonformat"/>
      </w:pPr>
      <w:r>
        <w:t xml:space="preserve">   /    \               /    \               /    \               /    \</w:t>
      </w:r>
    </w:p>
    <w:p w:rsidR="0051735D" w:rsidRDefault="0051735D">
      <w:pPr>
        <w:pStyle w:val="ConsPlusNonformat"/>
      </w:pPr>
      <w:r>
        <w:t xml:space="preserve">  /      \             /      \             /      \             /      \</w:t>
      </w:r>
    </w:p>
    <w:p w:rsidR="0051735D" w:rsidRDefault="0051735D">
      <w:pPr>
        <w:pStyle w:val="ConsPlusNonformat"/>
      </w:pPr>
      <w:r>
        <w:t xml:space="preserve"> /        \           /  1.4   \           /  1.5   \           /  1.6   \</w:t>
      </w:r>
    </w:p>
    <w:p w:rsidR="0051735D" w:rsidRDefault="0051735D">
      <w:pPr>
        <w:pStyle w:val="ConsPlusNonformat"/>
      </w:pPr>
      <w:r>
        <w:t>/ВЗРЫВАЕТСЯ\         / ┌──────┐ \         / ┌──────┐ \         / ┌──────┐ \</w:t>
      </w:r>
    </w:p>
    <w:p w:rsidR="0051735D" w:rsidRDefault="0051735D">
      <w:pPr>
        <w:pStyle w:val="ConsPlusNonformat"/>
      </w:pPr>
      <w:r>
        <w:t>\  ┌────┐  /         \ │      │ /         \ │      │ /         \ │      │ /</w:t>
      </w:r>
    </w:p>
    <w:p w:rsidR="0051735D" w:rsidRDefault="0051735D">
      <w:pPr>
        <w:pStyle w:val="ConsPlusNonformat"/>
      </w:pPr>
      <w:r>
        <w:t xml:space="preserve"> \ │    │ /           \└──────┘/           \└──────┘/           \└──────┘/</w:t>
      </w:r>
    </w:p>
    <w:p w:rsidR="0051735D" w:rsidRDefault="0051735D">
      <w:pPr>
        <w:pStyle w:val="ConsPlusNonformat"/>
      </w:pPr>
      <w:r>
        <w:t xml:space="preserve">  \└────┘/             \      /             \      /             \      /</w:t>
      </w:r>
    </w:p>
    <w:p w:rsidR="0051735D" w:rsidRDefault="0051735D">
      <w:pPr>
        <w:pStyle w:val="ConsPlusNonformat"/>
      </w:pPr>
      <w:r>
        <w:t xml:space="preserve">   \ ** /               \*** /               \*** /               \*** /</w:t>
      </w:r>
    </w:p>
    <w:p w:rsidR="0051735D" w:rsidRDefault="0051735D">
      <w:pPr>
        <w:pStyle w:val="ConsPlusNonformat"/>
      </w:pPr>
      <w:r>
        <w:t xml:space="preserve">    \* /                 \* /                 \* /                 \* /</w:t>
      </w:r>
    </w:p>
    <w:p w:rsidR="0051735D" w:rsidRDefault="0051735D">
      <w:pPr>
        <w:pStyle w:val="ConsPlusNonformat"/>
      </w:pPr>
      <w:r>
        <w:t xml:space="preserve">     \/                   \/                   \/                   \/</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63" w:name="Par517"/>
      <w:bookmarkEnd w:id="63"/>
      <w:r>
        <w:rPr>
          <w:rFonts w:ascii="Calibri" w:hAnsi="Calibri" w:cs="Calibri"/>
        </w:rPr>
        <w:t>Рис. 2. Знаки опасности для взрывчатых материалов: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 подклассов 1.1 - 1.3; б - подкласса 1.4; в - подкласса 1.5; г - подкласса 1.6;</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 место нанесения класса;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 место нанесения подкласса и группы совместимости;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 место нанесения группы совместимости;</w:t>
      </w:r>
    </w:p>
    <w:p w:rsidR="0051735D" w:rsidRDefault="0051735D">
      <w:pPr>
        <w:pStyle w:val="ConsPlusNonformat"/>
      </w:pPr>
      <w:r>
        <w:t xml:space="preserve">    ┌─────┐</w:t>
      </w:r>
    </w:p>
    <w:p w:rsidR="0051735D" w:rsidRDefault="0051735D">
      <w:pPr>
        <w:pStyle w:val="ConsPlusNonformat"/>
      </w:pPr>
      <w:r>
        <w:t xml:space="preserve">    │     │ - место нанесения номера аварийной карточки.</w:t>
      </w:r>
    </w:p>
    <w:p w:rsidR="0051735D" w:rsidRDefault="0051735D">
      <w:pPr>
        <w:pStyle w:val="ConsPlusNonformat"/>
      </w:pPr>
      <w:r>
        <w:t xml:space="preserve">    └─────┘</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Знаки опасности должны иметь форму квадрата, поставленного на угол. Размер стороны квадрата должен составлять для знаков опасности, наносимых на упаковку и (или) транспортный пакет - не менее 100 мм (допускается уменьшать размер стороны квадрата до 50 мм, если не позволяют габаритные размеры упаковки, а вместо надписи "Взрывается" допускается сокращенная надпись "Взрыв"), а на контейнер, железнодорожное транспортное средство - не менее 250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Рамка, наносимая черным цветом, должна располагаться на расстоянии 5 мм от кромки знака, наносимого на упаковку и (или) транспортный пакет, и 15 мм от кромки знака, наносимого на контейнер или железнодорожное транспортное средство.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Условный номер ВМ наносится в равностороннем треугольнике, расположенном под знаком опасности. Длина стороны треугольника должна быть не менее 50, 80 или 150 мм при нанесении его на грузовую единицу и не менее 250 мм - при нанесении условного номера на контейнер и железнодорожное транспортное средство.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Рамка, наносимая черным цветом, должна располагаться на расстоянии 5 мм от кромки треугольника при стороне 50 или 80 мм и 15 мм при стороне треугольника 150 или 200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цифр условного номера ВМ должна быть 50 мм при стороне треугольника 150 или 200 мм. При небольших размерах грузовых мест размер стороны треугольника условного номера ВМ допускается уменьшать до 25 мм, а высоту цифр, определяющих условный номер груза, - до 10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3.2.4. Маркировка, характеризующая транспортную опасность груза, наносится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упаковку и (или) транспортный пакет - на контрастном фоне или ярлыке рядом с манипуляционными знаками по ГОСТ 14192-96;</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контейнер - на дверь, боковые стенки и, если позволяет конструкция, на крышу;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железнодорожное транспортное средство - в центре обеих дверей так, чтобы она была видна персоналу при проведении погрузочно-разгрузочных, маневровых, аварийно-восстановительных работ.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совмещение маркировки, характеризующей транспортную опасность, с транспортной маркировкой и маркировкой, характеризующей продукцию, на одном ярлыке. При этом размер ярлыка возрастает на величину, кратную числу знаков.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Способы и материалы для нанесения маркировки используются в соответствии с ГОСТ 14192-96.</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Nonformat"/>
      </w:pPr>
      <w:bookmarkStart w:id="64" w:name="Par538"/>
      <w:bookmarkEnd w:id="64"/>
      <w:r>
        <w:t>┌──────────────────┐               ┌──────────────────┐</w:t>
      </w:r>
    </w:p>
    <w:p w:rsidR="0051735D" w:rsidRDefault="0051735D">
      <w:pPr>
        <w:pStyle w:val="ConsPlusNonformat"/>
      </w:pPr>
      <w:r>
        <w:t>│        /\        │               │        /\        │</w:t>
      </w:r>
    </w:p>
    <w:p w:rsidR="0051735D" w:rsidRDefault="0051735D">
      <w:pPr>
        <w:pStyle w:val="ConsPlusNonformat"/>
      </w:pPr>
      <w:r>
        <w:t>│       /  \       │               │       /  \       │</w:t>
      </w:r>
    </w:p>
    <w:p w:rsidR="0051735D" w:rsidRDefault="0051735D">
      <w:pPr>
        <w:pStyle w:val="ConsPlusNonformat"/>
      </w:pPr>
      <w:r>
        <w:t>│      /    \      │               │      /    \      │</w:t>
      </w:r>
    </w:p>
    <w:p w:rsidR="0051735D" w:rsidRDefault="0051735D">
      <w:pPr>
        <w:pStyle w:val="ConsPlusNonformat"/>
      </w:pPr>
      <w:r>
        <w:t>│     /      \     │               │     /      \     │</w:t>
      </w:r>
    </w:p>
    <w:p w:rsidR="0051735D" w:rsidRDefault="0051735D">
      <w:pPr>
        <w:pStyle w:val="ConsPlusNonformat"/>
      </w:pPr>
      <w:r>
        <w:t>│    /  1.4   \    │               │    /        \    │</w:t>
      </w:r>
    </w:p>
    <w:p w:rsidR="0051735D" w:rsidRDefault="0051735D">
      <w:pPr>
        <w:pStyle w:val="ConsPlusNonformat"/>
      </w:pPr>
      <w:r>
        <w:t>│   /   121  ------------- 1 ------------  190    \   │</w:t>
      </w:r>
    </w:p>
    <w:p w:rsidR="0051735D" w:rsidRDefault="0051735D">
      <w:pPr>
        <w:pStyle w:val="ConsPlusNonformat"/>
      </w:pPr>
      <w:r>
        <w:t>│   \    D     /   │               │   \   1.3C   /   │</w:t>
      </w:r>
    </w:p>
    <w:p w:rsidR="0051735D" w:rsidRDefault="0051735D">
      <w:pPr>
        <w:pStyle w:val="ConsPlusNonformat"/>
      </w:pPr>
      <w:r>
        <w:t>│    \   1    /    │               │    \   1    /    │</w:t>
      </w:r>
    </w:p>
    <w:p w:rsidR="0051735D" w:rsidRDefault="0051735D">
      <w:pPr>
        <w:pStyle w:val="ConsPlusNonformat"/>
      </w:pPr>
      <w:r>
        <w:t>│     \      /     │               │     \      /     │</w:t>
      </w:r>
    </w:p>
    <w:p w:rsidR="0051735D" w:rsidRDefault="0051735D">
      <w:pPr>
        <w:pStyle w:val="ConsPlusNonformat"/>
      </w:pPr>
      <w:r>
        <w:t>│      \    /      │               │      \    /      │</w:t>
      </w:r>
    </w:p>
    <w:p w:rsidR="0051735D" w:rsidRDefault="0051735D">
      <w:pPr>
        <w:pStyle w:val="ConsPlusNonformat"/>
      </w:pPr>
      <w:r>
        <w:t>│       \  /       │               │       \  /       │</w:t>
      </w:r>
    </w:p>
    <w:p w:rsidR="0051735D" w:rsidRDefault="0051735D">
      <w:pPr>
        <w:pStyle w:val="ConsPlusNonformat"/>
      </w:pPr>
      <w:r>
        <w:t>│        \/        │               │        \/        │</w:t>
      </w:r>
    </w:p>
    <w:p w:rsidR="0051735D" w:rsidRDefault="0051735D">
      <w:pPr>
        <w:pStyle w:val="ConsPlusNonformat"/>
      </w:pPr>
      <w:r>
        <w:t>│        /\        │               │                  │</w:t>
      </w:r>
    </w:p>
    <w:p w:rsidR="0051735D" w:rsidRDefault="0051735D">
      <w:pPr>
        <w:pStyle w:val="ConsPlusNonformat"/>
      </w:pPr>
      <w:r>
        <w:t>│       /  \       │               │      ┌────┐      │</w:t>
      </w:r>
    </w:p>
    <w:p w:rsidR="0051735D" w:rsidRDefault="0051735D">
      <w:pPr>
        <w:pStyle w:val="ConsPlusNonformat"/>
      </w:pPr>
      <w:r>
        <w:lastRenderedPageBreak/>
        <w:t>│      /444 \-----------2    3------------│0277│      │</w:t>
      </w:r>
    </w:p>
    <w:p w:rsidR="0051735D" w:rsidRDefault="0051735D">
      <w:pPr>
        <w:pStyle w:val="ConsPlusNonformat"/>
      </w:pPr>
      <w:r>
        <w:t>│     ───────      │               │      └────┘      │</w:t>
      </w:r>
    </w:p>
    <w:p w:rsidR="0051735D" w:rsidRDefault="0051735D">
      <w:pPr>
        <w:pStyle w:val="ConsPlusNonformat"/>
      </w:pPr>
      <w:r>
        <w:t>└──────────────────┘               └──────────────────┘</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65" w:name="Par557"/>
      <w:bookmarkEnd w:id="65"/>
      <w:r>
        <w:rPr>
          <w:rFonts w:ascii="Calibri" w:hAnsi="Calibri" w:cs="Calibri"/>
        </w:rPr>
        <w:t>Рис. 3. Форма и содержание ярлыка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 знак опасности; 2 - условный номер; 3 - номер ООН.</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крупногабаритную тару, контейнер и железнодорожное транспортное средство должен быть прикреплен съемный ярлык опасности, с нанесением на него знака опасности, с указанием в нем номера аварийной карточки и условного номера ВМ в треугольнике (</w:t>
      </w:r>
      <w:hyperlink w:anchor="Par557" w:history="1">
        <w:r>
          <w:rPr>
            <w:rFonts w:ascii="Calibri" w:hAnsi="Calibri" w:cs="Calibri"/>
            <w:color w:val="0000FF"/>
          </w:rPr>
          <w:t>рис. 3</w:t>
        </w:r>
      </w:hyperlink>
      <w:r>
        <w:rPr>
          <w:rFonts w:ascii="Calibri" w:hAnsi="Calibri" w:cs="Calibri"/>
        </w:rPr>
        <w:t>, а) или номера ООН в прямоугольнике (</w:t>
      </w:r>
      <w:hyperlink w:anchor="Par557" w:history="1">
        <w:r>
          <w:rPr>
            <w:rFonts w:ascii="Calibri" w:hAnsi="Calibri" w:cs="Calibri"/>
            <w:color w:val="0000FF"/>
          </w:rPr>
          <w:t>рис. 3</w:t>
        </w:r>
      </w:hyperlink>
      <w:r>
        <w:rPr>
          <w:rFonts w:ascii="Calibri" w:hAnsi="Calibri" w:cs="Calibri"/>
        </w:rPr>
        <w:t xml:space="preserve">, б), который после разгрузки удаляется грузополучателем. Место крепления съемного ярлыка - согласно </w:t>
      </w:r>
      <w:hyperlink w:anchor="Par32786" w:history="1">
        <w:r>
          <w:rPr>
            <w:rFonts w:ascii="Calibri" w:hAnsi="Calibri" w:cs="Calibri"/>
            <w:color w:val="0000FF"/>
          </w:rPr>
          <w:t>Приложению 6</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66" w:name="Par562"/>
      <w:bookmarkEnd w:id="66"/>
      <w:r>
        <w:rPr>
          <w:rFonts w:ascii="Calibri" w:hAnsi="Calibri" w:cs="Calibri"/>
        </w:rPr>
        <w:t>3.3. Заявки на перевозку и оформление</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перевозочных документов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3.3.1. Грузоотправитель не позднее чем за три дня до начала декады обязан подать начальнику отделения дороги через начальника станции, а грузоотправители МО - военному коменданту железнодорожного участка и станции декадную заявку на погрузку с разбивкой по дням декады по форме </w:t>
      </w:r>
      <w:hyperlink w:anchor="Par35453" w:history="1">
        <w:r>
          <w:rPr>
            <w:rFonts w:ascii="Calibri" w:hAnsi="Calibri" w:cs="Calibri"/>
            <w:color w:val="0000FF"/>
          </w:rPr>
          <w:t>Приложения 15</w:t>
        </w:r>
      </w:hyperlink>
      <w:r>
        <w:rPr>
          <w:rFonts w:ascii="Calibri" w:hAnsi="Calibri" w:cs="Calibri"/>
        </w:rPr>
        <w:t>. Грузоотправители МВД и службы безопасности представляют заявки в ОСП МВД.</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2" w:history="1">
        <w:r>
          <w:rPr>
            <w:rFonts w:ascii="Calibri" w:hAnsi="Calibri" w:cs="Calibri"/>
            <w:color w:val="0000FF"/>
          </w:rPr>
          <w:t>протокола</w:t>
        </w:r>
      </w:hyperlink>
      <w:r>
        <w:rPr>
          <w:rFonts w:ascii="Calibri" w:hAnsi="Calibri" w:cs="Calibri"/>
        </w:rPr>
        <w:t xml:space="preserve"> от 14.05.2010)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3.3.2. Уведомление о подаче вагонов под погрузку ВМ производится в порядке, установленном Правилами перевозок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подаче подвижного состава под погрузку ВМ Министерства обороны железнодорожная станция обязана уведомить также военного коменданта железнодорожного участка и станции; а по грузам МВД и службы безопасности - ОСП МВД.</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3.3.3. Грузоотправитель не позднее чем за 24 ч до начала погрузки должен предъявить станции отправления накладную или комплект перевозочных документов на ВМ, заполненные в соответствии с правилами перевозок грузов и настоящими Правилами.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перевозке ВМ повагонными отправками и мелкими партиями составляется накладная на каждый вагон и партию отдельно.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отправлении ВМ воинскими транспортами, а также группами вагонов в сопровождении специалистов или охраны грузоотправителя (грузополучателя) составляется одна накладная </w:t>
      </w:r>
      <w:hyperlink r:id="rId63" w:history="1">
        <w:r>
          <w:rPr>
            <w:rFonts w:ascii="Calibri" w:hAnsi="Calibri" w:cs="Calibri"/>
            <w:color w:val="0000FF"/>
          </w:rPr>
          <w:t>формы ГУ-27</w:t>
        </w:r>
      </w:hyperlink>
      <w:r>
        <w:rPr>
          <w:rFonts w:ascii="Calibri" w:hAnsi="Calibri" w:cs="Calibri"/>
        </w:rPr>
        <w:t xml:space="preserve"> на весь транспорт или группу вагонов, сопровождаемых специалистами или охраной.</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67" w:name="Par572"/>
      <w:bookmarkEnd w:id="67"/>
      <w:r>
        <w:rPr>
          <w:rFonts w:ascii="Calibri" w:hAnsi="Calibri" w:cs="Calibri"/>
        </w:rPr>
        <w:t xml:space="preserve">3.3.4. Разрешение на погрузку ВМ и на завоз их на специально выделенные места станций (для грузов МО, МВД и службы безопасности), включенных в Перечень железнодорожных станций </w:t>
      </w:r>
      <w:hyperlink w:anchor="Par35498" w:history="1">
        <w:r>
          <w:rPr>
            <w:rFonts w:ascii="Calibri" w:hAnsi="Calibri" w:cs="Calibri"/>
            <w:color w:val="0000FF"/>
          </w:rPr>
          <w:t>(Приложение 16)</w:t>
        </w:r>
      </w:hyperlink>
      <w:r>
        <w:rPr>
          <w:rFonts w:ascii="Calibri" w:hAnsi="Calibri" w:cs="Calibri"/>
        </w:rPr>
        <w:t>, дается начальником станции, а при его отсутствии - заместителем начальника станции. О разрешении на погрузку делается отметка в соответствующей графе накладной с указанием даты погрузки, времени завоза, начала и окончания погрузочных операций. При этом время завоза грузов МО согласовывается и с военным комендантом железнодорожного участка и станции, а грузов МВД и службы безопасности - с ОСП МВД.</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68" w:name="Par573"/>
      <w:bookmarkEnd w:id="68"/>
      <w:r>
        <w:rPr>
          <w:rFonts w:ascii="Calibri" w:hAnsi="Calibri" w:cs="Calibri"/>
        </w:rPr>
        <w:t xml:space="preserve">3.3.5. При оформлении перевозочных документов на перевозку ВМ в графе "Наименование груза" накладной грузоотправитель должен указать условный номер этого груза по форме: "Взрывчатый материал..., классификационный шифр груза, номер аварийной карточки" согласно </w:t>
      </w:r>
      <w:hyperlink w:anchor="Par33496" w:history="1">
        <w:r>
          <w:rPr>
            <w:rFonts w:ascii="Calibri" w:hAnsi="Calibri" w:cs="Calibri"/>
            <w:color w:val="0000FF"/>
          </w:rPr>
          <w:t>табл. П.10.2</w:t>
        </w:r>
      </w:hyperlink>
      <w:r>
        <w:rPr>
          <w:rFonts w:ascii="Calibri" w:hAnsi="Calibri" w:cs="Calibri"/>
        </w:rPr>
        <w:t xml:space="preserve">. В случаях когда перевозка осуществляется согласно </w:t>
      </w:r>
      <w:hyperlink w:anchor="Par33434" w:history="1">
        <w:r>
          <w:rPr>
            <w:rFonts w:ascii="Calibri" w:hAnsi="Calibri" w:cs="Calibri"/>
            <w:color w:val="0000FF"/>
          </w:rPr>
          <w:t>табл. П.10.1</w:t>
        </w:r>
      </w:hyperlink>
      <w:r>
        <w:rPr>
          <w:rFonts w:ascii="Calibri" w:hAnsi="Calibri" w:cs="Calibri"/>
        </w:rPr>
        <w:t>, в этой графе указывается номер ООН, транспортное наименование груза, классификационный шифр, номер аварийной карточки.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заполнении накладной на перевозку ВМ в верхней части ее лицевой стороны грузоотправитель обязан проставить штемпели красного цвета: "ВМ", "Прикрытие" - в соответствии с </w:t>
      </w:r>
      <w:hyperlink w:anchor="Par784" w:history="1">
        <w:r>
          <w:rPr>
            <w:rFonts w:ascii="Calibri" w:hAnsi="Calibri" w:cs="Calibri"/>
            <w:color w:val="0000FF"/>
          </w:rPr>
          <w:t>п. 3.6.8</w:t>
        </w:r>
      </w:hyperlink>
      <w:r>
        <w:rPr>
          <w:rFonts w:ascii="Calibri" w:hAnsi="Calibri" w:cs="Calibri"/>
        </w:rPr>
        <w:t>, а также штемпели: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"Не спускать с горки" - при наличии этого требования в </w:t>
      </w:r>
      <w:hyperlink w:anchor="Par33434" w:history="1">
        <w:r>
          <w:rPr>
            <w:rFonts w:ascii="Calibri" w:hAnsi="Calibri" w:cs="Calibri"/>
            <w:color w:val="0000FF"/>
          </w:rPr>
          <w:t>табл. П.10.1</w:t>
        </w:r>
      </w:hyperlink>
      <w:r>
        <w:rPr>
          <w:rFonts w:ascii="Calibri" w:hAnsi="Calibri" w:cs="Calibri"/>
        </w:rPr>
        <w:t xml:space="preserve"> и </w:t>
      </w:r>
      <w:hyperlink w:anchor="Par33496" w:history="1">
        <w:r>
          <w:rPr>
            <w:rFonts w:ascii="Calibri" w:hAnsi="Calibri" w:cs="Calibri"/>
            <w:color w:val="0000FF"/>
          </w:rPr>
          <w:t>П.10.2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"Выключить тормоз" - для вагонов с ВМ, перевозка которых в соответствии с настоящими Правилами должна осуществляться с выключенными автотормозами, а также при совместной </w:t>
      </w:r>
      <w:r>
        <w:rPr>
          <w:rFonts w:ascii="Calibri" w:hAnsi="Calibri" w:cs="Calibri"/>
        </w:rPr>
        <w:lastRenderedPageBreak/>
        <w:t>перевозке таких ВМ в одном вагоне с грузами, не требующими выключения автотормозов;</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69" w:name="Par577"/>
      <w:bookmarkEnd w:id="69"/>
      <w:r>
        <w:rPr>
          <w:rFonts w:ascii="Calibri" w:hAnsi="Calibri" w:cs="Calibri"/>
        </w:rPr>
        <w:t xml:space="preserve">в) "Секция. Не расцеплять" - при перевозке ВМ в секциях (схемах) согласно </w:t>
      </w:r>
      <w:hyperlink w:anchor="Par723" w:history="1">
        <w:r>
          <w:rPr>
            <w:rFonts w:ascii="Calibri" w:hAnsi="Calibri" w:cs="Calibri"/>
            <w:color w:val="0000FF"/>
          </w:rPr>
          <w:t>п. 3.6.4</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 сопровождении специалиста", "Охрана МО", "Охрана грузоотправителя", "Охрана МВД" - при перевозке груза соответственно в сопровождении специалиста, воинского караула, наряда военизированной охраны грузоотправителя (грузополучателя) или МВД. При следовании груза одновременно в сопровождении специалистов и воинского караула (охраны грузоотправителя) проставляются оба штемпеля.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"Наименование груза" накладной должны быть указаны фамилия, имя, отчество начальника караула, наряда военизированной охраны грузоотправителя (грузополучателя) или МВД, а при сопровождении ВМ специалистом указывается, кроме того, номер его паспорта или другого, выданного взамен паспорта, документа, удостоверяющего личность, и командировочного удостоверения;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"Охрана ж.д." - для ВМ, перевозка которых в соответствии с </w:t>
      </w:r>
      <w:hyperlink w:anchor="Par877" w:history="1">
        <w:r>
          <w:rPr>
            <w:rFonts w:ascii="Calibri" w:hAnsi="Calibri" w:cs="Calibri"/>
            <w:color w:val="0000FF"/>
          </w:rPr>
          <w:t>п. 3.9.3</w:t>
        </w:r>
      </w:hyperlink>
      <w:r>
        <w:rPr>
          <w:rFonts w:ascii="Calibri" w:hAnsi="Calibri" w:cs="Calibri"/>
        </w:rPr>
        <w:t xml:space="preserve"> должна осуществляться в сопровождении военизированной охраны железной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При перевозке ВМ условных номеров 119, 126, 137, 141, 179, 182 на всех перевозочных документах вместо штемпеля "ВМ" грузоотправитель обязан поставить штемпель красного цвета: "Особо опасно, ВМ N...".</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отметок и штемпелей, проставленных в накладной грузоотправителем, работники станции проставляют аналогичные отметки и штемпели в перевозочные документы, оформляемые железной дорогой.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перевозке мелких партий ВМ в одном вагоне с частичной выгрузкой его в пути следования штемпели, предусмотренные настоящим пунктом Правил, проставляются на каждой накладной соответственно грузу, предъявляемому к транспортированию по данному документу.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приборов печного отопления в вагонах с караулами или специалистами, сопровождающими ВМ, грузоотправитель в накладной в графе "Наименование груза" или в графе "Примечание" при заполнении накладной </w:t>
      </w:r>
      <w:hyperlink r:id="rId64" w:history="1">
        <w:r>
          <w:rPr>
            <w:rFonts w:ascii="Calibri" w:hAnsi="Calibri" w:cs="Calibri"/>
            <w:color w:val="0000FF"/>
          </w:rPr>
          <w:t>формы ГУ-27е</w:t>
        </w:r>
      </w:hyperlink>
      <w:r>
        <w:rPr>
          <w:rFonts w:ascii="Calibri" w:hAnsi="Calibri" w:cs="Calibri"/>
        </w:rPr>
        <w:t xml:space="preserve"> (против соответствующего номера вагона) обязан сделать отметку: "С печным отоплением".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перевозке ВМ с перегрузкой в пути следования из вагонов одной колеи в вагоны другой колеи перевозочные документы составляются грузоотправителем только до пункта перегрузки, где предъявляются новые накладные на перевозку ВМ до конечной станции назначения.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3.3.6. Грузоотправители или работники организаций, ответственные за погрузку, размещение и крепление ВМ на подвижном составе, обязаны сделать запись в графе 1 оборотной стороны накладной, заверив ее своей подписью с указанием должности и фамилии в порядке, установленном техническими условиями погрузки и крепления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накладной должна быть приложена декларация.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70" w:name="Par589"/>
      <w:bookmarkEnd w:id="70"/>
      <w:r>
        <w:rPr>
          <w:rFonts w:ascii="Calibri" w:hAnsi="Calibri" w:cs="Calibri"/>
        </w:rPr>
        <w:t>Декларация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Настоящим удостоверяю, что содержимое партии груза, предъявляемое к перевозке по данной накладной, в полной мере соответствует указанным в ней: наименованию, массе, надлежащим образом классифицировано, упаковано, маркировано, снабжено знаками опасности, размещено, закреплено и во всех отношениях находится в должном состоянии для перевозки железнодорожным транспортом в соответствии с Правилами перевозок ВМ.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Декларация подписывается ответственными за погрузку ВМ представителями грузоотправителя.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3.3.7. При перевозке ВМ транспортами, а также группами вагонов в сопровождении специалистов или охраны грузоотправителя (грузополучателя) станция отправления составляет вагонный лист и дорожную ведомость в соответствии с правилами перевозок грузов. Работники станции, оформляющие перевозочные документы, проставляют в соответствующие графы вагонного листа и оборотной стороны дорожной ведомости указанные грузоотправителем в накладной штемпели и отметки, предусмотренные в </w:t>
      </w:r>
      <w:hyperlink w:anchor="Par573" w:history="1">
        <w:r>
          <w:rPr>
            <w:rFonts w:ascii="Calibri" w:hAnsi="Calibri" w:cs="Calibri"/>
            <w:color w:val="0000FF"/>
          </w:rPr>
          <w:t>п. 3.3.5</w:t>
        </w:r>
      </w:hyperlink>
      <w:r>
        <w:rPr>
          <w:rFonts w:ascii="Calibri" w:hAnsi="Calibri" w:cs="Calibri"/>
        </w:rPr>
        <w:t xml:space="preserve"> настоящих Правил.</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штемпель "ВМ", а также штемпели, предусмотренные </w:t>
      </w:r>
      <w:hyperlink w:anchor="Par573" w:history="1">
        <w:r>
          <w:rPr>
            <w:rFonts w:ascii="Calibri" w:hAnsi="Calibri" w:cs="Calibri"/>
            <w:color w:val="0000FF"/>
          </w:rPr>
          <w:t>п. 3.3.5</w:t>
        </w:r>
      </w:hyperlink>
      <w:r>
        <w:rPr>
          <w:rFonts w:ascii="Calibri" w:hAnsi="Calibri" w:cs="Calibri"/>
        </w:rPr>
        <w:t xml:space="preserve">, и отметки о способах тушения загоревшихся ВМ проставляются в графе "Штемпели о категории опасности" </w:t>
      </w:r>
      <w:r>
        <w:rPr>
          <w:rFonts w:ascii="Calibri" w:hAnsi="Calibri" w:cs="Calibri"/>
        </w:rPr>
        <w:lastRenderedPageBreak/>
        <w:t>дорожной ведомости. Штемпели "Не спускать с горки" и "Секция. Не расцеплять", а также отметку "С печным отоплением" проставляют в графе "Примечание" перечня вагонов, следующих по данной дорожной ведомости.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перевозке в соответствии с </w:t>
      </w:r>
      <w:hyperlink w:anchor="Par455" w:history="1">
        <w:r>
          <w:rPr>
            <w:rFonts w:ascii="Calibri" w:hAnsi="Calibri" w:cs="Calibri"/>
            <w:color w:val="0000FF"/>
          </w:rPr>
          <w:t>п. 3.1.13</w:t>
        </w:r>
      </w:hyperlink>
      <w:r>
        <w:rPr>
          <w:rFonts w:ascii="Calibri" w:hAnsi="Calibri" w:cs="Calibri"/>
        </w:rPr>
        <w:t xml:space="preserve"> мелких партий ВМ с частичной выгрузкой их в пути следования перевозочные документы станцией приема ВМ к перевозке, а в последующем - станцией частичной выгрузки ВМ помещаются в пакет, склеиваемый из дорожной ведомости на груз, следующий на первую по пути следования станцию назначения груза. На оборотную сторону этой дорожной ведомости переносятся штемпели и отметки, проставленные грузоотправителем в соответствии с </w:t>
      </w:r>
      <w:hyperlink w:anchor="Par573" w:history="1">
        <w:r>
          <w:rPr>
            <w:rFonts w:ascii="Calibri" w:hAnsi="Calibri" w:cs="Calibri"/>
            <w:color w:val="0000FF"/>
          </w:rPr>
          <w:t>п. 3.3.5</w:t>
        </w:r>
      </w:hyperlink>
      <w:r>
        <w:rPr>
          <w:rFonts w:ascii="Calibri" w:hAnsi="Calibri" w:cs="Calibri"/>
        </w:rPr>
        <w:t>. На дорожные ведомости на грузы, следующие в этом вагоне до других станций назначения, штемпели и отметки переносятся только в том случае, когда ведомости используются для конвертования документов. Вагонный лист остается на первой станции частичной выгрузки ВМ, которая после выгрузки (погрузки) ВМ должна составить новый вагонный лист.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3.3.8. Начальник станции, его заместитель или заведующий товарной конторой должны проверить в каждом случае правильность оформления перевозочных документов (накладной, декларации, дорожной ведомости и вагонного листа) на ВМ и соответствие их настоящим Правилам.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71" w:name="Par599"/>
      <w:bookmarkEnd w:id="71"/>
      <w:r>
        <w:rPr>
          <w:rFonts w:ascii="Calibri" w:hAnsi="Calibri" w:cs="Calibri"/>
        </w:rPr>
        <w:t>3.4. Подготовка и подача вагонов под погрузку</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3.4.1. Погрузка ВМ должна производиться в исправные и чистые вагоны, которым до очередного периодического ремонта остается не менее 15 сут., оборудованные роликовыми колесными парами и композиционными тормозными колодками, имеющими толщину не менее 30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использовать для перевозки ВМ вагоны, имеющие переходные площадки или стояночные ручные тормоза, в случае сопровождения их военизированной охраной железной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3.4.2. При перевозке ВМ с последующей перестановкой на колею 1435 мм железная дорога по заявке грузоотправителя обязана предоставить вагоны, годные для перестановки.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3.4.3. Запрещается погрузка ВМ в вагоны без технического осмотра, а также без осмотра в коммерческом отношении и признания их годными под перевозку этих грузов. Осмотр вагонов осуществляется в порожнем состоянии в день начала погрузки.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Техническое обслуживание вагонов железных дорог и определение пригодности их в техническом отношении под перевозку этих грузов осуществляется в установленном порядке работниками вагонного хозяйства железных дорог.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Технический осмотр и определение пригодности ходовых частей, колесных пар, буксового узла, рамы вагона, тормозных и ударно-тяговых устройств подвижного состава, принадлежащего грузоотправителям (грузополучателям) или арендованного ими, производятся работниками вагонного хозяйства железных дорог по заявке грузоотправителя, подаваемой начальнику станции письменно или регистрируемой телефонограммой.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Техническое состояние и пригодность под перевозку ВМ кузовов этих вагонов (пола, обшивки стен, крыши, дверей, крышек люков), плотность прилегания крышек, а также чистоту и состояние всего наружного и внутреннего оборудования определяет грузоотправитель.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3.4.4. Учет предъявления к техническому осмотру вагонов, подаваемых под погрузку ВМ, в том числе и вагонов, принадлежащих грузоотправителям (грузополучателям) или арендованных ими, производится в отдельной книге формы ВУ-14.</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осмотре вагонов и определении пригодности их в техническом отношении для перевозки ВМ работники, производившие осмотр, должны сделать в этой книге соответствующие записи с указанием дополнительных данных о включении или выключении автотормозов, а также данных о дате и месте последнего периодического ремонта и удостоверить эти записи своей подписью.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3.4.5. Пригодность вагонов для перевозки ВМ в коммерческом отношении определяется грузоотправителем.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Очистка и промывка подвижного состава, принадлежащего грузоотправителям </w:t>
      </w:r>
      <w:r>
        <w:rPr>
          <w:rFonts w:ascii="Calibri" w:hAnsi="Calibri" w:cs="Calibri"/>
        </w:rPr>
        <w:lastRenderedPageBreak/>
        <w:t>(грузополучателям) или арендованного ими, а также вагонов железных дорог после выгрузки производится средствами грузополучателя (грузоотправителя)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3.4.6. Перед погрузкой ВМ грузоотправитель обязан заделать щели и просветы в дверных и люковых проемах крытых вагонов в порядке, предусмотренном в </w:t>
      </w:r>
      <w:hyperlink w:anchor="Par33291" w:history="1">
        <w:r>
          <w:rPr>
            <w:rFonts w:ascii="Calibri" w:hAnsi="Calibri" w:cs="Calibri"/>
            <w:color w:val="0000FF"/>
          </w:rPr>
          <w:t>Приложении 8</w:t>
        </w:r>
      </w:hyperlink>
      <w:r>
        <w:rPr>
          <w:rFonts w:ascii="Calibri" w:hAnsi="Calibri" w:cs="Calibri"/>
        </w:rPr>
        <w:t>. Боковые и потолочные люки таких вагонов предварительно плотно закрываются и закрепляются изнутри проволокой и бруском в соответствии с требованиями раздела III Технических условий погрузки и крепления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3.4.7. При перевозке ВМ автотормоза у вагонов должны быть выключены, если такое указание имеется в Перечне (см. примечания к </w:t>
      </w:r>
      <w:hyperlink w:anchor="Par33434" w:history="1">
        <w:r>
          <w:rPr>
            <w:rFonts w:ascii="Calibri" w:hAnsi="Calibri" w:cs="Calibri"/>
            <w:color w:val="0000FF"/>
          </w:rPr>
          <w:t>табл. П.10.1</w:t>
        </w:r>
      </w:hyperlink>
      <w:r>
        <w:rPr>
          <w:rFonts w:ascii="Calibri" w:hAnsi="Calibri" w:cs="Calibri"/>
        </w:rPr>
        <w:t xml:space="preserve"> и </w:t>
      </w:r>
      <w:hyperlink w:anchor="Par33496" w:history="1">
        <w:r>
          <w:rPr>
            <w:rFonts w:ascii="Calibri" w:hAnsi="Calibri" w:cs="Calibri"/>
            <w:color w:val="0000FF"/>
          </w:rPr>
          <w:t>П.10.2</w:t>
        </w:r>
      </w:hyperlink>
      <w:r>
        <w:rPr>
          <w:rFonts w:ascii="Calibri" w:hAnsi="Calibri" w:cs="Calibri"/>
        </w:rPr>
        <w:t>). Перед подачей вагонов под погрузку этих ВМ осмотрщик вагонов обязан перекрыть разобщительный кран, закрепить его в таком положении проволокой и опломбировать.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Выключение автотормозов у указанных вагонов после их загрузки производится на сдаточном пути в порядке, установленном инструкцией по обслуживанию подъездного пути.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станциях, где согласно техническо-распорядительному акту станции (далее - ТРА станции) маневры производятся только с включенными тормозами, у отправляемых со станции вагонов с ВМ тормоза выключаются после их постановки в состав отправляемого поезда и включения тормозов в этом поезде. У прибывших на станцию вагонов тормоза должны быть включены до их отцепки от поезда.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3.4.8. Порядок выключения автотормозов, извещения работников службы вагонного хозяйства о необходимости их выключения, а также дополнительные меры безопасности при производстве маневровой работы с такими вагонами на подъездных путях, обслуживаемых локомотивами железной дороги, устанавливается местной инструкцией, разрабатываемой в соответствии с </w:t>
      </w:r>
      <w:hyperlink w:anchor="Par804" w:history="1">
        <w:r>
          <w:rPr>
            <w:rFonts w:ascii="Calibri" w:hAnsi="Calibri" w:cs="Calibri"/>
            <w:color w:val="0000FF"/>
          </w:rPr>
          <w:t>п. 3.6.18</w:t>
        </w:r>
      </w:hyperlink>
      <w:r>
        <w:rPr>
          <w:rFonts w:ascii="Calibri" w:hAnsi="Calibri" w:cs="Calibri"/>
        </w:rPr>
        <w:t xml:space="preserve"> и утверждаемой начальником отделения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3.4.9. Порядок подготовки и технического обслуживания вагонов, подаваемых под погрузку ВМ на станциях, на которых осмотрщиков вагонов не имеется, а также при выполнении сдвоенных операций устанавливается начальником дороги по каждому пункту погрузки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3.4.10. При перевозке ВМ в цельнометаллическом специализированном вагоне грузоотправителя (грузополучателя), имеющем помещение для сопровождающих и воинского караула (наряда), разрешается следование их в этом вагоне независимо от вида загруженного в него ВМ. Указанное помещение должно быть оборудовано приборами отопления, исключающими выброс искр в атмосферу и обеспечивающими автоматическое выключение приборов, имеющих электрическое отопление, при их неисправности, а также снабжено средствами пожаротушения по нормам, установленным грузоотправителем (грузополучателем). Конструкция приборов отопления и место их установки должны быть согласованы с органами управления военизированной охраной и вагонным хозяйством железнодорожной администрации. При этом предусмотренная </w:t>
      </w:r>
      <w:hyperlink w:anchor="Par573" w:history="1">
        <w:r>
          <w:rPr>
            <w:rFonts w:ascii="Calibri" w:hAnsi="Calibri" w:cs="Calibri"/>
            <w:color w:val="0000FF"/>
          </w:rPr>
          <w:t>п. 3.3.5</w:t>
        </w:r>
      </w:hyperlink>
      <w:r>
        <w:rPr>
          <w:rFonts w:ascii="Calibri" w:hAnsi="Calibri" w:cs="Calibri"/>
        </w:rPr>
        <w:t xml:space="preserve"> отметка в перевозочных документах о наличии в вагоне печного отопления не производится.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Грузоотправитель обязан проверить перед погрузкой наличие и исправность указанных приборов и средств.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Электрооборудование специализированных вагонов для перевозки ВМ должно быть во взрывобезопасном исполнении.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Следование воинских караулов (нарядов) и сопровождающих специалистов в вагоне, загруженном ВМ, не допускается. Для размещения специалистов, воинских караулов (нарядов) и охраны грузоотправителя при таких перевозках железной дорогой в счет плана грузоотправителя предоставляется крытый четырехосный вагон, по возможности с переходной площадкой. Такие вагоны должны оборудоваться железной дорогой: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размещения воинских караулов (нарядов) МО, МВД, службы безопасности - по нормам, установленным "Инструкцией по изготовлению, эксплуатации, учету и хранению съемного воинского оборудования на железных дорогах", утверждаемой железнодорожной администрацией;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размещения специалистов или охраны грузоотправителя (грузополучателя), а также нарядов милиции - печью и печным оборудованием в отопительный период года. Начало и окончание отопительного периода устанавливаются железнодорожной администрацией.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размещения охраны и сопровождающих специалистов могут использоваться вагоны, </w:t>
      </w:r>
      <w:r>
        <w:rPr>
          <w:rFonts w:ascii="Calibri" w:hAnsi="Calibri" w:cs="Calibri"/>
        </w:rPr>
        <w:lastRenderedPageBreak/>
        <w:t>принадлежащие грузоотправителю (грузополучателю) и оборудуемые им, освидетельствованные санэпидстанцией о пригодности перевозки людей и служебных животных, или цельнометаллический пассажирский вагон, оборудованный грузоотправителем (грузополучателем).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3.4.11. Грузоотправители при отгрузке ВМ в специализированных, собственных или находящихся в аренде вагонах, контейнерах перед каждой погрузкой должны предъявлять работникам станции и вагонного депо свидетельства о технической исправности вагонов и контейнеров, включая их оборудование, гарантирующее безопасность перевозки конкретного взрывчатого материала.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свидетельства работники вагонного хозяйства проставляют в книге ВУ-14, а грузоотправитель в графе 4 накладной должен произвести отметку: "Вагон в техническом и коммерческом отношении и оборудование его исправны и соответствуют установленным требованиям".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свидетельства следующая: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bookmarkStart w:id="72" w:name="Par629"/>
      <w:bookmarkEnd w:id="72"/>
      <w:r>
        <w:t xml:space="preserve">                               СВИДЕТЕЛЬСТВО</w:t>
      </w:r>
    </w:p>
    <w:p w:rsidR="0051735D" w:rsidRDefault="0051735D">
      <w:pPr>
        <w:pStyle w:val="ConsPlusNonformat"/>
      </w:pPr>
      <w:r>
        <w:t xml:space="preserve">            О ТЕХНИЧЕСКОМ СОСТОЯНИИ КУЗОВА ВАГОНА ДЛЯ ПЕРЕВОЗКИ</w:t>
      </w:r>
    </w:p>
    <w:p w:rsidR="0051735D" w:rsidRDefault="0051735D">
      <w:pPr>
        <w:pStyle w:val="ConsPlusNonformat"/>
      </w:pPr>
      <w:r>
        <w:t xml:space="preserve">                           ВЗРЫВЧАТЫХ МАТЕРИАЛОВ</w:t>
      </w:r>
    </w:p>
    <w:p w:rsidR="0051735D" w:rsidRDefault="0051735D">
      <w:pPr>
        <w:pStyle w:val="ConsPlusNonformat"/>
      </w:pPr>
    </w:p>
    <w:p w:rsidR="0051735D" w:rsidRDefault="0051735D">
      <w:pPr>
        <w:pStyle w:val="ConsPlusNonformat"/>
      </w:pPr>
      <w:r>
        <w:t xml:space="preserve">    Настоящее свидетельство подтверждает, что вагон _______________________</w:t>
      </w:r>
    </w:p>
    <w:p w:rsidR="0051735D" w:rsidRDefault="0051735D">
      <w:pPr>
        <w:pStyle w:val="ConsPlusNonformat"/>
      </w:pPr>
      <w:r>
        <w:t>по техническому  состоянию кузова вагона (включая оборудование) гарантирует</w:t>
      </w:r>
    </w:p>
    <w:p w:rsidR="0051735D" w:rsidRDefault="0051735D">
      <w:pPr>
        <w:pStyle w:val="ConsPlusNonformat"/>
      </w:pPr>
      <w:r>
        <w:t>безопасную перевозку ______________________________________________________</w:t>
      </w:r>
    </w:p>
    <w:p w:rsidR="0051735D" w:rsidRDefault="0051735D">
      <w:pPr>
        <w:pStyle w:val="ConsPlusNonformat"/>
      </w:pPr>
      <w:r>
        <w:t xml:space="preserve">                                 (наименование перевозимого груза)</w:t>
      </w:r>
    </w:p>
    <w:p w:rsidR="0051735D" w:rsidRDefault="0051735D">
      <w:pPr>
        <w:pStyle w:val="ConsPlusNonformat"/>
      </w:pPr>
    </w:p>
    <w:p w:rsidR="0051735D" w:rsidRDefault="0051735D">
      <w:pPr>
        <w:pStyle w:val="ConsPlusNonformat"/>
      </w:pPr>
      <w:r>
        <w:t xml:space="preserve">    Срок действия свидетельства до ________________________________________</w:t>
      </w:r>
    </w:p>
    <w:p w:rsidR="0051735D" w:rsidRDefault="0051735D">
      <w:pPr>
        <w:pStyle w:val="ConsPlusNonformat"/>
      </w:pPr>
    </w:p>
    <w:p w:rsidR="0051735D" w:rsidRDefault="0051735D">
      <w:pPr>
        <w:pStyle w:val="ConsPlusNonformat"/>
      </w:pPr>
      <w:r>
        <w:t xml:space="preserve">    Место печати</w:t>
      </w:r>
    </w:p>
    <w:p w:rsidR="0051735D" w:rsidRDefault="0051735D">
      <w:pPr>
        <w:pStyle w:val="ConsPlusNonformat"/>
      </w:pPr>
    </w:p>
    <w:p w:rsidR="0051735D" w:rsidRDefault="0051735D">
      <w:pPr>
        <w:pStyle w:val="ConsPlusNonformat"/>
      </w:pPr>
      <w:r>
        <w:t xml:space="preserve">                          Начальник службы, цеха</w:t>
      </w:r>
    </w:p>
    <w:p w:rsidR="0051735D" w:rsidRDefault="0051735D">
      <w:pPr>
        <w:pStyle w:val="ConsPlusNonformat"/>
      </w:pPr>
      <w:r>
        <w:t xml:space="preserve">                  (ответственный за обслуживание вагонов)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3.4.12. При составлении актов технического осмотра на новые собственные специализированные вагоны для ВМ и признании их годными для эксплуатации на путях железных дорог работники вагонной службы проверяют наличие сертификата на соответствие конструкции и технического исполнения вагона.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73" w:name="Par647"/>
      <w:bookmarkEnd w:id="73"/>
      <w:r>
        <w:rPr>
          <w:rFonts w:ascii="Calibri" w:hAnsi="Calibri" w:cs="Calibri"/>
        </w:rPr>
        <w:t>3.5. Завоз, погрузка, выгрузка и перегрузка ВМ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3.5.1. Погрузка (выгрузка) ВМ должна производиться только на железнодорожных подъездных путях, принадлежащих грузоотправителям (грузополучателям) или арендованных ими и имеющих соответствующие склады и другие обустройства, обеспечивающие своевременную погрузку или выгрузку указанных грузов и безопасность работ.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настоящего пункта не распространяются на перегрузку ВМ на пограничных станциях и станциях перехода дорог колеи 1520 мм и узкой колеи.</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74" w:name="Par651"/>
      <w:bookmarkEnd w:id="74"/>
      <w:r>
        <w:rPr>
          <w:rFonts w:ascii="Calibri" w:hAnsi="Calibri" w:cs="Calibri"/>
        </w:rPr>
        <w:t>3.5.2. Погрузка и выгрузка ВМ, принадлежащих министерствам обороны, внутренних дел, службе безопасности (кроме грузов под условными номерами 101, 115, 119, 121, 125, 126, 128, 130, 133, 134, 137, 141, 143, 148, 150, 154, 155, 156, 167, 168, 176, 179, 180, 182, 199, 301, 320), может производиться также на специально выделенных открытых площадках железнодорожных станций, перечень которых объявляет Дирекция Совета по железнодорожному транспорту по представлению железнодорожных администраций.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Общие требования к местам и механизмам для погрузки, выгрузки и перегрузки ВМ изложены в </w:t>
      </w:r>
      <w:hyperlink w:anchor="Par35258" w:history="1">
        <w:r>
          <w:rPr>
            <w:rFonts w:ascii="Calibri" w:hAnsi="Calibri" w:cs="Calibri"/>
            <w:color w:val="0000FF"/>
          </w:rPr>
          <w:t>Приложении 12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3.5.3. Погрузка и выгрузка вагонов с ВМ на подъездных путях предприятий, учреждений, организаций, а также на специально выделенных открытых площадках железнодорожных станций производится круглосуточно силами и средствами грузоотправителя (грузополучателя) в соответствии с требованиями, изложенными в </w:t>
      </w:r>
      <w:hyperlink w:anchor="Par35258" w:history="1">
        <w:r>
          <w:rPr>
            <w:rFonts w:ascii="Calibri" w:hAnsi="Calibri" w:cs="Calibri"/>
            <w:color w:val="0000FF"/>
          </w:rPr>
          <w:t>Приложении 12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Порядок подачи и уборки вагонов на подъездные пути предприятий, учреждений, организаций устанавливается договором на эксплуатацию железнодорожного подъездного пути, а при обслуживании его локомотивом железной дороги - договором на подачу и уборку вагонов.</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75" w:name="Par655"/>
      <w:bookmarkEnd w:id="75"/>
      <w:r>
        <w:rPr>
          <w:rFonts w:ascii="Calibri" w:hAnsi="Calibri" w:cs="Calibri"/>
        </w:rPr>
        <w:t>3.5.4. Погрузка и выгрузка ВМ должны производиться под руководством специально выделенного ответственного представителя грузоотправителя или грузополучателя в присутствии представителя пожарной охраны отделения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указанный представитель грузоотправителя или грузополучателя обеспечивает организацию завоза и вывоза ВМ со специально выделенных открытых площадок железнодорожных станций; правильность погрузки, размещения и крепления ВМ в вагонах согласно техническим условиям и правилам правильность специального укрытия ВМ на открытом подвижном составе; выполнение условий совместной погрузки ВМ и соблюдение мер безопасности при погрузочно-разгрузочных работах; охрану ВМ до момента передачи груженого вагона железной дороге или с момента приема от дороги вагона, прибывшего под выгрузку.</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65" w:history="1">
        <w:r>
          <w:rPr>
            <w:rFonts w:ascii="Calibri" w:hAnsi="Calibri" w:cs="Calibri"/>
            <w:color w:val="0000FF"/>
          </w:rPr>
          <w:t>протокола</w:t>
        </w:r>
      </w:hyperlink>
      <w:r>
        <w:rPr>
          <w:rFonts w:ascii="Calibri" w:hAnsi="Calibri" w:cs="Calibri"/>
        </w:rPr>
        <w:t xml:space="preserve"> от 14.05.2010)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погрузке и выгрузке на специально выделенных открытых площадках железнодорожных станций вагонов с ВМ, принадлежащих министерствам обороны, внутренних дел, службе безопасности, грузоотправители (грузополучатели) до начала работ обязаны сообщить начальнику станции фамилию и должность лица, ответственного за обеспечение безопасности производства работ.</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76" w:name="Par659"/>
      <w:bookmarkEnd w:id="76"/>
      <w:r>
        <w:rPr>
          <w:rFonts w:ascii="Calibri" w:hAnsi="Calibri" w:cs="Calibri"/>
        </w:rPr>
        <w:t>3.5.5. Грузоотправитель обязан заблаговременно подготовить к перевозке ВМ специальное оборудование вагонов, а также материалы для крепления ВМ и подготовки вагонов (доски, стойки и перегородки, щиты, решетки, мягкий подстилочный материал, войлок, брезент, крафт-бумагу, клей и др.).</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3.5.6. До сдачи ВМ к отправлению, а также в процессе погрузки ВМ все грузовые места должны тщательно осматриваться грузоотправителем с целью проверки правильности упаковки, качества тары, наличия маркировки и правильности указания на ВМ и в перевозочных документах условного номера ВМ (номера ООН) и массы груза, целости пломб и печатей, если груз опломбирован.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обнаруженные дефекты и неисправности, а также повреждения тары в процессе погрузки, выгрузки должны быть устранены в специально отведенных местах в возможно короткий срок.</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погрузке ВМ, указанных в </w:t>
      </w:r>
      <w:hyperlink w:anchor="Par651" w:history="1">
        <w:r>
          <w:rPr>
            <w:rFonts w:ascii="Calibri" w:hAnsi="Calibri" w:cs="Calibri"/>
            <w:color w:val="0000FF"/>
          </w:rPr>
          <w:t>п. 3.5.2</w:t>
        </w:r>
      </w:hyperlink>
      <w:r>
        <w:rPr>
          <w:rFonts w:ascii="Calibri" w:hAnsi="Calibri" w:cs="Calibri"/>
        </w:rPr>
        <w:t>, выявляются грузовые места, дефекты которых не могут быть устранены до погрузки, а также в случае россыпи, разлива, они не допускаются к перевозке и должны быть немедленно вывезены грузоотправителем с территории станции, в соответствии с предписаниями аварийной карточки на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3.5.7. Завоз ВМ к месту погрузки производится в сроки, установленные начальником станции или его заместителем в соответствии с </w:t>
      </w:r>
      <w:hyperlink w:anchor="Par572" w:history="1">
        <w:r>
          <w:rPr>
            <w:rFonts w:ascii="Calibri" w:hAnsi="Calibri" w:cs="Calibri"/>
            <w:color w:val="0000FF"/>
          </w:rPr>
          <w:t>п. 3.3.4</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завоза ВМ на станцию ответственный представитель грузоотправителя, выделенный согласно </w:t>
      </w:r>
      <w:hyperlink w:anchor="Par655" w:history="1">
        <w:r>
          <w:rPr>
            <w:rFonts w:ascii="Calibri" w:hAnsi="Calibri" w:cs="Calibri"/>
            <w:color w:val="0000FF"/>
          </w:rPr>
          <w:t>п. 3.5.4</w:t>
        </w:r>
      </w:hyperlink>
      <w:r>
        <w:rPr>
          <w:rFonts w:ascii="Calibri" w:hAnsi="Calibri" w:cs="Calibri"/>
        </w:rPr>
        <w:t xml:space="preserve"> для руководства указанными работами, должен получить от начальника станции, а при его отсутствии - от заместителя начальника станции подтверждение о возможности и точном времени завоза ВМ в указанные сроки.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Такое подтверждение начальником станции или его заместителем может быть дано при условии обязательного обеспечения подвижным составом всей намеченной к отправлению партии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Завоз груза на станцию ранее указанного времени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завоза ВМ к месту погрузки грузоотправитель обязан заранее доставить необходимые при погрузке инструменты и материалы согласно требованиям </w:t>
      </w:r>
      <w:hyperlink w:anchor="Par659" w:history="1">
        <w:r>
          <w:rPr>
            <w:rFonts w:ascii="Calibri" w:hAnsi="Calibri" w:cs="Calibri"/>
            <w:color w:val="0000FF"/>
          </w:rPr>
          <w:t>п. 3.5.5</w:t>
        </w:r>
      </w:hyperlink>
      <w:r>
        <w:rPr>
          <w:rFonts w:ascii="Calibri" w:hAnsi="Calibri" w:cs="Calibri"/>
        </w:rPr>
        <w:t>, а также средства для ликвидации последствий в случае повреждения грузовых мест или аварийных ситуаций.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завозе ВМ на станцию по частям одновременно с первой партией груза должны прибыть также рабочие - грузчики (воинская команда).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3.5.8. Вагоны, загруженные ВМ не до полной вместимости или грузоподъемности, могут догружаться неопасными и нелегковоспламеняющимися грузами (кроме ВМ, указанных в </w:t>
      </w:r>
      <w:hyperlink w:anchor="Par451" w:history="1">
        <w:r>
          <w:rPr>
            <w:rFonts w:ascii="Calibri" w:hAnsi="Calibri" w:cs="Calibri"/>
            <w:color w:val="0000FF"/>
          </w:rPr>
          <w:t>п. 3.1.12</w:t>
        </w:r>
      </w:hyperlink>
      <w:r>
        <w:rPr>
          <w:rFonts w:ascii="Calibri" w:hAnsi="Calibri" w:cs="Calibri"/>
        </w:rPr>
        <w:t>), следующими в адрес того же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погрузки ВМ прочно закрепляются в соответствии с действующими сетевыми или </w:t>
      </w:r>
      <w:r>
        <w:rPr>
          <w:rFonts w:ascii="Calibri" w:hAnsi="Calibri" w:cs="Calibri"/>
        </w:rPr>
        <w:lastRenderedPageBreak/>
        <w:t>местными техническими условиями или чертежами (схемами) (в случае, если погрузка не предусмотрена Техническими условиями погрузки и крепления грузов), утвержденными в установленном порядке.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Схемы размещения и крепления ВМ должны учитывать следующие общие положения: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грузовые места размещают равномерно по всей поверхности пола, вплотную друг к другу;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ящики размещают крышками вверх, бочки устанавливаются пробками вверх;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боеприпасы укладывают в вагоне продольной осью изделий поперек вагона; боеприпасы, которые по своим габаритам не могут быть уложены продольной осью поперек вагона, разрешается укладывать продольной осью вдоль вагона;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места с наиболее чувствительными к механическим воздействиям грузами должны располагаться так, чтобы их можно было загрузить в последнюю и выгрузить в первую очередь;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необходимо максимальное использование вместимости и грузоподъемности вагона, если нет ограничений в нормативной документации (ИД);</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при перевозке ВМ по железной дороге с использованием паромных переправ дверные проемы в крытых вагонах на высоту штабелей должны быть ограждены деревянными дверными щитами.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в технической документации на ВМ особых указаний по количеству и способу размещения ВМ при разработке схем необходимо руководствоваться этими указаниями.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надлежит обращать на надежность крепления верхних рядов ВМ во избежание сдвига и падения отдельных мест при перевозке, а также на прочность крепления ВМ, перевозимого на открытом подвижном составе. Крепление ВМ в вагоне производится с большой осторожностью, с помощью инструментов, не дающих искры при работе (латунных, медных, бронзовых и т.п.); не допускаются толчки, удары и давление на тару.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3.5.9. После погрузки двери вагонов плотно закрываются, дверные накладки фиксируются запорно-пломбировочными устройствами или укрепляются проволочными закрутками с плашками и вагон пломбируется пломбами грузоотправителя.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Вагон может быть опломбирован только после того, как ответственный руководитель погрузки удостоверится в том, что погрузка произведена согласно Техническим условиям погрузки и крепления грузов правильно и ВМ надежно закреплены. При погрузке, выгрузке, опломбировании вагонов, снятий с них пломб обязательно присутствие специалиста, сопровождающего транспорт, если такое сопровождение предусмотрено настоящими Правилами.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3.5.10. О прибытии ВМ на станцию назначения, а также о подаче вагонов с ВМ под выгрузку на подъездные пути или специально выделенные места станция назначения немедленно уведомляет грузополучателя в установленном начальником станции порядке.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Грузополучатель обязан принять вагоны с ВМ не позднее чем через 2 ч с момента прибытия их на станцию.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прибытии вагонов с ВМ, принадлежащими МО, и об их подаче под выгрузку начальник станции в установленном порядке должен поставить в известность военного коменданта железнодорожного участка и станции, а по грузам МВД и службы безопасности - ОСП МВД.</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3.5.11. Грузополучатель обязан: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иметь постоянную связь с начальником или соответствующими работниками станции, по грузам МО, МВД и службы безопасности - с военным комендантом железнодорожного участка и станции и ОСП МВД, соответственно знать количество ВМ, следующих в его адрес, заблаговременно подготовить место и средства для выгрузки и назначить ответственного за прием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к моменту подачи вагонов под выгрузку выслать рабочих - грузчиков (воинскую команду) с ответственным руководителем выгрузки, которые должны обеспечить выгрузку ВМ в установленные сроки и их охрану;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вывезти ВМ со станции в течение 12 ч с момента подачи вагонов под выгрузку;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при частичной выгрузке оставшаяся часть ВМ должна быть надежно закреплена от развала в освободившееся пространство по ярусам и по всей высоте погрузки одновременно щитами и распорными брусками согласно требованиям технических условий погрузки и крепления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3.5.12. Начальник станции, а по грузам МО и военный комендант железнодорожного участка и станции обязаны следить за своевременной погрузкой, выгрузкой и вывозом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3.5.13. Количество вагонов, подаваемых под погрузку или выгрузку на специально выделенные места станций, не должно превышать вместимости пути или фронта погрузки (выгрузки). Остальные вагоны с ВМ из состава транспорта должны находиться на путях, предусмотренных ТРА станции с учетом требований, изложенных в </w:t>
      </w:r>
      <w:hyperlink w:anchor="Par35262" w:history="1">
        <w:r>
          <w:rPr>
            <w:rFonts w:ascii="Calibri" w:hAnsi="Calibri" w:cs="Calibri"/>
            <w:color w:val="0000FF"/>
          </w:rPr>
          <w:t>Приложении 12 (п. 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путевые устройства станции допускают возможность производства указанных работ в двух и более пунктах, то погрузка, выгрузка или перегрузка могут производиться в этих пунктах одновременно при условии расположения их друг от друга на расстоянии не менее 125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3.5.14. При перегрузке ВМ из вагонов одной колеи в вагоны другой колеи разрешается перегружать одновременно весь транспорт (группу вагонов) на одном перегрузочном месте при условии производства этих работ на специальных путях, удаленных от жилых строений, станционных зданий и других сооружений, а также от главных и станционных путей на расстояние не менее чем 200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3.5.15. Перегрузка ВМ из вагонов одной колеи в вагоны другой колеи производится грузоотправителями (грузополучателями).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3.5.16. К погрузочно-разгрузочным работам допускаются специально обученные и прошедшие медицинское освидетельствование лица - представители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началом погрузки, выгрузки лица, назначенные для ее выполнения, должны быть проинструктированы и проверены руководителем работ в знании правил техники безопасности.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производстве погрузочно-разгрузочных работ должны соблюдаться условия и меры пожарной безопасности, указанные в </w:t>
      </w:r>
      <w:hyperlink w:anchor="Par919" w:history="1">
        <w:r>
          <w:rPr>
            <w:rFonts w:ascii="Calibri" w:hAnsi="Calibri" w:cs="Calibri"/>
            <w:color w:val="0000FF"/>
          </w:rPr>
          <w:t>параграфе 3.11</w:t>
        </w:r>
      </w:hyperlink>
      <w:r>
        <w:rPr>
          <w:rFonts w:ascii="Calibri" w:hAnsi="Calibri" w:cs="Calibri"/>
        </w:rPr>
        <w:t xml:space="preserve"> настоящих Правил и других нормативных документах.</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77" w:name="Par699"/>
      <w:bookmarkEnd w:id="77"/>
      <w:r>
        <w:rPr>
          <w:rFonts w:ascii="Calibri" w:hAnsi="Calibri" w:cs="Calibri"/>
        </w:rPr>
        <w:t>3.6. Формирование поездов и маневровая работа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 ВМ перевозятся в грузовых поездах одиночными вагонами, группами вагонов и маршрутами с постановкой соответствующего прикрытия, сформированных в пределах норм по весу и длине, предусмотренных графиком движения поездов. Разрешается включать вагоны с ВМ в тяжеловесные поезда.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 с условными номерами 119, 126, 137, 141, 179, 182, 350, 351, 352, 360, 361, 362, 363, 365 должны перевозиться только специальными поездами. Порядок пропуска специальных поездов устанавливается железнодорожной администрацией.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Между сортировочными и участковыми станциями вагоны с ВМ могут следовать со всеми грузовыми поездами в соответствии с планом формирования. Такие вагоны с промежуточных станций на ближайшие участковые или сортировочные станции и в обратном направлении могут следовать со сборными, вывозными поездами или диспетчерскими локомотивами, а между станциями узла и предузловыми станциями - с передаточными и вывозными поездами.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Сборный поезд, в состав которого включены вагоны с ВМ, должен обслуживаться составительской или кондукторской бригадой (сопровождающей поезд, работающей с диспетчерским локомотивом на участке или находящейся в штате промежуточной станции).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Запрещается перевозка ВМ в поездах: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пассажирских и почтово-багажных (кроме перевозок табельного оружия и боеприпасов к нему, воинских караулов и команд министерств обороны, внутренних дел, службы безопасности и нарядов военизированной охраны железных дорог);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людских, а также имеющих в составе (кроме воинских эшелонов) отдельные вагоны с людьми (кроме вагонов, занятых личным составом эшелона);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соединенных;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негабаритными грузами верхней третьей, нижней третьей и больших степеней, боковой четвертой и больших степеней негабаритности;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имеющих длину более вместимости приемоотправочных путей на участках следования таких поездов.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постановка вагонов с ВМ в поезда ближних назначений, если по плану формирования для отправки этих вагонов предусмотрены более дальние поезда.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Дежурные по отделению, станционные и маневровые диспетчеры при планировании </w:t>
      </w:r>
      <w:r>
        <w:rPr>
          <w:rFonts w:ascii="Calibri" w:hAnsi="Calibri" w:cs="Calibri"/>
        </w:rPr>
        <w:lastRenderedPageBreak/>
        <w:t>поездной работы обязаны специально рассматривать возможность первоочередного отправления поступающих на станцию вагонов с ВМ меньшим количеством поездов.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отдельных направлениях перевозки ВМ могут осуществляться согласованными поездами. Указанные поезда устанавливаются в графике движения при перевозке по одной железной дороге - железнодорожной администрацией, по двум и более железным дорогам - Дирекцией Совета по железнодорожному транспорту по согласованию с железнодорожными администрациями, участвующими в перевозке.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Под словами "железная дорога" понимаются все железные дороги одного государства.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3.6.2. Вагоны с ВМ, подлежащие сопровождению нарядами военизированной охраны железных дорог, ставятся в поезд одной группой, при этом вагоны одного назначения не должны разъединяться на всем пути следования. Наряд охраны должен находиться от охраняемого вагона или группы вагонов не далее пяти вагонов.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проезда наряда охраны может использоваться переходная площадка, специально выделенный и оборудованный вагон или нерабочая кабина локомотива поезда. В последнем случае стрелок должен быть предварительно проинструктирован машинистом этого локомотива о порядке проезда на локомотиве.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3.6.3. Вагоны с ВМ, подлежащие перевозке с выключенными автотормозами, ставятся в поезд в порядке, установленном </w:t>
      </w:r>
      <w:hyperlink r:id="rId66" w:history="1">
        <w:r>
          <w:rPr>
            <w:rFonts w:ascii="Calibri" w:hAnsi="Calibri" w:cs="Calibri"/>
            <w:color w:val="0000FF"/>
          </w:rPr>
          <w:t>Правилами</w:t>
        </w:r>
      </w:hyperlink>
      <w:r>
        <w:rPr>
          <w:rFonts w:ascii="Calibri" w:hAnsi="Calibri" w:cs="Calibri"/>
        </w:rPr>
        <w:t xml:space="preserve"> технической эксплуатации железных дорог.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перевозке таких грузов воинскими транспортами (группа вагонов), охраняемыми караулами министерств обороны, внутренних дел и службы безопасности, соблюдаются те же условия постановки их в поезда, при этом между группами разрешается ставить не более одного вагона, не относящегося к транспорту.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сопровождении вагонов с ВМ специалистами или воинскими караулами грузоотправителя (грузополучателя) охраняемые ими вагоны ставятся в поезд одной группой. Прикрытие этих вагонов друг от друга или от других вагонов поезда может осуществляться вагонами с неопасными грузами или порожними вагонами.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тех случаях, когда прикрытие вагонов друг от друга осуществляется порожними вагонами от места погрузки до места назначения, то номера порожних вагонов вписываются в железнодорожную накладную с оплатой их пробега грузоотправителем (грузополучателем).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несогласии грузоотправителя с использованием в качестве прикрытия порожних вагонов и соответствующей оплатой за их пробег вагоны с ВМ остаются на подъездном пути до накопления на станции груженых вагонов, которые могут быть использованы в качестве прикрытия вагонов с ВМ.</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78" w:name="Par723"/>
      <w:bookmarkEnd w:id="78"/>
      <w:r>
        <w:rPr>
          <w:rFonts w:ascii="Calibri" w:hAnsi="Calibri" w:cs="Calibri"/>
        </w:rPr>
        <w:t>3.6.4. В составы поездов, в которых следуют воинские транспорты с ВМ, могут ставиться вагоны с ВМ, не относящиеся к указанным транспортам.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Секции специального подвижного состава и транспорты, сформированные по определенным технологическим схемам (сцепам), предусмотренным в нормативно-технической документации на перевозимые ВМ, расцеплять на всем пути следования без разрешения сопровождающих ВМ специалистов или начальника воинского караула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прикрытия между вагонами для проезда специалистов и караула и вагонами с ВМ в составе таких секций и схем (сцепов) решается грузоотправителем на основании ИД. Постановка такого прикрытия в рефрижераторных секциях и в схемах (сцепах), если это предусмотрено ИД, не требуется.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Основанием для выполнения перевозки железной дорогой без постановки вагонов прикрытия является штемпель в накладной "Секция. Не расцеплять".</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79" w:name="Par727"/>
      <w:bookmarkEnd w:id="79"/>
      <w:r>
        <w:rPr>
          <w:rFonts w:ascii="Calibri" w:hAnsi="Calibri" w:cs="Calibri"/>
        </w:rPr>
        <w:t xml:space="preserve">3.6.5. Платформы и полувагоны с автомашинами, автопоездами, автоцистернами и другими специальными емкостями, а также открытыми бронетранспортерами, в которые погружены ВМ, принадлежащие эшелону, при следовании в поезде должны иметь прикрытие согласно </w:t>
      </w:r>
      <w:hyperlink w:anchor="Par731" w:history="1">
        <w:r>
          <w:rPr>
            <w:rFonts w:ascii="Calibri" w:hAnsi="Calibri" w:cs="Calibri"/>
            <w:color w:val="0000FF"/>
          </w:rPr>
          <w:t>п. п. 3.6.6</w:t>
        </w:r>
      </w:hyperlink>
      <w:r>
        <w:rPr>
          <w:rFonts w:ascii="Calibri" w:hAnsi="Calibri" w:cs="Calibri"/>
        </w:rPr>
        <w:t xml:space="preserve"> - </w:t>
      </w:r>
      <w:hyperlink w:anchor="Par784" w:history="1">
        <w:r>
          <w:rPr>
            <w:rFonts w:ascii="Calibri" w:hAnsi="Calibri" w:cs="Calibri"/>
            <w:color w:val="0000FF"/>
          </w:rPr>
          <w:t>3.6.8</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Платформы и полувагоны с танками, самоходными артиллерийскими установками, артиллерийскими тягачами и крытыми бронетранспортерами, снабженными боекомплектами, принадлежащие эшелону, могут следовать в поезде без прикрытия.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Вагоны с проводниками, специалистами, караулами (нарядами) охраны, выделенными для сопровождения и охраны грузов, могут ставиться в поезд как впереди, так и сзади вагонов с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Вагоны с легковоспламеняющимися жидкостями на станции формирования ставятся в поезд за вагонами с ВМ (считая от головы поезда).</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80" w:name="Par731"/>
      <w:bookmarkEnd w:id="80"/>
      <w:r>
        <w:rPr>
          <w:rFonts w:ascii="Calibri" w:hAnsi="Calibri" w:cs="Calibri"/>
        </w:rPr>
        <w:t xml:space="preserve">3.6.6. Вагоны с ВМ при наличии в перевозочных документах штемпеля "Прикрытие" при постановке в поезда и производстве маневровой работы должны иметь прикрытие не менее минимальных норм, указанных в </w:t>
      </w:r>
      <w:hyperlink w:anchor="Par737" w:history="1">
        <w:r>
          <w:rPr>
            <w:rFonts w:ascii="Calibri" w:hAnsi="Calibri" w:cs="Calibri"/>
            <w:color w:val="0000FF"/>
          </w:rPr>
          <w:t>табл. 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81" w:name="Par732"/>
      <w:bookmarkEnd w:id="81"/>
      <w:r>
        <w:rPr>
          <w:rFonts w:ascii="Calibri" w:hAnsi="Calibri" w:cs="Calibri"/>
        </w:rPr>
        <w:t>3.6.7. В качестве прикрытия в поездах, в которых следуют вагоны с ВМ, должны ставиться вагоны с неопасными грузами или порожние вагоны и цистерны из-под неопасных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Порожние или груженые платформы (в том числе указанные в </w:t>
      </w:r>
      <w:hyperlink w:anchor="Par737" w:history="1">
        <w:r>
          <w:rPr>
            <w:rFonts w:ascii="Calibri" w:hAnsi="Calibri" w:cs="Calibri"/>
            <w:color w:val="0000FF"/>
          </w:rPr>
          <w:t>табл. 1</w:t>
        </w:r>
      </w:hyperlink>
      <w:r>
        <w:rPr>
          <w:rFonts w:ascii="Calibri" w:hAnsi="Calibri" w:cs="Calibri"/>
        </w:rPr>
        <w:t>), а также транспортеры могут использоваться в качестве прикрытия с постановкой не ближе второго вагона от вагонов с ВМ.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3"/>
        <w:rPr>
          <w:rFonts w:ascii="Calibri" w:hAnsi="Calibri" w:cs="Calibri"/>
        </w:rPr>
      </w:pPr>
      <w:bookmarkStart w:id="82" w:name="Par735"/>
      <w:bookmarkEnd w:id="82"/>
      <w:r>
        <w:rPr>
          <w:rFonts w:ascii="Calibri" w:hAnsi="Calibri" w:cs="Calibri"/>
        </w:rPr>
        <w:t>Таблица 1</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83" w:name="Par737"/>
      <w:bookmarkEnd w:id="83"/>
      <w:r>
        <w:rPr>
          <w:rFonts w:ascii="Calibri" w:hAnsi="Calibri" w:cs="Calibri"/>
        </w:rPr>
        <w:t>МИНИМАЛЬНЫЕ НОРМЫ ПРИКРЫТИЯ В ПОЕЗДАХ И ПРИ МАНЕВРАХ</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ДЛЯ ВАГОНОВ, ЗАГРУЖЕННЫХ ВМ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Условия, при которых требуется прикрытие     │Число вагонов прикрытия│</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для ВМ с   │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условными  │прочих ВМ│</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номерами,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указанными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в </w:t>
      </w:r>
      <w:hyperlink w:anchor="Par873" w:history="1">
        <w:r>
          <w:rPr>
            <w:rFonts w:ascii="Courier New" w:hAnsi="Courier New" w:cs="Courier New"/>
            <w:color w:val="0000FF"/>
            <w:sz w:val="20"/>
            <w:szCs w:val="20"/>
          </w:rPr>
          <w:t>п. 3.9.2</w:t>
        </w:r>
      </w:hyperlink>
      <w:r>
        <w:rPr>
          <w:rFonts w:ascii="Courier New" w:hAnsi="Courier New" w:cs="Courier New"/>
          <w:sz w:val="20"/>
          <w:szCs w:val="20"/>
        </w:rPr>
        <w:t xml:space="preserve">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ведущего локомотива:                          │             │         │</w:t>
      </w:r>
    </w:p>
    <w:p w:rsidR="0051735D" w:rsidRDefault="0051735D">
      <w:pPr>
        <w:pStyle w:val="ConsPlusCell"/>
        <w:rPr>
          <w:rFonts w:ascii="Courier New" w:hAnsi="Courier New" w:cs="Courier New"/>
          <w:sz w:val="20"/>
          <w:szCs w:val="20"/>
        </w:rPr>
      </w:pPr>
      <w:r>
        <w:rPr>
          <w:rFonts w:ascii="Courier New" w:hAnsi="Courier New" w:cs="Courier New"/>
          <w:sz w:val="20"/>
          <w:szCs w:val="20"/>
        </w:rPr>
        <w:t>│всех крытых специализированных вагонов с ВМ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│(независимо от вида тяги и топлива)              │      3      │    3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│платформ и полувагонов с ВМ от:                  │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│паровоза на твердом топливе                      │      5      │    3    │</w:t>
      </w:r>
    </w:p>
    <w:p w:rsidR="0051735D" w:rsidRDefault="0051735D">
      <w:pPr>
        <w:pStyle w:val="ConsPlusCell"/>
        <w:rPr>
          <w:rFonts w:ascii="Courier New" w:hAnsi="Courier New" w:cs="Courier New"/>
          <w:sz w:val="20"/>
          <w:szCs w:val="20"/>
        </w:rPr>
      </w:pPr>
      <w:r>
        <w:rPr>
          <w:rFonts w:ascii="Courier New" w:hAnsi="Courier New" w:cs="Courier New"/>
          <w:sz w:val="20"/>
          <w:szCs w:val="20"/>
        </w:rPr>
        <w:t>│других видов локомотивов                         │      3      │    3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хвоста поезда с учетом последнего вагона, в   │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│том числе при подталкивании                      │      3      │    3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вагонов, занятых личным составом эшелона      │      3      │    3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подвижного состава (вагонов, локомотивов в    │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│недействующем состоянии, кранов и других         │             │         │</w:t>
      </w:r>
    </w:p>
    <w:p w:rsidR="0051735D" w:rsidRDefault="0051735D">
      <w:pPr>
        <w:pStyle w:val="ConsPlusCell"/>
        <w:rPr>
          <w:rFonts w:ascii="Courier New" w:hAnsi="Courier New" w:cs="Courier New"/>
          <w:sz w:val="20"/>
          <w:szCs w:val="20"/>
        </w:rPr>
      </w:pPr>
      <w:r>
        <w:rPr>
          <w:rFonts w:ascii="Courier New" w:hAnsi="Courier New" w:cs="Courier New"/>
          <w:sz w:val="20"/>
          <w:szCs w:val="20"/>
        </w:rPr>
        <w:t>│механизмов на железнодорожном ходу) с            │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│проводниками, специально выделенными работниками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│для сопровождения грузов, караулами, нарядами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│охраны                                           │      3      │    1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вагонов с опасными грузами (кроме вагонов с   │             │         │</w:t>
      </w:r>
    </w:p>
    <w:p w:rsidR="0051735D" w:rsidRDefault="0051735D">
      <w:pPr>
        <w:pStyle w:val="ConsPlusCell"/>
        <w:rPr>
          <w:rFonts w:ascii="Courier New" w:hAnsi="Courier New" w:cs="Courier New"/>
          <w:sz w:val="20"/>
          <w:szCs w:val="20"/>
        </w:rPr>
      </w:pPr>
      <w:r>
        <w:rPr>
          <w:rFonts w:ascii="Courier New" w:hAnsi="Courier New" w:cs="Courier New"/>
          <w:sz w:val="20"/>
          <w:szCs w:val="20"/>
        </w:rPr>
        <w:t>│опасными грузами классов 2, 3, 4, 5 и подкласса  │             │         │</w:t>
      </w:r>
    </w:p>
    <w:p w:rsidR="0051735D" w:rsidRDefault="0051735D">
      <w:pPr>
        <w:pStyle w:val="ConsPlusCell"/>
        <w:rPr>
          <w:rFonts w:ascii="Courier New" w:hAnsi="Courier New" w:cs="Courier New"/>
          <w:sz w:val="20"/>
          <w:szCs w:val="20"/>
        </w:rPr>
      </w:pPr>
      <w:r>
        <w:rPr>
          <w:rFonts w:ascii="Courier New" w:hAnsi="Courier New" w:cs="Courier New"/>
          <w:sz w:val="20"/>
          <w:szCs w:val="20"/>
        </w:rPr>
        <w:t>│6.1)                                             │      3      │    3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вагонов с опасными грузами классов 2, 3, 4, 5 │             │         │</w:t>
      </w:r>
    </w:p>
    <w:p w:rsidR="0051735D" w:rsidRDefault="0051735D">
      <w:pPr>
        <w:pStyle w:val="ConsPlusCell"/>
        <w:rPr>
          <w:rFonts w:ascii="Courier New" w:hAnsi="Courier New" w:cs="Courier New"/>
          <w:sz w:val="20"/>
          <w:szCs w:val="20"/>
        </w:rPr>
      </w:pPr>
      <w:r>
        <w:rPr>
          <w:rFonts w:ascii="Courier New" w:hAnsi="Courier New" w:cs="Courier New"/>
          <w:sz w:val="20"/>
          <w:szCs w:val="20"/>
        </w:rPr>
        <w:t>│и подкласса 6.1                                  │ Запрещается │    3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порожних цистерн, предназначенных для         │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│перевозки опасных грузов                         │      1      │    1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вагонов с ВМ с условными номерами, указанными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w:t>
      </w:r>
      <w:hyperlink w:anchor="Par873" w:history="1">
        <w:r>
          <w:rPr>
            <w:rFonts w:ascii="Courier New" w:hAnsi="Courier New" w:cs="Courier New"/>
            <w:color w:val="0000FF"/>
            <w:sz w:val="20"/>
            <w:szCs w:val="20"/>
          </w:rPr>
          <w:t>п. 3.9.2</w:t>
        </w:r>
      </w:hyperlink>
      <w:r>
        <w:rPr>
          <w:rFonts w:ascii="Courier New" w:hAnsi="Courier New" w:cs="Courier New"/>
          <w:sz w:val="20"/>
          <w:szCs w:val="20"/>
        </w:rPr>
        <w:t xml:space="preserve">                                       │      3      │    3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вагонов с прочими ВМ                          │      3      │    0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платформ и полувагонов с лесоматериалами,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│стальными и железобетонными балками,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│рельсами, трубами и тому подобными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│грузами, погруженными с выходом за пределы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│концевой балки и транспортеров                   │      1      │    1    │</w:t>
      </w:r>
    </w:p>
    <w:p w:rsidR="0051735D" w:rsidRDefault="0051735D">
      <w:pPr>
        <w:pStyle w:val="ConsPlusCell"/>
        <w:rPr>
          <w:rFonts w:ascii="Courier New" w:hAnsi="Courier New" w:cs="Courier New"/>
          <w:sz w:val="20"/>
          <w:szCs w:val="20"/>
        </w:rPr>
      </w:pPr>
      <w:r>
        <w:rPr>
          <w:rFonts w:ascii="Courier New" w:hAnsi="Courier New" w:cs="Courier New"/>
          <w:sz w:val="20"/>
          <w:szCs w:val="20"/>
        </w:rPr>
        <w:t>│От паровоза на твердом топливе, тепловоза        │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│(паровоза) при маневрах и при подаче (уборке)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│вагонов с ВМ на подъездные пути                  │      1      │    1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84" w:name="Par784"/>
      <w:bookmarkEnd w:id="84"/>
      <w:r>
        <w:rPr>
          <w:rFonts w:ascii="Calibri" w:hAnsi="Calibri" w:cs="Calibri"/>
        </w:rPr>
        <w:t xml:space="preserve">3.6.8. В воинских эшелонах допускается совместная перевозка ВМ с другими опасными грузами, принадлежащими эшелону, с постановкой между ними прикрытия - не менее одного вагона, который должен удовлетворять требованиям, указанным в </w:t>
      </w:r>
      <w:hyperlink w:anchor="Par732" w:history="1">
        <w:r>
          <w:rPr>
            <w:rFonts w:ascii="Calibri" w:hAnsi="Calibri" w:cs="Calibri"/>
            <w:color w:val="0000FF"/>
          </w:rPr>
          <w:t>п. 3.6.7</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3.6.9. Маневровый локомотив, выдаваемый на станцию для производства маневровой работы с вагонами, загруженными ВМ, обязательно должен быть оборудован радиосвязью, а составитель поездов - иметь исправную носимую радиостанцию.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3.6.10. Дежурный по станции, маневровый диспетчер или дежурный по горке при необходимости производства маневров с вагонами, загруженными ВМ, обязан поставить об этом в известность составителя поездов, а последний - своего помощника и машиниста локомотива в порядке и средствами, установленными местной инструкцией о порядке работы с вагонами, загруженными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перевозочных документах на вагоны с ВМ или на вагоны из состава воинского транспорта имеется штемпель "Не спускать с горки", то маневры с ними должны производиться осаживанием или "съемом" локомотивом со стороны подгорочного парка с соблюдением норм прикрытия с особой осторожностью, без толчков и резких остановок. Скорость соударения вагонов с ВМ при их сцеплении с другими вагонами или с локомотивом не должна превышать 3 км/ч. Пропуск этих вагонов через сортировочную горку должен производиться только с локомотивом.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постановки на сортировочные пути эти вагоны должны немедленно ограждаться со стороны горки, полуторки или вытяжки двумя охранными тормозными башмаками, укладываемыми на оба рельса через 25 м друг от друга таким образом, чтобы общее расстояние от ограждаемых вагонов с ВМ до тормозного башмака, расположенного первым от сортировочного устройства, было не менее 50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Последующие отцепы, направляемые на эти пути, должны быть остановлены до места расположения охранных тормозных башмаков с накоплением группы, состоящей не менее чем из 10 вагонов. Нормальный режим роспуска вагонов или их направление при маневрах толчками может восстанавливаться только в том случае, если вагоны с ВМ (или вагоны транспорта) прикрыты этой группой вагонов, предварительно соединенной с ними. Если расстояние от вагонов с ВМ или вагонов транспорта до конца парковой тормозной позиции со стороны горки, полуторки или вытяжки менее 50 м, то последующие отцепы на эти пути должны направляться только посредством осаживания.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3.6.11. Вагоны с ВМ, не имеющие в перевозочных документах штемпель "Не спускать с горки", допускаются к роспуску с сортировочных горок и производству маневров толчками. Скорость соударения таких вагонов при сцеплении с другими вагонами не должна превышать 5 км/ч.</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процессе роспуска дежурный по горке (оператор распорядительного поста) или горочный составитель должен информировать операторов исполнительных постов, регулировщиков скорости движения вагонов, дежурных стрелочных постов об отцепах с вагонами, загруженными ВМ. Все работники, участвующие в роспуске, при спуске с горки таких отцепов, а также при пропуске любого отпела на пути, где имеются вагоны с ВМ, должны быть особенно внимательными, обеспечивать безопасность роспуска и сохранность подвижного состава.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Скорость надвига, а также сила торможения на тормозных позициях должны регулироваться с учетом создания необходимых интервалов между отцепами и безусловного соблюдения установленных скоростей при соударении этих вагонов с другими. Такой же порядок и меры безопасности должны соблюдаться с указанными вагонами и при производстве маневров толчками.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3.6.12. Перед началом производства маневров вагонами, загруженными ВМ, специалисты и команды, сопровождающие груз, а также начальник караула и стрелок военизированной охраны железных дорог должны предупреждаться работником станции о предстоящих маневрах в соответствии с местной инструкцией о порядке работы с вагонами, загруженными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3.6.13. Не допускается передача машинистом управления локомотивом помощнику машиниста при производстве маневров с вагонами, загруженными ВМ.</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85" w:name="Par795"/>
      <w:bookmarkEnd w:id="85"/>
      <w:r>
        <w:rPr>
          <w:rFonts w:ascii="Calibri" w:hAnsi="Calibri" w:cs="Calibri"/>
        </w:rPr>
        <w:lastRenderedPageBreak/>
        <w:t xml:space="preserve">3.6.14. Места стоянки, порядок закрепления и ограждения вагонов с ВМ вне поездов, кроме случаев нахождения их под накоплением на сортировочных путях, устанавливаются ТРА станции в соответствии с требованиями </w:t>
      </w:r>
      <w:hyperlink r:id="rId67" w:history="1">
        <w:r>
          <w:rPr>
            <w:rFonts w:ascii="Calibri" w:hAnsi="Calibri" w:cs="Calibri"/>
            <w:color w:val="0000FF"/>
          </w:rPr>
          <w:t>Инструкции</w:t>
        </w:r>
      </w:hyperlink>
      <w:r>
        <w:rPr>
          <w:rFonts w:ascii="Calibri" w:hAnsi="Calibri" w:cs="Calibri"/>
        </w:rPr>
        <w:t xml:space="preserve"> по движению поездов и маневровой работе на железных дорогах, </w:t>
      </w:r>
      <w:hyperlink r:id="rId68" w:history="1">
        <w:r>
          <w:rPr>
            <w:rFonts w:ascii="Calibri" w:hAnsi="Calibri" w:cs="Calibri"/>
            <w:color w:val="0000FF"/>
          </w:rPr>
          <w:t>Инструкции</w:t>
        </w:r>
      </w:hyperlink>
      <w:r>
        <w:rPr>
          <w:rFonts w:ascii="Calibri" w:hAnsi="Calibri" w:cs="Calibri"/>
        </w:rPr>
        <w:t xml:space="preserve"> по сигнализации на железных дорогах и местной инструкции, предусмотренной </w:t>
      </w:r>
      <w:hyperlink w:anchor="Par804" w:history="1">
        <w:r>
          <w:rPr>
            <w:rFonts w:ascii="Calibri" w:hAnsi="Calibri" w:cs="Calibri"/>
            <w:color w:val="0000FF"/>
          </w:rPr>
          <w:t>п. 3.6.18</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Вагоны с нарядами охраны или со специалистами грузоотправителя (грузополучателя) ставятся на том же или смежном пути на расстоянии не более 50 м от сопровождаемых ими вагонов с ВМ. Закрепление вагонов на станционных и погрузочно-выгрузочных путях производится в порядке и по нормам, установленным ТРА станции.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3.6.15. Подача, уборка вагонов с ВМ на подъездных путях арсеналов, баз и складов производится, как правило, тепловозами или паровозами на жидком топливе.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 где подача, уборка вагонов производится паровозами на твердом топливе, они должны быть оборудованы искрогасительными устройствами, и, кроме того, при выполнении этих работ должны соблюдаться меры пожарной безопасности, установленные для каждого объекта комиссионным порядком.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подачей вагонов под погрузку ВМ маневровый диспетчер (дежурный по станции) в порядке, установленном местной инструкцией о порядке работы с вагонами, загруженными ВМ, обязан убедиться в том, что вагоны осмотрены и признаны годными в техническом отношении для перевозки таких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Вагоны с ВМ при подаче (уборке) на подъездные пути предприятий и организаций должны иметь прикрытие в соответствии с нормами, установленными </w:t>
      </w:r>
      <w:hyperlink w:anchor="Par731" w:history="1">
        <w:r>
          <w:rPr>
            <w:rFonts w:ascii="Calibri" w:hAnsi="Calibri" w:cs="Calibri"/>
            <w:color w:val="0000FF"/>
          </w:rPr>
          <w:t>п. 3.6.6</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местных инструкциях по обслуживанию подъездных путей, принимающих под выгрузку или отправляющих вагоны с ВМ, должны быть определены маршруты подачи и уборки таких вагонов, скорости передвижения маневровых составов с ними, порядок следования через переезды и охраны маршрутов, а также другие меры, необходимые для обеспечения безопасности в зависимости от местных условий.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3.6.16. В натурном листе на поезд, в составе которого имеются вагоны с ВМ, оператор станционного технологического центра или дежурный по станции в графе "Особые отметки" против номера каждого вагона с таким грузом на основании перевозочных документов обязан сделать отметки, установленные Инструкцией по составлению натурного листа поезда формы ДУ-1.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3.6.17. Запрещается производить на вагонах с ВМ какие-либо меловые отметки и надписи о станции погрузки и выгрузки, а также о характере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86" w:name="Par804"/>
      <w:bookmarkEnd w:id="86"/>
      <w:r>
        <w:rPr>
          <w:rFonts w:ascii="Calibri" w:hAnsi="Calibri" w:cs="Calibri"/>
        </w:rPr>
        <w:t>3.6.18. На всех сортировочных и участковых станциях, станциях погрузки, выгрузки, перегрузки, перестановки вагонов с одной колеи на другую, а также на других станциях, где по усмотрению начальника отделения дороги это необходимо, в качестве приложений к ТРА станций должна разрабатываться местная инструкция о порядке работы с вагонами, загруженными ВМ, утверждаемая начальником отделения железной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этой инструкции должны регламентироваться с учетом местных условий следующие вопросы: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оповещения работников станций, пунктов технического обслуживания и коммерческого осмотра вагонов, локомотивных депо, подразделений военизированной охраны железной дороги, специалистов, караулов, нарядов охраны и команд, сопровождающих и охраняющих грузы, о предстоящем приеме и отправлении поездов, производстве маневров и других операций с вагонами, загруженными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приема, сквозного пропуска, подготовки к отправлению и отправления поездов, а также производства маневровой работы с вагонами, загруженными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документирования выдачи на маневры локомотивов с исправными искрогасительными и искроулавливающими устройствами;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выключения автотормозов при производстве маневровой работы;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выполнения операций по техническому обслуживанию и коммерческому осмотру поездов и вагонов, загруженных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учета нахождения на станции вагонов с ВМ и их идентификация, при необходимости, с аварийными карточками;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меры безопасности при экстремальных погодных условиях и осложнениях работы (туман, метель, ливень, ураганный ветер, снежные заносы, отказ технических средств и т.д.);</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информации работников станции о возникновении аварийных ситуаций и их действиях;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условное обозначение вагонов с ВМ в технических документах;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подача устных команд при производстве маневровой работы и другие необходимые сведения;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производства маневров с вагонами с ВМ на сортировочных горках в случаях разрешения или запрещения роспуска с горок;</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 отстоя вагонов с ВМ, находящимися вне поездов или под накоплением;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письменные наряды на производство работ с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другие местные особенности, устанавливаемые железными дорогами.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3.6.19. По не указанным в настоящих Правилах вопросам формирования поездов и маневровой работы следует руководствоваться </w:t>
      </w:r>
      <w:hyperlink r:id="rId69" w:history="1">
        <w:r>
          <w:rPr>
            <w:rFonts w:ascii="Calibri" w:hAnsi="Calibri" w:cs="Calibri"/>
            <w:color w:val="0000FF"/>
          </w:rPr>
          <w:t>Правилами</w:t>
        </w:r>
      </w:hyperlink>
      <w:r>
        <w:rPr>
          <w:rFonts w:ascii="Calibri" w:hAnsi="Calibri" w:cs="Calibri"/>
        </w:rPr>
        <w:t xml:space="preserve"> технической эксплуатации железных дорог, </w:t>
      </w:r>
      <w:hyperlink r:id="rId70" w:history="1">
        <w:r>
          <w:rPr>
            <w:rFonts w:ascii="Calibri" w:hAnsi="Calibri" w:cs="Calibri"/>
            <w:color w:val="0000FF"/>
          </w:rPr>
          <w:t>Инструкцией</w:t>
        </w:r>
      </w:hyperlink>
      <w:r>
        <w:rPr>
          <w:rFonts w:ascii="Calibri" w:hAnsi="Calibri" w:cs="Calibri"/>
        </w:rPr>
        <w:t xml:space="preserve"> по движению поездов и маневровой работе на железных дорогах и другими нормативными документами.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87" w:name="Par822"/>
      <w:bookmarkEnd w:id="87"/>
      <w:r>
        <w:rPr>
          <w:rFonts w:ascii="Calibri" w:hAnsi="Calibri" w:cs="Calibri"/>
        </w:rPr>
        <w:t>3.7. Следование поездов с ВМ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 Поезда, в составе которых имеются вагоны с ВМ, при следовании по участкам должны находиться под особым наблюдением поездного диспетчера, дежурных по станции, а поезда с грузами министерств обороны, внутренних дел и службы безопасности - также военных комендантов железнодорожного участка и станции и ОСП МВД, которые обязаны принимать меры по своевременному и безопасному следованию этих поездов.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всех задержках и аварийных ситуациях с такими поездами поездной диспетчер должен сообщать дежурному по отделению и совместно с ним незамедлительно принимать меры к быстрейшей ликвидации последствий и продвижению задержанных поездов.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Дежурный по отделению сообщает о случившемся начальнику отделения дороги, сменному заместителю начальника оперативно-распорядительного отдела службы перевозок управления дороги и военному коменданту железнодорожного участка и станции, ОСП МВД, а также региональным органам государственного надзора.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3.7.2. При выдаче под поезда с ВМ локомотивов на твердом топливе дежурный по депо производит особо тщательную проверку исправности искрогасительных приборов, а также наличие средств пожаротушения, о чем делается отметка в журнале формы ТУ-152.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3.7.3. Машинист поездного локомотива после получения перевозочных документов, до отправления поезда со станции, должен убедиться по натурному листу в наличии и расположении вагонов с ВМ в составе поезда. Если в поезде имеется главный кондуктор, то обязанность сообщить машинисту о наличии таких вагонов в поезде по данным натурного листа возлагается на него.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наличии вагонов с ВМ в составе поезда дежурный по станции формирования (подготовки к отправлению) этого поезда должен заблаговременно сообщить поездному диспетчеру.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3.7.4. При наличии в поезде вагонов с ВМ к номеру поезда добавляются буквы "ВМ". Номер поезда с указанными буквами должен проставляться в журнале движения поездов, на графике исполненного движения у поездного диспетчера, в письменных разрешениях, выдаваемых машинисту локомотива, в натурных листах и других документах, связанных с приемом и отправлением поездов.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подаче сообщений на соседнюю станцию и поездному диспетчеру о таких поездах дежурный по станции должен также назвать номер поезда с добавлением букв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3.7.5. Перед отправлением с участковых и сортировочных станций поезда, в составе которого имеются вагоны с ВМ, поездной диспетчер обязан уведомить об этом станции следования и диспетчеров соседних диспетчерских участков регистрируемым диспетчерским приказом.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3.7.6. Об ожидаемом прибытии поезда дежурный по станции обязан уведомить в порядке, установленном в соответствии с </w:t>
      </w:r>
      <w:hyperlink w:anchor="Par804" w:history="1">
        <w:r>
          <w:rPr>
            <w:rFonts w:ascii="Calibri" w:hAnsi="Calibri" w:cs="Calibri"/>
            <w:color w:val="0000FF"/>
          </w:rPr>
          <w:t>п. 3.6.18</w:t>
        </w:r>
      </w:hyperlink>
      <w:r>
        <w:rPr>
          <w:rFonts w:ascii="Calibri" w:hAnsi="Calibri" w:cs="Calibri"/>
        </w:rPr>
        <w:t xml:space="preserve">, работников пункта технического обслуживания, </w:t>
      </w:r>
      <w:r>
        <w:rPr>
          <w:rFonts w:ascii="Calibri" w:hAnsi="Calibri" w:cs="Calibri"/>
        </w:rPr>
        <w:lastRenderedPageBreak/>
        <w:t>военизированной охраны железной дороги и других работников, на которых возлагается обработка вагонов с ВМ во время нахождения поезда на станции.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Запрещается передавать сведения о поездах и вагонах с ВМ лицам, не участвующим в обслуживании таких вагонов и поездов.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3.7.7. Поезда, в составе которых имеются вагоны с ВМ, должны приниматься на специально выделенные пути, указанные в ТРА станции.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3.7.8. Не допускается оставление поездов с ВМ без локомотивов на промежуточных станциях. В исключительных случаях состав поезда с ВМ может быть временно оставлен на промежуточной станции без локомотива по разрешению начальника отделения дороги, который обязан принять все необходимые меры к ускорению отправления этого состава по назначению. При наличии в поезде вагонов с ВМ, принадлежащими МО, возможность оставления его без локомотива на промежуточной станции должна быть согласована с военным комендантом железнодорожного участка и станции, а при наличии вагонов с ВМ, принадлежащими МВД и службе безопасности, - с ОСП МВД. При наличии вагонов с ВМ, принадлежащими другим министерствам, ведомствам, организациям, охраняемых караулами внутренних войск МВД, согласование проводится с ОСП МВД.</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нахождении в поезде ВМ, охраняемых военизированной охраной железной дороги, поездной диспетчер ставит об этом в известность начальника ближайшего подразделения (караула) военизированной охраны, на участке которого расположена станция.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3.7.9. Если крупные железнодорожные узлы имеют обходы, то транзитные поезда, в составах которых есть вагоны с ВМ, должны пропускаться по обходам. Перечень таких узлов определяется и устанавливается железнодорожной администрацией.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3.7.10. Первоочередные меры и порядок действия при ликвидации аварийных ситуаций с ВМ в процессе перевозки их по железным дорогам устанавливаются правилами безопасности и порядком ликвидации аварийных ситуаций с опасными грузами при перевозке их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88" w:name="Par841"/>
      <w:bookmarkEnd w:id="88"/>
      <w:r>
        <w:rPr>
          <w:rFonts w:ascii="Calibri" w:hAnsi="Calibri" w:cs="Calibri"/>
        </w:rPr>
        <w:t>3.8. Техническое обслуживание. Устранение неисправностей</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и ремонт вагонов в пути следования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3.8.1. При предъявлении к техническому обслуживанию поездов (вагонов) с ВМ должны соблюдаться требования местной инструкции, предусмотренной </w:t>
      </w:r>
      <w:hyperlink w:anchor="Par804" w:history="1">
        <w:r>
          <w:rPr>
            <w:rFonts w:ascii="Calibri" w:hAnsi="Calibri" w:cs="Calibri"/>
            <w:color w:val="0000FF"/>
          </w:rPr>
          <w:t>п. 3.6.18</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Работники пункта технического обслуживания не должны приступать к какому бы то ни было ремонту вагонов в составах поездов с ВМ до получения данных о номерах вагонов с такими грузами и получения разрешения от начальника караула (наряда), сопровождающего груз.</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предъявления к техническому обслуживанию поездов (вагонов) с ВМ производится в отдельной книге формы ВУ-14. О результатах осмотра этих поездов (вагонов) работники пункта технического обслуживания должны сделать в указанной книге соответствующие отметки и удостоверить их своей подписью.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3.8.2. Разъединение вагонов в эшелонах (транспортах) в пути следования не разрешается.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обнаружении смещения или нарушения крепления груза, других коммерческих или технических неисправностей вагонов (в том числе вагонов с ВМ) эшелон (транспорт) должен быть задержан для их устранения или замены неисправных вагонов на исправные. В зависимости от характера неисправностей, условий и объема работы она может производиться с отцепкой и последующей подачей на отдельные специализированные для этих целей пути или без отцепки от состава.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3.8.3. О случае задержки эшелона (транспорта) дежурный по станции (начальник станции) обязан сообщить дежурному по отделению, а последний - военному коменданту железнодорожного участка и станции, ОСП МВД.</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3.8.4. Перегрузка груза, следующего в эшелоне, из неисправных вагонов в исправные производится личным составом эшелона, а груза, перевозимого в составе воинского транспорта, за исключением вагонов, входящих в состав секций специального подвижного состава (схем), - силами и средствами железной дороги под руководством и в присутствии специалиста, сопровождающего воинский транспорт, а при его отсутствии - под руководством и в присутствии </w:t>
      </w:r>
      <w:r>
        <w:rPr>
          <w:rFonts w:ascii="Calibri" w:hAnsi="Calibri" w:cs="Calibri"/>
        </w:rPr>
        <w:lastRenderedPageBreak/>
        <w:t>специалиста, вызываемого военным комендантом железнодорожного участка и станции, а по грузам МВД и службы безопасности - ОСП МВД или начальником станции.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Перегрузка производится в присутствии ответственного представителя железнодорожной станции, утверждаемого приказом начальника железнодорожной станции.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Специалисты обязаны проинструктировать причастных работников железной дороги о правилах ведения работ по выгрузке, погрузке (перегрузке) и креплению ВМ, а также о мерах личной безопасности при выполнении этих работ.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3.8.5. Грузоотправитель (грузополучатель), получив требование от начальника станции, военного коменданта железнодорожного участка и станции, а по грузам МВД и службы безопасности - ОСП МВД, обязан обеспечить немедленный выезд указанного специалиста.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3.8.6. Начальники гарнизонов обязаны по заявкам военных комендантов железнодорожных участков и железнодорожных станций или начальников железнодорожных станций выделять специалистов и, при необходимости, личный состав близлежащих воинских частей для погрузочно-разгрузочных работ, обеспечивая их соответствующими денежными средствами, включая проезд, независимо от выделенного лимита на указанные цели. По грузам МВД и службы безопасности командиры воинских частей соответственно МВД и службы безопасности выделяют специалистов и личный состав по заявкам ОСП МВД.</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3.8.7. Секции специального подвижного состава для перевозки ВМ, а также крытые вагоны, платформы и другие вагоны, сформированные по определенным технологическим схемам, расцеплять на всем пути следования без разрешения сопровождающих груз специалистов или начальника воинского караула запрещается. При предъявлении к перевозке ВМ в таких секциях (схемах) грузоотправитель в накладной должен поставить штемпель, предусмотренный </w:t>
      </w:r>
      <w:hyperlink w:anchor="Par577" w:history="1">
        <w:r>
          <w:rPr>
            <w:rFonts w:ascii="Calibri" w:hAnsi="Calibri" w:cs="Calibri"/>
            <w:color w:val="0000FF"/>
          </w:rPr>
          <w:t>п. 3.3.5 "в"</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отцепочного ремонта вагонов, входящих в состав секций специального подвижного состава для перевозки ВМ, а также специально сформированных схем, такие вагоны могут быть отцеплены от секции (схемы) и поданы на ремонтные пути только с согласия и под наблюдением сопровождающего груз специалиста, начальника караула. В этом случае весь состав секции (схемы), в которой обнаружен вагон, требующий отцепочного ремонта, задерживается.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Отремонтированные вагоны должны быть включены в соответствующее место секции (схемы). Если порожний вагон секции (схемы) из-за технической неисправности не может следовать до станции назначения, по заявке сопровождающих груз специалистов или начальника караула он может быть отцеплен от секции (схемы) и отправлен по новому назначению с соответствующим оформлением перевозочных документов.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 всех указанных случаях задержанные вагоны воинского транспорта, секции специального подвижного состава (схемы), а также группы вагонов с ВМ в сопровождении военизированной охраны железной дороги, воинского караула или специалистов грузоотправителя (грузополучателя) устанавливаются на пути, предусмотренные в ТРА станции для стоянки вагонов с ВМ, в соответствии с требованиями </w:t>
      </w:r>
      <w:hyperlink r:id="rId71" w:history="1">
        <w:r>
          <w:rPr>
            <w:rFonts w:ascii="Calibri" w:hAnsi="Calibri" w:cs="Calibri"/>
            <w:color w:val="0000FF"/>
          </w:rPr>
          <w:t>Инструкции</w:t>
        </w:r>
      </w:hyperlink>
      <w:r>
        <w:rPr>
          <w:rFonts w:ascii="Calibri" w:hAnsi="Calibri" w:cs="Calibri"/>
        </w:rPr>
        <w:t xml:space="preserve"> по движению поездов и маневровой работе на железных дорогах.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3.8.8. Отцепка на станциях отдельных вагонов с ВМ по техническим и коммерческим неисправностям от группы вагонов, охраняемых военизированной охраной железной дороги, допускается только в тех случаях, если обеспечивается охрана отцепляемых вагонов. Начальник станции обязан вызвать дополнительный наряд военизированной охраны и после его прибытия отправить исправные вагоны отцепленной группы по назначению.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3.8.9. По окончании ремонта или перегрузки груза вагоны должны быть включены в состав задержанного эшелона и отправлены по назначению.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3.8.10. В тех случаях, когда перегрузка груза невозможна, а ремонт неисправных вагонов может вызвать длительную задержку эшелона, группы вагонов, эти вагоны по согласованию с военным комендантом железнодорожного участка и станции и начальником эшелона ОСП МВД отцепляются от эшелона и после ремонта направляются к месту назначения ближайшим поездом.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охраны отцепленных вагонов начальник эшелона назначает из личного состава караул, обеспечивает его всем необходимым по соответствующим действующим нормам, а железная дорога для его размещения предоставляет бесплатно людской вагон.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3.8.11. Возможность и способы ремонта кузова вагона с ВМ, сопровождаемого </w:t>
      </w:r>
      <w:r>
        <w:rPr>
          <w:rFonts w:ascii="Calibri" w:hAnsi="Calibri" w:cs="Calibri"/>
        </w:rPr>
        <w:lastRenderedPageBreak/>
        <w:t>специалистами грузоотправителя (грузополучателя), устанавливаются этими специалистами, о чем они должны письменно уведомить руководителя работ по ремонту вагонов.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3.8.12. При необходимости смены колесных пар и выкатки тележек у груженого вагона должен обеспечиваться плавный подъем кузова вагона, а при подъеме одной стороны вагона высота подъема, измеряемая у буферного бруса, не должна превышать 650 мм от первоначального положения.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3.8.13. Техническое обслуживание, устранение неисправностей и ремонт вагонов с ВМ должны производиться с соблюдением условий и мер пожарной безопасности, указанных в </w:t>
      </w:r>
      <w:hyperlink w:anchor="Par924" w:history="1">
        <w:r>
          <w:rPr>
            <w:rFonts w:ascii="Calibri" w:hAnsi="Calibri" w:cs="Calibri"/>
            <w:color w:val="0000FF"/>
          </w:rPr>
          <w:t>п. 3.11.2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89" w:name="Par867"/>
      <w:bookmarkEnd w:id="89"/>
      <w:r>
        <w:rPr>
          <w:rFonts w:ascii="Calibri" w:hAnsi="Calibri" w:cs="Calibri"/>
        </w:rPr>
        <w:t>3.9. Охрана и сопровождение</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3.9.1. Вагоны с ВМ (в движении и на стоянках) должны находиться под непрерывной вооруженной охраной часовых воинских караулов (нарядов) МО, МВД, службы безопасности, военизированной охраны грузоотправителя (грузополучателя) или железной дороги и сопровождаться (при необходимости) специалистами. Перевозка указанных грузов без охраны в пути следования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обнаружении на станции вагона с ВМ без сопровождения и охраны он должен быть немедленно взят под охрану и передан караулу или военизированной охране железной дороги в установленном порядке.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приема погруженных вагонов охраной грузоотправителя (грузополучателя), караулами (нарядами) министерства внутренних дел устанавливается ведомственными уставами, наставлениями и специально разработанными инструкциями.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Охрана вагонов с ВМ при перевозке на паромных судах осуществляется в соответствии с требованиями нормативных документов соответствующего внутреннего или международного железнодорожно-паромного сообщения.</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90" w:name="Par873"/>
      <w:bookmarkEnd w:id="90"/>
      <w:r>
        <w:rPr>
          <w:rFonts w:ascii="Calibri" w:hAnsi="Calibri" w:cs="Calibri"/>
        </w:rPr>
        <w:t>3.9.2. При перевозке ВМ, принадлежащих министерствам обороны, внутренних дел и службе безопасности, караулы (наряды) для охраны этих грузов выделяются соответственно от войсковых частей министерств обороны, внутренних дел и службы безопасности.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таким грузам относятся: ВМ, отправляемые войсковыми частями, учреждениями и предприятиями министерств обороны, внутренних дел и службы безопасности, а также ВМ, отправляемые в их адрес предприятиями, учреждениями, организациями других министерств и ведомств.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охраны и обязанности должностных лиц, охраняющих такие грузы, определяются уставами, приказами и инструкциями, издаваемыми министерствами обороны, внутренних дел и службой безопасности.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Охрана вагонов с грузами под условными номерами 115, 119, 121, 126, 128, 130, 134, 137, 141, 143, 148, 154, 155, 156, 167, 168, 176, 179, 182, 199 обеспечивается нарядами военизированной охраны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91" w:name="Par877"/>
      <w:bookmarkEnd w:id="91"/>
      <w:r>
        <w:rPr>
          <w:rFonts w:ascii="Calibri" w:hAnsi="Calibri" w:cs="Calibri"/>
        </w:rPr>
        <w:t xml:space="preserve">3.9.3. Охрана ВМ, за исключением случаев, перечисленных в </w:t>
      </w:r>
      <w:hyperlink w:anchor="Par873" w:history="1">
        <w:r>
          <w:rPr>
            <w:rFonts w:ascii="Calibri" w:hAnsi="Calibri" w:cs="Calibri"/>
            <w:color w:val="0000FF"/>
          </w:rPr>
          <w:t>п. п. 3.9.2</w:t>
        </w:r>
      </w:hyperlink>
      <w:r>
        <w:rPr>
          <w:rFonts w:ascii="Calibri" w:hAnsi="Calibri" w:cs="Calibri"/>
        </w:rPr>
        <w:t xml:space="preserve">, </w:t>
      </w:r>
      <w:hyperlink w:anchor="Par455" w:history="1">
        <w:r>
          <w:rPr>
            <w:rFonts w:ascii="Calibri" w:hAnsi="Calibri" w:cs="Calibri"/>
            <w:color w:val="0000FF"/>
          </w:rPr>
          <w:t>3.1.13</w:t>
        </w:r>
      </w:hyperlink>
      <w:r>
        <w:rPr>
          <w:rFonts w:ascii="Calibri" w:hAnsi="Calibri" w:cs="Calibri"/>
        </w:rPr>
        <w:t>, возлагается на военизированную охрану железной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 подлежащие сопровождению военизированной охраной, принимаются под охрану одновременно с приемом железной дорогой вагонов с указанными грузами от грузоотправителя. Прием под охрану вагонов, загруженных этими грузами на подъездных путях, и сдача их осуществляются в местах приема-сдачи вагонов, установленных договором на эксплуатацию подъездного пути или договором на подачу и уборку вагонов.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вызова нарядов военизированной охраны и порядок охраны вагонов с ВМ, а также обязанности нарядов военизированной охраны при перевозках этих грузов определяются железнодорожной администрацией.</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92" w:name="Par880"/>
      <w:bookmarkEnd w:id="92"/>
      <w:r>
        <w:rPr>
          <w:rFonts w:ascii="Calibri" w:hAnsi="Calibri" w:cs="Calibri"/>
        </w:rPr>
        <w:t>3.9.4. Охрана и сопровождение ВМ, требующих наблюдения в пути следования, обеспечиваются специалистами, выделяемыми грузоотправителями или грузополучателями.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качестве специалистов, выделяемых для сопровождения и охраны ВМ, должны назначаться работники грузоотправителя (грузополучателя) или военнослужащие, знающие Правила перевозок грузов и свойства груза, меры безопасности при его перевозке, правила </w:t>
      </w:r>
      <w:r>
        <w:rPr>
          <w:rFonts w:ascii="Calibri" w:hAnsi="Calibri" w:cs="Calibri"/>
        </w:rPr>
        <w:lastRenderedPageBreak/>
        <w:t>оказания первой медицинской помощи, имеющие навыки по устранению возможных неисправностей тары, соответствующих узлов специального подвижного состава и контейнеров и сдавшие испытания в объеме настоящих Правил и инструкции, регламентирующей порядок сопровождения конкретного груза. Указанные специалисты, а также охрана, сопровождающая ВМ, должны быть снабжены грузоотправителем этой инструкцией, а также средствами индивидуальной защиты, оказания первой медицинской помощи, пожаротушения, сигнализации, электрическими аккумуляторными фонарями, комплектом инструментов, запасом прокладочного материала и принадлежностей для устранения неисправностей тары, собственного специального подвижного состава, контейнеров.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указанных средств, приборов, инструмента, материала, принадлежностей и минимальное их количество устанавливаются грузоотправителем с учетом свойств конкретного груза и указываются в инструкции, регламентирующей порядок сопровождения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3.9.5. По окончании погрузки ВМ, подлежащих охране караулами (нарядами), грузоотправитель обязан сдать начальнику караула (наряда) или начальнику транспорта вагоны под пломбами грузоотправителя по описи вагонов.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Опись вагонов составляется в трех экземплярах: один экземпляр с распиской начальника караула (наряда) или начальника транспорта остается у грузоотправителя, а два экземпляра вручаются начальнику караула (наряда) или начальнику транспорта.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отправке грузополучателю сопроводительных или иных документов в пакете через начальника караула (наряда) или начальника транспорта один из двух экземпляров описи вагонов вкладывается в пакет.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отправке вагонов на одну станцию назначения, но в адреса разных грузополучателей описи вагонов составляют отдельно на вагоны каждого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3.9.6. Грузоотправитель перед сдачей вагонов с ВМ под охрану караула (наряда) или начальнику транспорта, а также сопровождающим груз специалистам обязан стереть с вагонов транспорта меловые надписи, подробно проинструктировать личный состав караулов (нарядов) и других лиц, сопровождающих груз:</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об особенностях охраны вагонов с ВМ в пути следования и на остановках, о мерах пожарной безопасности, порядке прикрытия вагонов с ВМ, действиях караулов (нарядов) при отцепке охраняемых вагонов, мерах личной безопасности, недопустимости проезда посторонних лиц в вагонах для караулов (нарядов), правилах поведения при нахождении на железнодорожных путях и в вагонах;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 порядке допуска к охраняемым вагонам работников железной дороги для технического обслуживания, ремонта вагонов, производства маневровой работы и в других необходимых случаях;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 порядке действий в аварийных ситуациях.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командировочном удостоверении сопровождающих ВМ специалистов, удостоверении начальника караула (наряда), начальника транспорта грузоотправитель делает отметку о проведенном инструктаже.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3.9.7. Грузоотправитель обязан ознакомить начальника караула (наряда), начальника транспорта, сопровождающих ВМ специалистов с установленными соответствующей инструкцией сигналами и порядком их подачи в случае экстренной необходимости остановки поезда. Начальник караула (наряда) соответственно инструктирует весь личный состав караула.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3.9.8. Вагоны с ВМ, охраняемые военизированной охраной железной дороги, по прибытии на станцию назначения охраняются ею до момента приема от железной дороги этих вагонов грузополучателем. После приема вагонов от железной дороги грузополучателем приемосдатчик или другой работник, уполномоченный приказом начальника станции, делает об этом отметку в маршруте караула.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Охрана указанных вагонов с ВМ с момента приема вагонов от железной дороги осуществляется средствами грузополучателя, который должен обеспечить непрерывную и надежную охрану этого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Неисправные вагоны с ВМ, подаваемые на пути для ремонта или для перегрузки груза, должны находиться под охраной (</w:t>
      </w:r>
      <w:hyperlink w:anchor="Par873" w:history="1">
        <w:r>
          <w:rPr>
            <w:rFonts w:ascii="Calibri" w:hAnsi="Calibri" w:cs="Calibri"/>
            <w:color w:val="0000FF"/>
          </w:rPr>
          <w:t>п. п. 3.9.2</w:t>
        </w:r>
      </w:hyperlink>
      <w:r>
        <w:rPr>
          <w:rFonts w:ascii="Calibri" w:hAnsi="Calibri" w:cs="Calibri"/>
        </w:rPr>
        <w:t xml:space="preserve">, </w:t>
      </w:r>
      <w:hyperlink w:anchor="Par877" w:history="1">
        <w:r>
          <w:rPr>
            <w:rFonts w:ascii="Calibri" w:hAnsi="Calibri" w:cs="Calibri"/>
            <w:color w:val="0000FF"/>
          </w:rPr>
          <w:t>3.9.3</w:t>
        </w:r>
      </w:hyperlink>
      <w:r>
        <w:rPr>
          <w:rFonts w:ascii="Calibri" w:hAnsi="Calibri" w:cs="Calibri"/>
        </w:rPr>
        <w:t xml:space="preserve">, </w:t>
      </w:r>
      <w:hyperlink w:anchor="Par880" w:history="1">
        <w:r>
          <w:rPr>
            <w:rFonts w:ascii="Calibri" w:hAnsi="Calibri" w:cs="Calibri"/>
            <w:color w:val="0000FF"/>
          </w:rPr>
          <w:t>3.9.4</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93" w:name="Par897"/>
      <w:bookmarkEnd w:id="93"/>
      <w:r>
        <w:rPr>
          <w:rFonts w:ascii="Calibri" w:hAnsi="Calibri" w:cs="Calibri"/>
        </w:rPr>
        <w:lastRenderedPageBreak/>
        <w:t>3.10. Особенности перевозки взрывчатых материалов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 воинских эшелонах и транспортах</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3.10.1. Род подвижного состава для перевозки ВМ в составе воинского эшелона устанавливается войсковой частью - грузоотправителем.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 и другие опасные грузы в составе воинских эшелонов могут перевозиться на открытом подвижном составе в танках, самоходных артиллерийских установках, артиллерийских тягачах, бронетранспортерах, автоцистернах, специальных контейнерах и емкостях, в кузовах автомашин и тормозных прицепах, а также в автопоездах на транспортных тележках и полуприцепах при размещении всего автопоезда на одной единице подвижного состава.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Перевозка указанных грузов в отдельных вагонах, в кузовах автомашин и тормозных прицепах, автопоездах на транспортных тележках и полуприцепах допускается при условии упаковки грузов в соответствии с требованиями, предусмотренными в </w:t>
      </w:r>
      <w:hyperlink w:anchor="Par34602" w:history="1">
        <w:r>
          <w:rPr>
            <w:rFonts w:ascii="Calibri" w:hAnsi="Calibri" w:cs="Calibri"/>
            <w:color w:val="0000FF"/>
          </w:rPr>
          <w:t>Приложении 11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вооружения, военной техники и транспортных машин с ВМ или другими опасными грузами над сцеплением вагонов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3.10.2. Размещение и крепление техники с ВМ, принадлежащей воинскому эшелону, должно производиться в соответствии с требованиями технических условий размещения и закрепления вооружения и военной техники на железнодорожном подвижном составе для перевозки в составе воинских эшелонов и транспортов с учетом максимального использования грузоподъемности и вместимости вагонов. Перевозка техники с ВМ, способ размещения и крепления которой не предусмотрен указанными техническими условиями, должна производиться по чертежам, разработанным в соответствии с требованиями технических условий погрузки и крепления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чертежах и в пояснительной записке с расчетами должны быть подписи о согласовании их с Министерством обороны.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Начальник станции или его заместитель лично проверяют соответствие размещения и крепления груза указанным чертежам. Такую проверку может выполнить также другой работник станции, персонально выделенный и утвержденный приказом начальника отделения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погрузке, выгрузке ВМ, принадлежащих воинским эшелонам, организация погрузочно-разгрузочных работ и охраны грузов возлагается на начальника эшелона.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3.10.3. Оформление перевозочных документов на воинский эшелон (транспорт) производится одновременно с погрузкой. При заполнении групповой накладной </w:t>
      </w:r>
      <w:hyperlink r:id="rId72" w:history="1">
        <w:r>
          <w:rPr>
            <w:rFonts w:ascii="Calibri" w:hAnsi="Calibri" w:cs="Calibri"/>
            <w:color w:val="0000FF"/>
          </w:rPr>
          <w:t>формы ГУ-27е</w:t>
        </w:r>
      </w:hyperlink>
      <w:r>
        <w:rPr>
          <w:rFonts w:ascii="Calibri" w:hAnsi="Calibri" w:cs="Calibri"/>
        </w:rPr>
        <w:t xml:space="preserve"> в графе "Особые отметки" начальник эшелона (транспорта) проставляет против каждого вагона с ВМ отметку: "ВМ", а на лицевой стороне - штемпели, предусмотренные </w:t>
      </w:r>
      <w:hyperlink w:anchor="Par573" w:history="1">
        <w:r>
          <w:rPr>
            <w:rFonts w:ascii="Calibri" w:hAnsi="Calibri" w:cs="Calibri"/>
            <w:color w:val="0000FF"/>
          </w:rPr>
          <w:t>п. 3.3.5</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3.10.4. Требования к формированию воинского эшелона (транспорта) и минимальные нормы прикрытия должны соответствовать </w:t>
      </w:r>
      <w:hyperlink w:anchor="Par727" w:history="1">
        <w:r>
          <w:rPr>
            <w:rFonts w:ascii="Calibri" w:hAnsi="Calibri" w:cs="Calibri"/>
            <w:color w:val="0000FF"/>
          </w:rPr>
          <w:t>п. п. 3.6.5</w:t>
        </w:r>
      </w:hyperlink>
      <w:r>
        <w:rPr>
          <w:rFonts w:ascii="Calibri" w:hAnsi="Calibri" w:cs="Calibri"/>
        </w:rPr>
        <w:t xml:space="preserve">, </w:t>
      </w:r>
      <w:hyperlink w:anchor="Par731" w:history="1">
        <w:r>
          <w:rPr>
            <w:rFonts w:ascii="Calibri" w:hAnsi="Calibri" w:cs="Calibri"/>
            <w:color w:val="0000FF"/>
          </w:rPr>
          <w:t>3.6.6</w:t>
        </w:r>
      </w:hyperlink>
      <w:r>
        <w:rPr>
          <w:rFonts w:ascii="Calibri" w:hAnsi="Calibri" w:cs="Calibri"/>
        </w:rPr>
        <w:t xml:space="preserve">, </w:t>
      </w:r>
      <w:hyperlink w:anchor="Par732" w:history="1">
        <w:r>
          <w:rPr>
            <w:rFonts w:ascii="Calibri" w:hAnsi="Calibri" w:cs="Calibri"/>
            <w:color w:val="0000FF"/>
          </w:rPr>
          <w:t>3.6.7</w:t>
        </w:r>
      </w:hyperlink>
      <w:r>
        <w:rPr>
          <w:rFonts w:ascii="Calibri" w:hAnsi="Calibri" w:cs="Calibri"/>
        </w:rPr>
        <w:t xml:space="preserve">, </w:t>
      </w:r>
      <w:hyperlink w:anchor="Par784" w:history="1">
        <w:r>
          <w:rPr>
            <w:rFonts w:ascii="Calibri" w:hAnsi="Calibri" w:cs="Calibri"/>
            <w:color w:val="0000FF"/>
          </w:rPr>
          <w:t>3.6.8</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Вагоны с ВМ, размещенными в танках, бронетранспортерах и другой закрытой боевой технике как боекомплект, прикрытия не требуют.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разрешается прицепка к воинскому людскому поезду не принадлежащих эшелону вагонов с ВМ, негабаритными, радиоактивными грузами, цистерн с кислотами, сжиженными газами, легковоспламеняющимися жидкостями, а также цистерн из-под сжиженных газов.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воинских караулов и сопровождающих специалистов при перевозке ВМ в составе воинского эшелона производится по усмотрению начальника этого эшелона.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3.10.5. Предупреждение начальника эшелона (караула), дежурного по эшелону о предстоящих маневрах с вагонами, занятыми личным составом эшелонов и караулами воинских транспортов, а также о маневровой работе, приеме и отправлении поездов по смежным путям осуществляется работниками железнодорожной станции в порядке, установленном местной инструкцией (см. </w:t>
      </w:r>
      <w:hyperlink w:anchor="Par804" w:history="1">
        <w:r>
          <w:rPr>
            <w:rFonts w:ascii="Calibri" w:hAnsi="Calibri" w:cs="Calibri"/>
            <w:color w:val="0000FF"/>
          </w:rPr>
          <w:t>п. 3.6.18</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3.10.6. Перегрузка воинского эшелона из вагонов железных дорог России в вагоны железных дорог сопредельных стран осуществляется на воинских и других перегрузочных местах и устройствах. Отдельные или все вагоны эшелона могут переставляться на тележки другой колеи.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Воинские эшелоны и транспорты с вооружением и военной техникой, охраняемые караулами, перегружаются силами и средствами перевалочных баз Министерства обороны. В отдельных случаях силы и средства этих баз могут привлекаться и для перегрузки других </w:t>
      </w:r>
      <w:r>
        <w:rPr>
          <w:rFonts w:ascii="Calibri" w:hAnsi="Calibri" w:cs="Calibri"/>
        </w:rPr>
        <w:lastRenderedPageBreak/>
        <w:t>эшелонов.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3.10.7. При перевозке ВМ в воинских эшелонах и транспортах следует руководствоваться всеми положениями настоящей главы, а также наставлением по перевозке войск и другими ведомственными актами.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3.10.8. Начальник эшелона (грузоотправитель воинского транспорта) несет ответственность за последствия, вызванные неправильным размещением и креплением вооружения и военной техники с ВМ воинского эшелона (транспорта).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94" w:name="Par919"/>
      <w:bookmarkEnd w:id="94"/>
      <w:r>
        <w:rPr>
          <w:rFonts w:ascii="Calibri" w:hAnsi="Calibri" w:cs="Calibri"/>
        </w:rPr>
        <w:t>3.11. Предупредительные меры против пожара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3.11.1. Места на станциях, специально выделенные для погрузки, выгрузки и перегрузки ВМ, принадлежащих министерствам обороны, внутренних дел и службе безопасности, должны быть обеспечены грузоотправителем (грузополучателем) необходимыми средствами пожаротушения в зависимости от свойств ВМ, с которыми выполняются грузовые операции, в соответствии с аварийной карточкой. Средства пожаротушения должны быть заблаговременно подготовлены и доставлены на место погрузки (выгрузки) ВМ грузоотправителем (грузополучателем).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Нормы средств пожаротушения и пожарного инструмента, необходимые для обеспечения мест погрузки, выгрузки и перегрузки ВМ, утверждаются начальником железной дороги совместно с начальником военных сообщений в зависимости от объема погрузки, выгрузки и перегрузки таких грузов в каждом пункте.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Воинские эшелоны снабжаются грузоотправителями средствами пожаротушения по нормам, устанавливаемым Министерством обороны по согласованию с Министерством внутренних дел и железнодорожной администрацией.</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95" w:name="Par924"/>
      <w:bookmarkEnd w:id="95"/>
      <w:r>
        <w:rPr>
          <w:rFonts w:ascii="Calibri" w:hAnsi="Calibri" w:cs="Calibri"/>
        </w:rPr>
        <w:t>3.11.2. При производстве работ с вагонами, загруженными ВМ (техническое обслуживание и ремонт вагонов, погрузочно-разгрузочные и маневровые работы),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пользоваться для освещения открытым огнем (факелами, фитилями и т.п.), а также керосиновыми и свечными фонарями. Для этих целей разрешается использовать только исправные аккумуляторные или батарейные электрические фонари;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производить работы по ремонту и обслуживанию с применением горящих факелов, концов, жаровен, газовой и электрической сварки;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курить ближе 100 м от места погрузки, выгрузки, перегрузки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применять электрические аккумуляторные или батарейные фонари внутри вагона с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Руководитель погрузочно-разгрузочных работ не должен допускать к работам с ВМ лиц, имеющих при себе спички, зажигалки и другие курительные принадлежности.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3.11.3. До начала погрузки (выгрузки) ВМ представители органов транспорта и руководитель погрузки (выгрузки) обязаны предусмотреть порядок рассредоточения имущества, быструю уборку вагонов и отвод автомобилей с ВМ в случае возникновения пожара и при угрозе взрыва на безопасное расстояние.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следования грузовых автомобилей с ВМ в пределах станции и подход их к месту погрузки (выгрузки) регулируется ответственным представителем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Ожидающие погрузки и выгрузки автомобили не могут оставаться даже на короткое время без присмотра водителей; автомобили должны быть удалены на расстояние не менее 25 м от мест погрузки (выгрузки); двигатели должны быть выключены.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Скопление людей и больших партий грузов около подвижного состава с ВМ, а также допуск посторонних лиц на места погрузки и выгрузки этих грузов воспрещается.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3.11.4. Автомобили, применяемые для погрузки, выгрузки, перегрузки ВМ, должны быть исправными и отвечать требованиям безопасности, предусмотренным Правилами перевозки взрывчатых материалов автомобильным транспортом. Автомобили и автопогрузчики, работающие на жидком топливе, должны иметь огнетушители и быть оборудованы искрогасителями; над глушителем оборудуется специальный щит.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Неисправные автомобили и автопогрузчики (без искрогасителей, с выхлопами из глушителя, с установкой зажигания на разрыв путем образования искр на наружных частях свечей, с течью бензобака и бензопровода, с неукрепленными деталями и т.п.) к перевозке грузов и к погрузочно-</w:t>
      </w:r>
      <w:r>
        <w:rPr>
          <w:rFonts w:ascii="Calibri" w:hAnsi="Calibri" w:cs="Calibri"/>
        </w:rPr>
        <w:lastRenderedPageBreak/>
        <w:t>разгрузочным работам не допускаются.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Используемые для погрузочно-разгрузочных работ с такими грузами краны на автомобильном ходу должны иметь на выхлопных трубах надежные искрогасители, а электрокраны - надежное заземление.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3.11.5. На тепловозы и электровозы дополнительное противопожарное оборудование, кроме общей нормы, установленной железнодорожной администрацией, не выдается.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Паровоз на твердом или жидком топливе, выдаваемый под поезд, в составе которого имеются вагоны с ВМ, должен быть снабжен, кроме общей нормы противопожарного оборудования, двумя пенными или порошковыми огнетушителями вместимостью не менее 10 л.</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паровозов противопожарным оборудованием является обязанностью железных дорог.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Маневровые локомотивы, осуществляющие работу с ВМ, должны иметь исправные искрогасительные устройства.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пожарную охрану железных дорог возлагается специальный надзор за наличием и исправным состоянием средств пожаротушения, пожарного инструмента и оборудования.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96" w:name="Par943"/>
      <w:bookmarkEnd w:id="96"/>
      <w:r>
        <w:rPr>
          <w:rFonts w:ascii="Calibri" w:hAnsi="Calibri" w:cs="Calibri"/>
        </w:rPr>
        <w:t>Глава 4. ПЕРЕВОЗКА ОПАСНЫХ ГРУЗОВ КЛАССА 7 (РАДИОАКТИВНЫЕ</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МАТЕРИАЛЫ, КРОМЕ ДЕЛЯЩИХСЯ)</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97" w:name="Par946"/>
      <w:bookmarkEnd w:id="97"/>
      <w:r>
        <w:rPr>
          <w:rFonts w:ascii="Calibri" w:hAnsi="Calibri" w:cs="Calibri"/>
        </w:rPr>
        <w:t>4.1. Общие положения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 Настоящие Правила распространяются на перевозки радиоактивных материалов (РМ) с удельной активностью более 74 кБк/кг (0,002 микрокюри/г), радиоактивных материалов в количествах, суммарная активность которых превышает значения предельно допустимой активности, указанные в графе 5 </w:t>
      </w:r>
      <w:hyperlink w:anchor="Par35586" w:history="1">
        <w:r>
          <w:rPr>
            <w:rFonts w:ascii="Calibri" w:hAnsi="Calibri" w:cs="Calibri"/>
            <w:color w:val="0000FF"/>
          </w:rPr>
          <w:t>Приложения 17</w:t>
        </w:r>
      </w:hyperlink>
      <w:r>
        <w:rPr>
          <w:rFonts w:ascii="Calibri" w:hAnsi="Calibri" w:cs="Calibri"/>
        </w:rPr>
        <w:t>, и радиоактивных делящихся материалов (уран-233, уран-235, плутоний-238, плутоний-239, плутоний-241 или их смеси в количестве до 0,015 кг и нейтронные источники на основе этих радиоактивных веществ в количестве не более 0,150 кг). Перевозки этих радиоактивных материалов осуществляются в специальных транспортных упаковочных комплектах.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4.1.2. Если суммарная активность РМ меньше значений, указанных в графе 5 </w:t>
      </w:r>
      <w:hyperlink w:anchor="Par35586" w:history="1">
        <w:r>
          <w:rPr>
            <w:rFonts w:ascii="Calibri" w:hAnsi="Calibri" w:cs="Calibri"/>
            <w:color w:val="0000FF"/>
          </w:rPr>
          <w:t>Приложения 17</w:t>
        </w:r>
      </w:hyperlink>
      <w:r>
        <w:rPr>
          <w:rFonts w:ascii="Calibri" w:hAnsi="Calibri" w:cs="Calibri"/>
        </w:rPr>
        <w:t>, и удельная активность их менее 74 кБк/кг (0,002 микрокюри/г), то транспортирование их осуществляется на условиях перевозки неопасных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Грузоотправитель обязан предъявить такие грузы в таре, которая должна исключать попадание радиоактивных веществ в окружающую среду. При этом мощность дозы излучения на поверхности упаковок должна быть не более 3 мкЗв/ч (0,3 мбэр/ч). На внутренней поверхности крышки таких упаковок наносится знак радиационной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4.1.3. Радиационные головки гамма-дефектоскопов, облучательные головки гамма-терапевтических аппаратов, защитные контейнеры упаковочных комплектов, контейнеры облучательных установок, транспортно-перезарядные контейнеры и другие подобные им специфицированные изделия, у которых обеспечена надежная герметизация радиоактивных материалов, находящихся внутри изделия, и конструкция которых согласована с органами санитарного надзора, перевозятся в предназначенной для них таре и маркируются знаками опасности, соответствующими определенной транспортной категории.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4.1.4. Радиационный контроль при транспортировании осуществляется: грузоотправителем - при подготовке груза к погрузке и транспортированию, а также в пути следования при сопровождении груза проводниками; грузополучателем - при выгрузке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Санэпидстанции железных дорог осуществляют в установленном порядке надзор за соблюдением радиационной безопасности при транспортировании радиоактивных материалов.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4.1.5. Всю ответственность за соответствие тары и маркировки радиационных грузов требованиям соответствующих стандартов и настоящих Правил, а также за определение условий перевозки (в соответствии с Правилами или как неопасного груза) несет грузоотправитель в соответствии с действующим законодательством.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4.1.6. В части, не предусмотренной настоящими Правилами, действуют требования правил перевозок грузов, а также правил безопасности при транспортировании радиоактивных веществ и </w:t>
      </w:r>
      <w:r>
        <w:rPr>
          <w:rFonts w:ascii="Calibri" w:hAnsi="Calibri" w:cs="Calibri"/>
        </w:rPr>
        <w:lastRenderedPageBreak/>
        <w:t>норм радиационной безопасности.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98" w:name="Par957"/>
      <w:bookmarkEnd w:id="98"/>
      <w:r>
        <w:rPr>
          <w:rFonts w:ascii="Calibri" w:hAnsi="Calibri" w:cs="Calibri"/>
        </w:rPr>
        <w:t>4.2. Требования к транспортным упаковочным комплектам</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и радиационным упаковкам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4.2.1. Радиационные вещества перевозятся в транспортных упаковочных комплектах, обеспечивающих безопасность и защиту от излучений при перевозке, сохранность радиоактивных веществ, а также предотвращающих попадание их в окружающую среду.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Транспортные упаковочные комплекты делятся на два типа: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комплект типа A обладает механической прочностью, исключающей потерю или рассеяние радиоактивного вещества и обеспечивающей эффективность защиты от излучений в нормальных условиях перевозки, не сопровождающихся температурными воздействиями, и после испытаний согласно требованиям соответствующих стандартов и технических условий;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комплект типа B обладает повышенной механической прочностью и термостойкостью, исключающей потерю и рассеяние радиоактивного вещества и обеспечивающей эффективность защиты от излучения при возможных авариях в момент перевозки, сопровождающихся температурными воздействиями, и после испытаний согласно требованиям соответствующих стандартов и технических условий.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один упаковочный комплект типа A должно быть загружено радиоактивное вещество в количестве (по активности), не превышающем значений, приведенных в </w:t>
      </w:r>
      <w:hyperlink w:anchor="Par35586" w:history="1">
        <w:r>
          <w:rPr>
            <w:rFonts w:ascii="Calibri" w:hAnsi="Calibri" w:cs="Calibri"/>
            <w:color w:val="0000FF"/>
          </w:rPr>
          <w:t>Приложении 17</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4.2.2. Конструкция упаковочного комплекта должна обеспечивать устойчивость комплекта при перевозке, надежное и соответствующее техническим условиям погрузки и крепления грузов закрепление его на подвижном составе, нагрузку на пол вагона не более 2200 кгс/кв. м (2,2 тс/кв. м), а универсального контейнера не более 1000 кгс/кв. м (1 тс/кв.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4.2.3. Упаковочные комплекты массой более 10 кг должны иметь рукоятки, скобы или другие приспособления, облегчающие их погрузку и выгрузку.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Упаковки массой более 25 кг должны быть снабжены приспособлениями для подъема и перемещения с помощью подъемно-транспортных средств.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Приспособления для подъема должны выдерживать нагрузку, в 6 раз превышающую массу упаковочного комплекта.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4.2.4. Минимальная масса упаковки, содержащей радиоактивные вещества, должна составлять не менее 5 кг. Минимальный наружный размер упаковочного комплекта не должен быть менее 0,1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4.2.5. На внешней поверхности упаковочного комплекта должны быть предусмотрены устройства для установки пломбы таким образом, чтобы исключалась возможность ее срыва или повреждения при транспортировании.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Отправителем должна быть опломбирована каждая упаковка, предъявляемая к перевозке.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4.2.6. Транспортные упаковочные комплекты должны соответствовать требованиям действующих государственных стандартов и технических условий, утвержденных в установленном порядке.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Перевозка радиоактивных веществ в несерийных незаводского изготовления упаковочных комплектах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4.2.7. На внешней поверхности упаковочного комплекта должны быть нанесены маркировка и знаки опасности согласно требованиям соответствующих стандартов.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упаковочном комплекте типа A надписи должны быть выполнены перхлорвиниловой химически стойкой эмалью на металлических поверхностях и атмосферостойкой эмалью на картоне.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упаковочном комплекте типа B должны противостоять действию огня.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4.2.8. На упаковках с радиоактивными материалами, обладающими другими видами опасности, должны быть нанесены знаки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4.2.9. Транспортные и промышленные упаковочные комплекты, содержащие радиоактивные материалы, называются радиационными упаковками. Груз, состоящий из одной или нескольких радиационных упаковок, называется радиационным грузом, или грузом радиоактивных веществ.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4.2.10. Перед отправлением радиационных упаковок отправитель должен измерить мощность эквивалентной дозы излучения каждой упаковки для определения транспортного индекса (максимального значения мощности эквивалентной дозы излучения на расстоянии 1 м от любой точки поверхности радиационной упаковки, выраженного в мбэр/ч). Результаты измерений округляются до целого числа в сторону увеличения и записываются на знаке транспортной категории, который должен быть нанесен с двух противоположных сторон внешней поверхности наружной упаковки.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4.2.11. При перевозке нескольких отдельных малогабаритных радиационных упаковок, следующих в адрес одного получателя, их необходимо объединить в одно грузовое место. При этом допускается объединение упаковок разных транспортных категорий.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Упаковки помещают в один ящик размером не более 0,8 x 0,8 x 1 м с соблюдением следующих требований: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конструкция ящика должна быть прочной и обеспечивать полную сохранность помещенных в него малогабаритных радиационных упаковок;</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ящик должен иметь приспособления для переноса вручную и подъема его с помощью вилочных погрузчиков и других грузоподъемных механизмов;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масса укрупненного груза малогабаритных радиационных упаковок при приеме мелкими отправками через склад станции, не имеющей грузоподъемных устройств, не должна превышать 80 кг, а на станции, имеющей их, - 700 кг;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ящик на двух противоположных боковых поверхностях должен иметь знак радиационной опасности, опись с указанием номеров упаковочных комплектов, содержащихся в них изотопов и транспортного индекса каждой в отдельности упаковки. Опись должна быть защищена от влаги;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упаковки должны быть уложены в ящик таким образом, чтобы исключались нарушения пломб и знаков опасности транспортных категорий при перевозке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транспортных индексов малогабаритных радиационных упаковок не должна превышать 50.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4.2.12. В зависимости от значения мощности эквивалентной дозы излучения на поверхности или на расстоянии 1 м от поверхности радиационные упаковки делятся на три транспортные категории и четыре группы опасных грузов (табл. 2).</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3"/>
        <w:rPr>
          <w:rFonts w:ascii="Calibri" w:hAnsi="Calibri" w:cs="Calibri"/>
        </w:rPr>
      </w:pPr>
      <w:bookmarkStart w:id="99" w:name="Par990"/>
      <w:bookmarkEnd w:id="99"/>
      <w:r>
        <w:rPr>
          <w:rFonts w:ascii="Calibri" w:hAnsi="Calibri" w:cs="Calibri"/>
        </w:rPr>
        <w:t>Таблица 2</w:t>
      </w:r>
    </w:p>
    <w:p w:rsidR="0051735D" w:rsidRDefault="0051735D">
      <w:pPr>
        <w:widowControl w:val="0"/>
        <w:autoSpaceDE w:val="0"/>
        <w:autoSpaceDN w:val="0"/>
        <w:adjustRightInd w:val="0"/>
        <w:spacing w:after="0" w:line="240" w:lineRule="auto"/>
        <w:jc w:val="right"/>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ТРАНСПОРТНЫЕ КАТЕГОРИИ И ГРУППЫ ДЛЯ ОПАСНЫХ ГРУЗОВ КЛАССА 7</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│Группа│  Транспортная   │ Цвет знака  │Транс-  │ Макс. уровень излучения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категория    │  опасности  │портный │     мЗв/ч (мбэр/ч)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радиационной   │             │индекс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упаковки     │             │        │     на     │     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│поверхности │ расстоянии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упаковки  │   1 м от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│поверхности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  упаковки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        I        │    Белый    │   0    │0,005 (0,5) │   0,0005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   (0,05)   │</w:t>
      </w:r>
    </w:p>
    <w:p w:rsidR="0051735D" w:rsidRDefault="0051735D">
      <w:pPr>
        <w:pStyle w:val="ConsPlusCell"/>
        <w:rPr>
          <w:rFonts w:ascii="Courier New" w:hAnsi="Courier New" w:cs="Courier New"/>
          <w:sz w:val="20"/>
          <w:szCs w:val="20"/>
        </w:rPr>
      </w:pPr>
      <w:r>
        <w:rPr>
          <w:rFonts w:ascii="Courier New" w:hAnsi="Courier New" w:cs="Courier New"/>
          <w:sz w:val="20"/>
          <w:szCs w:val="20"/>
        </w:rPr>
        <w:t>│   2  │       II        │Верхняя часть│  &lt;= 1  │0,50 (50,0) │ 0,01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желтая,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нижняя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белая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3  │       III       │    То же    │ &lt;= 10  │2,0 (200,0) │ 0,10 (10,0)│</w:t>
      </w:r>
    </w:p>
    <w:p w:rsidR="0051735D" w:rsidRDefault="0051735D">
      <w:pPr>
        <w:pStyle w:val="ConsPlusCell"/>
        <w:rPr>
          <w:rFonts w:ascii="Courier New" w:hAnsi="Courier New" w:cs="Courier New"/>
          <w:sz w:val="20"/>
          <w:szCs w:val="20"/>
        </w:rPr>
      </w:pPr>
      <w:r>
        <w:rPr>
          <w:rFonts w:ascii="Courier New" w:hAnsi="Courier New" w:cs="Courier New"/>
          <w:sz w:val="20"/>
          <w:szCs w:val="20"/>
        </w:rPr>
        <w:t>│   4  │III с повышенным │      "      │ &lt;= 50  │    10,0    │0,50 (50,0) │</w:t>
      </w:r>
    </w:p>
    <w:p w:rsidR="0051735D" w:rsidRDefault="0051735D">
      <w:pPr>
        <w:pStyle w:val="ConsPlusCell"/>
        <w:rPr>
          <w:rFonts w:ascii="Courier New" w:hAnsi="Courier New" w:cs="Courier New"/>
          <w:sz w:val="20"/>
          <w:szCs w:val="20"/>
        </w:rPr>
      </w:pPr>
      <w:r>
        <w:rPr>
          <w:rFonts w:ascii="Courier New" w:hAnsi="Courier New" w:cs="Courier New"/>
          <w:sz w:val="20"/>
          <w:szCs w:val="20"/>
        </w:rPr>
        <w:t>│      │уровнем излучения│             │        │  (1000,0)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│транспортируемая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 условиях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│"исключительного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использования"  │             │        │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Образцы знаков опасности показаны на рис. П.6.2, 7 "а", 7 "б", 7 "в".</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00" w:name="Par1021"/>
      <w:bookmarkEnd w:id="100"/>
      <w:r>
        <w:rPr>
          <w:rFonts w:ascii="Calibri" w:hAnsi="Calibri" w:cs="Calibri"/>
        </w:rPr>
        <w:t>4.2.13. До отправки радиационного груза отправитель должен проверить, что на наружной поверхности радиационной упаковки нет "снимаемого" &lt;*&gt; радиоактивного загрязнения, а уровень общего радиоактивного загрязнения не превышает допустимых значений: 10 альфа-частиц / (мин x куб. см), 100 бета-частиц / (мин x кв. см).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"Снимаемое" радиоактивное загрязнение - радиоактивное загрязнение, слабо связанное с поверхностью, которое может быть определено методом "мазков". "Снимаемое" радиоактивное загрязнение вагонов, контейнеров и наружных поверхностей радиационных упаковок не допускается.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4.2.14. При повагонных отправках радиационных грузов отправитель обязан наклеить на боковой поверхности вагона знак для транспортных средств (см. рис. П.6.2, 7 "а", 7 "б", 7 "в") по одному знаку с каждой стороны.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01" w:name="Par1027"/>
      <w:bookmarkEnd w:id="101"/>
      <w:r>
        <w:rPr>
          <w:rFonts w:ascii="Calibri" w:hAnsi="Calibri" w:cs="Calibri"/>
        </w:rPr>
        <w:t>4.3. Организация перевозки радиационных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 В зависимости от количества, массы радиационных упаковок и транспортного индекса перевозки радиационных грузов могут осуществляться повагонными, малотоннажными и мелкими отправками в крытых вагонах (без тормозных площадок), в универсальных контейнерах железной дороги массой брутто 3 и 5 т, в специализированных контейнерах грузополучателей и грузоотправителей, в грузовых поездах, а также грузобагажом в почтово-багажных и пассажирских поездах.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 Для постоянной перевозки радиационных упаковок в любом сочетании могут быть использованы специально оборудованные вагоны, принадлежащие грузоотправителям или грузополучателям.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4.3.3. Запрещается перевозка радиационных упаковок, а также групп упаковок любой категории, сумма транспортных индексов которых превышает 50, мелкими и малотоннажными отправками, в универсальных контейнерах, грузобагажом и в прямом международном сообщении.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4.3.4. Предъявление к перевозке радиационных упаковок с короткоживущими нуклидами (период полураспада до 15 сут.) и упаковок, требующих соблюдения определенного температурного режима, грузовыми поездами не допускается.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Перевозка таких упаковок может осуществляться только пассажирскими поездами.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4.3.5. Мелкими отправками принимаются радиационные упаковки массой не более 500 кг в одном месте (упаковки массой свыше 500 кг в одном месте принимаются только по согласованию с начальниками станции отправления и назначения), при перевозке в транспортных пакетах масса транспортных пакетов не должна превышать 1 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4.3.6. Радиационные упаковки, направляемые в один адрес, грузоотправитель обязан отправлять в пакетированном виде с учетом требований, установленных правилами перевозок грузов в транспортных пакетах и ГОСТ 26663-85 "Пакеты транспортные. Формирование с применением средств пакетирования. Общие технические требования".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4.3.7. В сборном вагоне совместно с другими грузами разрешается перевозить транспортные упаковки I-й категории без ограничения, а II-й и III-й - в таком количестве, при котором сумма транспортных индексов не превышала бы 50.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4.3.8. Запрещается совместная перевозка в одном вагоне радиационных грузов с другими опасными грузами и непроявленными кино-, фото- и рентгеновскими пленками и пластинками.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4.3.9. В вагонах, загруженных только радиационным грузом, могут перевозиться упаковки любых транспортных категорий при условии соблюдения требований </w:t>
      </w:r>
      <w:hyperlink w:anchor="Par1046" w:history="1">
        <w:r>
          <w:rPr>
            <w:rFonts w:ascii="Calibri" w:hAnsi="Calibri" w:cs="Calibri"/>
            <w:color w:val="0000FF"/>
          </w:rPr>
          <w:t>п. п. 4.3.14</w:t>
        </w:r>
      </w:hyperlink>
      <w:r>
        <w:rPr>
          <w:rFonts w:ascii="Calibri" w:hAnsi="Calibri" w:cs="Calibri"/>
        </w:rPr>
        <w:t xml:space="preserve"> и </w:t>
      </w:r>
      <w:hyperlink w:anchor="Par1047" w:history="1">
        <w:r>
          <w:rPr>
            <w:rFonts w:ascii="Calibri" w:hAnsi="Calibri" w:cs="Calibri"/>
            <w:color w:val="0000FF"/>
          </w:rPr>
          <w:t>4.3.15</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сопровождения грузов специалистом до пункта назначения в этом случае определяется отправителем.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4.3.10. При приеме радиационных упаковок железная дорога может произвести </w:t>
      </w:r>
      <w:r>
        <w:rPr>
          <w:rFonts w:ascii="Calibri" w:hAnsi="Calibri" w:cs="Calibri"/>
        </w:rPr>
        <w:lastRenderedPageBreak/>
        <w:t>контрольную дозиметрическую проверку и при обнаружении несоответствия полученных результатов с данными сопроводительных документов имеет право отказать в приеме их к перевозке.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Выявленные нарушения оформляются актами общей формы. Копии актов направляются в местные и ведомственные органы санитарного надзора, а также грузоотправителю.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4.3.11. В накладной в графе "Наименование груза" отправитель должен указать: "Радиоактивное вещество", название радиоактивного вещества, транспортную категорию упаковки, транспортный индекс и активность вещества в бекерелях (кюри).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верхней части накладной отправитель обязан поставить красный штемпель "Радиоактивно" и, если радиационный груз обладает другими видами опасности, штемпели о дополнительных видах опасности. Эти штемпели работники станции переносят в вагонный лист.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4.3.12. Завоз радиационных грузов производится: на станции, где имеются специальные склады для хранения радиационных упаковок, за 24 ч до отправления; на станции, где радиационные упаковки хранятся на общих складах, за 6 ч до отправления в дневное время и за 12 ч при отправлении с 9 до 11 ч следующего дня (по местному времени).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4.3.13. Погрузка-выгрузка упаковок III-й транспортной категории 4-й группы опасности, перевозимых на условиях "исключительного использования", должны производиться только погрузочно-разгрузочными механизмами и только силами грузовладельцев.</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02" w:name="Par1046"/>
      <w:bookmarkEnd w:id="102"/>
      <w:r>
        <w:rPr>
          <w:rFonts w:ascii="Calibri" w:hAnsi="Calibri" w:cs="Calibri"/>
        </w:rPr>
        <w:t>4.3.14. Радиационные упаковки должны быть размещены и экранированы грузоотправителем так, чтобы мощность эквивалентной дозы излучения в любой точке внешней поверхности вагона и контейнера не превышала 2 мЗв/ч (200 мбэр/ч), а на расстоянии 2 м от этой поверхности - 0,1 мЗв/ч (10 мбэр/ч).</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03" w:name="Par1047"/>
      <w:bookmarkEnd w:id="103"/>
      <w:r>
        <w:rPr>
          <w:rFonts w:ascii="Calibri" w:hAnsi="Calibri" w:cs="Calibri"/>
        </w:rPr>
        <w:t>4.3.15. Вагоны, полностью загруженные радиационными упаковками, не должны находиться в составе поезда рядом с пассажирскими вагонами, с грузовыми вагонами с людьми, с вагонами, имеющими тормозную площадку или загруженными опасными грузами, в том числе ядовитыми или взрывоопасными.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4.3.16. О наличии в составе поезда вагонов с радиационными упаковками в натурном листе делается отметка "Радиоактивно".</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04" w:name="Par1049"/>
      <w:bookmarkEnd w:id="104"/>
      <w:r>
        <w:rPr>
          <w:rFonts w:ascii="Calibri" w:hAnsi="Calibri" w:cs="Calibri"/>
        </w:rPr>
        <w:t>4.3.17. Грузоотправитель обязан в день сдачи груза к перевозке сообщить грузополучателю телеграфом об отправленных в его адрес радиационных упаковках следующие сведения: наименование груза, количество мест, массу радиационных упаковок, дату отправления, номер отправки и вагона (контейнера).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4.3.18. Грузополучатель обязан следить за поступлением отправленных в его адрес радиационных упаковок и в случае их неприбытия в установленный срок должен предъявить к железной дороге требования о розыске и доставке радиационных упаковок по назначению. Станция назначения должна сообщить о случившемся органам внутренних дел и санитарного надзора на транспорте, грузоотправителю и обеспечить розыск радиационных упаковок по заявлению грузополучателя с представлением документов согласно правилам перевозок грузов; при отсутствии у грузополучателя указанных документов - по телеграмме грузоотправителя, предусмотренной </w:t>
      </w:r>
      <w:hyperlink w:anchor="Par1049" w:history="1">
        <w:r>
          <w:rPr>
            <w:rFonts w:ascii="Calibri" w:hAnsi="Calibri" w:cs="Calibri"/>
            <w:color w:val="0000FF"/>
          </w:rPr>
          <w:t>п. 4.3.17</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05" w:name="Par1051"/>
      <w:bookmarkEnd w:id="105"/>
      <w:r>
        <w:rPr>
          <w:rFonts w:ascii="Calibri" w:hAnsi="Calibri" w:cs="Calibri"/>
        </w:rPr>
        <w:t>4.3.19. Станция назначения по прибытии радиационных упаковок должна в соответствии с действующими правилами перевозок грузов немедленно уведомить получателя. Последний обязан в течение 12 ч с момента прибытия вывезти их со станции независимо от состояния упаковки. При несвоевременном получении грузополучателем радиационных упаковок в пунктах назначения и задержке их вывоза железная дорога должна обратиться в органы внутренних дел на транспорте для принятия мер по принудительному вывозу этих упаковок.</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4.3.20. Если грузополучателя, указанного в накладной, не окажется в пункте назначения, то грузоотправитель в течение одних суток после получения от железной дороги соответствующего уведомления обязан решить вопрос о передаче (переадресовке) груза другому потребителю.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4.3.21. В случае обнаружения нарушения пломбы радиационной упаковки или повреждения радиационной упаковки составляется акт общей формы без вскрытия упаковки и проверки ее содержимого и немедленно извещается грузоотправитель, санэпидстанция отделения дороги и местные органы санитарного надзора и Министерства внутренних дел. Вскрывают и проверяют упаковки в таких случаях только у 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4.3.22. После выгрузки вагона или универсальных контейнеров, груженных только радиационными грузами, грузополучатель обязан произвести радиометрическую проверку вагонов и контейнеров (не должно быть "снимаемого" загрязнения радиоактивными веществами) и снять знаки радиационной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обнаружения загрязнения, превышающего уровни, указанные в </w:t>
      </w:r>
      <w:hyperlink w:anchor="Par1021" w:history="1">
        <w:r>
          <w:rPr>
            <w:rFonts w:ascii="Calibri" w:hAnsi="Calibri" w:cs="Calibri"/>
            <w:color w:val="0000FF"/>
          </w:rPr>
          <w:t>п. 4.2.13</w:t>
        </w:r>
      </w:hyperlink>
      <w:r>
        <w:rPr>
          <w:rFonts w:ascii="Calibri" w:hAnsi="Calibri" w:cs="Calibri"/>
        </w:rPr>
        <w:t>, должна быть произведена дезактивация.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отсутствии "снимаемого" загрязнения на вагонах и контейнерах грузополучатель должен выдать станции справку. До момента выдачи справки вагоны остаются на простое у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4.3.23. Дезактивация вагонов выполняется силами и средствами грузополучателя под контролем представителей линейных органов санитарного надзора на железнодорожном транспорте.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дезактивацией вагонов и их простоем по этой причине, предъявляются в установленном порядке организации, по вине которой произошло загрязнение.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4.3.24. Радиационные упаковки при перевозке и хранении должны быть установлены в положение, соответствующее манипуляционным знакам, предусмотренным на таре. Для обеспечения устойчивости они должны быть надежно закреплены грузоотправителем внутри вагона или контейнера.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06" w:name="Par1061"/>
      <w:bookmarkEnd w:id="106"/>
      <w:r>
        <w:rPr>
          <w:rFonts w:ascii="Calibri" w:hAnsi="Calibri" w:cs="Calibri"/>
        </w:rPr>
        <w:t>4.4. Перевозка радиационных грузов в универсальных</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контейнерах железной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4.4.1. Упаковки с радиоактивными веществами разрешается принимать к перевозке в универсальных контейнерах железных дорог только назначением на станции, открытые для производства контейнерных операций. Такая перевозка производится в порядке, установленном правилами перевозки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погрузку радиационных грузов должны подаваться только металлические исправные контейнеры массой брутто 3 и 5 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4.4.2. Погрузка в один контейнер радиационных упаковок совместно с другими грузами не допускается. Радиационный груз внутри контейнера должен быть прочно закреплен грузоотправителем (с использованием растяжек, брусков, стоек, амортизирующих и других материалов).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4.4.3. После загрузки радиационных упаковок отправитель путем измерений должен определить мощность эквивалентной дозы излучения на наружной поверхности универсального контейнера и на расстоянии 1 м от него и установить по максимальным данным измерений транспортную категорию контейнера.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 зависимости от того, какие упаковки с радиоактивными веществами помещены в контейнере, грузоотправитель обязан обеспечить такие условия, чтобы мощность эквивалентной дозы излучения на внешней поверхности контейнера и на расстоянии 1 м от него не должна превышать величин, установленных для упаковок III-й транспортной категории (3-я группа опасности), а сумма транспортных индексов радиационных упаковок, загруженных в контейнеры, не должна превышать 50.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4.4.4. Установленную транспортную категорию грузоотправитель указывает в накладной, а на контейнер снаружи на торцовой и задней стенках и на крыше наклеивает знак опасности соответствующей транспортной категории (см. рис. П.6.1, 7 "а", 7 "б", 7 "в") с указанием в них суммы транспортных индексов.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4.4.5. Масса радиационного груза в контейнере не должна превышать грузоподъемности контейнера.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4.4.6. Погрузка контейнеров с радиационными упаковками должна производиться в вагоны, следующие, как правило, без сортировки в пути следования. Такие контейнеры устанавливаются в средней части вагона, не имеющего тормозных площадок.</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Вагоны, полностью загруженные контейнерами с радиационными упаковками, должны удовлетворять требованиям </w:t>
      </w:r>
      <w:hyperlink w:anchor="Par1046" w:history="1">
        <w:r>
          <w:rPr>
            <w:rFonts w:ascii="Calibri" w:hAnsi="Calibri" w:cs="Calibri"/>
            <w:color w:val="0000FF"/>
          </w:rPr>
          <w:t>п. п. 4.3.14</w:t>
        </w:r>
      </w:hyperlink>
      <w:r>
        <w:rPr>
          <w:rFonts w:ascii="Calibri" w:hAnsi="Calibri" w:cs="Calibri"/>
        </w:rPr>
        <w:t xml:space="preserve"> и </w:t>
      </w:r>
      <w:hyperlink w:anchor="Par1047" w:history="1">
        <w:r>
          <w:rPr>
            <w:rFonts w:ascii="Calibri" w:hAnsi="Calibri" w:cs="Calibri"/>
            <w:color w:val="0000FF"/>
          </w:rPr>
          <w:t>4.3.15</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4.4.7. Погрузка универсальных контейнеров с радиационными упаковками, приравненными </w:t>
      </w:r>
      <w:r>
        <w:rPr>
          <w:rFonts w:ascii="Calibri" w:hAnsi="Calibri" w:cs="Calibri"/>
        </w:rPr>
        <w:lastRenderedPageBreak/>
        <w:t>ко II-й и III-й транспортным категориям (2-я и 3-я группы опасности), в одном вагоне с контейнерами, загруженными непроявленными кино-, фото- и рентгеновскими пленками и пластинками, не допускается.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4.4.8. На контейнерных площадках в пунктах отправления, назначения или сортировки контейнеры с радиационными грузами, кроме контейнеров, приравненных к упаковкам I-й транспортной категории, должны устанавливаться на расстоянии не менее 5 м от контейнеров, загруженных непроявленными кино-, фото- и рентгеновскими пленками и пластинками.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4.4.9. Радиоактивная загрязненность поверхностей радиационных упаковок, загруженных в контейнер, а также поверхностей универсальных контейнеров должна соответствовать требованиям </w:t>
      </w:r>
      <w:hyperlink w:anchor="Par1021" w:history="1">
        <w:r>
          <w:rPr>
            <w:rFonts w:ascii="Calibri" w:hAnsi="Calibri" w:cs="Calibri"/>
            <w:color w:val="0000FF"/>
          </w:rPr>
          <w:t>п. 4.2.13</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07" w:name="Par1077"/>
      <w:bookmarkEnd w:id="107"/>
      <w:r>
        <w:rPr>
          <w:rFonts w:ascii="Calibri" w:hAnsi="Calibri" w:cs="Calibri"/>
        </w:rPr>
        <w:t>4.5. Перевозка радиационных грузов пассажирскими поездами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4.5.1. Количество одновременно перевозимых в багажном вагоне радиационных упаковок I-й транспортной категории не ограничивается. Перевозка осуществляется без перегрузки в пути следования.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4.5.2. Мелкие партии радиационных упаковок II-й и III-й категорий могут приниматься к перевозке грузобагажом, если: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наружной поверхности радиационных упаковок не имеется "снимаемого" радиоактивного загрязнения, а величина общего загрязнения находится в пределах значений, указанных в </w:t>
      </w:r>
      <w:hyperlink w:anchor="Par1021" w:history="1">
        <w:r>
          <w:rPr>
            <w:rFonts w:ascii="Calibri" w:hAnsi="Calibri" w:cs="Calibri"/>
            <w:color w:val="0000FF"/>
          </w:rPr>
          <w:t>п. 4.2.13</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общее количество упаковок II-й и III-й категорий таково, что сумма транспортных индексов не превышает 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мощность эквивалентной дозы излучения в местах постоянного пребывания людей в багажном вагоне не превышает 0,01 мЗв/ч (1 мбэр/ч);</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максимальная масса одной радиационной упаковки не более 165 кг при погрузке и выгрузке средствами отправителя и получателя механизированным способом и не более 50 кг при ручной погрузке;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минимальная масса брутто одной упаковки 10 кг, а размер не менее 0,2 x 0,2 x 0,2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по просьбе отправителя с разрешения начальника станции допускается минимальная масса брутто одной упаковки 5 кг, а комплекта, содержащего соединения, "меченные" радиоактивными веществами, или радиоактивные медицинские препараты - до 5 кг; один из минимальных наружных размеров упаковочного комплекта должен быть не менее 0,1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4.5.3. Отправки, имеющие отдельные места массой более 50 кг, принимаются лишь при условии, что на станции назначения поезд согласно расписанию имеет стоянку не менее 5 мин.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4.5.4. Грузополучатель обязан явиться за прибывшим в его адрес радиационным грузом к приходу пассажирского поезда.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неявке грузополучателя радиационный груз выгружается из багажного вагона в багажную кладовую. Одновременно начальник станции принимает меры в соответствии с </w:t>
      </w:r>
      <w:hyperlink w:anchor="Par1051" w:history="1">
        <w:r>
          <w:rPr>
            <w:rFonts w:ascii="Calibri" w:hAnsi="Calibri" w:cs="Calibri"/>
            <w:color w:val="0000FF"/>
          </w:rPr>
          <w:t>п. 4.3.19</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4.5.5. Перевозка радиационных упаковок I-й транспортной категории в отдельном купе пассажирского поезда разрешается за плату с сопровождающим по согласованию с начальником пассажирской службы железной дороги.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Заявки на погрузку должны быть поданы не позднее чем за 5 дней до отправления поезда. Общая масса такой ручной клади не должна превышать 200 кг.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Разрешенные к перевозке радиационные упаковки должны быть доставлены грузоотправителем на станцию в день отправления поезда за 2 ч до его отхода. Сопровождающий должен заблаговременно явиться к начальнику станции и предъявить ему командировочное удостоверение и документы, подтверждающие, что предъявителю поручена перевозка радиоактивных веществ.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08" w:name="Par1094"/>
      <w:bookmarkEnd w:id="108"/>
      <w:r>
        <w:rPr>
          <w:rFonts w:ascii="Calibri" w:hAnsi="Calibri" w:cs="Calibri"/>
        </w:rPr>
        <w:t>4.6. Перевозка возвратной тары из-под радиоактивных веществ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4.6.1. Порожние транспортные упаковочные комплекты из-под радиоактивных веществ должны быть очищены и не иметь "снимаемого" загрязнения радиоактивными веществами на наружных поверхностях. Общее радиоактивное загрязнение должно быть при этом в пределах значений, указанных в </w:t>
      </w:r>
      <w:hyperlink w:anchor="Par1021" w:history="1">
        <w:r>
          <w:rPr>
            <w:rFonts w:ascii="Calibri" w:hAnsi="Calibri" w:cs="Calibri"/>
            <w:color w:val="0000FF"/>
          </w:rPr>
          <w:t>п. 4.2.13</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Перевозка их осуществляется на общих основаниях без ограничения.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Внутри защитного контейнера не должно содержаться материалов, загрязненных радиоактивными веществами (вскрытых ампул или пеналов, ваты и т.п.), а мощность эквивалентной дозы излучения на расстоянии 0,1 м от наружной поверхности контейнера не должна превышать 1 мкЗв/ч (0,1 мбэр/ч).</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Контейнер должен быть закрыт, опломбирован грузоотправителем и помещен в наружную упаковку без знаков радиационной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4.6.2. Отправитель порожней тары в накладной в графе "Наименование груза" должен указать "Тара из-под радиоактивного вещества очищена и безопасна". Кроме того, он обязан приложить к накладной сертификат по форме, установленной Правилами безопасности при транспортировании радиоактивных веществ (ПБТРВ-73).</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09" w:name="Par1102"/>
      <w:bookmarkEnd w:id="109"/>
      <w:r>
        <w:rPr>
          <w:rFonts w:ascii="Calibri" w:hAnsi="Calibri" w:cs="Calibri"/>
        </w:rPr>
        <w:t>4.7. Условия временного хранения радиационных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на станции</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4.7.1. На станциях, постоянно принимающих и отправляющих радиационные грузы, а также осуществляющих их временное хранение, должны быть выделены и огорожены специальные места площадью не менее 10 кв. м на складах общего пользования. Ограждение выделенного места должно быть выполнено из кирпича или бетона и иметь высоту не менее 2 м. На стену наносится знак радиационной опасности (см. рис. П.6.2, 7 "а", 7 "б", 7 "в").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 посторонних лиц на эту часть склада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4.7.2. Выбор места хранения радиационных грузов производится комиссией в составе главного инженера отделения дороги (председатель комиссии), начальника отдела грузовой и коммерческой работы, начальника станции, представителей: дорожного транспортно-экспедиционного предприятия, производственного участка или механизированной дистанции погрузочно-разгрузочных работ, пожарной охраны дороги, Дорожной санитарно-эпидемиологической станции (ДорСЭС), Государственного пожарного надзора и органов внутренних дел на транспорте.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Отведенные места должны быть оборудованы в соответствии с Нормами радиационной безопасности (НРБ-76) и Основными санитарными правилами работы с радиоактивными веществами и другими источниками ионизирующих излучений (ОСП-72/80).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Комиссия составляет акт приемки, в котором указываются условия хранения радиационных грузов, характер работ, которые разрешается проводить на территории склада с радиоактивными веществами.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акта приемки ДорСЭС оформляет санитарный паспорт, являющийся разрешением на право хранения радиационных грузов, сроком на три года. Копия санитарного паспорта направляется для регистрации в органы внутренних дел.</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10" w:name="Par1111"/>
      <w:bookmarkEnd w:id="110"/>
      <w:r>
        <w:rPr>
          <w:rFonts w:ascii="Calibri" w:hAnsi="Calibri" w:cs="Calibri"/>
        </w:rPr>
        <w:t>4.7.3. Радиационные упаковки I-й, II-й, III-й транспортных категорий допускается временно хранить на складах совместно с другими грузами при соблюдении следующих условий: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радиационные упаковки одновременно могут храниться в таком количестве, при котором сумма транспортных индексов не превышает 50;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места для хранения радиационных упаковок должны быть расположены на расстоянии, указанном в </w:t>
      </w:r>
      <w:hyperlink w:anchor="Par36074" w:history="1">
        <w:r>
          <w:rPr>
            <w:rFonts w:ascii="Calibri" w:hAnsi="Calibri" w:cs="Calibri"/>
            <w:color w:val="0000FF"/>
          </w:rPr>
          <w:t>Приложении 18</w:t>
        </w:r>
      </w:hyperlink>
      <w:r>
        <w:rPr>
          <w:rFonts w:ascii="Calibri" w:hAnsi="Calibri" w:cs="Calibri"/>
        </w:rPr>
        <w:t>, от грузов с непроявленными кино-, фото- и рентгеновскими пленками и пластинками, а также от багажа;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доза излучения на наружных поверхностях склада, где хранятся радиационные упаковки, не должна превышать 3 мкЗв/ч (0,3 мбэр/ч).</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Мощность эквивалентной дозы за пределами станции не должна превышать фона данной местности более чем на 0,3 мкЗв/ч (0,03 мбэр/ч).</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Мощность дозы излучения контролируют работники ДорСЭС.</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4.7.4. На станциях, эпизодически принимающих и отправляющих радиационные грузы, </w:t>
      </w:r>
      <w:r>
        <w:rPr>
          <w:rFonts w:ascii="Calibri" w:hAnsi="Calibri" w:cs="Calibri"/>
        </w:rPr>
        <w:lastRenderedPageBreak/>
        <w:t xml:space="preserve">временное хранение последних допускается на общих складах при соблюдении требований </w:t>
      </w:r>
      <w:hyperlink w:anchor="Par1111" w:history="1">
        <w:r>
          <w:rPr>
            <w:rFonts w:ascii="Calibri" w:hAnsi="Calibri" w:cs="Calibri"/>
            <w:color w:val="0000FF"/>
          </w:rPr>
          <w:t>п. 4.7.3</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4.7.5. Упаковки III-й транспортной категории (4-я группа опасности), транспортируемые на условиях "исключительного использования", хранить на территории железнодорожной станции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4.7.6. Для обеспечения контроля за продолжительностью и условиями хранения радиационных грузов должна вестись отдельная книга выгрузки (форма ГУ-44).</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11" w:name="Par1125"/>
      <w:bookmarkEnd w:id="111"/>
      <w:r>
        <w:rPr>
          <w:rFonts w:ascii="Calibri" w:hAnsi="Calibri" w:cs="Calibri"/>
        </w:rPr>
        <w:t>Приложение N 1</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12" w:name="Par1129"/>
      <w:bookmarkEnd w:id="112"/>
      <w:r>
        <w:rPr>
          <w:rFonts w:ascii="Calibri" w:hAnsi="Calibri" w:cs="Calibri"/>
        </w:rPr>
        <w:t>КЛАССИФИКАЦИЯ</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ОПАСНЫХ ГРУЗОВ ПО ВИДАМ И СТЕПЕНИ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Опасные грузы в соответствии с их физико-химическими свойствами и видами опасности при транспортировании разделяют на классы, подклассы, приведенные в </w:t>
      </w:r>
      <w:hyperlink w:anchor="Par1197" w:history="1">
        <w:r>
          <w:rPr>
            <w:rFonts w:ascii="Calibri" w:hAnsi="Calibri" w:cs="Calibri"/>
            <w:color w:val="0000FF"/>
          </w:rPr>
          <w:t>таблице П.1.1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К опасным грузам класса 1 относятся: взрывчатые вещества и изделия со взрывчатыми веществами, пиротехнические вещества, составы и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Опасные грузы класса 1 подразделяются на шесть подклассов: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подклассу 1.1 относят вещества и изделия, которые характеризуются опасностью взрыва массой (взрыв массой - взрыв, который практически мгновенно распространяется на весь груз).</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подклассу 1.2 относят вещества и изделия, которые характеризуются опасностью разбрасывания, но не создают опасности взрыва массой.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подклассу 1.3 относят вещества и изделия, которые характеризуются пожарной опасностью, а также незначительной опасностью взрыва, незначительной опасностью разбрасывания либо тем и другим, но не характеризуются опасностью взрыва массой: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при горении которых выделяется значительное тепловое излучение, или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которые, загораясь одно за другим, характеризуются незначительным взрывчатым эффектом, разбрасыванием либо тем и другим.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подклассу 1.4 относят взрывчатые вещества и изделия, представляющие лишь незначительную опасность взрыва в случае воспламенения или инициирования при перевозке. Действие взрыва ограничивается грузовым местом, при этом не ожидается выброса осколков значительных размеров или на значительное расстояние. Внешний пожар не должен служить причиной практически мгновенного взрыва почти всего содержимого упаковки.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подклассу 1.5 относят вещества очень низкой чувствительности, которые характеризуются опасностью взрыва массой, но обладают настолько низкой чувствительностью, что существует очень малая вероятность их инициирования или перехода от горения к детонации при нормальных условиях перевозки. Минимальное требование для этих веществ - они не должны взрываться при испытании на внешнее воздействие огня.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подклассу 1.6 относят Изделия чрезвычайно низкой чувствительности, которые не характеризуются опасностью взрыва массой. Эти изделия содержат только крайне нечувствительные к детонации вещества и характеризуются ничтожной вероятностью случайного инициирования или распространения взрыва.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Опасные грузы класса 1 в каждом подклассе в зависимости от их свойств, назначения и возможности совместной перевозки разделяются на группы совместимости, обозначенные буквами от A до N (кроме I, M), а также S.</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грузов данного класса классификационный шифр состоит из номера класса, подкласса и группы совместимости.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одном вагоне, а также в одном специализированном контейнере допускается совместная </w:t>
      </w:r>
      <w:r>
        <w:rPr>
          <w:rFonts w:ascii="Calibri" w:hAnsi="Calibri" w:cs="Calibri"/>
        </w:rPr>
        <w:lastRenderedPageBreak/>
        <w:t>перевозка: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грузов одной и той же группы совместимости и одним и тем же номером подкласса;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грузов одной группы совместимости, но разных подклассов в соответствии с требованиями к перевозке, установленными для груза, имеющего меньший номер подкласса, при этом грузы подкласса 1.5 приравниваются к грузам подкласса 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грузов групп совместимости C, D и E в соответствии с требованиями, установленными для груза подкласса с меньшим номером и отнесенного к группе совместимости E (если перевозится груз этой группы) или C;</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грузов группы совместимости S совместно с грузами других групп совместимости, кроме A и L.</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Грузы группы совместимости L не должны перевозиться с грузами других групп совместимости. Более того, совместная перевозка грузов группы L разрешается только в случае, если они относятся к одному и тому же виду.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Грузы группы совместимости N, как правило, не должны перевозиться с грузами других групп совместимости, кроме S. Однако если такие грузы перевозятся совместно с грузами групп совместимости C, D и E, то грузы группы совместимости N следует рассматривать как грузы, относящиеся к группе совместимости D.</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представлении предложений о дополнении Условий совместимости при перевозке ВМ вышеуказанные условия должны строго соблюдаться.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группы совместимости взрывчатых материалов производится на основании описания групп совместимости, приведенного в </w:t>
      </w:r>
      <w:hyperlink w:anchor="Par1260" w:history="1">
        <w:r>
          <w:rPr>
            <w:rFonts w:ascii="Calibri" w:hAnsi="Calibri" w:cs="Calibri"/>
            <w:color w:val="0000FF"/>
          </w:rPr>
          <w:t>таблице П.1.2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К классу 2 относят вещества, отвечающие хотя бы одному из следующих условий: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абсолютное давление паров при температуре 50 °C не менее 300 кПа (3 кгс/см2);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при температуре 20 °C и нормальном давлении 101,3 кПа являются полностью газообразными, а также содержащие их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подклассу 2.1 относят неядовитые газы, образующие воспламеняющиеся смеси с воздухом.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подклассу 2.2 относят газы, являющиеся невоспламеняющимися и неядовитыми.</w:t>
      </w:r>
    </w:p>
    <w:p w:rsidR="0051735D" w:rsidRDefault="0051735D">
      <w:pPr>
        <w:pStyle w:val="ConsPlusNonformat"/>
      </w:pPr>
      <w:r>
        <w:t xml:space="preserve">    К  подклассу  2.3  относят ядовитые газы, среднесмертельная (летальная)</w:t>
      </w:r>
    </w:p>
    <w:p w:rsidR="0051735D" w:rsidRDefault="0051735D">
      <w:pPr>
        <w:pStyle w:val="ConsPlusNonformat"/>
      </w:pPr>
      <w:r>
        <w:t>концентрация ЛК   которых не превышает 5 дм3/м3.</w:t>
      </w:r>
    </w:p>
    <w:p w:rsidR="0051735D" w:rsidRDefault="0051735D">
      <w:pPr>
        <w:pStyle w:val="ConsPlusNonformat"/>
      </w:pPr>
      <w:r>
        <w:t xml:space="preserve">               50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и изделия класса 2 подразделяются на группы: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Сжатые газы - газы с критической температурой ниже 20 °C.</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Сжиженные газы - газы с критической температурой не менее 20 °C.</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Охлажденные жидкие газы - газы, которые из-за своей низкой температуры при перевозке частично находятся в жидком состоянии.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Газы, растворенные под давлением, - газы, которые при перевозке растворены в каком-либо растворителе.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Аэрозольные упаковки и емкости малые, содержащие газ (газовые баллончики).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Другие изделия, содержащие газ под давлением.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Газы, не находящиеся под давлением, на которые распространяются особые правила (образцы газов).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К классу 3 относят легковоспламеняющиеся жидкости, температура вспышки которых не более 60 °C в закрытом тигле (сосуде).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К классу 4.1 относят: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легковоспламеняющиеся твердые вещества и изделия, которые могут воспламеняться от кратковременного воздействия источника огня или возгораться при трении;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саморазлагающиеся вещества, т.е. вещества, склонные к экзотермическому разложению без доступа воздуха;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взрывчатые вещества, увлажненные таким количеством воды, спирта или содержащие такое количество пластификатора или флегматизатора, которые могут подавлять взрывоопасность.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К классу 4.2 относят пирофорные вещества (вещества, быстро воспламеняющиеся на воздухе); другие вещества и материалы, которые способны самопроизвольно нагреваться до </w:t>
      </w:r>
      <w:r>
        <w:rPr>
          <w:rFonts w:ascii="Calibri" w:hAnsi="Calibri" w:cs="Calibri"/>
        </w:rPr>
        <w:lastRenderedPageBreak/>
        <w:t>возгорания.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 классу 4.3 относят вещества, которые при температуре 20 +/- 5 °C при взаимодействии с водой выделяют самовоспламеняющиеся газы или воспламеняющиеся газы в опасных количествах с интенсивностью не менее 1 дм3/(кг·ч).</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К классу 5.1 относят окисляющие вещества, поддерживающие горение, вызывающие и (или) способствующие воспламенению других веществ в результате экзотермической окислительно-восстановительной реакции.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К классу 5.2 относят органические вещества, имеющие в своей структуре пероксигруппу [-О-О-] и являющиеся производными водорода пероксида, в молекуле которого один или два атома водорода замещаются органическим радикалом.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Органические пероксиды - это термически нестабильные вещества, которые при нормальной или повышенной температуре способны развивать самоускоряющуюся экзотермическую реакцию. Разложение может быть вызвано теплом, контактом с примесями (например, с кислотами, соединениями тяжелых металлов, аминами), трением или ударом. Скорость разложения зависит от состава органического пероксида и увеличивается с возрастанием температуры. При разложении могут выделяться газы, вредные для здоровья или воспламеняющиеся. Многие органические пероксиды активно горят. Некоторые органические пероксиды могут разлагаться со взрывом, а особенно в закрытом пространстве. Отдельные пероксиды, даже при непродолжительном воздействии, способны вызывать серьезные повреждения роговой оболочки глаза и кожи.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1.10. К классу 6.1 относят ядовитые (токсичные) вещества, о которых на основе данных о воздействии на людей или результатов экспериментов, произведенных на животных, известно, что они могут причинить вред здоровью или привести к смерти человека при попадании через дыхательные пути (в виде паров, пыли или аэрозолей), кожу или органы пищеварения при однократном или кратковременном воздействии в относительно небольших количествах, показатели токсичности которых не превышают значений:</w:t>
      </w:r>
    </w:p>
    <w:p w:rsidR="0051735D" w:rsidRDefault="0051735D">
      <w:pPr>
        <w:pStyle w:val="ConsPlusNonformat"/>
      </w:pPr>
      <w:r>
        <w:t xml:space="preserve">    -  среднесмертельная  (летальная)  доза ЛД  :  при введении  в  желудок</w:t>
      </w:r>
    </w:p>
    <w:p w:rsidR="0051735D" w:rsidRDefault="0051735D">
      <w:pPr>
        <w:pStyle w:val="ConsPlusNonformat"/>
      </w:pPr>
      <w:r>
        <w:t xml:space="preserve">                                              50</w:t>
      </w:r>
    </w:p>
    <w:p w:rsidR="0051735D" w:rsidRDefault="0051735D">
      <w:pPr>
        <w:pStyle w:val="ConsPlusNonformat"/>
      </w:pPr>
      <w:r>
        <w:t>твердых веществ - 200 мг/кг, жидкостей - 500 мг/кг; при нанесении на кожу -</w:t>
      </w:r>
    </w:p>
    <w:p w:rsidR="0051735D" w:rsidRDefault="0051735D">
      <w:pPr>
        <w:pStyle w:val="ConsPlusNonformat"/>
      </w:pPr>
      <w:r>
        <w:t>1000 мг/кг;</w:t>
      </w:r>
    </w:p>
    <w:p w:rsidR="0051735D" w:rsidRDefault="0051735D">
      <w:pPr>
        <w:pStyle w:val="ConsPlusNonformat"/>
      </w:pPr>
      <w:r>
        <w:t xml:space="preserve">    - среднесмертельная концентрация ЛК   при вдыхании пыли или  аэровзвеси</w:t>
      </w:r>
    </w:p>
    <w:p w:rsidR="0051735D" w:rsidRDefault="0051735D">
      <w:pPr>
        <w:pStyle w:val="ConsPlusNonformat"/>
      </w:pPr>
      <w:r>
        <w:t xml:space="preserve">                                       50</w:t>
      </w:r>
    </w:p>
    <w:p w:rsidR="0051735D" w:rsidRDefault="0051735D">
      <w:pPr>
        <w:pStyle w:val="ConsPlusNonformat"/>
      </w:pPr>
      <w:r>
        <w:t>10 мг/дм3.</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К классу 6.2 относят такие вещества, которые содержат патогенные микроорганизмы (включая бактерии, вирусы, риккетсии, паразиты и грибки) или их рекомбинанты (гибриды или мутанты), о которых известно или есть основания полагать, что они являются возбудителями инфекционных заболеваний животных или человека.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К классу 7 относят радиоактивные вещества, удельная активность которых превышает 70 кБк/кг (2 нКи/г), и изделия, содержащие такие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1.13. К классу 8 относят едкие и коррозионные вещества, которые действуют на живую кожную ткань, слизистые оболочки и глаза или в случае утечки могут вызвать повреждение других грузов или транспортных средств или вызвать их разрушение и тем самым создать другие виды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1.14. К классу 9 относят вещества и изделия, которые во время перевозки представляют опасность, не подпадающую под определение других классов. Класс 9 включает наряду с другими (см. </w:t>
      </w:r>
      <w:hyperlink w:anchor="Par1889" w:history="1">
        <w:r>
          <w:rPr>
            <w:rFonts w:ascii="Calibri" w:hAnsi="Calibri" w:cs="Calibri"/>
            <w:color w:val="0000FF"/>
          </w:rPr>
          <w:t>табл. П.1.15</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опасные для окружающей природной среды;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вещества, перевозимые при повышенной температуре (жидкости - не ниже 100 °C и твердые вещества - не ниже 240 °C);</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генетически измененные микроорганизмы или организмы, не попадающие под критерии класса 6.2 (инфекционные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1.15. Дополнительно опасные грузы подразделяют на категории, группы совместимости и классификационные шифры, приведенные в </w:t>
      </w:r>
      <w:hyperlink w:anchor="Par1260" w:history="1">
        <w:r>
          <w:rPr>
            <w:rFonts w:ascii="Calibri" w:hAnsi="Calibri" w:cs="Calibri"/>
            <w:color w:val="0000FF"/>
          </w:rPr>
          <w:t>таблицах П.1.2 -</w:t>
        </w:r>
      </w:hyperlink>
      <w:r>
        <w:rPr>
          <w:rFonts w:ascii="Calibri" w:hAnsi="Calibri" w:cs="Calibri"/>
        </w:rPr>
        <w:t xml:space="preserve"> </w:t>
      </w:r>
      <w:hyperlink w:anchor="Par1889" w:history="1">
        <w:r>
          <w:rPr>
            <w:rFonts w:ascii="Calibri" w:hAnsi="Calibri" w:cs="Calibri"/>
            <w:color w:val="0000FF"/>
          </w:rPr>
          <w:t>П.1.15</w:t>
        </w:r>
      </w:hyperlink>
      <w:r>
        <w:rPr>
          <w:rFonts w:ascii="Calibri" w:hAnsi="Calibri" w:cs="Calibri"/>
        </w:rPr>
        <w:t>. Прочерк в колонке грузов не означает невозможность присвоения опасному грузу классификационного шифра, не приведенного в данных таблицах.</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13" w:name="Par1197"/>
      <w:bookmarkEnd w:id="113"/>
      <w:r>
        <w:rPr>
          <w:rFonts w:ascii="Calibri" w:hAnsi="Calibri" w:cs="Calibri"/>
        </w:rPr>
        <w:t>Таблица П.1.1. Классификация опасных грузов по классам</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и подклассам</w:t>
      </w:r>
    </w:p>
    <w:p w:rsidR="0051735D" w:rsidRDefault="0051735D">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960"/>
        <w:gridCol w:w="1440"/>
        <w:gridCol w:w="6840"/>
      </w:tblGrid>
      <w:tr w:rsidR="0051735D">
        <w:tblPrEx>
          <w:tblCellMar>
            <w:top w:w="0" w:type="dxa"/>
            <w:bottom w:w="0" w:type="dxa"/>
          </w:tblCellMar>
        </w:tblPrEx>
        <w:trPr>
          <w:trHeight w:val="400"/>
          <w:tblCellSpacing w:w="5" w:type="nil"/>
        </w:trPr>
        <w:tc>
          <w:tcPr>
            <w:tcW w:w="2400" w:type="dxa"/>
            <w:gridSpan w:val="2"/>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tc>
        <w:tc>
          <w:tcPr>
            <w:tcW w:w="684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подкласса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класса</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подкласса </w:t>
            </w:r>
          </w:p>
        </w:tc>
        <w:tc>
          <w:tcPr>
            <w:tcW w:w="684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p>
        </w:tc>
      </w:tr>
      <w:tr w:rsidR="0051735D">
        <w:tblPrEx>
          <w:tblCellMar>
            <w:top w:w="0" w:type="dxa"/>
            <w:bottom w:w="0" w:type="dxa"/>
          </w:tblCellMar>
        </w:tblPrEx>
        <w:trPr>
          <w:trHeight w:val="600"/>
          <w:tblCellSpacing w:w="5" w:type="nil"/>
        </w:trPr>
        <w:tc>
          <w:tcPr>
            <w:tcW w:w="960" w:type="dxa"/>
            <w:vMerge w:val="restart"/>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1.1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Взрывчатые вещества и изделия с опасностью взрыва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массой                                                 </w:t>
            </w:r>
          </w:p>
        </w:tc>
      </w:tr>
      <w:tr w:rsidR="0051735D">
        <w:tblPrEx>
          <w:tblCellMar>
            <w:top w:w="0" w:type="dxa"/>
            <w:bottom w:w="0" w:type="dxa"/>
          </w:tblCellMar>
        </w:tblPrEx>
        <w:trPr>
          <w:trHeight w:val="600"/>
          <w:tblCellSpacing w:w="5" w:type="nil"/>
        </w:trPr>
        <w:tc>
          <w:tcPr>
            <w:tcW w:w="96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1.2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Взрывчатые вещества и изделия, не взрывающиеся  массой,</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но характеризующиеся опасностью разбрасывания          </w:t>
            </w:r>
          </w:p>
        </w:tc>
      </w:tr>
      <w:tr w:rsidR="0051735D">
        <w:tblPrEx>
          <w:tblCellMar>
            <w:top w:w="0" w:type="dxa"/>
            <w:bottom w:w="0" w:type="dxa"/>
          </w:tblCellMar>
        </w:tblPrEx>
        <w:trPr>
          <w:trHeight w:val="1000"/>
          <w:tblCellSpacing w:w="5" w:type="nil"/>
        </w:trPr>
        <w:tc>
          <w:tcPr>
            <w:tcW w:w="96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1.3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Взрывчатые вещества и изделия, не взрывающиеся  массой,</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характеризующиеся     опасностью     возгорания,    или</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незначительной  опасностью  взрыва, или  незначительной</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опасностью разбрасывания, или тем и другим             </w:t>
            </w:r>
          </w:p>
        </w:tc>
      </w:tr>
      <w:tr w:rsidR="0051735D">
        <w:tblPrEx>
          <w:tblCellMar>
            <w:top w:w="0" w:type="dxa"/>
            <w:bottom w:w="0" w:type="dxa"/>
          </w:tblCellMar>
        </w:tblPrEx>
        <w:trPr>
          <w:trHeight w:val="600"/>
          <w:tblCellSpacing w:w="5" w:type="nil"/>
        </w:trPr>
        <w:tc>
          <w:tcPr>
            <w:tcW w:w="96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1.4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Взрывчатые  вещества  и  изделия,   не   представляющие</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значительной опасности                                 </w:t>
            </w:r>
          </w:p>
        </w:tc>
      </w:tr>
      <w:tr w:rsidR="0051735D">
        <w:tblPrEx>
          <w:tblCellMar>
            <w:top w:w="0" w:type="dxa"/>
            <w:bottom w:w="0" w:type="dxa"/>
          </w:tblCellMar>
        </w:tblPrEx>
        <w:trPr>
          <w:trHeight w:val="600"/>
          <w:tblCellSpacing w:w="5" w:type="nil"/>
        </w:trPr>
        <w:tc>
          <w:tcPr>
            <w:tcW w:w="96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1.5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Взрывчатые вещества  очень  низкой  чувствительности  с</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опасностью взрыва массой                               </w:t>
            </w:r>
          </w:p>
        </w:tc>
      </w:tr>
      <w:tr w:rsidR="0051735D">
        <w:tblPrEx>
          <w:tblCellMar>
            <w:top w:w="0" w:type="dxa"/>
            <w:bottom w:w="0" w:type="dxa"/>
          </w:tblCellMar>
        </w:tblPrEx>
        <w:trPr>
          <w:trHeight w:val="400"/>
          <w:tblCellSpacing w:w="5" w:type="nil"/>
        </w:trPr>
        <w:tc>
          <w:tcPr>
            <w:tcW w:w="96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1.6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Взрывчатые изделия чрезвычайно низкой чувствительности,</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не взрывающиеся массой                                 </w:t>
            </w:r>
          </w:p>
        </w:tc>
      </w:tr>
      <w:tr w:rsidR="0051735D">
        <w:tblPrEx>
          <w:tblCellMar>
            <w:top w:w="0" w:type="dxa"/>
            <w:bottom w:w="0" w:type="dxa"/>
          </w:tblCellMar>
        </w:tblPrEx>
        <w:trPr>
          <w:trHeight w:val="400"/>
          <w:tblCellSpacing w:w="5" w:type="nil"/>
        </w:trPr>
        <w:tc>
          <w:tcPr>
            <w:tcW w:w="960" w:type="dxa"/>
            <w:vMerge w:val="restart"/>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2.1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Воспламеняющиеся газы                                  </w:t>
            </w:r>
          </w:p>
        </w:tc>
      </w:tr>
      <w:tr w:rsidR="0051735D">
        <w:tblPrEx>
          <w:tblCellMar>
            <w:top w:w="0" w:type="dxa"/>
            <w:bottom w:w="0" w:type="dxa"/>
          </w:tblCellMar>
        </w:tblPrEx>
        <w:trPr>
          <w:trHeight w:val="400"/>
          <w:tblCellSpacing w:w="5" w:type="nil"/>
        </w:trPr>
        <w:tc>
          <w:tcPr>
            <w:tcW w:w="96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2.2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Невоспламеняющиеся неядовитые (нетоксичные) газы       </w:t>
            </w:r>
          </w:p>
        </w:tc>
      </w:tr>
      <w:tr w:rsidR="0051735D">
        <w:tblPrEx>
          <w:tblCellMar>
            <w:top w:w="0" w:type="dxa"/>
            <w:bottom w:w="0" w:type="dxa"/>
          </w:tblCellMar>
        </w:tblPrEx>
        <w:trPr>
          <w:tblCellSpacing w:w="5" w:type="nil"/>
        </w:trPr>
        <w:tc>
          <w:tcPr>
            <w:tcW w:w="96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2.3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Ядовитые (токсичные) газы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Легковоспламеняющиеся жидкости                         </w:t>
            </w:r>
          </w:p>
        </w:tc>
      </w:tr>
      <w:tr w:rsidR="0051735D">
        <w:tblPrEx>
          <w:tblCellMar>
            <w:top w:w="0" w:type="dxa"/>
            <w:bottom w:w="0" w:type="dxa"/>
          </w:tblCellMar>
        </w:tblPrEx>
        <w:trPr>
          <w:trHeight w:val="600"/>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4.1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Легковоспламеняющиеся         твердые         вещества,</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саморазлагающиеся       вещества       и        твердые</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десенсибилизированные взрывчатые вещества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4.2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Самовозгорающиеся вещества                             </w:t>
            </w:r>
          </w:p>
        </w:tc>
      </w:tr>
      <w:tr w:rsidR="0051735D">
        <w:tblPrEx>
          <w:tblCellMar>
            <w:top w:w="0" w:type="dxa"/>
            <w:bottom w:w="0" w:type="dxa"/>
          </w:tblCellMar>
        </w:tblPrEx>
        <w:trPr>
          <w:trHeight w:val="400"/>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4.3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Вещества,   выделяющие   воспламеняющиеся   газы    при</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взаимодействии с водой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5.1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Окисляющие вещества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5.2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Органические пероксиды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6.1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Ядовитые (токсичные) вещества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6.2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Инфекционные вещества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Радиоактивные материалы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Едкие (коррозионные) вещества                          </w:t>
            </w:r>
          </w:p>
        </w:tc>
      </w:tr>
      <w:tr w:rsidR="0051735D">
        <w:tblPrEx>
          <w:tblCellMar>
            <w:top w:w="0" w:type="dxa"/>
            <w:bottom w:w="0" w:type="dxa"/>
          </w:tblCellMar>
        </w:tblPrEx>
        <w:trPr>
          <w:tblCellSpacing w:w="5" w:type="nil"/>
        </w:trPr>
        <w:tc>
          <w:tcPr>
            <w:tcW w:w="9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   </w:t>
            </w:r>
          </w:p>
        </w:tc>
        <w:tc>
          <w:tcPr>
            <w:tcW w:w="14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hyperlink w:anchor="Par1258" w:history="1">
              <w:r>
                <w:rPr>
                  <w:rFonts w:ascii="Courier New" w:hAnsi="Courier New" w:cs="Courier New"/>
                  <w:color w:val="0000FF"/>
                  <w:sz w:val="20"/>
                  <w:szCs w:val="20"/>
                </w:rPr>
                <w:t>&lt;*&gt;</w:t>
              </w:r>
            </w:hyperlink>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Прочие опасные вещества и изделия                      </w:t>
            </w:r>
          </w:p>
        </w:tc>
      </w:tr>
    </w:tbl>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14" w:name="Par1258"/>
      <w:bookmarkEnd w:id="114"/>
      <w:r>
        <w:rPr>
          <w:rFonts w:ascii="Calibri" w:hAnsi="Calibri" w:cs="Calibri"/>
        </w:rPr>
        <w:t>&lt;*&gt; Классы на подклассы не подразделяются.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15" w:name="Par1260"/>
      <w:bookmarkEnd w:id="115"/>
      <w:r>
        <w:rPr>
          <w:rFonts w:ascii="Calibri" w:hAnsi="Calibri" w:cs="Calibri"/>
        </w:rPr>
        <w:t>Таблица П.1.2.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1</w:t>
      </w:r>
    </w:p>
    <w:p w:rsidR="0051735D" w:rsidRDefault="0051735D">
      <w:pPr>
        <w:widowControl w:val="0"/>
        <w:autoSpaceDE w:val="0"/>
        <w:autoSpaceDN w:val="0"/>
        <w:adjustRightInd w:val="0"/>
        <w:spacing w:after="0" w:line="240" w:lineRule="auto"/>
        <w:jc w:val="center"/>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900"/>
        <w:gridCol w:w="4600"/>
        <w:gridCol w:w="700"/>
        <w:gridCol w:w="700"/>
        <w:gridCol w:w="700"/>
        <w:gridCol w:w="800"/>
        <w:gridCol w:w="700"/>
        <w:gridCol w:w="700"/>
      </w:tblGrid>
      <w:tr w:rsidR="0051735D">
        <w:tblPrEx>
          <w:tblCellMar>
            <w:top w:w="0" w:type="dxa"/>
            <w:bottom w:w="0" w:type="dxa"/>
          </w:tblCellMar>
        </w:tblPrEx>
        <w:trPr>
          <w:trHeight w:val="320"/>
          <w:tblCellSpacing w:w="5" w:type="nil"/>
        </w:trPr>
        <w:tc>
          <w:tcPr>
            <w:tcW w:w="9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Группа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совмес-</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тимости</w:t>
            </w:r>
          </w:p>
        </w:tc>
        <w:tc>
          <w:tcPr>
            <w:tcW w:w="46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Наименование вещества, изделия       </w:t>
            </w:r>
          </w:p>
        </w:tc>
        <w:tc>
          <w:tcPr>
            <w:tcW w:w="4300" w:type="dxa"/>
            <w:gridSpan w:val="6"/>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Классификационный шифр в подклассах </w:t>
            </w:r>
          </w:p>
        </w:tc>
      </w:tr>
      <w:tr w:rsidR="0051735D">
        <w:tblPrEx>
          <w:tblCellMar>
            <w:top w:w="0" w:type="dxa"/>
            <w:bottom w:w="0" w:type="dxa"/>
          </w:tblCellMar>
        </w:tblPrEx>
        <w:trPr>
          <w:tblCellSpacing w:w="5" w:type="nil"/>
        </w:trPr>
        <w:tc>
          <w:tcPr>
            <w:tcW w:w="9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center"/>
              <w:rPr>
                <w:rFonts w:ascii="Calibri" w:hAnsi="Calibri" w:cs="Calibri"/>
              </w:rPr>
            </w:pPr>
          </w:p>
        </w:tc>
        <w:tc>
          <w:tcPr>
            <w:tcW w:w="46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center"/>
              <w:rPr>
                <w:rFonts w:ascii="Calibri" w:hAnsi="Calibri" w:cs="Calibri"/>
              </w:rPr>
            </w:pP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 </w:t>
            </w:r>
          </w:p>
        </w:tc>
      </w:tr>
      <w:tr w:rsidR="0051735D">
        <w:tblPrEx>
          <w:tblCellMar>
            <w:top w:w="0" w:type="dxa"/>
            <w:bottom w:w="0" w:type="dxa"/>
          </w:tblCellMar>
        </w:tblPrEx>
        <w:trPr>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A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Инициирующие взрывчатые вещества (первичные)</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1.1A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112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Изделия, содержащие инициирующие (первичные)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взрывчатые вещества и имеющие менее двух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независимых предохранительных устройств,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также включаются такие изделия, как капсюли-</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детонаторы, сборки детонаторов и капсюли,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даже если они не содержат инициирующего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(первичного) взрывчатого вещества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1.1B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1.2B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1.4B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48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C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Метательные взрывчатые вещества или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дефлагрирующие взрывчатые вещества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изделия, их содержащие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1.1C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1.2C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1.3C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1.4C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112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Вторичные детонирующие взрывчатые вещества;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дымный порох; изделия, содержащие вторичные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детонирующие взрывчатые вещества без средств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инициирования и метательных зарядов;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изделия, содержащие инициирующие (первичные)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взрывчатые вещества и имеющие два и более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независимых предохранительных устройств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1.1D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1.2D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1.4D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1.5D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96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Изделия, содержащие вторичные детонирующие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взрывчатые вещества без средств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инициирования, но с метательным зарядом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(кроме изделий, содержащих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легковоспламеняющуюся жидкость, гель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самовоспламеняющуюся жидкость)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1.1E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1.2E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1.4E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112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Изделия, содержащие вторичные детонирующие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взрывчатые вещества, с собственными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средствами инициирования и метательным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зарядом (кроме изделий, содержащих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легковоспламеняющуюся жидкость, гель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самовоспламеняющуюся жидкость) или без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метательного заряда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1.1F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1.2F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1.3F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1.4F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160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Пиротехнические вещества, изделия,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содержащие пиротехнические вещества;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изделия, содержащие как взрывные вещества,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так и осветительные, зажигательные,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слезоточивые или дымообразующие вещества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(кроме водоактивируемых изделий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изделий, содержащих белый фосфор, фосфиды,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пирофорное вещество, легковоспламеняющиеся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жидкости или гель или самовоспламеняющиеся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жидкости)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1.1G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1.2G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1.3G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32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H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Изделия, содержащие взрывчатые вещества 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белый фосфор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1.2H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1.3H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32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J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Изделия, содержащие взрывчатые вещества 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легковоспламеняющуюся жидкость или гель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1.1J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1.2J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1.3J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48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K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Изделия, содержащие взрывчатые вещества 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ядовитые вещества (токсичный химический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агент)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1.2K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1.3K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112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L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Взрывчатые вещества или изделия, содержащие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взрывчатые вещества и обладающие особой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опасностью (например, вследствие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водоактивации или присутствия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самовоспламеняющейся жидкости, фосфидов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пирофорного вещества), требующие изоляции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каждого вида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1.1L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1.2L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1.3L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48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N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Изделия, содержащие только детонирующие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вещества, нечувствительные в исключительной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степени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1.6N </w:t>
            </w:r>
          </w:p>
        </w:tc>
      </w:tr>
      <w:tr w:rsidR="0051735D">
        <w:tblPrEx>
          <w:tblCellMar>
            <w:top w:w="0" w:type="dxa"/>
            <w:bottom w:w="0" w:type="dxa"/>
          </w:tblCellMar>
        </w:tblPrEx>
        <w:trPr>
          <w:trHeight w:val="1440"/>
          <w:tblCellSpacing w:w="5" w:type="nil"/>
        </w:trPr>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4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Взрывчатые вещества или изделия, упакованные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или сконструированные таким образом, что при</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случайном срабатывании любое опасное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проявление  ограничено самой упаковкой,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 если тара разрушена огнем, то эффект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взрыва или разбрасывания ограничен и почти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не препятствует проведению аварийных мер или</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тушению пожара в непосредственной близости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от упаковки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blCellSpacing w:w="5" w:type="nil"/>
        </w:trPr>
        <w:tc>
          <w:tcPr>
            <w:tcW w:w="5500" w:type="dxa"/>
            <w:gridSpan w:val="2"/>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Знак опасности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  </w:t>
            </w:r>
          </w:p>
        </w:tc>
        <w:tc>
          <w:tcPr>
            <w:tcW w:w="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 </w:t>
            </w:r>
          </w:p>
        </w:tc>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 </w:t>
            </w:r>
          </w:p>
        </w:tc>
      </w:tr>
    </w:tbl>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16" w:name="Par1351"/>
      <w:bookmarkEnd w:id="116"/>
      <w:r>
        <w:rPr>
          <w:rFonts w:ascii="Calibri" w:hAnsi="Calibri" w:cs="Calibri"/>
        </w:rPr>
        <w:t>Таблица П.1.3.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подкласса 2.1</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Воспламеняющиеся газы</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           Категория           │  Номер знака  │Классификационный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2.1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│опасности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       │       2111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       2112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2113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2114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аэрозольные распылители и    │               │       2115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2116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2117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17" w:name="Par1378"/>
      <w:bookmarkEnd w:id="117"/>
      <w:r>
        <w:rPr>
          <w:rFonts w:ascii="Calibri" w:hAnsi="Calibri" w:cs="Calibri"/>
        </w:rPr>
        <w:t>Таблица П.1.4.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подкласса 2.2</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Невоспламеняющиеся неядовитые (нетоксичные) газы</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           Категория           │  Номер знака  │Классификационный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2.2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       │       2211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       2212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2213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2214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аэрозольные распылители и    │               │       2215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2216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2217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│Окисляющие                     │      2.2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   │       2221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5.1      │       2222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2223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2224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аэрозольные распылители и    │               │       2225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2226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2227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18" w:name="Par1418"/>
      <w:bookmarkEnd w:id="118"/>
      <w:r>
        <w:rPr>
          <w:rFonts w:ascii="Calibri" w:hAnsi="Calibri" w:cs="Calibri"/>
        </w:rPr>
        <w:t>Таблица П.1.5.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подкласса 2.3</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Ядовитые (токсичные) газы</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           Категория           │  Номер знака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│гории │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2.3       │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        │       2311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       2312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2313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2314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аэрозольные распылители и    │                │       2315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2316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2317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│Воспламеняющиеся               │      2.3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    │       2321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2.1       │       2322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2323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2324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аэрозольные распылители и    │                │       2325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2326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2327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│Окисляющие                     │      2.3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    │       2331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5.1       │       2332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2333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2334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аэрозольные распылители и    │                │       2335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2336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2337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│Едкие (коррозионные)           │      2.3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    │       2341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8        │       2342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2343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2344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аэрозольные распылители и    │                │       2345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2346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2347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│Воспламеняющиеся едкие         │      2.3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│(коррозионные)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2.1 + 8     │       2351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       2352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2353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2354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аэрозольные распылители и    │                │       2355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2356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2357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│Окисляющие едкие (коррозионные)│      2.3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сжатые газы                  │   ---------    │       2361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сжиженные газы               │    5.1 + 8     │       2362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охлажденные жидкие газы      │                │       2363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растворенные под       │                │       2364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аэрозольные распылители и    │                │       2365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малые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другие изделия, содержащие   │                │       2366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 под давлением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газы не под давлением        │                │       2367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│(образцы)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19" w:name="Par1511"/>
      <w:bookmarkEnd w:id="119"/>
      <w:r>
        <w:rPr>
          <w:rFonts w:ascii="Calibri" w:hAnsi="Calibri" w:cs="Calibri"/>
        </w:rPr>
        <w:t>Таблица П.1.6.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3</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Легковоспламеняющиеся жидкости</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          Категория           │  Номер знака   │Классификационный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3        │        3011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3012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3013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│Токсичные                     │       3        │        3021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3022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6.1       │        3023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│Коррозионные                  │       3        │        3031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3032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8        │        3033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│Токсичные и коррозионные      │       3        │        3041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3042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6.1 + 8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│Десенсибилизированные         │       3        │        3051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3052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3053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│При повышенной температуре    │       3        │        3063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0" w:name="Par1548"/>
      <w:bookmarkEnd w:id="120"/>
      <w:r>
        <w:rPr>
          <w:rFonts w:ascii="Calibri" w:hAnsi="Calibri" w:cs="Calibri"/>
        </w:rPr>
        <w:t>Таблица П.1.7.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4.1</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Легковоспламеняющиеся твердые вещества,</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саморазлагающиеся вещества и твердые десенсибилизированные</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взрывчатые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           Категория            │  Номер знака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4.1      │      4111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4112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4113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│Окисляющие                      │      4.1      │      4121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4122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5.1      │      4123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│Ядовитые (токсичные)            │      4.1      │      4131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4132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6.1      │      4133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│Едкие (коррозионные)            │      4.1      │      4141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4142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8       │      4143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│Десенсибилизированные взрывчатые│      4.1      │      4151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4152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│Десенсибилизированные           │      4.1      │      4161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│взрывчатые ядовитые             │     -----     │      4162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│(токсичные)                     │      6.1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7   │Саморазлагающиеся               │      4.1      │      4171       │</w:t>
      </w:r>
    </w:p>
    <w:p w:rsidR="0051735D" w:rsidRDefault="0051735D">
      <w:pPr>
        <w:pStyle w:val="ConsPlusCell"/>
        <w:rPr>
          <w:rFonts w:ascii="Courier New" w:hAnsi="Courier New" w:cs="Courier New"/>
          <w:sz w:val="20"/>
          <w:szCs w:val="20"/>
        </w:rPr>
      </w:pPr>
      <w:r>
        <w:rPr>
          <w:rFonts w:ascii="Courier New" w:hAnsi="Courier New" w:cs="Courier New"/>
          <w:sz w:val="20"/>
          <w:szCs w:val="20"/>
        </w:rPr>
        <w:t>│      │(самореактивные)                │     -----     │      4172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4173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8   │Саморазлагающиеся               │      4.1      │      4181       │</w:t>
      </w:r>
    </w:p>
    <w:p w:rsidR="0051735D" w:rsidRDefault="0051735D">
      <w:pPr>
        <w:pStyle w:val="ConsPlusCell"/>
        <w:rPr>
          <w:rFonts w:ascii="Courier New" w:hAnsi="Courier New" w:cs="Courier New"/>
          <w:sz w:val="20"/>
          <w:szCs w:val="20"/>
        </w:rPr>
      </w:pPr>
      <w:r>
        <w:rPr>
          <w:rFonts w:ascii="Courier New" w:hAnsi="Courier New" w:cs="Courier New"/>
          <w:sz w:val="20"/>
          <w:szCs w:val="20"/>
        </w:rPr>
        <w:t>│      │(самореактивные) с опасностью   │     -----     │      4182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│взрыва                          │       1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1" w:name="Par1595"/>
      <w:bookmarkEnd w:id="121"/>
      <w:r>
        <w:rPr>
          <w:rFonts w:ascii="Calibri" w:hAnsi="Calibri" w:cs="Calibri"/>
        </w:rPr>
        <w:t>Таблица П.1.8.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4.2</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Самовозгорающиеся вещества</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           Категория            │  Номер знака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4.2      │      4211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4212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4213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│Окисляющие                      │      4.2      │      4221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4222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5.1      │      4223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│Ядовитые (токсичные)            │      4.2      │      4231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4232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6.1      │      4233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│Едкие (коррозионные)            │      4.2      │      4241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4242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8       │      4243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│Выделяющие воспламеняющиеся     │      4.2      │      4251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│газы при взаимодействии с водой │     -----     │      4252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4.3      │      4253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2" w:name="Par1628"/>
      <w:bookmarkEnd w:id="122"/>
      <w:r>
        <w:rPr>
          <w:rFonts w:ascii="Calibri" w:hAnsi="Calibri" w:cs="Calibri"/>
        </w:rPr>
        <w:t>Таблица П.1.9.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4.3</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Вещества, выделяющие воспламеняющиеся газы</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при взаимодействии с водой</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           Категория            │  Номер знака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4.3      │      4311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4312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4313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│Легковоспламеняющиеся жидкие    │      4.3      │      4321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4322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3       │      4323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│Легковоспламеняющиеся твердые   │      4.3      │      4331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4332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4.1      │      4333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│Самонагревающиеся               │      4.3      │      4341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4342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4.2      │      4343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│Окисляющие                      │      4.3      │      4351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4352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5.1      │      4353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│Ядовитые (токсичные)            │      4.3      │      4361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4362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6.1      │      4363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7   │Едкие (коррозионные)            │      4.3      │      4371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4372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8       │      4373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8   │Легковоспламеняющиеся едкие     │      4.3      │      4381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│(коррозионные)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3 + 8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3" w:name="Par1674"/>
      <w:bookmarkEnd w:id="123"/>
      <w:r>
        <w:rPr>
          <w:rFonts w:ascii="Calibri" w:hAnsi="Calibri" w:cs="Calibri"/>
        </w:rPr>
        <w:t>Таблица П.1.10.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5.1</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Окисляющие вещества</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Категория            │  Номер знака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5.1       │       5111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5112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5113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│Легковоспламеняющиеся твердые   │      5.1       │       5121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4.1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│Самонагревающиеся твердые       │      5.1       │       5131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5132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│Выделяющие воспламеняющиеся     │      5.1       │       5141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│газы при взаимодействии с водой │     -----      │       5142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4.3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│Ядовитые (токсичные)            │      5.1       │       5151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5152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6.1       │       5153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│Едкие (коррозионные)            │      5.1       │       5161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5162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8        │       5163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7  │Ядовитые (токсичные) и едкие    │      5.1       │       5171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│(коррозионные)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6.1 + 8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4" w:name="Par1715"/>
      <w:bookmarkEnd w:id="124"/>
      <w:r>
        <w:rPr>
          <w:rFonts w:ascii="Calibri" w:hAnsi="Calibri" w:cs="Calibri"/>
        </w:rPr>
        <w:t>Таблица П.1.11.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5.2</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Органические пероксиды</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Категория            │  Номер знака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5.2       │      5212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│Взрывчатые                      │      5.2       │      5222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1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│Легковоспламеняющиеся           │      5.2       │      5232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3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│Едкие (коррозионные)            │      5.2       │      5242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8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5" w:name="Par1744"/>
      <w:bookmarkEnd w:id="125"/>
      <w:r>
        <w:rPr>
          <w:rFonts w:ascii="Calibri" w:hAnsi="Calibri" w:cs="Calibri"/>
        </w:rPr>
        <w:t>Таблица П.1.12.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6.1</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Ядовитые (токсичные) вещества</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Категория            │  Номер знака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6.1       │      6111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6112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6113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│Легковоспламеняющиеся жидкие    │      6.1       │      6121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6122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3        │      6123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│Легковоспламеняющиеся твердые   │      6.1       │      6131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6132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4.1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│Самонагревающиеся               │      6.1       │      6141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6142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│Выделяющие воспламеняющиеся     │      6.1       │      6151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│газы при взаимодействии с водой │     -----      │      6152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4.3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│Окисляющие                      │      6.1       │      6161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6162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5.1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7  │Едкие (коррозионные)            │      6.1       │      6171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6172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8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8  │Легковоспламеняющиеся едкие     │      6.1       │      6181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│(коррозионные)                  │    -------     │      6182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3 + 8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6" w:name="Par1789"/>
      <w:bookmarkEnd w:id="126"/>
      <w:r>
        <w:rPr>
          <w:rFonts w:ascii="Calibri" w:hAnsi="Calibri" w:cs="Calibri"/>
        </w:rPr>
        <w:t>Таблица П.1.13.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7</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Радиоактивные материалы</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Категория            │  Номер знака  │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│Радиоактивные материалы,        │       7       │      7111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│перевозимые по особому          │     -----     │      7112        │</w:t>
      </w:r>
    </w:p>
    <w:p w:rsidR="0051735D" w:rsidRDefault="0051735D">
      <w:pPr>
        <w:pStyle w:val="ConsPlusCell"/>
        <w:rPr>
          <w:rFonts w:ascii="Courier New" w:hAnsi="Courier New" w:cs="Courier New"/>
          <w:sz w:val="20"/>
          <w:szCs w:val="20"/>
        </w:rPr>
      </w:pPr>
      <w:r>
        <w:rPr>
          <w:rFonts w:ascii="Courier New" w:hAnsi="Courier New" w:cs="Courier New"/>
          <w:sz w:val="20"/>
          <w:szCs w:val="20"/>
        </w:rPr>
        <w:t>│     │соглашению                      │       -       │      7113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│Радиоактивные материалы с низкой│       7       │      7121        │</w:t>
      </w:r>
    </w:p>
    <w:p w:rsidR="0051735D" w:rsidRDefault="0051735D">
      <w:pPr>
        <w:pStyle w:val="ConsPlusCell"/>
        <w:rPr>
          <w:rFonts w:ascii="Courier New" w:hAnsi="Courier New" w:cs="Courier New"/>
          <w:sz w:val="20"/>
          <w:szCs w:val="20"/>
        </w:rPr>
      </w:pPr>
      <w:r>
        <w:rPr>
          <w:rFonts w:ascii="Courier New" w:hAnsi="Courier New" w:cs="Courier New"/>
          <w:sz w:val="20"/>
          <w:szCs w:val="20"/>
        </w:rPr>
        <w:t>│     │удельной активностью,           │     -----     │      7122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│перевозимые на условиях         │       -       │      7123        │</w:t>
      </w:r>
    </w:p>
    <w:p w:rsidR="0051735D" w:rsidRDefault="0051735D">
      <w:pPr>
        <w:pStyle w:val="ConsPlusCell"/>
        <w:rPr>
          <w:rFonts w:ascii="Courier New" w:hAnsi="Courier New" w:cs="Courier New"/>
          <w:sz w:val="20"/>
          <w:szCs w:val="20"/>
        </w:rPr>
      </w:pPr>
      <w:r>
        <w:rPr>
          <w:rFonts w:ascii="Courier New" w:hAnsi="Courier New" w:cs="Courier New"/>
          <w:sz w:val="20"/>
          <w:szCs w:val="20"/>
        </w:rPr>
        <w:t>│     │исключительного использования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│Радиоактивные материалы с низкой│       7       │      7131        │</w:t>
      </w:r>
    </w:p>
    <w:p w:rsidR="0051735D" w:rsidRDefault="0051735D">
      <w:pPr>
        <w:pStyle w:val="ConsPlusCell"/>
        <w:rPr>
          <w:rFonts w:ascii="Courier New" w:hAnsi="Courier New" w:cs="Courier New"/>
          <w:sz w:val="20"/>
          <w:szCs w:val="20"/>
        </w:rPr>
      </w:pPr>
      <w:r>
        <w:rPr>
          <w:rFonts w:ascii="Courier New" w:hAnsi="Courier New" w:cs="Courier New"/>
          <w:sz w:val="20"/>
          <w:szCs w:val="20"/>
        </w:rPr>
        <w:t>│     │удельной активностью            │     -----     │      7132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7133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│Радиоактивные материалы         │       7       │      7141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│пирофорные                      │     -----     │      7142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4.3      │      7143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│Радиоактивные материалы         │       7       │      7151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│окисляющие                      │     -----     │      7152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5.1      │      7153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│Объекты с поверхностным         │       7       │      7161        │</w:t>
      </w:r>
    </w:p>
    <w:p w:rsidR="0051735D" w:rsidRDefault="0051735D">
      <w:pPr>
        <w:pStyle w:val="ConsPlusCell"/>
        <w:rPr>
          <w:rFonts w:ascii="Courier New" w:hAnsi="Courier New" w:cs="Courier New"/>
          <w:sz w:val="20"/>
          <w:szCs w:val="20"/>
        </w:rPr>
      </w:pPr>
      <w:r>
        <w:rPr>
          <w:rFonts w:ascii="Courier New" w:hAnsi="Courier New" w:cs="Courier New"/>
          <w:sz w:val="20"/>
          <w:szCs w:val="20"/>
        </w:rPr>
        <w:t>│     │радиоактивным загрязнением      │     -----     │      7162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7  │Радиоактивные источники         │       7       │      7171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│излучения (изотопы)             │     -----     │      7172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7173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8  │Радиоактивные материалы едкие   │       7       │      7181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│(коррозионные)                  │     -----     │      7182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8       │      7183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9  │Радиоактивные материалы, на     │       7       │      7191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│которые распространяются        │     -----     │      7192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│некоторые исключения из Правил  │       -       │      7193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│перевозок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7" w:name="Par1840"/>
      <w:bookmarkEnd w:id="127"/>
      <w:r>
        <w:rPr>
          <w:rFonts w:ascii="Calibri" w:hAnsi="Calibri" w:cs="Calibri"/>
        </w:rPr>
        <w:t>Таблица П.1.14.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8</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Едкие (коррозионные) вещества</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Категория            │  Номер знака  │Классификационный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│Без дополнительного вида        │       8       │       8011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│опасности                       │     -----     │       8012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8013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│Легковоспламеняющиеся           │       8       │       8021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8022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3       │       8023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│Самонагревающиеся               │       8       │       8031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8032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4.2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│Выделяющие воспламеняющиеся газы│       8       │       8041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│при взаимодействии с водой      │     -----     │       8042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4.3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│Окисляющие                      │       8       │       8051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8052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5.1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│Ядовитые (токсичные)            │       8       │       8061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8062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6.1      │       8063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7  │Легковоспламеняющиеся ядовитые  │       8       │       8071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│(токсичные)                     │   ---------   │       8072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3 + 6.1    │       8073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8  │Окисляющие ядовитые (токсичные) │       8       │       8081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8082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5.1 + 6.1   │       8083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9  │Изделия, содержащие едкие       │       8       │       8092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│(коррозионные) вещества         │     -----     │       8093       │</w:t>
      </w:r>
    </w:p>
    <w:p w:rsidR="0051735D" w:rsidRDefault="0051735D">
      <w:pPr>
        <w:pStyle w:val="ConsPlusCell"/>
        <w:rPr>
          <w:rFonts w:ascii="Courier New" w:hAnsi="Courier New" w:cs="Courier New"/>
          <w:sz w:val="20"/>
          <w:szCs w:val="20"/>
        </w:rPr>
      </w:pPr>
      <w:r>
        <w:rPr>
          <w:rFonts w:ascii="Courier New" w:hAnsi="Courier New" w:cs="Courier New"/>
          <w:sz w:val="20"/>
          <w:szCs w:val="20"/>
        </w:rPr>
        <w:t>│     │(аккумуляторы и др.)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28" w:name="Par1889"/>
      <w:bookmarkEnd w:id="128"/>
      <w:r>
        <w:rPr>
          <w:rFonts w:ascii="Calibri" w:hAnsi="Calibri" w:cs="Calibri"/>
        </w:rPr>
        <w:t>Таблица П.1.15. Классификационная таблица опасных грузов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класса 9</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Прочие опасные вещества и изделия</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│Номер │           Категория           │  Номер знака   │Классификационный│</w:t>
      </w:r>
    </w:p>
    <w:p w:rsidR="0051735D" w:rsidRDefault="0051735D">
      <w:pPr>
        <w:pStyle w:val="ConsPlusCell"/>
        <w:rPr>
          <w:rFonts w:ascii="Courier New" w:hAnsi="Courier New" w:cs="Courier New"/>
          <w:sz w:val="20"/>
          <w:szCs w:val="20"/>
        </w:rPr>
      </w:pPr>
      <w:r>
        <w:rPr>
          <w:rFonts w:ascii="Courier New" w:hAnsi="Courier New" w:cs="Courier New"/>
          <w:sz w:val="20"/>
          <w:szCs w:val="20"/>
        </w:rPr>
        <w:t>│кате- │                               │   опасности    │      шифр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│гории │                               │   основного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│Вещества, мелкая пыль которых  │       9        │      9012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│при вдыхании может представлять│     -----      │      9013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│опасность для здоровья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2   │Вещества и изделия, которые при│       9        │      9022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│пожаре выделяют диоксины       │     -----      │      9023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3   │Вещества, выделяющие           │       9        │      9032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│легковоспламеняющиеся пары     │     -----      │      9033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4   │Литиевые батареи               │       9        │      9042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5   │Спасательные и транспортные    │       9        │      9053       │</w:t>
      </w:r>
    </w:p>
    <w:p w:rsidR="0051735D" w:rsidRDefault="0051735D">
      <w:pPr>
        <w:pStyle w:val="ConsPlusCell"/>
        <w:rPr>
          <w:rFonts w:ascii="Courier New" w:hAnsi="Courier New" w:cs="Courier New"/>
          <w:sz w:val="20"/>
          <w:szCs w:val="20"/>
        </w:rPr>
      </w:pPr>
      <w:r>
        <w:rPr>
          <w:rFonts w:ascii="Courier New" w:hAnsi="Courier New" w:cs="Courier New"/>
          <w:sz w:val="20"/>
          <w:szCs w:val="20"/>
        </w:rPr>
        <w:t>│      │средства, содержащие опасные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│грузы в составе оборудования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6   │Вещества, опасные для          │       9        │      9063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│окружающей среды и водной среды│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7   │Вещества, предъявляемые к      │       9        │      9073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│перевозке с повышенной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│температурой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8   │Намагниченный материал         │       9        │      9083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9   │Другие опасные вещества,       │       9        │      9092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│материалы и изделия, которым   │     -----      │      9093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│присвоен номер ООН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sectPr w:rsidR="0051735D" w:rsidSect="00934BD0">
          <w:pgSz w:w="11906" w:h="16838"/>
          <w:pgMar w:top="1134" w:right="850" w:bottom="1134" w:left="1701" w:header="708" w:footer="708" w:gutter="0"/>
          <w:cols w:space="708"/>
          <w:docGrid w:linePitch="360"/>
        </w:sect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29" w:name="Par1942"/>
      <w:bookmarkEnd w:id="129"/>
      <w:r>
        <w:rPr>
          <w:rFonts w:ascii="Calibri" w:hAnsi="Calibri" w:cs="Calibri"/>
        </w:rPr>
        <w:t>Приложение N 2</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30" w:name="Par1946"/>
      <w:bookmarkEnd w:id="130"/>
      <w:r>
        <w:rPr>
          <w:rFonts w:ascii="Calibri" w:hAnsi="Calibri" w:cs="Calibri"/>
        </w:rPr>
        <w:t>АЛФАВИТНЫЙ УКАЗАТЕЛЬ</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ОПАСНЫХ ГРУЗОВ, ДОПУЩЕННЫХ К ПЕРЕВОЗКЕ</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ЖЕЛЕЗНОДОРОЖНЫМ ТРАНСПОРТОМ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протоколов от </w:t>
      </w:r>
      <w:hyperlink r:id="rId73" w:history="1">
        <w:r>
          <w:rPr>
            <w:rFonts w:ascii="Calibri" w:hAnsi="Calibri" w:cs="Calibri"/>
            <w:color w:val="0000FF"/>
          </w:rPr>
          <w:t>14.05.2010</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w:t>
      </w:r>
      <w:hyperlink r:id="rId74" w:history="1">
        <w:r>
          <w:rPr>
            <w:rFonts w:ascii="Calibri" w:hAnsi="Calibri" w:cs="Calibri"/>
            <w:color w:val="0000FF"/>
          </w:rPr>
          <w:t>21.10.2010</w:t>
        </w:r>
      </w:hyperlink>
      <w:r>
        <w:rPr>
          <w:rFonts w:ascii="Calibri" w:hAnsi="Calibri" w:cs="Calibri"/>
        </w:rPr>
        <w:t xml:space="preserve">, от </w:t>
      </w:r>
      <w:hyperlink r:id="rId75" w:history="1">
        <w:r>
          <w:rPr>
            <w:rFonts w:ascii="Calibri" w:hAnsi="Calibri" w:cs="Calibri"/>
            <w:color w:val="0000FF"/>
          </w:rPr>
          <w:t>29.10.2011</w:t>
        </w:r>
      </w:hyperlink>
      <w:r>
        <w:rPr>
          <w:rFonts w:ascii="Calibri" w:hAnsi="Calibri" w:cs="Calibri"/>
        </w:rPr>
        <w:t xml:space="preserve">, от </w:t>
      </w:r>
      <w:hyperlink r:id="rId76" w:history="1">
        <w:r>
          <w:rPr>
            <w:rFonts w:ascii="Calibri" w:hAnsi="Calibri" w:cs="Calibri"/>
            <w:color w:val="0000FF"/>
          </w:rPr>
          <w:t>18.05.2012</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w:t>
      </w:r>
      <w:hyperlink r:id="rId77" w:history="1">
        <w:r>
          <w:rPr>
            <w:rFonts w:ascii="Calibri" w:hAnsi="Calibri" w:cs="Calibri"/>
            <w:color w:val="0000FF"/>
          </w:rPr>
          <w:t>17.10.2012</w:t>
        </w:r>
      </w:hyperlink>
      <w:r>
        <w:rPr>
          <w:rFonts w:ascii="Calibri" w:hAnsi="Calibri" w:cs="Calibri"/>
        </w:rPr>
        <w:t xml:space="preserve">, от </w:t>
      </w:r>
      <w:hyperlink r:id="rId78" w:history="1">
        <w:r>
          <w:rPr>
            <w:rFonts w:ascii="Calibri" w:hAnsi="Calibri" w:cs="Calibri"/>
            <w:color w:val="0000FF"/>
          </w:rPr>
          <w:t>07.05.2013</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(кроме грузов 1 и 7 классов опасности)</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N  │  Наименование груза   │Номер│Клас-│Кла-│Код  │Род  │Вид  │Номер│ Штемпели в накладной │Специальные│Требования  │Спе-  │</w:t>
      </w:r>
    </w:p>
    <w:p w:rsidR="0051735D" w:rsidRDefault="0051735D">
      <w:pPr>
        <w:pStyle w:val="ConsPlusCell"/>
        <w:rPr>
          <w:rFonts w:ascii="Courier New" w:hAnsi="Courier New" w:cs="Courier New"/>
          <w:sz w:val="18"/>
          <w:szCs w:val="18"/>
        </w:rPr>
      </w:pPr>
      <w:r>
        <w:rPr>
          <w:rFonts w:ascii="Courier New" w:hAnsi="Courier New" w:cs="Courier New"/>
          <w:sz w:val="18"/>
          <w:szCs w:val="18"/>
        </w:rPr>
        <w:t>│ООН │                       │ава- │си-  │сси-│опас-│ваго-│отп- │знака│                      │ трафареты │к цистерне  │циаль-│</w:t>
      </w:r>
    </w:p>
    <w:p w:rsidR="0051735D" w:rsidRDefault="0051735D">
      <w:pPr>
        <w:pStyle w:val="ConsPlusCell"/>
        <w:rPr>
          <w:rFonts w:ascii="Courier New" w:hAnsi="Courier New" w:cs="Courier New"/>
          <w:sz w:val="18"/>
          <w:szCs w:val="18"/>
        </w:rPr>
      </w:pPr>
      <w:r>
        <w:rPr>
          <w:rFonts w:ascii="Courier New" w:hAnsi="Courier New" w:cs="Courier New"/>
          <w:sz w:val="18"/>
          <w:szCs w:val="18"/>
        </w:rPr>
        <w:t>│    │                       │рий- │фика-│фи- │нос- │на,  │равки│опас-│                      │на цистерне│(Зарезерви- │ные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│ной  │цион-│ка- │ти   │тип  │     │нос- │                      │</w:t>
      </w:r>
      <w:hyperlink w:anchor="Par23764" w:history="1">
        <w:r>
          <w:rPr>
            <w:rFonts w:ascii="Courier New" w:hAnsi="Courier New" w:cs="Courier New"/>
            <w:color w:val="0000FF"/>
            <w:sz w:val="18"/>
            <w:szCs w:val="18"/>
          </w:rPr>
          <w:t>&lt;*&gt;</w:t>
        </w:r>
      </w:hyperlink>
      <w:r>
        <w:rPr>
          <w:rFonts w:ascii="Courier New" w:hAnsi="Courier New" w:cs="Courier New"/>
          <w:sz w:val="18"/>
          <w:szCs w:val="18"/>
        </w:rPr>
        <w:t xml:space="preserve">        │ровано)     │усло- │</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│кар- │ный  │ци- │     │кон- │     │ти   │                      │           ├─────┬──────┤вия   │</w:t>
      </w:r>
    </w:p>
    <w:p w:rsidR="0051735D" w:rsidRDefault="0051735D">
      <w:pPr>
        <w:pStyle w:val="ConsPlusCell"/>
        <w:rPr>
          <w:rFonts w:ascii="Courier New" w:hAnsi="Courier New" w:cs="Courier New"/>
          <w:sz w:val="18"/>
          <w:szCs w:val="18"/>
        </w:rPr>
      </w:pPr>
      <w:r>
        <w:rPr>
          <w:rFonts w:ascii="Courier New" w:hAnsi="Courier New" w:cs="Courier New"/>
          <w:sz w:val="18"/>
          <w:szCs w:val="18"/>
        </w:rPr>
        <w:t>│    │                       │точки│шифр │он- │     │тей- │     │     │                      │           │ код │специ-│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│ный │     │нера │     │     │                      │           │     │альные│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│код │     │     │     │     │                      │           │     │поло-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│жения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1  │           2           │  3  │  4  │ 5  │  6  │  7  │  8  │  9  │          10          │    11     │ 12  │  13  │  14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│3295│Абсорбент (компонент   │                           см. УГЛЕВОДОРОДЫ ЖИДКИЕ,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│дизельных топлив)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│газоконденсатный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│3082│Авиационное            │ 906 │9063 │ M6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│турбинное топливо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│JP-5, JP-7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│3082│Агидол АФ-2            │ 906 │9063 │ M6 │ 90  │ КВ, │П, М │  9  │"Прочие опасные       │"Агидол",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│3077│Агидол-0               │                              см. 2,6-Ди-трет-бутилфенол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│3082│Агидол-0               │                              см. 2,6-Ди-трет-бутилфенол (жидкий)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80"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21.10.2010)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│3077│Агидол-1               │ 906 │9063 │ M7 │ 90  │ КЦ, │К, П,│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КВ, │М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│Позиция исключена. - </w:t>
      </w:r>
      <w:hyperlink r:id="rId82"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│3077│Агидол 10              │                              см. 2,4-Ди-трет-бутилфенол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83"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│1993│Агидол-12              │ 328 │3011,│ F1 │ 33, │ ВЦ, │П, К │  3  │"Легко                │"Агидол",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│3077│Агидол-3               │ 906 │9063 │ M7 │ 90  │ КЦ, │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│3082│Агидол-51-52-53        │ 906 │9063 │ M6 │ 90  │ КВ, │П, М │  9  │"Прочие опасные       │"Агидол",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│3077│Агидол-60              │ 906 │9063 │ M7 │ 90  │ КЦ, │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│2205│АДИПОНИТРИЛ            │ 608 │6113 │ T1 │ 60  │ КВ, │П, К │ 6.1 │"Ядовито", "СО"       │"Адипонит-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│рил",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│3224│2,2'-                  │ 415 │4172 │SR1 │ 40  │ КВ  │  П  │ 4.1 │"Легко                │           │     │      │61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│Азоди(изобутиронитрил)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 виде пасты на основе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с концентрацией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50%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│3242│АЗОДИКАРБОНАМИД        │ 404 │4112 │SR1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│1977│АЗОТ ОХЛАЖДЕННЫЙ ЖИДКИЙ│ 201 │2213 │ 3A │ 22  │ КВ, │П, К │ 2.2 │"Невоспламеняющийся   │"Азот", "С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│горки не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│1066│АЗОТ СЖАТЫЙ            │ 201 │2211 │ 1A │ 20  │ КВ, │П, К │ 2.2 │"Невоспламеняющийся   │"Азот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│сжатый",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"Невос-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│1660│АЗОТА (II) ОКСИД СЖАТЫЙ│ 203 │2361 │1TOC│265  │ КВ, │П, К │ 2.3,│"Ядовитый газ",       │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│5.1, │"Окислитель", "Едкое",│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8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│1070│АЗОТА ГЕМИОКСИД        │ 202 │2222 │ 2O │ 25  │ КВ, │П, К │2.2, │"Невоспламеняющийся   │"Азота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5.1 │неядовитый газ",      │гемиок-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│сид", "С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│горки не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│2201│АЗОТА ГЕМИОКСИД        │ 202 │2223 │ 3O │225  │ КВ, │П, К │2.2, │"Невоспламеняющийся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│ОХЛАЖДЕННЫЙ ЖИДКИЙ     │     │     │    │     │ УК, │     │ 5.1 │неядовитый газ",      │ние груза,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│1067│Азота диоксид          │                        см. ДИАЗОТА ТЕТРАОКСИД (АЗОТА ДИОКСИД)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│1660│Азота монооксид, сжатый│                             см. АЗОТА (II) ОКСИД СЖАТЫЙ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│1975│Азота оксида и азота   │      см. АЗОТА ОКСИДА И ДИАЗОТА ТЕТРАОКСИДА СМЕСЬ (АЗОТА ОКСИДА И АЗОТА ДИОКСИДА СМЕСЬ)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│диоксида смесь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│1975│АЗОТА ОКСИДА И ДИАЗОТА │ 211 │2362 │2TOC│ 265 │ КВ, │П, К │2.3, │"Ядовитый газ",       │           │     │      │27, 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│ТЕТРАОКСИДА СМЕСЬ      │     │     │    │     │ УК  │     │5.1, │"Окислитель", "Едкое",│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│(АЗОТА ОКСИДА И АЗОТА  │     │     │    │     │     │     │  8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│ДИОКСИДА СМЕСЬ)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│2421│АЗОТА ТРИОКСИД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│2451│АЗОТА ТРИФТОРИД        │ 202 │2222 │ 2O │ 25  │ КВ, │П, К │2.2, │"Невоспламеняющийся   │"Азота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5.1 │неядовитый газ",      │трифто-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│рид", "С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│горки не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│3082│Акаризол               │ 906 │9063 │ M6 │ 90  │ ВЦ, │П, К │  9  │"Прочие опасные       │"Акаризол",│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│2927│Акванит                │ 640 │6171 │TC1 │ 68  │ СКВ,│П, К │6.1, │"Ядовито", "Едкое",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8  │"Не спускать с 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│2713│АКРИДИН                │ 608 │6113 │ T2 │ 60  │ КВ, │П, К │ 6.1 │"Ядовито", "СО"       │"Акридин",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│2074│АКРИЛАМИД, ТВЕРДЫЙ     │ 608 │6113 │ T2 │ 60  │ КВ, │П, К │ 6.1 │"Ядовито", "СО"       │"Акрила-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│мид",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│3426│АКРИЛАМИДА РАСТВОР     │ 608 │6113 │ T1 │ 60  │ КВ,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│1093│АКРИЛОНИТРИЛ           │ 310 │3021 │FT1 │ 336 │   а │П, К │ 3,  │"Легко                │"Акрилони-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│СКВ ,│     │ 6.1 │воспламеняется",      │трил", "Х",│     │      │29,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│"Ядовито", "СО",      │трафарет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│1092│АКРОЛЕИН               │ 650 │6121 │TF1 │663  │ КВ, │П, К │6.1, │"Ядовито", "Легко     │"Акролеин",│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3  │воспламеняется",      │"Х",       │     │      │2а, 10│</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│2607│АКРОЛЕИНА ДИМЕР        │ 316 │3013 │ F1 │ 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│2590│Актинолит              │           см. АСБЕСТ БЕЛЫЙ (хризотил, актинолит, антофиллит, тремолит)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│3140│АЛКАЛОИДЫ ЖИДКИЕ,      │ 622 │6111,│ T1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│6112,│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│АЛКАЛОИДОВ СОЛИ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│1544│АЛКАЛОИДЫ ТВЕРДЫЕ,     │ 620 │6111,│ T2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│6112,│    │ 60,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│АЛКАЛОИДОВ СОЛИ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1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│N-Алкил(C  - C )-N -   │ 905 │     │ M6 │ 90  │ ВЦ, │П, К │  9  │"Прочие опасные       │Наименова-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7    9        │     │     │    │     │ КЦ  │     │     │вещества"             │ние груза,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│фенил-n-фенилендиамин  │     │     │    │     │     │     │     │                      │"Х",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│N-Алкил-N-             │                     см. N-Алкил(C  - C )-N -фенил-n-фенилендиамин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│фенилпарафенилендиамин │                                  7    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│1268│Алкилат                │                                   см. Алкилбензин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│1268│Алкилбензин            │ 328 │3012 │ F1 │ 33  │ КВ, │ П,  │  3  │"Легко                │"Бензин",  │     │      │9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│Алкилбензол C   - C    │ 904 │     │ M6 │ 90  │ ВЦ, │П, К │  9  │"Прочие опасные       │"Алкилбен-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17    20  │     │     │    │     │ КЦ  │     │     │вещества"             │зол", "Х",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│линейный               │     │     │    │     │     │     │     │                      │трафарет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│2586│Алкилбензосульфокисло- │ 803 │8013 │ C3 │ 80  │ ВЦ, │П, К │  8  │"Едкое"               │Наименова-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│та, содержащая не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 свободной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│серной кислоты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│1268│Алкилбензолы,          │ 328 │3012,│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│3013 │    │ 30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│Алкилдиметиламина окись│                             см. Алкилдиметиламино 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│Алкилдиметиламино оксид│ 904 │     │ M6 │ 90  │ КВ, │П, К │  9  │"Прочие опасные       │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│2586│АЛКИЛСУЛЬФОКИСЛОТЫ     │ 803 │8013 │ C3 │ 80  │ КВ, │П, К │  8  │"Едкое", "СО"         │"Алкилсуль-│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или             │     │     │    │     │ УК, │     │     │                      │фокислота",│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│АРИЛСУЛЬФОКИСЛОТЫ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содержащие не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 свободной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│серной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│2584│АЛКИЛСУЛЬФОКИСЛОТЫ     │ 803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или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│АРИЛСУЛЬФОКИСЛОТЫ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│ЖИДКИЕ, содержащие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 свободной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│серной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│2585│АЛКИЛСУЛЬФОКИСЛОТЫ     │ 803 │8013 │ C4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или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│АРИЛСУЛЬФОКИСЛОТЫ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содержащие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5% свободной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│серной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│2583│АЛКИЛСУЛЬФОКИСЛОТЫ     │ 803 │8012 │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или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│АРИЛСУЛЬФОКИСЛОТЫ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содержащие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 свободной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│серной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│3145│АЛКИЛФЕНОЛЫ ЖИДКИЕ,    │ 804 │8011,│ C3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(включая C  -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2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-гомологи)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12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│2430│АЛКИЛФЕНОЛЫ ТВЕРДЫЕ,   │ 804 │8011,│ C4 │ 88, │ КВ, │П, К │  8  │"Едкое", "СО"         │"Алкилфе-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(включая        │     │8012,│    │ 80, │ УК, │     │     │                      │нол",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│C2 - C12 гомологи)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│3065│Алкогольные напитки    │                               см. НАПИТКИ АЛКОГОЛЬНЫЕ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│3274│АЛКОГОЛЯТОВ РАСТВОР,   │ 328 │3032 │ FC │ 338 │ КВ, │П, К │3, 8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в спирте       │     │     │    │     │ УК, │     │     │воспламеняется",      │ние груза,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│3205│АЛКОГОЛЯТЫ             │ 418 │4212,│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│ЩЕЛОЧНОЗЕМЕЛЬНЫХ       │     │4213 │    │ 40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Н.У.К.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10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│3206│АЛКОГОЛЯТЫ ЩЕЛОЧНЫХ    │ 418 │4242,│SC4 │ 48,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     │4243 │    │ 48  │ УК, │     │  8  │"Едкое",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│1099│Аллил бромистый        │                                    см. АЛЛИЛБРОМИД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│1100│Аллил хлористый        │                                    см. АЛЛИЛХЛОРИД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│3265│Аллил-1,4-бутандио     │ 803 │8012 │ C3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ангидрид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│2334│АЛЛИЛАМИН              │ 648 │6121 │TF1 │ 663 │   а │П, К │6.1, │"Ядовито", "Легко     │"Аллила-   │     │      │19,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3  │воспламеняется",      │мин",      │     │      │2а, 48│</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│"Спускать с горки     │"Спускать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│осторожно", "Прикрытие│горки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│3/1-1*-1-1"           │осторожно",│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│2333│АЛЛИЛАЦЕТАТ            │ 313 │3022 │FT1 │ 336 │ КВ, │П, К │ 3,  │"Легко                │"Аллилаце-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│тат",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│1099│АЛЛИЛБРОМИД            │ 312 │3021 │FT1 │ 336 │ КВ, │П, К │ 3,  │"Легко                │"Аллилбро-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│мид",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│1545│АЛЛИЛИЗОТИОЦИАНАТ      │ 609 │6122 │TF1 │ 639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│1723│АЛЛИЛИОДИД             │ 323 │3032 │ FC │ 338 │ КВ, │П, К │3, 8 │"Легко                │"Аллилио-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│дид",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│1724│АЛЛИЛТРИХЛОРСИЛАН      │ 805 │8022 │CF1 │X839 │   а │П, К │8, 3 │"Едкое", "Легко       │"Аллилтри-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│СКВ ,│     │     │воспламеняется", "СО",│хлорсилан",│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│2336│АЛЛИЛФОРМИАТ           │ 313 │3021 │FT1 │ 336 │ КВ, │П, К │ 3,  │"Легко                │"Аллилфор-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│миат", "Х",│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│1100│АЛЛИЛХЛОРИД            │ 312 │3021 │FT1 │ 336 │ КВ, │П, К │ 3,  │"Легко                │"Аллилхло-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│рид",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│1722│АЛЛИЛХЛОРФОРМИАТ       │ 611 │6181 │TFC │ 668 │ СКВ │  П  │6.1, │"Ядовито",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│3, 8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│2927│Альдегид глутаровый    │ 640 │6172 │TC1 │ 68  │ ВЦ, │П, К │6.1, │"Ядовито", "Едкое"    │"Альдегид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│(25 - 50% водный       │     │     │    │     │ КЦ  │     │  8  │                      │глутаро-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     │     │                      │вый",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│2045│Альдегид изобутиловый  │                   см. ИЗОБУТИРАЛЬДЕГИД (АЛЬДЕГИД ИЗОМАСЛЯНЫЙ)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│2396│АЛЬДЕГИД МЕТАКРИЛОВЫЙ  │ 313 │3022 │FT1 │ 336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6.1 │воспламеняется",      │ние груза,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│1275│Альдегид пропионовый   │                                 см. ПРОПИОНАЛЬДЕГИД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│1089│Альдегид уксусный      │                                   см. АЦЕТАЛЬДЕГИД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│1988│АЛЬДЕГИДЫ              │ 331 │3021,│FT1 │336,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│ЛЕГКОВОСПЛАМЕНЯЮЩИЕСЯ  │     │3022,│    │ 36, │ УК, │     │ 6.1 │воспламеняется",      │ние груза,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     │3023 │    │ 36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│1191│АЛЬДЕГИДЫ ОКТИЛОВЫЕ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│1989│АЛЬДЕГИДЫ, Н.У.К.      │ 331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33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│1989│АЛЬДЕГИДЫ, Н.У.К.      │ 331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│50 °C более 110 кПа)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│1989│АЛЬДЕГИДЫ, Н.У.К.      │ 331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     │3012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│50 °C не более 110 кПа)│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│2839│АЛЬДОЛЬ                │ 607 │6112 │ T1 │ 60  │ КВ, │П, К │ 6.1 │"Ядовито"             │"Альдоль",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│2303│Альфаметилстирол       │                                см. ИЗОПРОПЕНИЛБЕНЗОЛ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│3082│Альфаметрин            │ 906 │ 9063│ M6 │ 90  │ ВЦ, │П, К │  9  │"Прочие опасные       │"Альфамет-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│рин",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│1396│АЛЮМИНИЙ - ПОРОШОК     │ 409 │4312,│ W2 │ 423,│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│НЕПОКРЫТЫЙ             │     │4313 │    │ 423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│1309│АЛЮМИНИЙ - ПОРОШОК     │ 403 │4112,│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│ПОКРЫТЫЙ               │     │4113 │    │ 40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│1309│Алюминий - пудра       │                            см. АЛЮМИНИЙ-ПОРОШОК ПОКРЫТЫЙ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│1438│Алюминий азотнокислый  │                                 см. АЛЮМИНИЯ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│1726│Алюминий хлористый,    │                            см. АЛЮМИНИЯ ХЛОРИД БЕЗВОДНЫЙ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│1395│АЛЮМИНИЙ-ФЕРРОСИЛИЦИЙ  │ 408 │ 4362│WT2 │ 462 │ КВ, │П, К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ПОРОШОК              │     │     │    │     │ УК, │     │ 6.1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"Ядовито",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│"СО", "Прикрытие 3/0-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│2870│АЛЮМИНИЯ БОРГИДРИД     │ 409 │ 4251│ SW │X333 │ КВ, │П, К │4.2, │"Самовозгорается",    │"Алюминия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4.3 │"При взаимодействии с │боргидрид",│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│водой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│2870│АЛЮМИНИЯ БОРГИДРИД В   │ 409 │ 4251│ SW │X333 │ КВ, │П, К │4.2, │"Самовозгорается",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│УСТРОЙСТВАХ            │     │     │    │     │ УК, │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│1725│АЛЮМИНИЯ БРОМИД        │ 806 │ 8012│ C2 │ 80  │ КВ, │П, К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│2580│АЛЮМИНИЯ БРОМИДА       │ 801 │ 8013│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│2463│АЛЮМИНИЯ ГИДРИД        │ 409 │ 4311│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│1394│АЛЮМИНИЯ КАРБИД        │ 408 │ 4312│ W2 │ 423 │ КВ, │П, К │ 4.3 │"При взаимодействии с │"Алюминия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│карбид",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│1438│АЛЮМИНИЯ НИТРАТ        │ 501 │ 5113│ O2 │ 50  │ КВ, │П, К │ 5.1 │"Окислитель", "СО"    │"Алюминия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│нитрат",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│3264│Алюминия оксисульфат,  │ 816 │ 8013│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(коагулянт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│3264│Алюминия оксихлорид,   │ 816 │ 8013│ C1 │ 80  │ КВ, │П, К │  8  │"Едкое", "СО",        │"Коагулянт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│коагулянт              │     │     │    │     │ УК, │     │     │"Прикрытие 0-0-1-0"   │ОХА",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│3170│АЛЮМИНИЯ ПОБОЧНЫЕ      │ 409 │4312,│ W2 │ 423,│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│ПРОДУКТЫ ПЛАВКИ или    │     │4313 │    │ 423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│АЛЮМИНИЯ ПОБОЧНЫЕ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│ПРОДУКТЫ ПЕРЕПЛАВКИ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│2715│АЛЮМИНИЯ РЕЗИНАТ       │ 404 │ 4113│ F3 │ 40  │ КВ, │П, К │ 4.1 │"Легко                │"Алюминия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│воспламеняется", "СО",│резинат",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│1398│АЛЮМИНИЯ СИЛИЦИД -     │ 409 │ 4313│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│ПОРОШОК НЕПОКРЫТЫЙ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│3264│Алюминия сульфат,      │ 816 │ 8013│ C1 │ 80  │ ВЦ, │П, К │  8  │"Едкое"               │"Алюминия  │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                      │сульфат,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│раствор",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│1397│АЛЮМИНИЯ ФОСФИД        │ 408 │ 4361│WT2 │X462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│3260│Алюминия фторид        │ 815 │ 8012│ C2 │ 80  │ КВ  │  П  │  8  │"Едкое"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│1726│АЛЮМИНИЯ ХЛОРИД        │ 806 │ 8012│ C2 │ 80  │ КВ, │ П,  │  8  │"Едкое", "СО"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│М,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│2581│АЛЮМИНИЯ ХЛОРИДА       │ 801 │ 8013│ C1 │ 80  │ КВ, │П, К │  8  │"Едкое", "СО"         │"Алюмохло-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                      │рид",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│1398│Алюмосилиций           │                    см. АЛЮМИНИЯ СИЛИЦИД - ПОРОШОК НЕПОКРЫТЫЙ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│2581│Алюмохлорид, раствор   │                             см. АЛЮМИНИЯ ХЛОРИДА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│1392│АМАЛЬГАМА              │ 421 │ 4311│ W1 │X423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│ЩЕЛОЧНОЗЕМЕЛЬНЫХ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ЖИДКАЯ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│3402│АМАЛЬГАМА              │ 421 │ 4311│ W2 │X423 │ КВ, │П, К │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│ЩЕЛОЧНОЗЕМЕЛЬНЫХ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ТВЕРДАЯ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│1389│АМАЛЬГАМА ЩЕЛОЧНЫХ     │ 421 │ 4311│ W1 │X323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ЖИДКАЯ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│3401│АМАЛЬГАМА ЩЕЛОЧНЫХ     │ 421 │ 4311│ W2 │X423 │ КВ, │П, К │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ТВЕРДАЯ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│3077│Амидолы                │                          см. 2,4-Диаминофеноладигидрохлорид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│1390│АМИДЫ ЩЕЛОЧНЫХ МЕТАЛЛОВ│ 421 │ 4312│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│3107│трет-АМИЛА             │ 506 │ 5212│ P1 │ 539 │ РЕФ,│П,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│88%,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│1106│АМИЛАМИН               │ 311 │3032,│ FC │338, │ КВ, │П, К │3, 8 │"Легко                │"Амиламин",│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│3033 │    │ 38  │ УК, │     │     │воспламеняется",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│1106│н-Амиламин             │                                     см. АМИЛАМИН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│1106│трет-Амиламин          │                                     см. АМИЛАМИН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│1104│АМИЛАЦЕТАТЫ            │ 316 │ 3013│ F1 │ 30  │ КВ, │П, К │  3  │"Легко                │"Амилаце-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│2620│АМИЛБУТИРАТЫ           │ 316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│1108│н-Амилен               │                               см. 1-ПЕНТЕН (н-АМИЛЕН)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│1993│Амиленит               │ 328 │ 3011│ F1 │ 33  │ ВЦ, │П, К │  3  │"Легко                │"Амиленит",│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│1111│АМИЛМЕРКАПТАН          │ 304 │ 3012│ F1 │ 33  │ КВ, │П, К │  3  │"Легко                │"Амилмер-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"СО",│каптан",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│1110│н-АМИЛМЕТИЛКЕТОН       │ 316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│1112│АМИЛНИТРАТ             │ 326 │ 3013│ F1 │ 30  │ КВ, │П, К │  3  │"Легко                │"Амилнит-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"СО",│рат",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│1113│АМИЛНИТРИТ             │ 310 │ 3012│ F1 │ 33  │ КВ, │П, К │  3  │"Легко                │"Амилнит-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"СО",│рит",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│3115│трет-АМИЛПЕРОКСИ-2-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│3105│трет-АМИЛПЕРОКСИ-2-    │ 506 │ 5212│ P1 │ 539 │ РЕФ,│П,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│ЭТИЛГЕКСИЛКАРБОНАТ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│3101│трет-АМИЛПЕРОКСИ-      │ 506 │ 5222│ P1 │ 539 │ РЕФ,│П,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│3,5,5-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│ТРИМЕТИЛГЕКСАНОАТ с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│3105│трет-АМИЛПЕРОКСИАЦЕТАТ │ 506 │ 5212│ P1 │ 539 │ РЕФ,│П,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62%,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38%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                  │ 506 │ 5212│ P1 │ 539 │ РЕФ,│П,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│АМИЛПЕРОКСИБЕНЗОАТ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│АМИЛПЕРОКСИНЕОДЕКАНОАТ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77%,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B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│АМИЛПЕРОКСИПИВАЛАТ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│3272│Амилпропионат          │ 306 │ 3012│ F1 │ 33  │ КВ, │П, К │  3  │"Легко                │"Амилпро-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"СО",│пионат",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│1728│АМИЛТРИХЛОРСИЛАН       │ 805 │ 8012│ C3 │ X80 │ КВ, │П, К │  8  │"Едкое", "СО",        │"Амилтри-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1-1*-1-1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│1109│АМИЛФОРМИАТЫ           │ 316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│2819│АМИЛФОСФАТ             │ 803 │ 8013│ C3 │ 80  │ КВ, │П, К │  8  │"Едкое", "СО"         │"Амилфос-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│фат",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│1107│АМИЛХЛОРИД             │ 312 │ 3012│ F1 │ 33  │ КВ, │П, К │  3  │"Легко                │"Амилхло-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│1107│Амилы хлористые        │                                    см. АМИЛХЛОРИД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│3077│4-Амино-2-нитрофенол   │ 906 │ 9063│ M7 │ 90  │ КВ, │П, М,│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│3317│2-АМИНО-4,6-           │ 404 │ 4151│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│ДИНИТРОФЕНОЛ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воды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│2673│2-АМИНО-4-ХЛОРФЕНОЛ    │ 616 │ 6112│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│2946│2-АМИНО-5-             │ 614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│ДИЭТИЛАМИНОПЕНТАН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│2431│Аминоанизолы           │                                    см. АНИЗИДИНЫ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│3077│п-Аминодифениламин     │ 906 │ 9063│ М7 │ 90  │ ВЦ, │П, К │  9  │"Прочие опасные       │"ПАДФА",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118"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14.05.2010)│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│2671│АМИНОПИРИДИНЫ (о-, м-, │ 608 │ 6112│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│1277│1-Аминопропан          │                                    см. ПРОПИЛАМИН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│1221│2-Аминопропан          │                                  см. ИЗОПРОПИЛАМИН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│2967│Аминосульфокислота     │                              см. КИСЛОТА СУЛЬФАМИНОВАЯ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│1708│Аминотолуолы (жидкие)  │                                 см. ТОЛУИДИНЫ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│2512│АМИНОФЕНОЛЫ (о-, м-,   │ 616 │ 6113│ T2 │ 60  │ КВ, │П, К │ 6.1 │"Ядовито", "СО"       │"Аминофено-│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                    │     │     │    │     │ УК, │     │     │                      │лы",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│2815│1(2-Аминоэтил)         │                               см. N-АМИНОЭТИЛПИПЕРАЗИН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│пиперазин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│2815│N-АМИНОЭТИЛПИПЕРАЗИН   │ 807 │ 8013│ C7 │ 80  │ КВ, │П, К │  8  │"Едкое", "СО"         │"АЭП",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│3055│2-(2-АМИНОЭТОКСИ)-     │ 807 │ 8013│ C7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│ЭТАНОЛ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│2734│АМИНЫ ЖИДКИЕ           │ 821 │8021,│CF1 │883,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│8022 │    │ 83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ПОЛИАМИНЫ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КОРРОЗИОННЫЕ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│2735│АМИНЫ ЖИДКИЕ           │ 821 │8011,│ C7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ПОЛИАМИНЫ ЖИДКИЕ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│2733│АМИНЫ                  │ 330 │3031,│ FC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│3032,│    │338,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│3033 │    │38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ПОЛИАМИНЫ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│2735│Амины C   - C  ,       │ 821 │8012 │ C7 │ 88  │ КВ, │П, К │  8  │"Едкое"               │"Амины",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10    14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│первичные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│3259│Амины C   - C  ,       │ 820 │8012 │ C8 │ 80  │ КВ, │П, К │  8  │"Едкое", "СО"         │"Амины",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17    20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│первичные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│Амины C   - C  ,       │ 905 │     │ M6 │ 90  │ КВ, │П, К │  9  │"Прочие опасные       │"Амины",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17    20        │     │     │    │     │ УК  │     │     │вещества"             │"Х",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│кубовые                │     │     │    │     │ ВЦ, │     │     │                      │трафарет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│3259│АМИНЫ ТВЕРДЫЕ          │ 820 │8011,│ C8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ПОЛИАМИНЫ ТВЕРДЫЕ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│1005│АММИАК БЕЗВОДНЫЙ       │ 208 │2342 │2TC │ 268 │ КВ, │П, К │2.3, │"Ядовитый газ",       │"Аммиак",  │     │      │7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│3318│АММИАКА РАСТВОР в воде │ 208 │2344 │4TC │ 268 │ КВ, │П, К │2.3, │"Ядовитый газ",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относительной        │     │     │    │     │ УК, │     │  8  │"Едкое", "Не спускать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│плотностью менее       │     │     │    │     │ ВЦ, │     │     │с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│0,880 при температуре  │     │     │    │     │ КЦ  │     │     │1-1*-1-1".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│15° C, содержащий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50% аммиака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│2073│АММИАКА РАСТВОР в воде │ 208 │2214 │ 4A │ 20  │ КВ, │П, К │ 2.2 │"Невоспламеняющийся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относительной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│плотностью менее 0,880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температуре 15 °C,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более 35%,  │     │     │    │     │     │     │     │1-1-1-1".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│но не более 50%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│аммиака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"Невос-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│2672│АММИАКА РАСТВОР в воде │ 809 │8013 │ C5 │ 80  │ КВ, │П, М,│  8  │"Едкое", "СО"         │"Аммиачная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относительной        │     │     │    │     │ УК, │К    │     │                      │вода",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│плотностью от 0,880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 0,957 при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│температуре 15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│содержащий более 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│но не более 35%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│аммиака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│1760│Аммиакат               │ 823 │8013 │ C9 │ 80  │ ВЦ, │  П  │  8  │"Едкое"               │"Аммиакат",│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│3218│Аммиачно-кальциевая    │                            см. Селитра аммиачно-кальциевая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│селитра,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│1942│Аммоний азотнокислый   │    см. АММОНИЯ НИТРАТ, содержащий не более 0,2% горючих веществ (включая любое органическое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    │                       │         вещество, рассчитанное по углероду), исключая примеси любого другого вещества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│1439│Аммоний                │                                   см. АММОНИЯ ДИХРОМАТ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│двухромовокислый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│2854│Аммоний кремнефтористый│                                 см. АММОНИЯ ФТОРОСИЛИКАТ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│1444│Аммоний надсернокислый │                                  см. АММОНИЯ ПЕРСУЛЬФАТ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│1727│Аммоний фтористый      │                            см. АММОНИЯ ГИДРОДИФТОРИД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│1479│Аммоний хромовокислый  │                                    см. Аммония хромат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│1546│АММОНИЯ АРСЕНАТ        │ 603 │6112 │ T5 │ 60  │ КВ, │П, К │ 6.1 │"Ядовито"             │"Аммония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│арсенат",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│Аммония бромид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│2854│Аммония                │                               см. АММОНИЯ ФТОРОСИЛИКАТ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│гексафторосиликат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│1727│АММОНИЯ                │ 806 │8012 │ C2 │ 80  │ КВ, │П, М,│  8  │"Едкое", "Прикрытие 0-│Наименова-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│ГИДРОДИФТОРИД          │     │     │    │     │ УК, │  К  │     │0-1-0"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│2817│АММОНИЯ                │ 801 │8062,│CT1 │ 86, │ КВ, │П, К │ 8,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│ГИДРОДИФТОРИДА         │     │8063 │    │ 86  │ УК, │     │ 6.1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│2506│АММОНИЯ ГИДРОСУЛЬФАТ   │ 806 │8012 │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│2693│Аммония гидросульфит,  │                        см. БИСУЛЬФИТОВ ВОДНЫЙ РАСТВОР,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│1727│Аммония гидрофторид,   │                          см. АММОНИЯ ГИДРОДИФТОРИД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│1843│АММОНИЯ ДИНИТРО-о-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│КРЕЗОЛЯТ, ТВЕРДЫЙ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│3424│АММОНИЯ ДИНИТРО-о-     │ 608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│КРЕЗОЛЯТА РАСТВОР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│1439│АММОНИЯ ДИХРОМАТ       │ 501 │5112 │ O2 │ 50  │ КВ, │П, К │ 5.1 │"Окислитель", "СО"    │"Аммония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│дихромат",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│2859│АММОНИЯ МЕТАВАНАДАТ    │ 603 │6112 │ T5 │ 60  │ КВ, │П, К │ 6.1 │"Ядовито"             │"Аммония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│метавана-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│дат",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│Аммония молибдат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│3218│Аммония нитрат         │ 510 │5113 │ O1 │ 50  │ ВЦ, │П, К │ 5.1 │"Окислитель",         │Наименова- │     │      │18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│(селитра аммиачная),   │     │     │    │     │ КЦ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│высококонцентрированный│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│2426│АММОНИЯ НИТРАТ ЖИДКИЙ, │ 505 │5112 │ O1 │ 59  │ ВЦ, │П, К │ 5.1 │"Окислитель",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│горячий                │     │     │    │     │ КЦ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│концентрированный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концентрации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80%, но не более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│93%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w:t>
      </w:r>
      <w:hyperlink r:id="rId128"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14.05.2010 предусмотрена оговорка Украины:  По территории</w:t>
      </w:r>
    </w:p>
    <w:p w:rsidR="0051735D" w:rsidRDefault="0051735D">
      <w:pPr>
        <w:pStyle w:val="ConsPlusCell"/>
        <w:rPr>
          <w:rFonts w:ascii="Courier New" w:hAnsi="Courier New" w:cs="Courier New"/>
          <w:sz w:val="18"/>
          <w:szCs w:val="18"/>
        </w:rPr>
      </w:pPr>
      <w:r>
        <w:rPr>
          <w:rFonts w:ascii="Courier New" w:hAnsi="Courier New" w:cs="Courier New"/>
          <w:sz w:val="18"/>
          <w:szCs w:val="18"/>
        </w:rPr>
        <w:t>УЗ прикрытие для груза с N ООН 1942 не применяется.</w:t>
      </w: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│1942│АММОНИЯ НИТРАТ,        │ 509 │5113 │ O2 │ 50  │ КВ, │П, К │ 5.1 │"Окислитель", "СО",   │"Аммония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более    │     │     │    │     │ УК, │     │     │"Прикрытие 0-0-1-0"   │нитрат",   │     │      │25, 40│</w:t>
      </w:r>
    </w:p>
    <w:p w:rsidR="0051735D" w:rsidRDefault="0051735D">
      <w:pPr>
        <w:pStyle w:val="ConsPlusCell"/>
        <w:rPr>
          <w:rFonts w:ascii="Courier New" w:hAnsi="Courier New" w:cs="Courier New"/>
          <w:sz w:val="18"/>
          <w:szCs w:val="18"/>
        </w:rPr>
      </w:pPr>
      <w:r>
        <w:rPr>
          <w:rFonts w:ascii="Courier New" w:hAnsi="Courier New" w:cs="Courier New"/>
          <w:sz w:val="18"/>
          <w:szCs w:val="18"/>
        </w:rPr>
        <w:t>│    │0,2% горючих веществ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любое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вещество,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│рассчитанное по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│углероду), исключая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│примеси любого другого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│3375│АММОНИЯ НИТРАТА        │ 505 │5112 │ O1 │ 50  │ КВ, │П, К │ 5.1 │"Окислитель",         │Наименова- │     │      │5,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│ЭМУЛЬСИЯ или АММОНИЯ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│НИТРАТА СУСПЕНЗИЯ или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│АММОНИЯ НИТРАТА ГЕЛЬ,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│промежуточное сырье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бризантных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│взрывчатых веществ,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│3375│АММОНИЯ НИТРАТА        │ 505 │5112 │ O2 │ 50  │ КВ, │П, К │ 5.1 │"Окислитель",         │Наименова- │     │      │5,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│ЭМУЛЬСИЯ или АММОНИЯ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│НИТРАТА СУСПЕНЗИЯ или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│АММОНИЯ НИТРАТА ГЕЛЬ,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│промежуточное сырье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бризантных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│взрывчатых веществ,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│1444│Аммония                │                                см. АММОНИЯ ПЕРСУЛЬФАТ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│пероксодисульфат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│1444│АММОНИЯ ПЕРСУЛЬФАТ     │ 501 │5113 │ O2 │ 50  │ КВ, │П, К │ 5.1 │"Окислитель", "СО"    │"Аммония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│персуль-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│фат",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│1442│АММОНИЯ ПЕРХЛОРАТ      │ 501 │5112 │ O2 │ 50  │   а │П, К │ 5.1 │"Окислитель", "Не     │           │     │      │2, 41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│1310│АММОНИЯ ПИКРАТ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воды не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В  соответствии  с  изменениями  и  дополнениями,  утв.  </w:t>
      </w:r>
      <w:hyperlink r:id="rId131"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w:t>
      </w:r>
    </w:p>
    <w:p w:rsidR="0051735D" w:rsidRDefault="0051735D">
      <w:pPr>
        <w:pStyle w:val="ConsPlusCell"/>
        <w:rPr>
          <w:rFonts w:ascii="Courier New" w:hAnsi="Courier New" w:cs="Courier New"/>
          <w:sz w:val="18"/>
          <w:szCs w:val="18"/>
        </w:rPr>
      </w:pPr>
      <w:r>
        <w:rPr>
          <w:rFonts w:ascii="Courier New" w:hAnsi="Courier New" w:cs="Courier New"/>
          <w:sz w:val="18"/>
          <w:szCs w:val="18"/>
        </w:rPr>
        <w:t>21.10.2010, в колонке 4 "Классификационный шифр" исключен классификационный</w:t>
      </w:r>
    </w:p>
    <w:p w:rsidR="0051735D" w:rsidRDefault="0051735D">
      <w:pPr>
        <w:pStyle w:val="ConsPlusCell"/>
        <w:rPr>
          <w:rFonts w:ascii="Courier New" w:hAnsi="Courier New" w:cs="Courier New"/>
          <w:sz w:val="18"/>
          <w:szCs w:val="18"/>
        </w:rPr>
      </w:pPr>
      <w:r>
        <w:rPr>
          <w:rFonts w:ascii="Courier New" w:hAnsi="Courier New" w:cs="Courier New"/>
          <w:sz w:val="18"/>
          <w:szCs w:val="18"/>
        </w:rPr>
        <w:t>шифр 611.</w:t>
      </w: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│2861│АММОНИЯ ПОЛИВАНАДАТ    │ 603 │6112,│ T5 │ 60  │ КВ, │П, К │ 6.1 │"Ядовито"             │"Аммония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 УК, │     │     │                      │поливана-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│дат",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│2818│АММОНИЯ ПОЛИСУЛЬФИДА   │ 809 │8062,│CT1 │ 86, │ КВ, │П, К │ 8,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│8063 │    │ 86  │ УК, │     │ 6.1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│Аммония роданид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│Аммония сульфат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│2683│АММОНИЯ СУЛЬФИДА       │ 809 │8072 │CFT │ 836 │ КВ, │П, К │ 8,  │"Едкое", "Легко       │"Аммония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3,  │воспламеняется",      │сульфид",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6.1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│Аммония тиоцианат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│3264│Аммония фосфат, жидкий │ 816 │8013 │ C1 │ 80  │ ВЦ, │П, К │  8  │"Едкое"               │"ЖАФ", "Х",│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│2505│АММОНИЯ ФТОРИД         │ 603 │6113 │ T5 │ 60  │ КВ, │П, К │ 6.1 │"Ядовито", "СО"       │"Аммония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│фторид",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│2854│АММОНИЯ ФТОРОСИЛИКАТ   │ 603 │6113 │ T5 │ 60  │ КВ, │П, К │ 6.1 │"Ядовито", "СО"       │"Аммония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│фторосили-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│кат",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│Аммония хлорид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│1479│Аммония хромат         │ 501 │5112 │ O2 │ 50  │ КВ  │П, М │ 5.1 │"Окислитель", "СО"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│2212│Амозит                 │          см. АСБЕСТ ГОЛУБОЙ (кроцидолит) или АСБЕСТ КОРИЧНЕВЫЙ (амозит, мизорит)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│3140│Анабазина сульфат,     │ 622 │6112 │ T1 │ 60  │ СКВ,│П, К │ 6.1 │"Ядовито"             │           │     │      │60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СК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│1544│Анабазина сульфат,     │ 620 │6111 │ T2 │ 66  │ СКВ,│П, К │ 6.1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СК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│2924│Ангидрид изомасляный   │ 328 │3033 │ FC │ 38  │ КВ, │П, К │3, 8 │"Легко                │"Ангидрид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│изомасля-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│ный",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│Ангидрид               │ 904 │     │ M6 │ 90  │ КВ  │П, М │  9  │"Прочие опасные       │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│изометилтетрагидрофта- │     │     │    │     │     │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│левый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│2215│АНГИДРИД МАЛЕИНОВЫЙ    │ 803 │8013 │ C3 │ 80  │ КВ, │П, К │  8  │"Едкое", "СО",        │"Малеиновый│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│ангидрид",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│2215│АНГИДРИД МАЛЕИНОВЫЙ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│РАСПЛАВЛЕННЫЙ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│2739│АНГИДРИД МАСЛЯНЫЙ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│1561│Ангидрид мышьяковистый │                                 см. МЫШЬЯКА ТРИОКСИД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│2496│АНГИДРИД ПРОПИОНОВЫЙ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│1079│Ангидрид сернистый     │                                   см. СЕРЫ ДИОКСИД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│1829│Ангидрид серный,       │                         см. СЕРЫ ТРИОКСИД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│3265│Ангидрид               │ 803 │8012 │ C3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│трифторметансульфокис-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│1715│АНГИДРИД УКСУСНЫЙ      │ 803 │8022 │CF1 │ 83  │ КВ, │П, К │8, 3 │"Едкое", "Легко       │"Уксусная  │     │      │3,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"СО",│кислота",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│1807│Ангидрид фосфорный     │                                см. ФОСФОРА (V) 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│2214│Ангидрид фталевый      │       см. АНГИДРИД ФТАЛЕВЫЙ, содержащий более 0,05% малеинового ангидрида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│технический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│коксохимического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│2214│АНГИДРИД ФТАЛЕВЫЙ,     │ 804 │8013 │ C4 │ 80  │ КВ, │П, К │  8  │"Едкое", "СО"         │"Ангидрид  │     │      │3,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более       │     │     │    │     │ УК, │     │     │                      │фталевый",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│0,05% малеинового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│ангидрида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│1463│Ангидрид хромовый      │                             см. ХРОМА ТРИОКСИД БЕЗВОДНЫЙ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│2698│АНГИДРИДЫ              │ 804 │8013 │ C4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│ТЕТРАГИДРОФТАЛЕВЫЕ,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более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│0,05% малеинового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│ангидрида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│2431│АНИЗИДИНЫ              │ 616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│1729│Анизоил хлористый      │                                  см. АНИЗОИЛХЛОРИД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│1729│АНИЗОИЛХЛОРИД          │ 804 │8012 │ C3 │ 80  │ КВ, │П, К │  8  │"Едкое", "СО",        │"Анизоил-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│хлорид",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│2222│АНИЗОЛ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│1547│АНИЛИН                 │ 608 │6112 │ T1 │ 60  │ КВ, │П, К │ 6.1 │"Ядовито", "СО",      │"Анилин",  │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│1548│Анилин солянокислый    │                               см. АНИЛИНА ГИДРОХЛОРИД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│1548│АНИЛИНА ГИДРОХЛОРИД    │ 616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│1442│Анозит                 │                                см. АММОНИЯ ПЕРХЛОРАТ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│Антиоксидант ВС-1      │ 904 │     │ M6 │ 90  │ ВЦ, │  П  │  9  │"Прочие опасные       │"Антиокси-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│дант", "Х",│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│1306│АНТИСЕПТИКИ ДЛЯ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│ДРЕВЕСИНЫ ЖИДКИЕ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│50 °C более 110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│1306│АНТИСЕПТИКИ ДЛЯ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│ДРЕВЕСИНЫ ЖИДКИЕ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│50 °C не более 110 кПа)│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│1306│АНТИСЕПТИКИ ДЛЯ        │ 328 │3013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│ДРЕВЕСИНЫ ЖИДКИЕ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(давление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│1306│АНТИСЕПТИКИ ДЛЯ        │ 328 │3013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│ДРЕВЕСИНЫ ЖИДКИЕ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(давление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│1306│АНТИСЕПТИКИ ДЛЯ        │ 328 │3013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│ДРЕВЕСИНЫ ЖИДКИЕ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(температура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не более 35 °C)│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│1306│АНТИСЕПТИКИ ДЛЯ        │ 328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│ДРЕВЕСИНЫ ЖИДКИЕ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│(невязкие)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│Антифризы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│этиленгликолевые (50 - │                                                                                               │</w:t>
      </w:r>
    </w:p>
    <w:p w:rsidR="0051735D" w:rsidRDefault="0051735D">
      <w:pPr>
        <w:pStyle w:val="ConsPlusCell"/>
        <w:rPr>
          <w:rFonts w:ascii="Courier New" w:hAnsi="Courier New" w:cs="Courier New"/>
          <w:sz w:val="18"/>
          <w:szCs w:val="18"/>
        </w:rPr>
      </w:pPr>
      <w:r>
        <w:rPr>
          <w:rFonts w:ascii="Courier New" w:hAnsi="Courier New" w:cs="Courier New"/>
          <w:sz w:val="18"/>
          <w:szCs w:val="18"/>
        </w:rPr>
        <w:t>│    │60%-ный водный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│2590│Антофиллит             │           см. АСБЕСТ БЕЛЫЙ (хризотил, актинолит, антофиллит, тремолит)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│3077│Антрацен               │ 906 │9063 │ M7 │ 90  │ КВ, │П, М,│  9  │"Прочие опасные       │           │     │      │47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│1951│АРГОН ОХЛАЖДЕННЫЙ      │ 201 │2213 │ 3A │ 22  │ КВ, │П, К │ 2.2 │"Невоспламеняющийся   │"Аргон",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│неядовитый газ",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"Невос-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│1955│Аргон с примесью       │               см. Смесь ядовитых газов и аргона, токсичная, сжатая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│ядовитых газов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│1006│АРГОН СЖАТЫЙ           │ 201 │2211 │ 1A │ 20  │ КВ, │П, К │ 2.2 │"Невоспламеняющийся   │"Аргон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│сжатый",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"Невос-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│Арзамит                │ 902 │     │ M7 │ 90  │ КВ, │П, М,│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К  │     │вещества"             │           │     │      │75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38"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39"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│2188│Арсеноводород          │                                      см. АРСИН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│2188│АРСИН                  │ 209 │2322 │2TF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│2590│АСБЕСТ БЕЛЫЙ           │ 904 │9013 │ M1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│(хризотил, актинолит,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│антофиллит, тремолит)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│2212│АСБЕСТ ГОЛУБОЙ         │ 904 │9012 │ M1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│(кроцидолит) или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│АСБЕСТ КОРИЧНЕВЫЙ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│(амозит, мизорит)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│1088│АЦЕТАЛЬ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│1089│АЦЕТАЛЬДЕГИД           │ 301 │3011 │ F1 │ 33  │ КВ, │П, К │  3  │"Легко                │"Ацетальде-│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"Не  │гид",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3/1-1*-1-1"│приписки,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│1841│АЦЕТАЛЬДЕГИДАММИАК     │ 905 │9093 │ M11│ 90  │ КВ, │П, К │  9  │"Прочие опасные       │"Ацеталь-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│дегидам-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│миак",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│2332│АЦЕТАЛЬДОКСИМ          │ 326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│3115│Ацетила пероксид не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27% в растворе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│2310│Ацетилацетон           │                                  см. ПЕНТАДИОН-2,4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│3106│АЦЕТИЛАЦЕТОНА ПЕРОКСИД │ 506 │5212 │ P1 │ 539 │ РЕФ,│П,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32%, паста,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│водой или без воды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│3105│АЦЕТИЛАЦЕТОНА ПЕРОКСИД │ 506 │5212 │ P1 │ 539 │ РЕФ,│П,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42%,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со свободным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│4,7%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│1716│АЦЕТИЛБРОМИД           │ 803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│3374│АЦЕТИЛЕН               │ 204 │2112 │ 2F │ 239 │ КВ, │П, К │ 2.1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│НЕРАСТВОРЕННЫЙ         │     │     │    │     │ УК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│1001│АЦЕТИЛЕН РАСТВОРЕННЫЙ  │ 204 │2114 │ 4F │ 239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│2504│Ацетилен тетрабромид   │                                  см. ТЕТРАБРОМЭТАН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│1702│Ацетилентетрахлорид    │                                  см. ТЕТРАХЛОРЭТАН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│1898│АЦЕТИЛЙОДИД            │ 803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│2621│АЦЕТИЛМЕТИЛКАРБИНОЛ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│1717│АЦЕТИЛХЛОРИД           │ 323 │3032 │ FC │X338 │ КВ, │П, К │3, 8 │"Легко                │"Ацетилхло-│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│рид",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│3115│АЦЕТИЛЦИКЛОГЕКСАН-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│СУЛЬФОНИЛА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│3112│АЦЕТИЛЦИКЛОГЕКСАН-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│СУЛЬФОНИЛА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│82%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│1090│АЦЕТОН                 │ 307 │3012 │ F1 │ 33  │ КВ, │П, К │  3  │"Легко                │"Ацетон",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│3077│Ацетонанил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│3077│Ацетонанил Н           │                          см. 2,4-Диаминофеноладигидрохлорид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│1648│АЦЕТОНИТРИЛ            │ 310 │3012 │ F1 │ 33  │ КВ, │П, К │  3  │"Легко                │"Ацетонит-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"СО",│рил",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│1541│АЦЕТОНЦИАНГИДРИН       │ 602 │6111 │ T1 │ 669 │   а │П, К │ 6.1 │"Ядовито", "Не        │"Ацетонци- │     │      │25, 48│</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│СКВ ,│     │     │спускать с горки",    │ангидрин",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1-1*-1-1"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4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45"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│Ацетопропилацетат      │ 904 │     │ M6 │ 90  │ ВЦ, │П, К │  9  │"Прочие опасные       │"Ацетопро-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│пилацетат",│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коррозионные │ 220 │2345 │ 5C │ 28  │ КВ, │П, К │2.2, │"Невоспламеняющийся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коррозионные,│ 220 │2365 │5CO │ 285 │ КВ, │П, К │ 2.2,│"Невоспламеняющийся   │           │     │      │1,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│окисляющие             │     │     │    │     │ УК  │     │5.1,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8  │"Едкое",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 220 │2115 │ 5F │ 23  │ КВ, │П, К │ 2.1 │"Воспламеняющийся газ"│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 220 │2355 │5FC │ 238 │ КВ, │П, К │2.1, │"Воспламеняющийся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8  │газ",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окисляющие   │ 220 │2225 │ 5O │ 25  │ КВ, │П, К │2.2, │"Невоспламеняющийся   │           │     │      │1, 27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5.1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токсичные    │ 220 │2315 │ 5T │ 26  │ КВ, │П, К │ 2.3 │"Ядовитый газ"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токсичные,   │ 220 │2345 │5TC │ 268 │ КВ, │П, К │2.3, │"Ядовитый газ",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     │    │     │ УК  │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токсичные,   │ 220 │2325 │5TF │ 263 │ КВ, │П, К │2.3, │"Ядовитый газ", "Легко│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токсичные,   │ 220 │2355 │5TFC│ 263 │ КВ, │П, К │2.3, │"Ядовитый газ", "Легко│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     │    │     │     │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токсичные,   │ 220 │2335 │5TO │ 265 │ КВ, │П, К │2.3, │"Ядовитый газ",       │           │     │      │1,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│окисляющие             │     │     │    │     │ УК  │     │ 5.1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токсичные,   │ 220 │2365 │5TOC│ 265 │ КВ, │П, К │2.3, │"Ядовитый газ",       │           │     │      │1,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│окисляющие,            │     │     │    │     │ УК  │     │5.1, │"Окислитель",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     │    │     │     │     │  8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│1950│АЭРОЗОЛИ, удушающие    │ 220 │2215 │ 5A │ 20  │ КВ, │П, К │ 2.2 │"Невоспламеняющийся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│2810│Аэрофлоты токсичные    │ 615 │6113 │ T1 │ 60  │ КВ, │П, М,│ 6.1 │"Ядовито"             │"Аэрофло-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УК, │  К  │     │                      │ты",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│Бакелит                │ 901 │     │ M6 │ 90  │ КВ, │П, М,│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К  │     │вещества"             │           │     │      │75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46"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47"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│1760│Бактерицид СНПХ-ЛПЭ    │                  см. Бактерициды марок СНПХ, ЛПЭ коррозионные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│1993│Бактерициды марок СНПХ │ 328 │3011,│ F1 │ 33, │ ВЦ,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│3012,│    │ 33, │ КЦ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│3013 │    │ 30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│2924│Бактерициды марок СНПХ │ 328 │3031,│ FC │338, │ КВ, │П, К │3, 8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│легковоспламеняющиеся  │     │3032,│    │338, │ УК, │     │     │воспламеняется",      │ние груза,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жидкие    │     │3033 │    │ 38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В  соответствии  с  изменениями  и  дополнениями,  утв.  </w:t>
      </w:r>
      <w:hyperlink r:id="rId150"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w:t>
      </w:r>
    </w:p>
    <w:p w:rsidR="0051735D" w:rsidRDefault="0051735D">
      <w:pPr>
        <w:pStyle w:val="ConsPlusCell"/>
        <w:rPr>
          <w:rFonts w:ascii="Courier New" w:hAnsi="Courier New" w:cs="Courier New"/>
          <w:sz w:val="18"/>
          <w:szCs w:val="18"/>
        </w:rPr>
      </w:pPr>
      <w:r>
        <w:rPr>
          <w:rFonts w:ascii="Courier New" w:hAnsi="Courier New" w:cs="Courier New"/>
          <w:sz w:val="18"/>
          <w:szCs w:val="18"/>
        </w:rPr>
        <w:t>21.10.2010   напротив  классификационного  шифра  8011  в  колонке  6  "Код</w:t>
      </w:r>
    </w:p>
    <w:p w:rsidR="0051735D" w:rsidRDefault="0051735D">
      <w:pPr>
        <w:pStyle w:val="ConsPlusCell"/>
        <w:rPr>
          <w:rFonts w:ascii="Courier New" w:hAnsi="Courier New" w:cs="Courier New"/>
          <w:sz w:val="18"/>
          <w:szCs w:val="18"/>
        </w:rPr>
      </w:pPr>
      <w:r>
        <w:rPr>
          <w:rFonts w:ascii="Courier New" w:hAnsi="Courier New" w:cs="Courier New"/>
          <w:sz w:val="18"/>
          <w:szCs w:val="18"/>
        </w:rPr>
        <w:t>опасности"  исключено  цифровое  обозначение 80. Напротив классификационных</w:t>
      </w:r>
    </w:p>
    <w:p w:rsidR="0051735D" w:rsidRDefault="0051735D">
      <w:pPr>
        <w:pStyle w:val="ConsPlusCell"/>
        <w:rPr>
          <w:rFonts w:ascii="Courier New" w:hAnsi="Courier New" w:cs="Courier New"/>
          <w:sz w:val="18"/>
          <w:szCs w:val="18"/>
        </w:rPr>
      </w:pPr>
      <w:r>
        <w:rPr>
          <w:rFonts w:ascii="Courier New" w:hAnsi="Courier New" w:cs="Courier New"/>
          <w:sz w:val="18"/>
          <w:szCs w:val="18"/>
        </w:rPr>
        <w:t>шифров 8012 и 8013 добавлены цифровые обозначения 80.</w:t>
      </w: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│1760│Бактерициды марок      │ 823 │8011,│ C9 │ 88, │ ВЦ, │П, К │  8  │"Едкое", "Прикрытие 0-│"Бактери-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│СНПХ, ЛПЭ коррозионные │     │8012,│    │ 80  │ КЦ  │     │     │0-1-0"                │цид",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│8013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│1400│БАРИЙ                  │ 409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│1446│Барий азотнокислый     │                                   см. БАРИЯ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│1564│Барий бромистый        │                                   см. Бария бромид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│2719│Барий бромноватокислый │                                   см. БАРИЯ БРОМАТ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│3087│Барий двухромовокислый │                                  см. Бария дихромат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│1448│Барий марганцевокислый │                                см. БАРИЯ ПЕРМАНГАНАТ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│1564│Барий сернистый        │                                  см. Бария сульфид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│1564│Барий углекислый       │                                  см. Бария карбонат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│1564│Барий хлористый        │                                   см. Бария 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│1571│БАРИЯ АЗИД УВЛАЖНЕННЫЙ │ 404 │ 4161│ DT │ 46  │ КВ, │П, К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массовой долей воды  │     │     │    │     │ УК  │     │ 6.1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50%           │     │     │    │     │     │     │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│2719│БАРИЯ БРОМАТ           │ 503 │ 5152│OT2 │ 56  │ КВ, │П, К │5.1, │"Окислитель",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│2719│Бария бромата          │                                   см. БАРИЯ БРОМАТ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│моногидрат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│1564│Бария бромид           │ 630 │ 6113│ T5 │ 60  │ КВ  │П, М │ 6.1 │"Ядовито", "СО"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│2923│Бария гидрат окиси     │                                 см. Бария гидроксид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│3134│Бария гидрид           │ 429 │ 4362│WT2 │X462 │ КВ, │П, К │4.3, │"При взаимодействии с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│"СО", "Прикрытие 0-0-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│2923│Бария гидроксид        │ 832 │ 8062│CT2 │ 86  │ КВ, │П, М,│ 8,  │"Едкое",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│К    │ 6.1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5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│2741│БАРИЯ ГИПОХЛОРИТ,      │ 503 │ 5152│OT2 │ 56  │ КВ, │П, К │5.1, │"Окислитель",         │Наименова-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более 22%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│активного хлора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│3087│Бария дихромат         │ 503 │ 5151│OT2 │ 56  │ КВ, │П, М,│5.1,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│К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│1564│Бария карбонат         │ 630 │ 6112│ T5 │ 60  │ КВ  │П, М │ 6.1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│1446│БАРИЯ НИТРАТ           │ 503 │ 5152│OT2 │ 56  │ КВ, │П, К │5.1, │"Окислитель",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│1884│БАРИЯ ОКСИД            │ 603 │ 6113│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│1448│БАРИЯ ПЕРМАНГАНАТ      │ 503 │ 5152│OT2 │ 56  │ КВ, │П, К │5.1, │"Окислитель",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6.1 │"Ядовито", "СО"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│1449│БАРИЯ ПЕРОКСИД         │ 503 │ 5152│OT2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│1447│БАРИЯ ПЕРХЛОРАТ,       │ 503 │ 5152│OT2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│3406│БАРИЯ ПЕРХЛОРАТА       │ 512 │5152,│OT1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5153│    │ 56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5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│1564│БАРИЯ СОЕДИНЕНИЕ,      │ 630 │6112,│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6113│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5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│1854│БАРИЯ СПЛАВЫ           │ 405 │ 4211│ S4 │ 43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│ПИРОФОРНЫЕ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│3134│Бария сплавы,          │ 429 │ 4362│WT2 │X462 │ КВ, │П, К │4.3, │"При взаимодействии с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│непирофорные, опасно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│реагирующие с водой,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токсичные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│"СО", "Прикрытие 0-0-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│1564│Бария сульфид          │ 630 │ 6113│ T5 │ 60  │ КВ  │П, М │ 6.1 │"Ядовито", "СО"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│1445│БАРИЯ ХЛОРАТ, ТВЕРДЫЙ  │ 503 │ 5152│OT2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│3405│БАРИЯ ХЛОРАТА РАСТВОР  │ 512 │5152,│OT1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5153│    │ 56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5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│1564│Бария хлорид           │ 630 │ 6112│ T5 │ 60  │ КВ  │П, М │ 6.1 │"Ядовито", "СО"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│3287│Бария хлорид, раствор  │ 630 │ 6113│ T4 │ 60  │ ВЦ, │  П  │ 6.1 │"Ядовито"             │"Бария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│1564│Бария хромат           │ 630 │ 6112│ T5 │ 60  │ КВ  │П, М │ 6.1 │"Ядовито", "СО"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│1565│БАРИЯ ЦИАНИД           │ 619 │ 6111│ T5 │ 66  │СКВ, │П, К │ 6.1 │"Ядовито", "Не        │"Бария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│цианид",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55"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56"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│2794│БАТАРЕИ ЖИДКОСТНЫЕ     │ 834 │ 8093│ C11│ 80  │ КВ, │П, К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│КИСЛОТНЫЕ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│электрические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│аккумуляторные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│2800│БАТАРЕИ ЖИДКОСТНЫЕ     │ 836 │ 8093│ C11│ 80  │ КВ, │П, К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│НЕПРОЛИВАЮЩИЕСЯ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│электрические,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│аккумуляторные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│2795│БАТАРЕИ ЖИДКОСТНЫЕ     │ 835 │ 8093│ C11│ 80  │ КВ, │П, К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│ЩЕЛОЧНЫЕ электрические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│аккумуляторные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│3090│БАТАРЕИ ЛИТИЕВЫЕ       │ 905 │ 9042│ M4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│3091│БАТАРЕИ ЛИТИЕВЫЕ В     │ 905 │ 9042│ M4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│ОБОРУДОВАНИИ или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│БАТАРЕИ ЛИТИЕВЫЕ,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│УПАКОВАННЫЕ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│ОБОРУДОВАНИЕМ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│3292│БАТАРЕИ                │ 430 │ 4312│ W3 │ 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│НАТРИЙСОДЕРЖАЩИЕ или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│ЭЛЕМЕНТЫ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│НАТРИЙСОДЕРЖАЩИЕ       │     │     │    │     │     │     │     │газы", "Прикрытие 0-0-│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│3028│БАТАРЕИ СУХИЕ,         │ 835 │ 8093│ C11│ 80  │ КВ, │П, К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КАЛИЯ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│ГИДРОКСИД ТВЕРДЫЙ,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│электрические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│аккумуляторные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│1992│Беззольная             │          см. Добавка высокооктановая беззольная (на основе N-метиланилина)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│высокооктановая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│добавка (на основе N-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│метиланилина)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│1990│БЕНЗАЛЬДЕГИД           │ 901 │9033 │ M11│ 90  │ КВ, │П, К │  9  │"Прочие опасные       │"Бензаль-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│дегид",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│1885│БЕНЗИДИН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│1738│Бензил хлористый       │                                  см. БЕНЗИЛХЛОРИД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│Бензилацетат           │ 901 │     │ M6 │ 90  │ ВЦ, │П, К │  9  │"Прочие опасные       │"Бензилаце-│     │      │14,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│тат", "Х",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│1737│БЕНЗИЛБРОМИД           │ 647 │6172 │TC1 │ 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│1886│БЕНЗИЛИДЕНХЛОРИД       │ 605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│2653│БЕНЗИЛИОДИД            │ 605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│1738│БЕНЗИЛХЛОРИД           │ 647 │6172 │TC1 │ 68  │ КВ, │П, К │6.1, │"Ядовито", "Едкое",   │"Бензилхло-│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│"СО", "Прикрытие 0-0-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│1739│БЕНЗИЛХЛОРФОРМИАТ      │ 814 │8011 │ C9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│2470│Бензилцианид, жидкий   │                            см. ФЕНИЛАЦЕТОНИТРИЛ ЖИДКИЙ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│1965│Бензин газовый,        │ 206 │2112 │ 2F │ 23  │ ВЦ, │П, К │ 2.1 │"Воспламеняющийся     │"Пропан",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│нестабильный           │     │     │    │     │ КЦ  │     │     │газ", "Не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5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│1203│Бензин газовый,        │ 305 │3012 │ F1 │ 33  │ КВ, │П, М,│  3  │"Легко                │"Бензин",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│стабильный             │     │     │    │     │ УК, │  К  │     │воспламеняется", "СО",│"С" или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│3295│Бензин для             │ 328 │3012 │ F1 │ 33  │ КВ, │П, М,│  3  │"Легко                │"Бензин",  │     │      │8, 14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│промышленных целей     │     │     │    │     │ ВЦ, │  К  │     │воспламеняется", "СО",│"С" или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│"Прикрытие 3/0-0-1-0"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│1203│БЕНЗИН МОТОРНЫЙ или    │ 305 │3012 │ F1 │ 33  │ КВ, │П, М,│  3  │"Легко                │"Бензин",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│ГАЗОЛИН или ПЕТРОЛ     │     │     │    │     │ УК, │  К  │     │воспламеняется", "СО",│"С" или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│1263│Бензин-растворитель    │ 305 │3012 │ F1 │ 33  │ КВ, │П, М,│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лакокрасочной      │     │     │    │     │ УК, │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│промышленности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│1736│БЕНЗОИЛХЛОРИД          │ 804 │8012 │ C3 │ 80  │ КВ, │П, К │  8  │"Едкое", "СО",        │"Бензоил-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│1114│БЕНЗОЛ                 │ 314 │3012 │ F1 │ 33  │ КВ, │П, К │  3  │"Легко                │"Бензол",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│2583│Бензолсульфокислота,   │ 803 │8012 │ C4 │ 80  │ КВ, │П, К │  8  │"Едкое", "СО"         │"Бензол-   │     │      │1,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более 5%    │     │     │    │     │ УК, │     │     │                      │сульфо-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│свободной серной       │     │     │    │     │ ВЦ, │     │     │                      │кислота",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│2586│Бензолсульфокислота,   │ 803 │8013 │ C4 │ 80  │ КВ, │П, К │  8  │"Едкое", "СО"         │Наименова- │     │      │1,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не более 5%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│свободной серной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│2225│БЕНЗОЛСУЛЬФОНИЛХЛОРИД  │ 804 │8013 │ C3 │ 80  │ КВ, │П, К │  8  │"Едкое", "СО"         │"Бензол-   │     │      │3,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│сульфонил-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│2225│Бензолсульфохлорид     │                             см. БЕНЗОЛСУЛЬФОНИЛХЛОРИД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│1114│Бензольная головка     │                                     см. 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│2224│БЕНЗОНИТРИЛ            │ 608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│2338│БЕНЗОТРИФТОРИД         │ 312 │3012 │ F1 │ 33  │ КВ, │П, К │  3  │"Легко                │"Бензотри-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"СО",│фторид",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│2226│БЕНЗОТРИХЛОРИД         │ 804 │8012 │ C9 │ 80  │ КВ, │П, К │  8  │"Едкое", "СО"         │"Бензотри-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│2587│БЕНЗОХИНОН             │ 616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│1993│Бентол                 │                            см. Фракция бензол-толуольная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│1567│БЕРИЛЛИЙ - ПОРОШОК     │ 617 │6132 │TF3 │ 64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4.1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│2464│БЕРИЛЛИЯ НИТРАТ        │ 503 │5152 │OT2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│1566│БЕРИЛЛИЯ СОЕДИНЕНИЕ,   │ 630 │6112,│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6113│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│2837│БИСУЛЬФАТОВ ВОДНЫЙ     │ 801 │8012,│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8013│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│2693│БИСУЛЬФИТОВ ВОДНЫЙ     │ 816 │ 8013│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│2251│БИЦИКЛО[2,2,1]ГЕПТА-   │ 305 │ 3012│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│2,5-ДИЕН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│(2,5-НОРБОРНАДИЕН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│1953│Блаугаз                │                  см. Углерода монооксида и водорода смесь сжатая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│2969│БОБЫ КАСТОРОВЫЕ или    │ 902 │ 9092│ M11│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│МУКА КАСТОРОВАЯ или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│ЖМЫХ КАСТОРОВЫЙ или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│ХЛОПЬЯ КАСТОРОВЫЕ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│2016│БОЕПРИПАСЫ С           │ 634 │ 6112│ T2 │ 60  │ КВ, │П, К │ 6.1 │"Ядовито"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│ОТРАВЛЯЮЩИМИ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│ВЕЩЕСТВАМИ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│НЕВЗРЫВЧАТЫЕ без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│разрывного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│вышибного заряда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│взрывателя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│2017│БОЕПРИПАСЫ             │ 639 │ 6172│TC2 │ 68  │ КВ, │П, К │6.1, │"Ядовито", "Едкое"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│СЛЕЗОТОЧИВЫЕ           │     │     │    │     │ УК  │     │  8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│НЕВЗРЫВЧАТЫЕ без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│разрывного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│вышибного заряда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│взрывателя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│2028│БОМБЫ ДЫМОВЫЕ          │ 836 │ 8092│ C11│ 80  │ КВ, │П, К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│НЕВЗРЫВЧАТЫЕ без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│инициирующего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│устройства, содержащие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│едкие жидкости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│1008│Бор фтористый          │                                 см. БОРА ТРИФТОРИД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│1741│Бор хлористый          │                                 см. БОРА ТРИХЛОРИД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│2692│БОРА ТРИБРОМИД         │ 801 │ 8011│ C1 │ X88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│1008│БОРА ТРИФТОРИД         │ 203 │ 2341│2TC │ 268 │ КВ, │П, К │2.3, │"Ядовитый газ",       │"Бора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"Спускать с  │трифто-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│1743│БОРА ТРИФТОРИД И       │ 803 │ 8012│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│КИСЛОТА ПРОПИОНОВАЯ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│КОМПЛЕКС, ЖИДКИЙ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│3420│БОРА ТРИФТОРИД И       │ 803 │ 8012│ C4 │ 80  │ КВ, │П, К │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│КИСЛОТА ПРОПИОНОВАЯ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│КОМПЛЕКС, ТВЕРДЫЙ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│1742│БОРА ТРИФТОРИД И       │ 803 │ 8012│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│КИСЛОТА УКСУСНАЯ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│КОМПЛЕКС, ЖИДКИЙ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│3419│БОРА ТРИФТОРИД И       │ 803 │ 8012│ C4 │ 80  │ КВ, │П, К │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│КИСЛОТА УКСУСНАЯ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│КОМПЛЕКС, ТВЕРДЫЙ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│2851│БОРА ТРИФТОРИДА-       │ 801 │ 8012│ C1 │ 80  │ КВ, │П, К │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│ДИГИДРАТ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│1741│БОРА ТРИХЛОРИД         │ 203 │ 2342│2TC │ 268 │ КВ, │П, К │2.3,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│1312│БОРНЕОЛ                │ 402 │ 4113│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│1744│БРОМ или БРОМА РАСТВОР │ 802 │ 8061│CT1 │ 886 │ КВ, │П, К │ 8,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│1745│Бром пятифтористый     │                               см. БРОМА ПЕНТАФТОРИД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│1746│Бром трехфтористый     │                                см. БРОМА ТРИФТОРИД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│3241│2-БРОМ-2-              │ 404 │ 4113│SR1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│НИТРОПРОПАНДИОЛ-1,3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│2341│1-БРОМ-3-МЕТИЛБУТАН    │ 324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│2688│1-БРОМ-3-ХЛОРПРОПАН    │ 605 │ 6113│ T1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│1745│БРОМА ПЕНТАФТОРИД      │ 504 │ 5171│OTC │ 568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│6.1, │"Ядовито", "Едкое",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│"СО", "Прикрытие 0-0-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│1746│БРОМА ТРИФТОРИД        │ 504 │ 5171│OTC │ 568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│6.1, │"Ядовито", "Едкое",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│"СО", "Прикрытие 0-0-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│2901│БРОМА ХЛОРИД           │ 211 │ 2362│2TOC│ 265 │ КВ, │П, К │ 2.3,│"Ядовитый газ",       │"Брома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│5.1, │"Окислитель", "Едкое",│хлорид",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│3213│БРОМАТОВ               │ 510 │5112,│ O1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│НЕОРГАНИЧЕСКИХ ВОДНЫЙ  │     │ 5113│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│1450│БРОМАТЫ                │ 501 │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│НЕОРГАНИЧЕСКИЕ,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│2513│БРОМАЦЕТИЛБРОМИД       │ 803 │ 8012│ C3 │ X80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│"Прикрытие 3/1-1*-1-1"│ние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│1569│БРОМАЦЕТОН             │ 647 │ 6122│TF1 │ 63  │ КВ, │П, К │6.1, │"Ядовито", "Легко     │"Бромаце-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│тон", "Х",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│2645│Бромацетофенон         │                                 см. ФЕНАЦИЛБРОМИД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│1694│БРОМБЕНЗИЛЦИАНИДЫ      │ 616 │ 6111│ T1 │ 66  │СКВ, │П, К │ 6.1 │"Ядовито", "Прикрытие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СК,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│3449│БРОМБЕНЗИЛЦИАНИДЫ      │ 616 │ 6111│ T2 │ 66  │ СКВ,│П, К │ 6.1 │"Ядовито", "Прикрытие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СК,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│2514│БРОМБЕНЗОЛ             │ 318 │ 3013│ F1 │ 30  │ КВ, │П, К │  3  │"Легко                │"Бромбен-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│2339│2-БРОМБУТАН            │ 312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│1126│1-БРОМБУТАН            │ 312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│1891│Бромистый этил         │                                   см. ЭТИЛБРОМИД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│2342│БРОММЕТИЛПРОПАНЫ       │ 312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│2515│БРОМОФОРМ              │ 605 │ 6113│ T1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│2343│2-БРОМПЕНТАН           │ 312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│2344│2-Бромпропан           │                                   см. БРОМПРОПАНЫ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│2344│БРОМПРОПАНЫ            │ 312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3013│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│2345│3-БРОМПРОПИН           │ 312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│1009│БРОМТРИФТОРМЕТАН (ГАЗ  │ 201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│13B1)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"Невос-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│2419│БРОМТРИФТОРЭТИЛЕН      │ 206 │ 2112│ 2F │ 23  │ КВ, │П, К │ 2.1 │"Воспламеняющийся     │"Бромтри-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│фторэти-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│лен",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│1887│БРОМХЛОРМЕТАН          │ 605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│1570│БРУЦИН                 │ 620 │ 6111│ T2 │ 66  │   а │П, К │ 6.1 │"Ядовито", "Прикрытие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│1379│БУМАГА, ОБРАБОТАННАЯ   │ 405 │ 4213│ S2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│НЕНАСЫЩЕННЫМИ МАСЛАМИ, │     │     │    │     │ УК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полностью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│высушенная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│бумагу копировальную)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│1993│Бустиран               │ 328 │3011,│ F1 │ 33, │ КВ, │П, К │  3  │"Легко                │"Бустиран",│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3012│    │ 33  │ ВЦ,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│1010│Бутадиен-1,2,          │см. БУТАДИЕНЫ СТАБИЛИЗИРОВАННЫЕ или БУТАДИЕНОВ И УГЛЕВОДОРОДОВ СМЕСЬ СТАБИЛИЗИРОВАННАЯ, имеющая│</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при 70 °C давление паров, не превышающее 1,1 МПа (11 бар), и имеющая при 50 °C плотность   │</w:t>
      </w:r>
    </w:p>
    <w:p w:rsidR="0051735D" w:rsidRDefault="0051735D">
      <w:pPr>
        <w:pStyle w:val="ConsPlusCell"/>
        <w:rPr>
          <w:rFonts w:ascii="Courier New" w:hAnsi="Courier New" w:cs="Courier New"/>
          <w:sz w:val="18"/>
          <w:szCs w:val="18"/>
        </w:rPr>
      </w:pPr>
      <w:r>
        <w:rPr>
          <w:rFonts w:ascii="Courier New" w:hAnsi="Courier New" w:cs="Courier New"/>
          <w:sz w:val="18"/>
          <w:szCs w:val="18"/>
        </w:rPr>
        <w:t>│    │                       │                                     не менее 0,525 кг/л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│1010│Бутадиен-1,3,          │см. БУТАДИЕНЫ СТАБИЛИЗИРОВАННЫЕ или БУТАДИЕНОВ И УГЛЕВОДОРОДОВ СМЕСЬ СТАБИЛИЗИРОВАННАЯ, имеющая│</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│стабилизированный      │    при 70 °C давление паров, не превышающее 1,1 МПа (11 бар), и имеющая при 50 °C плотность   │</w:t>
      </w:r>
    </w:p>
    <w:p w:rsidR="0051735D" w:rsidRDefault="0051735D">
      <w:pPr>
        <w:pStyle w:val="ConsPlusCell"/>
        <w:rPr>
          <w:rFonts w:ascii="Courier New" w:hAnsi="Courier New" w:cs="Courier New"/>
          <w:sz w:val="18"/>
          <w:szCs w:val="18"/>
        </w:rPr>
      </w:pPr>
      <w:r>
        <w:rPr>
          <w:rFonts w:ascii="Courier New" w:hAnsi="Courier New" w:cs="Courier New"/>
          <w:sz w:val="18"/>
          <w:szCs w:val="18"/>
        </w:rPr>
        <w:t>│    │                       │                                     не менее 0,525 кг/л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│1010│БУТАДИЕНЫ              │ 206 │ 2112│ 2F │ 239 │ КВ, │П, К │ 2.1 │"Воспламеняющийся     │"Бутадиен",│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│СТАБИЛИЗИРОВАННЫЕ или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│БУТАДИЕНОВ И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│УГЛЕВОДОРОДОВ СМЕСЬ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│имеющая при 70 °C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не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│превышающее 1,1 МПа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 бар), и имеющая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плотность не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0,525 кг/л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│1011│БУТАН                  │ 206 │ 2112│ 2F │ 23  │ КВ, │П, К │ 2.1 │"Воспламеняющийся     │"Бутан",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│Бутандиол-1,2          │ 901 │     │ M6 │ 90  │ КВ, │П, М,│  9  │"Прочие опасные       │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К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│2346│БУТАНДИОН              │ 307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│1120│БУТАНОЛЫ               │ 306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3013│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│1012│Бутен-1                │         см. БУТИЛЕНОВ СМЕСЬ или 1-БУТИЛЕН или ЦИС-2-БУТИЛЕН или ТРАНС-2-БУТИЛЕН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│1012│транс-Бутен-2          │         см. БУТИЛЕНОВ СМЕСЬ или 1-БУТИЛЕН или ЦИС-2-БУТИЛЕН или ТРАНС-2-БУТИЛЕН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│1012│цис-Бутен-2            │         см. БУТИЛЕНОВ СМЕСЬ или 1-БУТИЛЕН или ЦИС-2-БУТИЛЕН или ТРАНС-2-БУТИЛЕН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│2956│5-трет-БУТИЛ-2,4,6-    │ 404 │ 4113│SR1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│ТРИНИТРО-м-КСИЛОЛ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│(КСИЛОЛ МУСКУСНЫЙ)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│3103│н-БУТИЛ-4,4-ДИ-(трет-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│БУТИЛПЕРОКСИ)-ВАЛЕРАТ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│3108│н-БУТИЛ-4,4-ДИ-(трет-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│БУТИЛПЕРОКСИ)-ВАЛЕРАТ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7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│3103│трет-БУТИЛА            │ 506 │ 5212│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│79%, но менее 90%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7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│3103│трет-БУТИЛА            │ 506 │ 5212│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│82% и Ди-трет-БУТИЛА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│9%, смеси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7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│3109│трет-БУТИЛА            │ 506 │ 5242│ P1 │ 539 │РЕФ, │П, К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8  │пероксид", "Едкое",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ВЦ, │     │     │"Не спускать с горки",│"С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75"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76"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│3107│трет-БУТИЛА            │ 506 │ 5212│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│79%, с содержанием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│пероксида ди-трет-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│бутила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6%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7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│3105│трет-БУТИЛА            │ 506 │ 5212│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│80%,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7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│3117│трет-БУТИЛА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│ПЕРОКСИНЕОГЕПТАНОАТ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│3115│трет-БУТИЛА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│ПЕРОКСИНЕОГЕПТАНОАТ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│3272│трет-Бутилакрилат,     │ 306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│2348│БУТИЛАКРИЛАТЫ          │ 316 │ 3013│ F1 │ 39  │ КВ, │П, К │  3  │"Легко                │"Бутилакри-│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│СТАБИЛИЗИРОВАННЫЕ      │     │     │    │     │ УК, │     │     │воспламеняется", "СО",│лат",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│1125│н-БУТИЛАМИН            │ 311 │ 3032│ FC │ 338 │ КВ, │П, К │3, 8 │"Легко                │"Бутила-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│воспламеняется",      │мин",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│3267│2,2'-(Бутиламино)-     │ 818 │ 8012│ C7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│диэтанол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│2738│N-БУТИЛАНИЛИН          │ 608 │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│1123│БУТИЛАЦЕТАТЫ           │ 306 │3012,│ F1 │ 33, │ КВ, │П, К │  3  │"Легко                │"Бутилаце-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3013│    │ 30  │ УК, │     │     │воспламеняется", "СО",│тат",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│3082│Бутилбензилфталат      │ 906 │ 9063│ M6 │ 90  │ ВЦ, │П, К │  9  │"Прочие опасные       │"Бутилбен-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│зилфталат",│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│2709│БУТИЛБЕНЗОЛЫ           │ 317 │ 3013│ F1 │ 30  │ КВ, │П, К │  3  │"Легко                │"Бутилбен-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│1126│н-Бутилбромид          │                                  см. 1-БРОМБУТАН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│3272│н-Бутилбутират         │ 306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│3255│трет-БУТИЛГИПОХЛОРИТ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│1718│Бутилдигидрофосфат     │                               см. КИСЛОТА БУТИЛФОСФОРНАЯ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│1012│Бутилен-1              │         см. БУТИЛЕНОВ СМЕСЬ или 1-БУТИЛЕН или ЦИС-2-БУТИЛЕН или ТРАНС-2-БУТИЛЕН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│1012│транс-Бутилен-2        │         см. БУТИЛЕНОВ СМЕСЬ или 1-БУТИЛЕН или ЦИС-2-БУТИЛЕН или ТРАНС-2-БУТИЛЕН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│1012│цис-Бутилен-2          │         см. БУТИЛЕНОВ СМЕСЬ или 1-БУТИЛЕН или ЦИС-2-БУТИЛЕН или ТРАНС-2-БУТИЛЕН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│1012│БУТИЛЕНОВ СМЕСЬ или 1- │ 206 │ 2112│ 2F │ 23  │ КВ, │П, К │ 2.1 │"Воспламеняющийся     │"Бутилен",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│БУТИЛЕН или ЦИС-2-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│БУТИЛЕН или ТРАНС-2-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│БУТИЛЕН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│3022│1,2-БУТИЛЕНОКСИД       │ 306 │ 3012│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│2485│н-БУТИЛИЗОЦИАНАТ       │ 609 │ 6121│TF1 │ 663 │ КВ, │П, К │6.1, │"Ядовито",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7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│2484│трет-БУТИЛИЗОЦИАНАТ    │ 609 │ 6121│TF1 │ 663 │ КВ, │П, К │6.1, │"Ядовито", "Легко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│2690│N,н-БУТИЛИМИДАЗОЛ      │ 608 │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│Бутилкарбитол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│3107│трет-БУТИЛКУМИЛА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42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│3108│трет-БУТИЛКУМИЛА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содержанием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│Бутиллактат            │ 901 │     │ M6 │ 90  │ КВ, │П, М,│  9  │"Прочие опасные       │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К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│2347│БУТИЛМЕРКАПТАН         │ 304 │ 3012│ F1 │ 33  │ КВ, │П, К │  3  │"Легко                │"Бутилмер-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"СО",│каптан",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│2227│н-БУТИЛМЕТАКРИЛАТ      │ 316 │ 3013│ F1 │ 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│3102│трет-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│БУТИЛМОНОПЕРОКСИМАЛЕАТ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│52 - 100%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│БУТИЛМОНОПЕРОКСИМАЛЕАТ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паста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│БУТИЛМОНОПЕРОКСИМАЛЕАТ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│более 52%,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│БУТИЛМОНОПЕРОКСИМАЛЕАТ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│2351│БУТИЛНИТРИТЫ           │ 310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│3103│трет-БУТИЛПЕРОКСИ-2-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│МЕТИЛБЕНЗОАТ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│3117│трет-БУТИЛПЕРОКСИ-2-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но не более 52%,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B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│3113│трет-БУТИЛПЕРОКСИ-2-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52 │                                                                                               │</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│3106│трет-БУТИЛПЕРОКСИ-2-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│12% и 2,2-ДИ-(трет-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│БУТИЛПЕРОКСИ)-БУТАН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│14%,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14%,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60%, смеси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│3115│трет-БУТИЛПЕРОКСИ-2-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│31% и 2,2-ДИ-(трет-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│БУТИЛПЕРОКСИ)-БУТАН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│36%,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33%, смеси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│3119│трет-БУТИЛПЕРОКСИ-2-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│3118│трет-БУТИЛПЕРОКСИ-2-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содержанием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│3105│трет-БУТИЛПЕРОКСИ-2-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│ЭТИЛГЕКСИЛКАРБОНАТ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9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│3105│трет-БУТИЛПЕРОКСИ-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│3,5,5-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│ТРИМЕТИЛГЕКСАНОАТ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│"Прикрытие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│32 - 100%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19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│3109│трет-БУТИЛПЕРОКСИ-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│3,5,5-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│ТРИМЕТИЛГЕКСАНОАТ с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с разбавителем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68%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92"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93"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│3101│трет-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│Бутилпероксиацетат не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32%, но не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в растворителе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не менее 23%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│БУТИЛПЕРОКСИАЦЕТАТ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но не более 52%,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9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│3101│трет-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│БУТИЛПЕРОКСИАЦЕТАТ с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но не более 77%,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│3109│трет-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│БУТИЛПЕРОКСИАЦЕТАТ с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с разбавителем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68%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97"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98"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│3105│трет-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│БУТИЛПЕРОКСИБЕНЗОАТ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но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│БУТИЛПЕРОКСИБЕНЗОАТ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77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│БУТИЛПЕРОКСИБЕНЗОАТ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содержанием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│БУТИЛПЕРОКСИБУТИЛФУМА-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│РАТ с концентрацией не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│БУТИЛПЕРОКСИДИЭТИЛАЦЕ-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│ТАТ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│3111│трет-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│БУТИЛПЕРОКСИИЗОБУТИРАТ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но не более 77%,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B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│3115│трет-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│БУТИЛПЕРОКСИИЗОБУТИРАТ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B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│3108│1-(2-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│БУТИЛПЕРОКСИИЗОПРОПИЛ)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│-3-трет-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│ИЗОПРОПЕНИЛБЕНЗОЛ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42%,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58%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│3105│1-(2-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│БУТИЛПЕРОКСИИЗОПРОПИЛ)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│-3-трет-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│ИЗОПРОПЕНИЛБЕНЗОЛ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│БУТИЛПЕРОКСИИЗОПРОПИЛ-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│КАРБОНАТ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│БУТИЛПЕРОКСИКРОТОНАТ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│БУТИЛПЕРОКСИНЕОДЕКАНО-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│АТ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77 - 100%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│БУТИЛПЕРОКСИНЕОДЕКАНО-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│АТ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32%,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│68%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│3118│трет-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│БУТИЛПЕРОКСИНЕОДЕКАНО-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│АТ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42%,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│(замороженная)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│БУТИЛПЕРОКСИНЕОДЕКАНО-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│АТ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│БУТИЛПЕРОКСИНЕОДЕКАНО-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│АТ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77%,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B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│БУТИЛПЕРОКСИПИВАЛАТ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│27%, но не более 67%,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B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33%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│БУТИЛПЕРОКСИПИВАЛАТ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│67%, но не более 77%,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│БУТИЛПЕРОКСИПИВАЛАТ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73%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│БУТИЛПЕРОКСИСТЕАРИЛКАР-│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│БОНАТ с концентрацией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│1914│н-Бутилпропионат       │                                     см. БУТИЛПРОПИОНАТЫ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│1914│БУТИЛПРОПИОНАТЫ        │ 316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│2667│БУТИЛТОЛУОЛЫ           │ 616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│1747│БУТИЛТРИХЛОРСИЛАН      │ 805 │ 8022│CF1 │ X83 │   а │П, К │8, 3 │"Едкое", "Легко       │"Бутилтри-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"СО",│хлорсилан",│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│1128│н-БУТИЛФОРМИАТ         │ 306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│3265│Бутилфосфат            │ 803 │ 8012│ C3 │ 80  │ КВ, │П, К │  8  │"Едкое", "СО",        │"Бутилфос-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│фат",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│1127│Бутилхлориды           │                                   см. ХЛОРБУТАНЫ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│2743│н-БУТИЛХЛОРФОРМИАТ     │ 611 │ 6182│TFC │ 638 │ КВ, │П, К │6.1, │"Ядовито", "Легко     │"Бутилхлор-│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│3, 8 │воспламеняется",      │формиат",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│2810│Бутилцеллозольв        │ 615 │ 6113│ Т1 │ 60  │ ВЦ, │П, К │ 6.1 │"Ядовито"             │"Бутилцел-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│лозольв",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210"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211" w:history="1">
        <w:r>
          <w:rPr>
            <w:rFonts w:ascii="Courier New" w:hAnsi="Courier New" w:cs="Courier New"/>
            <w:color w:val="0000FF"/>
            <w:sz w:val="18"/>
            <w:szCs w:val="18"/>
          </w:rPr>
          <w:t>18.05.2012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│2747│трет-                  │ 611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│БУТИЛЦИКЛОГЕКСИЛХЛОР-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│ФОРМИАТ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│1127│Бутилы хлористые       │                                   см. ХЛОРБУТАНЫ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│1144│2-Бутин                │                                   см. КРОТОНИЛЕН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│2716│Бутин-1,4-диол         │                                 см. БУТИНДИОЛ-1,4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│2716│БУТИНДИОЛ-1,4          │ 607 │ 6113│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│1129│БУТИРАЛЬДЕГИД          │ 307 │ 3012│ F1 │ 33  │ КВ, │П, К │  3  │"Легко                │"Бутираль-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"СО",│дегид",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│2840│БУТИРАЛЬДОКСИМ         │ 326 │ 3013│ F1 │ 30  │ КВ, │П, К │  3  │"Легко                │"Бутираль-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"СО",│доксим",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│2353│БУТИРИЛХЛОРИД          │ 323 │ 3032│ FC │ 338 │ КВ, │П, К │3, 8 │"Легко                │"Бутирил-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│хлорид",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│Бутиролактон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│2411│БУТИРОНИТРИЛ           │ 310 │ 3022│FT1 │ 336 │ КВ, │П, К │ 3,  │"Легко                │"Бутиронит-│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│рил",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│2058│ВАЛЕРАЛЬДЕГИД          │ 307 │ 3012│ F1 │ 33  │ КВ, │П, К │  3  │"Легко                │"Валераль-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"СО",│дегид",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│2502│ВАЛЕРИЛХЛОРИД          │ 803 │ 8022│CF1 │ 83  │ КВ, │П, К │8, 3 │"Едкое", "Легко       │"Валерил-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│3285│Ванадиевые соединения  │ 630 │ 6113│ T5 │ 60  │ КВ  │  П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сернокислотного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│каталитического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│2931│ВАНАДИЛСУЛЬФАТ         │ 603 │ 6112│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│2443│ВАНАДИЯ ОКСИТРИХЛОРИД  │ 801 │ 8012│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│2862│ВАНАДИЯ ПЕНТАОКСИД     │ 603 │ 6113│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│неплавленный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│2862│Ванадия пятиокись      │                        см. ВАНАДИЯ ПЕНТАОКСИД неплавленный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│3285│ВАНАДИЯ СОЕДИНЕНИЕ,    │ 630 │6111,│ T5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│6112,│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│2444│ВАНАДИЯ ТЕТРАХЛОРИД    │ 801 │ 8011│ C1 │ X88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│2475│ВАНАДИЯ ТРИХЛОРИД      │ 806 │ 8013│ C2 │ 80  │ КВ, │П, К │  8  │"Едкое", "СО"         │"Ванадия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│трихлорид",│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│3360│Вата хлопковая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│1070│Веселящий газ          │                                        см. АЗОТА ГЕМИОКСИД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│1856│ВЕТОШЬ ПРОМАСЛЕННАЯ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│3363│ВЕЩЕСТВА ОПАСНЫЕ В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│ОБОРУДОВАНИИ ИЛИ В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│ПРИБОРАХ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│3175│ВЕЩЕСТВА ТВЕРДЫЕ или   │ 410 │ 4112│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 ТВЕРДЫХ СМЕСИ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│(ТАКИЕ, КАК ПРЕПАРАТЫ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│И ОТХОДЫ), СОДЕРЖАЩИЕ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Н.У.К.,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 60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│3244│ВЕЩЕСТВА ТВЕРДЫЕ,      │ 822 │ 8092│C10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│КОРРОЗИОННУЮ ЖИДКОСТЬ,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│3175│Вещества твердые,      │   см. ВЕЩЕСТВА ТВЕРДЫЕ или ВЕЩЕСТВ ТВЕРДЫХ СМЕСИ (ТАКИЕ, КАК ПРЕПАРАТЫ И ОТХОДЫ), СОДЕРЖАЩИЕ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ЛЕГКОВОСПЛАМЕНЯЮЩУЮСЯ ЖИДКОСТЬ, Н.У.К., с температурой вспышки до 60 °C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│жидкости,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│3243│ВЕЩЕСТВА ТВЕРДЫЕ,      │ 630 │ 6112│ T9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ЯДОВИТУЮ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│Вещество               │ 901 │     │ M6 │ 90  │ КВ, │П, М,│  9  │"Прочие опасные       │"ОП-10",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│вспомогательное ОП-10  │     │     │    │     │ УК, │  К  │     │вещества"             │"Х",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213"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214"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│3082│ВЕЩЕСТВО ЖИДКОЕ,       │ 906 │ 9063│ M6 │ 90  │ КВ, │П, К │  9  │"Прочие опасные       │Наименова- │     │      │25, 71│</w:t>
      </w:r>
    </w:p>
    <w:p w:rsidR="0051735D" w:rsidRDefault="0051735D">
      <w:pPr>
        <w:pStyle w:val="ConsPlusCell"/>
        <w:rPr>
          <w:rFonts w:ascii="Courier New" w:hAnsi="Courier New" w:cs="Courier New"/>
          <w:sz w:val="18"/>
          <w:szCs w:val="18"/>
        </w:rPr>
      </w:pPr>
      <w:r>
        <w:rPr>
          <w:rFonts w:ascii="Courier New" w:hAnsi="Courier New" w:cs="Courier New"/>
          <w:sz w:val="18"/>
          <w:szCs w:val="18"/>
        </w:rPr>
        <w:t>│    │ОПАСНОЕ ДЛЯ ОКРУЖАЮЩЕЙ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│СРЕДЫ,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1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│2814│ВЕЩЕСТВО ИНФЕКЦИОННОЕ, │ 623 │ 6211│ I1 │ 606 │СКВ, │П, К │ 6.2 │"Инфекционное вещество│           │     │      │56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│ОПАСНОЕ ДЛЯ ЛЮДЕЙ      │     │     │    │     │ СК  │     │     │высокого риска"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│2814│ВЕЩЕСТВО ИНФЕКЦИОННОЕ, │ 623 │ 6211│ I1 │ 606 │СКВ, │П, К │ 6.2 │"Инфекционное вещество│           │     │      │56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│ОПАСНОЕ ДЛЯ ЛЮДЕЙ      │     │     │    │     │ СК  │     │     │высокого риска"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│(только туши животных)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│2814│ВЕЩЕСТВО ИНФЕКЦИОННОЕ, │ 623 │ 6211│ I1 │ 606 │СКВ, │П, К │6.2, │"Инфекционное вещество│           │     │      │56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│ОПАСНОЕ ДЛЯ ЛЮДЕЙ, в   │     │     │    │     │ СК  │     │ 2.2 │высокого риска"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│охлажденном жидком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│2900│ВЕЩЕСТВО ИНФЕКЦИОННОЕ, │ 623 │ 6211│ I2 │ 606 │СКВ, │П, К │ 6.2 │"Инфекционное вещество│           │     │      │56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│ОПАСНОЕ только ДЛЯ     │     │     │    │     │ СК  │     │     │высокого риска"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│ЖИВОТНЫХ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│2900│ВЕЩЕСТВО ИНФЕКЦИОННОЕ, │ 623 │ 6211│ I2 │ 606 │СКВ, │П, К │ 6.2 │"Инфекционное вещество│           │     │      │56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│ОПАСНОЕ только ДЛЯ     │     │     │    │     │ СК  │     │     │высокого риска"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│ЖИВОТНЫХ (только туши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│животных и отходы)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│2900│ВЕЩЕСТВО ИНФЕКЦИОННОЕ, │ 623 │ 6211│ I2 │ 606 │СКВ, │П, К │6.2, │"Инфекционное вещество│           │     │      │56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│ОПАСНОЕ только ДЛЯ     │     │     │    │     │ СК  │     │2.2  │высокого риска"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│ЖИВОТНЫХ,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│охлажденном жидком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│3208│ВЕЩЕСТВО               │ 421 │4311,│ W2 │X423,│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│МЕТАЛЛИЧЕСКОЕ,         │     │4312,│    │ 423,│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│4313 │    │ 423 │ для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к.ш.│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│4312,│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│4313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1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│3209│ВЕЩЕСТВО               │ 427 │4341,│ WS │X423,│ КВ, │П, К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│МЕТАЛЛИЧЕСКОЕ,         │     │4342,│    │ 423,│ УК, │     │4.2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│4343 │    │ 423 │ для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     │    │     │ к.ш.│     │     │газы",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│4312,│     │     │"Самовозгорается",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│4313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│3392│ВЕЩЕСТВО               │ 424 │ 4211│ S5 │ 333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     │    │     │ УК, │     │     │"Прикрытие 3/0-0-1-0"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│ПИРОФОРНОЕ, ЖИДКОЕ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│3394│ВЕЩЕСТВО               │ 419 │ 4251│ SW │X333 │ КВ, │П, К │4.2, │"Самовозгорается",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     │    │     │ УК, │     │4.3  │"При взаимодействии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│ПИРОФОРНОЕ,            │     │     │    │     │ ВЦ, │     │     │водой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     │    │     │ КЦ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     │     │    │     │     │     │     │газы", "Прикрытие 3/0-│приписки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│3393│ВЕЩЕСТВО               │ 419 │ 4251│ SW │X432 │ КВ, │П, К │4.2, │"Самовозгорается",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     │    │     │ УК, │     │4.3  │"При взаимодействии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│ПИРОФОРНОЕ,            │     │     │    │     │ ВЦ, │     │     │водой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     │    │     │ КЦ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     │     │    │     │     │     │     │газы", "Прикрытие 3/0-│приписки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│3391│ВЕЩЕСТВО               │ 415 │ 4211│ S5 │ 333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     │    │     │ УК, │     │     │"Прикрытие 3/0-0-1-0"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│ПИРОФОРНОЕ, ТВЕРДОЕ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│3398│ВЕЩЕСТВО               │ 409 │4311,│ W1 │X323,│ КВ, │П, К │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│4312,│    │ 323,│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│4313 │    │ 323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     │     │    │     │ КЦ  │     │     │газы", "Прикрытие 3/0-│трафарет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│3399│ВЕЩЕСТВО               │ 407 │4321,│WF1 │X323,│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│4322,│    │ 323,│ УК, │     │  3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│4323 │    │ 323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     │    │     │ КЦ  │     │     │газы", "Легко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     │     │    │     │     │     │     │воспламеняется",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│3396│ВЕЩЕСТВО               │ 409 │4331,│WF2 │X423,│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│4332,│    │ 423,│ УК, │     │4.1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│4333 │    │ 423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     │    │     │ КЦ  │     │     │газы", "Легко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     │     │    │     │     │     │     │воспламеняется",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│3397│ВЕЩЕСТВО               │ 419 │4341,│ WS │X423,│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│МЕТАЛЛООРГАНИЧЕСКОЕ,   │     │4342,│    │ 423,│ УК, │     │4.2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│4343 │    │ 423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     │    │     │ КЦ  │     │     │газы",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     │     │    │     │     │     │     │"Самовозгорается",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│3395│ВЕЩЕСТВО               │ 421 │4311,│ W2 │X423,│ КВ, │П, К │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│4312,│    │ 423,│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│4313 │    │ 423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     │     │    │     │ КЦ  │     │     │газы", "Прикрытие 0-0-│трафарет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│3400│ВЕЩЕСТВО               │ 415 │4212,│ S5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│4213 │    │ 40  │ УК, │     │     │"Прикрытие 3/0-0-1-0"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2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│1693│ВЕЩЕСТВО СЛЕЗОТОЧИВОЕ  │ 615 │6111,│ T1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Н.У.К.         │     │6112 │    │ 60  │ УК, │     │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│3448│ВЕЩЕСТВО СЛЕЗОТОЧИВОЕ  │ 634 │6111,│ T2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Н.У.К.        │     │6112 │    │ 60  │ УК, │     │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│3260│ВЕЩЕСТВО ТВЕРДОЕ       │ 815 │8011,│ C2 │ 88, │ КВ, │П, К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КИСЛОЕ    │     │8012,│    │ 80, │ УК, │     │     │"Прикрытие 0-0-1-0"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2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│3261│ВЕЩЕСТВО ТВЕРДОЕ       │ 803 │8011,│ C4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КИСЛОЕ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22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│2921│ВЕЩЕСТВО ТВЕРДОЕ       │ 824 │8031,│CF2 │884, │ КВ, │П, К │ 8,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     │8032 │    │ 84  │ УК, │     │ 4.1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│3084│ВЕЩЕСТВО ТВЕРДОЕ       │ 830 │8051,│CO2 │885, │ КВ, │П, К │ 8,  │"Едкое", "Окислитель",│Наименова-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     │8052 │    │ 85  │ УК, │     │ 5.1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Н.У.К.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│3262│ВЕЩЕСТВО ТВЕРДОЕ       │ 819 │8011,│ C6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ЩЕЛОЧНОЕ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│8013 │    │ 80  │ ВЦ, │     │     │                      │"Х", тра-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│3263│ВЕЩЕСТВО ТВЕРДОЕ       │ 819 │8011,│ C8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ЩЕЛОЧНОЕ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2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│2923│ВЕЩЕСТВО ТВЕРДОЕ       │ 832 │8061,│CT2 │886, │ КВ, │П, К │ 8,  │"Едкое", "Ядовито",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ЯДОВИТОЕ, │     │8062,│    │ 86, │ УК, │     │ 6.1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│8063 │    │ 86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22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23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│1759│ВЕЩЕСТВО ТВЕРДОЕ       │ 822 │8011,│C10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Н.У.К.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│3096│ВЕЩЕСТВО ТВЕРДОЕ       │ 828 │8041,│CW2 │ 842,│ КВ, │П, К │ 8,  │"Едкое", "При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     │8042 │    │ 842 │ УК, │     │ 4.3 │взаимодействии с водой│ние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│РЕАГИРУЮЩЕЕ С ВОДОЙ,   │     │     │    │     │ ВЦ, │     │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│легковоспламеняющиеся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│3095│ВЕЩЕСТВО ТВЕРДОЕ       │ 826 │8031,│CS2 │884, │ КВ, │П, К │ 8,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     │8032 │    │ 84  │ УК, │     │ 4.2 │"Самовозгорается",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     │    │     │ ВЦ, │     │     │"СО", "Прикрытие 3/0-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│3180│ВЕЩЕСТВО ТВЕРДОЕ       │ 414 │4142,│FC2 │ 48, │ КВ, │П, К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│4143 │    │ 48  │ УК, │     │  8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│2925│ВЕЩЕСТВО ТВЕРДОЕ       │ 414 │4142,│FC1 │ 48, │ КВ, │П, К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│4143 │    │ 48  │ УК, │     │  8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│3178│ВЕЩЕСТВО ТВЕРДОЕ       │ 401 │4112,│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│4113 │    │ 40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│3097│ВЕЩЕСТВО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│1325│ВЕЩЕСТВО ТВЕРДОЕ       │ 401 │4112,│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│4113 │    │ 40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│3176│ВЕЩЕСТВО ТВЕРДОЕ       │ 411 │4112,│ F2 │ 44, │ КВ, │П, К │ 4.1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│ЛЕГКОВОСПЛАМЕНЯЮЩЕЕСЯ  │     │4113 │    │ 44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│РАСПЛАВЛЕННОЕ,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│3179│ВЕЩЕСТВО ТВЕРДОЕ       │ 413 │4132,│FT2 │ 46, │ КВ, │П, К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│4133 │    │ 46  │ УК,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│2926│ВЕЩЕСТВО ТВЕРДОЕ       │ 413 │4132,│FT1 │ 46, │ КВ, │П, К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│4133 │    │ 46  │ УК,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ОРГАНИЧЕСКОЕ,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3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│3085│ВЕЩЕСТВО ТВЕРДОЕ       │ 515 │5161,│OC2 │558, │ КВ, │П, К │5.1, │"Окислитель", "Едкое",│Наименова-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     │5162,│    │ 58, │ УК, │     │  8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Н.У.К.   │     │5163 │    │ 58  │ для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│5162,│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│5163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│3100│ВЕЩЕСТВО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│3087│ВЕЩЕСТВО ТВЕРДОЕ       │ 503 │5151,│OT2 │556,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ЯДОВИТОЕ,   │     │5152,│    │ 56, │ УК,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│5153 │    │ 56  │ для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│5152,│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│5153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2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│3137│ВЕЩЕСТВО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│1479│ВЕЩЕСТВО ТВЕРДОЕ       │ 501 │5111,│ O2 │ 55, │ КВ, │П, К │ 5.1 │"Окислитель",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Н.У.К.     │     │5112,│    │ 50,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│5113 │    │ 50  │ для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│5112,│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│5113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│3121│ВЕЩЕСТВО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РЕАГИРУЮЩЕЕ│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ВОДОЙ,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│3200│ВЕЩЕСТВО ТВЕРДОЕ       │ 415 │ 4211│ S4 │ 43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│ПИРОФОРНОЕ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│2846│ВЕЩЕСТВО ТВЕРДОЕ       │ 415 │ 4211│ S2 │ 43  │ КВ, │П, К │ 4.2 │"Самовозгорается",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│ПИРОФОРНОЕ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│3258│ВЕЩЕСТВО ТВЕРДОЕ ПРИ   │ 908 │ 9073│M10 │ 99  │ КВ  │  П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│ПОВЫШЕННОЙ             │     │     │    │     │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│ТЕМПЕРАТУРЕ,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температуре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240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│3192│ВЕЩЕСТВО ТВЕРДОЕ       │ 417 │4242,│SC4 │ 48,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│4243 │    │ 48  │ УК, │     │  8  │"Едкое",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│3126│ВЕЩЕСТВО ТВЕРДОЕ       │ 417 │4242,│SC2 │ 48,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│4243 │    │ 48  │ УК, │     │  8  │"Едкое",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│КОРРОЗИОННОЕ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│3190│ВЕЩЕСТВО ТВЕРДОЕ       │ 415 │4212,│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│4213 │    │ 40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│3127│ВЕЩЕСТВО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│3088│ВЕЩЕСТВО ТВЕРДОЕ       │ 415 │4212,│ S2 │ 40, │ КВ, │П, К │ 4.2 │"Самовозгорается",    │Наименова-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│4213 │    │ 40  │ УК  │     │     │"Прикрытие 3/0-0-1-0"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│3191│ВЕЩЕСТВО ТВЕРДОЕ       │ 416 │4232,│ST4 │ 46,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│4233 │    │ 46  │ УК,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│3128│ВЕЩЕСТВО ТВЕРДОЕ       │ 416 │4232,│ST2 │ 46,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│4233 │    │ 46  │ УК,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ОРГАНИЧЕСКОЕ,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│3222│ВЕЩЕСТВО ТВЕРДОЕ       │ 415 │ 4182│SR1 │ 40  │ СКВ │П, К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B  │     │     │    │     │     │     │  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│"Взрывоопасно",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│3232│ВЕЩЕСТВО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B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│3224│ВЕЩЕСТВО ТВЕРДОЕ       │ 415 │ 4172│SR1 │ 40  │ СКВ │П, К │ 4.1 │"Легко                │           │     │      │61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C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│3234│ВЕЩЕСТВО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C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│3226│ВЕЩЕСТВО ТВЕРДОЕ       │ 415 │ 4172│SR1 │ 40  │ СКВ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D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│3236│ВЕЩЕСТВО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D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│3228│ВЕЩЕСТВО ТВЕРДОЕ       │ 415 │ 4172│SR1 │ 40  │ СКВ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E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│3238│ВЕЩЕСТВО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E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│3230│ВЕЩЕСТВО ТВЕРДОЕ       │ 415 │ 4172│SR1 │ 40  │ СКВ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F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│3240│ВЕЩЕСТВО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│САМОРЕАКТИВНОЕ ТИПА F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│3290│ВЕЩЕСТВО ТВЕРДОЕ       │ 640 │6171,│TC4 │ 668,│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КОРРОЗИОННОЕ  │     │6172 │    │  68 │ УК, │     │  8  │"СО", "Прикрытие 1-1*-│ние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     │    │     │ ВЦ, │     │     │1-1"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│2928│ВЕЩЕСТВО ТВЕРДОЕ       │ 640 │6171,│TC2 │668,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КОРРОЗИОННОЕ  │     │6172 │    │ 68  │ УК, │     │  8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│2930│ВЕЩЕСТВО ТВЕРДОЕ       │ 644 │6131,│TF3 │664,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     │6132 │    │ 64  │ УК, │     │4.1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     │    │     │ для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Н.У.К.   │     │     │    │     │ к.ш.│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│6132,│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│3288│ВЕЩЕСТВО ТВЕРДОЕ       │ 630 │6111,│ T5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│3086│ВЕЩЕСТВО ТВЕРДОЕ       │ 657 │6161,│TO2 │665, │ КВ, │П, К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ОКИСЛЯЮЩЕЕ,   │     │6162 │    │ 65  │ УК, │     │5.1  │"Окислитель",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│2811│ВЕЩЕСТВО ТВЕРДОЕ       │ 634 │6111,│ T2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ОРГАНИЧЕСКОЕ,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│3125│ВЕЩЕСТВО ТВЕРДОЕ       │ 651 │6151,│TW2 │ 642,│ КВ, │П, К │6.1, │"Ядовито", "При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РЕАГИРУЮЩЕЕ  │     │6152 │    │ 642 │ УК, │     │4.3  │взаимодействии с водой│ние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ВОДОЙ, Н.У.К.        │     │     │    │     │ ВЦ, │     │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0-0-│приписки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│3124│ВЕЩЕСТВО ТВЕРДОЕ       │ 653 │6141,│ TS │664, │ КВ, │П, К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│ЯДОВИТОЕ,              │     │6142 │    │ 64  │ УК, │     │4.2  │"Самовозгорается",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     │    │     │ ВЦ,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│осторожно",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│3077│ВЕЩЕСТВО ТВЕРДОЕ,      │ 906 │ 9063│ M7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│ОПАСНОЕ ДЛЯ ОКРУЖАЮЩЕЙ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│СРЕДЫ,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│3335│ВЕЩЕСТВО ТВЕРДОЕ,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│ПЕРЕВОЗКА КОТОРОГО ПО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│ВОЗДУХУ РЕГУЛИРУЕТСЯ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│ПРАВИЛАМИ ПЕРЕВОЗОК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│ВОЗДУШНОГО ТРАНСПОРТА,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│3131│ВЕЩЕСТВО ТВЕРДОЕ,      │ 423 │4371,│WC2 │X482,│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│4372,│    │ 482,│ УК, │     │  8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│КОРРОЗИОННОЕ, Н.У.К.   │     │4373 │    │ 482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"Едкое",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│3132│ВЕЩЕСТВО ТВЕРДОЕ,      │     │4331,│WF2 │X423,│ КВ, │П, К │4.3, │"При взаимодействии с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│4332,│    │ 423,│ УК, │     │4.1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│4333 │    │ 423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│газы",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│2813│ВЕЩЕСТВО ТВЕРДОЕ,      │ 421 │4311,│ W2 │X423,│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│4312,│    │ 423,│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│4313 │    │ 423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│3133│ВЕЩЕСТВО ТВЕРДОЕ,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│ОКИСЛЯЮЩЕЕ,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│3135│ВЕЩЕСТВО ТВЕРДОЕ,      │     │4341,│ WS │X423,│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│РЕАГИРУЮЩЕЕ С ВОДОЙ,   │     │4342,│    │ 423,│ УК, │     │4.2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│САМОНАГРЕВАЮЩЕЕСЯ,     │     │4343 │    │ 423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│газы",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│"Самовозгорается",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│"СО",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│3134│ВЕЩЕСТВО ТВЕРДОЕ,      │ 429 │4361,│WT2 │X462,│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│РЕАГИРУЮЩЕЕ С ВОДОЙ,   │     │4362,│    │ 462,│ УК, │     │ 6.1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Н.У.К.       │     │4363 │    │ 462 │ для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│газы", "Ядовито",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│4362,│     │     │"СО", "Прикрытие 3/0-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│4363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│3379│ВЗРЫВЧАТОЕ ВЕЩЕСТВО    │ 328 │ 3011│ D  │ 33  │ КВ, │П, К │  3  │"Легко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│ДЕСЕНСИБИЛИЗИРОВАННОЕ,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Н.У.К.         │     │     │    │     │     │     │     │"Прикрытие 3/1-1*-1-0"│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│3380│ВЗРЫВЧАТОЕ ВЕЩЕСТВО    │ 404 │ 4151│ D  │ 40  │ КВ, │П, К │ 4.1 │"Легко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│ДЕСЕНСИБИЛИЗИРОВАННОЕ,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Н.У.К.        │     │     │    │     │     │     │     │"Прикрытие 3/1-1*-1-0"│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│3161│Винил                  │ 218 │ 2112│ 2F │ 23  │ ВЦ, │П, К │ 2.1 │"Воспламеняющийся     │"Винил", "С│     │      │2а, 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 "Не спускать с  │горки не   │     │      │5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3-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│3-3-1"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│1301│ВИНИЛАЦЕТАТ            │ 306 │ 3012│ F1 │ 339 │ КВ, │П, К │  3  │"Легко                │"Винилаце- │     │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"СО",│тат",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│1301│Винилацетат-ректификат │                         см. ВИНИЛАЦЕТАТ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│3161│Винилацетилен,         │ 218 │ 2112│ 2F │ 23  │ КВ, │П, К │ 2.1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│газ",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осторожно",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│2055│Винилбензол, мономер,  │                       см. СТИРОЛ - МОНОМЕР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│ингибированный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│1085│ВИНИЛБРОМИД            │ 205 │ 2112│ 2F │ 239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│2838│ВИНИЛБУТИРАТ           │ 306 │ 3012│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│1303│Винилиден хлористый,   │                       см. ВИНИЛИДЕНХЛОРИД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│1959│Винилиденфторид        │                 см. 1,1-ДИФТОРЭТИЛЕН (ГАЗ РЕФРИЖЕРАТОРНЫЙ R 1132a)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│1303│ВИНИЛИДЕНХЛОРИД        │ 312 │ 3011│ F1 │ 339 │ КВ, │П, К │  3  │"Легко                │"Винилиден-│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│3073│ВИНИЛПИРИДИНЫ          │ 609 │ 6182│TFC │ 638 │ КВ, │П, К │6.1, │"Ядовито",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│СТАБИЛИЗИРОВАННЫЕ      │     │     │    │     │ УК, │     │3, 8 │воспламеняется",      │ние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│3272│Винилпропионат,        │ 306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│2618│ВИНИЛТОЛУОЛЫ           │ 317 │ 3013│ F1 │ 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│СТАБИЛИЗИРОВАННЫЕ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│1305│ВИНИЛТРИХЛОРСИЛАН      │ 321 │ 3031│ FC │X338 │   а │П, К │3, 8 │"Легко                │"Винилтри-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│хлорсилан",│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3/1-1*-1-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│1860│ВИНИЛФТОРИД            │ 205 │ 2112│ 2F │ 239 │ КВ, │П, К │ 2.1 │"Воспламеняющийся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│2589│ВИНИЛХЛОРАЦЕТАТ        │ 647 │ 6122│TF1 │ 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│1086│ВИНИЛХЛОРИД            │ 205 │ 2112│ 2F │ 239 │ КВ, │П, К │ 2.1 │"Воспламеняющийся     │"Винил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│газ", "Спускать с     │хлористый",│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│1477│Висмута (III) нитрат   │ 501 │ 5112│ O2 │ 50  │ КВ  │П, М │ 5.1 │"Окислитель",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│2672│Вода аммиачная         │ см. АММИАКА РАСТВОР в воде с относительной плотностью от 0,880 до 0,957 при температуре 15 °C,│</w:t>
      </w:r>
    </w:p>
    <w:p w:rsidR="0051735D" w:rsidRDefault="0051735D">
      <w:pPr>
        <w:pStyle w:val="ConsPlusCell"/>
        <w:rPr>
          <w:rFonts w:ascii="Courier New" w:hAnsi="Courier New" w:cs="Courier New"/>
          <w:sz w:val="18"/>
          <w:szCs w:val="18"/>
        </w:rPr>
      </w:pPr>
      <w:r>
        <w:rPr>
          <w:rFonts w:ascii="Courier New" w:hAnsi="Courier New" w:cs="Courier New"/>
          <w:sz w:val="18"/>
          <w:szCs w:val="18"/>
        </w:rPr>
        <w:t>│    │                       │                      содержащий более 10%, но не более 35% аммиака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│1760│Водамин-115            │                            см. Смола полиамидная, жидкая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│3265│Водный слой            │                         см. Дикарбоновых кислот водный слой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│дикарбоновых кислот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│1993│Водоизолирующий состав │               см. Жидкости кремнийорганические, легковоспламеняющиеся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│АКОР-МГ, АКОР-МА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│3468│ВОДОРОД В СИСТЕМЕ      │ 204 │ 2111│ 1F │ 23  │ КВ, │П, К │ 2.1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│ХРАНЕНИЯ НА ОСНОВЕ     │     │     │    │     │ УК  │     │     │газ",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│МЕТАЛЛОГИДРИДОВ        │     │     │    │     │     │     │     │горки осторожно",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│1966│ВОДОРОД ОХЛАЖДЕННЫЙ    │ 204 │ 2113│ 3F │ 223 │ КВ, │П, К │ 2.1 │"Воспламеняющийся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│1953│Водород с примесью     │                  см. ГАЗ СЖАТЫЙ ЯДОВИТЫЙ ВОСПЛАМЕНЯЮЩИЙСЯ,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│ядовитых газов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│1049│ВОДОРОД СЖАТЫЙ         │ 204 │ 2111│ 1F │ 23  │ КВ, │П, К │ 2.1 │"Воспламеняющийся     │"Водород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│сжатый",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│1048│ВОДОРОДА БРОМИД        │ 203 │ 2342│2TC │ 268 │ КВ, │П, К │2.3, │"Ядовитый газ",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  8  │"Едкое",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0-0-1-0".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│2034│ВОДОРОДА И МЕТАНА      │ 204 │ 2111│ 1F │ 23  │ КВ, │П, К │ 2.1 │"Воспламеняющийся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СЖАТАЯ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│2197│ВОДОРОДА ИОДИД         │ 203 │ 2342│2TC │ 268 │ КВ, │П, К │2.3, │"Ядовитый газ",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  8  │"Едкое", "Не спускать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│1-1-1-1".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│2015│ВОДОРОДА ПЕРОКСИДА     │ 505 │ 5161│OC1 │ 559 │СКВ, │П, К │5.1, │"Окислитель", "Едкое",│Наименова-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СК, │     │  8  │"Не спускать с горки",│ние груза, │     │      │5а,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ВЦ, │     │     │"Прикрытие 1-1*-1-1"  │"С горки не│     │      │17,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более 70%   │     │     │    │     │ КЦ  │     │     │                      │спускать", │     │      │41,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│водорода пероксида     │     │     │    │     │     │     │     │                      │"Х",       │     │      │63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│2015│ВОДОРОДА ПЕРОКСИДА     │ 505 │ 5161│OC1 │ 559 │СКВ, │П, К │5.1, │"Окислитель", "Едкое",│"Водорода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СК, │     │  8  │"Не спускать с горки",│пероксид", │     │      │5а,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более 60% и │     │     │    │     │ ВЦ, │     │     │"Прикрытие 1-1*-1-1"  │"Х",       │     │      │17,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70% водорода  │     │     │    │     │ КЦ  │     │     │                      │"С горки не│     │      │41,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│пероксида              │     │     │    │     │     │     │     │                      │спускать", │     │      │63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│2014│ВОДОРОДА ПЕРОКСИДА     │ 505 │ 5162│OC1 │ 58  │ КВ, │П, К │5.1, │"Окислитель", "Едкое",│"Пергид-   │     │      │3, 17,│</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УК, │     │  8  │"СО", "Прикрытие 0-0- │роль", "Х",│     │      │53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менее    │     │     │    │     │ ВЦ, │     │     │1-0"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 но не более 60%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│водорода пероксида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│если необходимо)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│2984│ВОДОРОДА ПЕРОКСИДА     │ 505 │ 5113│ O1 │ 50  │ КВ, │П, К │ 5.1 │"Окислитель",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менее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│8%, но менее 20%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│водорода пероксида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│если необходимо)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│3149│ВОДОРОДА ПЕРОКСИДА И   │ 505 │ 5162│OC1 │ 58  │ КВ, │П, К │5.1, │"Окислитель", "Едкое",│Наименова-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НАДУКСУСНОЙ    │     │     │    │     │ УК, │     │  8  │"Не спускать с горки",│ние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     │     │    │     │ ВЦ, │     │     │"Прикрытие 0-0-3-0"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с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│кислотой (кислотами),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│водой и не более 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│надуксусной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│2202│ВОДОРОДА СЕЛЕНИД       │ 209 │ 2322│2TF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│1052│ВОДОРОДА ФТОРИД        │ 837 │ 8061│CT1 │ 886 │ КВ, │П, К │ 8,  │"Едкое", "Ядовито",   │"Водорода  │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│БЕЗВОДНЫЙ              │     │     │    │     │ УК, │     │ 6.1 │"Спускать с горки     │фторид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│осторожно", "Прикрытие│безводный",│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При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"Едкое",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│1050│ВОДОРОДА ХЛОРИД        │ 203 │ 2342│2TC │ 268 │ КВ, │П, К │2.3, │"Ядовитый газ",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  8  │"Едкое",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0-0-1-0".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│2186│ВОДОРОДА ХЛОРИД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│ОХЛАЖДЕННЫЙ ЖИДКИЙ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│1051│ВОДОРОДА ЦИАНИД        │ 602 │ 6121│TF1 │ 663 │ СКВ │  П  │6.1, │"Ядовито", "Легко     │           │     │      │3, 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     │  3  │воспламеняется", "Не  │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менее 3%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272"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273"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274"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│1614│ВОДОРОДА ЦИАНИД        │ 602 │ 6121│TF1 │ 663 │ СКВ │  П  │6.1, │"Ядовито", "Легко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     │  3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менее 3%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и абсорбированный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│пористым инертным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│материалом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27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276"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│3294│ВОДОРОДА ЦИАНИДА       │ 602 │ 6121│TF1 │ 663 │ СКВ,│П, К │6.1, │"Ядовито", "Легко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│СПИРТОВОЙ РАСТВОР,     │     │     │    │     │ СК, │     │  3  │воспламеняется", "Не  │ние груза,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более    │     │     │    │     │ ВЦ, │     │     │спускать с горки",    │"С горки не│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│45% цианида водорода   │     │     │    │     │ КЦ  │     │     │"Прикрытие 3/0-0-1-0"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27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278"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279"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│1953│Водяной газ            │                  см. Углерода монооксида и водорода смесь сжатая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│1003│ВОЗДУХ ОХЛАЖДЕННЫЙ     │ 202 │ 2223│ 3O │ 225 │ КВ, │П, К │2.2, │"Невоспламеняющийся   │"Воздух",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5.1 │неядовитый газ",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│1002│ВОЗДУХ СЖАТЫЙ          │ 201 │ 2211│ 1A │ 20  │ КВ, │П, К │ 2.2 │"Невоспламеняющийся   │"Воздух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│сжатый",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│1372│ВОЛОКНА ЖИВОТНОГО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│ПРОИСХОЖДЕНИЯ или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│ВОЛОКНА РАСТИТЕЛЬНОГО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│ПРОИСХОЖДЕНИЯ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│СОЖЖЕННЫЕ, ВЛАЖНЫЕ или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│СЫРЫЕ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│1373│ВОЛОКНА или ТКАНИ      │ 415 │ 4213│ S2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│ЖИВОТНОГО или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│РАСТИТЕЛЬНОГО или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│СИНТЕТИЧЕСКОГО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│ПРОИСХОЖДЕНИЯ,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│пропитанные маслом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│1353│ВОЛОКНА или ТКАНИ,     │ 402 │ 4113│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│ПРОПИТАННЫЕ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│НИТРОЦЕЛЛЮЛОЗОЙ С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│НИЗКИМ СОДЕРЖАНИЕМ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│НИТРАТОВ,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│3360│ВОЛОКНА РАСТИТЕЛЬНОГО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│ПРОИСХОЖДЕНИЯ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│3360│Волокно хлопковое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│2196│ВОЛЬФРАМА ГЕКСАФТОРИД  │ 203 │ 2342│2TC │ 268 │ КВ, │П, К │2.3,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│1993│Высокооктановая        │                            см. Добавка высокооктановая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│добавка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│3354│ГАЗ ИНСЕКТИЦИДНЫЙ      │ 218 │ 2112│ 2F │ 23  │ КВ, │П, К │ 2.1 │"Воспламеняющийся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│3355│ГАЗ ИНСЕКТИЦИДНЫЙ      │ 219 │ 2322│2TF │ 263 │ КВ, │П, К │2.3, │"Ядовитый газ", "Легко│Наименова-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     │    │     │ УК, │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│1967│ГАЗ ИНСЕКТИЦИДНЫЙ      │ 220 │ 2312│ 2T │ 26  │ КВ, │П, К │ 2.3 │"Ядовитый газ",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│осторожно", "Прикрытие│"С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│3/0-0-1-0".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│1968│ГАЗ ИНСЕКТИЦИДНЫЙ,     │ 215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"Невос-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│1023│ГАЗ КАМЕННОУГОЛЬНЫЙ    │ 207 │ 2321│1TF │ 263 │ КВ, │П, К │2.3, │"Ядовитый газ", "Легко│Наименова-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│СЖАТЫЙ                 │     │     │    │     │ УК, │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│1071│ГАЗ НЕФТЯНОЙ СЖАТЫЙ    │ 207 │ 2321│1TF │ 263 │ КВ, │П, К │2.3, │"Ядовитый газ", "Легко│Наименова-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│3312│ГАЗ ОХЛАЖДЕННЫЙ ЖИДКИЙ │ 218 │ 2113│ 3F │ 223 │ КВ, │П, К │ 2.1 │"Воспламеняющийся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│3311│ГАЗ ОХЛАЖДЕННЫЙ ЖИДКИЙ │ 220 │ 2223│ 3O │ 225 │ КВ, │П, К │2.2, │"Невоспламеняющийся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│ОКИСЛЯЮЩИЙ, Н.У.К.     │     │     │    │     │ УК, │     │ 5.1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│3158│ГАЗ ОХЛАЖДЕННЫЙ        │ 215 │ 2213│ 3A │ 22  │ КВ, │П, К │ 2.2 │"Невоспламеняющийся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Н.У.К.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9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│1959│Газ рефрижераторный R  │                    см. 1,1-ДИФТОРЭТИЛЕН (ГАЗ РЕФРИЖЕРАТОРНЫЙ R 1132a)                         │</w:t>
      </w:r>
    </w:p>
    <w:p w:rsidR="0051735D" w:rsidRDefault="0051735D">
      <w:pPr>
        <w:pStyle w:val="ConsPlusCell"/>
        <w:rPr>
          <w:rFonts w:ascii="Courier New" w:hAnsi="Courier New" w:cs="Courier New"/>
          <w:sz w:val="18"/>
          <w:szCs w:val="18"/>
        </w:rPr>
      </w:pPr>
      <w:r>
        <w:rPr>
          <w:rFonts w:ascii="Courier New" w:hAnsi="Courier New" w:cs="Courier New"/>
          <w:sz w:val="18"/>
          <w:szCs w:val="18"/>
        </w:rPr>
        <w:t>│    │1132a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│1958│Газ рефрижераторный R  │              см. 1,2-ДИХЛОР-1,1,2,2-ТЕТРАФТОРЭТАН (ГАЗ РЕФРИЖЕРАТОРНЫЙ R 114)                 │</w:t>
      </w:r>
    </w:p>
    <w:p w:rsidR="0051735D" w:rsidRDefault="0051735D">
      <w:pPr>
        <w:pStyle w:val="ConsPlusCell"/>
        <w:rPr>
          <w:rFonts w:ascii="Courier New" w:hAnsi="Courier New" w:cs="Courier New"/>
          <w:sz w:val="18"/>
          <w:szCs w:val="18"/>
        </w:rPr>
      </w:pPr>
      <w:r>
        <w:rPr>
          <w:rFonts w:ascii="Courier New" w:hAnsi="Courier New" w:cs="Courier New"/>
          <w:sz w:val="18"/>
          <w:szCs w:val="18"/>
        </w:rPr>
        <w:t>│    │114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│1020│Газ рефрижераторный R  │                     см. ХЛОРПЕНТАФТОРЭТАН (ГАЗ РЕФРИЖЕРАТОРНЫЙ R 115)                         │</w:t>
      </w:r>
    </w:p>
    <w:p w:rsidR="0051735D" w:rsidRDefault="0051735D">
      <w:pPr>
        <w:pStyle w:val="ConsPlusCell"/>
        <w:rPr>
          <w:rFonts w:ascii="Courier New" w:hAnsi="Courier New" w:cs="Courier New"/>
          <w:sz w:val="18"/>
          <w:szCs w:val="18"/>
        </w:rPr>
      </w:pPr>
      <w:r>
        <w:rPr>
          <w:rFonts w:ascii="Courier New" w:hAnsi="Courier New" w:cs="Courier New"/>
          <w:sz w:val="18"/>
          <w:szCs w:val="18"/>
        </w:rPr>
        <w:t>│    │115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│2193│Газ рефрижераторный R  │                    см. ГЕКСАФТОРЭТАН СЖАТЫЙ (ГАЗ РЕФРИЖЕРАТОРНЫЙ R 116)                       │</w:t>
      </w:r>
    </w:p>
    <w:p w:rsidR="0051735D" w:rsidRDefault="0051735D">
      <w:pPr>
        <w:pStyle w:val="ConsPlusCell"/>
        <w:rPr>
          <w:rFonts w:ascii="Courier New" w:hAnsi="Courier New" w:cs="Courier New"/>
          <w:sz w:val="18"/>
          <w:szCs w:val="18"/>
        </w:rPr>
      </w:pPr>
      <w:r>
        <w:rPr>
          <w:rFonts w:ascii="Courier New" w:hAnsi="Courier New" w:cs="Courier New"/>
          <w:sz w:val="18"/>
          <w:szCs w:val="18"/>
        </w:rPr>
        <w:t>│    │116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│1028│Газ рефрижераторный R  │                      см. ДИХЛОРДИФТОРМЕТАН (ГАЗ РЕФРИЖЕРАТОРНЫЙ R 12)                         │</w:t>
      </w:r>
    </w:p>
    <w:p w:rsidR="0051735D" w:rsidRDefault="0051735D">
      <w:pPr>
        <w:pStyle w:val="ConsPlusCell"/>
        <w:rPr>
          <w:rFonts w:ascii="Courier New" w:hAnsi="Courier New" w:cs="Courier New"/>
          <w:sz w:val="18"/>
          <w:szCs w:val="18"/>
        </w:rPr>
      </w:pPr>
      <w:r>
        <w:rPr>
          <w:rFonts w:ascii="Courier New" w:hAnsi="Courier New" w:cs="Courier New"/>
          <w:sz w:val="18"/>
          <w:szCs w:val="18"/>
        </w:rPr>
        <w:t>│    │12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│1858│Газ рефрижераторный R  │                     см. ГЕКСАФТОРПРОПИЛЕН (ГАЗ РЕФРИЖЕРАТОРНЫЙ R 1216)                        │</w:t>
      </w:r>
    </w:p>
    <w:p w:rsidR="0051735D" w:rsidRDefault="0051735D">
      <w:pPr>
        <w:pStyle w:val="ConsPlusCell"/>
        <w:rPr>
          <w:rFonts w:ascii="Courier New" w:hAnsi="Courier New" w:cs="Courier New"/>
          <w:sz w:val="18"/>
          <w:szCs w:val="18"/>
        </w:rPr>
      </w:pPr>
      <w:r>
        <w:rPr>
          <w:rFonts w:ascii="Courier New" w:hAnsi="Courier New" w:cs="Courier New"/>
          <w:sz w:val="18"/>
          <w:szCs w:val="18"/>
        </w:rPr>
        <w:t>│    │1216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│1021│Газ рефрижераторный R  │                см. 1-ХЛОР-1,2,2,2-ТЕТРАФТОРЭТАН (ГАЗ РЕФРИЖЕРАТОРНЫЙ R 124)                   │</w:t>
      </w:r>
    </w:p>
    <w:p w:rsidR="0051735D" w:rsidRDefault="0051735D">
      <w:pPr>
        <w:pStyle w:val="ConsPlusCell"/>
        <w:rPr>
          <w:rFonts w:ascii="Courier New" w:hAnsi="Courier New" w:cs="Courier New"/>
          <w:sz w:val="18"/>
          <w:szCs w:val="18"/>
        </w:rPr>
      </w:pPr>
      <w:r>
        <w:rPr>
          <w:rFonts w:ascii="Courier New" w:hAnsi="Courier New" w:cs="Courier New"/>
          <w:sz w:val="18"/>
          <w:szCs w:val="18"/>
        </w:rPr>
        <w:t>│    │124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│3220│Газ рефрижераторный R  │                       см. ПЕНТАФТОРЭТАН (ГАЗ РЕФРИЖЕРАТОРНЫЙ R 125)                           │</w:t>
      </w:r>
    </w:p>
    <w:p w:rsidR="0051735D" w:rsidRDefault="0051735D">
      <w:pPr>
        <w:pStyle w:val="ConsPlusCell"/>
        <w:rPr>
          <w:rFonts w:ascii="Courier New" w:hAnsi="Courier New" w:cs="Courier New"/>
          <w:sz w:val="18"/>
          <w:szCs w:val="18"/>
        </w:rPr>
      </w:pPr>
      <w:r>
        <w:rPr>
          <w:rFonts w:ascii="Courier New" w:hAnsi="Courier New" w:cs="Courier New"/>
          <w:sz w:val="18"/>
          <w:szCs w:val="18"/>
        </w:rPr>
        <w:t>│    │125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│1974│Газ рефрижераторный R  │                    см. ХЛОРДИФТОРБРОММЕТАН (ГАЗ РЕФРИЖЕРАТОРНЫЙ R 12B1)                       │</w:t>
      </w:r>
    </w:p>
    <w:p w:rsidR="0051735D" w:rsidRDefault="0051735D">
      <w:pPr>
        <w:pStyle w:val="ConsPlusCell"/>
        <w:rPr>
          <w:rFonts w:ascii="Courier New" w:hAnsi="Courier New" w:cs="Courier New"/>
          <w:sz w:val="18"/>
          <w:szCs w:val="18"/>
        </w:rPr>
      </w:pPr>
      <w:r>
        <w:rPr>
          <w:rFonts w:ascii="Courier New" w:hAnsi="Courier New" w:cs="Courier New"/>
          <w:sz w:val="18"/>
          <w:szCs w:val="18"/>
        </w:rPr>
        <w:t>│    │12B1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│1022│Газ рефрижераторный R  │                      см. ХЛОРТРИФТОРМЕТАН (ГАЗ РЕФРИЖЕРАТОРНЫЙ R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│13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│2422│Газ рефрижераторный R  │                      см. ОКТАФТОРБУТЕН-2 (ГАЗ РЕФРИЖЕРАТОРНЫЙ R 1318)                         │</w:t>
      </w:r>
    </w:p>
    <w:p w:rsidR="0051735D" w:rsidRDefault="0051735D">
      <w:pPr>
        <w:pStyle w:val="ConsPlusCell"/>
        <w:rPr>
          <w:rFonts w:ascii="Courier New" w:hAnsi="Courier New" w:cs="Courier New"/>
          <w:sz w:val="18"/>
          <w:szCs w:val="18"/>
        </w:rPr>
      </w:pPr>
      <w:r>
        <w:rPr>
          <w:rFonts w:ascii="Courier New" w:hAnsi="Courier New" w:cs="Courier New"/>
          <w:sz w:val="18"/>
          <w:szCs w:val="18"/>
        </w:rPr>
        <w:t>│    │1318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│1983│Газ рефрижераторный R  │                 см. 1-ХЛОР-2,2,2-ТРИФТОРЭТАН (ГАЗ РЕФРИЖЕРАТОРНЫЙ R 133a)                     │</w:t>
      </w:r>
    </w:p>
    <w:p w:rsidR="0051735D" w:rsidRDefault="0051735D">
      <w:pPr>
        <w:pStyle w:val="ConsPlusCell"/>
        <w:rPr>
          <w:rFonts w:ascii="Courier New" w:hAnsi="Courier New" w:cs="Courier New"/>
          <w:sz w:val="18"/>
          <w:szCs w:val="18"/>
        </w:rPr>
      </w:pPr>
      <w:r>
        <w:rPr>
          <w:rFonts w:ascii="Courier New" w:hAnsi="Courier New" w:cs="Courier New"/>
          <w:sz w:val="18"/>
          <w:szCs w:val="18"/>
        </w:rPr>
        <w:t>│    │133a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│3159│Газ рефрижераторный R  │                   см. 1,1,1,2-ТЕТРАФТОРЭТАН (ГАЗ РЕФРИЖЕРАТОРНЫЙ R 134a)                      │</w:t>
      </w:r>
    </w:p>
    <w:p w:rsidR="0051735D" w:rsidRDefault="0051735D">
      <w:pPr>
        <w:pStyle w:val="ConsPlusCell"/>
        <w:rPr>
          <w:rFonts w:ascii="Courier New" w:hAnsi="Courier New" w:cs="Courier New"/>
          <w:sz w:val="18"/>
          <w:szCs w:val="18"/>
        </w:rPr>
      </w:pPr>
      <w:r>
        <w:rPr>
          <w:rFonts w:ascii="Courier New" w:hAnsi="Courier New" w:cs="Courier New"/>
          <w:sz w:val="18"/>
          <w:szCs w:val="18"/>
        </w:rPr>
        <w:t>│    │134a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│1009│Газ рефрижераторный R  │                     см. БРОМТРИФТОРМЕТАН (ГАЗ РЕФРИЖЕРАТОРНЫЙ R 13B1)                         │</w:t>
      </w:r>
    </w:p>
    <w:p w:rsidR="0051735D" w:rsidRDefault="0051735D">
      <w:pPr>
        <w:pStyle w:val="ConsPlusCell"/>
        <w:rPr>
          <w:rFonts w:ascii="Courier New" w:hAnsi="Courier New" w:cs="Courier New"/>
          <w:sz w:val="18"/>
          <w:szCs w:val="18"/>
        </w:rPr>
      </w:pPr>
      <w:r>
        <w:rPr>
          <w:rFonts w:ascii="Courier New" w:hAnsi="Courier New" w:cs="Courier New"/>
          <w:sz w:val="18"/>
          <w:szCs w:val="18"/>
        </w:rPr>
        <w:t>│    │13B1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│1982│Газ рефрижераторный R  │                       см. ТЕТРАФТОРМЕТАН (ГАЗ РЕФРИЖЕРАТОРНЫЙ R 14)                           │</w:t>
      </w:r>
    </w:p>
    <w:p w:rsidR="0051735D" w:rsidRDefault="0051735D">
      <w:pPr>
        <w:pStyle w:val="ConsPlusCell"/>
        <w:rPr>
          <w:rFonts w:ascii="Courier New" w:hAnsi="Courier New" w:cs="Courier New"/>
          <w:sz w:val="18"/>
          <w:szCs w:val="18"/>
        </w:rPr>
      </w:pPr>
      <w:r>
        <w:rPr>
          <w:rFonts w:ascii="Courier New" w:hAnsi="Courier New" w:cs="Courier New"/>
          <w:sz w:val="18"/>
          <w:szCs w:val="18"/>
        </w:rPr>
        <w:t>│    │14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│2517│Газ рефрижераторный R  │                   см. 1-ХЛОР-1,1-ДИФТОРЭТАН (ГАЗ РЕФРИЖЕРАТОРНЫЙ R 142b)                      │</w:t>
      </w:r>
    </w:p>
    <w:p w:rsidR="0051735D" w:rsidRDefault="0051735D">
      <w:pPr>
        <w:pStyle w:val="ConsPlusCell"/>
        <w:rPr>
          <w:rFonts w:ascii="Courier New" w:hAnsi="Courier New" w:cs="Courier New"/>
          <w:sz w:val="18"/>
          <w:szCs w:val="18"/>
        </w:rPr>
      </w:pPr>
      <w:r>
        <w:rPr>
          <w:rFonts w:ascii="Courier New" w:hAnsi="Courier New" w:cs="Courier New"/>
          <w:sz w:val="18"/>
          <w:szCs w:val="18"/>
        </w:rPr>
        <w:t>│    │142b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│2035│Газ рефрижераторный R  │                     см. 1,1,1-ТРИФТОРЭТАН (ГАЗ РЕФРИЖЕРАТОРНЫЙ R 143a)                        │</w:t>
      </w:r>
    </w:p>
    <w:p w:rsidR="0051735D" w:rsidRDefault="0051735D">
      <w:pPr>
        <w:pStyle w:val="ConsPlusCell"/>
        <w:rPr>
          <w:rFonts w:ascii="Courier New" w:hAnsi="Courier New" w:cs="Courier New"/>
          <w:sz w:val="18"/>
          <w:szCs w:val="18"/>
        </w:rPr>
      </w:pPr>
      <w:r>
        <w:rPr>
          <w:rFonts w:ascii="Courier New" w:hAnsi="Courier New" w:cs="Courier New"/>
          <w:sz w:val="18"/>
          <w:szCs w:val="18"/>
        </w:rPr>
        <w:t>│    │143a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│1030│Газ рефрижераторный R  │                      см. 1,1-ДИФТОРЭТАН (ГАЗ РЕФРИЖЕРАТОРНЫЙ R 152a)                          │</w:t>
      </w:r>
    </w:p>
    <w:p w:rsidR="0051735D" w:rsidRDefault="0051735D">
      <w:pPr>
        <w:pStyle w:val="ConsPlusCell"/>
        <w:rPr>
          <w:rFonts w:ascii="Courier New" w:hAnsi="Courier New" w:cs="Courier New"/>
          <w:sz w:val="18"/>
          <w:szCs w:val="18"/>
        </w:rPr>
      </w:pPr>
      <w:r>
        <w:rPr>
          <w:rFonts w:ascii="Courier New" w:hAnsi="Courier New" w:cs="Courier New"/>
          <w:sz w:val="18"/>
          <w:szCs w:val="18"/>
        </w:rPr>
        <w:t>│    │152a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│2453│Газ рефрижераторный R  │                         см. ЭТИЛФТОРИД (ГАЗ РЕФРИЖЕРАТОРНЫЙ R 161)                            │</w:t>
      </w:r>
    </w:p>
    <w:p w:rsidR="0051735D" w:rsidRDefault="0051735D">
      <w:pPr>
        <w:pStyle w:val="ConsPlusCell"/>
        <w:rPr>
          <w:rFonts w:ascii="Courier New" w:hAnsi="Courier New" w:cs="Courier New"/>
          <w:sz w:val="18"/>
          <w:szCs w:val="18"/>
        </w:rPr>
      </w:pPr>
      <w:r>
        <w:rPr>
          <w:rFonts w:ascii="Courier New" w:hAnsi="Courier New" w:cs="Courier New"/>
          <w:sz w:val="18"/>
          <w:szCs w:val="18"/>
        </w:rPr>
        <w:t>│    │161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│1029│Газ рефрижераторный R  │                       см. ДИХЛОРФТОРМЕТАН (ГАЗ РЕФРИЖЕРАТОРНЫЙ R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│21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│2424│Газ рефрижераторный R  │                       см. ОКТАФТОРПРОПАН (ГАЗ РЕФРИЖЕРАТОРНЫЙ R 218)                          │</w:t>
      </w:r>
    </w:p>
    <w:p w:rsidR="0051735D" w:rsidRDefault="0051735D">
      <w:pPr>
        <w:pStyle w:val="ConsPlusCell"/>
        <w:rPr>
          <w:rFonts w:ascii="Courier New" w:hAnsi="Courier New" w:cs="Courier New"/>
          <w:sz w:val="18"/>
          <w:szCs w:val="18"/>
        </w:rPr>
      </w:pPr>
      <w:r>
        <w:rPr>
          <w:rFonts w:ascii="Courier New" w:hAnsi="Courier New" w:cs="Courier New"/>
          <w:sz w:val="18"/>
          <w:szCs w:val="18"/>
        </w:rPr>
        <w:t>│    │218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│1018│Газ рефрижераторный R  │                       см. ХЛОРДИФТОРМЕТАН (ГАЗ РЕФРИЖЕРАТОРНЫЙ R 22)                          │</w:t>
      </w:r>
    </w:p>
    <w:p w:rsidR="0051735D" w:rsidRDefault="0051735D">
      <w:pPr>
        <w:pStyle w:val="ConsPlusCell"/>
        <w:rPr>
          <w:rFonts w:ascii="Courier New" w:hAnsi="Courier New" w:cs="Courier New"/>
          <w:sz w:val="18"/>
          <w:szCs w:val="18"/>
        </w:rPr>
      </w:pPr>
      <w:r>
        <w:rPr>
          <w:rFonts w:ascii="Courier New" w:hAnsi="Courier New" w:cs="Courier New"/>
          <w:sz w:val="18"/>
          <w:szCs w:val="18"/>
        </w:rPr>
        <w:t>│    │22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│3296│Газ рефрижераторный R  │                      см. ГЕПТАФТОРПРОПАН (ГАЗ РЕФРИЖЕРАТОРНЫЙ R 227)                          │</w:t>
      </w:r>
    </w:p>
    <w:p w:rsidR="0051735D" w:rsidRDefault="0051735D">
      <w:pPr>
        <w:pStyle w:val="ConsPlusCell"/>
        <w:rPr>
          <w:rFonts w:ascii="Courier New" w:hAnsi="Courier New" w:cs="Courier New"/>
          <w:sz w:val="18"/>
          <w:szCs w:val="18"/>
        </w:rPr>
      </w:pPr>
      <w:r>
        <w:rPr>
          <w:rFonts w:ascii="Courier New" w:hAnsi="Courier New" w:cs="Courier New"/>
          <w:sz w:val="18"/>
          <w:szCs w:val="18"/>
        </w:rPr>
        <w:t>│    │227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│1984│Газ рефрижераторный R  │                        см. ТРИФТОРМЕТАН (ГАЗ РЕФРИЖЕРАТОРНЫЙ R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│3252│Газ рефрижераторный R  │                         см. ДИФТОРМЕТАН (ГАЗ РЕФРИЖЕРАТОРНЫЙ R 32)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│1063│Газ рефрижераторный R  │                         см. МЕТИЛХЛОРИД (ГАЗ РЕФРИЖЕРАТОРНЫЙ R 40)                            │</w:t>
      </w:r>
    </w:p>
    <w:p w:rsidR="0051735D" w:rsidRDefault="0051735D">
      <w:pPr>
        <w:pStyle w:val="ConsPlusCell"/>
        <w:rPr>
          <w:rFonts w:ascii="Courier New" w:hAnsi="Courier New" w:cs="Courier New"/>
          <w:sz w:val="18"/>
          <w:szCs w:val="18"/>
        </w:rPr>
      </w:pPr>
      <w:r>
        <w:rPr>
          <w:rFonts w:ascii="Courier New" w:hAnsi="Courier New" w:cs="Courier New"/>
          <w:sz w:val="18"/>
          <w:szCs w:val="18"/>
        </w:rPr>
        <w:t>│    │40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│3337│ГАЗ РЕФРИЖЕРАТОРНЫЙ R  │ 201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│404A (Пентафторэтана,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│1,1,1-трифторэтана и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│1,1,1,2-тетрафторэтана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│зеотропная смесь с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│приблизительно 44%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│пентафторэтана и 52%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│1,1,1-трифторэтана)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9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│3338│ГАЗ РЕФРИЖЕРАТОРНЫЙ R  │ 201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│407A (Дифторметана,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│пентафторэтана и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│1,1,1,2-тетрафторэтана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│зеотропная смесь с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│приблизительно 20% ди-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│фторметана и 40%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│пентафторэтана)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9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│3339│ГАЗ РЕФРИЖЕРАТОРНЫЙ R  │ 201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│407B (Дифторметана,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│пентафторэтана и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│1,1,1,2-тетрафторэтана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│зеотропная смесь с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│приблизительно 10% ди-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│фторметана и 70%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│пентафторэтана)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9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│3340│ГАЗ РЕФРИЖЕРАТОРНЫЙ R  │ 201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│407C (Дифторметана,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│пентафторэтана и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│1,1,1,2-тетрафторэтана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│зеотропная смесь с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│приблизительно 23% ди-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│фторметана и 25%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│пентафторэтана)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│2454│Газ рефрижераторный R  │                           см. МЕТИЛФТОРИД (ГАЗ РЕФРИЖЕРАТОРНЫЙ R 41)                          │</w:t>
      </w:r>
    </w:p>
    <w:p w:rsidR="0051735D" w:rsidRDefault="0051735D">
      <w:pPr>
        <w:pStyle w:val="ConsPlusCell"/>
        <w:rPr>
          <w:rFonts w:ascii="Courier New" w:hAnsi="Courier New" w:cs="Courier New"/>
          <w:sz w:val="18"/>
          <w:szCs w:val="18"/>
        </w:rPr>
      </w:pPr>
      <w:r>
        <w:rPr>
          <w:rFonts w:ascii="Courier New" w:hAnsi="Courier New" w:cs="Courier New"/>
          <w:sz w:val="18"/>
          <w:szCs w:val="18"/>
        </w:rPr>
        <w:t>│    │41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│2602│Газ рефрижераторный R  │    см. ДИХЛОРДИФТОРМЕТАНА И ДИФТОРЭТАНА АЗЕОТРОПНАЯ СМЕСЬ, содержащая приблизительно 74%      │</w:t>
      </w:r>
    </w:p>
    <w:p w:rsidR="0051735D" w:rsidRDefault="0051735D">
      <w:pPr>
        <w:pStyle w:val="ConsPlusCell"/>
        <w:rPr>
          <w:rFonts w:ascii="Courier New" w:hAnsi="Courier New" w:cs="Courier New"/>
          <w:sz w:val="18"/>
          <w:szCs w:val="18"/>
        </w:rPr>
      </w:pPr>
      <w:r>
        <w:rPr>
          <w:rFonts w:ascii="Courier New" w:hAnsi="Courier New" w:cs="Courier New"/>
          <w:sz w:val="18"/>
          <w:szCs w:val="18"/>
        </w:rPr>
        <w:t>│    │500                    │                         дихлордифторметана (ГАЗ РЕФРИЖЕРАТОРНЫЙ R 500)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│1973│Газ рефрижераторный R  │ см. ХЛОРДИФТОРМЕТАНА И ХЛОРПЕНТАФТОРЭТАНА СМЕСЬ с постоянной температурой кипения, содержащая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│502                    │                     около 49% хлордифторметана (ГАЗ РЕФРИЖЕРАТОРНЫЙ R 502)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│2599│Газ рефрижераторный R  │  см. ТРИФТОРХЛОРМЕТАНА И ФТОРОФОРМА АЗЕОТРОПНАЯ СМЕСЬ, содержащая приблизительно 60%          │</w:t>
      </w:r>
    </w:p>
    <w:p w:rsidR="0051735D" w:rsidRDefault="0051735D">
      <w:pPr>
        <w:pStyle w:val="ConsPlusCell"/>
        <w:rPr>
          <w:rFonts w:ascii="Courier New" w:hAnsi="Courier New" w:cs="Courier New"/>
          <w:sz w:val="18"/>
          <w:szCs w:val="18"/>
        </w:rPr>
      </w:pPr>
      <w:r>
        <w:rPr>
          <w:rFonts w:ascii="Courier New" w:hAnsi="Courier New" w:cs="Courier New"/>
          <w:sz w:val="18"/>
          <w:szCs w:val="18"/>
        </w:rPr>
        <w:t>│    │503                    │                          трифторхлорметана (ГАЗ РЕФРИЖЕРАТОРНЫЙ R 503)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│1976│Газ рефрижераторный RC │                      см. ОКТАФТОРЦИКЛОБУТАН (ГАЗ РЕФРИЖЕРАТОРНЫЙ RC 318)                      │</w:t>
      </w:r>
    </w:p>
    <w:p w:rsidR="0051735D" w:rsidRDefault="0051735D">
      <w:pPr>
        <w:pStyle w:val="ConsPlusCell"/>
        <w:rPr>
          <w:rFonts w:ascii="Courier New" w:hAnsi="Courier New" w:cs="Courier New"/>
          <w:sz w:val="18"/>
          <w:szCs w:val="18"/>
        </w:rPr>
      </w:pPr>
      <w:r>
        <w:rPr>
          <w:rFonts w:ascii="Courier New" w:hAnsi="Courier New" w:cs="Courier New"/>
          <w:sz w:val="18"/>
          <w:szCs w:val="18"/>
        </w:rPr>
        <w:t>│    │318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│1078│ГАЗ РЕФРИЖЕРАТОРНЫЙ,   │ 215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такой как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F1, смесь F2 или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F3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9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│1954│ГАЗ СЖАТЫЙ             │ 218 │ 2111│ 1F │ 23  │ КВ, │П, К │ 2.1 │"Воспламеняющийся     │Наименова- │     │      │3,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│3156│ГАЗ СЖАТЫЙ ОКИСЛЯЮЩИЙ, │ 220 │ 2221│ 1O │ 25  │ КВ, │П, К │2.2, │"Невоспламеняющийся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УК, │     │ 5.1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При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297"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298"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│3305│ГАЗ СЖАТЫЙ ЯДОВИТЫЙ    │ 219 │ 2352│1TFC│ 263 │ КВ, │П, К │2.3, │"Ядовитый газ", "Легко│Наименова- │     │      │4,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УК,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Н.У.К.   │     │     │    │     │ ВЦ, │     │  8  │"Едкое",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│"Ядовитый газ", "Легко│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2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│1953│ГАЗ СЖАТЫЙ ЯДОВИТЫЙ    │ 219 │ 2321│1TF │ 263 │ КВ, │П, К │2.3, │"Ядовитый газ", "Легко│Наименова-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УК, │     │ 2.1 │воспламеняется",      │ние груза,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0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│3304│ГАЗ СЖАТЫЙ ЯДОВИТЫЙ    │ 220 │ 2341│1TC │ 268 │ КВ, │П, К │2.3, │"Ядовитый газ",       │Наименова- │     │      │4,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Н.У.К.   │     │     │    │     │ УК, │     │  8  │"Едкое", "Не спускать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0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│3306│ГАЗ СЖАТЫЙ ЯДОВИТЫЙ    │ 220 │ 2361│1TOC│ 265 │ КВ, │П, К │2.3, │"Ядовитый газ",       │Наименова- │     │      │4,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│ОКИСЛЯЮЩИЙ             │     │     │    │     │ УК, │     │5.1, │"Окислитель", "Едкое",│ние груза,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Н.У.К.   │     │     │    │     │ ВЦ, │     │  8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│3303│ГАЗ СЖАТЫЙ ЯДОВИТЫЙ    │ 220 │ 2331│1TO │ 265 │ КВ, │П, К │2.3, │"Ядовитый газ",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│ОКИСЛЯЮЩИЙ, Н.У.К.     │     │     │    │     │ УК, │     │ 5.1 │"Окислитель",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 спускать с 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3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│1955│ГАЗ СЖАТЫЙ ЯДОВИТЫЙ,   │ 220 │ 2311│ 1T │ 26  │ КВ, │П, К │ 2.3 │"Ядовитый газ", "Не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3/0-0-3-0"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0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│1956│ГАЗ СЖАТЫЙ, Н.У.К.     │ 215 │ 2211│ 1A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│3161│ГАЗ СЖИЖЕННЫЙ          │ 218 │ 2112│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0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│3157│ГАЗ СЖИЖЕННЫЙ          │ 220 │ 2222│ 2O │ 25  │ КВ, │П, К │2.2, │"Невоспламеняющийся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│ОКИСЛЯЮЩИЙ, Н.У.К.     │     │     │    │     │ УК, │     │ 5.1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307"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308"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│3309│ГАЗ СЖИЖЕННЫЙ ЯДОВИТЫЙ │ 219 │ 2352│2TFC│ 263 │ КВ, │П, К │2.3, │"Ядовитый газ", "Легко│Наименова-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УК,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Н.У.К.   │     │     │    │     │ ВЦ, │     │  8  │"Едкое", "Не спускать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│3160│ГАЗ СЖИЖЕННЫЙ ЯДОВИТЫЙ │ 219 │ 2322│2TF │ 263 │ КВ, │П, К │2.3, │"Ядовитый газ", "Легко│Наименова-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УК, │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│3308│ГАЗ СЖИЖЕННЫЙ ЯДОВИТЫЙ │ 220 │ 2342│2TC │ 268 │ КВ, │П, К │2.3, │"Ядовитый газ",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Н.У.К.   │     │     │    │     │ УК, │     │  8  │"Едкое", "Не спускать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│1-1*-1-1".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│3310│ГАЗ СЖИЖЕННЫЙ ЯДОВИТЫЙ │ 220 │ 2362│2TOC│ 265 │ КВ, │П, К │2.3, │"Ядовитый газ",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│ОКИСЛЯЮЩИЙ             │     │     │    │     │ УК, │     │5.1, │"Окислитель", "Едкое",│ние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Н.У.К.   │     │     │    │     │ ВЦ, │     │  8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│3307│ГАЗ СЖИЖЕННЫЙ ЯДОВИТЫЙ │ 220 │ 2332│2TO │ 265 │ КВ, │П, К │2.3, │"Ядовитый газ",       │Наименова-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│ОКИСЛЯЮЩИЙ, Н.У.К.     │     │     │    │     │ УК, │     │ 5.1 │"Окислитель",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 спускать с 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│3162│ГАЗ СЖИЖЕННЫЙ          │ 220 │ 2312│ 2T │ 26  │ КВ, │П, К │ 2.3 │"Ядовитый газ",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│осторожно", "Прикрытие│"С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│3163│ГАЗ СЖИЖЕННЫЙ, Н.У.К.  │ 215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│1953│Газ Фишера-Тропша      │                  см. Углерода монооксида и водорода смесь сжатая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│3167│ГАЗ, ОБРАЗЕЦ, НЕ ПОД   │ 218 │ 2117│ 7F │ 23  │ КВ, │ П,  │ 2.1 │"Воспламеняющийся газ"│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│ДАВЛЕНИЕМ,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не охлажденный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 жидкого состояния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│3168│ГАЗ, ОБРАЗЕЦ, НЕ ПОД   │ 219 │ 2327│7TF │ 263 │ КВ, │ П,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│ДАВЛЕНИЕМ, ЯДОВИТЫЙ,   │     │     │    │     │ УК  │М, К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не охлажденный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 жидкого состояния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│3169│ГАЗ, ОБРАЗЕЦ, НЕ ПОД   │ 220 │ 2317│ 7T │ 26  │ КВ, │ П,  │ 2.3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│ДАВЛЕНИЕМ, ЯДОВИТЫЙ,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не охлажденный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 жидкого состояния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│1964│ГАЗОВ УГЛЕВОДОРОДНЫХ   │ 206 │ 2111│ 1F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СЖАТАЯ, Н.У.К.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│1965│ГАЗОВ УГЛЕВОДОРОДНЫХ   │ 206 │ 2112│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│СМЕСЬ СЖИЖЕННАЯ,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такая как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│смеси A, A01, A02, A0,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│A1, B1, B2, B или C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│1202│ГАЗОЙЛЬ или ТОПЛИВО    │ 315 │ 3013│ F1 │ 30  │ КВ, │П, К │  3  │"Легко                │"Бензин",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│ДИЗЕЛЬНОЕ или ТОПЛИВО  │     │     │    │     │ УК, │     │     │воспламеняется", "СО",│"C",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│ПЕЧНОЕ ЛЕГКОЕ          │     │     │    │     │ ВЦ, │     │     │"Прикрытие 3/0-0-1-0" │"Бензин-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вспышки   │     │     │    │     │ КЦ  │     │     │                      │Нефть",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60 °C и не более │     │     │    │     │     │     │     │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│1202│ГАЗОЙЛЬ или ТОПЛИВО    │ 315 │ 3013│ F1 │ 30  │ КВ, │П, К │  3  │"Легко                │"Бензин",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│ДИЗЕЛЬНОЕ или ТОПЛИВО  │     │     │    │     │ УК, │     │     │воспламеняется", "СО",│"C"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│ПЕЧНОЕ ЛЕГКОЕ          │     │     │    │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вспышки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60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│3295│Газоконденсат          │ 328 │ 3012│ F1 │ 33  │ КВ, │ П,  │  3  │"Легко                │"Бензин",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│углеводородный         │     │     │    │     │ УК, │М, К │     │воспламеняется", "СО",│"C"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│1075│ГАЗЫ НЕФТЯНЫЕ          │ 206 │ 2112│ 2F │ 23  │ КВ, │П, К │ 2.1 │"Спускать с горки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│СЖИЖЕННЫЕ              │     │     │    │     │ УК, │     │     │осторожно", "Прикрытие│ние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│3/0-0-1-0". При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│перевозке в вагоне-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"Легко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│1058│ГАЗЫ СЖИЖЕННЫЕ,        │ 201 │ 2212│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│невоспламеняющиеся,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│содержащие азот,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│углерода диоксид или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│воздух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│2803│ГАЛЛИЙ                 │ 813 │ 8013│C10 │ 80  │ КВ, │П, К │  8  │"Едкое", "СО"         │"Галлий",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│2545│ГАФНИЙ - ПОРОШОК СУХОЙ │ 405 │4211,│ S4 │ 43,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│4212,│    │ 40,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4213│    │ 40  │ для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│4212,│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│4213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│1326│ГАФНИЙ - ПОРОШОК       │ 403 │ 4112│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долей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не менее 25%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│1781│ГЕКСАДЕЦИЛТРИХЛОРСИЛАН │ 805 │ 8012│ C3 │ X80 │ КВ, │П, К │  8  │"Едкое", "СО",        │"Гексаде-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3/1-1*-1-1"│цилтрихлор-│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│силан",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│2458│ГЕКСАДИЕНЫ             │ 305 │ 3012│ F1 │ 33  │ КВ, │П, К │  3  │"Легко                │"Гексадие-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"СО",│ны",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│1207│ГЕКСАЛЬДЕГИД           │ 316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│2280│ГЕКСАМЕТИЛЕНДИАМИН     │ 807 │ 8013│ C8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│1783│ГЕКСАМЕТИЛЕНДИАМИНА    │ 807 │8012,│ C7 │ 80, │ КВ, │П, К │  8  │"Едкое", "СО"         │"Гексаме-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8013│    │ 80  │ УК, │     │     │                      │тилен-     │     │      │18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│диамин",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│2281│ГЕКСАМЕТИЛЕНДИИЗОЦИАНАТ│ 609 │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│2281│1,6-Гексаметиленди-    │                            см. ГЕКСАМЕТИЛЕНДИИЗОЦИАНАТ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│изоцианат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│2493│ГЕКСАМЕТИЛЕНИМИН       │ 311 │ 3032│ FC │ 338 │ КВ, │П, К │3, 8 │"Легко                │"Гексаме-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│тиленимин",│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│1328│ГЕКСАМЕТИЛЕНТЕТРАМИН   │ 402 │ 4113│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│2282│ГЕКСАНОЛЫ              │ 316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│1208│ГЕКСАНЫ                │ 305 │ 3012│ F1 │ 33  │ КВ, │П, К │  3  │"Легко                │"Гексаны",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│2810│Гексаран               │               см. Ди-(2-этил)гексиловый эфир метилфосфоновой кислоты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│2420│ГЕКСАФТОРАЦЕТОН        │ 203 │ 2342│2TC │ 268 │ КВ, │П, К │2.3, │"Ядовитый газ",       │"Гексафто-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│рацетон",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│1-1*-1-1".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│2552│ГЕКСАФТОРАЦЕТОНГИДРАТ  │ 625 │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│3436│ГЕКСАФТОРАЦЕТОНГИДРАТ  │ 625 │ 6112│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│1858│ГЕКСАФТОРПРОПИЛЕН (ГАЗ │ 201 │ 2212│ 2A │ 20  │ КВ, │П, К │ 2.2 │"Невоспламеняющийся   │"Гексафтор-│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     │     │    │     │ УК, │     │     │неядовитый газ",      │пропилен",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│1216)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│2193│ГЕКСАФТОРЭТАН СЖАТЫЙ   │ 201 │ 2211│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 РЕФРИЖЕРАТОРНЫЙ R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│116)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│2661│ГЕКСАХЛОРАЦЕТОН        │ 625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│2729│ГЕКСАХЛОРБЕНЗОЛ        │ 616 │ 6113│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│2279│ГЕКСАХЛОРБУТАДИЕН      │ 606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│2279│Гексахлорбутадиен-1,3  │                               см. ГЕКСАХЛОРБУТАДИЕН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│1479│Гексахлормеламин,      │ 501 │ 5112│ O2 │ 50  │ КВ  │  П  │ 5.1 │"Окислитель", "СО"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│флегматизированный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│2875│ГЕКСАХЛОРОФЕН          │ 616 │ 6113│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│2646│ГЕКСАХЛОРЦИКЛОПЕНТАДИЕН│ 605 │ 6111│ T1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│3077│Гексахлорэтан          │ 906 │ 9063│ M7 │ 90  │ КВ  │  П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│1611│ГЕКСАЭТИЛТЕТРАФОСФАТ   │ 614 │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│1612│ГЕКСАЭТИЛТЕТРАФОСФАТА  │ 209 │ 2311│ 1T │ 26  │ КВ, │П, К │ 2.3 │"Ядовитый газ", "Не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ГАЗА СЖАТОГО СМЕСЬ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0-0-3-0"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│2370│ГЕКСЕН-1               │ 305 │ 3012│ F1 │ 33  │ КВ, │П, К │  3  │"Легко                │"Гексен",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│ГЕКСИЛПЕРОКСИНЕОДЕКАНО-│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│АТ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71%,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│29%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│ГЕКСИЛПЕРОКСИПИВАЛАТ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│1784│ГЕКСИЛТРИХЛОРСИЛАН     │ 805 │ 8012│ C3 │ X80 │ КВ, │П, К │  8  │"Едкое", "СО",        │"Гексилтри-│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│"Прикрытие 3/1-1*-1-1"│хлорсилан",│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│1963│ГЕЛИЙ ОХЛАЖДЕННЫЙ      │ 201 │ 2213│ 3A │ 22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2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│1046│ГЕЛИЙ СЖАТЫЙ           │ 201 │ 2211│ 1A │ 20  │ КВ, │П, К │ 2.2 │"Невоспламеняющийся   │"Гелий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│сжатый",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СКВ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32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33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│3356│ГЕНЕРАТОР КИСЛОРОДА    │ 514 │ 5112│ O3 │ 50  │ КВ, │П, К │ 5.1 │"Окислитель",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│ХИМИЧЕСКИЙ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│1325│Генераторы             │ 401 │ 4112│ F1 │ 40  │ КВ  │П, К │ 4.1 │"Легко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│огнетушащего аэрозоля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ПАГ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│3056│н-ГЕПТАЛЬДЕГИД         │ 316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│1206│ГЕПТАНЫ                │ 305 │ 3012│ F1 │ 33  │ КВ, │П, К │  3  │"Легко                │"Гептаны",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│3296│ГЕПТАФТОРПРОПАН (ГАЗ   │ 201 │ 2212│ 2A │ 20  │ КВ, │П, К │ 2.2 │"Невоспламеняющийся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227)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│2278│н-ГЕПТЕН               │ 305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│3295│Гептен-2, гептен-3     │ 328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│3286│Гептил                 │ 328 │ 3041│FTC │ 368 │СКВ, │П, К │ 3,  │"Легко                │"Гептил",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│6.1, │воспламеняется",      │"Х",       │     │      │5,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8  │"Ядовито", "Едкое",   │"С горки не│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 спускать с горки",│спускать", │     │      │32,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332"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333"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│2192│ГЕРМАН                 │ 209 │ 2322│2TF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│3264│Германия (IV) хлорид   │ 816 │ 8012│ C1 │ 88  │ КВ, │П, К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│2029│   ГИДРАЗИН БЕЗВОДНЫЙ  │ 807 │ 8071│CFT │ 886 │ СКВ,│П, К │ 8,  │   "Едкое", "Легко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3,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│6.1  │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│3293│   ГИДРАЗИНА ВОДНЫЙ    │ 622 │ 6113│ T4 │ 60  │ КВ, │П, К │ 6.1 │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РАСТВОР с массовой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долей гидразина не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более 37%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│2030│  ГИДРАЗИН-ГИДРАТ или  │ 807 │ 8061│CT1 │ 886 │ СКВ │П, К │ 8,  │ "Едкое", "Ядовито",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ГИДРАЗИНА ВОДНЫЙ    │     │     │    │     │ СК, │     │ 6.1 │  "Спускать с горки   │ние груза, │     │      │5,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РАСТВОР с массовой   │     │     │    │     │ ВЦ, │     │     │осторожно", "Прикрытие│"С горки не│     │      │10,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долей гидразина не   │     │     │    │     │ КЦ  │     │     │   3/1-1*-1-1",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менее 37%       │     │     │    │     │     │     │     │ перевозке в вагоне-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цистерне: "Едкое",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"Ядовито",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│2030│   ГИДРАЗИНА ВОДНЫЙ    │ 807 │8062,│CT1 │ 86, │ КВ, │П, К │ 8,  │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РАСТВОР с массовой   │     │8063 │    │ 86  │ УК, │     │ 6.1 │   "СО", "Прикрытие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долей гидразина не   │     │     │    │     │ ВЦ, │     │     │     3/1-1*-1-1"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менее 37%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3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│2030│Исключен. - </w:t>
      </w:r>
      <w:hyperlink r:id="rId338"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│3484│ГИДРАЗИНА ВОДНЫЙ       │ 807 │ 8071│CFT │ 886 │ СКВ │П, К │8, 3,│    "Едкое", "Легко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СК, │     │ 6.1 │   воспламеняется",   │ние груза, │     │      │5,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ВЦ, │     │     │      "Ядовито",      │"С горки не│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массовой долей       │     │     │    │     │ КЦ  │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│гидразина более 37%    │     │     │    │     │     │     │     │осторожно", "Прикрытие│"Х",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цистерне: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"Ядовито",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3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│2923│Гидразин-сульфат       │ 832 │ 8062│CT2 │ 86  │ КВ, │П, К │ 8,  │"Едкое",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│3182│ГИДРИДЫ МЕТАЛЛОВ       │ 401 │4112,│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│4113 │    │ 40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│"Прикрытие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│1409│ГИДРИДЫ МЕТАЛЛОВ,      │ 421 │4311,│ W2 │X423,│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│РЕАГИРУЮЩИЕ С ВОДОЙ,   │     │4312 │    │ 423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для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│4312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│Гидродепарафинат       │ 901 │     │ M6 │ 90  │ ВЦ, │П, К │  9  │"Прочие опасные       │"C" или    │     │      │8,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│"CT"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│3471│ГИДРОДИФТОРИДОВ        │ 801 │8062,│CT1 │ 86, │ КВ, │П, К │ 8,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Н.У.К.        │     │8063 │    │ 86  │ УК, │     │ 6.1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│1740│ГИДРОДИФТОРИДЫ,        │ 815 │8012,│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Н.У.К.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3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│2865│ГИДРОКСИЛАМИНА СУЛЬФАТ │ 806 │ 8013│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│3264│Гидроксиламина         │ 816 │ 8013│ C1 │ 80  │ ВЦ, │П, К │  8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│сульфат, 25% водный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коррозионный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│3082│Гидроксиламина         │ 906 │ 9063│ M6 │ 90  │ ВЦ, │П, К │  9  │"Прочие опасные       │"Гидрокси-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│сульфат, водный        │     │     │    │     │ КЦ  │     │     │вещества"             │ламинсуль-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     │     │                      │фат",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│1993│Гидролизат             │ 328 │3011,│ F1 │ 33, │   а │П, К │  3  │"Легко                │"Гидролизат│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│диметилдихлорсилана    │     │ 3013│    │ 30  │СКВ ,│     │     │воспламеняется",      │ДМДХС",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│3109│Гидроперекись кумила   │                              см. Кумила гидропероксид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│1993│Гидрофобизатор ГФК-1   │ 328 │3011,│ F1 │ 33, │ ВЦ, │П, К │  3  │"Легко                │"ГФК", "Х",│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3012│    │ 33  │ КЦ  │     │     │воспламеняется",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│Гидрофобизатор ИВВ-1   │ 904 │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│ние груза,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│3109│Гипериз                │                              см. Кумила гидропероксид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│1791│ГИПОХЛОРИТА РАСТВОР    │ 816 │8012,│ C9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8013│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│3212│ГИПОХЛОРИТЫ            │ 501 │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│НЕОРГАНИЧЕСКИЕ,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│2810│Глицедол               │ 615 │ 6112│ T1 │ 60  │ ВЦ, │П, К │ 6.1 │"Ядовито"             │"Глицедол",│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│2689│ГЛИЦЕРИНА альфа-       │ 625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│ХЛОРГИДРИН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│2750│Глицерина дихлоргидрин │                              см. 1,3-ДИХЛОРПРОПАНОЛ-2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│2622│ГЛИЦИДАЛЬДЕГИД         │ 313 │ 3022│FT1 │ 336 │ КВ, │П, К │ 3,  │"Легко                │"Глицидаль-│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│дегид",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│Гомосерин А            │ 904 │     │ M6 │ 90  │ ВЦ, │П, К │  9  │"Прочие опасные       │"Гомосе-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│рин", "Х",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│1353│Гранитоль обувной на   │ 402 │ 4113│ F1 │ 40  │ КВ, │П, М,│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│нитроцеллюлозной       │     │     │    │     │ УК  │  К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│основе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│Гринол                 │ 901 │     │ M6 │ 90  │ ВЦ, │П, К │  9  │"Прочие опасные       │"Гринол",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│1467│Гуанидин азотнокислый  │                                см. ГУАНИДИНА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│1467│ГУАНИДИНА НИТРАТ       │ 501 │ 5113│ O2 │ 50  │ КВ, │П, К │ 5.1 │"Окислитель",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│1999│ГУДРОНЫ ЖИДКИЕ,        │ 328 │ 3012│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дорожный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│асфальт и масла, битум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разбавленные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│1999│ГУДРОНЫ ЖИДКИЕ,        │ 328 │ 3012│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дорожный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│асфальт и масла, битум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разбавленные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│1999│ГУДРОНЫ ЖИДКИЕ,        │ 328 │ 3013│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дорожный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│асфальт и масла, битум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разбавленные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(имеющие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│1999│ГУДРОНЫ ЖИДКИЕ,        │ 328 │ 3013│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дорожный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│асфальт и масла, битум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разбавленные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(имеющие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│1999│ГУДРОНЫ ЖИДКИЕ,        │ 328 │ 3013│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дорожный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│асфальт и масла, битум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разбавленные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(имеющие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│1999│ГУДРОНЫ ЖИДКИЕ,        │ 328 │ 3013│ F1 │ 30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дорожный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│асфальт и масла, битум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разбавленные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│3166│ДВИГАТЕЛИ ВНУТРЕННЕГО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│СГОРАНИЯ, В ТОМ ЧИСЛЕ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 СОСТАВЕ МАШИННОГО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│ОБОРУДОВАНИЯ ИЛИ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│ТРАНСПОРТНЫХ СРЕДСТВ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│1872│Двуокись свинца        │                                     см. СВИНЦА ДИОКСИД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│3082│Деготь каменноугольный │ 906 │ 9063│ M6 │ 90  │ ВЦ, │П, К │  9  │"Прочие опасные       │"Деготь",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│1957│ДЕЙТЕРИЙ СЖАТЫЙ        │ 204 │ 2111│ 1F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│1868│ДЕКАБОРАН              │ 404 │ 4132│FT2 │ 46  │ КВ, │П, К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│1147│ДЕКАГИДРОНАФТАЛИН      │ 317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│1147│Декалин                │                               см. ДЕКАГИДРОНАФТАЛИН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│2247│н-ДЕКАН                │ 315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│Деканол-1              │ 904 │     │ M6 │ 90  │ КВ, │ П,  │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│3295│Деканы                 │ 328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│3082│Децилакрилат           │ 906 │ 9063│ M6 │ 90  │ ВЦ, │П, К │  9  │"Прочие опасные       │"Децилакри-│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│лат",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│1992│Деэмульгатор           │ 319 │ 3022│FT1 │ 336 │ ВЦ, │П, К │ 3,  │"Легко                │"Деэмуль-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│"Десеканафт-20" (ДСН-  │     │     │    │     │ КЦ  │     │ 6.1 │воспламеняется",      │гатор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                    │     │     │    │     │     │     │     │"Ядовито", "Прикрытие │"Десеканафт│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│-20",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│1992│Деэмульгатор "Рекод    │                            см. Деэмульгаторы типа РЕКОД                                       │</w:t>
      </w:r>
    </w:p>
    <w:p w:rsidR="0051735D" w:rsidRDefault="0051735D">
      <w:pPr>
        <w:pStyle w:val="ConsPlusCell"/>
        <w:rPr>
          <w:rFonts w:ascii="Courier New" w:hAnsi="Courier New" w:cs="Courier New"/>
          <w:sz w:val="18"/>
          <w:szCs w:val="18"/>
        </w:rPr>
      </w:pPr>
      <w:r>
        <w:rPr>
          <w:rFonts w:ascii="Courier New" w:hAnsi="Courier New" w:cs="Courier New"/>
          <w:sz w:val="18"/>
          <w:szCs w:val="18"/>
        </w:rPr>
        <w:t>│    │752"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│1993│Деэмульгатор-ингибитор │ 328 │3011,│ F1 │ 33, │ ВЦ, │П, К │  3  │"Легко                │"Деэмульга-│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│АМ-7                   │     │3012 │    │ 33  │ КЦ  │     │     │воспламеняется",      │тор-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│ингибитор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│АМ-7",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│1993│Деэмульгаторы          │ 328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│3012,│    │ 33, │ ВЦ,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│1992│Деэмульгаторы          │ 319 │ 3021│FT1 │ 336 │ ВЦ, │П, К │ 3,  │"Легко                │Наименова-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КЦ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     │     │    │     │     │     │     │"Ядовито",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│1992│Деэмульгаторы типа     │ 319 │ 3022│FT1 │ 336 │ КВ, │П, К │ 3,  │"Легко                │"Деэмульга-│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│РЕКОД, содержащие      │     │     │    │     │ ВЦ, │     │ 6.1 │воспламеняется",      │тор",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│метилового спирта 15%  │     │     │    │     │ КЦ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 массе) и более,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│1993│Деэмульгаторы типа     │ 328 │3011,│ F1 │ 33, │ КВ, │П, К │  3  │"Легко                │Наименова-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│РЕКОД, содержащие      │     │3012 │    │ 33  │ ВЦ,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│метилового спирта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15% (по массе),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│1992│Деэмульгаторы типа     │ 319 │3022,│FT1 │ 336,│ КВ, │П, К │ 3,  │"Легко                │"Наименова-│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│СНПХ, содержащие       │     │ 3023│    │  36 │ ВЦ, │     │ 6.1 │воспламеняется",      │ние груза",│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│метилового спирта 15%  │     │     │    │     │ КЦ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 массе) и более,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│1993│Деэмульгаторы типа     │ 328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│СНПХ, содержащие       │     │3012,│    │ 33, │ ВЦ,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│метилового спирта      │     │ 3013│    │ 30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15% (по массе),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│3360│Джут-волокно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│ДИ-(4-ДИХЛОРБЕНЗОИЛА)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с содержанием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68%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│3106│ДИ-(4-ДИХЛОРБЕНЗОИЛА)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паста,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│водой или без воды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│3102│ДИ-(4-ДИХЛОРБЕНЗОИЛА)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│3106│ДИ-(1-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│ГИДРОКСИЦИКЛОГЕКСИЛ)-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│3112│ДИ-(2-МЕТИЛБЕНЗОИЛА)-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│87%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│3115│ДИ-(2-НЕОДЕКАНОИЛ-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│ПЕРОКСИИЗОПРОПИЛ)-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│БЕНЗОЛ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52%,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│3106│ДИ-(2-трет-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│ИЗОПРОПИЛ)-БЕНЗОЛ(Ы)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42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с содержанием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более 57%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│ДИ-(2-трет-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│ИЗОПРОПИЛ)-БЕНЗОЛ(Ы)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с содержанием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58%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│3102│ДИ-(2-ФЕНОКСИЭТИЛ)-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│85 - 100%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│3106│ДИ-(2-ФЕНОКСИЭТИЛ)-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85%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│2810│Ди-(2-этил)гексиловый  │ 615 │ 6112│ T1 │ 60  │ ВЦ, │П, К │ 6.1 │"Ядовито"             │"Гексаран",│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│эфир метилфосфоновой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│3113│ДИ-(2-ЭТИЛГЕКСИЛ)-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│3120│ДИ-(2-ЭТИЛГЕКСИЛ)-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│3119│ДИ-(2-ЭТИЛГЕКСИЛ)-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│3117│ДИ-(2-ЭТИЛГЕКСИЛ)-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│62%,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│3115│ДИ-(2-ЭТИЛГЕКСИЛ)-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│3115│ДИ-(2-ЭТОКСИЭТИЛ)-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│3115│ДИ-(3,5,5-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│ТРИМЕТИЛГЕКСАНОИЛА)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│38%, но не более 82%,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│3119│ДИ-(3,5,5-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│ТРИМЕТИЛГЕКСАНОИЛА)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│38%,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│3119│ДИ-(3,5,5-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│ТРИМЕТИЛГЕКСАНОИЛА)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│3115│ДИ-(3-МЕТИЛБЕНЗОИЛА)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 и БЕНЗОИЛА(3-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│МЕТИЛБЕНЗОИЛА)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│18% и ДИБЕНЗОИЛА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58%, смеси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│3115│ДИ-(3-МЕТОКСИБУТИЛ)-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│3107│2,2-ДИ-(4,4-ДИ(трет-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ЦИКЛО-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│ГЕКСИЛ)-ПРОПАН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│22%,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78%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│3106│2,2-ДИ-(4,4-ДИ(трет-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ЦИКЛО-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│ГЕКСИЛ)-ПРОПАН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с содержанием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58%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│3119│ДИ-(4-трет-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│БУТИЛЦИКЛОГЕКСИЛ)-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│3114│ДИ-(4-трет-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│БУТИЛЦИКЛОГЕКСИЛ)-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│3113│ДИ-(втор-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│3115│ДИ-(втор-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│2372│1,2-ДИ-(ДИМЕТИЛАМИНО)- │ 310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│ЭТАН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│3103│1,1-ДИ(трет-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│82%,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│3103│2,2-ДИ-(трет-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│БУТИЛПЕРОКСИ)-БУТАН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│3110│1,1-ДИ-(трет-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│БУТИЛПЕРОКСИ)-3,3,5-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│ТРИМЕТИЛЦИКЛОГЕКСАН с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│57%, с содержанием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43%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363"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364"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│3107│1,1-ДИ-(трет-          │ 506 │ 5212│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│БУТИЛПЕРОКСИ)-3,3,5-   │     │     │    │     │ РК  │     │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│ТРИМЕТИЛЦИКЛОГЕКСАН с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│57%,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6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│3107│1,1-ДИ-(трет-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│БУТИЛПЕРОКСИ)-3,3,5-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│ТРИМЕТИЛЦИКЛОГЕКСАН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│32%,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26%,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В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│3103│1,1-ДИ-(трет-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│БУТИЛПЕРОКСИ)-3,3,5-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│ТРИМЕТИЛЦИКЛОГЕКСАН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│57%, но не более 90%,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6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│3103│1,1-ДИ-(трет-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│БУТИЛПЕРОКСИ)-3,3,5-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│ТРИМЕТИЛЦИКЛОГЕКСАН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6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│3101│1,1-ДИ-(трет-          │ 506 │ 5222│ P1 │ 539 │РЕФ, │П, К │ 5.2,│"Органический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│БУТИЛПЕРОКСИ)-3,3,5-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│ТРИМЕТИЛЦИКЛОГЕКСАН с  │     │     │    │     │     │     │     │"Взрывоопасно",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│"Не спускать с горки",│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│90 - 100%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│3106│2,2-ДИ-(трет-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│БУТИЛПЕРОКСИ)-ПРОПАН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13%,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│3105│2,2-ДИ-(трет-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│БУТИЛПЕРОКСИ)-ПРОПАН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│БУТИЛПЕРОКСИ)-ФТАЛАТ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но не более 52%,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7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│3107│ДИ-(трет-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│БУТИЛПЕРОКСИ)-ФТАЛАТ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7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│БУТИЛПЕРОКСИ)-ФТАЛАТ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паста,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│водой или без воды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7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│3105│1,1-ДИ-(трет-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│42%, но менее 52%,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7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│3103│1,1-ДИ-(трет-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но менее 80%,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7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│3101│1,1-ДИ-(трет-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│ЦИКЛОГЕКСАН с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│80 - 100%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7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│3109│1,1-ДИ-(трет-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│ЦИКЛОГЕКСАН с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│13%, с разбавителем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13%, с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74%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378"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379"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│3107│1,1-ДИ-(трет-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│27%,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25%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│этилбензола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8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│3109│1,1-ДИ-(трет-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│ЦИКЛОГЕКСАН с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с разбавителем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58%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381"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382"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│3106│1,1-ДИ-(трет-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13%,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8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│3103│1,6-ДИ-(трет-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│КАРБОНИЛОКСИ)ГЕКСАН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│72%,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8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│3106│ДИ-4-ХЛОРБЕЗОИЛА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паста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│силикогелевым маслом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│3102│ДИ-4-ХЛОРБЕЗОИЛА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│3224│Диазодиметиланилин     │ 415 │ 4172│SR1 │ 40  │ КВ, │П, К │ 4.1 │"Легко                │           │     │      │1, 61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│3224│Диазодиэтиланилин      │ 415 │ 4172│SR1 │ 40  │ КВ, │П, К │ 4.1 │"Легко                │           │     │      │1, 61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│1067│ДИАЗОТА ТЕТРАОКСИД     │ 211 │ 2362│2TOC│ 265 │ КВ, │П, К │ 2.3,│"Ядовитый газ",       │Наименова- │     │      │4, 27,│</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│(АЗОТА ДИОКСИД)        │     │     │    │     │ УК, │     │5.1, │"Окислитель", "Едкое",│ние груза,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│"Спускать с горки     │"С горки не│     │      │65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38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39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│2359│ДИАЛЛИЛАМИН            │ 311 │ 3042│FTC │ 336 │ КВ, │П, К │ 3,  │"Легко                │"Диаллила-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│6.1, │воспламеняется",      │мин",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8  │"Ядовито", "Едкое",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│"СО", "Прикрытие 3/0-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│2651│4,4'-                  │ 608 │ 6113│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│ДИАМИНОДИФЕНИЛМЕТАН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│3077│2,4-                   │ 906 │ 9063│ M7 │ 90  │ КВ, │П, К │  9  │"Прочие опасные       │           │     │      │49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│Диаминофеноладигидро-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│хлорид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│2346│Диацетил               │                                        см. БУТАНДИОН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│3115│ДИАЦЕТИЛА ПЕРОКСИД с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73%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│3115│Диацетилпероксид, не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27% в растворе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│2434│ДИБЕНЗИЛДИХЛОРСИЛАН    │ 805 │ 8012│ C3 │ X80 │ КВ, │П, К │  8  │"Едкое", "СО",        │"Дибензил-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3/1-1*-1-1"│дихлорси-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│лан",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│3102│ДИБЕНЗОИЛА ПЕРОКСИД с  │ 506 │ 5222│ P1 │ 539 │РЕФ, │  П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но не более 94% с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│водой концентрации не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6%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391"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392" w:history="1">
        <w:r>
          <w:rPr>
            <w:rFonts w:ascii="Courier New" w:hAnsi="Courier New" w:cs="Courier New"/>
            <w:color w:val="0000FF"/>
            <w:sz w:val="18"/>
            <w:szCs w:val="18"/>
          </w:rPr>
          <w:t>18.05.2012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│3106│Дибензоила пероксид не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62% - паста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9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│3106│Дибензоила пероксид не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│менее 35%, но не более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инертным твердым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│веществом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│3106│ДИБЕНЗОИЛА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│35%, но не более 52%,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содержанием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9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│3107│ДИБЕНЗОИЛА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│36%, но не более 42%,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│3102│ДИБЕНЗОИЛА ПЕРОКСИД с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51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с содержанием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более 48%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9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│3106│ДИБЕНЗОИЛА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но не более 62%,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│паста,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водой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 воды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39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│3102│Исключен. - </w:t>
      </w:r>
      <w:hyperlink r:id="rId399"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18.05.2012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│ДИБЕНЗОИЛА ПЕРОКСИД с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│35%, с содержанием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65%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│3109│ДИБЕНЗОИЛА ПЕРОКСИД с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│концентрацией не более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устойчивая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0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401"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│3108│ДИБЕНЗОИЛА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паста,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│водой или без воды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│3108│ДИБЕНЗОИЛА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│56,5%, паста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│3106│ДИБЕНЗОИЛА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│62%, с содержанием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28%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0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│3104│ДИБЕНЗОИЛА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│3104│Дибензоила пероксид,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77% с водой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0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│1911│ДИБОРАН                │ 212 │ 2321│2TF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│2872│1,2-Дибром-3-          │                               см. ДИБРОМХЛОРПРОПАНЫ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│хлорпропан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│2648│1,2-ДИБРОМБУТАНОН-3    │ 606 │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│1941│ДИБРОМДИФТОРМЕТАН      │ 904 │ 9093│ M11│ 90  │ КВ, │П, К │  9  │"Прочие опасные       │"Дибромдиф-│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│торметан",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│2664│ДИБРОММЕТАН            │ 605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│1993│1,2-Дибромпропан       │ 328 │3012,│ F1 │ 33, │ ВЦ, │П, К │  3  │"Легко                │"Дибромпро-│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│воспламеняется",      │пан",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│2927│2,3-Дибромпропанол-1   │ 640 │ 6171│TC1 │ 68  │ КВ, │П, К │6.1, │"Ядовито",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│трис-Дибромпропилфосфат│ 904 │     │ M7 │ 90  │ КВ, │П, К │  9  │"Прочие опасные       │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│2,3-                   │     │     │    │     │ УК  │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│2872│ДИБРОМХЛОРПРОПАНЫ      │ 605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│2873│ДИБУТИЛАМИНОЭТАНОЛ     │ 614 │ 6113│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│3082│Дивинилбензол,         │ 906 │ 9063│ M6 │ 90  │ КВ, │П, М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│2734│Ди-втор-бутиламин      │ 821 │ 8021│CF1 │ 883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│3102│2,2-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│ДИГИДРОПЕРОКСИПРОПАН с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│27%, с содержанием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73%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│2376│2,3-ДИГИДРОПИРАН       │ 306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│3114│ДИДЕКАНОИЛА ПЕРОКСИД с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│1465│ДИДИМА НИТРАТ          │ 501 │ 5113│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│2361│ДИИЗОБУТИЛАМИН         │ 325 │ 3033│ FC │ 38  │ КВ, │П, К │3, 8 │"Легко                │"Диизобу-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│тиламин",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│2050│Диизобутилен           │                           см. ДИИЗОБУТИЛЕН - СМЕСИ ИЗОМЕРОВ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│2050│ДИИЗОБУТИЛЕН - СМЕСИ   │ 305 │ 3012│ F1 │  33 │ КВ, │П, К │  3  │"Легко                │"Диизобути-│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│ИЗОМЕРОВ               │     │     │    │     │ УК, │     │     │воспламеняется", "СО",│лен",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│1157│ДИИЗОБУТИЛКЕТОН        │ 316 │ 3013│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│3082│Диизобутилфталат       │ 906 │ 9063│ M6 │ 90  │ ВЦ, │П, К │  9  │"Прочие опасные       │"Диизобу-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│тилфталат",│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│3111│ДИИЗОБУТИРИЛА ПЕРОКСИД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но не более 52%,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B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│3115│ДИИЗОБУТИРИЛА ПЕРОКСИД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32%,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B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│68%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│1158│ДИИЗОПРОПИЛАМИН        │ 311 │ 3032│ FC │ 338 │ КВ, │П, К │3, 8 │"Легко                │"Диизопро- │     │      │10,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│пиламин",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│3106│ДИИЗОПРОПИЛБЕНЗОЛА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│ДИГИДРОПЕРОКСИД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│82%,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1-изо-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│пропилгидроперокси-4-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│изопропилгидроксибен-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│зола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│3106│ДИИЗОПРОПИЛБЕНЗОЛА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│ДИГИДРОПЕРОКСИД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│82%,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│3082│Диизопропилбензолы     │ 906 │ 9063│ M6 │ 90  │ ВЦ, │П, К │  9  │"Прочие опасные       │"Диизопро-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│пилбензо-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│лы",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│3112│ДИИЗОПРОПИЛПЕРОКСИДИКА-│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│РБОНАТ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│3115│ДИИЗОПРОПИЛПЕРОКСИДИКА-│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│РБОНАТ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28%,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│3115│ДИИЗОПРОПИЛПЕРОКСИДИКА-│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│РБОНАТ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52%,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B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│3265│Дикарбоновых кислот    │ 803 │ 8013│ C3 │ 80  │ ВЦ, │П, К │  8  │"Едкое", "Прикрытие   │"Дикарбоно-│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слой            │     │     │    │     │ КЦ  │     │     │0-0-1-0"              │вых кислот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│водный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│раствор",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│2521│ДИКЕТЕН                │ 650 │ 6121│TF1 │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│СТАБИЛИЗИРОВАННЫЙ      │     │     │    │     │ УК,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│3110│Дикумила пероксид      │   см. ДИКУМИЛА ПЕРОКСИД с концентрацией более 52 - 100%, с содержанием инертного твердого     │</w:t>
      </w:r>
    </w:p>
    <w:p w:rsidR="0051735D" w:rsidRDefault="0051735D">
      <w:pPr>
        <w:pStyle w:val="ConsPlusCell"/>
        <w:rPr>
          <w:rFonts w:ascii="Courier New" w:hAnsi="Courier New" w:cs="Courier New"/>
          <w:sz w:val="18"/>
          <w:szCs w:val="18"/>
        </w:rPr>
      </w:pPr>
      <w:r>
        <w:rPr>
          <w:rFonts w:ascii="Courier New" w:hAnsi="Courier New" w:cs="Courier New"/>
          <w:sz w:val="18"/>
          <w:szCs w:val="18"/>
        </w:rPr>
        <w:t>│    │                       │                               вещества не более 57%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│3110│Дикумила пероксид с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52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11"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412"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│3110│ДИКУМИЛА ПЕРОКСИД с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52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с содержанием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более 57%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13"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414"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│ДИКУМИЛА ПЕРОКСИД с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содержанием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│3106│ДИЛАУРОИЛА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1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│3109│ДИЛАУРОИЛА ПЕРОКСИД с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РК, │     │     │пероксид", "Не        │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устойчивая        │     │     │    │     │ ВЦ, │     │     │спускать с горки",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     │    │     │ КЦ  │     │     │"Прикрытие 3/1-1*-1-1"│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1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│3113│2,5-ДИМЕТИЛ-2,5-ДИ-(2-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│ПЕРОКСИ)-ГЕКСАН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│3105│2,5-ДИМЕТИЛ-2,5-ДИ-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│(3,5,5-ТРИМЕТИЛГЕКСА-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│НОИЛПЕРОКСИ)-ГЕКСАН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│3102│2,5-ДИМЕТИЛ-2,5-ДИ-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│(БЕНЗОИЛПЕРОКСИ)-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│ГЕКСАН с концентрацией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82 - 100%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│3106│2,5-ДИМЕТИЛ-2,5-ДИ-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│(БЕНЗОИЛПЕРОКСИ)-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│ГЕКСАН с концентрацией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82%,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│3104│2,5-ДИМЕТИЛ-2,5-ДИ-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│(БЕНЗОИЛПЕРОКСИ)-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│ГЕКСАН с концентрацией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82%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│3105│2,5-ДИМЕТИЛ-2,5-ДИ-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│(трет-БУТИЛПЕРОКСИ)-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│ГЕКСАН с концентрацией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│3109│2,5-ДИМЕТИЛ-2,5-ДИ-    │ 506 │ 5212│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│(трет-БУТИЛПЕРОКСИ)-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│ГЕКСАН с концентрацией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52%, с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22"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423"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│3108│2,5-ДИМЕТИЛ-2,5-ДИ-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│(трет-БУТИЛПЕРОКСИ)-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│ГЕКСАН с концентрацией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47%, паста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2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│3108│2,5-ДИМЕТИЛ-2,5-ДИ-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│(трет-БУТИЛПЕРОКСИ)-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│ГЕКСАН с концентрацией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77%, с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2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│3106│2,5-ДИМЕТИЛ-2,5-ДИ-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│(трет-БУТИЛПЕРОКСИ)-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│ГЕКСИН-3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содержанием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│3103│2,5-ДИМЕТИЛ-2,5-ДИ-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│(трет-БУТИЛПЕРОКСИ)-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│ГЕКСИН-3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но не более 86%,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14%,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гидроперок-│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│сидов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0,5%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│3101│2,5-ДИМЕТИЛ-2,5-ДИ-    │ 506 │ 5222│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│(трет-БУТИЛПЕРОКСИ)-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│ГЕКСИН-3 с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86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2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│3104│2,5-ДИМЕТИЛ-2,5-       │ 506 │ 5212│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│ДИГИДРО-ПЕРОКСИГЕКСАН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82%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2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│1224│3,3-Диметил-2-бутанон  │ 331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│3117│1,1-ДИМЕТИЛ-3-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│ГИДРОКСИБУТИЛ-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│ПЕРОКСИНЕОГЕПТАНОАТ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│2266│ДИМЕТИЛ-N-ПРОПИЛАМИН   │ 311 │ 3032│ FC │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│1032│ДИМЕТИЛАМИН БЕЗВОДНЫЙ  │ 208 │ 2112│ 2F │ 23  │ КВ, │П, К │ 2.1 │"Воспламеняющийся     │"Диметила-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3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│1160│ДИМЕТИЛАМИНА ВОДНЫЙ    │ 311 │ 3032│ FC │ 338 │ КВ, │П, К │3, 8 │"Легко                │"Диметила- │     │      │10,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│2378│2-ДИМЕТИЛАМИНО-        │ 310 │ 3022│FT1 │ 336 │ КВ, │П, К │ 3,  │"Легко                │"Диметила-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│АЦЕТОНИТРИЛ            │     │     │    │     │ УК, │     │ 6.1 │воспламеняется",      │миноацето-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│нитрил",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│2051│2-ДИМЕТИЛАМИНОЭТАНОЛ   │ 807 │ 8022│CF1 │ 883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│2522│2-ДИМЕТИЛАМИНО-        │ 614 │ 6112│ T1 │ 69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│ЭТИЛМЕТАКРИЛАТ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│3302│2-ДИМЕТИЛАМИН-         │ 614 │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│ЭТИЛАКРИЛАТ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│2253│N,N-ДИМЕТИЛАНИЛИН      │ 608 │ 6112│ T1 │ 60  │ КВ, │П, К │ 6.1 │"Ядовито", "Прикрытие │"Диметила-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│0-0-1-0"              │нилин",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│2253│Диметиланилин          │                               см. N,N-ДИМЕТИЛАНИЛИН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│N,N-Диметилацетамид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│1144│Диметилацетилен        │                                   см. КРОТОНИЛЕН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│2619│ДИМЕТИЛБЕНЗИЛАМИН      │ 807 │ 8022│CF1 │ 83  │ КВ, │П, К │8, 3 │"Едкое", "Легко       │"Диметил-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"СО",│бензила-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│1307│Диметилбензолы         │                                    см. КСИЛОЛЫ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│2457│2,3-ДИМЕТИЛБУТАН       │ 305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│2379│1,3-ДИМЕТИЛБУТИЛАМИН   │ 311 │ 3032│ FC │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│1993│Диметилвинилкарбинол,  │ 328 │ 3013│ F1 │ 30  │ ВЦ, │П, К │  3  │"Легко                │"ДМВК",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│1163│    ДИМЕТИЛГИДРАЗИН    │ 648 │6181 │TFC │ 663 │ СКВ │П, К │6.1, │  "Ядовито", "Легко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НЕСИММЕТРИЧНЫЙ     │     │     │    │     │ СК, │     │3, 8 │  воспламеняется",    │ние груза, │     │      │5,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"Едкое", "Спускать с │"С горки не│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3/1-1*-1-1",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"Ядовито",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│2382│ДИМЕТИЛГИДРАЗИН        │ 648 │ 6121│TF1 │ 663 │ СКВ,│П, К │6.1, │"Ядовито", "Легко     │Наименова- │     │      │2а, 25│</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│СИММЕТРИЧНЫЙ           │     │     │    │     │ СК,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│"Спускать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│осторожно",│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32"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433"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│2707│ДИМЕТИЛДИОКСАНЫ        │ 316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│2381│ДИМЕТИЛДИСУЛЬФИД       │ 304 │ 3022│ FT1│ 336 │ КВ, │П, К │  3, │"Легко                │"Диметилди-│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"СО",│сульфид",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│Диметилдитиокарбамат   │ 904 │     │ M6 │ 90  │ КВ, │П, М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│диметиламина           │     │     │    │     │ ВЦ  │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│3082│Диметилдитиокарбамат   │                см. Натрия N,N-диметилдитиокарбамат, водный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│натрия, водный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│1162│ДИМЕТИЛДИХЛОРСИЛАН     │ 321 │ 3032│ FC │X338 │   а │П, К │3, 8 │"Легко                │"Диметилди-│     │      │10,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3/1-1*-1-1"│трафарет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│2380│ДИМЕТИЛДИЭТОКСИСИЛАН   │ 306 │ 3012│ F1 │ 33  │   а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│2262│ДИМЕТИЛКАРБАМИЛХЛОРИД  │ 803 │ 8012│ C3 │ 80  │ КВ, │П, К │  8  │"Едкое", "СО"         │"Диметил-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│карбамил-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│2262│N,N-Диметилкарбамил-   │                              см. ДИМЕТИЛКАРБАМИЛХЛОРИД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│хлорид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│1161│ДИМЕТИЛКАРБОНАТ        │ 306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│1090│Диметилкетон           │                                     см. АЦЕТОН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│1992│2,6-Диметилморфолин    │ 319 │ 3023│FT1 │ 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│цис-                   │     │     │    │     │ ВЦ,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│2044│2,2-ДИМЕТИЛПРОПАН      │ 206 │ 2112│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│2266│Диметилпропиламин      │                              см. ДИМЕТИЛ-N-ПРОПИЛАМИН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│2266│N,N-Диметилпропиламин  │                              см. ДИМЕТИЛ-N-ПРОПИЛАМИН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│1595│ДИМЕТИЛСУЛЬФАТ         │ 611 │ 6171│TC1 │ 668 │   а │П, К │6.1, │"Ядовито", "Едкое",   │"Диметил-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8  │"СО", "Прикрытие 0-0- │сульфат",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│1164│ДИМЕТИЛСУЛЬФИД         │ 304 │ 3012│ F1 │ 33  │ КВ, │П, К │  3  │"Легко                │"Диметил-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"СО",│сульфид",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│1164│Диметилсульфид,        │                                 см. ДИМЕТИЛСУЛЬФИД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│технический улучшенный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│1993│Диметилсульфит         │ 328 │3012,│ F1 │ 33, │ ВЦ, │П, К │ 3.1 │"Легко                │"Диметил-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│воспламеняется",      │сульфит",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│2267│ДИМЕТИЛТИОФОСФОРИЛ-    │ 611 │ 6172│TC1 │ 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│ХЛОРИД                 │     │     │    │     │ УК,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│2265│N,N-ДИМЕТИЛФОРМАМИД    │ 311 │ 3013│ F1 │ 30  │ КВ, │П, К │  3  │"Легко                │"Диметил-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"СО",│формамид",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│Диметилфосфит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37"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438"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│2985│Диметилхлорметил-      │ 321 │ 3032│ FC │X338 │   а │  П  │3, 8 │"Легко                │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│хлорсилан              │     │     │    │     │СКВ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│2924│Диметилхлорсилан       │ 328 │ 3031│ FC │ 338 │   а │  П  │3, 8 │"Легко                │           │     │      │39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│2263│ДИМЕТИЛЦИКЛОГЕКСАНЫ    │ 305 │ 3012│ F1 │ 33  │ КВ, │П, К │  3  │"Легко                │"Диметил-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"СО",│циклогекса-│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│ны",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│2264│N,N-ДИМЕТИЛЦИКЛОГЕКСИ- │ 807 │ 8022│CF1 │ 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│ЛАМИН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│2051│Диметилэтаноламин      │                              см. 2-ДИМЕТИЛАМИНОЭТАНОЛ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│2783│Диметоат               │ 613 │ 6113│ T7 │ 60  │ ВЦ, │П, К │ 6.1 │"Ядовито", "Прикрытие │"Диметоат",│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│1234│Диметоксиметан         │                                    см. МЕТИЛАЛЬ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│2377│1,1-ДИМЕТОКСИЭТАН      │ 306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│2252│1,2-ДИМЕТОКСИЭТАН      │ 306 │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│3116│ДИМИРИСТИЛПЕРОКСИДИ-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│3119│ДИМИРИСТИЛПЕРОКСИДИ-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│2841│ДИ-н-АМИЛАМИН          │ 325 │ 3023│FT1 │ 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│Динатрийфосфат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│2248│ДИ-н-БУТИЛАМИН         │ 807 │ 8022│CF1 │ 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│3115│ДИ-н-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│БУТИЛПЕРОКСИДИКАРБОНАТ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│27%, но не более 52%,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B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48%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│3117│ДИ-н-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│БУТИЛПЕРОКСИДИКАРБОНАТ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27%,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B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│3118│ДИ-н-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│БУТИЛПЕРОКСИДИКАРБОНАТ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42%,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│3082│Ди-н-бутилфталат       │ 906 │ 9063│ M6 │ 90  │ ВЦ, │П, К │  9  │"Прочие опасные       │"Бутилфта-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│лат",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│1596│ДИНИТРОАНИЛИНЫ         │ 608 │ 6112│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│1597│ДИНИТРОБЕНЗОЛЫ, ЖИДКИЕ │ 608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43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│3443│ДИНИТРОБЕНЗОЛЫ,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│1665│Динитроксилолы         │                              см. НИТРОКСИЛОЛЫ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│3143│Динитронафталин        │ 634 │6112 │ T2 │ 60  │ КВ  │  П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│1598│ДИНИТРО-о-КРЕЗОЛ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│1322│ДИНИТРОРЕЗОРЦИН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│1600│Динитротолуолы 80/20   │                          см. ДИНИТРОТОЛУОЛЫ РАСПЛАВЛЕННЫЕ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│2038│ДИНИТРОТОЛУОЛЫ ЖИДКИЕ  │ 608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│1600│ДИНИТРОТОЛУОЛЫ         │ 608 │6112 │ T1 │ 60  │ КВ, │П, К │ 6.1 │"Ядовито"             │"Динитро-  │     │      │3,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│РАСПЛАВЛЕННЫЕ          │     │     │    │     │ УК, │     │     │                      │толуолы",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│3454│ДИНИТРОТОЛУОЛЫ ТВЕРДЫЕ │ 608 │6112 │ T2 │ 60  │ КВ, │П, К │ 6.1 │"Ядовито"             │Наименова- │     │      │3,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│1320│ДИНИТРОФЕНОЛ           │ 404 │4161 │ DT │ 46  │ КВ, │П, К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│УВЛАЖНЕННЫЙ с массовой │     │     │    │     │ УК  │     │ 6.1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     │     │    │     │     │     │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│15%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│1599│ДИНИТРОФЕНОЛА РАСТВОР  │ 608 │6112,│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│1320│2,4-Динитрофенолы,     │           см. ДИНИТРОФЕНОЛ УВЛАЖНЕННЫЙ с массовой долей воды не менее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│15% воды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│1321│ДИНИТРОФЕНОЛЯТЫ        │ 404 │4161 │ DT │ 46  │ КВ, │П, К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│УВЛАЖНЕННЫЕ с массовой │     │     │    │     │ УК  │     │ 6.1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     │     │    │     │     │     │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│15%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│1577│2,4-Динитрохлорбензол  │                           см. ХЛОРДИНИТРОБЕНЗОЛЫ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│3116│ДИ-н-НОНАНОИЛА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│3114│ДИ-н-ОКТАНОИЛА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│3113│ДИ-н-ПРОПИЛПЕРОКСИДИ-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│3113│ДИ-н-ПРОПИЛПЕРОКСИДИ-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│1165│ДИОКСАН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│1993│Диоксанол-растворитель │ 328 │3011,│ F1 │ 33, │ ВЦ, │П, К │  3  │"Легко                │"Диокса-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КЦ  │     │     │воспламеняется",      │нол",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│1166│ДИОКСОЛАН              │ 320 │3012 │ F1 │ 33  │ КВ, │П, К │  3  │"Легко                │"Диоксо-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"СО",│лан",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│1166│1,3-Диоксолан          │                                   см. ДИОКСОЛАН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│1166│Диоксолан-1,3          │                                   см. ДИОКСОЛАН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│2052│ДИПЕНТЕН               │ 317 │3013 │ F1 │ 30  │ КВ, │П, К │  3  │"Легко                │"Дипентен",│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│2852│ДИПИКРИЛСУЛЬФИД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│Дипроксамин            │ 904 │     │ M6 │ 90  │ ВЦ, │П, К │  9  │"Прочие опасные       │"Дипрокса-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│мин",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│1992│Дипроксамин, раствор в │ 319 │3022 │FT1 │ 336 │ ВЦ, │П, К │ 3,  │"Легко                │"Дипоркса-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│метаноле               │     │     │    │     │ КЦ  │     │ 6.1 │воспламеняется",      │мин,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│раствор",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│2383│ДИПРОПИЛАМИН           │ 311 │3032 │ FC │ 338 │ КВ, │П, К │3, 8 │"Легко                │"Дипропила-│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│Дипропиленгликоль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│2269│Дипропилентриамин      │                             см. 3,3'-ИМИНОДИПРОПИЛАМИН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│2710│ДИПРОПИЛКЕТОН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│3117│ДИПРОПИОНИЛА ПЕРОКСИД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27%,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B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│1992│Диран-А                │ 319 │3021 │FT1 │ 336 │СКВ, │П, К │ 3,  │"Легко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6.1 │воспламеняется",      │           │     │      │32,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│1760│Диспергаторы           │ 823 │8013 │ C9 │ 80  │ ВЦ, │П, К │  8  │"Едкое"               │"Дисперга-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жидкие    │     │     │    │     │ КЦ  │     │     │                      │тор",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│1391│Дисперсии щелочных     │      см. МЕТАЛЛ ЩЕЛОЧНОЙ ДИСПЕРГИРОВАННЫЙ или МЕТАЛЛ ЩЕЛОЧНОЗЕМЕЛЬНЫЙ ДИСПЕРГИРОВАННЫЙ с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                            температурой вспышки более 60 °C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│3295│Дистиллят газового     │ 328 │3011 │ F1 │ 33  │ ВЦ,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│конденсата легкий      │     │     │    │     │ КЦ  │     │     │воспламеняется",      │"С"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│3295│Дистиллят газового     │ 328 │3011 │ F1 │ 33  │ ВЦ,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│конденсата средний     │     │     │    │     │ КЦ  │     │     │воспламеняется",      │"Бензин-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│(сернистый)            │     │     │    │     │     │     │     │"Прикрытие 3/0-0-1-0" │нефть",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4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│1136│ДИСТИЛЛЯТЫ             │ 305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│КАМЕННОУГОЛЬНОЙ СМОЛЫ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│2810│Дитолилметан           │ 615 │6112 │ T1 │ 60  │ КВ, │П, К │ 6.1 │"Ядовито"             │"Дитолилме-│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│тан",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│3107│ДИ-трет-АМИЛА ПЕРОКСИД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100%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│3077│2,6-Ди-трет-бутил-4-   │ 906 │9063 │ M7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│диметиламинометилфенол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│(основание Манниха)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│3077│2,6-Ди-трет-бутил-4-   │ 906 │9063 │ M7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│метилфенол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│3107│Дитретбутила пероксид  │                            см. Ди-трет-бутила пероксид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│3107│Ди-трет-бутила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5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│3107│Ди-трет-бутила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52 -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45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│3109│ДИ-трет-БУТИЛА         │ 506 │5212 │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и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кипения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52"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453"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│3107│Ди-трет-бутила         │               см. Ди-трет-бутила пероксид с концентрацией 52 - 100%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технически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│чистый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│3105│ДИ-трет-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│БУТИЛПЕРОКСИАЗЕЛАТ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5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│3145│Исключен. - </w:t>
      </w:r>
      <w:hyperlink r:id="rId455"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21.10.2010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│3077│2,6-Ди-трет-бутилфенол │ 906 │9063 │ М7 │ 90  │ КВ, │П, К │  9  │"Прочие опасные       │"2,6-Ди-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│вещества"             │трет-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│бутилфенол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│(твердый)",│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│"X",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456"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21.10.2010)│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│3082│2,6-Ди-трет-бутилфенол │ 906 │9063 │ М6 │ 90  │ КВ, │П, К │  9  │"Прочие опасные       │"2,6-Ди-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│вещества"             │трет-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│бутилфенол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│(жидкий)",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│"X",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457"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21.10.2010)│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│3077│2,4-Ди-трет-бутилфенол │ 906 │9063 │ М7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458"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│1760│Дифалон                │                       см. Ингибитор солеотложений "Дифалон"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│3077│Дифенил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│3077│Дифениламин            │ 906 │9063 │ M7 │ 90  │ КВ, │П, К │  9  │"Прочие опасные       │"Дифенила-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│вещества"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│1698│ДИФЕНИЛАМИНОХЛОРАРСИН  │ 626 │6111 │ T3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│1770│Дифенилбромметан       │                               см. ДИФЕНИЛМЕТИЛБРОМИД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│3077│1,3-Дифенилгуанидин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│3077│Дифенилгуанидин        │                              см. 1,3-Дифенилгуанидин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│технический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│1769│ДИФЕНИЛДИХЛОРСИЛАН     │ 805 │8012 │ C3 │ X80 │ КВ, │П, К │  8  │"Едкое", "СО",        │"Дифенилди-│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│3082│Дифенилметан-4,4-      │                            см. Дифенилметандиизоцианат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│диизоцианат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│3082│Дифенилметандиизоциа-  │ 906 │9063 │ M6 │ 90  │ КВ, │П, К │  9  │"Прочие опасные       │"Дифенилме-│     │      │18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                    │     │     │    │     │ ВЦ, │     │     │вещества"             │тандиизоциа│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│-нат",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│1770│ДИФЕНИЛМЕТИЛБРОМИД     │ 813 │8012 │C10 │ 80  │ КВ, │П, К │  8  │"Едкое", "СО",        │"Дифенилме-│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│"Прикрытие 0-0-1-0"   │тилбромид",│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│3077│Дифенилоксид           │ 906 │9063 │ M7 │ 90  │ ВЦ, │П, К │  9  │"Прочие опасные       │"Дифенилок-│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│сид",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│Дифенилолпропан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│1699│ДИФЕНИЛХЛОРАРСИН       │ 617 │6111 │ T3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│3450│ДИФЕНИЛХЛОРАРСИН       │ 617 │6111 │ T3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│3151│ДИФЕНИЛЫ               │ 904 │9022 │ M2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│ПОЛИГАЛОГЕНИРОВАННЫЕ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или ТЕРФЕНИЛЫ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│ПОЛИГАЛОГЕНИРОВАННЫЕ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│3152│ДИФЕНИЛЫ               │ 904 │9022 │ M2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│ПОЛИГАЛОГЕНИРОВАННЫЕ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или ТЕРФЕНИЛЫ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│ПОЛИГАЛОГЕНИРОВАННЫЕ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│3082│Дифонат                │ 906 │9063 │ M6 │ 90  │ КВ, │П, М,│  9  │"Прочие опасные       │"Дифонат", │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К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│3082│1,1-Дифтор-1,2,2-      │ 906 │9063 │ M6 │ 90  │ КВ, │ П,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│трихлорэтан            │     │     │    │     │ УК, │М, К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│1941│Дифтордибромметан      │                               см. ДИБРОМДИФТОРМЕТАН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│1028│Дифтордихлорметан      │                  см. ДИХЛОРДИФТОРМЕТАН (ГАЗ РЕФРИЖЕРАТОРНЫЙ R 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│3252│ДИФТОРМЕТАН (ГАЗ       │ 205 │2112 │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32)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│1018│Дифторхлорметан        │                   см. ХЛОРДИФТОРМЕТАН (ГАЗ РЕФРИЖЕРАТОРНЫЙ R 22)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│1030│1,1-ДИФТОРЭТАН (ГАЗ    │ 205 │2112 │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│152a)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│1959│1,1-ДИФТОРЭТИЛЕН (ГАЗ  │ 205 │2112 │ 2F │ 239 │ КВ, │П, К │ 2.1 │"Воспламеняющийся     │"ДФЭ",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│1132a)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│1958│1,2-ДИХЛОР-1,1,2,2-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│ТЕТРАФТОРЭТАН (ГАЗ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114)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"Невос-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6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│2650│1,1-ДИХЛОР-1-НИТРОЭТАН │ 624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│1479│Дихлорамины            │ 501 │5112 │ O2 │ 50  │ КВ  │  П  │ 5.1 │"Окислитель", "СО"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│1590│ДИХЛОРАНИЛИНЫ ЖИДКИЕ   │ 608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│3442│ДИХЛОРАНИЛИНЫ ТВЕРДЫЕ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│1765│ДИХЛОРАЦЕТИЛХЛОРИД     │ 803 │8012 │ C3 │ X80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│2649│1,3-ДИХЛОРАЦЕТОН       │ 625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│3077│п-Дихлорбензол         │ 906 │9063 │ M7 │ 90  │ КВ, │П, К │  9  │"Прочие опасные       │"Дихлорбен-│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│3077│1,4-Дихлорбензол       │                                 см. п-Дихлорбензол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│1591│о-ДИХЛОРБЕНЗОЛ         │ 608 │6113 │ T1 │ 60  │ КВ, │П, К │ 6.1 │"Ядовито", "СО"       │"Дихлорбен-│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│1591│1,2-Дихлорбензол       │                                 см. о-ДИХЛОРБЕНЗОЛ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│3082│1,6-Дихлоргексан       │ 906 │9063 │ M6 │ 90  │ КВ, │П, К │  9  │"Прочие опасные       │"Дихлоргек-│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│сан",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│2750│альфа-Дихлоргидрин     │                              см. 1,3-ДИХЛОРПРОПАНОЛ-2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│2750│Дихлоргидрин глицерина │                              см. 1,3-ДИХЛОРПРОПАНОЛ-2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│1769│Дихлордифенилсилан     │                               см. ДИФЕНИЛДИХЛОРСИЛАН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│1028│ДИХЛОРДИФТОРМЕТАН (ГАЗ │ 201 │2212 │ 2A │ 20  │ КВ, │П, К │ 2.2 │"Невоспламеняющийся   │"Хладан"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12)  │     │     │    │     │ УК, │     │     │неядовитый газ",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6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│2602│ДИХЛОРДИФТОРМЕТАНА И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│ДИФТОРЭТАНА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│АЗЕОТРОПНАЯ СМЕСЬ,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│приблизительно 74%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│дихлордифторметана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 РЕФРИЖЕРАТОРНЫЙ R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│500)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│1916│2,2'-Дихлордиэтиловый  │                           см. ЭФИР 2,2'-ДИХЛОРДИЭТИЛОВЫЙ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│эфир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│1593│ДИХЛОРМЕТАН            │ 605 │6113 │ T1 │ 60  │ КВ, │П, К │ 6.1 │"Ядовито", "СО"       │"Дихлорме- │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│3077│2,5-Дихлорнитробензол  │ 906 │9063 │ M7 │ 90  │ КВ, │П, К │  9  │"Прочие опасные       │Наименова- │     │      │1,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│1152│ДИХЛОРПЕНТАНЫ          │ 324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│1279│1,2-ДИХЛОРПРОПАН       │ 312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│2750│1,3-ДИХЛОРПРОПАНОЛ-2   │ 606 │6112 │ T1 │ 60  │ КВ, │П, К │ 6.1 │"Ядовито"             │"Дихлоргид-│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│рин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│глицерина",│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│2047│ДИХЛОРПРОПЕНЫ          │ 312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│2189│ДИХЛОРСИЛАН            │ 210 │2352 │2TFC│ 263 │ КВ, │П, К │2.3, │"Ядовитый газ", "Легко│"Дихлорси- │     │      │2а,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│2.1, │воспламеняется",      │лан",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│"Едкое", "Не спускать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6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46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│2250│ДИХЛОРФЕНИЛИЗОЦИАНАТЫ  │ 609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│1766│ДИХЛОРФЕНИЛТРИХЛОРСИ-  │ 805 │8012 │ C3 │ X80 │ КВ, │П, К │  8  │"Едкое", "СО",        │"Дихлорфе-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│ЛАН                    │     │     │    │     │ УК, │     │     │"Прикрытие 3/1-1*-1-1"│нилтри-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│1029│ДИХЛОРФТОРМЕТАН (ГАЗ   │ 201 │2212 │ 2A │ 20  │ КВ, │П, К │ 2.2 │"Невоспламеняющийся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21)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│2362│1,1-ДИХЛОРЭТАН         │ 312 │3012 │ F1 │ 33  │ КВ, │П, К │  3  │"Легко                │"Дихлор-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"СО",│этан",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│1184│Дихлорэтан             │                                 см. ЭТИЛЕНДИХЛОРИД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│1184│1,2-Дихлорэтан         │                                 см. ЭТИЛЕНДИХЛОРИД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│1303│1,1-Дихлорэтилен       │                       см. ВИНИЛИДЕНХЛОРИД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│1150│1,2-ДИХЛОРЭТИЛЕН       │ 312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│3116│ДИЦЕТИЛПЕРОКСИДИКАРБО-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│3119│ДИЦЕТИЛПЕРОКСИДИКАРБО-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42%,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│Дициандиамид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│2565│ДИЦИКЛОГЕКСИЛАМИН      │ 807 │8013 │ C7 │ 80  │ КВ, │П, К │  8  │"Едкое", "СО"         │"Дицикло-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│гексила-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│2687│ДИЦИКЛОГЕКСИЛАММОНИЯ   │ 404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│НИТРИТ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│3119│ДИЦИКЛОГЕКСИЛПЕРОКСИ-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│2048│ДИЦИКЛОПЕНТАДИЕН       │ 320 │3013 │ F1 │ 30  │ КВ, │П, К │  3  │"Легко                │"Дицикло-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"СО",│пентадиен",│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│2491│Диэтаноламин           │                       см. ЭТАНОЛАМИН или ЭТАНОЛАМИНА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│1154│ДИЭТИЛАМИН             │ 303 │3032 │ FC │ 338 │ КВ, │П, К │3, 8 │"Легко                │"Диэтила-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│2684│3-ДИЭТИЛАМИНОПРОПИЛА-  │ 325 │3033 │ FC │ 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│МИН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│2432│N,N-ДИЭТИЛАНИЛИН       │ 608 │6113 │ T1 │ 60  │ КВ, │П, К │ 6.1 │"Ядовито", "СО"       │"Диэтилани-│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│лин",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│2049│ДИЭТИЛБЕНЗОЛ           │ 317 │3013 │ F1 │ 30  │ КВ, │П, К │  3  │"Легко                │"Диэтилбен-│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│1993│Диэтилгидроксиламин    │ 328 │3012,│ F1 │ 33, │ ВЦ, │П, К │  3  │"Легко                │"Диэтилгид-│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│(марок А, Б)           │     │3013 │    │ 30  │ КЦ  │     │     │воспламеняется",      │роксила-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│1767│ДИЭТИЛДИХЛОРСИЛАН      │ 805 │8022 │CF1 │ X83 │   а │П, К │8, 3 │"Едкое", "Легко       │"Диэтилди-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│Диэтиленгликоль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│2579│Диэтилендиамин         │                                   см. ПИПЕРАЗИН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│1165│1,4-Диэтилендиоксид    │                                    см. ДИОКСАН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│2079│ДИЭТИЛЕНТРИАМИН        │ 807 │8012 │ C7 │ 80  │ КВ, │П, К │  8  │"Едкое", "СО",        │"Диэтилент-│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│риамин",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│2366│ДИЭТИЛКАРБОНАТ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│1156│ДИЭТИЛКЕТОН            │ 307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│1594│ДИЭТИЛСУЛЬФАТ          │ 611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│2375│ДИЭТИЛСУЛЬФИД          │ 304 │3012 │ F1 │ 33  │ КВ, │П, К │  3  │"Легко                │"Диэтил-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"СО",│сульфид",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│2751│ДИЭТИЛТИОФОСФОРИЛХЛО-  │ 803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│РИД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│2686│2-ДИЭТИЛЭТАНОЛАМИН     │ 807 │8022 │CF1 │ 83  │ КВ, │П, К │8, 3 │"Едкое", "Легко       │"Диэтил-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"СО",│этанола-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│2686│Диэтилэтаноламин       │                               см. 2-ДИЭТИЛЭТАНОЛАМИН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│2686│N,N-Диэтилэтаноламин   │                               см. 2-ДИЭТИЛЭТАНОЛАМИН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│2685│N,N-ДИЭТИЛЭТИЛЕНДИАМИН │ 807 │8022 │CF1 │ 83  │ КВ, │П, К │8, 3 │"Едкое", "Легко       │"Диэтил-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"СО",│этилен-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│диамин",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│2373│ДИЭТОКСИМЕТАН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│2374│3,3-ДИЭТОКСИПРОПЕН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│1153│1,2-Диэтоксиэтан       │                         см. ЭФИР ДИЭТИЛОВЫЙ ЭТИЛЕНГЛИКОЛЯ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│1088│1,1-Диэтоксиэтан       │                                    см. АЦЕТАЛЬ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│1993│Добавка                │ 328 │3011,│ F1 │ 33, │ ВЦ,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│высокооктановая        │     │3012 │    │ 33  │ КЦ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│1992│Добавка                │ 319 │3021 │FT1 │ 336 │ КВ, │П, К │ 3,  │"Легко                │"Добавка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│высокооктановая        │     │     │    │     │ ВЦ, │     │ 6.1 │воспламеняется",      │БВД",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│беззольная (на основе  │     │     │    │     │ КЦ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│N-метиланилина)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│1993│Добавка смазочная      │ 328 │3012,│ F1 │ 33, │ ВЦ, │П, К │  3  │"Легко                │"ЭКОС-Б",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│ЭКОС-Б                 │     │3013 │    │ 30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│2810│Добавка СПД            │                       см. Поверхностно-активная добавка СПД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│поверхностно-активная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│3082│Добавки адгезионные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│"Амдор"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│3082│трет-Додецилмеркаптан  │ 906 │9063 │ M6 │ 90  │ КВ, │П, М,│  9  │"Прочие опасные       │"Додецил-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К  │     │вещества"             │меркаптан",│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│1771│ДОДЕЦИЛТРИХЛОРСИЛАН    │ 805 │8012 │ C3 │ X80 │ КВ, │П, К │  8  │"Едкое", "СО",        │"Додецилт-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3/1-1*-1-1"│рихлорси-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│лан",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│3359│ЕДИНИЦА ФУМИГИРОВАННАЯ │ 909 │9092 │M11 │ 90  │ КВ, │П, К │  9  │"Прочие опасные грузы"│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│1813│Едкое кали             │                            см. КАЛИЯ ГИДРОКСИД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│2115 │ 5F │ 23  │ КВ, │П, К │ 2.1 │"Воспламеняющийся газ"│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│2215 │ 5A │ 20  │ КВ, │П, К │ 2.2 │"Невоспламеняющийся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│2225 │ 5O │ 25  │ КВ, │П, К │2.2, │"Невоспламеняющийся   │           │     │      │1,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 5.1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│2315 │ 5T │ 26  │ КВ, │П, К │ 2.3 │"Ядовитый газ"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│2325 │5TF │ 268 │ КВ, │П, К │2.3, │"Ядовитый газ", "Легко│           │     │      │1,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│2335 │5TO │ 265 │ КВ, │П, К │2.3, │"Ядовитый газ",       │           │     │      │1,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 5.1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│2345 │5TC │ 263 │ КВ, │П, К │2.3, │"Ядовитый газ",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│2355 │5TFC│ 263 │ КВ, │П, К │2.3, │"Ядовитый газ", "Легко│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│2037│ЕМКОСТИ МАЛЫЕ,         │ 220 │2365 │5TOC│ 265 │ КВ, │П, К │ 2.3,│"Ядовитый газ",       │           │     │      │1,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ГАЗ         │     │     │    │     │ УК  │     │5.1, │"Окислитель",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│(ГАЗОВЫЕ БАЛЛОНЧИКИ),  │     │     │    │     │     │     │  8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снабженные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устройством,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│непригодные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│повторного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│использования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│1608│ЖЕЛЕЗА (II) АРСЕНАТ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│Железа (II) сульфат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│1606│ЖЕЛЕЗА (III) АРСЕНАТ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│1607│ЖЕЛЕЗА (III) АРСЕНИТ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│1773│ЖЕЛЕЗА (III) ХЛОРИД    │ 806 │8013 │ C2 │ 80  │ КВ, │П, М,│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│2582│ЖЕЛЕЗА (III) ХЛОРИДА   │ 801 │8013 │ C1 │ 80  │ КВ, │П, К │  8  │"Едкое", "СО"         │"Железо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                      │хлорное",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│Железа бромид, раствор │ 904 │     │ M6 │ 90  │ ВЦ, │П, К │  9  │"Прочие опасные       │"Железо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│бромное",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│1466│ЖЕЛЕЗА НИТРАТ          │ 501 │5113 │ O2 │ 50  │ КВ, │П, К │ 5.1 │"Окислитель", "СО"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│1376│ЖЕЛЕЗА ОКСИД           │ 405 │4213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│ОТРАБОТАННЫЙ или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│ЖЕЛЕЗО ГУБЧАТОЕ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│ОТХОДЫ, полученные при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│очистке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│каменноугольного газа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│1994│ЖЕЛЕЗА ПЕНТАКАРБОНИЛ   │ 647 │6121 │TF1 │ 663 │   а │П, К │6.1, │"Ядовито", "Легко     │Наименова- │     │      │2а,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│1466│Железо азотнокислое    │                                 см. ЖЕЛЕЗА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│Железо                 │ 903 │     │ M6 │ 90  │ ВЦ, │П, К │  9  │"Прочие опасные       │"Железо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│бромнобромистое,       │     │     │    │     │ КЦ  │     │     │вещества"             │бромнобро-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     │     │                      │мистое",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│3089│Железо карбонильное    │ 401 │4112 │ F3 │ 40  │ КВ, │ П,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│1773│Железо хлорное         │                         см. ЖЕЛЕЗА (III) ХЛОРИД БЕЗВОДНЫЙ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│1323│Железо-церий           │                                   см. ФЕРРОЦЕРИЙ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│1992│Жидкие продукты        │ 319 │3022 │FT1 │ 336 │ ВЦ, │П, К │ 3,  │"Легко                │"Продукты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│пиролиза               │     │     │    │     │ КЦ  │     │ 6.1 │воспламеняется",      │пиролиза",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│1993│Жидкости               │ 328 │3011,│ F1 │ 33, │ КВ, │ П,  │  3  │"Легко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│гидротормозные,        │     │3012,│    │ 33, │ ВЦ, │М, К │     │воспламеняется", "СО",│ние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│3013 │    │ 30  │ КЦ  │     │     │"Прикрытие 3/0-0-1-0" │вещества,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│1760│Жидкости               │                        см. Натрия силиконата водный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│кремнийорганические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│ГКЖ (ГКЖ-10, ГКЖ-11)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│1993│Жидкости               │ 328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│кремнийорганические,   │     │3012 │    │ 33  │ УК, │     │     │воспламеняется", "СО",│ние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│вещества,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│Жидкости               │ 904 │     │ M6 │ 90  │ КВ, │ П,  │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│фторхлоруглеродные     │     │     │    │     │ УК  │М, К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│12Ф, 13ФМ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│Жидкость "Арктика"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│1992│Жидкость "ИМ"          │ 319 │3022 │FT1 │ 336 │ ВЦ, │П, К │ 3,  │"Легко                │"ИМ", "Х", │     │      │12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│воспламеняется",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│1992│Жидкость "НИИСС-4"     │ 319 │3023 │FT1 │ 36  │ КВ, │П, К │ 3,  │"Легко                │"НИИСС",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6.1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│1986│Жидкость "ТГФ-М"       │ 331 │3023 │FT1 │ 36  │ ВЦ, │П, К │ 3,  │"Легко                │"ТГФ-М",   │     │      │12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│1992│Жидкость "Холод-40"    │ 319 │3023 │FT1 │ 36  │ КВ, │П, К │ 3,  │"Легко                │"Холод-40",│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6.1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│2797│ЖИДКОСТЬ               │ 809 │8012 │ C5 │ 80  │ КВ, │ П,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│АККУМУЛЯТОРНАЯ         │     │     │    │     │ УК, │М, К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│ЩЕЛОЧНАЯ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│Жидкость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│гидравлическая ГЖ-ФК,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│БСК, ЖСК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│2920│Жидкость               │ 825 │8022 │CF1 │ 883 │ ВЦ, │П, К │8, 3 │"Едкое", "Легко       │"ГКЖ-Х",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│гидрофобизирующая ГКЖ- │     │     │    │     │ КЦ  │     │     │воспламеняется",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│11Н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│1903│ЖИДКОСТЬ               │ 823 │8011,│ C9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│ДЕЗИНФИЦИРУЮЩАЯ        │     │8012,│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Н.У.К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│3142│ЖИДКОСТЬ               │ 615 │6111,│ T1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│ДЕЗИНФИЦИРУЮЩАЯ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│ЯДОВИТАЯ,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│Жидкость               │ 904 │     │ M6 │ 90  │ КВ, │ П,  │  9  │"Прочие опасные       │"Жидкость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│диэлектрическая АЗИ-3  │     │     │    │     │ ВЦ, │М, К │     │вещества"             │АЗИ-3",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│1774│ЖИДКОСТЬ ДЛЯ ЗАРЯДКИ   │ 823 │8012 │ C11│ 80  │ КВ, │П, К │  8  │"Едкое",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│ОГНЕТУШИТЕЛЕЙ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│1993│Жидкость испытательная │ 328 │3011,│ F1 │ 33, │ КВ, │ П,  │  3  │"Легко                │Наименова-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│ИЖ-Л, ИЖ-З             │     │3012 │    │ 33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│3264│ЖИДКОСТЬ КОРРОЗИОННАЯ  │ 816 │8011,│ C1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│КИСЛАЯ НЕОРГАНИЧЕСКАЯ,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7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│3265│ЖИДКОСТЬ КОРРОЗИОННАЯ  │ 803 │8011,│ C3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│КИСЛАЯ ОРГАНИЧЕСКАЯ,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8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│2920│ЖИДКОСТЬ КОРРОЗИОННАЯ  │ 825 │8021,│CF1 │883,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│8022 │    │ 83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│"Прикрытие 3/1-1*-1-1"│"Х", тра-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│3093│ЖИДКОСТЬ КОРРОЗИОННАЯ  │ 831 │8051,│CO1 │ 885,│ КВ, │П, К │ 8,  │"Едкое", "Окислитель",│Наименова-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│ОКИСЛЯЮЩАЯ, Н.У.К.     │     │8052 │    │  85 │ УК, │     │ 5.1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8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│3301│ЖИДКОСТЬ КОРРОЗИОННАЯ  │ 827 │8031,│CS1 │884, │ КВ, │П, К │ 8,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│САМОНАГРЕВАЮЩАЯСЯ,     │     │8032 │    │ 84  │ УК, │     │ 4.2 │"Самовозгорается",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│Н.У.К.                 │     │     │    │     │ ВЦ, │     │     │"СО", "Прикрытие 3/0-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│3266│ЖИДКОСТЬ КОРРОЗИОННАЯ  │ 818 │8011,│ C5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│ЩЕЛОЧНАЯ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│НЕОРГАНИЧЕСКАЯ, Н.У.К.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8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│3267│ЖИДКОСТЬ КОРРОЗИОННАЯ  │ 818 │8011,│ C7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│ЩЕЛОЧНАЯ ОРГАНИЧЕСКАЯ,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8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│2922│ЖИДКОСТЬ КОРРОЗИОННАЯ  │ 833 │8061,│CT1 │886, │ КВ, │П, К │ 8,  │"Едкое", "Ядовито",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│ЯДОВИТАЯ, Н.У.К.       │     │8062,│    │ 86, │ УК, │     │ 6.1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│8063 │    │ 86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48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485"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│1760│ЖИДКОСТЬ КОРРОЗИОННАЯ, │ 823 │8011,│ C9 │ 88, │ КВ, │П, К │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│8012,│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│3094│ЖИДКОСТЬ КОРРОЗИОННАЯ, │ 829 │8041,│CW1 │ 823,│ КВ, │П, К │ 8,  │"Едкое", "При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│РЕАГИРУЮЩАЯ С ВОДОЙ,   │     │8042 │    │ 823 │ УК, │     │ 4.3 │взаимодействии с водой│ние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│легковоспламеняющиеся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│2924│ЖИДКОСТЬ               │ 328 │3031,│FC1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│3032,│    │338,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Н.У.К.   │     │3033 │    │ 38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4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│3286│ЖИДКОСТЬ               │ 328 │3041,│FTC │ 368,│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│3042 │    │ 368 │ УК,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│ЯДОВИТАЯ КОРРОЗИОННАЯ, │     │     │    │     │ ВЦ, │     │  8  │"Ядовито", "Едкое",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│"Спускать с горки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│1992│ЖИДКОСТЬ               │ 319 │3021,│FT1 │336,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│3022,│    │336,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│ЯДОВИТАЯ, Н.У.К.       │     │3023 │    │ 36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│1993│ЖИДКОСТЬ               │ 328 │3011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│1993│ЖИДКОСТЬ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(давление паров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более 110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│1993│ЖИДКОСТЬ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(давление паров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не более 110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│1993│ЖИДКОСТЬ               │ 328 │3013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(имеющая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вязкая)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│1993│ЖИДКОСТЬ               │ 328 │3013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(имеющая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вязкая)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│1993│ЖИДКОСТЬ               │ 328 │3013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(имеющая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вязкая)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│1993│ЖИДКОСТЬ               │ 328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(невязкая)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│Жидкость огнестойкая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│ГЖ-ФК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│3098│ЖИДКОСТЬ ОКИСЛЯЮЩАЯ    │ 513 │5161,│OC1 │558, │ КВ, │П, К │5.1, │"Окислитель", "Едкое",│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Н.У.К.   │     │5162,│    │58,  │ УК  │     │  8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│5163 │    │58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│3099│ЖИДКОСТЬ ОКИСЛЯЮЩАЯ    │ 512 │5151,│OT1 │556, │ КВ, │П, К │5.1, │"Окислитель",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│ЯДОВИТАЯ, Н.У.К.       │     │5152,│    │56,  │ УК  │     │ 6.1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│5153 │    │56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│3139│ЖИДКОСТЬ ОКИСЛЯЮЩАЯ,   │ 510 │5111,│ O1 │ 55, │ КВ, │П, К │ 5.1 │"Окислитель",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│5112,│    │ 50,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│5113 │    │ 50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│1266│Жидкость парфюмерная   │ 308 │3012 │ F1 │ 33  │ КВ, │ П,  │  3  │"Легко                │"Этанол",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│"Канская"              │     │     │    │     │ УК, │М, К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│3194│ЖИДКОСТЬ ПИРОФОРНАЯ    │ 424 │4211 │ S3 │ 333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│НЕОРГАНИЧЕСКАЯ, Н.У.К. │     │     │    │     │ УК, │     │     │"СО", "Прикрытие 3/1-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│2845│ЖИДКОСТЬ ПИРОФОРНАЯ    │ 424 │4211 │ S1 │ 333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│ОРГАНИЧЕСКАЯ,          │     │     │    │     │ УК, │     │     │"СО", "Прикрытие 3/1-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│3256│ЖИДКОСТЬ ПРИ           │ 334 │3063 │ F2 │ 30  │ КВ, │П, К │  3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│ПОВЫШЕННОЙ ТЕМПЕРАТУРЕ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с температурой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более 60 °C,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│перевозимая при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│температуре не ниже 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│температуры вспышки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100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│3256│ЖИДКОСТЬ ПРИ           │ 334 │3063 │ F2 │ 30  │ КВ, │П, К │  3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│ПОВЫШЕННОЙ ТЕМПЕРАТУРЕ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с температурой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более 60 °C,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│перевозимая при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│температуре не ниже 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│температуры вспышки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ниже 100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495"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│3257│ЖИДКОСТЬ ПРИ           │ 908 │9073 │ M9 │ 99  │ КВ, │П, К │  9  │"Прочие опасные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│ПОВЫШЕННОЙ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│ТЕМПЕРАТУРЕ,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│перевозимая при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│температуре не ниже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°C, но ниже 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│температуры вспышки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расплавленные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│металлы, расплавленные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│соли и т.д.)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│3188│ЖИДКОСТЬ               │ 425 │4242,│SC3 │ 38,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│САМОНАГРЕВАЮЩАЯСЯ      │     │4243 │    │ 38  │ УК, │     │  8  │"Едкое",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│НЕОРГАНИЧЕСКАЯ,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│3185│ЖИДКОСТЬ               │ 425 │4242,│SC1 │ 38,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│САМОНАГРЕВАЮЩАЯСЯ      │     │4243 │    │ 38  │ УК, │     │  8  │"Едкое",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│ОРГАНИЧЕСКАЯ,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│3186│ЖИДКОСТЬ               │ 424 │4212,│ S3 │ 30,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│САМОНАГРЕВАЮЩАЯСЯ      │     │4213 │    │ 30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│НЕОРГАНИЧЕСКАЯ, Н.У.К.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│3183│ЖИДКОСТЬ               │ 424 │4212,│ S1 │ 30,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│САМОНАГРЕВАЮЩАЯСЯ      │     │4213 │    │ 30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│ОРГАНИЧЕСКАЯ, Н.У.К.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4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│3187│ЖИДКОСТЬ               │ 426 │4232,│ST3 │ 36,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│САМОНАГРЕВАЮЩАЯСЯ      │     │4233 │    │ 36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│ЯДОВИТАЯ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│НЕОРГАНИЧЕСКАЯ,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0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│3184│ЖИДКОСТЬ               │ 426 │4232,│ST1 │ 36,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│САМОНАГРЕВАЮЩАЯСЯ      │     │4233 │    │ 36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│ЯДОВИТАЯ ОРГАНИЧЕСКАЯ,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0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│3233│ЖИДКОСТЬ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C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│3221│ЖИДКОСТЬ               │ 424 │4182 │SR1 │ 40  │ СКВ │П, К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B  │     │     │    │     │     │     │  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│"Взрывоопасно",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│3223│ЖИДКОСТЬ               │ 424 │4172 │SR1 │ 40  │ СКВ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C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│3231│ЖИДКОСТЬ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C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│3225│ЖИДКОСТЬ               │ 424 │4172 │SR1 │ 40  │ СКВ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D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│3235│ЖИДКОСТЬ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D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│3227│ЖИДКОСТЬ               │ 424 │4172 │SR1 │ 40  │ СКВ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E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│3237│ЖИДКОСТЬ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E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│3229│ЖИДКОСТЬ               │ 424 │4172 │SR1 │ 40  │ СКВ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F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│3239│ЖИДКОСТЬ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│САМОРЕАКТИВНАЯ ТИПА F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│Жидкость смазочно-     │ 904 │     │ M6 │ 90  │ КВ, │ П,  │  9  │"Прочие опасные       │Наименова- │     │      │1,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│охлаждающая "Кемол"    │     │     │    │     │ ВЦ, │М, К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│Жидкость тормозная     │ 901 │     │ M6 │ 90  │ КВ, │П, М │  9  │"Прочие опасные       │"Нева",    │     │      │1,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│"Нева"                 │     │     │    │     │ ВЦ, │     │     │вещества"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│1993│Жидкость универсальная │                     см. ЖИДКОСТЬ ЛЕГКОВОСПЛАМЕНЯЮЩАЯСЯ,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автомобилей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│"Гамаюн"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│1719│ЖИДКОСТЬ ЩЕЛОЧНАЯ      │ 818 │8012,│ C5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│ЕДКАЯ, Н.У.К.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│1649│Жидкость этиловая      │ 601 │6111 │ T3 │ 66  │   а │П, К │ 6.1 │"Ядовито", "Не        │"Жидкость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│спускать с горки",    │этиловая", │     │      │19, 48│</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1-1*-1-1"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0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05"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506"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│3289│ЖИДКОСТЬ ЯДОВИТАЯ      │ 640 │6171,│TC3 │ 668,│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     │6172 │    │  68 │ УК, │     │  8  │"СО", "Прикрытие 1-1*-│ние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│НЕОРГАНИЧЕСКАЯ, Н.У.К. │     │     │    │     │ ВЦ, │     │     │1-1"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│2927│ЖИДКОСТЬ ЯДОВИТАЯ      │ 640 │6171,│TC1 │668,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     │6172 │    │ 68  │ УК, │     │  8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│ОРГАНИЧЕСКАЯ,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│2929│ЖИДКОСТЬ ЯДОВИТАЯ      │ 636 │6121,│TF1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│6122 │    │ 63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│ОРГАНИЧЕСКАЯ, Н.У.К.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│3287│ЖИДКОСТЬ ЯДОВИТАЯ      │ 630 │6111,│ T4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│НЕОРГАНИЧЕСКАЯ,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│3122│ЖИДКОСТЬ ЯДОВИТАЯ      │ 655 │6161,│TO1 │665, │ КВ, │П, К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│ОКИСЛЯЮЩАЯ, Н.У.К      │     │6162 │    │ 65  │ УК, │     │ 5.1 │"Окислитель",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│2810│ЖИДКОСТЬ ЯДОВИТАЯ      │ 615 │6111,│ T1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│ОРГАНИЧЕСКАЯ,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│3381│ЖИДКОСТЬ ЯДОВИТАЯ ПРИ  │ 623 │6111 │ T1,│ 66  │ КВ, │П, К │ 6.1 │"Ядовито", "Прикрытие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│ВДЫХАНИИ Н.У.К., с     │     │     │ T4 │     │ УК, │     │     │1-1*-1-1"             │ние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w:t>
      </w:r>
      <w:r>
        <w:rPr>
          <w:rFonts w:ascii="Courier New" w:hAnsi="Courier New" w:cs="Courier New"/>
          <w:position w:val="-12"/>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pt;height:18.35pt">
            <v:imagedata r:id="rId510" o:title=""/>
          </v:shape>
        </w:pict>
      </w:r>
      <w:r>
        <w:rPr>
          <w:rFonts w:ascii="Courier New" w:hAnsi="Courier New" w:cs="Courier New"/>
          <w:sz w:val="18"/>
          <w:szCs w:val="18"/>
        </w:rPr>
        <w:t xml:space="preserve"> не более 200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│мл/м3 и концентрацией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500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1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12"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│3387│ЖИДКОСТЬ ЯДОВИТАЯ ПРИ  │ 655 │6161 │TO1 │ 665 │ КВ, │П, К │6.1, │"Ядовито",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│ВДЫХАНИИ ОКИСЛЯЮЩАЯ,   │     │     │    │     │ УК, │     │ 5.1 │"Окислитель",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│Н.У.К., с </w:t>
      </w:r>
      <w:r>
        <w:rPr>
          <w:rFonts w:ascii="Courier New" w:hAnsi="Courier New" w:cs="Courier New"/>
          <w:position w:val="-12"/>
          <w:sz w:val="18"/>
          <w:szCs w:val="18"/>
        </w:rPr>
        <w:pict>
          <v:shape id="_x0000_i1026" type="#_x0000_t75" style="width:27.2pt;height:18.35pt">
            <v:imagedata r:id="rId510" o:title=""/>
          </v:shape>
        </w:pict>
      </w:r>
      <w:r>
        <w:rPr>
          <w:rFonts w:ascii="Courier New" w:hAnsi="Courier New" w:cs="Courier New"/>
          <w:sz w:val="18"/>
          <w:szCs w:val="18"/>
        </w:rPr>
        <w:t xml:space="preserve">        │     │     │    │     │ ВЦ,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200 мл/м3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500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1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14"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│3390│ЖИДКОСТЬ ЯДОВИТАЯ ПРИ  │ 640 │6171 │TC1,│ 668 │ КВ, │П, К │6.1, │"Ядовито", "Едкое",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│ВДЫХАНИИ, ЕДКАЯ,       │     │     │TC3 │     │ УК, │     │  8  │"Прикрытие 1-1*-1-1"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│Н.У.К., с </w:t>
      </w:r>
      <w:r>
        <w:rPr>
          <w:rFonts w:ascii="Courier New" w:hAnsi="Courier New" w:cs="Courier New"/>
          <w:position w:val="-12"/>
          <w:sz w:val="18"/>
          <w:szCs w:val="18"/>
        </w:rPr>
        <w:pict>
          <v:shape id="_x0000_i1027" type="#_x0000_t75" style="width:27.2pt;height:18.35pt">
            <v:imagedata r:id="rId510" o:title=""/>
          </v:shape>
        </w:pict>
      </w:r>
      <w:r>
        <w:rPr>
          <w:rFonts w:ascii="Courier New" w:hAnsi="Courier New" w:cs="Courier New"/>
          <w:sz w:val="18"/>
          <w:szCs w:val="18"/>
        </w:rPr>
        <w:t xml:space="preserve">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1000 мл/м3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1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16"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│3389│ЖИДКОСТЬ ЯДОВИТАЯ ПРИ  │ 640 │6171 │TC1,│ 668 │ КВ, │П, К │6.1, │"Ядовито", "Едкое",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│ВДЫХАНИИ, ЕДКАЯ,       │     │     │TC3 │     │ УК, │     │  8  │"Прикрытие 1-1*-1-1"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│Н.У.К., с </w:t>
      </w:r>
      <w:r>
        <w:rPr>
          <w:rFonts w:ascii="Courier New" w:hAnsi="Courier New" w:cs="Courier New"/>
          <w:position w:val="-12"/>
          <w:sz w:val="18"/>
          <w:szCs w:val="18"/>
        </w:rPr>
        <w:pict>
          <v:shape id="_x0000_i1028" type="#_x0000_t75" style="width:27.2pt;height:18.35pt">
            <v:imagedata r:id="rId510" o:title=""/>
          </v:shape>
        </w:pict>
      </w:r>
      <w:r>
        <w:rPr>
          <w:rFonts w:ascii="Courier New" w:hAnsi="Courier New" w:cs="Courier New"/>
          <w:sz w:val="18"/>
          <w:szCs w:val="18"/>
        </w:rPr>
        <w:t xml:space="preserve">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200 мл/м3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500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1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18"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│3384│ЖИДКОСТЬ ЯДОВИТАЯ ПРИ  │ 636 │6121 │TF1 │ 663 │ КВ, │П, К │6.1, │"Ядовито", "Легко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│ВДЫХАНИИ,              │     │     │    │     │ УК, │     │  3  │воспламеняется",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│Н.У.К., с </w:t>
      </w:r>
      <w:r>
        <w:rPr>
          <w:rFonts w:ascii="Courier New" w:hAnsi="Courier New" w:cs="Courier New"/>
          <w:position w:val="-12"/>
          <w:sz w:val="18"/>
          <w:szCs w:val="18"/>
        </w:rPr>
        <w:pict>
          <v:shape id="_x0000_i1029" type="#_x0000_t75" style="width:27.2pt;height:18.35pt">
            <v:imagedata r:id="rId510" o:title=""/>
          </v:shape>
        </w:pict>
      </w:r>
      <w:r>
        <w:rPr>
          <w:rFonts w:ascii="Courier New" w:hAnsi="Courier New" w:cs="Courier New"/>
          <w:sz w:val="18"/>
          <w:szCs w:val="18"/>
        </w:rPr>
        <w:t xml:space="preserve">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1 000 мл/м3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1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20"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│3383│ЖИДКОСТЬ ЯДОВИТАЯ ПРИ  │ 636 │6121 │TF1 │ 663 │ КВ, │П, К │6.1, │"Ядовито", "Легко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│ВДЫХАНИИ,              │     │     │    │     │ УК, │     │  3  │воспламеняется",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│Н.У.К., с </w:t>
      </w:r>
      <w:r>
        <w:rPr>
          <w:rFonts w:ascii="Courier New" w:hAnsi="Courier New" w:cs="Courier New"/>
          <w:position w:val="-12"/>
          <w:sz w:val="18"/>
          <w:szCs w:val="18"/>
        </w:rPr>
        <w:pict>
          <v:shape id="_x0000_i1030" type="#_x0000_t75" style="width:27.2pt;height:18.35pt">
            <v:imagedata r:id="rId510" o:title=""/>
          </v:shape>
        </w:pict>
      </w:r>
      <w:r>
        <w:rPr>
          <w:rFonts w:ascii="Courier New" w:hAnsi="Courier New" w:cs="Courier New"/>
          <w:sz w:val="18"/>
          <w:szCs w:val="18"/>
        </w:rPr>
        <w:t xml:space="preserve">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200 мл/м3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500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2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22"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│3382│ЖИДКОСТЬ ЯДОВИТАЯ ПРИ  │ 623 │6111 │ T1,│ 66  │ КВ, │П, К │ 6.1 │"Ядовито", "Прикрытие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│ВДЫХАНИИ, Н.У.К., с    │     │     │ T4 │     │ УК, │     │     │1-1*-1-1"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w:t>
      </w:r>
      <w:r>
        <w:rPr>
          <w:rFonts w:ascii="Courier New" w:hAnsi="Courier New" w:cs="Courier New"/>
          <w:position w:val="-12"/>
          <w:sz w:val="18"/>
          <w:szCs w:val="18"/>
        </w:rPr>
        <w:pict>
          <v:shape id="_x0000_i1031" type="#_x0000_t75" style="width:27.2pt;height:18.35pt">
            <v:imagedata r:id="rId510" o:title=""/>
          </v:shape>
        </w:pict>
      </w:r>
      <w:r>
        <w:rPr>
          <w:rFonts w:ascii="Courier New" w:hAnsi="Courier New" w:cs="Courier New"/>
          <w:sz w:val="18"/>
          <w:szCs w:val="18"/>
        </w:rPr>
        <w:t xml:space="preserve">  не более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│1 000 мл/м3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2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24"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│3388│ЖИДКОСТЬ ЯДОВИТАЯ ПРИ  │ 655 │6161 │TO1 │ 665 │ КВ, │П, К │6.1, │"Ядовито",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│ВДЫХАНИИ, ОКИСЛЯЮЩАЯ,  │     │     │    │     │ УК, │     │ 5.1 │"Окислитель",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│Н.У.К., с </w:t>
      </w:r>
      <w:r>
        <w:rPr>
          <w:rFonts w:ascii="Courier New" w:hAnsi="Courier New" w:cs="Courier New"/>
          <w:position w:val="-12"/>
          <w:sz w:val="18"/>
          <w:szCs w:val="18"/>
        </w:rPr>
        <w:pict>
          <v:shape id="_x0000_i1032" type="#_x0000_t75" style="width:27.2pt;height:18.35pt">
            <v:imagedata r:id="rId510" o:title=""/>
          </v:shape>
        </w:pict>
      </w:r>
      <w:r>
        <w:rPr>
          <w:rFonts w:ascii="Courier New" w:hAnsi="Courier New" w:cs="Courier New"/>
          <w:sz w:val="18"/>
          <w:szCs w:val="18"/>
        </w:rPr>
        <w:t xml:space="preserve">        │     │     │    │     │ ВЦ,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1 000 мл/м3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2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26"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│3386│ЖИДКОСТЬ ЯДОВИТАЯ ПРИ  │ 651 │6151 │TW1 │ 623 │ КВ, │П, К │6.1, │"Ядовито", "При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│ВДЫХАНИИ, РЕАГИРУЮЩАЯ  │     │     │    │     │ УК, │     │ 4.3 │взаимодействии с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ВОДОЙ, Н.У.К., с     │     │     │    │     │ ВЦ, │     │     │водой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w:t>
      </w:r>
      <w:r>
        <w:rPr>
          <w:rFonts w:ascii="Courier New" w:hAnsi="Courier New" w:cs="Courier New"/>
          <w:position w:val="-12"/>
          <w:sz w:val="18"/>
          <w:szCs w:val="18"/>
        </w:rPr>
        <w:pict>
          <v:shape id="_x0000_i1033" type="#_x0000_t75" style="width:27.2pt;height:18.35pt">
            <v:imagedata r:id="rId510" o:title=""/>
          </v:shape>
        </w:pict>
      </w:r>
      <w:r>
        <w:rPr>
          <w:rFonts w:ascii="Courier New" w:hAnsi="Courier New" w:cs="Courier New"/>
          <w:sz w:val="18"/>
          <w:szCs w:val="18"/>
        </w:rPr>
        <w:t xml:space="preserve">  не более        │     │     │    │     │ КЦ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│1 000 мл/м3 и          │     │     │    │     │     │     │     │газы", "Прикрытие 0-0-│приписки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2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28"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│3385│ЖИДКОСТЬ ЯДОВИТАЯ ПРИ  │ 651 │6151 │TW1 │ 623 │ КВ, │П, К │6.1, │"Ядовито", "При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│ВДЫХАНИИ, РЕАГИРУЮЩАЯ  │     │     │    │     │ УК, │     │ 4.3 │взаимодействии с водой│ние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ВОДОЙ, Н.У.К., с     │     │     │    │     │ ВЦ, │     │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w:t>
      </w:r>
      <w:r>
        <w:rPr>
          <w:rFonts w:ascii="Courier New" w:hAnsi="Courier New" w:cs="Courier New"/>
          <w:position w:val="-12"/>
          <w:sz w:val="18"/>
          <w:szCs w:val="18"/>
        </w:rPr>
        <w:pict>
          <v:shape id="_x0000_i1034" type="#_x0000_t75" style="width:27.2pt;height:18.35pt">
            <v:imagedata r:id="rId510" o:title=""/>
          </v:shape>
        </w:pict>
      </w:r>
      <w:r>
        <w:rPr>
          <w:rFonts w:ascii="Courier New" w:hAnsi="Courier New" w:cs="Courier New"/>
          <w:sz w:val="18"/>
          <w:szCs w:val="18"/>
        </w:rPr>
        <w:t xml:space="preserve">  не более        │     │     │    │     │ КЦ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│200 мл/м3 и            │     │     │    │     │     │     │     │газы", "Прикрытие 0-0-│приписки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│насыщенных паров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500 ЛК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2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30"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│3123│ЖИДКОСТЬ ЯДОВИТАЯ,     │ 651 │6151,│TW1 │ 623,│ КВ, │П, К │6.1, │"Ядовито", "При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│РЕАГИРУЮЩАЯ С ВОДОЙ,   │     │6152 │    │ 623 │ УК, │     │ 4.3 │взаимодействии с водой│ние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0-0-│приписки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│3334│ЖИДКОСТЬ, ПЕРЕВОЗКА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│КОТОРОЙ ПО ВОЗДУХУ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│РЕГУЛИРУЕТСЯ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│ПРАВИЛАМИ, Н.У.К.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│3129│ЖИДКОСТЬ, РЕАГИРУЮЩАЯ  │ 428 │4371,│WC1 │X382,│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ВОДОЙ, КОРРОЗИОННАЯ, │     │4372,│    │ 382,│ УК, │     │  8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│4373 │    │ 382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3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│3148│ЖИДКОСТЬ, РЕАГИРУЮЩАЯ  │ 421 │4311,│ W1 │X323,│ КВ, │П, К │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ВОДОЙ, Н.У.К.        │     │4312,│    │ 323,│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│4313 │    │ 323 │ ВЦ, │     │     │воспламеняющиеся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│3130│ЖИДКОСТЬ, РЕАГИРУЮЩАЯ  │ 422 │4361,│WT1 │X362,│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ВОДОЙ, ЯДОВИТАЯ,     │     │4362,│    │ 362,│ УК, │     │ 6.1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│4363 │    │ 362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"Ядовито",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│"СО", "Прикрытие 3/1-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│1386│ЖМЫХ с массовой долей  │ 405 │4213 │ S2 │ 40  │ КВ, │П, К │ 4.2 │"Самовозгорается",    │           │     │      │36, 70│</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│масла более 1,5% и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│влаги не более 11%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│2217│ЖМЫХ с массовой долей  │ 405 │4213 │ S2 │ 40  │ КВ, │П, К │ 4.2 │"Самовозгорается",    │           │     │      │36, 70│</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│растительного масла не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1,5% и влаги не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5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│Загуститель акриловый  │ 904 │     │ M7 │ 90  │ КВ, │П, М,│  9  │"Прочие опасные       │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│водорастворимый        │     │     │    │     │ УК  │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37"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538"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│1057│ЗАЖИГАЛКИ или          │ 214 │2116 │ 6F │ 23  │ КВ, │П, К │ 2.1 │"Воспламеняющийся газ"│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│БАЛЛОНЧИКИ ДЛЯ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│ЗАПРАВКИ ЗАЖИГАЛОК,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газ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│1070│Закись азота           │                                см. АЗОТА ГЕМИОКСИД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│1760│Закрепители            │ 823 │8013 │ C9 │ 80  │ ВЦ, │П, К │  8  │"Едкое", "Прикрытие 0-│"Закрепи-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жидкие    │     │     │    │     │ КЦ  │     │     │0-1-0"                │тель",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│1300│Заменитель скипидара   │                              см. СКИПИДАРА ЗАМЕНИТЕЛЬ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│3244│Заряды к огнетушителям │ 822 │8092 │C10 │ 80  │ КВ, │П, М,│ 8   │"Едкое"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│ОХП-10 (кислотная      │     │     │    │     │ УК  │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│часть)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│Заряды к огнетушителям │ 905 │     │ M6 │ 90  │ КВ, │П, М,│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│ОХП-10 (щелочная часть)│     │     │    │     │ УК  │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│1306│Защитные средства для  │     см. АНТИСЕПТИКИ ДЛЯ ДРЕВЕСИНЫ ЖИДКИЕ (давление паров при 50 °C более 110 кПа)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│древесины,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│1907│ИЗВЕСТЬ НАТРОННАЯ,     │ 808 │8013 │ C6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более 4%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│натрия гидроксида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│1910│Известь негашеная      │                                 см. Кальция 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│2208│Известь хлорная        │ 501 │5113 │ O2 │ 50  │ КВ  │  П  │ 5.1 │"Окислитель",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│2000│Изделия из целлулоида  │     см. ЦЕЛЛУЛОИД - блоки, стружки, гранулы, ленты, трубки и т.д., исключая отходы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│3164│ИЗДЕЛИЯ ПОД            │ 213 │2216 │ 6A │ 20  │ КВ, │П, К │ 2.2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│ПНЕВМАТИЧЕСКИМ или     │     │     │    │     │ УК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│ГИДРАВЛИЧЕСКИМ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│ДАВЛЕНИЕМ (содержащие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│2561│2-Изоамилен            │                                 см. 3-МЕТИЛБУТЕН-1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│2371│Изоамилены             │                                   см. ИЗОПЕНТЕНЫ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│1109│Изоамилформиат         │                                  см. АМИЛФОРМИАТЫ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│1969│ИЗОБУТАН               │ 206 │2112 │ 2F │ 23  │ КВ, │П, К │ 2.1 │"Воспламеняющийся     │"Бутан", "С│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│горки не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│1212│ИЗОБУТАНОЛ (СПИРТ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│ИЗОБУТИЛОВЫЙ)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│2527│ИЗОБУТИЛАКРИЛАТ        │ 316 │3013 │ F1 │ 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│"Спускать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│осторожно",│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│1214│ИЗОБУТИЛАМИН           │ 311 │3032 │ FC │ 338 │ КВ, │П, К │3, 8 │"Легко                │"Изобутила-│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│1213│ИЗОБУТИЛАЦЕТАТ         │ 306 │3012 │ F1 │ 33  │ КВ, │П, К │  3  │"Легко                │"Изобутила-│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"СО",│цетат",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│1055│ИЗОБУТИЛЕН             │ 206 │2112 │ 2F │ 23  │ КВ, │П, К │ 2.1 │"Воспламеняющийся     │"Бутан",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3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│2324│Изобутилентример       │                                 см. ТРИИЗОБУТИЛЕН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│2528│ИЗОБУТИЛИЗОБУТИРАТ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│3272│Изобутилизовалерат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│2486│ИЗОБУТИЛИЗОЦИАНАТ      │ 609 │6121 │TF1 │ 663 │ КВ, │П, К │6.1, │"Ядовито", "Легко     │"Изобутили-│     │      │10,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│3    │воспламеняется", "СО",│зоцианат",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│2283│ИЗОБУТИЛМЕТАКРИЛАТ     │ 316 │3013 │ F1 │ 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│2394│ИЗОБУТИЛПРОПИОНАТ      │ 306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│2393│ИЗОБУТИЛФОРМИАТ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│2045│ИЗОБУТИРАЛЬДЕГИД       │ 307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│(АЛЬДЕГИД ИЗОМАСЛЯНЫЙ)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│2395│ИЗОБУТИРИЛХЛОРИД       │ 323 │3032 │ FC │ 338 │ КВ, │П, К │3, 8 │"Легко                │"Изобути-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│рилхлорид",│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│2284│ИЗОБУТИРОНИТРИЛ        │ 310 │3022 │FT1 │ 336 │ КВ, │П, К │ 3,  │"Легко                │"Изобутиро-│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│нитрил",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│2288│ИЗОГЕКСЕН              │ 305 │3012 │ F1 │ 33  │ КВ, │П, К │  3  │"Легко                │"Изогек-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"СО",│сен",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│2287│ИЗОГЕПТЕН              │ 305 │3012 │ F1 │ 33  │ КВ, │П, К │  3  │"Легко                │"Изогеп-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"СО",│тен",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│3082│Изодецилакрилат        │ 906 │9063 │ M6 │ 90  │ ВЦ, │П, К │  9  │"Прочие опасные       │"Изодеци-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│лакрилат",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│3082│Изодецилдифенилфосфат  │ 906 │9063 │ M6 │ 90  │ ВЦ, │П, К │  9  │"Прочие опасные       │"Изодецил-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│дифенилфос-│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│фат",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│2286│Изододекан             │                                см. ПЕНТАМЕТИЛГЕПТАН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│Изомеры                │ 901 │     │ M6 │ 90  │ КВ, │П, К │  9  │"Прочие опасные       │"Изомер",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│циклододекатриена      │     │     │    │     │ ВЦ, │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│1262│Изооктан               │                                     см. ОКТАНЫ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│1216│ИЗООКТЕН               │ 305 │3012 │ F1 │ 33  │ КВ, │П, К │  3  │"Легко                │"Изооктен",│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│1265│Изопентан              │                                 см. ПЕНТАНЫ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│2371│ИЗОПЕНТЕНЫ             │ 301 │3011 │ F1 │ 33  │ КВ, │П, К │  3  │"Легко                │"Изопенте-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"Не  │ны",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│1218│ИЗОПРЕН                │ 304 │3011 │ F1 │ 339 │ КВ, │П, К │  3  │"Легко                │"Изопрен",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│1219│ИЗОПРОПАНОЛ (СПИРТ     │ 307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│ИЗОПРОПИЛОВЫЙ)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│2403│ИЗОПРОПЕНИЛАЦЕТАТ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│2303│ИЗОПРОПЕНИЛБЕНЗОЛ      │ 314 │3013 │ F1 │ 30  │ КВ, │П, К │  3  │"Легко                │"Метилсти-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"СО",│рол" или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│"Изопропе-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│нилбензол",│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трафарет│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│2934│ИЗОПРОПИЛ-2-           │ 327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│ХЛОРПРОПИОНАТ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│1221│ИЗОПРОПИЛАМИН          │ 303 │3031 │ FC │ 338 │ КВ, │П, К │3, 8 │"Легко                │"Изопропи- │     │      │4,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│ламин",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│1220│ИЗОПРОПИЛАЦЕТАТ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│1918│ИЗОПРОПИЛБЕНЗОЛ        │ 317 │3013 │ F1 │ 30  │ КВ, │П, К │  3  │"Легко                │"Изопропил-│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"СО",│бензол",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│2405│ИЗОПРОПИЛБУТИРАТ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│3115│ИЗОПРОПИЛ-втор-БУТИЛ-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│32% и ДИ-втор-БУТИЛ-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│15%, но не более 18% 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│ДИИЗОПРОПИЛ-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│12%, но не более 15%,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38%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│3111│ИЗОПРОПИЛ-втор-БУТИЛ-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и ДИ-втор-БУТИЛ-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│28% и ДИИЗОПРОПИЛ-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│ПЕРОКСИДИКАРБОНАТ,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│22%, смеси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│1793│Изопропилдигидрофосфат │                           см. КИСЛОТА ИЗОПРОПИЛФОСФОРНАЯ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│2406│ИЗОПРОПИЛИЗОБУТИРАТ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│2483│ИЗОПРОПИЛИЗОЦИАНАТ     │ 609 │6121 │TF1 │ 663 │ КВ, │П, К │6.1, │"Ядовито", "Легко     │"Изопропи- │     │      │10,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│3    │воспламеняется", "СО",│лизоциа-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│нат",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│3109│ИЗОПРОПИЛКУМИЛА        │ 506 │5242 │ P1 │ 539 │РЕФ, │П, К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8  │пероксид", "Едкое",   │ние груза,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ВЦ, │     │     │"Не спускать с горки",│"С горки не│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с разбавителем    │     │     │    │     │ КЦ  │     │     │"Прикрытие 3/1-1*-1-1"│спускать",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28%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протоколов от </w:t>
      </w:r>
      <w:hyperlink r:id="rId543"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544"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│1222│ИЗОПРОПИЛНИТРАТ        │ 310 │3012 │ F1 │ 33  │   а │П, К │  3  │"Легко                │           │     │      │2, 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"СО",│           │     │      │5б, 29│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│2409│ИЗОПРОПИЛПРОПИОНАТ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│2947│ИЗОПРОПИЛХЛОРАЦЕТАТ    │ 327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│2356│Изопропилхлорид        │                                  см. 2-ХЛОРПРОПАН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│2407│ИЗОПРОПИЛХЛОРФОРМИАТ   │ 611 │6181 │TFC │ 663 │   а │П, К │6.1, │"Ядовито", "Легко     │           │     │      │2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│3, 8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│горки осторожно",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│2561│Изопропилэтилен        │                                 см. 3-МЕТИЛБУТЕН-1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│3251│ИЗОСОРБИД-5-МОНОНИТРАТ │ 404 │4113 │SR1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│2907│ИЗОСОРБИДДИНИТРАТА     │ 404 │4152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содержащая не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60% лактозы,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│маннозы, крахмала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│гидрофосфата кальция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│2289│ИЗОФОРОНДИАМИН         │ 807 │8013 │ C7 │ 80  │ КВ, │П, К │  8  │"Едкое", "СО"         │"Изофорон-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│диамин",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│2290│ИЗОФОРОНДИИЗОЦИАНАТ    │ 609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│2206│Изоцианатные           │                  см. Композиции изоцианатные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│композиции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│2285│ИЗОЦИАНАТОБЕНЗОТРИ-    │ 609 │6122 │TF1 │ 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│ФТОРИДЫ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│2290│3-Изоцианатометил-     │                              см. ИЗОФОРОНДИИЗОЦИАНАТ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│3,5,5-триметилциклогек-│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│силизоцианат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│2478│ИЗОЦИАНАТЫ             │ 333 │3022,│FT1 │ 336,│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│3023 │    │  36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Н.У.К., или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│ИЗОЦИАНАТА РАСТВОР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4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│3080│ИЗОЦИАНАТЫ ЯДОВИТЫЕ    │ 649 │6122 │TF1 │ 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ИЗОЦИАНАТА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ЯДОВИТЫЙ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│2206│ИЗОЦИАНАТЫ ЯДОВИТЫЕ,   │ 632 │6112,│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ИЗОЦИАНАТА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ЯДОВИТЫЙ,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│2269│3,3'-ИМИНОДИПРОПИЛАМИН │ 807 │8013 │ C7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 КИ-1         │ 904 │     │ M6 │ 90  │ ВЦ, │П, К │  9  │"Прочие опасные       │"Ингибитор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│КИ-1", "Х",│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 коррозии     │ 328 │3013 │ F1 │ 30  │ КВ, │П, К │  3  │"Легко                │"Ингибитор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│"Альпан"               │     │     │    │     │ ВЦ, │     │     │воспламеняется", "СО",│коррозии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│"Альпан",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 коррозии     │ 328 │3013 │ F1 │ 30  │ КВ, │П, К │  3  │"Легко                │"Амфикор",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│"Амфикор"              │     │     │    │     │ ВЦ,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│1992│Ингибитор коррозии     │ 319 │3022 │FT1 │ 336 │ КВ, │П, К │ 3,  │"Легко                │"Антик-1",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│"Антик-1"              │     │     │    │     │ ВЦ, │     │ 6.1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│1992│Ингибитор коррозии     │ 319 │3023 │FT1 │ 36  │ ВЦ, │П, К │ 3,  │"Легко                │"Викор",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│"Викор"                │     │     │    │     │ КЦ  │     │ 6.1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 коррозии     │ 901 │     │ M6 │ 90  │ ВЦ, │П, К │  9  │"Прочие опасные       │"Ингибитор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│"Волга-1"              │     │     │    │     │ КЦ  │     │     │вещества"             │коррозии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│"Волга-1",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5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 коррозии     │ 904 │     │ M6 │ 90  │ КВ, │П, К │  9  │"Прочие опасные       │"Ифхангаз",│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│"Ифхангаз-1"           │     │     │    │     │ ВЦ, │     │     │вещества"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5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│1992│Ингибитор коррозии     │ 319 │3023 │FT1 │ 36  │ ВЦ, │П, К │ 3,  │"Легко                │"Ингибитор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│"Нефтегаз-1"           │     │     │    │     │ КЦ  │     │ 6.1 │воспламеняется",      │"Нефтегаз-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 коррозии     │ 328 │3011,│ F1 │ 33, │ КВ, │ П,  │  3  │"Легко                │"Олазол",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│"Олазол"               │     │3013 │    │ 30  │ ВЦ, │М, К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5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│2810│Ингибитор коррозии     │ 615 │6112 │ T1 │ 60  │ КВ, │П, К │ 6.1 │"Ядовито"             │"Ингибитор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│ГИПХ-3-А               │     │     │    │     │ УК, │     │     │                      │ГИПХ-3-А",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│1992│Ингибитор коррозии     │ 319 │3022 │FT1 │ 336 │ КВ, │П, К │ 3,  │"Легко                │"Ингибитор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│ГИПХ-4, ГИПХ-3-Б,      │     │     │    │     │ ВЦ, │     │ 6.1 │воспламеняется",      │ГИПХ-4" или│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│ГИПХ-6                 │     │     │    │     │ КЦ  │     │     │"Ядовито", "СО",      │"Ингибитор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│ГИПХ-3-Б"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│или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│"Ингибитор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│ГИПХ-6",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 коррозии Д-  │ 328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│4-3, Д-4-3К            │     │3013 │    │ 30  │ ВЦ,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│"СО", "Прикрытие 3/0-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5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 коррозии и   │ 904 │     │ M6 │ 90  │ВЦ,  │П, К │  9  │"Прочие опасные       │"Ингибитор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│солеотложений ВФИКС    │     │     │    │     │КЦ   │     │     │вещества"             │ВФИКС",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54"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555"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 коррозии     │ 904 │     │ M6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│ИКТ-1, ИКТ-1К, Д-6,    │     │     │    │     │ УК, │     │     │вещества"             │ние груза,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│Д-6-1, Д-6-К, Д-6-1К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56"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557"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│2810│Ингибитор коррозии     │ 615 │6112 │ T1 │ 60  │ КВ, │П, К │ 6.1 │"Ядовито"             │"Ингибитор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│КХО-1                  │     │     │    │     │ УК, │     │     │                      │КХО-1",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│1992│Ингибитор коррозии     │ 319 │3022 │FT1 │ 336 │ КВ, │П, К │ 3,  │"Легко                │"Корексит",│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│марки "Корексит"       │     │     │    │     │ ВЦ, │     │ 6.1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│2810│Ингибитор ПБ-5         │ 615 │6113 │ T1 │ 60  │ КВ, │П, К │ 6.1 │"Ядовито"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│1760│Ингибитор              │ 823 │8011 │ C1 │ 88  │ ВЦ, │П, К │  8  │"Едкое", "Прикрытие   │"Дифалон", │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│солеотложений          │     │     │    │     │ КЦ  │     │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│"Дифалон"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│Ингибитор-428          │ 904 │     │ M6 │ 90  │ ВЦ, │П, К │  9  │"Прочие опасные       │"Ингибитор-│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│428",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│3286│Ингибиторы коррозии    │ 328 │3042 │FTC │ 368 │ ВЦ, │П, К │ 3,  │"Легко                │"Дизгафен-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│"Дизгафен-1",          │     │     │    │     │ КЦ  │     │ 6.1,│воспламеняется",      │1" или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│"Донбасс-1", "Донбасс- │     │     │    │     │     │     │ 8   │"Ядовито", "Едкое",   │"Донбасс-1"│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                     │     │     │    │     │     │     │     │"Прикрытие 0-0-1-0"   │или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│"Донбасс-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│2",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коррозии    │ 328 │3013 │ F1 │ 30  │ КВ, │П, К │  3  │"Легко                │"Амдор ИК",│     │      │10,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│Амдор ИК-1, Амдор ИК-  │     │     │    │     │ ВЦ,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 Амдор ИК-3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│Ингибиторы коррозии    │ 905 │     │ M6 │ 90  │ ВЦ, │П, К │  9  │"Прочие опасные       │"Ингибитор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│ИКБ-2, ИКБ-4           │     │     │    │     │ КЦ  │     │     │вещества"             │ИКБ",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коррозии    │ 328 │3011,│ F1 │ 33, │ КВ, │П, К │  3  │"Легко                │"Ингибитор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РЕКОД             │     │3013 │    │ 30  │ ВЦ, │     │     │воспламеняется", "СО",│коррозии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│"РЕКОД",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коррозии    │ 328 │3013 │ F1 │ 30  │ КВ, │ П,  │  3  │"Легко                │"Ингибитор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СНПХ              │     │     │    │     │ ВЦ, │М, К │     │воспламеняется", "СО",│СНПХ",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коррозии    │                         см. Ингибиторы коррозии типа СНПХ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СНПХ-6000, СНПХ-  │                                                                                               │</w:t>
      </w:r>
    </w:p>
    <w:p w:rsidR="0051735D" w:rsidRDefault="0051735D">
      <w:pPr>
        <w:pStyle w:val="ConsPlusCell"/>
        <w:rPr>
          <w:rFonts w:ascii="Courier New" w:hAnsi="Courier New" w:cs="Courier New"/>
          <w:sz w:val="18"/>
          <w:szCs w:val="18"/>
        </w:rPr>
      </w:pPr>
      <w:r>
        <w:rPr>
          <w:rFonts w:ascii="Courier New" w:hAnsi="Courier New" w:cs="Courier New"/>
          <w:sz w:val="18"/>
          <w:szCs w:val="18"/>
        </w:rPr>
        <w:t>│    │6002, СНПХ-6004, СНПХ- │                                                                                               │</w:t>
      </w:r>
    </w:p>
    <w:p w:rsidR="0051735D" w:rsidRDefault="0051735D">
      <w:pPr>
        <w:pStyle w:val="ConsPlusCell"/>
        <w:rPr>
          <w:rFonts w:ascii="Courier New" w:hAnsi="Courier New" w:cs="Courier New"/>
          <w:sz w:val="18"/>
          <w:szCs w:val="18"/>
        </w:rPr>
      </w:pPr>
      <w:r>
        <w:rPr>
          <w:rFonts w:ascii="Courier New" w:hAnsi="Courier New" w:cs="Courier New"/>
          <w:sz w:val="18"/>
          <w:szCs w:val="18"/>
        </w:rPr>
        <w:t>│    │6011, СНПХ-6013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│2810│Ингибиторы коррозии    │ 615 │6112 │ T1 │ 60  │ КВ, │П, К │ 6.1 │"Ядовито"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жидкие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│2811│Ингибиторы коррозии    │ 634 │6112 │ T2 │ 60  │ КВ  │  П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твердые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коррозии,   │ 328 │3013 │ F1 │ 30  │ КВ, │ П,  │  3  │"Легко                │Наименова-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│1992│Ингибиторы коррозии,   │ 319 │3022 │FT1 │ 336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6.1 │воспламеняется",      │ние груза, │     │      │44,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     │     │    │     │ КЦ,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 328 │3013 │ F1 │ 30  │ ВЦ, │П, К │  3  │"Легко                │"Ингибиторы│     │      │13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│парафиноотложений      │     │     │    │     │ КЦ  │     │     │воспламеняется",      │парафино-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│марок СНПХ-7401, СНПХ- │     │     │    │     │     │     │     │"Прикрытие 3/0-0-1-0" │отложений",│     │      │      │</w:t>
      </w:r>
    </w:p>
    <w:p w:rsidR="0051735D" w:rsidRDefault="0051735D">
      <w:pPr>
        <w:pStyle w:val="ConsPlusCell"/>
        <w:rPr>
          <w:rFonts w:ascii="Courier New" w:hAnsi="Courier New" w:cs="Courier New"/>
          <w:sz w:val="18"/>
          <w:szCs w:val="18"/>
        </w:rPr>
      </w:pPr>
      <w:r>
        <w:rPr>
          <w:rFonts w:ascii="Courier New" w:hAnsi="Courier New" w:cs="Courier New"/>
          <w:sz w:val="18"/>
          <w:szCs w:val="18"/>
        </w:rPr>
        <w:t>│    │7214, СНПХ-7215, СНПХ-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│7410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 328 │3013 │ F1 │ 30  │ ВЦ, │П, К │  3  │"Легко                │"Ингибитор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│парафиноотложений типа │     │     │    │     │ КЦ  │     │     │воспламеняется",      │СНПХ",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│СНПХ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 328 │3013 │ F1 │ 30  │ ВЦ, │П, К │  3  │"Легко                │"Ингибиторы│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│парафиноотложений,     │     │     │    │     │ КЦ  │     │     │воспламеняется",      │парафино-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│"Прикрытие 3/0-0-1-0" │отложений",│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│Ингибиторы             │ 905 │     │ M6 │ 90  │ ВЦ, │П, К │  9  │"Прочие опасные       │"Ингибитор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│солеотложений типа     │     │     │    │     │ КЦ  │     │     │вещества"             │СНПХ", "Х",│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│СНПХ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│1993│Ингибиторы             │ 328 │3013 │ F1 │ 30  │ ВЦ, │П, К │  3  │"Легко                │"Ингибиторы│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│солеотложений типа     │     │     │    │     │ КЦ, │     │     │воспламеняется",      │солеотложе-│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│СНПХ,                  │     │     │    │     │ КВ, │     │     │"Прикрытие 3/0-0-1-0" │ний",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17.10.2012)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│Ингибиторы,            │ 905 │     │ M6 │ 90  │ ВЦ, │П, К │  9  │"Прочие опасные       │"Ингиби-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│слабокоррозионные      │     │     │    │     │ КЦ  │     │     │вещества"             │тор",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│Ингибиторы,            │ 904 │     │ M6 │ 90  │ ВЦ, │П, К │  9  │"Прочие опасные       │"Ингибито-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│слабоядовитые          │     │     │    │     │ КЦ  │     │     │вещества"             │ры",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│3163│Инерген                │ 215 │2212 │ 2A │ 20  │ ВЦ, │П, К │ 2.2 │"Невоспламеняющийся   │"Инерген",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│неядовитый газ", "Не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│1760│Инкредол               │ 823 │8013 │ C9 │ 80  │ ВЦ, │П, К │  8  │"Едкое"               │"Инкредол",│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│2495│ИОДА ПЕНТАФТОРИД       │ 504 │5171 │OTC │ 568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│6.1, │"Ядовито", "Едкое",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│"СО", "Прикрытие 0-0-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│Ифханол-2Т             │ 904 │     │ M6 │ 90  │ КВ, │ П,  │  9  │"Прочие опасные       │"Ифханол",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│3495│Йод                    │ 832 │8063 │СТ2 │ 86  │ КВ, │П, К │8,   │"Едкое", "Ядовито",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│6.1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│3498│ЙОДА МОНОХЛОРИД,       │ 802 │8012 │ C1 │ 80  │ КВ, │П, К │  8  │"Едкое", "Прикрытие   │"Наименова-│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│0-0-1-0"              │ние груза",│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│X,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568"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│1792│ЙОДА МОНОХЛОРИД,       │ 802 │8032 │ C2 │ 80  │ КВ, │П, К │  8  │"Едкое", "СО"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│1792│Йода хлорид            │                                см. ЙОДА МОНОХЛОРИД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│2390│2-ЙОДБУТАН             │ 312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│2391│ЙОДМЕТИЛПРОПАНЫ        │ 312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│2392│ЙОДПРОПАНЫ             │ 324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│2570│КАДМИЯ СОЕДИНЕНИЕ      │ 630 │6111,│ T5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│1588│Кадмия цианид          │ 619 │6111 │ T5 │ 66  │ СКВ,│  П  │ 6.1 │"Ядовито", "Не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│1572│Какодиловая кислота    │                              см. КИСЛОТА КАКОДИЛОВАЯ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│3082│Калиевые соли ди-      │ 906 │9063 │ M6 │ 90  │ ВЦ, │П, К │  9  │"Прочие опасные       │Наименова-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│(алкилполиэтиленгликое-│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│вого) эфира фосфорной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│2257│КАЛИЙ                  │ 409 │4311 │ W2 │X423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│1488│Калий азотистокислый   │                                  см. КАЛИЯ НИТРИТ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│1486│Калий азотнокислый     │                                  см. КАЛИЯ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│1759│Калий                  │                                см. Калия борфторид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│борфтористоводородный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│1484│Калий бромноватокислый │                                  см. КАЛИЯ БРОМАТ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│3087│Калий двухромовокислый │                                 см. Калия дихромат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│1490│Калий марганцевокислый │                               см. КАЛИЯ ПЕРМАНГАНАТ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│1492│Калий надсернокислый   │                                см. КАЛИЯ ПЕРСУЛЬФАТ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│2012│Калий фосфористый      │                                  см. КАЛИЯ ФОСФИД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│1811│Калий фтористый,       │                          см. КАЛИЯ ГИДРОДИФТОРИД,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│1489│Калий хлорнокислый     │                                см. КАЛИЯ ПЕРХЛОРАТ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│1422│КАЛИЯ - НАТРИЯ СПЛАВЫ, │ 409 │4311 │ W1 │X423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│1390│Калия амид             │ 421 │4312 │ W2 │ 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│1677│КАЛИЯ АРСЕНАТ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│1678│КАЛИЯ АРСЕНИТ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│Калия ацетат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│1870│КАЛИЯ БОРГИДРИД        │ 409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│1759│Калия борфторид        │ 822 │8012 │ C4 │ 80  │ КВ, │ П,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│1484│КАЛИЯ БРОМАТ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│3077│Калия гексациано-(2)-  │ 906 │9063 │ M7 │ 90  │ КВ, │ П,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│феррат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│1813│Калия гидрат окиси     │                            см. КАЛИЯ ГИДРОКСИД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│1409│Калия гидрид           │ 421 │4312 │ W2 │ 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3/0-│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│1811│КАЛИЯ ГИДРОДИФТОРИД,   │ 806 │8062 │CT2 │ 86  │ КВ, │П, К │ 8,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6.1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│3421│КАЛИЯ ГИДРОДИФТОРИДА   │ 801 │8062,│CT1 │ 86, │ КВ, │П, К │ 8,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│8063 │    │ 86  │ УК, │     │ 6.1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7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│1813│КАЛИЯ ГИДРОКСИД        │ 808 │8012 │ C6 │ 80  │ КВ, │ П,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│М,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│1814│КАЛИЯ ГИДРОКСИДА       │ 809 │8012,│ C5 │ 80, │ КВ, │П, К │  8  │"Едкое", "СО"         │"Щелочь",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│8013 │    │ 80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7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│2509│КАЛИЯ ГИДРОСУЛЬФАТ     │ 806 │8012 │ C2 │ 80  │ КВ, │П, К │  8  │"Едкое"               │"Гидросуль-│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│фат калия",│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│1929│Калия гидросульфит     │                      см. КАЛИЯ ДИТИОНИТ (КАЛИЯ ГИДРОСУЛЬФИТ)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│1929│КАЛИЯ ДИТИОНИТ (КАЛИЯ  │ 405 │4212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│ГИДРОСУЛЬФИТ)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│3087│Калия дихромат         │ 503 │5152 │OT2 │ 56  │ КВ, │ П,  │5.1,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│Калия карбонат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│2864│КАЛИЯ МЕТАВАНАДАТ      │ 603 │6112 │ T5 │ 60  │ КВ, │П, К │ 6.1 │"Ядовито"             │"Калия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│метавана-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│дат",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│1420│КАЛИЯ МЕТАЛЛИЧЕСКИЕ    │ 409 │4311 │ W1 │X423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│СПЛАВЫ, ЖИДКИЕ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│3403│КАЛИЯ МЕТАЛЛИЧЕСКИЕ    │ 409 │4311 │ W2 │X423 │ КВ, │П, К │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│СПЛАВЫ, ТВЕРДЫЕ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│2033│КАЛИЯ МОНООКСИД        │ 808 │8012 │ C6 │ 80  │ КВ, │ П,  │  8  │"Едкое", "СО"         │"Калия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│монооксид",│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│1486│КАЛИЯ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│1487│КАЛИЯ НИТРАТА И НАТРИЯ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│НИТРИТА СМЕСЬ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│1488│КАЛИЯ НИТРИТ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│2033│Калия окись            │                                см. КАЛИЯ МОНООКСИД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│2033│Калия оксид            │                                см. КАЛИЯ МОНООКСИД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│1490│КАЛИЯ ПЕРМАНГАНАТ      │ 501 │5112 │ O2 │ 50  │ КВ, │П, К │ 5.1 │"Окислитель","СО"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│1491│КАЛИЯ ПЕРОКСИД         │ 509 │5111 │ O2 │ 55  │ КВ, │П, К │ 5.1 │"Окислитель",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│1492│Калия пероксодисульфат │                                см. КАЛИЯ ПЕРСУЛЬФАТ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│1492│КАЛИЯ ПЕРСУЛЬФАТ       │ 501 │5113 │ O2 │ 50  │ КВ, │П, К │ 5.1 │"Окислитель","СО"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│1489│КАЛИЯ ПЕРХЛОРАТ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│1382│КАЛИЯ СУЛЬФИД          │ 409 │4212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или КАЛИЯ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│СУЛЬФИД с долей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│кристаллизационной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менее 30%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│1847│КАЛИЯ СУЛЬФИДА         │ 808 │8012 │ C6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│КРИСТАЛЛОГИДРАТ,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менее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│30% кристаллизационной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│2466│КАЛИЯ СУПЕРОКСИД       │ 509 │5111 │ O2 │ 55  │ КВ, │П, К │ 5.1 │"Окислитель",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│1679│КАЛИЯ ТЕТРАЦИАНОКУПРАТ │ 619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│2012│КАЛИЯ ФОСФИД           │ 408 │4361 │WT2 │X462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│2628│КАЛИЯ ФТОРАЦЕТАТ       │ 620 │6111 │ T2 │ 66  │ КВ, │П, К │ 6.1 │"Ядовито", "Прикрытие │"Калия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│фтораце-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│1812│КАЛИЯ ФТОРИД, ТВЕРДЫЙ  │ 603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│3422│КАЛИЯ ФТОРИДА РАСТВОР  │ 630 │6113 │ T4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│2655│КАЛИЯ ФТОРОСИЛИКАТ     │ 603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│1485│КАЛИЯ ХЛОРАТ           │ 501 │5112 │ O2 │ 50  │ КВ, │П, К │ 5.1 │"Окислитель", "Не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7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│2427│КАЛИЯ ХЛОРАТА ВОДНЫЙ   │ 505 │5112,│ O1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7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│1680│КАЛИЯ ЦИАНИД, ТВЕРДЫЙ  │ 619 │6111 │ T5 │ 66  │СКВ, │П, К │ 6.1 │"Ядовито", "Не        │"Калия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│цианид",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76"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77"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578"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│3413│КАЛИЯ ЦИАНИДА РАСТВОР  │ 630 │6111,│ T4 │ 66, │ СКВ,│П, К │ 6.1 │"Ядовито", "Не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│6112,│    │ 60, │ СК, │     │     │спускать с горки",    │ние груза, │     │      │5б, 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│"Прикрытие 0-0-3-0"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7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58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581"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│3404│КАЛИЯ-НАТРИЯ СПЛАВЫ,   │ 409 │4311 │ W2 │X423 │ КВ, │П, К │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│1551│Калия-сурьмы тартрат   │                             см. СУРЬМЫ - КАЛИЯ ТАРТРАТ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│1401│КАЛЬЦИЙ                │ 409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│1454│Кальций азотнокислый   │                                 см. КАЛЬЦИЯ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│2856│Кальций                │                              см. Кальция фторосиликат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│кремнефтористый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│1405│Кальций кремнистый     │                                см. КАЛЬЦИЯ СИЛИЦИД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│1456│Кальций                │                              см. КАЛЬЦИЯ ПЕРМАНГАНАТ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│марганцевокислый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│1557│Кальций                │                                см. Кальция арсенит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│мышьяковистокислый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│1573│Кальций                │                                см. КАЛЬЦИЯ АРСЕНАТ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│мышьяковокислый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│1855│КАЛЬЦИЙ ПИРОФОРНЫЙ или │ 405 │4211 │ S4 │ 43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│КАЛЬЦИЯ СПЛАВЫ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│ПИРОФОРНЫЕ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│1360│Кальций фосфористый    │                                 см. КАЛЬЦИЯ ФОСФИД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│1573│КАЛЬЦИЯ АРСЕНАТ        │ 603 │6112 │ T5 │ 60  │ КВ, │П, К │ 6.1 │"Ядовито"             │"Кальция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│арсенат",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│1574│КАЛЬЦИЯ АРСЕНАТА И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│КАЛЬЦИЯ АРСЕНИТА СМЕСЬ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│1557│Кальция арсенит        │ 630 │6112 │ T5 │ 66  │ КВ, │П, К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│Кальция бромид,        │ 905 │     │ M6 │ 90  │ ВЦ, │П, К │  9  │"Прочие опасные       │"Кальций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│раствор                │     │     │    │     │ КЦ, │     │     │вещества"             │бромистый",│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КВ,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8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│1404│КАЛЬЦИЯ ГИДРИД         │ 408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│1923│Кальция гидросульфит   │                    см. КАЛЬЦИЯ ДИТИОНИТ (КАЛЬЦИЯ ГИДРОСУЛЬФИТ)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│2880│КАЛЬЦИЯ ГИПОХЛОРИТ     │ 501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│ГИДРАТИРОВАННЫЙ или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│КАЛЬЦИЯ ГИПОХЛОРИТА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│ГИДРАТИРОВАННАЯ СМЕСЬ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содержанием воды не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5,5%, но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16%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8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│1748│КАЛЬЦИЯ ГИПОХЛОРИТ     │ 501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│СУХОЙ или КАЛЬЦИЯ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│ГИПОХЛОРИТА СМЕСЬ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│СУХАЯ, содержащая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39% активного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│хлора (8,8% активного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8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│2208│КАЛЬЦИЯ ГИПОХЛОРИТА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СУХАЯ,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более 10%,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│но не более 39%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│активного хлора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│1923│КАЛЬЦИЯ ДИТИОНИТ       │ 405 │4212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│(КАЛЬЦИЯ ГИДРОСУЛЬФИТ)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│1402│КАЛЬЦИЯ КАРБИД         │ 408 │4311,│ W2 │X423,│ КВ, │П, К │ 4.3 │"При взаимодействии с │"Кальция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│4312 │    │ 423 │ УК, │     │     │водой выделяются      │карбид",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│2844│Кальция марганца       │                            см. КАЛЬЦИЯ-МАРГАНЦА СИЛИЦИД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│силикат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│1454│КАЛЬЦИЯ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│3264│Кальция нитрат, водный │ 816 │8013 │ C1 │ 80  │ ВЦ, │П, К │  8  │"Едкое"               │"Кальция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                      │нитрат",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│1910│Кальция оксид          │ 808 │8013 │ C6 │ 80  │ КВ, │П, К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│1456│КАЛЬЦИЯ ПЕРМАНГАНАТ    │ 501 │5112 │ O2 │ 50  │ КВ, │П, К │ 5.1 │"Окислитель","СО"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│1457│КАЛЬЦИЯ ПЕРОКСИД       │ 509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│1455│КАЛЬЦИЯ ПЕРХЛОРАТ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│1313│КАЛЬЦИЯ РЕЗИНАТ        │ 404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│1314│КАЛЬЦИЯ РЕЗИНАТ        │ 404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│РАСПЛАВЛЕННЫЙ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│1405│КАЛЬЦИЯ СИЛИЦИД        │ 408 │4312,│ W2 │ 423,│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│4313 │    │ 423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│1393│Кальция сплавы         │ 421 │4312 │ W2 │ 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3/0-│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│1360│КАЛЬЦИЯ ФОСФИД         │ 408 │4361 │WT2 │X462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│Кальция фторид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│2856│Кальция фторосиликат   │ 630 │6113 │ T5 │ 60  │ КВ, │П, К │ 6.1 │"Ядовито"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│1452│КАЛЬЦИЯ 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│2429│КАЛЬЦИЯ ХЛОРАТА ВОДНЫЙ │ 505 │5112,│ O1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│Кальция хлорат-хлорид, │ 903 │     │ M6 │ 90  │ ВЦ, │П, К │  9  │"Прочие опасные       │"Хлорат-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│незамерзающий раствор  │     │     │    │     │ КЦ  │     │     │вещества"             │хлорид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│кальция",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│1453│КАЛЬЦИЯ ХЛОРИТ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│1403│КАЛЬЦИЯ ЦИАНАМИД с     │ 408 │4313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карбида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│кальция более 0,1%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│1575│КАЛЬЦИЯ ЦИАНИД         │ 619 │6111 │ T5 │ 66  │СКВ, │П, К │ 6.1 │"Ядовито", "Не        │"Кальция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│цианид",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88"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589"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│2844│КАЛЬЦИЯ-МАРГАНЦА       │ 408 │4313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│СИЛИЦИД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│2717│КАМФАРА синтетическая  │ 402 │4113 │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│1325│Камфен, технический    │ 401 │4113 │ F1 │ 40  │ ВЦ, │П, К │ 4.1 │"Легко                │"Камфен",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КВ,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9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│Канифоль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591"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592"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│Канифоль сосновая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9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│1293│Капли гофманские       │ 328 │3012 │ F1 │ 33  │ КВ  │П, М │  3  │"Легко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│1325│Капролактам            │ 401 │4112 │ F1 │ 40  │ КВ, │ П,  │ 4.1 │"Легко                │"Капролак-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│там",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│Карбамат Е             │                            см. Натрия диэтилдитиокарбамат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│3077│Карбамат МН            │                     см. Натрия N,N-диметилдитиокарбамат.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│1511│КАРБАМИДА И ВОДОРОДА   │ 507 │5163 │OC2 │ 58  │ КВ, │П, К │5.1, │"Окислитель", "Едкое",│Наименова-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│ПЕРОКСИДА КОМПЛЕКС     │     │     │    │     │ УК, │     │  8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│1357│КАРБАМИДА НИТРАТ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│1357│Карбамида нитрат,      │         см. КАРБАМИДА НИТРАТ УВЛАЖНЕННЫЙ с массовой долей воды не менее 20%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 воды по массе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│1760│Карбамол ЦЭМ           │ 823 │8013 │ C9 │ 80  │ КВ, │ П,  │  8  │"Едкое"               │"Карбамол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                      │ЦЭМ",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│2821│Карболка черная        │                                 см. ФЕНОЛА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│2204│КАРБОНИЛСУЛЬФИД        │ 209 │2322 │2TF │ 263 │ КВ, │П, К │2.3, │"Ядовитый газ", "Легко│"Карбонил-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│сульфид",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│2417│КАРБОНИЛФТОРИД         │ 203 │2342 │2TC │ 268 │ КВ, │П, К │2.3, │"Ядовитый газ",       │"Карбонил-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│фторид",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9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│3281│КАРБОНИЛЫ МЕТАЛЛОВ,    │ 630 │6111,│ T3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│3466│КАРБОНИЛЫ МЕТАЛЛОВ,    │ 630 │6111,│ T3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Н.У.К.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9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│Карпатол-3             │ 902 │     │ M6 │ 90  │ ВЦ, │П, К │  9  │"Прочие опасные       │"Карпатол",│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│1993│Карпатол-3П            │ 328 │3011,│ F1 │ 33, │ ВЦ, │П, К │  3  │"Легко                │"Карпатол",│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9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│3473│КАССЕТЫ ТОПЛИВНЫХ      │ 335 │3013 │ F3 │ 30  │ КВ, │П, К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│ЭЛЕМЕНТОВ или КАССЕТЫ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│ТОПЛИВНЫХ ЭЛЕМЕНТОВ,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│СОДЕРЖАЩИЕСЯ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│ОБОРУДОВАНИИ,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│КАССЕТЫ ТОПЛИВНЫХ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│ЭЛЕМЕНТОВ, УПАКОВАННЫЕ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ОБОРУДОВАНИЕМ,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5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│3285│Катализатор ванадиевый │      см. Ванадиевые соединения для сернокислотного каталитического производства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0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│2881│КАТАЛИЗАТОР            │ 405 │4211,│ S4 │ 43,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│МЕТАЛЛИЧЕСКИЙ СУХОЙ    │     │4212,│    │ 40,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│4213 │    │ 40  │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0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│1378│КАТАЛИЗАТОР            │ 405 │4212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│МЕТАЛЛИЧЕСКИЙ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видимым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│избытком жидкости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│2813│Катализатор ЦН         │ 421 │4312 │ W2 │X423 │ РЕФ │  П  │ 4.3 │"При взаимодействии с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0-0-│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│1760│Катализаторы           │ 823 │8013 │ C9 │ 80  │ ВЦ, │П, К │  8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жидкие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│1719│Каустик отработанный   │ 818 │8013 │ C5 │ 80  │ ВЦ, │П, К │  8  │"Едкое"               │"Каустик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│отработан-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│ный",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│Каучук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  │Позиция исключена. - </w:t>
      </w:r>
      <w:hyperlink r:id="rId604"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14.05.2010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│1345│КАУЧУК В ОТХОДАХ или   │ 402 │4112 │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│КАУЧУК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│РЕГЕНЕРИРОВАННЫЙ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│порошок или гранулы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│1993│Каучук синтетический   │ 328 │3011,│ F1 │ 33, │ ВЦ, │П, К │  3  │"Легко                │"СКОП",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│пипериленовый (СКОП)   │     │3013 │    │ 30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│1287│Исключен. - </w:t>
      </w:r>
      <w:hyperlink r:id="rId606"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│1287│КАУЧУКА РАСТВОР        │ 305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│1287│КАУЧУКА РАСТВОР        │ 305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│1287│КАУЧУКА РАСТВОР        │ 305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(температура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не более 35 °C)│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│1287│КАУЧУКА РАСТВОР        │ 305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│вспышки ниже 23 °C 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(давление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│1287│КАУЧУКА РАСТВОР        │ 305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(давление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│1287│КАУЧУКА РАСТВОР        │ 305 │3013 │ F1 │ 30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│(невязкий)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│1223│КЕРОСИН                │ 305 │3013 │ F1 │ 30  │ КВ, │ П,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│1224│КЕТОНЫ ЖИДКИЕ, Н.У.К.  │ 331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│1224│КЕТОНЫ ЖИДКИЕ, Н.У.К.  │ 331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│50 °C более 110 кПа)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│1224│КЕТОНЫ ЖИДКИЕ, Н.У.К.  │ 331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│1324│КИНО- И ФОТОПЛЕНКА НА  │ 402 │4113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│НИТРОЦЕЛЛЮЛОЗНОЙ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│ОСНОВЕ, покрытая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│желатином, исключая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│отходы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│2025│Киноварь натуральная   │                               см. Ртути (II) сульфид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│1073│КИСЛОРОД ОХЛАЖДЕННЫЙ   │ 202 │2223 │ 3O │ 225 │ КВ, │П, К │2.2, │"Невоспламеняющийся   │"Кислород",│     │      │25, 27│</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5.1 │неядовитый газ",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│1072│КИСЛОРОД СЖАТЫЙ        │ 202 │2221 │ 1O │ 25  │ КВ, │П, К │2.2, │"Невоспламеняющийся   │"Кислород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5.1 │неядовитый газ",      │сжатый",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│"Окислитель",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│2190│КИСЛОРОДА ДИФТОРИД     │ 211 │2361 │1TOC│ 265 │ КВ, │П, К │2.3, │"Ядовито",            │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│СЖАТЫЙ                 │     │     │    │     │ УК  │     │5.1, │"Окислитель", "Едкое",│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8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│3082│Кислота 1-оксиэтили-   │ 906 │9063 │ M6 │ 90  │ КВ, │П, К │  9  │"Прочие опасные       │"ОЭДФ-1",  │     │      │23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│дендифосфоновая (ОЭДФ- │     │     │    │     │ УК,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 раствор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│некоррозионный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│2511│КИСЛОТА 2-             │ 803 │8013 │ C4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│ХЛОРПРОПИОНОВАЯ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│3102│КИСЛОТА 3-             │ 506 │5222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│ХЛОРПЕРОКСИБЕНЗОЙНАЯ с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│57%, но не более 86%,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содержанием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14%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│3106│КИСЛОТА 3-             │ 506 │5212 │ P1 │ 539 │ РЕФ,│  П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│ХЛОРПЕРОКСИБЕНЗОЙНАЯ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│57%, с содержанием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1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│3106│КИСЛОТА 3-             │ 506 │5212 │ P1 │ 539 │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│ХЛОРПЕРОКСИБЕНЗОЙНАЯ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содержанием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6%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│Кислота адипиновая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│2032│КИСЛОТА АЗОТНАЯ        │ 802 │8081 │COT │ 856 │СКВ, │П, К │ 8,  │"Едкое", "Окислитель",│Наименова-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│КРАСНАЯ ДЫМЯЩАЯ        │     │     │    │     │ СК, │     │5.1, │"Ядовито", "Не        │ние груза, │     │      │5а,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6.1 │спускать с горки",    │"С горки не│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3/1-1*-1-1"│спускать",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ПЛ  │     │     │                      │"Х",       │     │      │50, 51│</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протоколов от </w:t>
      </w:r>
      <w:hyperlink r:id="rId61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615"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616"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│2031│КИСЛОТА АЗОТНАЯ, кроме │ 802 │8012 │CO1 │ 85  │ КВ, │П, К │  8  │"Едкое", "СО",        │"Азотная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│красной дымящей, с     │     │     │    │     │ УК, │     │     │"Прикрытие 0-0-1-0"   │кислота",  │     │      │50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азотной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не более 70%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│2031│КИСЛОТА АЗОТНАЯ, кроме │ 802 │8051 │CO1 │ 885 │ КВ, │П, К │ 8,  │"Едкое", "Окислитель",│"Азотная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│красной дымящей, с     │     │     │    │     │ УК, │     │ 5.1 │"СО", "Прикрытие 0-0- │кислота",  │     │      │50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азотной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более 70%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│2218│КИСЛОТА АКРИЛОВАЯ      │ 803 │8022 │CF1 │ 839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│1775│КИСЛОТА                │ 801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│БОРФТОРИСТОВОДОРОДНАЯ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│1788│КИСЛОТА                │ 801 │8012,│ C1 │ 80, │ КВ, │П, К │  8  │"Едкое", "СО"         │Наименова- │     │      │3,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│БРОМИСТОВОДОРОДНАЯ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│3425│КИСЛОТА БРОМУКСУСНАЯ,  │ 803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│1718│КИСЛОТА БУТИЛФОСФОРНАЯ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│3265│Кислота валериановая   │ 803 │8012 │ C3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│1782│КИСЛОТА                │ 801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│ГЕКСАФТОРОФОСФОРНАЯ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│1902│КИСЛОТА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│ДИИЗООКТИЛФОСФОРНАЯ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│КИСЛОТА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│ДИПЕРОКСИДОДЕКАИНОВАЯ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13%,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инертного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│твердого вещества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87%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│3265│Кислота                │ 803 │8012 │ C3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│дитиогликолевая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│1768│КИСЛОТА                │ 806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│ДИФТОРФОСФОРНАЯ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│БЕЗВОДНАЯ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│2465│КИСЛОТА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│ДИХЛОРИЗОЦИАНУРОВАЯ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│СУХАЯ или КИСЛОТЫ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│ДИХЛОРИЗОЦИАНУРОВОЙ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│СОЛИ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│1764│КИСЛОТА ДИХЛОРУКСУСНАЯ │ 803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│3265│Кислота                │ 803 │8012 │ C3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│изовалериановая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│2529│КИСЛОТА ИЗОМАСЛЯНАЯ    │ 320 │3033 │ FC │ 38  │ КВ, │П, К │3, 8 │"Легко                │"Кислота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│изомасля-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│ная",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│1793│КИСЛОТА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│ИЗОПРОПИЛФОСФОРНАЯ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│Кислота изофталевая    │ 902 │     │ M7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│1787│КИСЛОТА                │ 801 │8012,│ C1 │ 80, │ КВ, │П, К │  8  │"Едкое", "СО"         │Наименова- │     │      │3,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│ЙОДИСТОВОДОРОДНАЯ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│1572│КИСЛОТА КАКОДИЛОВАЯ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│2829│КИСЛОТА КАПРОНОВАЯ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│2312│Кислота карболовая     │                              см. ФЕНОЛ РАСПЛАВЛЕННЫЙ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│2022│КИСЛОТА КРЕЗИЛОВАЯ     │ 640 │6172 │TC1 │ 68  │ КВ, │П, К │6.1, │"Ядовито", "Едкое"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│1778│КИСЛОТА                │ 801 │8012 │ C1 │ 80  │ КВ, │П, К │  8  │"Едкое", "СО",        │"Кислота   │     │      │3,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│КРЕМНЕФТОРИСТОВОДОРОД- │     │     │    │     │ УК, │     │     │"Прикрытие 0-0-1-0"   │КФВ",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│НАЯ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│3472│КИСЛОТА КРОТОНОВАЯ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│2823│КИСЛОТА КРОТОНОВАЯ,    │ 803 │8013 │ C4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│Кислота малеиновая     │ 902 │     │ M7 │ 90  │ КВ, │ П,  │  9  │"Прочие опасные       │"Малеиновая│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│кислота",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│2820│КИСЛОТА МАСЛЯНАЯ       │ 803 │8013 │ C3 │ 80  │ КВ, │П, К │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│2531│КИСЛОТА МЕТАКРИЛОВАЯ   │ 803 │8012 │ C3 │ 89  │ КВ, │П, К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│3265│Кислота                │ 803 │8012 │ C3 │ 80  │ ВЦ, │П, К │  8  │"Едкое", "Прикрытие 0-│"Кислота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│метоксиуксусная        │     │     │    │     │ КЦ  │     │     │0-1-0"                │метоксиук-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│сусная",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│1776│КИСЛОТА                │ 806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│МОНОФТОРОФОСФОРНАЯ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│БЕЗВОДНАЯ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│1779│КИСЛОТА МУРАВЬИНАЯ с   │ 803 │8012 │CF1 │ 83  │ КВ, │П, К │8, 3 │"Едкое", "СО",        │"Кислота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кислоты │     │     │    │     │ УК, │     │     │"Прикрытие 0-0-1-0",  │муравьи-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85%              │     │     │    │     │ ВЦ, │     │     │"Легко воспламеняется"│ная",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│3412│КИСЛОТА МУРАВЬИНАЯ с   │ 803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кислоты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10%, но не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85%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│3412│КИСЛОТА МУРАВЬИНАЯ с   │ 803 │8013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кислоты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 но менее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│1553│КИСЛОТА МЫШЬЯКОВАЯ     │ 622 │6111 │ T4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│СКВ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│1554│КИСЛОТА МЫШЬЯКОВАЯ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│3118│КИСЛОТА НАДЛАУРИНОВАЯ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│3105│КИСЛОТА НАДУКСУСНАЯ    │ 506 │5212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D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с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│43%, смесь с пероксидом│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│водорода, водой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│кислотой(-ами)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│3109│КИСЛОТА НАДУКСУСНАЯ    │ 506 │5242 │ P1 │ 539 │РЕФ, │П, К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F                 │     │     │    │     │ РК, │     │  8  │пероксид", "Едкое",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с    │     │     │    │     │ ВЦ, │     │     │"Не спускать с горки",│"С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│43%, смесь с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│пероксидом водорода,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│водой и кислотой(-ами)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623"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624"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│3107│КИСЛОТА НАДУКСУСНАЯ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E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│43%, смесь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│пероксидом водорода,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│водой и кислотой(-ами)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2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│3261│Кислота                │ 803 │8012 │ C4 │ 80  │ КВ, │ П,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│нитрилотриметилфосфоно-│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│2305│КИСЛОТА                │ 804 │8012 │ C4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│НИТРОБЕНЗОЛСУЛЬФОНОВАЯ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│2308│КИСЛОТА НИТРОЗИЛСЕРНАЯ │ 801 │8012 │ C1 │ X80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│3456│КИСЛОТА НИТРОЗИЛСЕРНАЯ │ 806 │8012 │ C2 │ X80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│1760│Кислота о,о-           │ 823 │8013 │ C9 │ 80  │ ВЦ, │П, К │  8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│диизопропилдитиофосфор-│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│ная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│1760│Кислота о,о-ди-н-      │ 823 │8013 │ C9 │ 80  │ ВЦ, │П, К │  8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│пропилдитиофосфорная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│1760│Кислота о,о-           │ 823 │8013 │ C9 │ 80  │ ВЦ, │П, К │  8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│диэтилдитиофосфорная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│Кислота олеиновая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│1805│Кислота ортофосфорная  │                           см. КИСЛОТЫ ФОСФОРНОЙ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│3265│Кислота пеларгоновая   │ 803 │8012 │ C3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│2811│Кислота пикраминовая,  │ 634 │6112 │ T2 │ 60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│паста, с содержанием   │     │     │    │     │ УК, │     │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не менее 43%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│1344│Кислота пикриновая     │           см. ТРИНИТРОФЕНОЛ УВЛАЖНЕННЫЙ с массовой долей воды не менее 30%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│3265│Кислота                │ 803 │8012 │ C3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│пировиноградная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│1848│КИСЛОТА ПРОПИОНОВАЯ с  │ 803 │8013 │ C3 │ 80  │ КВ, │ П,  │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кислоты │     │     │    │     │ УК, │М,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10% и менее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│90%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│3463│КИСЛОТА ПРОПИОНОВАЯ с  │ 803 │8012 │CF1 │ 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кислоты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90%           │     │     │    │     │ ВЦ, │     │     │"Прикрытие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│Кислота салициловая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│1905│КИСЛОТА СЕЛЕНОВАЯ      │ 806 │8011 │ C2 │ 88  │ КВ, │П, К │  8  │"Едкое", "СО",        │"Кислота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│селеновая",│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│1831│КИСЛОТА СЕРНАЯ ДЫМЯЩАЯ │ 802 │8061 │CT1 │X886 │СКВ, │П, К │ 8,  │"Едкое", "Ядовито",   │Наименова- │     │      │3, 22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6.1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│1832│КИСЛОТА СЕРНАЯ         │ 801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│ОТРАБОТАННАЯ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│1906│КИСЛОТА СЕРНАЯ,        │ 801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│РЕГЕНЕРИРОВАННАЯ ИЗ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│КИСЛОГО ГУДРОНА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│1830│КИСЛОТА СЕРНАЯ,        │ 801 │8012 │ C1 │ 80  │ КВ, │П, К │  8  │"Едкое", "СО",        │"Серная    │     │      │3, 20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более 51%   │     │     │    │     │ УК, │     │     │"Прикрытие 0-0-1-0"   │кислота",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│2796│КИСЛОТА СЕРНАЯ,        │ 801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не более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│51% кислоты, или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│АККУМУЛЯТОРНАЯ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│КИСЛОТНАЯ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│1833│КИСЛОТА СЕРНИСТАЯ      │ 801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│1613│Кислота синильная      │ см. КИСЛОТЫ ЦИАНИСТОВОДОРОДНОЙ ВОДНЫЙ РАСТВОР (ВОДОРОДА ЦИАНИДА ВОДНЫЙ РАСТВОР), содержащий не│</w:t>
      </w:r>
    </w:p>
    <w:p w:rsidR="0051735D" w:rsidRDefault="0051735D">
      <w:pPr>
        <w:pStyle w:val="ConsPlusCell"/>
        <w:rPr>
          <w:rFonts w:ascii="Courier New" w:hAnsi="Courier New" w:cs="Courier New"/>
          <w:sz w:val="18"/>
          <w:szCs w:val="18"/>
        </w:rPr>
      </w:pPr>
      <w:r>
        <w:rPr>
          <w:rFonts w:ascii="Courier New" w:hAnsi="Courier New" w:cs="Courier New"/>
          <w:sz w:val="18"/>
          <w:szCs w:val="18"/>
        </w:rPr>
        <w:t>│    │                       │ более 20% цианистого водорода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│1789│Кислота соляная,       │                           см. КИСЛОТА ХЛОРИСТОВОДОРОДНАЯ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│Кислота стеариновая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│2967│КИСЛОТА СУЛЬФАМИНОВАЯ  │ 806 │8013 │ C2 │ 80  │ КВ, │П, К │  8  │"Едкое", "СО"         │"Кислота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│суль-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│фаминовая",│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│1940│КИСЛОТА ТИОГЛИКОЛЕВАЯ  │ 803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│2936│КИСЛОТА ТИОМОЛОЧНАЯ    │ 612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│2436│КИСЛОТА ТИОУКСУСНАЯ    │ 304 │3012 │ F1 │ 33  │ КВ, │П, К │  3  │"Легко                │"Кислота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"СО",│тиоуксус-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│ная",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│1355│КИСЛОТА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│ТРИНИТРОБЕНЗОЙНАЯ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│УВЛАЖНЕННАЯ с массовой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│30%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│3368│КИСЛОТА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│ТРИНИТРОБЕНЗОЙНАЯ,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│УВЛАЖНЕННАЯ, с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│массовой долей воды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│2699│КИСЛОТА                │ 803 │8011 │ C3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│ТРИФТОРУКСУСНАЯ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│2468│КИСЛОТА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│ТРИХЛОРИЗОЦИАНУРОВАЯ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│СУХАЯ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│1839│КИСЛОТА                │ 803 │8012 │ C4 │ 80  │ КВ, │ П,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│ТРИХЛОРУКСУСНАЯ        │     │     │    │     │ УК, │М, К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│2789│КИСЛОТА УКСУСНАЯ       │ 803 │8022 │CF1 │ 83  │ КВ, │П, К │8, 3 │"Едкое", "Легко       │"Уксусная  │     │      │3,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│ЛЕДЯНАЯ или КИСЛОТЫ    │     │     │    │     │ УК, │     │     │воспламеняется", "СО",│кислота",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│УКСУСНОЙ РАСТВОР с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кислоты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80%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│2790│Кислота уксусная       │      см. КИСЛОТЫ УКСУСНОЙ РАСТВОР с массовой долей кислоты более 10% и менее 50%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│синтетическая пищевая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│1803│Кислота                │                           см. ФЕНОЛСУЛЬФОКИСЛОТА ЖИДКАЯ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│фенолсульфоновая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│2834│КИСЛОТА ФОСФОРИСТАЯ    │ 806 │8013 │ C2 │ 80  │ КВ, │П, К │  8  │"Едкое", "СО"         │"Кислота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│фосфорис-  │     │      │54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│тая",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│3264│Кислота фосфористая,   │ 816 │8013 │ C1 │ 80  │ КВ, │П, К │  8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ВЦ,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│3453│КИСЛОТА ФОСФОРНАЯ      │ 806 │8013 │ C2 │ 80  │ КВ, │ П,  │  8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     │    │     │ УК, │К, М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│1777│КИСЛОТА                │ 801 │8011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│ФТОРСУЛЬФОНОВАЯ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│2642│КИСЛОТА ФТОРУКСУСНАЯ   │ 625 │6111 │ T2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│1789│КИСЛОТА                │ 801 │8012,│ C1 │ 80, │ КВ, │П, К │  8  │"Едкое", "СО",        │Наименова- │     │      │3,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│ХЛОРИСТОВОДОРОДНАЯ     │     │8013 │    │ 80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│1873│КИСЛОТА ХЛОРНАЯ с      │ 505 │5161 │OC1 │ 558 │ КВ, │П, К │5.1, │"Окислитель", "Едкое",│"Хлорная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кислоты │     │     │    │     │ УК, │     │  8  │"СО", "Прикрытие 0-0- │кислота",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50%, но не более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│1802│КИСЛОТА ХЛОРНАЯ с      │ 802 │8052 │CO1 │ 85  │ КВ, │П, К │ 8,  │"Едкое", "Окислитель",│"Кислота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кислоты │     │     │    │     │ УК, │     │ 5.1 │"СО", "Прикрытие 0-0- │хлорная",  │     │      │50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50%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│2507│КИСЛОТА ХЛОРПЛАТИНОВАЯ │ 806 │8013 │ C2 │ 80  │ КВ, │П, К │  8  │"Едкое"               │"Кислота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     │    │     │ УК, │     │     │                      │хлорплати-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│новая",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│1754│КИСЛОТА                │ 801 │8011 │ C1 │ X88 │ КВ, │П, К │  8  │"Едкое", "СО",        │"Хлорсуль-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│ХЛОРСУЛЬФОНОВАЯ (с     │     │     │    │     │ УК, │     │     │"Прикрытие 0-0-1-0"   │фоновая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│серным ангидридом или  │     │     │    │     │ ВЦ, │     │     │                      │кислота",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 него)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│3250│КИСЛОТА ХЛОРУКСУСНАЯ   │ 611 │6172 │TC1 │ 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│РАСПЛАВЛЕННАЯ          │     │     │    │     │ УК,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│1751│КИСЛОТА ХЛОРУКСУСНАЯ   │ 611 │6172 │TC2 │ 68  │ КВ, │П, К │6.1, │"Ядовито", "Едкое"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     │    │     │ УК, │     │  8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│1463│Кислота хромовая       │                            см. ХРОМА ТРИОКСИД БЕЗВОДНЫЙ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│2240│КИСЛОТА ХРОМСЕРНАЯ     │ 802 │8011 │ C1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│2571│Кислота этилсерная     │ 803 │8012 │ C3 │ 80  │ ВЦ, │П, К │  8  │"Едкое", "Прикрытие 0-│"Этилсерная│     │      │20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│0-1-0"                │кислота",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│1798│КИСЛОТЫ АЗОТНОЙ И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│ХЛОРИСТОВОДОРОДНОЙ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│2571│КИСЛОТЫ АЛКИЛСЕРНЫЕ    │ 803 │8012 │ C3 │ 80  │ КВ, │П, К │  8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│1938│КИСЛОТЫ БРОМУКСУСНОЙ   │ 803 │8012,│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│РАСТВОР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2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│Кислоты высшие жирные  │ 904 │     │ M6 │ 90  │ ВЦ, │П, К │  9  │"Прочие опасные       │"ВЖК", "Х",│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│трафарет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│3265│Кислоты                │ 803 │8012 │ C3 │ 80  │ ВЦ, │П, К │  8  │"Едкое", "Прикрытие 0-│"Кислоты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│дихлоркарбоновые       │     │     │    │     │ КЦ  │     │     │0-1-0"                │дихлоркар-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│боновые",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│Кислоты жирные,        │ 904 │     │ M6 │ 90  │ ВЦ, │П, К │  9  │"Прочие опасные       │"Кислота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│синтетические, фракции │     │     │    │     │ КЦ  │     │     │вещества"             │жирная",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│C5 - C6, C7 - C9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629"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630"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│Кислоты жирные,        │ 904 │     │ M6 │ 90  │ ВЦ, │П, К │  9  │"Прочие опасные       │"Кислота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│синтетические,         │     │     │    │     │ КЦ  │     │     │вещества"             │жирная",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│фракции, C10 - C16,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│C17 - C20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│Кислоты жирные,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│талловые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631"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632"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│3265│Кислоты разветвленные  │ 803 │8012 │ C3 │ 80  │ ВЦ, │П, К │  8  │"Едкое", "Прикрытие 0-│"Кислота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│монокарбоновые         │     │     │    │     │ КЦ  │     │     │0-1-0"                │ВИК",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│2564│КИСЛОТЫ                │ 803 │8012,│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│ТРИХЛОРУКСУСНОЙ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│2790│КИСЛОТЫ УКСУСНОЙ       │ 801 │8013 │ C3 │ 80  │ КВ, │П, К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массовой     │     │     │    │     │ УК, │     │     │                      │ние груза, │     │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кислоты более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 и менее 50%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│2790│КИСЛОТЫ УКСУСНОЙ       │ 801 │8012 │ C3 │ 80  │ КВ, │П, К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массовой     │     │     │    │     │ УК, │     │     │                      │ние груза, │     │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кислоты не менее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│50%, но не более 80%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│1805│КИСЛОТЫ ФОСФОРНОЙ      │ 802 │8013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│1786│КИСЛОТЫ                │ 801 │8061 │CT1 │ 886 │ КВ, │П, К │ 8,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│ФТОРИСТОВОДОРОДНОЙ И   │     │     │    │     │ УК, │     │ 6.1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СЕРНОЙ СМЕСЬ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│1790│КИСЛОТЫ                │ 801 │8061 │CT1 │ 886 │СКВ, │П, К │ 8,  │"Едкое", "Ядовито",   │Наименова- │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│ФТОРИСТОВОДОРОДНОЙ     │     │     │    │     │ СК, │     │ 6.1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содержанием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│фтористоводородной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более 60%, но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85%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│1790│КИСЛОТЫ                │ 801 │8061 │CT1 │ 886 │СКВ, │П, К │ 8,  │"Едкое", "Ядовито",   │Наименова- │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│ФТОРИСТОВОДОРОДНОЙ     │     │     │    │     │ СК, │     │ 6.1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содержанием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│фтористоводородной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более 85%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3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│1790│КИСЛОТЫ                │ 801 │8062 │CT1 │ 86  │СКВ, │П, К │ 8,  │"Едкое", "Ядовито",   │Наименова- │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│ФТОРИСТОВОДОРОДНОЙ     │     │     │    │     │ СК, │     │ 6.1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содержанием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│фтористоводородной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не более 60%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3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│2626│КИСЛОТЫ ХЛОРНОВАТОЙ    │ 505 │5112 │ O1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более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 хлорноватой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│1750│КИСЛОТЫ ХЛОРУКСУСНОЙ   │ 611 │6172 │TC1 │ 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│1755│КИСЛОТЫ ХРОМОВОЙ       │ 801 │8012,│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3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│1613│КИСЛОТЫ                │ 602 │6121 │TF1 │ 663 │ СКВ │  П  │6.1, │"Ядовито", "Легко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│ЦИАНИСТОВОДОРОДНОЙ     │     │     │    │     │     │     │  3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│(ВОДОРОДА ЦИАНИДА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 цианистого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│водорода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│3102│КИСЛОТЫ ЯНТАРНОЙ       │ 506 │5222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│72 - 100%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│3116│КИСЛОТЫ ЯНТАРНОЙ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│1133│КЛЕИ, содержащие       │ 305 │3011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│1133│КЛЕИ, содержащие       │ 305 │3012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(давление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│1133│КЛЕИ, содержащие       │ 305 │3012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(давление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│1133│КЛЕИ, содержащие       │ 305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(имеющие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│1133│КЛЕИ, содержащие       │ 305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(имеющие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│1133│КЛЕИ, содержащие       │ 305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(имеющие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│ниже 23 °C и вязкие)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│1133│КЛЕИ, содержащие       │ 305 │3013 │ F1 │ 30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(невязкие)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│Клей канифольный       │ 902 │     │ M6 │ 90  │ ВЦ, │П, К │  9  │"Прочие опасные       │"Клей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│канифоль-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│ный",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│3264│Коагулянт оксихлорида  │                         см. Алюминия оксихлорид, коагулянт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│алюминия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│2001│КОБАЛЬТА НАФТЕНАТЫ -   │ 404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│ПОРОШОК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│1318│КОБАЛЬТА РЕЗИНАТ       │ 404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│ОСАЖДЕННЫЙ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│2059│Коллодий               │ 328 │3012 │ D  │ 33  │ КВ  │П, М │  3  │"Легко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│2557│Коллоксилин            │ см. НИТРОЦЕЛЛЮЛОЗА с массовой долей азота не более 12,6% на сухую массу - СМЕСЬ С или БЕЗ     │</w:t>
      </w:r>
    </w:p>
    <w:p w:rsidR="0051735D" w:rsidRDefault="0051735D">
      <w:pPr>
        <w:pStyle w:val="ConsPlusCell"/>
        <w:rPr>
          <w:rFonts w:ascii="Courier New" w:hAnsi="Courier New" w:cs="Courier New"/>
          <w:sz w:val="18"/>
          <w:szCs w:val="18"/>
        </w:rPr>
      </w:pPr>
      <w:r>
        <w:rPr>
          <w:rFonts w:ascii="Courier New" w:hAnsi="Courier New" w:cs="Courier New"/>
          <w:sz w:val="18"/>
          <w:szCs w:val="18"/>
        </w:rPr>
        <w:t>│    │                       │ ПЛАСТИФИЦИРУЮЩЕГО ВЕЩЕСТВА или СМЕСЬ С или БЕЗ ПИГМЕНТА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│2556│Коллоксилин            │   см. НИТРОЦЕЛЛЮЛОЗА, СОДЕРЖАЩАЯ СПИРТ (с массовой долей спирта не менее 25% и азота не более │</w:t>
      </w:r>
    </w:p>
    <w:p w:rsidR="0051735D" w:rsidRDefault="0051735D">
      <w:pPr>
        <w:pStyle w:val="ConsPlusCell"/>
        <w:rPr>
          <w:rFonts w:ascii="Courier New" w:hAnsi="Courier New" w:cs="Courier New"/>
          <w:sz w:val="18"/>
          <w:szCs w:val="18"/>
        </w:rPr>
      </w:pPr>
      <w:r>
        <w:rPr>
          <w:rFonts w:ascii="Courier New" w:hAnsi="Courier New" w:cs="Courier New"/>
          <w:sz w:val="18"/>
          <w:szCs w:val="18"/>
        </w:rPr>
        <w:t>│    │                       │                     12,6% на сухую массу)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│2555│Коллоксилин            │        см. НИТРОЦЕЛЛЮЛОЗА, СОДЕРЖАЩАЯ ВОДУ (с массовой долей воды не менее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│1993│Компаунды, жидкие      │ 328 │3013 │ F1 │ 30  │ КВ, │ П,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│3316│КОМПЛЕКТ ХИМИЧЕСКИХ    │ 906 │9092,│M11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 или КОМПЛЕКТ   │     │9093 │    │ 90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│ПЕРВОЙ ПОМОЩИ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│1263│Композиции             │см. КРАСКА (включая краску, лак, эмаль, краситель, шеллак, олифу, политуру, жидкий наполнитель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│антикоррозионные       │и жидкую лаковую основу) или МАТЕРИАЛ ЛАКОКРАСОЧНЫЙ (включая разбавитель или растворитель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│"Цинопол"              │  краски)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│1169│Композиции             │ 328 │3012,│ F1 │ 33, │ КВ, │ П,  │  3  │"Легко                │"Спирт",   │     │      │12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│ароматические пищевые  │     │3013 │    │ 30  │ УК, │М, К │     │воспламеняется", "СО",│"П",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│2206│Композиции             │ 632 │6112 │ T1 │ 60  │ КВ, │П, К │ 6.1 │"Ядовито", "СО"       │"Суризоны",│     │      │18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│изоцианатные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│3082│Композиция бромид      │ 906 │9063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│кальция - бромид цинка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│3264│Композиция ГЛИМС       │ 816 │8012 │ C1 │ 80  │ КВ, │ П,  │  8  │"Едкое"               │"Композиция│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                      │ГЛИМС",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│3264│Композиция ГПР (грунт  │ 816 │8012 │ C1 │ 80  │ КВ, │П, К │  8  │"Едкое"               │"Композиция│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преобразователь      │     │     │    │     │ ВЦ, │     │     │                      │ГПР",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│ржавчины)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│2922│Композиция ДН-9010     │ 833 │8062 │CT1 │ 86  │ КВ, │П, К │ 8,  │"Едкое", "Ядовито",   │"Композиция│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│"Прикрытие 0-0-1-0"   │ДН-9010",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5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│3264│Композиция ДПФ-1       │ 816 │8011 │ C1 │ 88  │ КВ, │П, К │  8  │"Едкое", "Прикрытие 0-│"Композиция│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│ингибированная         │     │     │    │     │ ВЦ, │     │     │0-1-0"                │ДПФ-1",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│Композиция жирующая    │ 904 │     │ M6 │ 90  │ КВ, │П, К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│"Хлорсинтэм"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│1993│Композиция             │ 328 │3011,│ F1 │ 33, │   а │ П,  │  3  │"Легко                │"Кремнийор-│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│этоксисиланов "Продукт │     │3012 │    │ 33  │СКВ ,│М, К │     │воспламеняется", "СО",│ганическая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│119-296Т"              │     │     │    │     │   а │     │     │"Прикрытие 3/0-0-1-0" │жидкость",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5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│Компонент А-391        │ 904 │     │ M6 │ 90  │ ВЦ, │П, К │  9  │"Прочие опасные       │"Компонент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│А-391",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│3295│Компонент дизельного   │                          см. УГЛЕВОДОРОДЫ ЖИДКИЕ,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│топлива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│3295│Компонент моторных     │ 328 │3012 │ F1 │ 33  │ ВЦ,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│топлив ароматический   │     │     │    │     │ КВ, │М, К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│2810│Компонент              │ 615 │6112 │ T1 │ 60  │ ВЦ, │П, К │ 6.1 │"Ядовито"             │"Компонент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│пластифицирующих       │     │     │    │     │ КЦ  │     │     │                      │ПМ",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│материалов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│2206│Компоненты             │ 632 │6112 │ T1 │ 60  │ КВ, │П, К │ 6.1 │"Ядовито", "СО"       │"Компонент │     │      │18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│изоцианатные для       │     │     │    │     │ УК, │     │     │                      │изоцианат-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     │    │     │ ВЦ, │     │     │                      │ный",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│пенопластов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│3295│Конденсат из природных │                          см. Газоконденсат углеводородный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│1268│Конденсат пиролизный   │ 328 │3011 │ F1 │ 33  │ ВЦ, │П, К │  3  │"Легко                │"Пирокон-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│денсат",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│Концентрат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│карбамидоформальде-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│гидный (КФК)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652"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653" w:history="1">
        <w:r>
          <w:rPr>
            <w:rFonts w:ascii="Courier New" w:hAnsi="Courier New" w:cs="Courier New"/>
            <w:color w:val="0000FF"/>
            <w:sz w:val="18"/>
            <w:szCs w:val="18"/>
          </w:rPr>
          <w:t>18.05.2012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│3265│Концентрат             │ 803 │8013 │ C3 │ 80  │ ВЦ, │П, К │  8  │"Едкое", "Прикрытие 0-│"Концентрат│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│низкомолекулярных      │     │     │    │     │ КЦ  │     │     │0-1-0"                │НМК",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 НМК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│1993│Концентрат цикленов    │ 328 │3011,│ F1 │ 33, │ ВЦ, │П, К │  3  │"Легко                │"Концентрат│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КЦ  │     │     │воспламеняется",      │цикленов",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5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│Концентраты винипола   │ 902 │     │ M6 │ 90  │ ВЦ, │П, К │  9  │"Прочие опасные       │"Концентрат│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│ВБ-2, ВБ-3             │     │     │    │     │ КЦ  │     │     │вещества"             │винипола",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│3264│Концентраты            │ 816 │8013 │ C1 │ 80  │ ВЦ, │П, К │  8  │"Едкое"               │"Концентрат│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│фосфатирующие КМП-1,   │     │     │    │     │ КЦ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│СК-1, КФЭ-1, КФ-1, СК-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│1К, КФЭ-2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│3360│Копра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│1363│КОПРА                  │ 405 │4213 │ S2 │ 40  │ КВ, │П, К │ 4.2 │"Самовозгорается",    │           │     │      │36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│"СО", "Прикрытие 0/0-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│Красители органические │ 904 │     │ M6 │ 90  │ КВ, │П, К │  9  │"Прочие опасные       │"Краси-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│жидкие, слабоядовитые, │     │     │    │     │ ВЦ, │     │     │вещества"             │тель", "Х",│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│в т.ч. "Берзоль синий-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│3"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5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│2801│КРАСИТЕЛЬ ЖИДКИЙ       │ 823 │8011,│ C9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Н.У.К.,  │     │8012,│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ПОЛУПРОДУКТ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│СИНТЕЗА КРАСИТЕЛЕЙ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КОРРОЗИОННЫЙ,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5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│1602│КРАСИТЕЛЬ ЖИДКИЙ       │ 615 │6111,│ T1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или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│ПОЛУПРОДУКТ СИНТЕЗА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│КРАСИТЕЛЕЙ ЖИДКИЙ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5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│3147│КРАСИТЕЛЬ ТВЕРДЫЙ      │ 822 │8011,│C10 │ 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Н.У.К.,  │     │8012,│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ПОЛУПРОДУКТ        │     │8013 │    │ 80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│СИНТЕЗА КРАСИТЕЛЕЙ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КОРРОЗИОННЫЙ,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│3143│КРАСИТЕЛЬ ТВЕРДЫЙ      │ 634 │6111,│ T2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или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│ПОЛУПРОДУКТ СИНТЕЗА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│КРАСИТЕЛЕЙ ТВЕРДЫЙ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│3066│КРАСКА (включая        │ 823 │8012,│ C9 │ 80, │ КВ, │П, К │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│олифу, политуру,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6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│1263│КРАСКА (включая        │ 305 │3011,│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│3012,│    │ 33,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│3013 │    │ 30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│олифу, политуру,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66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66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│1263│КРАСКА (включая        │ 305 │3012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│олифу, политуру,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│1263│КРАСКА (включая        │ 305 │3012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│олифу, политуру,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6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│1263│КРАСКА (включая        │ 305 │3013 │ F1 │ 30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│олифу, политуру,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6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│1263│КРАСКА (включая        │ 305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│олифу, политуру,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(давление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│1263│КРАСКА (включая        │ 305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│олифу, политуру,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(давление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6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│1263│КРАСКА (включая        │ 305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│олифу, политуру,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не более 35 °C)│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6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│3470│КРАСКА КОРРОЗИОННАЯ    │ 825 │8022 │CF1 │ 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краску, лак,  │     │     │    │     │ ВЦ, │     │     │"СО", "Прикрытие 0-0-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│эмаль, краситель,      │     │     │    │     │ КЦ  │     │     │1-0"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│шеллак, олифу,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│политуру, жидкий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│наполнитель и жидкую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│лаковую основу)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│МАТЕРИАЛ ЛАКОКРАСОЧНЫЙ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ЛЕГКО-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растворитель и│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│3469│КРАСКА                 │ 328 │3031,│ FC │ 338,│ КВ, │П, К │3, 8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│3032,│    │ 338,│ УК, │     │     │воспламеняется",      │ние груза,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│КОРРОЗИОННАЯ (включая  │     │3033 │    │  38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│краску, лак, эмаль,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│краситель, шеллак,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│олифу, политуру,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наполнитель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│жидкую лаковую основу)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(включая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│растворитель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│разбавитель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│1210│КРАСКА ТИПОГРАФСКАЯ    │ 328 │3011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│ИСПОЛЬЗУЕМЫЙ С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разбавитель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растворитель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│1210│КРАСКА ТИПОГРАФСКАЯ    │ 328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│ИСПОЛЬЗУЕМЫЙ С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разбавитель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растворитель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│1210│КРАСКА ТИПОГРАФСКАЯ    │ 328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│ИСПОЛЬЗУЕМЫЙ С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разбавитель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растворитель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│1210│КРАСКА ТИПОГРАФСКАЯ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│ИСПОЛЬЗУЕМЫЙ С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разбавитель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растворитель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не более 35 °C)│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│1210│КРАСКА ТИПОГРАФСКАЯ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│ИСПОЛЬЗУЕМЫЙ С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разбавитель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растворитель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(давление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│1210│КРАСКА ТИПОГРАФСКАЯ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│ИСПОЛЬЗУЕМЫЙ С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разбавитель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растворитель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│(имеющие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│вязкие) (давление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│1210│КРАСКА ТИПОГРАФСКАЯ    │ 328 │3013 │ F1 │ 30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МАТЕРИАЛ,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│ИСПОЛЬЗУЕМЫЙ С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КРАСКОЙ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разбавитель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растворитель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│типографской краски),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│1263│Краски и материалы     │ см. КРАСКА (включая краску, лак, эмаль, краситель, шеллак, олифу, политуру, жидкий наполнитель│</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│лакокрасочные,         │   и жидкую лаковую основу) или МАТЕРИАЛ ЛАКОКРАСОЧНЫЙ (включая разбавитель или растворитель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краски)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│3082│Крезилдифенилфосфат    │ 906 │9063 │ M6 │ 90  │ ВЦ, │П, К │  9  │"Прочие опасные       │"Крезилди-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│фенилфос-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│фат",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│2022│Крезол, технический    │                               см. КИСЛОТА КРЕЗИЛОВАЯ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│2076│КРЕЗОЛЫ ЖИДКИЕ         │ 608 │6172 │TC1 │ 68  │ КВ, │П, К │6.1, │"Ядовито", "Едкое"    │"Крезолы",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│3455│КРЕЗОЛЫ ТВЕРДЫЕ        │ 608 │6172 │TC2 │ 68  │ КВ, │П, К │6.1, │"Ядовито", "Едкое"    │Наименован-│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                      │ие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│2203│Кремневодород, сжатый  │                                     см. СИЛАН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│1263│Кремнеорганические     │ 305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│смолы в растворе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│органических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│растворителей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│1295│Кремнехлороформ        │                                  см. ТРИХЛОРСИЛАН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│1346│КРЕМНИЙ - ПОРОШОК      │ 403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│АМОРФНЫЙ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│1818│Кремний                │                              см. КРЕМНИЯ ТЕТРАХЛОРИД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    │четыреххлористый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│1993│Кремнийорганический    │ 328 │3011,│ F1 │ 33, │ ВЦ, │П, К │  3  │"Легко                │"Кремний -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│реагент ВТОКС          │     │3012 │    │ 33  │ КЦ  │     │     │воспламеняется",      │органичес-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│"Прикрытие 3/0-0-1-0" │кая жид-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│кость"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│1859│КРЕМНИЯ ТЕТРАФТОРИД    │ 203 │2342 │2TC │ 268 │ КВ, │П, К │2.3, │"Ядовитый газ",       │"Кремния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"Спускать с  │тетрафто-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│1818│КРЕМНИЯ ТЕТРАХЛОРИД    │ 801 │8012 │ C1 │ Х80 │ КВ, │П, К │  8  │"Едкое", "СО",        │"Хлорид    │     │      │3, 26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│кремния",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│3082│Креозот (из смолы      │ 906 │9063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│каменноугольной или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│древесной)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│1263│Крепители для лаков (и │ 305 │3012,│ F1 │ 33, │ КВ, │ П,  │  3  │"Легко                │"Крепи-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│краски)                │     │3013 │    │  30 │ УК, │М, К │     │воспламеняется", "СО",│тель",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│1993│Крепители стержневые   │ 328 │3013 │ F1 │ 30  │ ВЦ, │П, К │  3  │"Легко                │"СТ" или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 УСК-1              │     │     │    │     │ КЦ  │     │     │воспламеняется",      │"Т"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│3288│Криолит                │                            см. Натрия гексафторалюминат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│1970│КРИПТОН ОХЛАЖДЕННЫЙ    │ 201 │2213 │ 3A │ 22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│1056│КРИПТОН СЖАТЫЙ         │ 201 │2211 │ 1A │ 20  │ КВ, │П, К │ 2.2 │"Невоспламеняющийся   │"Криптон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│сжатый",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│1143│КРОТОНАЛЬДЕГИД или     │ 650 │6121 │TF1 │ 663 │ КВ, │П, К │6.1, │"Ядовито",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│КРОТОНАЛЬДЕГИД         │     │     │    │     │ УК, │     │  3  │воспламеняется",      │ние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ВЦ, │     │     │"Спускать с горки     │"Спускать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│осторожно",│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│1144│КРОТОНИЛЕН             │ 301 │3011 │ F1 │ 339 │ КВ, │П, К │  3  │"Легко                │"Кротони-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"СО",│лен",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│1143│Кротоновый альдегид    │              см. КРОТОНАЛЬДЕГИД или КРОТОНАЛЬДЕГИД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│2212│Кроцидолит             │       см. АСБЕСТ ГОЛУБОЙ (кроцидолит) или АСБЕСТ КОРИЧНЕВЫЙ (амозит, мизорит)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│3342│КСАНТОГЕНАТЫ           │ 405 │4212,│ S2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│4213 │    │ 40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│2036│КСЕНОН                 │ 201 │2212 │ 2A │ 20  │ КВ, │П, К │ 2.2 │"Невоспламеняющийся   │"Ксенон",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│2591│КСЕНОН ОХЛАЖДЕННЫЙ     │ 201 │2213 │ 3A │ 22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7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│2261│Ксиленол, технический  │                               см. КСИЛЕНОЛЫ ТВЕРДЫЕ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│3430│КСИЛЕНОЛЫ ЖИДКИЕ       │ 616 │6112 │ T1 │ 60  │ КВ, │П, К │ 6.1 │"Ядовито"             │Наименова- │     │      │3,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│2261│КСИЛЕНОЛЫ ТВЕРДЫЕ      │ 616 │6112 │ T2 │ 60  │ КВ, │П, К │ 6.1 │"Ядовито"             │"Ксиленол",│     │      │3,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│1711│КСИЛИДИНЫ ЖИДКИЕ       │ 608 │6112 │ T1 │ 60  │ КВ, │П, К │ 6.1 │"Ядовито", "СО"       │"Ксилидин",│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│3452│КСИЛИДИНЫ ТВЕРДЫЕ      │ 608 │6112 │ T2 │ 60  │ КВ, │П, К │ 6.1 │"Ядовито"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│1701│КСИЛИЛБРОМИД, ЖИДКИЙ   │ 605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│3417│КСИЛИЛБРОМИД, ТВЕРДЫЙ  │ 605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│1307│м-Ксилол               │                                    см. КСИЛОЛЫ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│1307│о-Ксилол               │                                    см. КСИЛОЛЫ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│1307│п-Ксилол               │                                    см. КСИЛОЛЫ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│1307│КСИЛОЛЫ                │ 309 │3012,│ F1 │ 33, │ КВ, │П, К │  3  │"Легко                │"Ксилол",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│2810│Кубовые остатки        │ 615 │6113 │ T1 │ 60  │ ВЦ, │П, К │ 6.1 │"Ядовито"             │"Кубовые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     │    │     │ КЦ  │     │     │                      │остатки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│трихлорэтилена         │     │     │    │     │     │     │     │                      │производст-│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│ва трихло-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│рэтилена",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│2810│Кубовый остаток        │ 615 │6112 │ T1 │ 60  │ ВЦ, │П, К │ 6.1 │"Ядовито", "Прикрытие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│системы ректификации   │     │     │    │     │ КЦ  │     │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│этиленгликоля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│3115│КУМИЛА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│ПЕРОКСИНЕОГЕПТАНОАТ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│3109│Кумила гидропероксид   │ 506 │5242 │ P1 │ 539 │РЕФ, │П, К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РК, │     │  8  │пероксид", "Едкое",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│"Не спускать с горки",│"С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679"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680"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│3107│КУМИЛА ГИДРОПЕРОКСИД с │ 506 │5212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│90%, но не более 98%,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разбавителем типа A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8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│3109│КУМИЛА ГИДРОПЕРОКСИД с │ 506 │5242 │ P1 │ 539 │РЕФ, │П, К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РК, │     │  8  │пероксид", "Едкое",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│90%, с разбавителем    │     │     │    │     │ ВЦ, │     │     │"Не спускать с горки",│"С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10%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682"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683"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│3119│КУМИЛПЕРОКСИНЕОДЕКАНОАТ│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│3115│КУМИЛПЕРОКСИНЕОДЕКАНОАТ│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│более 77%,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B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│3115│КУМИЛПЕРОКСИПИВАЛАТ с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│1918│Кумол                  │                                см. ИЗОПРОПИЛБЕНЗОЛ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│3190│Лазурь железная        │ 415 │4212 │ S4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│1263│Лак КО-0208            │ 305 │3012 │ F1 │ 33  │ КВ, │ П,  │  3  │"Легко                │"Лак", "Х",│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8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│1263│Лаки бакелитовые       │ 305 │3012 │ F1 │ 33  │ ВЦ, │П, К │  3  │"Легко                │"Лак", "Х",│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"СО",│трафарет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│Лаки и лаковые краски  │ 905 │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температурой        │     │     │    │     │ КЦ  │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выше 61 °C, но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91 °C)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│1263│Лаки и лаковые краски  │ см. КРАСКА (включая краску, лак, эмаль, краситель, шеллак, олифу, политуру, жидкий наполнитель│</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температурой        │  и жидкую лаковую основу) или МАТЕРИАЛ ЛАКОКРАСОЧНЫЙ (включая разбавитель или растворитель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от 23 °C до 61 │                                            краски)                                            │</w:t>
      </w:r>
    </w:p>
    <w:p w:rsidR="0051735D" w:rsidRDefault="0051735D">
      <w:pPr>
        <w:pStyle w:val="ConsPlusCell"/>
        <w:rPr>
          <w:rFonts w:ascii="Courier New" w:hAnsi="Courier New" w:cs="Courier New"/>
          <w:sz w:val="18"/>
          <w:szCs w:val="18"/>
        </w:rPr>
      </w:pPr>
      <w:r>
        <w:rPr>
          <w:rFonts w:ascii="Courier New" w:hAnsi="Courier New" w:cs="Courier New"/>
          <w:sz w:val="18"/>
          <w:szCs w:val="18"/>
        </w:rPr>
        <w:t>│    │°C)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│2810│Лаки каменноугольные   │ 615 │6113 │ T1 │ 60  │ КВ, │ П,  │ 6.1 │"Ядовито"             │"Лак камен-│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│ноуголь-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│ный",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│1263│Лаки                   │ 305 │3012 │ F1 │ 33  │ КВ, │ П,  │  3  │"Легко                │"Лак", "Х",│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│кремнеорганические     │     │     │    │     │ УК, │М, К │     │воспламеняется", "СО",│трафарет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                   │     │     │    │     │ ВЦ,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│1268│Лакойль                │ 328 │3012 │ F1 │ 33  │ КВ, │ П,  │  3  │"Легко                │"Нефть",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│Лантана оксид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│Лапролы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│Латекс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│2810│Латекс-наирит          │ 615 │6112 │ T1 │ 60  │ КВ, │П, К │ 6.1 │"Ядовито"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  │Позиция исключена. - </w:t>
      </w:r>
      <w:hyperlink r:id="rId689"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18.05.2012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│3106│Лауроила пероксид      │ 506 │5212 │ P1 │ 539 │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9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│3106│ЛАУРОИЛА ПЕРОКСИД      │                 См. ДИЛАУРОИЛА ПЕРОКСИД с концентрацией менее 100%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│технически чистый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│Лаурокс-9              │ 904 │     │ M6 │ 90  │ КВ, │П, К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│3360│Лен чесаный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│1268│Лигроин                │ 328 │3012 │ F1 │ 33  │ КВ, │ П,  │  3  │"Легко                │"Бензин",  │     │      │9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│3142│Лизол                  │ 615 │6113 │ T1 │ 60  │ ВЦ, │П, К │ 6.1 │"Ядовито"             │"Лизол",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│2922│Лизол санитарный       │ 833 │8063 │CT1 │ 86  │ КВ, │П, К │ 8,  │"Едкое", "Ядовито"    │"Лизол",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│"Алкилин"              │     │     │    │     │ УК, │     │ 6.1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9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│2052│Лимонен                │                                    см. ДИПЕНТЕН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│1325│Линт хлопковый         │ 401 │4113 │ F1 │ 40  │ КВ, │П, К │ 4.1 │"Легковоспламеняется",│           │     │      │36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│1415│ЛИТИЙ                  │ 409 │4311 │ W2 │X423 │ КВ, │П, К │ 4.3 │"При взаимодействии с │"Литий",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│2722│Литий азотнокислый     │                                  см. ЛИТИЯ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│2680│Литий едкий            │                                см. ЛИТИЯ ГИДРОКСИД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│1417│Литий кремнистый       │                                 см. ЛИТИЯ СИЛИЦИД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│2830│ЛИТИЙ-ФЕРРОСИЛИЦИЙ     │ 409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│1410│ЛИТИЯ АЛЮМОГИДРИД      │ 409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│1411│ЛИТИЯ АЛЮМОГИДРИД В    │ 407 │4321 │WF1 │X323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│ЭФИРЕ                  │     │     │    │     │ УК  │     │  3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│1390│Лития амид             │ 421 │4312 │ W2 │ 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│1413│ЛИТИЯ БОРГИДРИД        │ 409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│1414│ЛИТИЯ ГИДРИД           │ 409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│2805│ЛИТИЯ ГИДРИД - ПЛАВ    │ 409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│2680│ЛИТИЯ ГИДРОКСИД        │ 808 │8012 │ C6 │ 80  │ КВ, │ П,  │  8  │"Едкое", "СО"         │"Лития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│К, М │     │                      │гидроксид",│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│2679│ЛИТИЯ ГИДРОКСИДА       │ 809 │8012,│ C5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9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│1471│ЛИТИЯ ГИПОХЛОРИТ СУХОЙ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ЛИТИЯ ГИПОХЛОРИТА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│Лития карбонат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│2722│ЛИТИЯ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│2806│ЛИТИЯ НИТРИД           │ 409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3/0-│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│1472│ЛИТИЯ ПЕРОКСИД         │ 509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│1417│ЛИТИЯ СИЛИЦИД          │ 409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│Лития хлорид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│3360│Луб сухой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│3286│Люминал A              │ 328 │3042 │FTC │ 368 │ СКВ │  П  │ 3,  │"Легко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│6.1, │воспламеняется",      │           │     │      │32,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8  │"Ядовито",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9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│1418│МАГНИЙ - ПОРОШОК или   │ 409 │4341,│ WS │X423,│ КВ, │П, К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│МАГНИЯ СПЛАВЫ -        │     │4342,│    │ 423,│ УК, │     │ 4.2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│ПОРОШОК                │     │4343 │    │ 423 │для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│к.щ  │     │     │газы",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│4342,│     │     │"Самовозгорается",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│4343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еше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│1474│Магний азотнокислый    │                                 см. МАГНИЯ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│2950│МАГНИЙ В ГРАНУЛАХ      │ 409 │4313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│ПОКРЫТЫХ, размер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│частиц не менее 149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│микрон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│1869│МАГНИЙ или МАГНИЯ      │ 403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│СПЛАВЫ, содержащие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50% магния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│(гранулы, стружки или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│ленты)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│2853│Магний кремнефтористый │                               см. МАГНИЯ ФТОРСИЛИКАТ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│2011│Магний фосфористый     │                                 см. МАГНИЯ ФОСФИД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│1622│МАГНИЯ АРСЕНАТ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│1473│МАГНИЯ БРОМАТ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│2010│МАГНИЯ ГИДРИД          │ 409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│2004│МАГНИЯ ДИАМИД          │ 405 │4212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│2853│Магния кремнефторид    │                               см. МАГНИЯ ФТОРСИЛИКАТ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│1928│МАГНИЯ МЕТИЛБРОМИД В   │ 407 │4321 │WF1 │X323 │ КВ, │П, К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│ЭТИЛОВОМ ЭФИРЕ         │     │     │    │     │ УК, │     │  3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"Легко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│1928│Магния метилбромид в   │                      см. МАГНИЯ МЕТИЛБРОМИД В ЭТИЛОВОМ ЭФИРЕ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│эфире диэтиловом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│1474│МАГНИЯ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│1476│МАГНИЯ ПЕРОКСИД        │ 509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│1475│МАГНИЯ ПЕРХЛОРАТ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│2624│МАГНИЯ СИЛИЦИД         │ 409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│2011│МАГНИЯ ФОСФИД          │ 408 │4361 │WT2 │Х462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│2853│МАГНИЯ ФТОРСИЛИКАТ     │ 603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│2723│МАГНИЯ 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│Магния хлорид, раствор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│1419│МАГНИЯ-АЛЮМИНИЯ ФОСФИД │ 408 │4361 │WT2 │X462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 -  │Позиция исключена. - </w:t>
      </w:r>
      <w:hyperlink r:id="rId695"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│1202│Мазут с температурой   │                 см. ГАЗОЙЛЬ или ТОПЛИВО ДИЗЕЛЬНОЕ или ТОПЛИВО ПЕЧНОЕ ЛЕГКОЕ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не более 100 °C│                     (температура вспышки более 60 °C и не более 100 °C)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│3082│Мазут с температурой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более 100 °C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697"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│3082│Малатион               │ 906 │9063 │ M6 │ 90  │ ВЦ, │П, К │  9  │"Прочие опасные       │"Малатион",│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│2647│МАЛОНОНИТРИЛ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│2210│МАНЕБ или МАНЕБА       │ 405 │4253 │ SW │ 40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│ПРЕПАРАТ, содержащий   │     │     │    │     │ УК, │     │ 4.3 │"При взаимодействии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60% манеба    │     │     │    │     │ ВЦ, │     │     │водой выделяются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│воспламеняющиеся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│2968│МАНЕБ                  │ 409 │4313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или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│МАНЕБА ПРЕПАРАТ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│против самонагревания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│2724│МАРГАНЦА (II)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│1479│Марганца (IV) оксид    │ 501 │5112 │ O2 │ 50  │ КВ  │П, М │ 5.1 │"Окислитель", "СО"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│1330│МАРГАНЦА РЕЗИНАТ       │ 404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│3082│Марганца сульфат,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│кристаллический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9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│3260│Марганца фосфат        │ 815 │8013 │ C2 │ 80  │ КВ, │П, К │  8  │"Едкое"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│2210│Марганца этилен-1,2-   │           см. МАНЕБ или МАНЕБА ПРЕПАРАТ, содержащий не менее 60% манеба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│бисдитиокарбамат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│2968│Марганца этилен-1,2-   │     см. МАНЕБ СТАБИЛИЗИРОВАННЫЙ или МАНЕБА ПРЕПАРАТ СТАБИЛИЗИРОВАННЫЙ против самонагревания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│бисдитиокарбамат,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│против самонагревания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│1091│МАСЛА АЦЕТОНОВЫЕ       │ 307 │3012 │ F1 │ 33  │ КВ, │П, К │  3  │"Легко                │"Масло аце-│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"СО",│тоновое"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│Масла вакуумные        │ 904 │     │ M6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│"Алкарен"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│Масло антраценовое,    │ 905 │     │ M6 │ 90  │ ВЦ, │П, К │  9  │"Прочие опасные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│технологическое        │     │     │    │     │ КЦ  │     │     │вещества"             │антрацено-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│вое",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│1091│Масло ацетоновое       │                                см. МАСЛА АЦЕТОНОВЫЕ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│1286│Масло древесно-смоляное│                                 см. МАСЛО СМОЛЯНОЕ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│Масло зеленое          │ 901 │     │ M6 │ 90  │ ВЦ, │П, К │  9  │"Прочие опасные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│зеленое",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│3082│Масло каменноугольное  │ 906 │9063 │ M6 │ 90  │ ВЦ, │П, К │  9  │"Прочие опасные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пропитки древесины │     │     │    │     │ КЦ  │     │     │вещества"             │каменно-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│угольное",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│3082│Масло каменноугольное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энергетических     │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│целей и обмасливания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│угольной шихты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│3082│Масло каменноугольное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│креозотовое для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│пропитки древесины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 Масло каменноугольное │ 906 │9063 │ М6 │ 90  │ КВ, │  П, │  9  │    Прочие опасные    │"Масло     │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поглотительное     │     │     │    │     │ УК, │  К  │     │       вещества       │каменно-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│угольное",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│"X" трафа-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│рет при-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6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17.10.2012)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│Масло каменноугольное, │ 901 │     │ M6 │ 90  │ ВЦ, │П, К │  9  │"Прочие опасные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│легкое                 │     │     │    │     │ КЦ  │     │     │вещества"             │каменно-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│угольное",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0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│1136│Масло каменноугольное, │ 305 │3012,│ F1 │     │ ВЦ, │П, К │  3  │"Легко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│легкое,                │     │3013 │    │ 30, │ КЦ  │     │     │воспламеняется",      │каменно-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     │    │ 33  │     │     │     │"Прикрытие 3/0-0-1-0" │угольное",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01"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702" w:history="1">
        <w:r>
          <w:rPr>
            <w:rFonts w:ascii="Courier New" w:hAnsi="Courier New" w:cs="Courier New"/>
            <w:color w:val="0000FF"/>
            <w:sz w:val="18"/>
            <w:szCs w:val="18"/>
          </w:rPr>
          <w:t>18.05.2102</w:t>
        </w:r>
      </w:hyperlink>
      <w:r>
        <w:rPr>
          <w:rFonts w:ascii="Courier New" w:hAnsi="Courier New" w:cs="Courier New"/>
          <w:sz w:val="18"/>
          <w:szCs w:val="18"/>
        </w:rPr>
        <w:t xml:space="preserve">, от </w:t>
      </w:r>
      <w:hyperlink r:id="rId703"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│3082│Масло каменноугольное, │ 906 │9063 │ M6 │ 90  │ ВЦ, │П, К │  9  │"Прочие опасные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│среднее                │     │     │    │     │ КЦ  │     │     │вещества"             │каменно-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│угольное",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04"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705" w:history="1">
        <w:r>
          <w:rPr>
            <w:rFonts w:ascii="Courier New" w:hAnsi="Courier New" w:cs="Courier New"/>
            <w:color w:val="0000FF"/>
            <w:sz w:val="18"/>
            <w:szCs w:val="18"/>
          </w:rPr>
          <w:t>18.05.2012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│1130│МАСЛО КАМФОРНОЕ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│Масло касторовое,      │ 902 │     │ M6 │ 90  │ ВЦ, │П, К │  9  │"Прочие опасные       │"Масло кас-│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│сульфированное         │     │     │    │     │ КЦ  │     │     │вещества"             │торовое",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│2927│Масло креозотное       │ 640 │6172 │TC1 │ 68  │ ВЦ, │П, К │6.1, │"Ядовито", "Едкое"    │"Масло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8  │                      │креозот-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│ное",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│1272│Масло пихтовое         │ 315 │3013 │ F1 │ 30  │ ВЦ, │П, К │  3  │"Легко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│пихтовое",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│Масло ПОД (отходы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│капролактама)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0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│Масло ПТУ              │ 901 │     │ M6 │ 90  │ ВЦ, │П, К │  9  │"Прочие опасные       │"Масло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│вещества"             │ПТУ",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│1201│МАСЛО СИВУШНОЕ         │ 307 │3012,│ F1 │ 33, │ КВ, │П, К │  3  │"Легко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"СО",│сивушное",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│1288│МАСЛО СЛАНЦЕВОЕ        │ 307 │3012,│ F1 │ 33, │ КВ, │П, К │  3  │"Легко                │"СТ" или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│1286│Исключен. - </w:t>
      </w:r>
      <w:hyperlink r:id="rId707"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│1286│МАСЛО СМОЛЯНОЕ         │ 307 │3012 │ F1 │ 33  │ КВ, │П, К │  3  │"Легко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УК, │     │     │воспламеняется", "СО",│древесно-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ВЦ, │     │     │"Прикрытие 3/0-0-1-0" │смоляное",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│1286│МАСЛО СМОЛЯНОЕ         │ 307 │3012 │ F1 │ 33  │ КВ, │П, К │  3  │"Легко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УК, │     │     │воспламеняется", "СО",│древесно-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ВЦ, │     │     │"Прикрытие 3/0-0-1-0" │смоляное",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│1286│МАСЛО СМОЛЯНОЕ         │ 307 │3013 │ F1 │ 33  │ КВ, │П, К │  3  │"Легко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│(имеющее температуру   │     │     │    │     │ УК, │     │     │воспламеняется", "СО",│древесно-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ВЦ, │     │     │"Прикрытие 3/0-0-1-0" │смоляное",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│вязкое) (температура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не более 35 °C)│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│1286│МАСЛО СМОЛЯНОЕ         │ 307 │3013 │ F1 │ 33  │ КВ, │П, К │  3  │"Легко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│(имеющее температуру   │     │     │    │     │ УК, │     │     │воспламеняется", "СО",│древесно-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ВЦ, │     │     │"Прикрытие 3/0-0-1-0" │смоляное",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│вязкое) (давление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температура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│1286│МАСЛО СМОЛЯНОЕ         │ 307 │3013 │ F1 │ 33  │ КВ, │П, К │  3  │"Легко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│(имеющее температуру   │     │     │    │     │ УК, │     │     │воспламеняется", "СО",│древесно-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ВЦ, │     │     │"Прикрытие 3/0-0-1-0" │смоляное",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│вязкое) (давление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│1286│МАСЛО СМОЛЯНОЕ         │ 307 │3013 │ F1 │ 30  │ КВ, │П, К │  3  │"Легко                │Наименова-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│(невязкое)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│Масло сосновое,        │ 901 │     │ M6 │ 90  │ ВЦ, │П, К │  9  │"Прочие опасные       │"Масло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│флотационное           │     │     │    │     │ КЦ, │     │     │вещества"             │сосновое",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│2810│Масло тунговое         │ 615 │6112 │ T1 │ 60  │ КВ, │ П,  │ 6.1 │"Ядовито", "СО"       │"Масло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│тунговое",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│1272│МАСЛО ХВОЙНОЕ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│1993│Мастика битумная       │ 328 │3013 │ F1 │ 30  │ ВЦ, │П, К │  3  │"Легко                │"Мастика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│противошумная БПМ-1    │     │     │    │     │ КЦ  │     │     │воспламеняется",      │БПМ",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│2807│МАТЕРИАЛ НАМАГНИЧЕННЫЙ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│1993│Материалы полимерные   │ 328 │3013 │ F1 │ 30  │ КВ, │ П,  │  3  │"Легко                │"АКОР Б-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│АКОР Б-100             │     │     │    │     │ ВЦ, │М, К │     │воспламеняется", "СО",│100",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│1759│Меди (II) бромид       │ 822 │8013 │ C2 │ 80  │ КВ, │ П,  │  8  │"Едкое"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│3082│Меди (II) нитрат       │ 906 │9063 │ M6 │ 90  │ ВЦ, │П, К │  9  │"Прочие опасные       │"Нитрат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КЦ  │     │     │вещества"             │меди",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│неокисляющий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│2775│Меди (II) оксихлорид   │ 613 │6113 │ T1 │ 60  │ КВ  │П, М │ 6.1 │"Ядовито"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│3077│Меди (II) сульфат      │ 906 │9063 │ M7 │ 90  │ КВ, │ П,  │  9  │"Прочие опасные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│3082│Меди (II) хлорид,      │ 906 │9063 │ M6 │ 90  │ ВЦ, │П, К │  9  │"Прочие опасные       │"Хлорид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КЦ  │     │     │вещества"             │меди",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│3264│Меди (II) хлорид,      │ 816 │8013 │ C1 │ 80  │ ВЦ, │П, К │  8  │"Едкое"               │Наименова-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│коррозионный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│2721│МЕДИ (III) 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│1586│МЕДИ АРСЕНИТ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│1585│МЕДИ АЦЕТОАРСЕНИТ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│Меди гемиоксид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│3087│Меди дихромат          │ 503 │5152 │OT2 │ 56  │ КВ, │ П,  │5.1, │"Окислитель",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│М, К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│Меди оксид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│2802│МЕДИ ХЛОРИД            │ 806 │8013 │ C2 │ 80  │ КВ, │ П,  │  8  │"Едкое", "СО"         │"Меди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│хлорид",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│1587│МЕДИ ЦИАНИД            │ 619 │6112 │ T5 │ 60  │СКВ, │П, К │ 6.1 │"Ядовито", "Не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0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71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711"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│1761│МЕДИ ЭТИЛЕНДИАМИНА     │ 807 │8062,│CT1 │ 86, │ КВ, │П, К │ 8,  │"Едкое",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│8063 │    │ 86  │ УК, │     │ 6.1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│3087│Медь двухромовокислая  │                                 см. Меди дихромат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│2802│Медь хлористая         │                                  см. МЕДИ 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│2325│Мезитилен              │                              см. 1,3,5-ТРИМЕТИЛБЕНЗОЛ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│1229│МЕЗИТИЛОКСИД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│2032│Меланж                 │                        см. КИСЛОТА АЗОТНАЯ КРАСНАЯ ДЫМЯЩАЯ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│1796│Меланж кислотный       │        см. СМЕСЬ КИСЛОТНАЯ НИТРУЮЩАЯ с содержанием азотной кислоты более 50%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│3105│п-МЕНТИЛА              │ 506 │5212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72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│3109│п-МЕНТИЛА              │ 506 │5212 │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с разбавителем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28%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14"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715"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│1228│МЕРКАПТАНЫ ЖИДКИЕ      │ 332 │3022,│FT1 │336,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│3023 │    │ 36  │ УК, │     │ 6.1 │воспламеняется",      │ние груза,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Н.У.К., или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│МЕРКАПТАНОВ СМЕСЬ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│ЯДОВИТАЯ,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│3336│МЕРКАПТАНЫ ЖИДКИЕ      │ 332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│МЕРКАПТАНОВ СМЕСЬ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(давление паров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более 110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│3336│МЕРКАПТАНЫ ЖИДКИЕ      │ 332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│МЕРКАПТАНОВ СМЕСЬ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(давление паров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не более 110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│3336│МЕРКАПТАНЫ ЖИДКИЕ      │ 332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│МЕРКАПТАНОВ СМЕСЬ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│ЛЕГКОВОСПЛАМЕНЯЮЩАЯСЯ,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│3071│МЕРКАПТАНЫ ЖИДКИЕ      │ 643 │6122 │TF1 │ 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│МЕРКАПТАНОВ СМЕСЬ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ЯДОВИТАЯ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│3079│МЕТАКРИЛОНИТРИЛ        │ 609 │6121 │TF1 │ 663 │ КВ, │П, К │6.1, │"Ядовито", "Легко     │"Метакрило-│     │      │10,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│3    │воспламеняется", "СО",│нитрил",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1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│1383│МЕТАЛЛ ПИРОФОРНЫЙ,     │ 415 │4211 │ S4 │ 43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СПЛАВ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│ПИРОФОРНЫЙ, Н.У.К.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│1391│МЕТАЛЛ ЩЕЛОЧНОЙ        │ 409 │4321 │ W1 │X423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│ДИСПЕРГИРОВАННЫЙ или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│ЩЕЛОЧНОЗЕМЕЛЬНЫЙ       │     │     │    │     │ КЦ  │     │     │газы", "СО", "Легко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│ДИСПЕРГИРОВАННЫЙ с     │     │     │    │     │     │     │     │воспламеняется",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60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│1391│МЕТАЛЛ ЩЕЛОЧНОЙ        │ 409 │4321 │WF1 │X423 │ КВ, │П, К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│ДИСПЕРГИРОВАННЫЙ или   │     │     │    │     │ УК, │     │  3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                 │     │     │    │     │ ВЦ, │     │     │воспламеняющиеся      │"Х", тра-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│ЩЕЛОЧНОЗЕМЕЛЬНЫЙ       │     │     │    │     │ КЦ  │     │     │газы", "СО", "Легко   │фарет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│ДИСПЕРГИРОВАННЫЙ с     │     │     │    │     │     │     │     │воспламеняется",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60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│2554│Металлилхлорид         │                                см. МЕТИЛАЛЛИЛХЛОРИД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│1332│МЕТАЛЬДЕГИД            │ 402 │4113 │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│1972│МЕТАН ОХЛАЖДЕННЫЙ      │ 204 │2113 │ 3F │ 223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или ГАЗ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│ПРИРОДНЫЙ ОХЛАЖДЕННЫЙ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с высоким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метана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│1971│МЕТАН СЖАТЫЙ или ГАЗ   │ 204 │2111 │ 1F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│ПРИРОДНЫЙ СЖАТЫЙ с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│высоким содержанием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│метана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│1230│МЕТАНОЛ                │ 319 │3022 │FT1 │ 336 │   а │П, К │ 3,  │"Легко                │"Метанол", │     │      │5а,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6.1 │воспламеняется",      │"С горки не│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│"Ядовито", "Не        │спускать", │     │      │30,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│"Х",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│62, 66│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│2586│Метансульфокислота     │ 803 │8012 │ C1 │ 80  │ КВ, │П, К │  8  │"Едкое", "СО"         │"Метансуль-│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│фокислота",│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│3246│МЕТАНСУЛЬФОНИЛХЛОРИД   │ 624 │6171 │TC1 │ 668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│1062│Метил бромистый        │                см. МЕТИЛБРОМИД, содержащий не более 2% хлорпикрина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│1063│Метил хлористый        │                     см. МЕТИЛХЛОРИД (ГАЗ РЕФРИЖЕРАТОРНЫЙ R 40)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│1648│Метил цианистый        │                                  см. АЦЕТОНИТРИЛ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│2987│Метил-(2-цианэтил)-    │ 805 │8012 │ C1 │ X80 │ КВ, │П, К │  8  │"Едкое", "Прикрытие 0-│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│дихлорсилан            │     │     │    │     │ УК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│2460│2-Метил-2-бутен        │                                см. 2-МЕТИЛБУТЕН-2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│3023│2-МЕТИЛ-2-ГЕПТАНТИОЛ   │ 609 │6122 │TF1 │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│2933│МЕТИЛ-2-ХЛОРПРОПИОНАТ  │ 327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│2300│2-МЕТИЛ-5-ЭТИЛПИРИДИН  │ 608 │6113 │ T1 │ 60  │ КВ,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│1919│МЕТИЛАКРИЛАТ           │ 306 │3012 │ F1 │ 339 │ КВ, │П, К │  3  │"Легко                │"Метилакри-│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"СО",│лат",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│2554│МЕТИЛАЛЛИЛХЛОРИД       │ 312 │3012 │ F1 │ 33  │ КВ, │П, К │  3  │"Легко                │"Метилал-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"СО",│лилхлорид",│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│1234│МЕТИЛАЛЬ               │ 305 │3012 │ F1 │ 33  │ КВ, │П, К │  3  │"Легко                │"Метилаль",│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│1233│МЕТИЛАМИЛАЦЕТАТ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│1061│МЕТИЛАМИН БЕЗВОДНЫЙ    │ 208 │2112 │ 2F │ 23  │ КВ, │П, К │ 2.1 │"Воспламеняющийся     │"Метила-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│1235│МЕТИЛАМИНА ВОДНЫЙ      │ 303 │3032 │ FC │ 338 │ КВ, │П, К │3, 8 │"Легко                │"Метила-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│2294│N-МЕТИЛАНИЛИН          │ 608 │6113 │ T1 │ 60  │ КВ, │П, К │ 6.1 │"Ядовито", "СО"       │"Метилани-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│лин",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│1231│МЕТИЛАЦЕТАТ            │ 306 │3012 │ F1 │ 33  │ КВ, │П, К │  3  │"Легко                │"Метилаце-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│1060│МЕТИЛАЦЕТИЛЕНА И       │ 206 │2112 │ 2F │ 239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│ПРОПАДИЕНА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│такая, как смесь P1 или│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P2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│3272│Метилацетоацетат       │ 306 │3013 │ F1 │ 30  │ ВЦ, │П, К │  3  │"Легко                │"МЭАУК",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│Метилбензоат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│3265│Метилбензосульфат      │ 803 │8013 │ C3 │ 80  │ ВЦ, │П, К │  8  │"Едкое", "Прикрытие 0-│"Метилбен-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│0-1-0"                │зосульфат",│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│2643│МЕТИЛБРОМАЦЕТАТ        │ 606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│1062│МЕТИЛБРОМИД,           │ 209 │2312 │ 2T │ 26  │ КВ, │П, К │ 2.3 │"Ядовитый газ",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более 2%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│хлорпикрина            │     │     │    │     │ ВЦ, │     │     │осторожно", "Прикрытие│"С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│3/0-0-1-0".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2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│1647│МЕТИЛБРОМИДА И         │ 605 │6111 │ T1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│ЭТИЛЕНДИБРОМИДА СМЕСЬ  │     │     │    │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│3371│2-МЕТИЛБУТАНАЛЬ        │ 305 │3012 │ F1 │ 33  │ КВ, │П, К │  3  │"Легко                │"Метилбу-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"СО",│таналь",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│2397│3-МЕТИЛБУТАНОН-2       │ 307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│2561│3-МЕТИЛБУТЕН-1         │ 301 │3011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│2459│2-МЕТИЛБУТЕН-1         │ 301 │3011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│2460│2-МЕТИЛБУТЕН-2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│2945│N-МЕТИЛБУТИЛАМИН       │ 311 │3032 │ FC │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│1237│МЕТИЛБУТИРАТ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│2367│альфа-                 │ 307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│МЕТИЛВАЛЕРАЛЬДЕГИД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│3272│Метилвалерат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│2985│Метилвинилдихлорсилан  │ 321 │3031 │ FC │ 38  │   а │  П  │3, 8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"Прикрытие 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│1251│МЕТИЛВИНИЛКЕТОН        │ 650 │6181 │TFC │ 639 │   а │П, К │6.1, │"Ядовито", "Легко     │Наименова- │     │      │2а, 25│</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│СКВ ,│     │3, 8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"Спускать с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│горки осторожно",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2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│Метилвинилпиридин      │ 901 │     │ M6 │ 90  │ КВ, │П, К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│2302│5-МЕТИЛГЕКСАНОН-2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│1244│     МЕТИЛГИДРАЗИН     │ 648 │6181 │TFC │ 663 │ СКВ │П, К │6.1, │  "Ядовито", "Легко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│3, 8 │   воспламеняется",   │ние груза, │     │      │5,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"Едкое", "Спускать с │"С горки не│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3/1-1*-1-1",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"Ядовито",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2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│1189│Метилгликольацетат     │              см. ЭФИР МОНОМЕТИЛОВЫЙ ЭТИЛЕНГЛИКОЛЯ И КИСЛОТЫ УКСУСНОЙ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│2987│Метилдифенилхлорсилан  │ 817 │8012 │ C3 │ X80 │ КВ, │П, К │  8  │"Едкое", "Прикрытие 0-│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│2299│МЕТИЛДИХЛОРАЦЕТАТ      │ 606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│1242│МЕТИЛДИХЛОРСИЛАН       │ 431 │4381 │WFC │X338 │   а │П, К │4.3, │"При взаимодействии с │"Метилди-  │     │      │10, 39│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│3, 8 │водой выделяются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│газы", "Легко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│воспламеняется",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│"Едкое", "Не спускать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│Метилдиэтаноламин      │ 904 │     │ M6 │ 90  │ КВ, │П, К │  9  │"Прочие опасные       │"Метилдиэ-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│таноламин",│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27"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728"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│1593│Метиленхлорид          │                                  см. ДИХЛОРМЕТАН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│2053│МЕТИЛИЗОБУТИЛКАРБИНОЛ  │ 316 │3013 │ F1 │ 30  │ КВ, │П, К │  3  │"Легко                │"Метилизо-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"СО",│бутилкар-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│бинол",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│1245│МЕТИЛИЗОБУТИЛКЕТОН     │ 307 │3012 │ F1 │ 33  │ КВ, │П, К │  3  │"Легко                │"Метилизо-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"СО",│бутилке-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│тон",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│3105│МЕТИЛИЗОБУТИЛКЕТОНА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│62%,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19%,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│метилизобутилкетона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2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│2400│МЕТИЛИЗОВАЛЕРАТ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│1246│МЕТИЛИЗОПРОПЕНИЛКЕТОН  │ 307 │3012 │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│2046│Метилизопропилбензолы  │                                     см. ЦИМОЛЫ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│2477│МЕТИЛИЗОТИОЦИАНАТ      │ 609 │6121 │TF1 │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│2480│МЕТИЛИЗОЦИАНАТ         │ 609 │6121 │TF1 │ 663 │ КВ, │П, К │6.1, │"Ядовито", "Легко     │           │     │      │2а,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│2644│МЕТИЛИОДИД             │ 605 │6111 │ T1 │ 66  │ КВ, │П, К │ 6.1 │"Ядовито", "Прикрытие │"Метилио-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│дид",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│3272│Метиллактат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│1064│МЕТИЛМЕРКАПТАН         │ 209 │2322 │2TF │ 263 │ КВ, │П, К │2.3, │"Ядовитый газ", "Легко│"Метилмер-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│каптан",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│2785│3-Метилмеркапто-       │                                 см. 4-ТИОПЕНТАНАЛЬ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│пропиональдегид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│1247│МЕТИЛМЕТАКРИЛАТ,       │ 306 │3012 │ F1 │ 339 │ КВ, │П, К │  3  │"Легко                │"Метилмета-│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│МОНОМЕР                │     │     │    │     │ УК, │     │     │воспламеняется", "СО",│крилат",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│2535│4-МЕТИЛМОРФОЛИН (N-    │ 311 │3032 │ FC │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│МЕТИЛМОРФОЛИН)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│3082│Метилнафталины,        │ 906 │9063 │ M6 │ 90  │ КВ, │П, К │  9  │"Прочие опасные       │"Метилнаф-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│изомерная смесь жидкая │     │     │    │     │ УК, │     │     │вещества"             │талин",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│2455│МЕТИЛНИТРИТ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│2606│МЕТИЛОРТОСИЛИКАТ       │ 607 │6121 │TF1 │ 663 │   а │П, К │6.1, │"Ядовито", "Легко     │Наименова- │     │      │2а,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│"Спускать с горки     │"Спускать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│осторожно", "Прикрытие│горки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│3/1-1*-1-1"           │осторожно",│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│2705│3-Метилпент-2-ен-4-ин- │                                    см. ПЕНТОЛ-1                                               │</w:t>
      </w:r>
    </w:p>
    <w:p w:rsidR="0051735D" w:rsidRDefault="0051735D">
      <w:pPr>
        <w:pStyle w:val="ConsPlusCell"/>
        <w:rPr>
          <w:rFonts w:ascii="Courier New" w:hAnsi="Courier New" w:cs="Courier New"/>
          <w:sz w:val="18"/>
          <w:szCs w:val="18"/>
        </w:rPr>
      </w:pPr>
      <w:r>
        <w:rPr>
          <w:rFonts w:ascii="Courier New" w:hAnsi="Courier New" w:cs="Courier New"/>
          <w:sz w:val="18"/>
          <w:szCs w:val="18"/>
        </w:rPr>
        <w:t>│    │1-ол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│2461│МЕТИЛПЕНТАДИЕН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│2560│2-МЕТИЛПЕНТАНОЛ-2      │ 316 │3013 │ F1 │ 30  │ КВ, │П, К │  3  │"Легко                │"Метилпен-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"СО",│танол",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│2053│4-Метилпентанол-2      │                             см. МЕТИЛИЗОБУТИЛКАРБИНОЛ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│2399│1-МЕТИЛПИПЕРИДИН       │ 311 │3032 │ FC │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│2313│Метилпиридины          │                                    см. ПИКОЛИНЫ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│N-Метилпирролидон      │ 901 │     │ M6 │ 90  │ КВ, │ П,  │  9  │"Прочие опасные       │"Метилпир-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│ролидон",  │     │      │59,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│1249│МЕТИЛПРОПИЛКЕТОН       │ 307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│1248│МЕТИЛПРОПИОНАТ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│Метилсалицилат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│2303│Метилстирол-альфа      │                               см. ИЗОПРОПЕНИЛБЕНЗОЛ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│2536│МЕТИЛТЕТРАГИДРОФУРАН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│2533│МЕТИЛТРИХЛОРАЦЕТАТ     │ 606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│1250│МЕТИЛТРИХЛОРСИЛАН      │ 321 │3031 │ FC │X338 │   а │П, К │3, 8 │"Легко                │"Метилтри-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│2437│МЕТИЛФЕНИЛДИХЛОРСИЛАН  │ 805 │8012 │ C3 │ X80 │ КВ, │П, К │  8  │"Едкое", "СО",        │"Метилфе-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3/0-0-1-0" │нилдихлор-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│силан",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│1243│МЕТИЛФОРМИАТ           │ 301 │3011 │ F1 │ 33  │ КВ, │П, К │  3  │"Легко                │"Метилфор-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"Не  │миат",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│"СО", "Прикрытие 3/0-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При перевозке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│2454│МЕТИЛФТОРИД (ГАЗ       │ 205 │2112 │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41)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│2301│2-МЕТИЛФУРАН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│2295│МЕТИЛХЛОРАЦЕТАТ        │ 647 │6121 │TF1 │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│1063│МЕТИЛХЛОРИД (ГАЗ       │ 209 │2112 │ 2F │ 23  │ КВ, │П, К │ 2.1 │"Воспламеняющийся     │"Метил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40)  │     │     │    │     │ УК, │     │     │газ", "Спускать с     │хлористый",│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│1912│МЕТИЛХЛОРИДА И         │ 209 │2112 │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│МЕТИЛЕНХЛОРИДА СМЕСЬ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│2985│Метилхлорметилдихлор-  │ 321 │3032 │ FC │X338 │   а │  П  │3, 8 │"Легко                │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│силан                  │     │     │    │     │СКВ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│2831│Метилхлороформ         │                               см. 1,1,1-ТРИХЛОРЭТАН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│2534│МЕТИЛХЛОРСИЛАН         │ 210 │2352 │2TFC│ 263 │   а │П, К │2.3, │"Ядовитый газ", "Легко│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3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│1238│МЕТИЛХЛОРФОРМИАТ       │ 611 │6181 │TFC │ 663 │   а │П, К │6.1, │"Ядовито", "Легко     │Наименова- │     │      │2а,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│3, 8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"Спускать с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│горки осторожно",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│1188│Метилцеллозольв        │                        см. ЭФИР МОНОМЕТИЛОВЫЙ ЭТИЛЕНГЛИКОЛЯ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│1648│Метилцианид            │                                  см. АЦЕТОНИТРИЛ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│2296│МЕТИЛЦИКЛОГЕКСАН       │ 305 │3012 │ F1 │ 33  │ КВ, │П, К │  3  │"Легко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│2617│МЕТИЛЦИКЛОГЕКСАНОЛЫ    │ 316 │3013 │ F1 │ 30  │ КВ, │П, К │  3  │"Легко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│2297│МЕТИЛЦИКЛОГЕКСАНОН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│3115│МЕТИЛЦИКЛОГЕКСАНОНА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│67%,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33%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│Метилциклогексилацетат │ 901 │     │ M6 │ 90  │ КВ, │ П,  │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│2298│МЕТИЛЦИКЛОПЕНТАН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│1263│Метильный лак          │ 305 │3013 │ F1 │ 30  │ КВ, │ П,  │  3  │"Легко                │"Метильный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"СО",│лак",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│1193│Метилэтилкетон         │                        см. ЭТИЛМЕТИЛКЕТОН (МЕТИЛЭТИЛКЕТОН)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│3105│Метилэтилкетона        │ 506 │5222 │ P1 │ 539 │ РЕФ,│  П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концентрации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45% в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│растворе, содержащем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10% активного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│3101│МЕТИЛЭТИЛКЕТОНА        │ 506 │5222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     │    │     │ РК  │     │1, 8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свободного │     │     │    │     │     │     │     │"Взрывоопасно",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│кислорода более 10%,   │     │     │    │     │     │     │     │"Едкое", "Не спускать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│но менее 10,7%, с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7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│3107│МЕТИЛЭТИЛКЕТОНА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свободного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│кислорода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│8,2%,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4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│3105│МЕТИЛЭТИЛКЕТОНА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свободного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│кислорода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│10%,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A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│1325│Метионин кормовой      │ 401 │4113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│3092│1-МЕТОКСИ-2-ПРОПАНОЛ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│3272│1-Метокси-2-пропил-    │ 306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│ацетат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│2293│4-МЕТОКСИ-4-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│МЕТИЛПЕНТАНОН-2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│2605│МЕТОКСИМЕТИЛИЗОЦИАНАТ  │ 609 │6121 │TF1 │ 663 │ КВ, │П, К │6.1, │"Ядовито", "Легко     │"Метокси-  │     │      │10,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│3    │воспламеняется", "СО",│метилизо-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│цианат",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│1188│Метоксиэтанол          │                        см. ЭФИР МОНОМЕТИЛОВЫЙ ЭТИЛЕНГЛИКОЛЯ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│1188│2-Метоксиэтанол        │                        см. ЭФИР МОНОМЕТИЛОВЫЙ ЭТИЛЕНГЛИКОЛЯ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│2212│Мизорит                │        см. АСБЕСТ ГОЛУБОЙ (кроцидолит) или АСБЕСТ КОРИЧНЕВЫЙ (амозит, мизорит)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│3245│МИКРООРГАНИЗМЫ         │ 906 │9092 │ M8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│ГЕНЕТИЧЕСКИ ИЗМЕНЕННЫЕ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ОРГАНИЗМЫ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│ГЕНЕТИЧЕСКИ ИЗМЕНЕННЫЕ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│3245│МИКРООРГАНИЗМЫ         │ 906 │9092 │ M8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│ГЕНЕТИЧЕСКИ ИЗМЕНЕННЫЕ │     │     │    │     │ УК  │     │ 2.2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ОРГАНИЗМЫ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│ГЕНЕТИЧЕСКИ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│ИЗМЕНЕННЫЕ,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│охлажденном жидком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│1992│Многофункциональная    │ 319 │3022 │FT1 │ 336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│добавка на основе N-   │     │     │    │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│метиланилина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│1993│Многофункциональная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│добавка на основе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│ксилола или толуола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│1170│Многофункциональная    │ 308 │3012 │ F1 │ 33  │ ВЦ, │П, К │  3  │"Легко                │"Этанол",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│добавка на основе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│этанола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│1992│Многофункциональная    │ 319 │3022 │FТ1 │ 336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│добавка на основе      │     │     │    │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│эфира метил-трет-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│бутиловаго и N-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│метиланилина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│1992│Модификатор ЖКС        │ 319 │3022 │FT1 │ 336 │ ВЦ, │П, К │ 3,  │"Легко                │"Модифика-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│воспламеняется",      │тор ЖКС",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│Модификатор ТК         │ 902 │     │ M7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│1325│Модификаторы           │ 401 │4112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│2508│МОЛИБДЕНА ПЕНТАХЛОРИД  │ 806 │8013 │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│3082│Моноалкилфенолы        │ 906 │9063 │ M6 │ 90  │ КВ, │П, К │  9  │"Прочие опасные       │"Моноалкил-│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│фенол",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47"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748" w:history="1">
        <w:r>
          <w:rPr>
            <w:rFonts w:ascii="Courier New" w:hAnsi="Courier New" w:cs="Courier New"/>
            <w:color w:val="0000FF"/>
            <w:sz w:val="18"/>
            <w:szCs w:val="18"/>
          </w:rPr>
          <w:t>17.10.2012</w:t>
        </w:r>
      </w:hyperlink>
      <w:r>
        <w:rPr>
          <w:rFonts w:ascii="Courier New" w:hAnsi="Courier New" w:cs="Courier New"/>
          <w:sz w:val="18"/>
          <w:szCs w:val="18"/>
        </w:rPr>
        <w:t xml:space="preserve">, от </w:t>
      </w:r>
      <w:hyperlink r:id="rId749"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│1221│Моноизопропиламин      │                                 см. ИЗОПРОПИЛАМИН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│2810│Мономеры               │ 615 │6113 │ T1 │ 60  │ ВЦ, │П, К │ 6.1 │"Ядовито"             │"Моно-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│фурфурольноацетоновые  │     │     │    │     │ КЦ  │     │     │                      │мер...",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│ФА и ФАМ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│1061│Монометиламин,         │                              см. МЕТИЛАМИН БЕЗВОДНЫЙ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│1235│Монометиламин, водные  │                           см. МЕТИЛАМИНА ВОДНЫЙ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│Монохлорамин Б, Т, ХБ  │ 904 │     │ M7 │ 90  │ КВ, │П, К │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│69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5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│2668│Монохлорацетонитрил    │                                см. ХЛОРАЦЕТОНИТРИЛ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│2491│Моноэтаноламин         │                       см. ЭТАНОЛАМИН или ЭТАНОЛАМИНА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│2270│Моноэтиламин           │      см. ЭТИЛАМИНА ВОДНЫЙ РАСТВОР с массовой долей этиламина не менее 50%, но не более 70%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│1036│Моноэтиламин,          │                                        см. ЭТИЛАМИН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│2272│Моноэтиланилин         │                                      см. N-ЭТИЛАНИЛИН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│2054│МОРФОЛИН               │ 807 │ 8021│CF1 │ 883 │ КВ, │П, К │8, 3 │"Едкое", "Легко       │"Морфолин",│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│3370│МОЧЕВИНЫ НИТРАТ,       │ 404 │ 4151│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воды не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│3497│МУКА КРИЛЕВАЯ          │ 405 │4212 │ S2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│4213 │    │     │ УК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751"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│1374│МУКА РЫБНАЯ (РЫБНЫЕ    │ 405 │ 4212│ S2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│ОТХОДЫ)                │     │     │    │     │ УК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│НЕСТАБИЛИЗИРОВАННАЯ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│2216│МУКА РЫБНАЯ (РЫБНЫЕ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│ОТХОДЫ)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│1558│МЫШЬЯК                 │ 617 │ 6112│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│1561│Мышьяка (III) оксид    │                                см. МЫШЬЯКА ТРИОКСИД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│1555│МЫШЬЯКА БРОМИД         │ 603 │ 6112│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│1559│МЫШЬЯКА ПЕНТАОКСИД     │ 603 │ 6112│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│1556│МЫШЬЯКА СОЕДИНЕНИЕ     │ 630 │6111,│ T4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     │ 6113│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Арсенаты,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Арсениты,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 Мышьяка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│сульфиды,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5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│1557│МЫШЬЯКА СОЕДИНЕНИЕ     │ 630 │6111,│ T5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     │ 6113│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│включая: Арсенаты,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Арсениты,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 Мышьяка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│сульфиды,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5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│1561│МЫШЬЯКА ТРИОКСИД       │ 603 │6112 │ T5 │ 60  │   а │П, К │ 6.1 │"Ядовито", "Не        │Наименова- │     │      │2,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│спускать с горки",    │ние груза, │     │      │48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5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755"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│1560│МЫШЬЯКА ТРИХЛОРИД      │ 622 │6111 │ T4 │ 66  │   а │П, К │ 6.1 │"Ядовито", "СО",      │"Мышьяка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│"Прикрытие 1-1*-1-1"  │трихлорид",│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5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│1562│МЫШЬЯКОВАЯ ПЫЛЬ        │ 617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│1556│Мышьяково-содовый      │ 630 │6112 │ T4 │ 66  │ ВЦ, │П, К │ 6.1 │"Ядовито", "Прикрытие │"Мышьяково-│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│1-1*-1-1"             │содовый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│раствор",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│3065│НАПИТКИ АЛКОГОЛЬНЫЕ,   │ 308 │3013 │ F1 │ 30  │ КВ, │П, К │  3  │"Легко                │Наименова- │     │      │25, 1а│</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более 24%,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│но не более 70% спирта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 объему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5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│3065│НАПИТКИ АЛКОГОЛЬНЫЕ,   │ 308 │3012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более 70%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│спирта по объему       │     │     │    │     │ ВЦ, │     │     │"Прикрытие 3/0-0-1-0" │"П",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│Наполнитель жирующий   │ 904 │     │ M6 │ 90  │ КВ, │ П,  │  9  │"Прочие опасные       │Наименова- │     │      │1, 25,│</w:t>
      </w:r>
    </w:p>
    <w:p w:rsidR="0051735D" w:rsidRDefault="0051735D">
      <w:pPr>
        <w:pStyle w:val="ConsPlusCell"/>
        <w:rPr>
          <w:rFonts w:ascii="Courier New" w:hAnsi="Courier New" w:cs="Courier New"/>
          <w:sz w:val="18"/>
          <w:szCs w:val="18"/>
        </w:rPr>
      </w:pPr>
      <w:r>
        <w:rPr>
          <w:rFonts w:ascii="Courier New" w:hAnsi="Courier New" w:cs="Courier New"/>
          <w:sz w:val="18"/>
          <w:szCs w:val="18"/>
        </w:rPr>
        <w:t>│    │ПЖС                    │     │     │    │     │ ВЦ, │М, К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│Наполнитель жирующий   │ 905 │     │ M6 │ 90  │ ВЦ, │П, К │  9  │"Прочие опасные       │"ПМЖ", "Х",│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│ПМЖ                    │     │     │    │     │ КЦ  │     │     │вещества"             │трафарет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│1293│НАСТОЙКИ МЕДИЦИНСКИЕ   │ 328 │3012,│ F1 │33,  │ КВ, │П, К │  3  │"Легко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3013│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│1823│Натр едкий             │                            см. НАТРИЯ ГИДРОКСИД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│1428│НАТРИЙ                 │ 409 │4311 │ W2 │X423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│1500│Натрий азотистокислый  │                                 см. НАТРИЯ НИТРИТ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│1498│Натрий азотнокислый    │                                 см. НАТРИЯ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│1494│Натрий                 │                                 см. НАТРИЯ БРОМАТ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│бромноватокислый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│3288│Натрий                 │                                см. Натрия дихромат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│двухромовокислый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│2674│Натрий кремнефтористый │                               см. НАТРИЯ ФТОРСИЛИКАТ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│1503│Натрий                 │                               см. НАТРИЯ ПЕРМАНГАНАТ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│марганцевокислый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│2659│Натрий                 │                               см. НАТРИЯ ХЛОРАЦЕТАТ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│монохлоруксусный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│2027│Натрий                 │                             см. НАТРИЯ АРСЕНИТ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│мышьяковистокислый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│1685│Натрий мышьяковокислый │                                 см. НАТРИЯ АРСЕНАТ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│1505│Натрий надсернокислый  │                               см. НАТРИЯ ПЕРСУЛЬФАТ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│1432│Натрий фосфористый     │                                 см. НАТРИЯ ФОСФИД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│1690│Натрий фтористый       │                             см. НАТРИЯ ФТОРИД,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│1496│Натрий хлористокислый  │                                 см. НАТРИЯ ХЛОРИТ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│1495│Натрий                 │                                 см. НАТРИЯ ХЛОРАТ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│хлорноватокислый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│3077│Натрий хромовокислый   │                                 см. Натрия хромат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│3077│Натрия N,N-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│диметилдитиокарбамат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│3082│Натрия N,N-            │ 906 │9063 │ M6 │ 90  │ КВ, │ П,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│диметилдитиокарбамат,  │     │     │    │     │ ВЦ, │М, К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│1687│НАТРИЯ АЗИД            │ 619 │6112 │ T5 │ 60  │ КВ, │П, К │ 6.1 │"Ядовито"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│2812│НАТРИЯ АЛЮМИНАТ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│1819│НАТРИЯ АЛЮМИНАТА       │ 809 │8012,│ C5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8013│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│2835│НАТРИЯ АЛЮМОГИДРИД     │ 409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│1390│Натрия амид            │ 421 │4312 │ W2 │ 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│2473│НАТРИЯ АРСАНИЛАТ       │ 626 │6113 │ T3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│1685│НАТРИЯ АРСЕНАТ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│2027│НАТРИЯ АРСЕНИТ ТВЕРДЫЙ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│1686│НАТРИЯ АРСЕНИТА ВОДНЫЙ │ 622 │6112,│ T4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6113│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ацетат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│2693│Натрия бисульфит,      │                       см. БИСУЛЬФИТОВ ВОДНЫЙ РАСТВОР,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│1426│НАТРИЯ БОРГИДРИД       │ 409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│3320│НАТРИЯ БОРГИДРИДА И    │ 809 │8012,│ C5 │ 80, │ КВ, │П, К │  8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│НАТРИЯ ГИДРОКСИДА      │     │ 8013│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массовой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боргидрида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│натрия не более 12% 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гидро-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│ксида натрия не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│1494│НАТРИЯ БРОМАТ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│3288│Натрия                 │ 630 │6113 │ T5 │ 60  │ КВ  │  П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│гексафторалюминат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│1427│НАТРИЯ ГИДРИД          │ 409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│газы",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│2439│НАТРИЯ ГИДРОДИФТОРИД   │ 806 │8012 │ C2 │ 80  │ КВ, │П, К │  8  │"Едкое", "СО",        │"Натрия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│гидро-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│дифторид",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│1823│НАТРИЯ ГИДРОКСИД       │ 808 │8012 │ C6 │ 80  │ КВ, │ П,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│М, К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│1824│НАТРИЯ ГИДРОКСИДА      │ 809 │8012,│ C5 │ 80, │ КВ, │П, К │  8  │"Едкое", "СО"         │"Натрия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8013│    │ 80  │ УК, │     │     │                      │гидро-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│ксид",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│2949│НАТРИЯ ГИДРОСУЛЬФИД    │ 808 │8012 │ C6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│ГИДРАТИРОВАННЫЙ,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менее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│25% кристаллизационной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│3266│Натрия гидросульфид,   │ 818 │8013 │ C5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│2318│НАТРИЯ ГИДРОСУЛЬФИД,   │ 405 │4212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менее 25%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│кристаллизационной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│1384│Натрия гидросульфит    │               см. НАТРИЯ ДИТИОНИТ (НАТРИЯ ГИДРОСУЛЬФИТ)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│1791│Натрия гипохлорит,     │ 816 │8013 │ C5 │ 80  │ ВЦ, │П, К │  8  │"Едкое"               │"Натрия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                      │гипохло-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│рит",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дикарбонат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│3369│НАТРИЯ ДИНИТРО-о-      │ 404 │4131 │ DT │ 46  │ КВ, │П, К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│КРЕЗОЛАТ, УВЛАЖНЕННЫЙ, │     │     │    │     │ УК  │     │ 6.1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массовой долей воды  │     │     │    │     │     │     │     │"Ядовито",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10%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│1348│НАТРИЯ ДИНИТРО-о-      │ 404 │4161 │ DT │ 46  │ КВ, │П, К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│КРЕЗОЛЯТ УВЛАЖНЕННЫЙ с │     │     │    │     │ УК  │     │ 6.1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воды не │     │     │    │     │     │     │     │"Ядовито",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15%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│1384│НАТРИЯ ДИТИОНИТ        │ 405 │4212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│(НАТРИЯ ГИДРОСУЛЬФИТ)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│3288│Натрия дихромат        │ 630 │6112 │ T5 │ 60  │ КВ, │ П,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 905 │     │ M6 │ 90  │ КВ, │ П,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│диэтилдитиокарбамат    │     │     │    │     │ УК, │М, К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йодид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│1688│НАТРИЯ КАКОДИЛАТ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карбонат (сода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│кальцинированная)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карбонат,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│3378│НАТРИЯ КАРБОНАТА       │ 501 │5112,│ O2 │ 50, │ КВ, │П, К │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│ПЕРОКСИГИДРАТ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│2316│НАТРИЯ КУПРОЦИАНИД     │ 619 │6111 │ T5 │ 66  │ СКВ,│П, К │ 6.1 │"Ядовито", "Не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СК,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1-1-1-1"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│2317│НАТРИЯ КУПРОЦИАНИДА    │ 622 │6111 │ T4 │ 66  │ СКВ,│П, К │ 6.1 │"Ядовито", "Не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СК,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1-1*-1-1"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│1431│НАТРИЯ МЕТИЛАТ         │ 406 │4242 │SC4 │ 48  │ КВ, │П, К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│1289│НАТРИЯ МЕТИЛАТА РАСТВОР│ 319 │3032,│ FC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│в спирте               │     │3033 │    │ 38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│1760│Натрия метилсиликоната │ 823 │8012 │CF1 │ 80  │ КВ, │ П,  │  8  │"Едкое"               │Наименова-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     │    │     │ УК, │М,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│1498│НАТРИЯ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│3287│Натрия нитрат, водный  │ 630 │6113 │ T4 │ 50  │ ВЦ, │П, К │ 6.1 │"Окислитель",         │Наименова-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концентрацией│     │     │    │     │ КЦ  │     │     │"Ядовито"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│40% (по массе)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│1499│НАТРИЯ НИТРАТА И КАЛИЯ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│НИТРАТА СМЕСЬ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│1500│НАТРИЯ НИТРИТ          │ 503 │5153 │OT2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│3287│Натрия нитрит, водный  │ 906 │9063 │ M6 │ 90  │ КВ, │П, К │  9  │"Прочие опасные       │"Натрия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     │     │    │     │ УК, │     │     │вещества"             │нитрит",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40% (по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│1825│Натрия окись           │                                 см. НАТРИЯ 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│1825│НАТРИЯ ОКСИД           │ 808 │8012 │ C6 │ 80  │ КВ, │ П,  │  8  │"Едкое", "СО"         │"Натрия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│оксид",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│2567│НАТРИЯ ПЕНТАХЛОРФЕНОЛЯТ│ 620 │6112 │ T2 │ 60  │ КВ, │П, К │ 6.1 │"Ядовито"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│3377│НАТРИЯ ПЕРБОРАТА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│МОНОГИДРАТ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│1503│НАТРИЯ ПЕРМАНГАНАТ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│1504│НАТРИЯ ПЕРОКСИД        │ 509 │5111 │ O2 │ 55  │   а │П, К │ 5.1 │"Окислитель",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│3247│НАТРИЯ ПЕРОКСОБОРАТ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│1505│Натрия пероксодисульфат│                              см. НАТРИЯ ПЕРСУЛЬФАТ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│1505│НАТРИЯ ПЕРСУЛЬФАТ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│1502│НАТРИЯ ПЕРХЛОРАТ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│1349│НАТРИЯ ПИКРАМАТ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20%│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роданид, водный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роданид, твердый│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│Натрия силикат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│2813│Натрия сплавы          │ 421 │4311 │ W2 │X423 │ КВ, │П, К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0-0-│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│3266│Натрия сульфгидрат,    │                        см. Натрия сульфид, водный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│1385│НАТРИЯ СУЛЬФИД         │ 409 │4212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или НАТРИЯ   │     │     │    │     │ УК, │     │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│СУЛЬФИД с долей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│кристаллизационной воды│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30%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│3266│Натрия сульфид, водный │ 818 │8013 │ C5 │ 80  │ ВЦ, │П, К │  8  │"Едкое", "Прикрытие 0-│"Натрия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│0-1-0"                │сульфид",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│1849│НАТРИЯ СУЛЬФИДА        │ 808 │8012 │ C6 │ 80  │ КВ, │П, К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│КРИСТАЛЛОГИДРАТ,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менее 30%│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│кристаллизационной воды│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сульфит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│2547│НАТРИЯ СУПЕРОКСИД      │ 509 │5111 │ O2 │ 55  │ КВ, │П, К │ 5.1 │"Окислитель",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тиосульфат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│3253│НАТРИЯ ТРИОКСОСИЛИКАТ  │ 808 │8013 │ C6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│Натрия трихлорацетат   │ 904 │     │ M7 │ 90  │ КВ, │П, М,│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К  │     │вещества"             │           │     │      │69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│1432│НАТРИЯ ФОСФИД          │ 408 │4361 │WT2 │X462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│2629│НАТРИЯ ФТОРАЦЕТАТ      │ 620 │6111 │ T2 │ 66  │ КВ, │П, К │ 6.1 │"Ядовито", "Прикрытие │"Натрия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│фтораце-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│1690│НАТРИЯ ФТОРИД, ТВЕРДЫЙ │ 603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│3415│НАТРИЯ ФТОРИДА РАСТВОР │ 630 │6113 │ T4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│2674│НАТРИЯ ФТОРСИЛИКАТ     │ 619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│1495│НАТРИЯ 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│2428│НАТРИЯ ХЛОРАТА ВОДНЫЙ  │ 505 │5112,│ O1 │ 50, │ КВ, │П, К │ 5.1 │"Окислитель", "СО",   │"Натрий    │     │      │3,  4,│</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│5113 │    │ 50  │ УК, │     │     │"Прикрытие 0-0-1-0"   │хлорнова-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│токислый",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7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│2659│НАТРИЯ ХЛОРАЦЕТАТ      │ 620 │6113 │ T2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│1496│НАТРИЯ ХЛОРИТ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│3077│Натрия хромат          │ 906 │9063 │ M7 │ 90  │ КВ, │ П,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│1689│НАТРИЯ ЦИАНИД, ТВЕРДЫЙ │ 619 │6111 │ T5 │ 66  │СКВ, │П, К │ 6.1 │"Ядовито", "Не        │"Натрия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│цианид",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7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774"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775"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│3414│НАТРИЯ ЦИАНИДА РАСТВОР │ 630 │6111,│ T4 │ 66, │ СКВ,│П, К │ 6.1 │"Ядовито", "Не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│6112,│    │ 60, │ СК, │     │     │спускать с горки",    │ние груза,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│"Прикрытие 0-0-3-0"   │"С горки не│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76"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777"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778"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│2863│НАТРИЯ-АММОНИЯ ВАНАДАТ │ 603 │6112 │ T5 │ 60  │ КВ, │П, К │ 6.1 │"Ядовито"             │"Натрия-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│аммония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│ванадат",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│1268│Нафта                  │ 328 │3012 │ F1 │ 33  │ ВЦ, │П, К │  3  │"Легко                │"Нефть",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│2304│НАФТАЛИН РАСПЛАВЛЕННЫЙ │ 402 │4113 │ F2 │ 44  │ КВ, │П, К │ 4.1 │"Легко воспламеняется"│"Нафталин",│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│1334│НАФТАЛИН СЫРОЙ или     │ 402 │4113 │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│НАФТАЛИН ОЧИЩЕННЫЙ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│1863│Нафтил                 │                 см. ТОПЛИВО АВИАЦИОННОЕ ДЛЯ ТУРБИННЫХ ДВИГАТЕЛЕЙ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│2077│альфа-НАФТИЛАМИН       │ 608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│1650│бета-НАФТИЛАМИН,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│3411│бета-НАФТИЛАМИНА       │ 608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7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│1652│Нафтилкарбамид         │                                см. НАФТИЛМОЧЕВИНА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│1652│НАФТИЛМОЧЕВИНА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│1651│НАФТИЛТИОМОЧЕВИНА      │ 612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│1760│Нафтоксол-7С           │ 823 │8012 │ C9 │ 80  │ КВ  │  П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│3077│2-Нафтол, технический  │ 906 │9063 │ M7 │ 90  │ ВЦ, │П, К │  9  │"Прочие опасные       │"Нафтол",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8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│2872│Немагон                │                              см. ДИБРОМХЛОРПРОПАНЫ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│1913│НЕОН ОХЛАЖДЕННЫЙ ЖИДКИЙ│ 201 │2213 │ 3A │ 22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8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│1065│НЕОН СЖАТЫЙ            │ 201 │2211 │ 1A │ 20  │ КВ, │П, К │ 2.2 │"Невоспламеняющийся   │"Неон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│сжатый",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8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│1268│Нефрас С-150/200       │ 328 │3013 │ F1 │ 30  │ ВЦ,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│Нефтенол ВВД           │ 905 │     │ M6 │ 90  │ КВ, │ П,  │  9  │"Прочие опасные       │"Нефтенол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│вещества"             │ВВД",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│1993│Нефтенол НЗ            │ 328 │3013 │ F1 │ 30  │ КВ, │ П,  │  3  │"Легко                │"Нефтенол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│воспламеняется", "СО",│НЗ",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│1268│НЕФТИ ДИСТИЛЛЯТЫ,      │ 328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│3012,│    │ 33,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Н.У.К.  │     │3013 │    │ 30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8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│1268│НЕФТИ ДИСТИЛЛЯТЫ,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Н.У.К.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│1268│НЕФТИ ДИСТИЛЛЯТЫ,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Н.У.К.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│1267│НЕФТЬ СЫРАЯ            │ 315 │3011,│ F1 │ 33, │ КВ, │П, К │  3  │"Легко                │"Нефть",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33, │ УК, │     │     │воспламеняется", "СО",│"Бензин-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ВЦ, │     │     │"Прикрытие 3/0-0-1-0" │нефть", "Т"│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84"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785"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│1267│НЕФТЬ СЫРАЯ (давление  │ 315 │3012 │ F1 │ 33  │ КВ, │П, К │  3  │"Легко                │"Нефть",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УК, │     │     │воспламеняется", "СО",│"Бензин-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     │     │    │     │ ВЦ, │     │     │"Прикрытие 3/0-0-1-0" │нефть", "Т"│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│1267│НЕФТЬ СЫРАЯ (давление  │ 315 │3012 │ F1 │ 33  │ КВ, │П, К │  3  │"Легко                │"Нефть",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УК, │     │     │воспламеняется", "СО",│"Бензин-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ВЦ, │     │     │"Прикрытие 3/0-0-1-0" │нефть", "Т"│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│2726│Никель азотистокислый  │                              см. НИКЕЛЯ (II) НИТРИТ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│2725│Никель азотнокислый    │                              см. НИКЕЛЯ (II)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│2725│НИКЕЛЯ (II)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│2726│НИКЕЛЯ (II) НИТРИТ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│1259│НИКЕЛЯ КАРБОНИЛ        │ 647 │6121 │TF1 │ 663 │ КВ, │П, К │6.1, │"Ядовито",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│1653│НИКЕЛЯ ЦИАНИД          │ 619 │6112 │ T5 │ 60  │ СКВ,│П, К │ 6.1 │"Ядовито"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│1654│НИКОТИН                │ 620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│3444│НИКОТИНА ГИДРОХЛОРИД   │ 620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│1656│НИКОТИНА ГИДРОХЛОРИД,  │ 622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или НИКОТИНА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│ГИДРОХЛОРИДА РАСТВОР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9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│1657│НИКОТИНА САЛИЦИЛАТ     │ 620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│3144│НИКОТИНА СОЕДИНЕНИЕ    │ 622 │6111,│ T1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Н.У.К., или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│НИКОТИНА ПРЕПАРАТ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9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│1655│НИКОТИНА СОЕДИНЕНИЕ    │ 620 │6111,│ T2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Н.У.К., или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│НИКОТИНА ПРЕПАРАТ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9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│3445│НИКОТИНА СУЛЬФАТ       │ 620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│1658│НИКОТИНА СУЛЬФАТА      │ 622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9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│1659│НИКОТИНА ТАРТРАТ       │ 620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│3089│Ниобий                 │ 401 │4112 │ F3 │ 40  │ КВ, │П, К │ 4.1 │"Легко                │"Ниобий",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│Ниогрин                │ 901 │     │ M6 │ 90  │ ВЦ, │П, К │  9  │"Прочие опасные       │"Нефть",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│"Бензин-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│нефть", "Т"│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│3218│НИТРАТОВ НЕОРГАНИЧЕСКИХ│ 510 │5112,│ O1 │ 50, │ КВ, │П, К │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Н.У.К.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│1477│НИТРАТЫ НЕОРГАНИЧЕСКИЕ,│ 501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9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│1093│Нитрил акриловой       │                        см. АКРИЛОНИТРИЛ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│3273│НИТРИЛЫ                │ 333 │3021,│FT1 │ 336,│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│3022 │    │ 336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Н.У.К.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7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│3275│НИТРИЛЫ ЯДОВИТЫЕ       │ 649 │6121,│TF1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│6122 │    │ 63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│"Спускать с горки     │"Спускать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│осторожно",│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│3276│НИТРИЛЫ ЖИДКИЕ,        │ 632 │6111,│ T1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протоколов от </w:t>
      </w:r>
      <w:hyperlink r:id="rId797"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798"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│3439│НИТРИЛЫ ТВЕРДЫЕ        │ 632 │6111,│ T2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799"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800"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│3219│НИТРИТОВ НЕОРГАНИЧЕСКИХ│ 510 │5112,│ O1 │ 50, │ КВ, │П, К │ 5.1 │"Окислитель", "СО"    │Наименова-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Н.У.К.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0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│2627│НИТРИТЫ НЕОРГАНИЧЕСКИЕ,│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│2307│3-НИТРО-4-             │ 608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│ХЛОРБЕНЗОТРИФТОРИД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│3077│Нитроаминофенол        │                             см. 4-Амино-2-нитрофенол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│2730│НИТРОАНИЗОЛЫ ЖИДКИЕ    │ 616 │6113 │ T1 │ 60  │ КВ, │ П,  │ 6.1 │"Ядовито", "СО"       │"Нитроани-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│зол",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│3458│НИТРОАНИЗОЛЫ ТВЕРДЫЕ   │ 616 │6113 │ T2 │ 60  │ КВ, │ П,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│1661│НИТРОАНИЛИНЫ (о-, м-,  │ 608 │6112 │ T2 │ 60  │ КВ, │ П,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                    │     │     │    │     │ УК, │М,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│1662│НИТРОБЕНЗОЛ            │ 608 │6112 │ T1 │ 60  │ КВ, │ П,  │ 6.1 │"Ядовито", "СО"       │"Нитробен-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│зол", "Х",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│2306│НИТРОБЕНЗОТРИФТОРИДЫ   │ 608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│3431│НИТРОБЕНЗОТРИФТОРИДЫ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│2732│НИТРОБРОМБЕНЗОЛЫ ЖИДКИЕ│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│3459│НИТРОБРОМБЕНЗОЛЫ       │ 608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│3343│НИТРОГЛИЦЕРИНА СМЕСЬ   │ 311 │3052 │ D  │ 33  │ КВ, │П, К │  3  │"Легко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│ДЕСЕНСИБИЛИЗИРОВАННАЯ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с массовой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нитроглицерина не│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│3357│НИТРОГЛИЦЕРИНА СМЕСЬ   │ 311 │3052 │ D  │ 33  │ КВ, │П, К │  3  │"Легко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│ДЕСЕНСИБИЛИЗИРОВАННАЯ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Н.У.К., с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│нитроглицерина не более│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│30%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│3319│НИТРОГЛИЦЕРИНА СМЕСЬ   │ 404 │4152 │ D  │ 40  │ КВ, │П, К │ 4.2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│ДЕСЕНСИБИЛИЗИРОВАННАЯ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Н.У.К., с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│нитроглицерина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 но не более 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│1204│НИТРОГЛИЦЕРИНА         │ 308 │3012 │ D  │ 33  │ КВ, │П, К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│СПИРТОВОЙ РАСТВОР с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нитроглицерина не│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│3064│НИТРОГЛИЦЕРИНА         │ 308 │3012 │ D  │ 33  │ КВ, │П, К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│СПИРТОВОЙ РАСТВОР,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более 1%, но│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│нитроглицерина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│1336│НИТРОГУАНИДИН (ПИКРИТ)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20%│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│1069│НИТРОЗИЛХЛОРИД         │ 203 │2342 │2TC │ 268 │ КВ, │П, К │2.3,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│1369│п-НИТРОЗОДИМЕТИЛАНИЛИН │ 405 │4212 │ S2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│1263│Нитрокраски, нитролаки,│ 305 │3012,│ F1 │33,  │ КВ, │П, М │  3  │"Легко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│нитроэмали             │     │3013 │    │ 30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│1337│НИТРОКРАХМАЛ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20%│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│3434│НИТРОКРЕЗОЛЫ ЖИДКИЕ    │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│2446│НИТРОКРЕЗОЛЫ ТВЕРДЫЕ   │ 608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│1665│НИТРОКСИЛОЛЫ ЖИДКИЕ    │ 608 │6112 │ T1 │ 60  │ КВ, │П, К │ 6.1 │"Ядовито"             │"Нитрокси-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│лолы",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│3447│НИТРОКСИЛОЛЫ ТВЕРДЫЕ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│1261│НИТРОМЕТАН             │ 310 │3012 │ F1 │ 33  │ КВ, │П, К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│2538│НИТРОНАФТАЛИН          │ 404 │4113 │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│2608│НИТРОПРОПАНЫ           │ 326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│2660│НИТРОТОЛУИДИНЫ (МОНО-) │ 608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│1664│НИТРОТОЛУОЛЫ ЖИДКИЕ    │ 608 │6112 │ T1 │ 60  │ КВ, │ П,  │ 6.1 │"Ядовито"             │"Нитротолу-│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│олы",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│3446│НИТРОТОЛУОЛЫ ТВЕРДЫЕ   │ 608 │6112 │ T2 │ 60  │ КВ, │ П,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│3376│4-НИТРОФЕНИЛГИДРАЗИН с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воды не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30%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│1663│НИТРОФЕНОЛЫ (о-, м-,   │ 616 │6113 │ T2 │ 60  │ КВ, │ П,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                    │     │     │    │     │ УК, │М, К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│2237│Нитрохлоранилин        │                               см. ХЛОРНИТРОАНИЛИНЫ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│1578│Нитрохлорбензолы       │                          см. ХЛОРНИТРОБЕНЗОЛЫ, ТВЕРДЫЕ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│2557│НИТРОЦЕЛЛЮЛОЗА с       │ 402 │4152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азота не│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12,6% на сухую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│массу - СМЕСЬ С или БЕЗ│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│ПЛАСТИФИЦИРУЮЩЕГО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или СМЕСЬ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БЕЗ ПИГМЕНТА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│2555│НИТРОЦЕЛЛЮЛОЗА,        │ 402 │4152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ВОДУ (с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воды не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25%)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│2557│Нитроцеллюлоза,        │   см. НИТРОЦЕЛЛЮЛОЗА с массовой долей азота не более 12,6% на сухую массу - СМЕСЬ С или БЕЗ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не менее 18%│                    ПЛАСТИФИЦИРУЮЩЕГО ВЕЩЕСТВА или СМЕСЬ С или БЕЗ ПИГМЕНТА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│пластификатора по массе│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не более 12,6% азота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 сухую массу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│пигментом или без)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│2556│НИТРОЦЕЛЛЮЛОЗА,        │ 402 │4152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СПИРТ (с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│массовой долей спирта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25% и азота не│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12,6% на сухую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│2059│НИТРОЦЕЛЛЮЛОЗЫ РАСТВОР │ 328 │3012 │ D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более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│12,6% азота (на сухую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│массу) и не более 55%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│нитроцеллюлозы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│2059│НИТРОЦЕЛЛЮЛОЗЫ РАСТВОР │ 328 │3012 │ D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более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│12,6% азота (на сухую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│массу) и не более 55%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│нитроцеллюлозы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│2059│НИТРОЦЕЛЛЮЛОЗЫ РАСТВОР │ 328 │3011,│ D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│3012,│    │ 33,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более    │     │3013 │    │ 30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│12,6% азота (на сухую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│массу) и не более 55%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│нитроцеллюлозы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│2842│НИТРОЭТАН              │ 326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│1920│НОНАНЫ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│1799│НОНИЛТРИХЛОРСИЛАН      │ 805 │8012 │ C3 │ Х80 │ КВ, │П, К │  8  │"Едкое", "СО",        │"Нонилтри-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│2251│2,5-Норборнадиен,      │   см. БИЦИКЛО[2,2,1]ГЕПТА-2,5-ДИЕН СТАБИЛИЗИРОВАННЫЙ (2,5-НОРБОРНАДИЕН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│3315│ОБРАЗЕЦ ХИМИЧЕСКИЙ     │ 616 │6111 │ T8 │ 66  │ КВ, │П, К │ 6.1 │"Ядовито", "Прикрытие │           │     │      │2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     │    │     │ УК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0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│1044│Огнетушители           │ 213 │2216 │ 6A │ 20  │ КВ, │П, М,│ 2.2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│углекислотные          │     │     │    │     │ УК  │К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│1044│ОГНЕТУШИТЕЛИ,          │ 213 │2216 │ 6A │ 20  │ КВ, │ П,  │ 2.2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сжатый или  │     │     │    │     │ УК  │М, К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│сжиженный газ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│3336│Одорант СПМ            │ 332 │3011 │ F1 │ 33  │ КВ, │П, К │  3  │"Легко                │Наименова- │     │      │25, 29│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│1229│Окись мезитила         │                                 см. МЕЗИТИЛОКСИД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│1280│Окись пропилена,       │                                см. ПРОПИЛЕНОКСИД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│ингибированная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│1040│Окись этилена          │                                см. ЭТИЛЕНА 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│3082│Оксанолы               │ 906 │9063 │ M6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06"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807" w:history="1">
        <w:r>
          <w:rPr>
            <w:rFonts w:ascii="Courier New" w:hAnsi="Courier New" w:cs="Courier New"/>
            <w:color w:val="0000FF"/>
            <w:sz w:val="18"/>
            <w:szCs w:val="18"/>
          </w:rPr>
          <w:t>18.05.2012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│3157│Оксид                  │ 220 │2223 │ 2O │ 25  │ ВЦ, │П, К │2.2, │"Невоспламеняющийся   │"Оксид",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5.1 │неядовитый газ",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"Не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│"Прикрытие 0-0-3-0"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08"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809"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│Оксидат ВЖС            │ 904 │     │ M6 │ 90  │ ВЦ, │П, К │  9  │"Прочие опасные       │"Оксидат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│ВЖС",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│Оксидол, деэмульгатор  │ 904 │     │ M6 │ 90  │ ВЦ, │П, К │  9  │"Прочие опасные       │"Оксидол",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│3082│Оксифос Б              │             см. Калиевые соли ди-(алкилполиэтиленгликоевого) эфира фосфорной кислоты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│2922│Оксихлор               │ 833 │8061 │CT1 │ 86  │ ВЦ, │П, К │ 8,  │"Едкое", "Ядовито",   │"Оксихлор",│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│"Прикрытие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│1800│ОКТАДЕЦИЛТРИХЛОРСИЛАН  │ 805 │8012 │ C3 │ X80 │ КВ, │П, К │  8  │"Едкое", "СО",        │"Октадецил-│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3/1-1*-1-1"│трихлорси-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│лан",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│2309│ОКТАДИЕН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│1987│Октанол-2              │ 331 │3013 │ F1 │ 30  │ ВЦ, │П, К │  3  │"Легко                │"Октанол",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│1262│ОКТАНЫ                 │ 305 │3012 │ F1 │ 33  │ КВ,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│2422│ОКТАФТОРБУТЕН-2 (ГАЗ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│РЕФРИЖЕРАТОРНЫЙ R 1318)│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│2424│ОКТАФТОРПРОПАН (ГАЗ    │ 201 │2212 │ 2A │ 20  │ КВ, │ П,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218) │     │     │    │     │ УК, │М, К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│1976│ОКТАФТОРЦИКЛОБУТАН (ГАЗ│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RC 318)│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│Октилацетат            │ 901 │     │ M6 │ 90  │ КВ, │ П,  │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│3023│трет-Октилмеркаптан    │                             см. 2-МЕТИЛ-2-ГЕПТАНТИОЛ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│1801│ОКТИЛТРИХЛОРСИЛАН      │ 805 │8012 │ C3 │ X80 │ КВ, │П, К │  8  │"Едкое", "СО",        │"Октил-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3/1-1*-1-1"│трихлорси-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│лан",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│Олеин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│Олеоксы                │ 902 │     │ M6 │ 90  │ КВ, │П, К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│1831│Олеум                  │                            см. КИСЛОТА СЕРНАЯ ДЫМЯЩАЯ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│Олигомеры              │ 904 │     │ M6 │ 90  │ ВЦ, │П, К │  9  │"Прочие опасные       │"Олигоме-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│ры",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│1292│Олигоэтоксисиланов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гомогенная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│1263│Олифа                  │ 305 │3013 │ F1 │ 30  │ ВЦ, │П, К │  3  │"Легко                │"Олифа",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│Олова (II) сульфат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│3260│Олова (II) хлорид      │ 815 │8012 │ C2 │ 80  │ КВ, │П, К │  8  │"Едкое"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│1557│Олова арсенид          │ 630 │6112 │ T5 │ 60  │ КВ  │  П  │ 6.1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│3260│Олова дихлорид         │                              см. Олова (II) 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│1827│ОЛОВА ТЕТРАХЛОРИД      │ 801 │8012 │ C1 │ X80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│2440│ОЛОВА ТЕТРАХЛОРИДА     │ 806 │8013 │ C2 │ 80  │ КВ, │П, К │  8  │"Едкое",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│ПЕНТАГИДРАТ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│1433│ОЛОВА ФОСФИД           │ 408 │4361 │WT2 │X462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│1557│Олово мышьяковистое    │                                см. Олова арсенид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│3260│Олово хлористое        │                              см. Олова (II) 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│1827│Олово четыреххлористое │                         см. ОЛОВА ТЕТРАХЛОРИД БЕЗВОДНЫЙ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│3103│ОРГАНИЧЕСКИЙ ПЕРОКСИД,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│ОБРАЗЕЦ, ЖИДКИЙ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│3113│ОРГАНИЧЕСКИЙ ПЕРОКСИД,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│ОБРАЗЕЦ, ЖИДКИЙ,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│3104│ОРГАНИЧЕСКИЙ ПЕРОКСИД,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│ОБРАЗЕЦ, ТВЕРДЫЙ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│3114│ОРГАНИЧЕСКИЙ ПЕРОКСИД,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│ОБРАЗЕЦ, ТВЕРДЫЙ,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│Орехи тунговые         │ 904 │     │ M7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│1708│Ортотолуидины          │                               см. ТОЛУИДИНЫ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│2238│Ортохлортолуол         │                                 см. ХЛОРТОЛУОЛЫ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│2471│ОСМИЯ ТЕТРАОКСИД       │ 603 │6111 │ T5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│2922│Основания пиридиновые  │ 833 │8062 │CT1 │ 86  │ ВЦ, │П, К │ 8,  │"Едкое", "Ядовито"    │"Пиридины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│тяжелые каменноугольные│     │     │    │     │ КЦ  │     │ 6.1 │                      │тяжелые"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│2810│Остатки кубовые        │ 615 │6113 │ T1 │ 60  │ ВЦ, │П, К │ 6.1 │"Ядовито", "Прикрытие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│концентрата винипола   │     │     │    │     │ КЦ  │     │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│2810│Остатки кубовые        │                 см. Кубовые остатки производства трихлорэтилена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│трихлорэтилена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│1992│Остатки кубовые        │ 319 │3023 │FT1 │ 36  │ КВ, │ П,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│ректификации бензола   │     │     │    │     │ ВЦ, │М, К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│3082│Остатки кубовые СЖК    │ 906 │9062 │ M6 │ 90  │ КВ, │П, К │  9  │"Прочие опасные       │Наименова-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│1993│Остатки нефтяные типа  │ 328 │3011,│ F1 │ 33, │ ВЦ, │П, К │  3  │"Легко                │"С"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│К-1                    │     │3012 │    │ 33  │ КЦ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│2810│Остаток кубовый системы│              см. Кубовый остаток системы рефлектации этиленгликоля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│рефлектации этиленг-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│ликоля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│Осушитель-сырец (на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│основе полигликолей)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│Отвердители для        │ 905 │     │ M6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│эпоксидных смол ДТБ-2,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│УП-0633М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│Отвердитель АЦЭГ       │ 904 │     │ M6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│ние груза,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18"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819"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│2810│Отвердитель            │ 615 │6111 │ T1 │ 60  │ КВ, │П, К │ 6.1 │"Ядовито"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│полиоксипропиленаминный│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│3291│ОТХОДЫ БОЛЬНИЧНОГО     │ 623 │6212 │ I3 │ 606 │ КВ, │П, К │ 6.2 │"Неспецифический отход│           │     │      │3, 56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│ПРОИСХОЖДЕНИЯ, РАЗНЫЕ, │     │     │    │     │ УК  │     │     │больниц"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│(БИО)МЕДИЦИНСКИЕ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│ОТХОДЫ, Н.У.К.,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│МЕДИЦИНСКИЕ ОТХОДЫ,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│ПОДПАДАЮЩИЕ ПОД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│ДЕЙСТВИЕ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│СООТВЕТСТВУЮЩИХ ПРАВИЛ,│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│3291│ОТХОДЫ БОЛЬНИЧНОГО     │ 623 │6212 │ I3 │ 606 │ КВ, │П, К │6.2, │"Неспецифический отход│           │     │      │3, 56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│ПРОИСХОЖДЕНИЯ, РАЗНЫЕ, │     │     │    │     │ УК  │     │ 2.2 │больниц"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│(БИО)МЕДИЦИНСКИЕ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│ОТХОДЫ, Н.У.К.,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│МЕДИЦИНСКИЕ ОТХОДЫ,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│ПОДПАДАЮЩИЕ ПОД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│ДЕЙСТВИЕ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│СООТВЕТСТВУЮЩИХ ПРАВИЛ,│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в охлажденном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│жидком азоте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│1364│Отходы волокнистые     │ 405 │4213 │ S2 │ 40  │ КВ, │П, К │ 4.2 │"Самовозгорается",    │           │     │      │36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│хлопкоочистительных    │     │     │    │     │ УК  │     │     │"Прикрытие 3/3-1-1-1"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│заводов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│1992│Отходы                 │ 319 │3023 │FT1 │ 36  │ ВЦ,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КЦ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жидкие       │     │     │    │     │     │     │     │"Ядовито",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│1992│Отходы производства    │ 319 │3023 │FT1 │ 36  │ ВЦ, │П, К │ 3,  │"Легко                │Наименова-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│хлоропрена             │     │     │    │     │ КЦ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│1364│Отходы текстильные,    │ 405 │4213 │ S2 │ 40  │ КВ, │П, К │ 4.2 │"Самовозгорается",    │           │     │      │36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│промасленные           │     │     │    │     │ УК  │     │     │"Прикрытие 3/3-1-1-1"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│3360│Очесы хлопчатобумажные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│3360│Пакля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│3077│Парааминодифенил       │                              см. п-Аминодифениламин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│Параантрацен           │ 904 │     │ M6 │ 90  │ ВЦ, │П, К │  9  │"Прочие опасные       │"Параантра-│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│цен",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│1264│ПАРАЛЬДЕГИД            │ 316 │3013 │ F1 │ 30  │ КВ, │П, К │  3  │"Легко                │"Паральде-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"СО",│гид",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│3082│Парафин (C10 - C13)    │ 906 │9063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│хлорированный (жидкий)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│3077│Парафин (C10 - C13)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│хлорированный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│1268│Парафин нефтяной       │ 328 │3013 │ F1 │ 30  │ ВЦ, │П, К │  3  │"Легко                │"Парафин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фракция C13    │     │     │    │     │ КЦ  │     │     │воспламеняется",      │жидкий,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│3082│Парафин нефтяной       │ 906 │9063 │ M6 │ 90  │ КВ, │П, К │  9  │"Прочие опасные       │"Парафин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фракция C13    │     │     │    │     │ УК, │     │     │вещества"             │жидкий,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│3082│Парафин нефтяной       │ 906 │9063 │ M6 │ 90  │ КВ, │П, К │  9  │"Прочие опасные       │"Парафин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широкая фракция│     │     │    │     │ УК, │     │     │вещества"             │жидкий,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│2213│ПАРАФОРМАЛЬДЕГИД       │ 402 │4113 │ F1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│2234│Парахлорбензотрифторид │                             см. ХЛОРБЕНЗОТРИФТОРИДЫ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│Паста алкилсульфатов   │ 904 │     │ M6 │ 90  │ ВЦ, │П, К │  9  │"Прочие опасные       │"Паста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│синтетических жирных   │     │     │    │     │ КЦ  │     │     │вещества"             │АСЖК",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│Паста скрубберная      │ 904 │     │ M6 │ 90  │ ВЦ, │П, К │  9  │"Прочие опасные       │"Паста ск-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│рубберная",│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│2557│Паста суховальцованная │ 402 │4112 │ D  │ 40  │ КВ, │ П,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нитроэмали         │     │     │    │     │ УК  │М, К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│1993│Пат жемчужный          │ 328 │3013 │ F1 │ 30  │ КВ  │П, М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│2810│Пек жидкий             │ 615 │6113 │ T1 │ 60  │ ВЦ, │П, К │ 6.1 │"Ядовито"             │"Т"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│3077│Пек каменноугольный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│электродной марки B1 (V│     │     │    │     │ ПЛ,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V1)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│3257│Пек каменноугольный    │ 908 │9073 │ M9 │ 99  │ КВ, │П, К │  9  │"Прочие опасные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│электродный жидкий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│2811│Пек каменноугольный,   │ 634 │6113 │ T2 │ 60  │ КВ, │П, М │ 6.1 │"Ядовито"             │           │     │      │47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     │    │     │ ПЛ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│2811│Пек нефтяной, ядовитый │ 634 │6113 │ T2 │ 60  │ КВ, │П, М │ 6.1 │"Ядовито"             │           │     │      │47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ПЛ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│Пек талловый           │ 904 │     │ M6 │ 90  │ ВЦ, │П, К │  9  │"Прочие опасные       │"Пек-талло-│     │      │8,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│вый", "Х", │     │      │75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2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17.10.2012)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│Пенообразователи ПО-   │ 905 │     │ M6 │ 90  │ КВ, │П, К │  9  │"Прочие опасные       │"Пенообра-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│3НП, ПО-6НП            │     │     │    │     │ ВЦ, │     │     │вещества"             │зователь",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24"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825"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│Пенообразователи ТЭАС,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│ПО-1, ПО-1Д, ПО-6К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│1993│Пенореагент            │ 328 │3013 │ F1 │ 30  │ ВЦ, │П, К │  3  │"Легко                │"Пенореа-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│гент",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│1380│ПЕНТАБОРАН             │ 407 │4231 │ST3 │ 333 │ КВ, │П, К │4.2, │"Самовозгорается",    │"Пентабо-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6.1 │"Ядовито", "СО",      │ран",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│3295│1,3-Пентадиен          │ 328 │3011 │ F1 │ 33  │ ВЦ, │П, К │  3  │"Легко                │"Пипери-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"Не  │лен",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│2286│ПЕНТАМЕТИЛГЕПТАН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│1265│Пентан                 │                                 см. ПЕНТАНЫ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│1265│н-Пентан               │                                 см. ПЕНТАНЫ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│2310│ПЕНТАНДИОН-2,4         │ 320 │3023 │FT1 │ 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│1105│ПЕНТАНОЛЫ              │ 306 │3012,│ F1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│1249│Пентанон-2             │                                см. МЕТИЛПРОПИЛКЕТОН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│1265│ПЕНТАНЫ жидкие         │ 301 │3011,│ F1 │ 33, │ КВ, │П, К │  3  │"Легко                │"Пентаны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УК, │     │     │воспламеняется", "СО",│жидкие",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2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│3220│ПЕНТАФТОРЭТАН (ГАЗ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125)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2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│3155│ПЕНТАХЛОРФЕНОЛ         │ 616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│1669│ПЕНТАХЛОРЭТАН          │ 605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│Пентаэритрит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3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│3344│ПЕНТАЭРИТРИТТЕТРАНИТ-  │ 404 │4151 │ D  │ 40  │ КВ, │П, К │ 4.1 │"Легко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│РАТА СМЕСЬ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│ДЕСЕНСИБИЛИЗИРОВАННАЯ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│ТВЕРДАЯ, Н.У.К.,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│массовой долей ПЭТН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10%, но не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│1108│1-ПЕНТЕН (н-АМИЛЕН)    │ 301 │3011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│1108│Пентен-1               │                              см. 1-ПЕНТЕН (н-АМИЛЕН)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│1993│4-Пентенол             │ 328 │3013 │ F1 │ 30  │ ВЦ, │П, К │  3  │"Легко                │"Пентенол",│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│2705│ПЕНТОЛ-1               │ 803 │8012 │ C9 │ 80  │ КВ, │П, К │  8  │"Едкое", "СО"         │"Пентол",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│1325│Пенька чесаная         │ 401 │4113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│3214│ПЕРМАНГАНАТОВ          │ 510 │5112 │ O1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│НЕОРГАНИЧЕСКИХ ВОДНЫЙ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│1482│ПЕРМАНГАНАТЫ           │ 501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│НЕОРГАНИЧЕСКИЕ, Н.У.К.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│3101│ПЕРОКСИД ОРГАНИЧЕСКИЙ  │ 506 │5222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ЖИДКИЙ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3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│3111│ПЕРОКСИД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ЖИДКИЙ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│3102│ПЕРОКСИД ОРГАНИЧЕСКИЙ  │ 506 │5222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ТВЕРДЫЙ         │     │     │    │     │ РК  │     │  1  │пероксид",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│"Взрывоопасно", "Не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│3112│ПЕРОКСИД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│ТИПА B ТВЕРДЫЙ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│3103│ПЕРОКСИД ОРГАНИЧЕСКИЙ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C ЖИДКИЙ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│3113│ПЕРОКСИД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C ЖИДКИЙ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│3104│ПЕРОКСИД ОРГАНИЧЕСКИЙ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C ТВЕРДЫЙ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│3114│ПЕРОКСИД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C ТВЕРДЫЙ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│3105│ПЕРОКСИД ОРГАНИЧЕСКИЙ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D ЖИДКИЙ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D ЖИДКИЙ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│3106│ПЕРОКСИД ОРГАНИЧЕСКИЙ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D ТВЕРДЫЙ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3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│3116│ПЕРОКСИД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D ТВЕРДЫЙ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│3117│ПЕРОКСИД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E ЖИДКИЙ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│3118│ПЕРОКСИД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E ТВЕРДЫЙ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│3109│ПЕРОКСИД ОРГАНИЧЕСКИЙ  │ 506 │5212 │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F ЖИДКИЙ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38"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839"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F ЖИДКИЙ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│3110│ПЕРОКСИД ОРГАНИЧЕСКИЙ  │ 506 │5212 │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F ТВЕРДЫЙ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4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841"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│3120│ПЕРОКСИД ОРГАНИЧЕСКИЙ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F ТВЕРДЫЙ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│РЕГУЛИРУЕМОЙ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│3107│ПЕРОКСИД ОРГАНИЧЕСКИЙ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E ЖИДКИЙ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8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│3108│ПЕРОКСИД ОРГАНИЧЕСКИЙ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E ТВЕРДЫЙ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│1483│ПЕРОКСИДЫ              │ 509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│НЕОРГАНИЧЕСКИЕ, Н.У.К.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4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│3216│ПЕРСУЛЬФАТОВ           │ 510 │5113 │ O1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│НЕОРГАНИЧЕСКИХ ВОДНЫЙ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│3215│ПЕРСУЛЬФАТЫ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│НЕОРГАНИЧЕСКИЕ,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│3211│ПЕРХЛОРАТОВ            │ 510 │5112,│ O1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│НЕОРГАНИЧЕСКИХ ВОДНЫЙ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│1481│ПЕРХЛОРАТЫ             │ 501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│НЕОРГАНИЧЕСКИЕ, Н.У.К.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│3083│ПЕРХЛОРИЛФТОРИД        │ 203 │2332 │2TO │ 265 │ КВ, │П, К │2.3, │"Ядовитый газ",       │"Перхлорил-│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5.1 │"Окислитель",         │фторид",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 спускать с 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4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│1670│ПЕРХЛОРМЕТИЛМЕРКАПТАН  │ 612 │6111 │ T1 │ 66  │СКВ,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8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│1897│Перхлорэтилен          │                                см. ТЕТРАХЛОРЭТИЛЕН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│2782│ПЕСТИЦИД - ПРОИЗВОДНЫЙ │ 336 │3021,│FT2 │ 336,│   а │ П, К│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│ДИПИРИДИЛА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4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5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│3016│ПЕСТИЦИД - ПРОИЗВОДНЫЙ │ 604 │6111,│ T6 │ 66, │   а │ П, К│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│ДИПИРИДИЛА ЖИДКИЙ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5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5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│3015│ПЕСТИЦИД - ПРОИЗВОДНЫЙ │ 610 │6121,│TF2 │663, │   а │ П, К│ 6.1,│"Ядовито",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│ДИПИРИДИЛА ЖИДКИЙ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5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5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│2781│ПЕСТИЦИД - ПРОИЗВОДНЫЙ │ 613 │6111,│ T7 │ 66, │   а │ П, К│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│ДИПИРИДИЛА ТВЕРДЫЙ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5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5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│3024│ПЕСТИЦИД - ПРОИЗВОДНЫЙ │ 336 │3021,│ F2 │ 336,│   а │  П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│КУМАРИНА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5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5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│3026│ПЕСТИЦИД - ПРОИЗВОДНЫЙ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│КУМАРИНА ЖИДКИЙ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5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6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│3025│ПЕСТИЦИД - ПРОИЗВОДНЫЙ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│КУМАРИНА ЖИДКИЙ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6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6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│3027│ПЕСТИЦИД - ПРОИЗВОДНЫЙ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│КУМАРИНА ТВЕРДЫЙ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6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6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│2780│ПЕСТИЦИД - ПРОИЗВОДНЫЙ │ 336 │3021,│FT2 │ 336,│   а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│НИТРОФЕНОЛА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6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6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│3014│ПЕСТИЦИД - ПРОИЗВОДНЫЙ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│НИТРОФЕНОЛА ЖИДКИЙ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6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6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│3013│ПЕСТИЦИД - ПРОИЗВОДНЫЙ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│НИТРОФЕНОЛА ЖИДКИЙ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6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7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│2779│ПЕСТИЦИД - ПРОИЗВОДНЫЙ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│НИТРОФЕНОЛА ТВЕРДЫЙ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7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7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│3346│ПЕСТИЦИД - ПРОИЗВОДНЫЙ │ 336 │3021,│FT2 │ 336,│   а │  П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│ФЕНОКСИУКСУСНОЙ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ЖИДКИЙ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7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7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│3348│ПЕСТИЦИД - ПРОИЗВОДНЫЙ │ 604 │6111,│ T6 │ 66, │   а │ П, К│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│ФЕНОКСИУКСУСНОЙ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ЖИДКИЙ ЯДОВИТЫЙ│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7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7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│3347│ПЕСТИЦИД - ПРОИЗВОДНЫЙ │ 610 │6121,│TF2 │663, │   а │ П, К│ 6.1,│"Ядовито",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│ФЕНОКСИУКСУСНОЙ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ЖИДКИЙ ЯДОВИТЫЙ│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7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7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│3345│ПЕСТИЦИД - ПРОИЗВОДНЫЙ │ 613 │6111,│ T7 │ 66, │   а │ П, К│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│ФЕНОКСИУКСУСНОЙ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ТВЕРДЫЙ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7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8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│3021│ПЕСТИЦИД ЖИДКИЙ        │ 336 │3021,│FT2 │ 336,│   а │  П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с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8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8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│2903│ПЕСТИЦИД ЖИДКИЙ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│6123 │    │ 63  │   а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с температурой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не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8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8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│2902│ПЕСТИЦИД ЖИДКИЙ,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     │6112,│    │ 60, │СКВ ,│     │     │"Прикрытие 3/1-1-1-1"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8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8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│2776│ПЕСТИЦИД МЕДЬСОДЕРЖАЩИЙ│ 336 │3021,│FT2 │ 336,│   а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8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8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│3010│ПЕСТИЦИД МЕДЬСОДЕРЖАЩИЙ│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ЯДОВИТЫЙ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8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9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│3009│ПЕСТИЦИД МЕДЬСОДЕРЖАЩИЙ│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ЯДОВИТЫЙ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9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9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│2775│ПЕСТИЦИД МЕДЬСОДЕРЖАЩИЙ│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ЯДОВИТЫЙ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9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9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│2760│ПЕСТИЦИД               │ 336 │3021,│FT2 │ 336,│   а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│МЫШЬЯКСОДЕРЖАЩИЙ ЖИДКИЙ│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9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9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│2994│ПЕСТИЦИД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│МЫШЬЯКСОДЕРЖАЩИЙ ЖИДКИЙ│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9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89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│2993│ПЕСТИЦИД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│МЫШЬЯКСОДЕРЖАЩИЙ ЖИДКИЙ│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89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0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│2759│ПЕСТИЦИД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│МЫШЬЯКСОДЕРЖАЩИЙ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0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0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│2758│ПЕСТИЦИД НА ОСНОВЕ     │ 336 │3021,│FT2 │ 336,│   а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│КАРБАМАТОВ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0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0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│2992│ПЕСТИЦИД НА ОСНОВЕ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│КАРБАМАТОВ ЖИДКИЙ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0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0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│2991│ПЕСТИЦИД НА ОСНОВЕ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│КАРБАМАТОВ ЖИДКИЙ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0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0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│2757│ПЕСТИЦИД НА ОСНОВЕ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│КАРБАМАТОВ ТВЕРДЫЙ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0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1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│3350│ПЕСТИЦИД НА ОСНОВЕ     │ 336 │3021,│FT2 │ 336,│   а │  П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│ПИРЕТРОИДОВ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1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1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│3352│ПЕСТИЦИД НА ОСНОВЕ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│ПИРЕТРОИДОВ ЖИДКИЙ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1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1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│3351│ПЕСТИЦИД НА ОСНОВЕ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│ПИРЕТРОИДОВ ЖИДКИЙ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1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1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│3349│ПЕСТИЦИД НА ОСНОВЕ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│ПИРЕТРОИДОВ ТВЕРДЫЙ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1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1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│2772│ПЕСТИЦИД НА ОСНОВЕ     │ 336 │3021,│FT2 │ 336,│   а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│ТИОКАРБАМАТОВ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1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2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│3006│ПЕСТИЦИД НА ОСНОВЕ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│ТИОКАРБАМАТОВ ЖИДКИЙ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2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2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│3005│ПЕСТИЦИД НА ОСНОВЕ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│ТИОКАРБАМАТОВ ЖИДКИЙ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2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2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│2771│ПЕСТИЦИД НА ОСНОВЕ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│ТИОКАРБАМАТОВ ТВЕРДЫЙ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2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2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│2764│ПЕСТИЦИД НА ОСНОВЕ     │ 336 │3021,│FT2 │ 336,│   а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│ТРИАЗИНОВ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2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2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│2998│ПЕСТИЦИД НА ОСНОВЕ     │ 604 │6111,│ T6 │ 66, │   а │П, К │ 6.1 │"Ядовито",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│ТРИАЗИНОВ ЖИДКИЙ       │     │6112,│    │ 60, │СКВ ,│     │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2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3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│2997│ПЕСТИЦИД НА ОСНОВЕ     │ 610 │6122,│TF2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│ТРИАЗИНОВ ЖИДКИЙ       │     │6121,│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температурой вспышки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31"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32"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│2763│ПЕСТИЦИД НА ОСНОВЕ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│ТРИАЗИНОВ ТВЕРДЫЙ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протоколов от </w:t>
      </w:r>
      <w:hyperlink r:id="rId93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3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│3048│ПЕСТИЦИД НА ОСНОВЕ     │ 613 │6111 │ T7 │ 642 │   а │П, К │ 6.1 │"Ядовито"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│ФОСФИДА АЛЮМИНИЯ       │     │     │    │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│2787│ПЕСТИЦИД               │ 336 │3021,│FT2 │ 336,│   а │  П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│ОЛОВООРГАНИЧЕСКИЙ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36"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37"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│3020│ПЕСТИЦИД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│ОЛОВООРГАНИЧЕСКИЙ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38"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39"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│3019│ПЕСТИЦИД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│ОЛОВООРГАНИЧЕСКИЙ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40"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41"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│2786│ПЕСТИЦИД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│ОЛОВООРГАНИЧЕСКИЙ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42"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43"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│2778│ПЕСТИЦИД               │ 336 │3021,│FT2 │ 336,│   а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│РТУТЬСОДЕРЖАЩИЙ ЖИДКИЙ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4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45"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│3012│ПЕСТИЦИД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│РТУТЬСОДЕРЖАЩИЙ ЖИДКИЙ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46"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47"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│3011│ПЕСТИЦИД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│РТУТЬСОДЕРЖАЩИЙ ЖИДКИЙ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48"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49"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│2777│ПЕСТИЦИД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│РТУТЬСОДЕРЖАЩИЙ ТВЕРДЫЙ│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50"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51"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│2588│ПЕСТИЦИД ТВЕРДЫЙ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     │6112,│    │ 60, │СКВ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52"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53"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│2784│ПЕСТИЦИД               │ 336 │3021,│FT2 │ 336,│   а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│ФОСФОРОРГАНИЧЕСКИЙ     │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5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55"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│3018│ПЕСТИЦИД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│ФОСФОРОРГАНИЧЕСКИЙ     │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56"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57"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│3017│ПЕСТИЦИД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│ФОСФОРОРГАНИЧЕСКИЙ     │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58"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59"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│2783│ПЕСТИЦИД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│ФОСФОРОРГАНИЧЕСКИЙ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60"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61"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│2762│ПЕСТИЦИД               │ 336 │3021,│FT2 │ 336,│   а │  П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│ХЛОРОРГАНИЧЕСКИЙ ЖИДКИЙ│     │3022 │    │ 336 │СКВ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а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с температурой│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менее 23 °C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62"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63"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│2996│ПЕСТИЦИД               │ 604 │6111,│ T6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│ХЛОРОРГАНИЧЕСКИЙ ЖИДКИЙ│     │6112,│    │ 60, │СКВ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6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65"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│2995│ПЕСТИЦИД               │ 610 │6121,│TF2 │663,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│ХЛОРОРГАНИЧЕСКИЙ ЖИДКИЙ│     │6122,│    │ 63,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     │6123 │    │ 63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с│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│менее 23 °C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66"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67"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│2761│ПЕСТИЦИД               │ 613 │6111,│ T7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│ХЛОРОРГАНИЧЕСКИЙ       │     │6112,│    │ 60, │СКВ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ЯДОВИТЫЙ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68"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69"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│2438│Пивалоилхлорид         │                              см. ТРИМЕТИЛАЦЕТИЛХЛОРИД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│3313│ПИГМЕНТЫ ОРГАНИЧЕСКИЕ  │ 405 │4212,│ S2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│САМОНАГРЕВАЮЩИЕСЯ      │     │4213 │    │ 40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│2313│ПИКОЛИНЫ               │ 311 │3013 │ F1 │ 30  │ КВ, │П, К │  3  │"Легко                │"Пиколины",│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│1354│Пикрилхлорид,          │               см. Тринитрохлорбензол, увлажненный не менее 30% воды по массе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│1336│Пикрит                 │         см. НИТРОГУАНИДИН (ПИКРИТ) УВЛАЖНЕННЫЙ с массовой долей воды не менее 20%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│3105│ПИНАНИЛА ГИДРОПЕРОКСИД │ 506 │5212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более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│56 - 100%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│3109│ПИНАНИЛА ГИДРОПЕРОКСИД │ 506 │5212 │ P1 │ 539 │РЕФ, │П, К │ 5.2 │"Органический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концентрацией не     │     │     │    │     │ РК  │     │     │пероксид",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56%, с           │     │     │    │     │ ВЦ, │     │     │спускать с горки",    │"С горки не│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A с  │     │     │    │     │ КЦ  │     │     │"Прикрытие 3/1-1*-1-1"│спускать",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│"Х",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│44%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72"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973"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│2368│альфа-ПИНЕН            │ 317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│2579│ПИПЕРАЗИН              │ 807 │8013 │ C8 │ 80  │ КВ, │П, К │  8  │"Едкое", "СО",        │"АЭП", "Х",│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│2401│ПИПЕРИДИН              │ 807 │8021 │CF1 │ 883 │   а │П, К │8, 3 │"Едкое", "Легко       │"Пипери-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"СО",│дин",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│3295│Пиперилен              │                                 см. 1,3-Пентадиен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│1282│ПИРИДИН                │ 311 │3012 │ F1 │ 33  │ КВ, │П, К │  3  │"Легко                │"Пиридин",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│2924│Пиридиновые основания, │ 328 │3033 │FT1 │ 38  │ КВ, │П, К │3, 8 │"Легко                │"Пиридины",│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│легкие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│2922│Пиридиновые основания, │ 833 │8062 │CT1 │ 86  │ КВ, │П, К │ 8,  │"Едкое",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│тяжелые                │     │     │    │     │ УК  │     │ 6.1 │"СО", "Прикрытие 0-0-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7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│1268│Пиробензол             │ 328 │3012 │ F1 │ 33  │ КВ, │П, К │  3  │"Легко                │"Пиробен-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│воспламеняется",      │зол",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7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│1268│Пироконденсат          │ 328 │3012 │ F1 │ 33  │ ВЦ, │П, К │  3  │"Легко                │"С"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│гидростабилизированный │     │     │    │     │ КЦ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│нефтяной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│1817│ПИРОСУЛЬФУРИЛХЛОРИД    │ 803 │8012 │ C1 │ Х80 │ КВ, │П, К │  8  │"Едкое", "СО"         │"Пиросуль-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│фурилхло-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│1922│ПИРРОЛИДИН             │ 311 │3032 │ FC │ 338 │ КВ, │П, К │3, 8 │"Легко                │"Пирроли-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│дин",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│2810│Пластификатор          │ 615 │6113 │ T1 │ 60  │ ВЦ, │П, К │ 6.1 │"Ядовито"             │"Диалкилф-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│Диалкилфталат-789      │     │     │    │     │ КЦ  │     │     │                      │талат-789",│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│Пластификатор          │ 904 │     │ M6 │ 90  │ ВЦ, │П, К │  9  │"Прочие опасные       │"Пластифи-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│Дибутиладипинат        │     │     │    │     │ КЦ  │     │     │вещества"             │катор",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│2810│Пластификатор          │ 615 │6113 │ T1 │ 60  │ ВЦ, │П, К │ 6.1 │"Ядовито"             │"Дикаприл-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│Дикаприлфталат         │     │     │    │     │ КЦ  │     │     │                      │фталат",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│Пластификатор          │ 901 │     │ M6 │ 90  │ ВЦ, │П, К │  9  │"Прочие опасные       │"Пластифи-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│Диметилсебацинат       │     │     │    │     │ КЦ  │     │     │вещества"             │катор",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│Пластификатор нефтяной │ 904 │     │ M6 │ 90  │ ВЦ, │П, К │  9  │"Прочие опасные       │"Пластифи-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│катор",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7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│Пластификатор СБ-2А    │ 905 │     │ M6 │ 90  │ ВЦ, │П, К │  9  │"Прочие опасные       │"Пластифи-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│катор",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│2810│Пластификаторы         │ 615 │6112,│ T1 │ 60, │ ВЦ, │П, К │ 6.1 │"Ядовито"             │"Пластифи-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│фосфатные              │     │6113 │    │ 60  │ КЦ  │     │     │                      │каторы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│фосфатные",│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7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│2006│ПЛАСТМАССА НА          │ 405 │4213 │ S2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│НИТРОЦЕЛЛЮЛОЗНОЙ ОСНОВЕ│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│САМОНАГРЕВАЮЩАЯСЯ,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│2810│Поверхностно-активная  │ 615 │6113 │ T1 │ 60  │ ВЦ, │П, К │ 6.1 │"Ядовито"             │"СПД", "Х",│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│добавка СПД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│Полигликоли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78"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979"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│Полидиметилдиаллилам-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│монийхлорид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│2206│Полиизоцианаты         │ 632 │6112 │ T1 │ 60  │ КВ, │П, К │ 6.1 │"Ядовито", "СО"       │"Полиизо-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│цианаты",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│2211│ПОЛИМЕР ВСПЕНИВАЮЩИЙСЯ │ 902 │9093 │ M3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│ГРАНУЛИРОВАННЫЙ,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│выделяющий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│воспламеняющиеся пары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│1268│Полимердистиллят       │ 328 │3011 │ F1 │ 33  │ КВ, │ П,  │  3  │"Легко                │"Полимерди-│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│воспламеняется", "СО",│стиллят",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│1993│Полимерные тампонажные │                        см. Материалы полимерные АКОР Б-100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│материалы АКОР Б-100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│Полиметаллический      │ 904 │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концентрат      │     │     │    │     │ КЦ  │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│Политерпены            │ 904 │     │ M7 │ 90  │ КВ, │П, К │  9  │"Прочие опасные       │"Политерпе-│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│ны",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│3107│ПОЛИ-трет-БУТИЛА И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│ПРОСТОГО ПОЛИЭФИРА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│ПЕРОКСИКАРБОНАТ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B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│2810│Полиур БТ              │ 615 │6113 │ T1 │ 60  │ ВЦ, │П, К │ 6.1 │"Ядовито"             │"Полиур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│БТ",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│Полиуры АЗ-20, АЗ-21,  │ 904 │     │ M6 │ 90  │ КВ, │ П,  │  9  │"Прочие опасные       │"Полиуры",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│АН-10                  │     │     │    │     │ ВЦ, │М, К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│Полифурит              │ 904 │     │ M6 │ 90  │ КВ, │ П,  │  9  │"Прочие опасные       │"Полифу-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│рит", "Х",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82"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983"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│2761│Полихлорбутан-80       │ 613 │6112 │ T7 │ 66  │ ВЦ, │П, К │ 6.1 │"Ядовито"             │"Полихлор-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│бутан",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│2315│ПОЛИХЛОРДИФЕНИЛЫ ЖИДКИЕ│ 904 │9022 │ M2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│3432│ПОЛИХЛОРДИФЕНИЛЫ       │ 904 │9022 │ M2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│2810│Полихлориды бензола    │ 615 │6113 │ T1 │ 60  │ ВЦ, │П, К │ 6.1 │"Ядовито"             │"Полихлорид│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│бензола",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│Полиэтиленгликоль,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│Полиэтиленоксид ПЭО-С  │ 904 │     │ M7 │ 90  │ КВ, │П, К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│2735│Полиэтиленполиамины    │ 821 │8011 │ C7 │ 88  │ КВ, │П, К │  8  │"Едкое", "СО",        │"Полиэти-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│ленполиами-│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│ны",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│Полиэфиры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│1327│ПОЛОВА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│3242│Порофор ЧХЗ-21         │                                см. АЗОДИКАРБОНАМИД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│3224│Порофор ЧХЗ-5          │ 415 │4172 │SR1 │ 40  │ КВ, │П, К │ 4.1 │"Легко                │           │     │      │61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│3224│Порофор ЧХЗ-57         │   см. 2,2'-Азоди(изобутиронитрил) в виде пасты на основе воды, с концентрацией не более 50%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│3089│ПОРОШОК МЕТАЛЛИЧЕСКИЙ  │ 401 │4112,│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│4113 │    │ 40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│3189│ПОРОШОК МЕТАЛЛИЧЕСКИЙ  │ 415 │4212,│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│САМОНАГРЕВАЮЩИЙСЯ,     │     │4213 │    │ 40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│Препарат "Эфосол"      │ 904 │     │ M6 │ 90  │ ВЦ, │П, К │  9  │"Прочие опасные       │"Эфосол",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│3373│ПРЕПАРАТ БИОЛОГИЧЕСКИЙ,│ 623 │6212 │ I4 │ 606 │ КВ, │П, К │ 6.2 │"Инфекционное вещество│Наименова-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│КАТЕГОРИЯ B            │     │     │    │     │ УК, │     │     │высокого риска"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│Препарат ВЗЖ           │ 904 │     │ M6 │ 90  │ ВЦ, │П, К │  9  │"Прочие опасные       │"ВЗЖ", "Х",│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│трафарет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│Препарат К-4           │ 905 │     │ M6 │ 90  │ КВ, │П, К │  9  │"Прочие опасные       │"Препарат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│водорастворимый        │     │     │    │     │ УК, │     │     │вещества"             │К-4",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│2810│Препарат КЭАМ          │ 615 │6113 │ T1 │ 60  │ ВЦ, │П, К │ 6.1 │"Ядовито"             │"КЭАМ",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│3248│ПРЕПАРАТ ЛЕКАРСТВЕННЫЙ │ 328 │3022,│FT1 │336,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│3023 │    │ 36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│ЯДОВИТЫЙ, Н.У.К.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│1851│ПРЕПАРАТ ЛЕКАРСТВЕННЫЙ │ 622 │6112,│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ЯДОВИТЫЙ, Н.У.К.│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│3249│ПРЕПАРАТ ЛЕКАРСТВЕННЫЙ │ 620 │6112,│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ЯДОВИТЫЙ,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9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│Препарат ОС-20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9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│1293│Препараты галеновые    │ 328 │3012 │ F1 │ 33  │ КВ  │П, М │  3  │"Легко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│3082│Присадка адгезионная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│дорожная "Амдор"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99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│1649│ПРИСАДКА               │ 601 │6121 │ T3 │ 663 │   а │П, К │6.1, │"Ядовито",            │Наименова- │     │      │2, 19,│</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│АНТИДЕТОНАЦИОННАЯ К    │     │     │    │     │СКВ ,│     │  3  │"Легко                │ние груза, │     │      │2а, 48│</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│МОТОРНОМУ ТОПЛИВУ с    │     │     │    │     │   а │     │     │воспламеняется",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     │    │     │ СК ,│     │     │"Не спускать с горки",│спускать",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60 °C            │     │     │    │     │ ВЦ, │     │     │"Прикрытие 3/1-1-1-1"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9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94"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│1649│ПРИСАДКА               │ 601 │6111 │ T3 │ 66  │   а │П, К │ 6.1 │"Ядовито", "Не        │Наименова- │     │      │2, 19,│</w:t>
      </w:r>
    </w:p>
    <w:p w:rsidR="0051735D" w:rsidRDefault="0051735D">
      <w:pPr>
        <w:pStyle w:val="ConsPlusCell"/>
        <w:rPr>
          <w:rFonts w:ascii="Courier New" w:hAnsi="Courier New" w:cs="Courier New"/>
          <w:sz w:val="18"/>
          <w:szCs w:val="18"/>
        </w:rPr>
      </w:pPr>
      <w:r>
        <w:rPr>
          <w:rFonts w:ascii="Courier New" w:hAnsi="Courier New" w:cs="Courier New"/>
          <w:sz w:val="18"/>
          <w:szCs w:val="18"/>
        </w:rPr>
        <w:t>│    │АНТИДЕТОНАЦИОННАЯ К    │     │     │    │     │СКВ ,│     │     │спускать с горки",    │ние груза, │     │      │48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│МОТОРНОМУ ТОПЛИВУ с    │     │     │    │     │   а │     │     │"Прикрытие 3/1-1-1-1"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     │     │    │     │ СК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60 °C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9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99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│Присадка антимикробная │ 905 │     │ M6 │ 90  │ КВ, │ П,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│"Сульфоцид"            │     │     │    │     │ ВЦ, │М, К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│1993│Присадка депрессорная  │ 328 │3013 │ F1 │ 30  │ КВ, │ П,  │  3  │"Легко                │Наименова-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│реологическая ВЭС-503М,│     │     │    │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│ДМН-2005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│Присадка к остаточным  │ 901 │     │ M6 │ 90  │ КВ, │ П,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│топливам ВНИИНП-200    │     │     │    │     │ ВЦ, │М, К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│2810│Присадки к котельному  │ 615 │6112 │ T1 │ 60  │ ВЦ, │П, К │ 6.1 │"Ядовито"             │"ВНИИНП-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│топливу "ВНИИНП-106",  │     │     │    │     │ КЦ  │     │     │                      │106" или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│"Полифен"              │     │     │    │     │     │     │     │                      │"Полифен",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│2623│ПРИСПОСОБЛЕНИЕ         │ 410 │4113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│ЗАЖИГАТЕЛЬНОЕ ТВЕРДОЕ,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│содержащее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│легковоспламеняющуюся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│жидкость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│Продукт АГМ-9          │ 901 │     │ M6 │ 90  │ КВ, │П, М,│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│1993│Продукт Т-185          │ 328 │3011,│ F1 │ 33, │СКВ, │П, К │  3  │"Легко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СК, │     │     │воспламеняется",      │ние груза, │     │      │5а,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│25, 32│</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997"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998"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│Продукт ФОЛ-63         │ 904 │     │ M6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│1266│Исключен. - </w:t>
      </w:r>
      <w:hyperlink r:id="rId999"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│1266│ПРОДУКТЫ ПАРФЮМЕРНЫЕ,  │ 308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│содержащие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│растворители (давление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│1266│ПРОДУКТЫ ПАРФЮМЕРНЫЕ,  │ 308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│растворители (давление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│1266│ПРОДУКТЫ ПАРФЮМЕРНЫЕ,  │ 308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│растворители (имеющие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│1266│ПРОДУКТЫ ПАРФЮМЕРНЫЕ,  │ 308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│растворители (имеющие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│1266│ПРОДУКТЫ ПАРФЮМЕРНЫЕ,  │ 308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│растворители (имеющие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не│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│1266│ПРОДУКТЫ ПАРФЮМЕРНЫЕ,  │ 308 │3013 │ F1 │ 30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│растворители (невязкие)│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│1992│Проксамин,             │                      см. Проксамин, раствор в воде и метаноле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│воднометанольный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│1992│Проксамин, раствор в   │ 319 │3023 │FT1 │ 36  │ ВЦ, │П, К │ 3,  │"Легко                │"Прокса-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│воде и метаноле        │     │     │    │     │ КЦ  │     │ 6.1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│1992│Проксанол,             │                      см. Проксанол, раствор в воде и метаноле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│воднометанольный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│1992│Проксанол, раствор в   │ 319 │3023 │FT1 │ 36  │ ВЦ, │П, К │ 3,  │"Легко                │"Прокса-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│воде и метаноле        │     │     │    │     │ КЦ  │     │ 6.1 │воспламеняется",      │нол",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│2810│Пронит                 │ 615 │6111 │ T1 │ 60  │СКВ, │П, К │ 6.1 │"Ядовито", "СО",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0-0-1-0"   │           │     │      │67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ПЛ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0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001"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│2200│ПРОПАДИЕН              │ 206 │2112 │ 2F │ 239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│1978│ПРОПАН                 │ 206 │2112 │ 2F │ 23  │ КВ, │П, К │ 2.1 │"Воспламеняющийся     │"Пропан",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│1274│н-ПРОПАНОЛ (СПИРТ      │ 307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│ПРОПИЛОВЫЙ, НОРМАЛЬНЫЙ)│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│1219│Пропанол-2             │                       см. ИЗОПРОПАНОЛ (СПИРТ ИЗОПРОПИЛОВЫЙ)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│2402│ПРОПАНТИОЛЫ            │ 304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│1078│Пропеллент УФ-1        │ 215 │2212 │ 2A │ 20  │ ВЦ, │П, К │ 2.2 │"Невоспламеняющийся   │"Хладон",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│неядовитый газ", "Не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│1278│Пропил хлористый       │                                  см. 1-Хлорпропан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│1277│ПРОПИЛАМИН             │ 311 │3032 │ FC │ 338 │ КВ, │П, К │3, 8 │"Легко                │"Пропила-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│1277│н-Пропиламин           │                                   см. ПРОПИЛАМИН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│1276│н-ПРОПИЛАЦЕТАТ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│2364│н-ПРОПИЛБЕНЗОЛ         │ 317 │3013 │ F1 │ 30  │ КВ, │П, К │  3  │"Легко                │"Пропилбен-│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│2364│Пропилбензол           │                                 см. н-ПРОПИЛБЕНЗОЛ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│1077│ПРОПИЛЕН               │ 206 │2112 │ 2F │ 23  │ КВ, │П, К │ 2.1 │"Воспламеняющийся     │"Пропилен",│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│2850│ПРОПИЛЕНА ТЕТРАМЕР     │ 315 │3013 │ F1 │ 30  │ КВ,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│1,2-Пропиленгликоль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│2258│1,2-ПРОПИЛЕНДИАМИН     │ 807 │8022 │CF1 │ 83  │ КВ, │П, К │8, 3 │"Едкое", "Легко       │"Пропилен-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"СО",│диамин",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│1279│Пропилендихлорид       │                               см. 1,2-ДИХЛОРПРОПАН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│1921│ПРОПИЛЕНИМИН           │ 311 │3021 │FT1 │ 336 │ КВ, │П, К │ 3,  │"Легко                │"Пропилени-│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6.1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│1280│ПРОПИЛЕНОКСИД          │ 302 │3011 │ F1 │ 33  │ КВ, │П, К │  3  │"Легко                │"Пропиле-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"СО",│ноксид",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│2057│Пропилен-тример        │                                  см. ТРИПРОПИЛЕН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│2611│ПРОПИЛЕНХЛОРГИДРИН     │ 647 │6122 │TF1 │ 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│2482│н-ПРОПИЛИЗОЦИАНАТ      │ 609 │6121 │TF1 │ 663 │ КВ, │П, К │6.1, │"Ядовито",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│2402│Пропилмеркаптаны       │                                  см. ПРОПАНТИОЛЫ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│1865│н-ПРОПИЛНИТРАТ         │ 310 │3012 │ F1 │ 33  │ КВ, │П, К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│1816│ПРОПИЛТРИХЛОРСИЛАН     │ 805 │8022 │CF1 │ X83 │ КВ, │П, К │8, 3 │"Едкое", "Легко       │"Пропилтри-│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│1281│ПРОПИЛФОРМИАТЫ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│1278│ПРОПИЛХЛОРИД           │                                  см. 1-Хлорпропан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│2740│н-ПРОПИЛХЛОРФОРМИАТ    │ 611 │6181 │TFC │ 663 │ КВ, │П, К │6.1, │"Ядовито", "Легко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│3, 8 │воспламеняется",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│3/1-1*-1-1"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│1108│Пропилэтилен           │                              см. 1-ПЕНТЕН (н-АМИЛЕН)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│1275│ПРОПИОНАЛЬДЕГИД        │ 307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│1815│ПРОПИОНИЛХЛОРИД        │ 323 │3032 │ FC │ 338 │ КВ, │П, К │3, 8 │"Легко                │"Пропионил-│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│2404│ПРОПИОНИТРИЛ           │ 310 │3022 │FT1 │ 336 │ КВ, │П, К │ 3,  │"Легко                │"Пропионит-│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│рил",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│3267│Проскан                │ 819 │8013 │ C7 │ 80  │ ВЦ, │П, К │  8  │"Едкое", "Прикрытие   │"Проскан",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│3077│Противостаритель       │                   см. Стабилизатор против старения каучуков "Крафанил-У"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│"Крафанил-У"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│1012│Псевдобутилен          │          см. БУТИЛЕНОВ СМЕСЬ или 1-БУТИЛЕН или ЦИС-2-БУТИЛЕН или ТРАНС-2-БУТИЛЕН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│1918│Псевдокумол            │                                    см. ИЗОПРОПИЛБЕНЗОЛ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│1309│Пудра алюминиевая      │                               см. АЛЮМИНИЙ-ПОРОШОК ПОКРЫТЫЙ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│1791│Пульпа гипохлорита     │                                  см. ГИПОХЛОРИТА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│1621│ПУРПУР ЛОНДОНСКИЙ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│2810│Пылеподавитель         │ 615 │6113 │ T1 │ 60  │ ВЦ, │П, К │ 6.1 │"Ядовито"             │"Пылепода-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│витель",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│Пыль эбонитовая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│Рабочая жидкость РЖ-3  │ 904 │     │ M6 │ 90  │ ВЦ, │П, К │  9  │"Прочие опасные       │"РЖ-3",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│1263│Разбавители            │    см. КРАСКА (включая краску, лак, эмаль, краситель, шеллак, олифу, политуру, жидкий         │</w:t>
      </w:r>
    </w:p>
    <w:p w:rsidR="0051735D" w:rsidRDefault="0051735D">
      <w:pPr>
        <w:pStyle w:val="ConsPlusCell"/>
        <w:rPr>
          <w:rFonts w:ascii="Courier New" w:hAnsi="Courier New" w:cs="Courier New"/>
          <w:sz w:val="18"/>
          <w:szCs w:val="18"/>
        </w:rPr>
      </w:pPr>
      <w:r>
        <w:rPr>
          <w:rFonts w:ascii="Courier New" w:hAnsi="Courier New" w:cs="Courier New"/>
          <w:sz w:val="18"/>
          <w:szCs w:val="18"/>
        </w:rPr>
        <w:t>│    │                       │    наполнитель и жидкую лаковую основу) или МАТЕРИАЛ ЛАКОКРАСОЧНЫЙ (включая разбавитель или   │</w:t>
      </w:r>
    </w:p>
    <w:p w:rsidR="0051735D" w:rsidRDefault="0051735D">
      <w:pPr>
        <w:pStyle w:val="ConsPlusCell"/>
        <w:rPr>
          <w:rFonts w:ascii="Courier New" w:hAnsi="Courier New" w:cs="Courier New"/>
          <w:sz w:val="18"/>
          <w:szCs w:val="18"/>
        </w:rPr>
      </w:pPr>
      <w:r>
        <w:rPr>
          <w:rFonts w:ascii="Courier New" w:hAnsi="Courier New" w:cs="Courier New"/>
          <w:sz w:val="18"/>
          <w:szCs w:val="18"/>
        </w:rPr>
        <w:t>│    │                       │                                             растворитель краски)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│1139│РАСТВОР ДЛЯ НАНЕСЕНИЯ  │ 328 │3011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(включая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для обработки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покрытия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│поверхностей,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│используемые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│промышленных или иных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│целях, например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│нанесения грунтовочного│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на корпус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│автомобилей, футеровки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│барабанов или бочек)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│1139│РАСТВОР ДЛЯ НАНЕСЕНИЯ  │ 328 │3012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(включая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для обработки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покрытия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│поверхностей,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│используемые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│промышленных или иных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│целях, например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│нанесения грунтовочного│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на корпус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│автомобилей, футеровки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│барабанов или бочек)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│1139│РАСТВОР ДЛЯ НАНЕСЕНИЯ  │ 328 │3012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(включая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для обработки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покрытия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│поверхностей,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│используемые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│промышленных или иных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│целях, например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│нанесения грунтовочного│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на корпус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│автомобилей, футеровки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│барабанов или бочек)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│1139│РАСТВОР ДЛЯ НАНЕСЕНИЯ  │ 328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(включая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для обработки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покрытия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│поверхностей,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│используемые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│промышленных или иных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│целях, например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│нанесения грунтовочного│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на корпус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│автомобилей, футеровки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│барабанов или бочек)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не более 35 °C)│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│1139│РАСТВОР ДЛЯ НАНЕСЕНИЯ  │ 328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(включая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для обработки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покрытия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│поверхностей,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│используемые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│промышленных или иных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│целях, например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│нанесения грунтовочного│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на корпус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│автомобилей, футеровки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│барабанов или бочек)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(давление паров│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более 110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│кПа,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│1139│РАСТВОР ДЛЯ НАНЕСЕНИЯ  │ 328 │3013 │ F1 │ 33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(включая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для обработки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покрытия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│поверхностей,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│используемые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│промышленных или иных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│целях, например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│нанесения грунтовочного│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на корпус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│автомобилей, футеровки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│барабанов или бочек)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(давление паров│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не более 110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│1139│РАСТВОР ДЛЯ НАНЕСЕНИЯ  │ 328 │3013 │ F1 │ 30  │ КВ, │ П,  │  3  │"Легко                │Наименова- │     │      │25, 1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(включая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для обработки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покрытия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│поверхностей,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│используемые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│промышленных или иных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│целях, например для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│нанесения грунтовочного│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│покрытия на корпус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│автомобилей, футеровки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│барабанов или бочек)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│(невязкий)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│1993│Растворители           │ 328 │3011,│ F1 │ 33, │ ВЦ, │П, К │  3  │"Легко                │"Раствори-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│3012 │    │ 33  │ КЦ  │     │     │воспламеняется",      │тель",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 основе спирта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│этилового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│1992│Растворители           │ 319 │3022 │FT1 │ 336 │ ВЦ,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│легковоспламеняющиеся, │     │     │    │     │ КЦ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     │     │    │     │     │     │     │"Ядовито",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│1992│Растворители ядовитые  │ 319 │3022 │FT1 │ 336 │ ВЦ,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│1993│Растворители,          │ 328 │3011,│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│3012,│    │ 33,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│1992│Растворитель "Децилин" │ 319 │3022 │FT1 │ 336 │ КВ, │П, К │ 3,  │"Легко                │"Децилин", │     │      │2, 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6.1 │воспламеняется",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│1993│Растворитель "Пральт"  │ 328 │3011,│ F1 │ 33, │ ВЦ, │П, К │  3  │"Легко                │"Раствори-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КЦ  │     │     │воспламеняется",      │тель",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│2810│Растворитель ЛТИ       │ 615 │6113 │ T1 │ 60  │ ВЦ, │П, К │ 6.1 │"Ядовито"             │"Раствори-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│тель ЛТИ",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│1170│Растворитель           │ 308 │3012 │ F1 │ 33  │ ВЦ, │П, К │  3  │"Легко                │"Лакол",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│спиртосодержащий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│"Лакол"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│1993│Растворитель СФПК      │ 328 │3012,│ F1 │ 33, │ ВЦ, │П, К │  3  │"Легко                │"СФПК",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│1993│Растворитель           │ 328 │3011,│ F1 │ 33, │ ВЦ, │П, К │  3  │"Легко                │"Раствори-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│технический "Органол"  │     │3012 │    │ 33  │ КЦ  │     │     │воспламеняется",      │тель "Орга-│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│"нол",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│1993│Растворитель           │ 328 │3011,│ F1 │ 33, │ КВ, │ П,  │  3  │"Легко                │"ДЭГИ",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│технический ДЭГИ       │     │3012 │    │ 33  │ ВЦ, │М, К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│1198│Растворы формальдегида,│                  см. ФОРМАЛЬДЕГИДА РАСТВОР ЛЕГКОВОСПЛАМЕНЯЮЩИЙСЯ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│Реагент ВЖС            │ 901 │     │ M6 │ 90  │ ВЦ, │П, К │  9  │"Прочие опасные       │"ВЖС" "Х",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│трафарет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│1993│Реагент для флотации   │ 328 │3012,│ F1 │ 33, │ ВЦ, │П, К │  3  │"Легко                │"Флотацион-│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│углей                  │     │3013 │    │ 30  │ КЦ  │     │     │воспламеняется",      │ный реа-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│гент",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│1993│Реагент                │ 328 │3011,│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│кремнеорганический     │     │3012 │    │ 33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│ВТОКС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│1760│Реагент ПАФ-13А        │ 823 │8012 │ C1 │ 80  │ ВЦ, │П, К │  8  │"Едкое"               │"ПАФ-13А",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│3190│Реагент углещелочной,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│порошкообразный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│1992│Реапон                 │ 319 │3023 │FT1 │ 36  │ ВЦ, │П, К │ 3,  │"Легко                │"Реапон",  │     │      │12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│2876│РЕЗОРЦИН               │ 620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│3082│Ресметрин              │ 906 │9063 │ M6 │ 90  │ ВЦ, │П, К │  9  │"Прочие опасные       │"Ресмет-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│рин",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│1993│Рефлюкс                │ 328 │3011 │ F1 │ 33  │ ВЦ, │П, К │  3  │"Легко                │"Рефлюкс",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"Не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│1993│Рецептура РД-2         │ 328 │3012,│ F1 │ 33, │ ВЦ, │П, К │  3  │"Легко                │"Рецептура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│воспламеняется",      │РД-2",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│1627│РТУТИ (I) НИТРАТ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│нитрат",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│3077│Ртути (I) хлорид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│1623│РТУТИ (II) АРСЕНАТ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│1631│РТУТИ (II) БЕНЗОАТ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│бензоат",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│1637│РТУТИ (II) ГЛЮКОНАТ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│глюконат",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│1638│РТУТИ (II) ИОДИД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│иодид",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│1625│РТУТИ (II) НИТРАТ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│нитрат",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│1642│Ртути (II) оксицианид  │                      см. РТУТИ (II) ОКСИЦИАНИД ДЕСЕНСИБИЛИЗИРОВАННЫЙ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│1642│РТУТИ (II) ОКСИЦИАНИД  │ 619 │6112 │ T5 │ 60  │СКВ, │П, К │ 6.1 │"Ядовито", "Не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│ДЕСЕНСИБИЛИЗИРОВАННЫЙ  │     │     │    │     │ СК, │     │     │спускать с горки",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23"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024"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025"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│1640│РТУТИ (II) ОЛЕАТ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│олеат",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│1645│РТУТИ (II) СУЛЬФАТ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│сульфат",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│2025│Ртути (II) сульфид     │ 630 │6112 │ T5 │ 66  │ СКВ │  П  │ 6.1 │"Ядовито", "Прикрытие │           │     │      │2, 49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│1646│РТУТИ (II) ТИОЦИАНАТ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│тиоцианат",│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│1624│РТУТИ (II) ХЛОРИД      │                                    см. РТУТИ ДИХЛОРИД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│1636│РТУТИ (II) ЦИАНИД      │ 619 │6112 │ T5 │ 60  │СКВ, │П, К │ 6.1 │"Ядовито", "Не        │Наименова- │     │      │2,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│ние груза,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26"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027"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│1630│РТУТИ (II)-АММОНИЯ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│ХЛОРИД                 │     │     │    │     │ УК, │     │     │                      │аммония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│1643│РТУТИ (II)-КАЛИЯ ИОДИД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│калия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│иодид",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│1629│РТУТИ АЦЕТАТ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│ацетат",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│1634│РТУТИ БРОМИДЫ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│бромиды",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│1624│РТУТИ ДИХЛОРИД         │ 603 │6112 │ T5 │ 60  │СКВ, │П, К │ 6.1 │"Ядовито", "Прикрытие │"Ртути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СК, │     │     │0-0-1-0"              │дихлорид",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28"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029"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│1639│РТУТИ НУКЛЕАТ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│нуклеат",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│1641│РТУТИ ОКСИД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│оксид",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│1644│РТУТИ САЛИЦИЛАТ        │ 603 │6112 │ T5 │ 60  │ КВ, │П, К │ 6.1 │"Ядовито"             │"Ртути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│салициат",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│2024│РТУТИ СОЕДИНЕНИЕ       │ 630 │6111,│ T4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3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│2025│РТУТИ СОЕДИНЕНИЕ       │ 630 │6111,│ T5 │ 66, │ КВ,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│1636│Ртути цианид           │                                см. РТУТИ (II) ЦИАНИД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│2809│РТУТЬ                  │ 811 │8063 │ CT1│ 86  │ КВ, │ П,  │  8, │"Едкое", "Ядовито",   │"Ртуть",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6.1 │"СО"                  │"Х",       │     │      │52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3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│1423│РУБИДИЙ                │ 409 │4311 │ W2 │Х423 │ КВ, │П, К │ 4.3 │"При взаимодействии с │"Руби-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│дий",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│2678│РУБИДИЯ ГИДРОКСИД      │ 808 │8012 │ C6 │ 80  │ КВ, │П, К │  8  │"Едкое", "СО"         │"Рубидия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│гидроксид",│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│2677│РУБИДИЯ ГИДРОКСИДА     │ 809 │8012,│ C5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│1992│Самин                  │ 319 │3022 │FT1 │ 336 │   а │П, К │ 3,  │"Легко                │"Самин",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6.1 │воспламеняется",      │"Х",       │     │      │5а,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│"Ядовито", "СО",      │трафарет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 │приписки   │     │      │29,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│3082│Сантохин               │                      см. 2,2,4-Триметил-6-этокси-1,2,3,4-дигидролин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│1700│СВЕЧИ ГАЗОВЫЕ          │ 639 │6132 │TF3 │ 64  │ КВ, │П, К │6.1, │"Ядовито", "Легко     │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│СЛЕЗОТОЧИВЫЕ           │     │     │    │     │ УК  │     │ 4.1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│1469│Свинец азотнокислый    │                                  см. СВИНЦА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│1617│СВИНЦА АРСЕНАТЫ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│1618│СВИНЦА АРСЕНИТЫ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│1616│СВИНЦА АЦЕТАТ          │ 620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│1872│СВИНЦА ДИОКСИД         │ 501 │5113 │OT2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│1469│СВИНЦА НИТРАТ          │ 503 │5152 │OT2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│1470│СВИНЦА ПЕРХЛОРАТ,      │ 503 │5152 │OT2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│3408│СВИНЦА ПЕРХЛОРАТА      │ 512 │5152,│OT1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│5153 │    │ 56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│2291│СВИНЦА СОЕДИНЕНИЕ      │ 630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│РАСТВОРИМОЕ,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│2291│Свинца стеарат         │ 630 │6112 │ T5 │ 60  │ КВ, │П, К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│1794│СВИНЦА СУЛЬФАТ,        │ 801 │8012 │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более 3%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│свободной кислоты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│2989│СВИНЦА ФОСФИТ          │ 404 │4112,│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│ДВУЗАМЕЩЕННЫЙ          │     │4113 │    │ 40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│1620│СВИНЦА ЦИАНИД          │ 603 │6112 │ T5 │ 60  │СКВ, │П, К │ 6.1 │"Ядовито", "Не        │"Свинца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│цианид",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3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038"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039"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│1993│Связующее ГС           │ 328 │3011,│ F1 │ 33, │ КВ, │ П,  │  3  │"Легко                │"Связующее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ВЦ, │М, К │     │воспламеняется", "СО",│ГС",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│2194│СЕЛЕНА ГЕКСАФТОРИД     │ 203 │2342 │2TC │ 268 │ КВ, │П, К │2.3,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│2657│СЕЛЕНА ДИСУЛЬФИД       │ 617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│3283│СЕЛЕНА СОЕДИНЕНИЕ,     │ 630 │6111,│ T5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Н.У.К.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│2630│СЕЛЕНАТЫ или СЕЛЕНИТЫ  │ 630 │6111 │ T5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│2879│СЕЛЕНОКСИХЛОРИД        │ 801 │8061 │CT1 │Х886 │ КВ, │П, К │ 8,  │"Едкое", "Ядовито",   │"Селенокси-│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│"СО", "Прикрытие 0-0-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│1942│Селитра аммиачная      │    см. АММОНИЯ НИТРАТ, содержащий не более 0,2% горючих веществ (включая любое органическое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    │                       │        вещество, рассчитанное по углероду), исключая примеси любого другого вещества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│3218│Селитра аммиачная,     │         см. Аммония нитрат (селитра аммиачная), высококонцентрированный водный раствор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│высококонцентрированный│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│3218│Селитра аммиачно-      │ 510 │5113 │ O1 │ 50  │ ВЦ, │П, К │ 5.1 │"Окислитель"          │"АКЦС",    │     │      │16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│кальциевая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│1486│Селитра калиевая       │                                  см. КАЛИЯ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│1454│Селитра кальциевая     │                                 см. КАЛЬЦИЯ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│1498│Селитра натриевая      │                                  см. НАТРИЯ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│3218│Селитра натриевая,     │                 см. Натрия нитрат, водный раствор концентрации менее 50%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концентрации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50%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│Семена клещевины       │ 904 │     │ M7 │ 90  │ КВ, │ П,  │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│1327│СЕНО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│1327│Сено прессованное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│1350│СЕРА                   │ 404 │4113 │ F3 │ 40  │ КВ, │П, К │ 4.1 │"Легко                │"Сера",    │     │      │25, 34│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│2448│СЕРА РАСПЛАВЛЕННАЯ     │ 404 │4113 │ F3 │ 44  │ ВЦ, │П, К │ 4.1 │"Легко                │"Сера      │     │      │16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│воспламеняется",      │расплавлен-│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│ная",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│1828│Сера хлористая         │                                     см. СЕРЫ ХЛОРИДЫ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│1080│Сера шестифтористая    │                                   см. СЕРЫ ГЕКСАФТОРИД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│1683│СЕРЕБРА АРСЕНИТ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│1493│СЕРЕБРА НИТРАТ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│1347│СЕРЕБРА ПИКРАТ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30%│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│1684│СЕРЕБРА ЦИАНИД         │ 603 │6112 │ T5 │ 60  │СКВ, │П, К │ 6.1 │"Ядовито", "Не        │"Серебра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│цианид",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42"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043"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044"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│1493│Серебро азотнокислое   │                                    см. СЕРЕБРА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│1053│СЕРОВОДОРОД            │ 209 │2322 │2TF │ 263 │ КВ, │П, К │2.3, │"Ядовитый газ", "Легко│"Сероводо-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│род",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│1131│СЕРОУГЛЕРОД            │ 304 │3021 │FT1 │ 336 │   а │П, К │ 3,  │"Легко                │"Сероугле-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6.1 │воспламеняется",      │род",      │     │      │29,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│"Ядовито", "СО",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3/1-1*-1-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 При перевозке в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46"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047"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│1080│СЕРЫ ГЕКСАФТОРИД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│1079│СЕРЫ ДИОКСИД           │ 203 │2342 │2TC │ 268 │ КВ, │П, К │2.3, │"Ядовитый газ",       │"Серы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"Спускать с  │диоксид",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│1828│Серы дихлорид          │ 803 │8011 │ C1 │ 88  │ КВ, │П, К │  8  │"Едкое", "СО",        │"Серы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│дихлорид",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│2418│СЕРЫ ТЕТРАФТОРИД       │ 203 │2342 │2TC │ 268 │ КВ, │П, К │2.3,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│1829│СЕРЫ ТРИОКСИД          │ 801 │8011 │ C1 │ X88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│"Прикрытие 3/1-1*-1-1"│ние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│1828│СЕРЫ ХЛОРИДЫ           │ 803 │8011 │ C1 │ 88  │ КВ, │П, К │  8  │"Едкое", "СО",        │"Серы      │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│хлориды",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│1263│Сиккативы, жидкие,     │ 305 │3013 │ F1 │ 30  │ КВ, │ П,  │  3  │"Легко                │"Сиккати-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УК, │М, К │     │воспламеняется", "СО",│вы",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│2203│СИЛАН                  │ 206 │2111 │ 2F │ 23  │ КВ, │П, К │ 2.1 │"Воспламеняющийся     │"Силан",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5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│Синтанокс              │ 902 │     │ M6 │ 90  │ КВ, │П, К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│3082│Синтанолы              │ 906 │9063 │ M6 │ 90  │ КВ, │П, К │  9  │"Прочие опасные       │"Синтанол",│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51"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052" w:history="1">
        <w:r>
          <w:rPr>
            <w:rFonts w:ascii="Courier New" w:hAnsi="Courier New" w:cs="Courier New"/>
            <w:color w:val="0000FF"/>
            <w:sz w:val="18"/>
            <w:szCs w:val="18"/>
          </w:rPr>
          <w:t>17.10.2012</w:t>
        </w:r>
      </w:hyperlink>
      <w:r>
        <w:rPr>
          <w:rFonts w:ascii="Courier New" w:hAnsi="Courier New" w:cs="Courier New"/>
          <w:sz w:val="18"/>
          <w:szCs w:val="18"/>
        </w:rPr>
        <w:t xml:space="preserve">, от </w:t>
      </w:r>
      <w:hyperlink r:id="rId1053"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│1953│Синтез-газ             │                      см. Углерода монооксида и водорода смесь сжатая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│1992│Синтин                 │ 319 │3023 │FT1 │ 36  │   а │П, К │ 3,  │"Легко                │"Синтин",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6.1 │воспламеняется",      │"Х",       │     │      │4, 5а,│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│"Ядовито", "Прикрытие │трафарет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5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│1299│СКИПИДАР               │ 315 │3013 │ F1 │ 30  │ КВ, │ П,  │  3  │"Легко                │"Скипидар",│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│1300│СКИПИДАРА ЗАМЕНИТЕЛЬ   │ 305 │3012,│ F1 │ 33, │ КВ, │П, К │  3  │"Легко                │"Бензин",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│2922│Славсилан              │ 833 │8062 │CT1 │ 86  │   а │  П  │ 8,  │"Едкое",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6.1 │"СО", "Прикрытие 0-0-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5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│3272│Сложные эфиры, н.у.к.  │                                 см. ЭФИРЫ СЛОЖНЫЕ,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│1953│Смеси газовые          │ 219 │2321 │1TF │ 263 │ СКВ │  П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│моносилана с аргоном   │     │     │    │     │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│1953│Смеси газовые          │ 219 │2321 │1TF │ 263 │ СКВ │  П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│моносилана с водородом │     │     │    │     │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│1993│Смеси отработанных     │ 328 │3013 │ F1 │ 30  │ ВЦ, │П, К │  3  │"Легко                │"Т"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│нефтепродуктов (СНО)   │     │     │    │     │ КЦ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│1564│Смеси солей бария для  │ 630 │6113 │ T5 │ 60  │ КВ, │ П,  │ 6.1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│термообработки (НТ-495,│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│НТ-660, БМФ)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│Смесь А-6 ТН, А-6 ТЗ   │ 904 │     │ M6 │ 90  │ КВ, │ П,  │  9  │"Прочие опасные       │"А-6 ТН"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│или "А-6   │     │      │55,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│ТЗ", "Х",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│3156│Смесь аргона и         │ 220 │2221 │ 1O │ 25  │ КВ, │П, М,│2.2, │"Невоспламеняющийся   │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│кислорода сжатая       │     │     │    │     │ УК  │  К  │ 5.1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│3077│Смесь ди-три-          │ 906 │9063 │ M7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│третбутилфенолов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5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│1993│Смесь жидкая           │ 328 │3011,│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│многокомпонентная,     │     │3012 │    │ 33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│техническая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5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│1796│СМЕСЬ КИСЛОТНАЯ        │ 802 │8051 │CO1 │ 885 │ КВ, │П, К │ 8,  │"Едкое", "Окислитель",│Наименова-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│НИТРУЮЩАЯ с содержанием│     │     │    │     │ УК, │     │ 5.1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│азотной кислоты более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│1796│СМЕСЬ КИСЛОТНАЯ        │ 802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│НИТРУЮЩАЯ с содержанием│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│азотной кислоты не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│1826│СМЕСЬ КИСЛОТНАЯ        │ 802 │8012 │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│НИТРУЮЩАЯ ОТРАБОТАННАЯ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содержанием азотной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не более 50%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│1826│СМЕСЬ КИСЛОТНАЯ        │ 802 │8051 │CO1 │ 885 │ КВ, │П, К │ 8,  │"Едкое", "Окислитель",│Наименова-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│НИТРУЮЩАЯ ОТРАБОТАННАЯ │     │     │    │     │ УК, │     │ 5.1 │"СО", "Прикрытие 0-0-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 содержанием азотной  │     │     │    │     │ ВЦ,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более 50%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│2922│Смесь соляной и        │                см. Кислот фтористоводородной (плавиковой) и соляной, смеси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│плавиковой кислот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│3082│Смесь фенольных        │ 906 │9063 │ M6 │ 90  │ КВ, │ П,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│оснований Манниха      │     │     │    │     │ УК, │К, М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│2922│Смесь                  │ 833 │8062 │CT1 │ 86  │ ВЦ, │П, К │ 8,  │"Едкое", "Ядовито",   │Наименова- │     │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│фтористоводородных и   │     │     │    │     │ КЦ  │     │ 6.1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│хлористоводородных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│1955│Смесь ядовитых газов и │ 220 │2311 │ 1T │ 26  │ КВ, │П, К │ 2.3 │"Ядовитый газ",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│аргона, токсичная,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│сжатая                 │     │     │    │     │ ВЦ, │     │     │осторожно", "Прикрытие│"С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│1953│Смесь ядовитых газов и │ 219 │2321 │1TF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│водорода, сжатая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│3269│СМОЛ ПОЛИЭФИРНЫХ       │ 328 │3012 │ F3 │ 33  │ КВ, │ П,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│КОМПЛЕКТ               │     │     │    │     │ УК  │М, К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│3269│СМОЛ ПОЛИЭФИРНЫХ       │ 328 │3012 │ F3 │ 33  │ КВ, │ П,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│КОМПЛЕКТ (вязкая)      │     │     │    │     │ УК  │М, К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│3269│СМОЛ ПОЛИЭФИРНЫХ       │ 328 │3013 │ F3 │ 30  │ КВ, │ П,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│КОМПЛЕКТ (невязкая)    │     │     │    │     │ УК  │М, К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│Смола водорастворимая  │ 905 │     │ M6 │ 90  │ ВЦ, │П, К │  9  │"Прочие опасные       │"Каустамин-│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│полиаминоэпихлоргид-   │     │     │    │     │ КЦ  │     │     │вещества"             │115",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│риновая "Каустамин-115"│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│1286│Смола древесная        │                                 см. МАСЛО СМОЛЯНОЕ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│3082│Смола каменноугольная  │ 906 │9063 │ M6 │ 90  │ ВЦ, │П, К │  9  │"Прочие опасные       │"Смола",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│Смола каменноугольная  │ 901 │     │ M6 │ 90  │ ВЦ, │П, К │  9  │"Прочие опасные       │"Смола",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│поглотительная         │     │     │    │     │ КЦ  │     │     │вещества"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│1866│Смола                  │ 328 │3011,│ F1 │ 33, │ ВЦ, │П, К │  3  │"Легко                │"Смола",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│кремнийорганическая    │     │3012 │    │ 33  │ КЦ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│134-276, раствор в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│толуоле или ксилоле или│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│сольвент-нафте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│1263│Смола                  │      см. Смола полифенилизобутоксисилоксановая, раствор в ксилоле или толуоле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│кремнийорганическая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│139-297, раствор в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│толуоле или ксилоле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│1202│Исключен. - </w:t>
      </w:r>
      <w:hyperlink r:id="rId1064"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│3082│Смола пиролизная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│тяжелая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1065"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29.10.2011, в ред. </w:t>
      </w:r>
      <w:hyperlink r:id="rId10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│3082│Смола                  │ 906 │9063 │ M6 │ 90  │ ВЦ, │П, К │  9  │"Прочие опасные       │"Смола",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│полиалкилбензольная    │     │     │    │     │ КЦ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67"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068"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│1760│Смола полиамидная      │ 823 │8013 │ C9 │ 80  │ ВЦ, │П, К │  8  │"Едкое"               │"Смола по- │     │      │16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│лиамидная",│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│1263│Смола                  │                                     см. Метильный лак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│полиметилизобутоксиси-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│локсановая, раствор в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│ксилоле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│1866│Смола полиметилфенил-  │ 328 │3012,│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│силоксановая, раствор в│     │3013 │    │ 30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│о-ксилоле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│1263│Смола полифенилизобуто-│ 305 │3013 │ F1 │ 30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│ксисилоксановая,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в ксилоле или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│толуоле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│3082│Смола полиэфирная      │ 906 │9063 │ M6 │ 90  │ КВ, │ П,  │  9  │"Прочие опасные       │"Смола",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│ненасыщенная           │     │     │    │     │ УК, │М, К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│бесстирольная "Камфэст-│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│04"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│3082│Смола углеводородфор-  │ 906 │9063 │ M6 │ 90  │ ВЦ, │П, К │  9  │"Прочие опасные       │"Смола",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│мальдегидная           │     │     │    │     │ КЦ  │     │     │вещества"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│1866│Смола                  │ 328 │3011,│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│фенолформальдегидная,  │     │3012,│    │ 33,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│3013 │    │ 33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│легковоспламеняющаяся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│1866│Смола                  │ 328 │3012,│ F1 │ 33, │ ВЦ, │П, К │  3  │"Легко                │"Смола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│фенолформальдегидная,  │     │3013 │    │ 33  │ КЦ  │     │     │воспламеняется",      │фенол-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│растворы в ксилоле     │     │     │    │     │     │     │     │"Прикрытие 3/0-0-1-0" │формальде-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│гидная",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│2927│Смола фенольная        │ 640 │6172 │TC1 │ 68  │ ВЦ, │П, К │6.1, │"Ядовито", "Едкое"    │"Смола",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8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акриловые,       │ 328 │3012,│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в смеси        │     │3013 │    │ 33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│изопропилового спирта и│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│ацетона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алкидноакриловые,│ 328 │3012,│ F1 │ 33, │ КВ  │П, М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в ксилоле      │     │3013 │    │ 33  │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7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│1999│Смолы жидкие, включая  │                                 см. ГУДРОНЫ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│дорожный битум 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│разбавленные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│нефтепродукты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│Смолы карбамидоформаль-│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│дегидные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107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│Смолы                  │ 904 │     │ M6 │ 90  │ ВЦ, │П, К │  9  │"Прочие опасные       │"Смола",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│карбамидофурановые     │     │     │    │     │ КЦ  │     │     │вещества"             │"Х",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74"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075"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меламиноформаль- │ 328 │3012,│ F1 │ 33, │ КВ  │П, М │  3  │"Легко                │"Смола ме-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│дегидные, раствор в    │     │3013 │    │ 33  │     │     │     │воспламеняется", "СО",│ламинофор-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│бутаноле               │     │     │    │     │     │     │     │"Прикрытие 3/0-0-1-0" │мальдегид-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│ная",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7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мочевиноформаль- │ 328 │3012,│ F1 │ 33, │ КВ  │П, М │  3  │"Легко                │"Смола мо-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│дегидные, раствор в    │     │3013 │    │ 33  │     │     │     │воспламеняется", "СО",│чевинофор-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│бутаноле               │     │     │    │     │     │     │     │"Прикрытие 3/0-0-1-0" │мальдегид-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│ная",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7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│1202│Исключен. - </w:t>
      </w:r>
      <w:hyperlink r:id="rId1078"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│3082│Смолы нефтяные тяжелые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1079"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29.10.2011, в ред. </w:t>
      </w:r>
      <w:hyperlink r:id="rId108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полиэфирные,     │ 328 │3012,│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│ненасыщенные,          │     │3013 │    │ 33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│стирольные "Камфэст"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8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РАСТВОР          │ 328 │3011,│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│3012 │    │ 33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8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РАСТВОР          │ 328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│(давление паров при 50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РАСТВОР          │ 328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РАСТВОР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(температура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не более 35 °C)│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РАСТВОР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(давление паров│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более 110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температура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│кипения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РАСТВОР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│(имеющий температуру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ниже 23 °C 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│вязкий) (давление паров│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не более 110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РАСТВОР          │ 328 │3013 │ F1 │ 30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│(невязкий)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│2810│Смолы сланцевые        │ 615 │6113 │ T1 │ 60  │ ВЦ, │П, К │ 6.1 │"Ядовито"             │"Смолы",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│Смолы фенолофурановые  │ 904 │     │ M6 │ 90  │ ВЦ, │П, К │  9  │"Прочие опасные       │"Смола",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│2810│Смолы                  │ 615 │6113 │ T1 │ 60  │ ВЦ, │П, К │ 6.1 │"Ядовито"             │"Смолы",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│фенолформальдегидные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│вспенивающиеся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│Смолы                  │ 904 │     │ M6 │ 90  │ КВ, │ П,  │  9  │"Прочие опасные       │"Смолы",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│фенолформальдегидные,  │     │     │    │     │ ВЦ, │М, К │     │вещества"             │"Х",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│водные растворы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83"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084"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│Смолы                  │ 901 │     │ M6 │ 90  │ ВЦ, │П, К │  9  │"Прочие опасные       │"Смолы",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│фенолформальдегидные,  │     │     │    │     │ КЦ  │     │     │вещества"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(с температурой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│вспышки более 61 °C, но│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91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│Смолы эпоксидно-       │ 904 │     │ M6 │ 90  │ КВ, │ П,  │  9  │"Прочие опасные       │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│алифатические типов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│ДЭГ, ТЭГ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86"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087"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│Смолы эпоксидно-       │ 904 │     │ M6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│диановые неотвержденные│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ЭД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│Смолы эпоксидные       │ 904 │     │ M6 │ 90  │ КВ, │ П,  │  9  │"Прочие опасные       │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│неотвержденные типа Э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8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│1866│Смолы эпоксидные,      │ 328 │3011,│ F1 │ 33, │ КВ, │П, М,│  3  │"Легко                │"Смола эпо-│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в толуоле      │     │3012 │    │ 33  │ ВЦ, │  К  │     │воспламеняется",      │ксидная",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│2810│Совтол-10              │ 615 │6113 │ T1 │ 60  │ ВЦ, │П, К │ 6.1 │"Ядовито"             │"Совтол-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│Сода кальцинированная  │                                    см. Натрия карбонат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│3282│СОЕДИНЕНИЕ             │ 630 │6111,│ T3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ЯДОВИТОЕ, Н.У.К.│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9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091"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│3467│СОЕДИНЕНИЕ             │ 630 │6111,│ T3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│МЕТАЛЛООРГАНИЧЕСКОЕ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ЯДОВИТОЕ,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092"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093"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│3280│СОЕДИНЕНИЕ             │ 630 │6111,│ T3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│МЫШЬЯКОРГАНИЧЕСКОЕ,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Н.У.К., жидкое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│3465│СОЕДИНЕНИЕ             │ 630 │6111,│ T3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│МЫШЬЯКОРГАНИЧЕСКОЕ,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9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│2788│СОЕДИНЕНИЕ             │ 630 │6111,│ T3 │ 66,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│ОЛОВООРГАНИЧЕСКОЕ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│3146│СОЕДИНЕНИЕ             │ 630 │6111,│ T3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│ОЛОВООРГАНИЧЕСКОЕ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109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│3314│СОЕДИНЕНИЕ ПЛАСТИЧНОЕ  │ 902 │9093 │ M3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│ФОРМОВОЧНОЕ в виде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│тестообразной массы,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│форме листа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│полученное путем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│экструзии жгута,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│выделяющее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│3440│СОЕДИНЕНИЕ СЕЛЕНА,     │ 630 │6111,│ T4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Н.У.К.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9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│3279│СОЕДИНЕНИЕ             │ 644 │6121,│TF1 │663, │ КВ, │П, К │6.1, │"Ядовито",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│ФОСФОРОРГАНИЧЕСКОЕ     │     │6122 │    │ 63  │ УК, │     │  3  │воспламеняется", "СО",│ние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│ЛЕГКОВОСПЛАМЕНЯЮЩЕЕСЯ,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0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│3278│СОЕДИНЕНИЕ             │ 630 │6111,│ T1 │ 66,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│ФОСФОРОРГАНИЧЕСКОЕ     │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│ЖИДКОЕ ЯДОВИТОЕ, Н.У.К.│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0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101"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│3464│СОЕДИНЕНИЕ             │ 630 │6111,│ T3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│ФОСФОРОРГАНИЧЕСКОЕ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│ТВЕРДОЕ ЯДОВИТОЕ,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02"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103" w:history="1">
        <w:r>
          <w:rPr>
            <w:rFonts w:ascii="Courier New" w:hAnsi="Courier New" w:cs="Courier New"/>
            <w:color w:val="0000FF"/>
            <w:sz w:val="18"/>
            <w:szCs w:val="18"/>
          </w:rPr>
          <w:t>07.05.2013</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│1760│Соли аммонийные,       │ 823 │8013 │ C9 │ 80  │ ВЦ, │П, К │  8  │"Едкое"               │"Соли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                      │аммоний-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│ные",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110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│3181│СОЛИ МЕТАЛЛОВ          │ 401 │4112,│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│ОРГАНИЧЕСКИХ СОЕДИНЕНИЙ│     │4113 │    │ 40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│1327│СОЛОМА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│1327│Солома прессованная    │               Не подпадает под действие Правил, за исключением </w:t>
      </w:r>
      <w:hyperlink w:anchor="Par323" w:history="1">
        <w:r>
          <w:rPr>
            <w:rFonts w:ascii="Courier New" w:hAnsi="Courier New" w:cs="Courier New"/>
            <w:color w:val="0000FF"/>
            <w:sz w:val="18"/>
            <w:szCs w:val="18"/>
          </w:rPr>
          <w:t>пункта 2.2.24</w:t>
        </w:r>
      </w:hyperlink>
      <w:r>
        <w:rPr>
          <w:rFonts w:ascii="Courier New" w:hAnsi="Courier New" w:cs="Courier New"/>
          <w:sz w:val="18"/>
          <w:szCs w:val="18"/>
        </w:rPr>
        <w:t xml:space="preserve">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│1485│Соль бертолетова       │                                      см. КАЛИЯ ХЛОРАТ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│1579│Соль ортотолуидиновая  │                             см. 4-ХЛОР-О-ТОЛУИДИНАГИДРОХЛОРИД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│1564│Сольбар                │ 630 │6113 │ T5 │ 60  │ КВ  │П, М │ 6.1 │"Ядовито"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│1263│Сольвент-нафта         │ 328 │3012 │ F1 │ 33  │ КВ, │П, К │  3  │"Легко                │"Сольвент-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"СО",│нафта",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│1993│Сополимер БМС-86,      │ 328 │3012,│ F1 │ 33, │ ВЦ, │П, К │  3  │"Легко                │"Сополимер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в смеси        │     │3013 │    │ 30  │ КЦ  │     │     │воспламеняется",      │БМС-86",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│растворителей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│1993│Сополимер ВБМ, раствор │ 328 │3011,│ F1 │ 33, │ КВ, │П, К │  3  │"Легко                │Наименова-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 толуоле              │     │3012 │    │ 33  │ КЦ,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0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│1866│Сополимер-5Б           │ 328 │3011,│ F1 │ 33, │ КВ, │ П,  │  3  │"Легко                │"Сополимер-│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ВЦ, │М, К │     │воспламеняется", "СО",│5Б",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│Сополимеры на основе   │ 904 │     │ M6 │ 90  │ ВЦ, │П, К │  9  │"Прочие опасные       │"Сополи-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│винилхлорида (водные)  │     │     │    │     │ КЦ  │     │     │вещества"             │мер",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│2810│Состав огнегасительный │ 615 │6112 │ T1 │ 60  │ КВ, │П, К │ 6.1 │"Ядовито",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│ОГС N 7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│3082│Спирт C12-C15 поли (1- │ 906 │9063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│3) этоксилат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│3082│Спирт C12-C15 поли (1- │ 906 │9063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│6) этоксилат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│3082│Спирт C6-C17           │ 906 │9063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│(вторичный) поли (3-6)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│этоксилат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│1098│СПИРТ АЛЛИЛОВЫЙ        │ 607 │6121 │TF1 │ 663 │   а │П, К │6.1, │"Ядовито", "Легко     │Наименова- │     │      │2а,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3  │воспламеняется", "Не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3/1-1*-1-1"│спускать",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08"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109"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│2937│СПИРТ альфа-           │ 607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│МЕТИЛБЕНЗИЛОВЫЙ, ЖИДКИЙ│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│3438│СПИРТ альфа-           │ 608 │6113 │ T2 │ 60  │ КВ,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│МЕТИЛБЕНЗИЛОВЫЙ,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│Спирт бензиловый       │ 901 │     │ M6 │ 90  │ КВ, │ П,  │  9  │"Прочие опасные       │"Спирт бен-│     │      │1,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│зиловый",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│1120│Спирт бутиловый        │                                        см. БУТАНОЛЫ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│1120│Спирт бутиловый        │                                        см. БУТАНОЛЫ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│третичный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│1987│Спирт втор-октиловый   │                                        см. Октанол-2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│2282│Спирт гексиловый       │                                        см. ГЕКСАНОЛЫ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│2810│Спирт гептиловый       │ 615 │6113 │ T2 │ 60  │ КВ, │ П,  │ 6.1 │"Ядовито"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│1986│Спирт денатурированный │ 331 │3022 │FT1 │ 36  │ КВ, │П, К │ 3,  │"Легко                │"Денату-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6.1 │воспламеняется",      │рат",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│1148│СПИРТ ДИАЦЕТОНОВЫЙ     │ 316 │3012,│ F1 │ 33, │ КВ, │П, К │  3  │"Легко                │"Спирт ди-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"СО",│ацетоно-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│вый",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│1105│Спирт изоамиловый      │                                       см. ПЕНТАНОЛЫ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│1212│Спирт изобутиловый     │                            см. ИЗОБУТАНОЛ (СПИРТ ИЗОБУТИЛОВЫЙ)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│Спирт изооктиловый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1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│1219│Спирт изопропиловый    │                           см. ИЗОПРОПАНОЛ (СПИРТ ИЗОПРОПИЛОВЫЙ)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│2614│СПИРТ МЕТАЛЛИЛОВЫЙ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│2053│Спирт метиламиловый    │                              см. МЕТИЛИЗОБУТИЛКАРБИНОЛ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│1230│Спирт метиловый        │                                     см. МЕТАНОЛ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│2672│Спирт нашатырный       │ см. АММИАКА РАСТВОР в воде с относительной плотностью от 0,880 до 0,957 при температуре 15 °C,│</w:t>
      </w:r>
    </w:p>
    <w:p w:rsidR="0051735D" w:rsidRDefault="0051735D">
      <w:pPr>
        <w:pStyle w:val="ConsPlusCell"/>
        <w:rPr>
          <w:rFonts w:ascii="Courier New" w:hAnsi="Courier New" w:cs="Courier New"/>
          <w:sz w:val="18"/>
          <w:szCs w:val="18"/>
        </w:rPr>
      </w:pPr>
      <w:r>
        <w:rPr>
          <w:rFonts w:ascii="Courier New" w:hAnsi="Courier New" w:cs="Courier New"/>
          <w:sz w:val="18"/>
          <w:szCs w:val="18"/>
        </w:rPr>
        <w:t>│    │                       │                         содержащий более 10%, но не более 35% аммиака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│Спирт н-октиловый      │ 901 │     │ M6 │ 90  │ КВ, │ П,  │  9  │"Прочие опасные       │           │     │      │1, 55,│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│59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│1274│Спирт н-пропиловый     │                        см. н-ПРОПАНОЛ (СПИРТ ПРОПИЛОВЫЙ, НОРМАЛЬНЫЙ)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│Спирт октиловый        │                                    см. Спирт н-октиловый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│нормальный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│1274│Спирт пропиловый       │                        см. н-ПРОПАНОЛ (СПИРТ ПРОПИЛОВЫЙ, НОРМАЛЬНЫЙ)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│2810│Спирт                  │ 615 │6113 │ T1 │ 60  │ КВ, │ П,  │ 6.1 │"Ядовито", "СО"       │"Спирт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│тетрагидрофурфуриловый │     │     │    │     │ УК, │М, К │     │                      │тетра-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│гидрофур-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│фуриловый",│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│1120│Спирт третбутиловый    │                                       см. БУТАНОЛЫ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│2874│СПИРТ ФУРФУРИЛОВЫЙ     │ 607 │6113 │ T1 │ 60  │ КВ, │П, К │ 6.1 │"Ядовито", "СО"       │"Фурфурол",│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│1987│Спирт циклогексиловый  │ 331 │3013 │ F1 │ 30  │ КВ, │ П,  │  3  │"Легко                │"Спирт цик-│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│воспламеняется", "СО",│логексило-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│вый",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│1170│Спирт этиловый         │ 308 │3012 │ F1 │ 33  │ КВ, │П, М │  3  │"Легко                │"Спирт",   │     │      │12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│ректификованный        │     │     │    │     │ ВЦ, │     │     │воспламеняется",      │"П",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│1170│Спирт этиловый,        │ 308 │3012 │ F1 │ 33  │ КВ, │ П,  │  3  │"Легко                │"Этанол",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│технический            │     │     │    │     │ ВЦ, │М, К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│3115│СПИРТА ДИАЦЕТОНОВОГО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В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26%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│1993│Спиртовая фракция      │ 328 │3012,│ F1 │ 33, │ ВЦ, │П, К │  3  │"Легко воспламеняется"│Наименова-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│3013 │    │ 30  │ КЦ  │     │     │"Прикрытие 3/0-0-1-0"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│капролактама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│1986│СПИРТЫ                 │ 331 │3021,│FT1 │336,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│3022,│    │336,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│ЯДОВИТЫЕ, Н.У.К.       │     │3023 │    │ 36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│Спирты синтетические   │ 904 │     │ M6 │ 90  │ ВЦ, │П, К │  9  │"Прочие опасные       │"Спирт",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│жирные                 │     │     │    │     │ КЦ  │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│Спирты синтетические   │ 904 │     │ M6 │ 90  │ ВЦ, │П, К │  9  │"Прочие опасные       │"Спирт",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│жирные вторичные       │     │     │    │     │ КЦ  │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│фракции C18-C23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│Спирты синтетические   │ 904 │     │ M6 │ 90  │ ВЦ, │П, К │  9  │"Прочие опасные       │"ССЖ", "Х",│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│жирные первичные       │     │     │    │     │ КЦ  │     │     │вещества"             │трафарет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│фракции C16-C21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│1987│СПИРТЫ, Н.У.К.         │ 331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│1987│СПИРТЫ, Н.У.К.         │ 331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│1987│СПИРТЫ, Н.У.К.         │ 331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│1944│СПИЧКИ БЕЗОПАСНЫЕ (в   │ 402 │4113 │ F1 │ 40  │ КВ, │П, К │ 4.1 │"Легко                │           │     │      │33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│коробках, книжечках,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│картонках)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│1945│СПИЧКИ ПАРАФИНИРОВАННЫЕ│ 402 │4113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│"ВЕСТА"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│1945│Спички парафиновые     │                         см. СПИЧКИ ПАРАФИНИРОВАННЫЕ "ВЕСТА"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│2254│СПИЧКИ САПЕРНЫЕ        │ 402 │4113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│3098│Средства               │ 513 │5162 │OC1 │ 58  │ КВ  │  П  │5.1, │"Окислитель",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│дезинфицирующие на     │     │     │    │     │     │     │  8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│основе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│трихлоризоциануровой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│3085│Средства               │ 515 │5162 │OC2 │ 58  │ КВ  │  П  │5.1, │"Окислитель", "Едкое",│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│дезинфицирующие на     │     │     │    │     │     │     │  8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│основе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│трихлоризоциануровой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│Средства моющие, жидкие│ 905 │     │ M6 │ 90  │ ВЦ, │П, К │  9  │"Прочие опасные       │"Средства  │     │      │1,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│моющие",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КВ,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14"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115"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116"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│3072│СРЕДСТВА СПАСАТЕЛЬНЫЕ  │ 907 │9050 │ M5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│НЕСАМОНАДУВНЫЕ,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в качестве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│оборудования опасные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│грузы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│2990│СРЕДСТВА СПАСАТЕЛЬНЫЕ  │ 907 │9050 │ M5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│САМОНАДУВНЫЕ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│1993│Средства чистящие      │ 328 │3011,│ F1 │ 33, │ ВЦ, │П, К │  3  │"Легко                │"Средства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│универсальные на основе│     │3012 │    │ 33  │ КЦ  │     │     │воспламеняется",      │чистящие",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│спирта этилового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│технического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│("Универсал", "Чистый"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 др.)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│1601│СРЕДСТВО               │ 634 │6111,│ T2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│ДЕЗИНФИЦИРУЮЩЕЕ ТВЕРДОЕ│     │6112,│    │ 60,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│2967│Средство моющее,       │                              см. КИСЛОТА СУЛЬФАМИНОВАЯ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│техническое КСЩ-1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│3171│СРЕДСТВО ТРАНСПОРТНОЕ,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│РАБОТАЮЩЕЕ НА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│АККУМУЛЯТОРНЫХ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│БАТАРЕЯХ, или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│ОБОРУДОВАНИЕ,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│РАБОТАЮЩЕЕ НА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│АККУМУЛЯТОРНЫХ БАТАРЕЯХ│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│Стабилизатор ацетально-│ 905 │     │ M6 │ 90  │ ВЦ, │П, К │  9  │"Прочие опасные       │Наименова-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│спиртовой              │     │     │    │     │ КЦ  │     │     │вещества"             │ние груза,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19"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120"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│Стабилизатор ВТС-60    │ 901 │     │ M6 │ 90  │ КВ, │ П,  │  9  │"Прочие опасные       │"Стабили-  │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│затор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│ВТС-60",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21"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122"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│3077│Стабилизатор против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│старения каучуков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│"Крафанил-У"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│Стакриллат-1           │ 904 │     │ M6 │ 90  │ ВЦ, │П, К │  9  │"Прочие опасные       │"Стакрил-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│лат-1",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│Стеарин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│Стеароксы              │ 904 │     │ M6 │ 90  │ КВ, │П, К │  9  │"Прочие опасные       │"Стеарокс",│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2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│Стекло натриевое жидкое│                                 см. Натрия 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│2676│СТИБИН                 │ 209 │2322 │2TF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│2055│СТИРОЛ - МОНОМЕР       │ 317 │3013 │ F1 │ 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│2055│Стирол возвратный      │                       см. СТИРОЛ - МОНОМЕР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│1993│Стиромаль, раствор в   │ 328 │3011,│ F1 │ 33, │СКВ, │ П,  │  3  │"Легко                │"Стиро-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│бутаноле               │     │3012 │    │ 33  │ СК, │М, К │     │воспламеняется", "СО",│маль",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2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│1692│СТРИХНИН или СТРИХНИНА │ 620 │6111 │ T2 │ 66  │ КВ, │П, К │ 6.1 │"Ядовито", "Прикрытие │Наименова-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│СОЛИ                   │     │     │    │     │ УК, │     │     │0-0-1-0"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2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126"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│1507│Стронций азотнокислый  │                                 см. СТРОНЦИЯ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│1691│СТРОНЦИЯ АРСЕНИТ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│Стронция карбонат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│1507│СТРОНЦИЯ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│Стронция нитрат, водный│ 903 │     │ M6 │ 90  │ ВЦ, │П, К │  9  │"Прочие опасные       │"Стронция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неокисляющий  │     │     │    │     │ КЦ  │     │     │вещества"             │нитрат",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│1509│СТРОНЦИЯ ПЕРОКСИД      │ 509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│1508│СТРОНЦИЯ ПЕРХЛОРАТ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│2013│СТРОНЦИЯ ФОСФИД        │ 408 │4361 │WT2 │Х462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│1506│СТРОНЦИЯ 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│2793│СТРУЖКА, ОПИЛКИ или    │ 405 │4213 │ S4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│ОБРЕЗКИ ЧЕРНЫХ         │     │     │    │     │ УК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подверженные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│самонагреванию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│1624│Сулема                 │                                 см. РТУТИ ДИХЛОРИД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│Сульфанол, паста       │ 905 │     │ M6 │ 90  │ ВЦ, │П, К │  9  │"Прочие опасные       │"Сульфа-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│нол", "Х",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│1993│Сульфенамид БТ         │ 328 │3011,│ F1 │ 33, │ КВ  │П, М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2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│Сульфокислоты, водный  │ 905 │     │ M6 │ 90  │ ВЦ, │П, К │  9  │"Прочие опасные       │"Контакт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│вещества"             │Петрова",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│1362│Сульфоуголь            │ 405 │4213 │ S2 │ 40  │ КВ, │П, М,│ 4.2 │"Самовозгорается",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│К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2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│1828│Сульфохлорид           │ 803 │8011 │ C1 │ 88  │ КВ  │П, М │  8  │"Едкое", "Прикрытие 0-│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│2191│СУЛЬФУРИЛФТОРИД        │ 209 │2312 │ 2T │ 26  │ КВ, │П, К │ 2.3 │"Ядовитый газ",       │"Сульфурил-│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│"Спускать с горки     │фторид",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│осторожно", "Прикрытие│"С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│1834│СУЛЬФУРИЛХЛОРИД        │ 656 │6171 │ТСЗ │Х668 │ КВ, │П, К │6.1, │"Ядовито", "Едкое",   │"Сульфурил-│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│8    │"СО", "Прикрытие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│Суперпластификатор     │ 905 │     │ M6 │ 90  │ ВЦ, │П, К │  9  │"Прочие опасные       │"Суперплас-│     │      │15,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│"Дофен", С-3           │     │     │    │     │ КЦ  │     │     │вещества"             │тификатор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│"Дофен" или│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│"Суперплас-│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│тификатор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│"С-3",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│2206│Суризоны               │                                см. Композиции изоцианатные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│2871│СУРЬМА - ПОРОШОК       │ 617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│1732│Сурьма пятифтористая   │                                  см. СУРЬМЫ ПЕНТАФТОРИД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│1550│СУРЬМЫ ЛАКТАТ          │ 620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│1732│СУРЬМЫ ПЕНТАФТОРИД     │ 801 │8062 │CT1 │ 86  │ КВ, │П, К │ 8,  │"Едкое", "Ядовито",   │"Сурьмы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│"СО", "Прикрытие 0-0- │пентафто-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│1-0"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│1730│СУРЬМЫ ПЕНТАХЛОРИД     │ 801 │8012 │ C1 │ Х80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│ЖИДКИЙ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│1731│СУРЬМЫ ПЕНТАХЛОРИДА    │ 801 │8012,│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│3141│СУРЬМЫ СОЕДИНЕНИЕ      │ 630 │6113 │ T4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ЖИДКОЕ,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│1549│СУРЬМЫ СОЕДИНЕНИЕ      │ 630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│НЕОРГАНИЧЕСКОЕ ТВЕРДОЕ,│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│1733│СУРЬМЫ ТРИХЛОРИД       │ 806 │8012 │ C2 │ 80  │ КВ, │П, К │  8  │"Едкое", "СО"         │"Сурьмы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│трихлорид",│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│1551│СУРЬМЫ-КАЛИЯ ТАРТРАТ   │ 620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│2810│Сырье коксохимическое  │ 615 │6113 │ T1 │ 60  │ ВЦ, │П, К │ 6.1 │"Ядовито"             │"Сырье кок-│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производства       │     │     │    │     │ КЦ  │     │     │                      │сохимичес-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│технического углерода, │     │     │    │     │     │     │     │                      │кое",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│ядовитое жидкое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│2810│Сырье нефтяное для     │ 615 │6113 │ T1 │ 60  │ ВЦ, │П, К │ 6.1 │"Ядовито"             │"СТ" или   │     │      │9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     │    │     │ КЦ  │     │     │                      │"Т"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│технического углерода,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│ядовитое жидкое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│1266│Сырье парфюмерно-      │ 308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│косметическое "Дэфанол"│     │     │    │     │ ВЦ,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│3295│Сырье углеводородное   │ 328 │3013 │ F1 │ 30  │ ВЦ,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│2727│ТАЛЛИЯ (I) НИТРАТ      │ 657 │6162 │TO2 │ 65  │ КВ, │П, К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5.1 │"Окислитель",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│2573│ТАЛЛИЯ (I) ХЛОРАТ      │ 503 │5152 │OT2 │ 56  │ КВ, │П, К │5.1, │"Окислитель",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│1707│ТАЛЛИЯ СОЕДИНЕНИЕ,     │ 630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│3139│Танилин, раствор       │ 510 │5112 │ O1 │ 50  │ ВЦ, │П, К │ 5.1 │"Окислитель",         │"Танилин",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│1857│ТЕКСТИЛЯ ОТХОДЫ ВЛАЖНЫЕ│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│2195│ТЕЛЛУРА ГЕКСАФТОРИД    │ 203 │2342 │2TC │ 268 │ КВ, │П, К │2.3,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│3284│ТЕЛЛУРА СОЕДИНЕНИЕ,    │ 630 │6111,│ T5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│6112,│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│1331│ТЕРМОСПИЧКИ            │ 402 │4113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│1299│Терпентин              │                                    см. СКИПИДАР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│2319│Терпены-углеводороды   │                         см. УГЛЕВОДОРОДЫ ТЕРПЕНОВЫЕ,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│2541│ТЕРПИНОЛЕН             │ 317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│2516│Тетрабромметан         │                              см. УГЛЕРОДА ТЕТРАБРОМИД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│2504│ТЕТРАБРОМЭТАН          │ 605 │6113 │ T1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│2498│1,2,3,6-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│ТЕТРАГИДРОБЕНЗАЛЬДЕГИД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│2410│1,2,3,6-               │ 310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│ТЕТРАГИДРОПИРИДИН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│2412│ТЕТРАГИДРОТИОФЕН       │ 304 │3012 │ F1 │ 33  │ КВ, │П, К │  3  │"Легко                │"Тетрагид-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"СО",│ротиофен",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│2056│ТЕТРАГИДРОФУРАН        │ 301 │3012 │ F1 │ 33  │ КВ, │П, К │  3  │"Легко                │"Тетрагид- │     │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"СО",│рофуран",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│2943│ТЕТРАГИДРОФУРФУРИЛАМИН │ 326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│2850│Тетрамеры пропилена    │                               см. ПРОПИЛЕНА ТЕТРАМЕР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│3423│ТЕТРАМЕТИЛАММОНИЯ      │ 807 │8012 │ C8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│ГИДРОКСИД, ТВЕРДЫЙ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│1835│ТЕТРАМЕТИЛАММОНИЯ      │ 807 │8012,│ C7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│ГИДРОКСИДА РАСТВОР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│3105│1,1,3,3-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│ТЕТРАМЕТИЛБУТИЛА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│ГИДРОПЕРОКСИД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│3115│1,1,3,3-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│ТЕТРАМЕТИЛБУТИЛПЕРОКСИ-│                                                                                               │</w:t>
      </w:r>
    </w:p>
    <w:p w:rsidR="0051735D" w:rsidRDefault="0051735D">
      <w:pPr>
        <w:pStyle w:val="ConsPlusCell"/>
        <w:rPr>
          <w:rFonts w:ascii="Courier New" w:hAnsi="Courier New" w:cs="Courier New"/>
          <w:sz w:val="18"/>
          <w:szCs w:val="18"/>
        </w:rPr>
      </w:pPr>
      <w:r>
        <w:rPr>
          <w:rFonts w:ascii="Courier New" w:hAnsi="Courier New" w:cs="Courier New"/>
          <w:sz w:val="18"/>
          <w:szCs w:val="18"/>
        </w:rPr>
        <w:t>│    │2-ЭТИЛГЕКСАНОАТ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│100%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│3119│1,1,3,3-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│ТЕТРАМЕТИЛБУТИЛ-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│ПЕРОКСИНЕОДЕКАНОАТ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устойчивая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│дисперсия в воде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│3115│1,1,3,3-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│ТЕТРАМЕТИЛБУТИЛ-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│ПЕРОКСИНЕОДЕКАНОАТ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В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│3115│1,1,3,3-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│ТЕТРАМЕТИЛБУТИЛ-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│ПЕРОКСИПИВАЛАТ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А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│3115│1,1,3,3-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│ТЕТРАМЕТИЛБУТИЛ-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│ПЕРОКСИФЕНОКСИАЦЕТАТ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│37%,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В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63%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│2749│ТЕТРАМЕТИЛСИЛАН        │ 304 │3011 │ F1 │ 33  │ КВ, │П, К │  3  │"Легко                │"Тетраме-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"СО",│тилсилан",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│2372│Тетраметилэтилендиамин │                               см. 1,2-ДИ-(ДИМЕТИЛАМИНО)-ЭТАН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│2606│Тетраметоксисилан      │                                    см. МЕТИЛОРТОСИЛИКАТ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│1993│Тетран                 │ 328 │3012 │ F1 │ 33  │ ВЦ,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│1510│ТЕТРАНИТРОМЕТАН        │ 658 │6161 │ТО1 │ 665 │   а │П, К │6.1, │"Ядовито",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│5.1  │"Окислитель"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│2850│Тетрапропилен          │                                   см. ПРОПИЛЕНА ТЕТРАМЕР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│2413│ТЕТРАПРОПИЛОРТОТИТАНАТ │ 316 │3013 │ F1 │ 30  │ КВ, │П, К │  3  │"Легко                │Наименова-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│Тетрафтордибромэтан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│1982│ТЕТРАФТОРМЕТАН (ГАЗ    │ 201 │2211 │ 2A │ 20  │ КВ, │П, К │ 2.2 │"Невоспламеняющийся   │"Тетрафтор-│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14)  │     │     │    │     │ УК, │     │     │неядовитый газ",      │метан",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│3161│1,1,2,2-Тетрафторэтан  │ 218 │2112 │ 2F │ 23  │ КВ, │П, К │ 2.1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осторожно",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│3159│1,1,1,2-ТЕТРАФТОРЭТАН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 РЕФРИЖЕРАТОРНЫЙ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│R 134a)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3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│1081│ТЕТРАФТОРЭТИЛЕН        │ 205 │2112 │ 2F │ 239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│1846│Тетрахлорметан         │                                 см. УГЛЕРОДА ТЕТРАХЛОРИД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│2810│Тетрахлорпентан        │ 615 │6113 │ T1 │ 60  │ КВ, │ П,  │ 6.1 │"Ядовито"             │"Тетрахлор-│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│пентан",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│2810│Тетрахлорпропан        │ 615 │6113 │ T1 │ 60  │ КВ, │ П,  │ 6.1 │"Ядовито"             │"Тетрахлор-│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│пропан",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│2020│Тетрахлорфенолы        │                               см. ХЛОРФЕНОЛЫ ТВЕРДЫЕ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│1702│ТЕТРАХЛОРЭТАН          │ 605 │6112 │ T1 │ 60  │ КВ, │П, К │ 6.1 │"Ядовито", "СО"       │"Тетрахлор-│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│этан",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│1897│ТЕТРАХЛОРЭТИЛЕН        │ 605 │6113 │ T1 │ 60  │ КВ, │П, К │ 6.1 │"Ядовито", "СО",      │"Тетрахлор-│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│этилен",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│1704│ТЕТРАЭТИЛДИТИОПИРОФОС- │ 614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│ФАТ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│2320│ТЕТРАЭТИЛЕНПЕНТАМИН    │ 807 │8013 │ C7 │ 80  │ КВ, │П, К │  8  │"Едкое", "СО"         │"Тетраэти-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│ленпента-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│1292│ТЕТРАЭТИЛСИЛИКАТ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│1993│Тетраэтоксисилана и    │ 328 │3012,│ F1 │ 33, │ КВ, │П, М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│олигоэтоксисиланов     │     │3013 │    │ 30  │ ВЦ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сложная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│2966│ТИОГЛИКОЛЬ             │ 612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│2412│Тиолан                 │                                см. ТЕТРАГИДРОТИОФЕН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│3341│ТИОМОЧЕВИНЫ ДИОКСИД    │ 405 │4212,│ S2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│4213 │    │ 40  │ УК, │     │     │"СО", "Прикрытие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│1836│ТИОНИЛХЛОРИД           │ 803 │8011 │ C1 │ Х88 │ КВ, │П, К │  8  │"Едкое", "СО",        │"Тионилхло-│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│2785│4-ТИОПЕНТАНАЛЬ         │ 612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│2414│ТИОФЕН                 │ 304 │3012 │ F1 │ 33  │ КВ, │П, К │  3  │"Легко                │"Тиофен",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│2337│Тиофенол               │                                 см. ФЕНИЛМЕРКАПТАН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│2474│ТИОФОСГЕН              │ 612 │6111 │ T1 │ 66  │ КВ, │П, К │ 6.1 │"Ядовито"             │Наименова- │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│1837│ТИОФОСФОРИЛХЛОРИД      │ 803 │8012 │ C1 │ Х80 │ КВ, │П, К │  8  │"Едкое", "СО"         │"Тиофосфо-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│рилхлорид",│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│2878│ТИТАН - ПОРИСТЫЕ       │ 403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│ГРАНУЛЫ или ТИТАН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│ПОРИСТЫЕ ПОРОШКИ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│2546│ТИТАН - ПОРОШОК СУХОЙ  │ 405 │4211,│ S4 │ 43,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│4212,│    │ 40, │ УК, │     │     │"Прикрытие 3/0-0-1-0"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│4213 │    │ 40  │ для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│4212,│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│4213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│1352│ТИТАН - ПОРОШОК        │ 403 │4112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долей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не менее 25%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│2878│Титан гранулированный  │                 см. ТИТАН - ПОРИСТЫЕ ГРАНУЛЫ или ТИТАН - ПОРИСТЫЕ ПОРОШКИ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│1838│Титан четыреххлористый │                                  см. ТИТАНА ТЕТРАХЛОРИД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│1871│ТИТАНА ГИДРИД          │ 409 │4112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│3174│ТИТАНА ДИСУЛЬФИД       │ 405 │4213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│1838│ТИТАНА ТЕТРАХЛОРИД     │ 656 │6171 │ТС3 │Х668 │ КВ, │ П,  │6.1, │"Ядовито", "Едкое",   │"Титан че- │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│8    │"СО", "Прикрытие      │тыреххло-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│0-0-1-0"              │ристый",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44" w:history="1">
        <w:r>
          <w:rPr>
            <w:rFonts w:ascii="Courier New" w:hAnsi="Courier New" w:cs="Courier New"/>
            <w:color w:val="0000FF"/>
            <w:sz w:val="18"/>
            <w:szCs w:val="18"/>
          </w:rPr>
          <w:t>18.05.2012</w:t>
        </w:r>
      </w:hyperlink>
      <w:r>
        <w:rPr>
          <w:rFonts w:ascii="Courier New" w:hAnsi="Courier New" w:cs="Courier New"/>
          <w:sz w:val="18"/>
          <w:szCs w:val="18"/>
        </w:rPr>
        <w:t xml:space="preserve">, от </w:t>
      </w:r>
      <w:hyperlink r:id="rId1145"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│2441│ТИТАНА ТРИХЛОРИД       │ 406 │4241 │SC4 │ 48  │ КВ, │П, К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│ПИРОФОРНЫЙ или ТИТАНА  │     │     │    │     │ УК  │     │  8  │"Едкое",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│ТРИХЛОРИДА СМЕСЬ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│ПИРОФОРНАЯ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│2869│ТИТАНА ТРИХЛОРИДА СМЕСЬ│ 806 │8012,│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│3077│Тиурамы технические    │ 906 │9013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│3172│ТОКСИНЫ, ИЗВЛЕЧЕННЫЕ ИЗ│ 623 │6111,│ T1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│ЖИВЫХ ОРГАНИЗМОВ,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│3462│ТОКСИНЫ, ИЗВЛЕЧЕННЫЕ ИЗ│ 623 │6111,│ T2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│ЖИВЫХ ОРГАНИЗМОВ,      │     │6112,│    │ 60,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Н.У.К.        │     │6113 │    │ 60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│1708│ТОЛУИДИНЫ ЖИДКИЕ       │ 616 │6112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│3451│ТОЛУИДИНЫ ТВЕРДЫЕ      │ 616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│1709│2,4-ТОЛУИЛЕНДИАМИН,    │ 608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│3418│2,4-ТОЛУИЛЕН-ДИАМИНА   │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│2078│ТОЛУИЛЕНДИИЗОЦИАНАТ    │ 609 │6112 │ T1 │ 60  │ КВ, │П, К │ 6.1 │"Ядовито"             │"Толуилен-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│диизоциа-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│нат",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│2078│2,4-Толуилендиизоцианат│                               см. ТОЛУИЛЕНДИИЗОЦИАНАТ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│1294│ТОЛУОЛ                 │ 309 │3012 │ F1 │ 33  │ КВ, │П, К │  3  │"Легко                │"Толуол",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│1294│Толуол каменноугольный │                                     см. ТОЛУОЛ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│2584│Толуолсульфокислоты,   │ 803 │8012 │ C1 │ 80  │ КВ, │ П,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более 5%    │     │     │    │     │ УК, │М,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│свободной серной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│1203│Топлива моторные с     │                     см. БЕНЗИН МОТОРНЫЙ или ГАЗОЛИН или ПЕТРОЛ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│ароматической присадкой│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│1863│ТОПЛИВО АВИАЦИОННОЕ ДЛЯ│ 305 │3011,│ F1 │ 33, │ КВ, │П, К │  3  │"Легко                │"С" или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│ТУРБИННЫХ ДВИГАТЕЛЕЙ   │     │3012,│    │ 33, │ УК, │     │     │воспламеняется", "СО",│"СТ"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│1863│ТОПЛИВО АВИАЦИОННОЕ ДЛЯ│ 305 │3011,│ F1 │ 33, │ КВ, │П, К │  3  │"Легко                │"С" или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│ТУРБИННЫХ ДВИГАТЕЛЕЙ   │     │3012 │    │ 33  │ УК, │     │     │воспламеняется", "СО",│"СТ"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5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│1863│ТОПЛИВО АВИАЦИОННОЕ ДЛЯ│ 305 │3011,│ F1 │ 33, │ КВ, │П, К │  3  │"Легко                │"С" или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│ТУРБИННЫХ ДВИГАТЕЛЕЙ   │     │3012 │    │ 33  │ УК, │     │     │воспламеняется", "СО",│"СТ"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5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│1202│Топливо дизельное,     │                  см. ГАЗОЙЛЬ или ТОПЛИВО ДИЗЕЛЬНОЕ или ТОПЛИВО ПЕЧНОЕ ЛЕГКОЕ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│отработанное           │                                   (температура вспышки не более 60 °C)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│1202│ТОПЛИВО ДИЗЕЛЬНОЕ,     │ 315 │3013 │ F1 │ 30  │ КВ, │П, К │  3  │"Легко                │"СТ" или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│соответствующее        │     │     │    │     │ УК, │     │     │воспламеняется", "СО",│"Т"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│стандарту EN 590:2004, │     │     │    │     │ ВЦ,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ГАЗОЙЛЬ или ТОПЛИВО│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│ПЕЧНОЕ ЛЕГКОЕ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│указанной в стандарте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│EN 590:2004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│1863│Топливо для реактивных │                  см. ТОПЛИВО АВИАЦИОННОЕ ДЛЯ ТУРБИННЫХ ДВИГАТЕЛЕЙ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│двигателей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│3082│Топливо котельное для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│энергетических целей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│1202│Топливо моторное, с    │                 см. ГАЗОЙЛЬ или ТОПЛИВО ДИЗЕЛЬНОЕ или ТОПЛИВО ПЕЧНОЕ ЛЕГКОЕ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(температура вспышки более 60 °C и не более 100 °C)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100 °C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5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│3082│Топливо моторное, с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100 °C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1153"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│1202│Топливо нефтяное, с    │                 см. ГАЗОЙЛЬ или ТОПЛИВО ДИЗЕЛЬНОЕ или ТОПЛИВО ПЕЧНОЕ ЛЕГКОЕ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не│                     (температура вспышки более 60 °C и не более 100 °C)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100 °C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5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│3082│Топливо нефтяное, с    │                 см. ВЕЩЕСТВО ЖИДКОЕ, ОПАСНОЕ ДЛЯ ОКРУЖАЮЩЕЙ СРЕДЫ,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вспышки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100 °C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│(введено </w:t>
      </w:r>
      <w:hyperlink r:id="rId1155" w:history="1">
        <w:r>
          <w:rPr>
            <w:rFonts w:ascii="Courier New" w:hAnsi="Courier New" w:cs="Courier New"/>
            <w:color w:val="0000FF"/>
            <w:sz w:val="18"/>
            <w:szCs w:val="18"/>
          </w:rPr>
          <w:t>протоколом</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│1202│Топливо печное бытовое │  см. ТОПЛИВО ДИЗЕЛЬНОЕ, соответствующее стандарту EN 590:2004, или ГАЗОЙЛЬ или ТОПЛИВО ПЕЧНОЕ │</w:t>
      </w:r>
    </w:p>
    <w:p w:rsidR="0051735D" w:rsidRDefault="0051735D">
      <w:pPr>
        <w:pStyle w:val="ConsPlusCell"/>
        <w:rPr>
          <w:rFonts w:ascii="Courier New" w:hAnsi="Courier New" w:cs="Courier New"/>
          <w:sz w:val="18"/>
          <w:szCs w:val="18"/>
        </w:rPr>
      </w:pPr>
      <w:r>
        <w:rPr>
          <w:rFonts w:ascii="Courier New" w:hAnsi="Courier New" w:cs="Courier New"/>
          <w:sz w:val="18"/>
          <w:szCs w:val="18"/>
        </w:rPr>
        <w:t>│    │                       │                 ЛЕГКОЕ с температурой вспышки, указанной в стандарте EN 590:2004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│3082│Топливо печное         │ 906 │9023,│ M6 │ 90, │ ВЦ, │П, К │  9  │"Прочие опасные       │"СТ" или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│нефтеуглехимическое    │     │9053 │    │ 90  │ КЦ  │     │     │вещества"             │"Т"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56"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157"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│1863│Топливо Т-1, Т-2, ТС-1,│ 305 │3012,│ F1 │ 33, │ ВЦ, │П, К │  3  │"Легко                │"Бензин",  │     │      │9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│ТС-2                   │     │3013 │    │ 33  │ КЦ  │     │     │воспламеняется",      │"Бензин-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│1268│Топливо эталонное      │ 328 │3011 │ F1 │ 33  │ КВ  │П, М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│2810│Тосолы                 │ 615 │6112 │ T1 │ 60  │ КВ, │ П,  │ 6.1 │"Ядовито", "СО"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│2590│Тремолит               │            см. АСБЕСТ БЕЛЫЙ (хризотил, актинолит, антофиллит, тремолит)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│2501│ТРЕТ(1-АЗИРИДИНИЛ)     │ 614 │6112,│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│ФОСФИНОКСИДА РАСТВОР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│3103│трет-АМИЛПЕРОКСИ-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│ИЗОПРОПИЛКАРБОНАТ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А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│3101│Третбутила-бензоила    │ 506 │5222 │ P1 │ 539 │РЕФ, │  П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 раствор      │     │     │    │     │ РК  │     │  1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│концентрации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│2610│ТРИАЛЛИЛАМИН           │ 325 │3033 │ FC │ 38  │ КВ, │П, К │3, 8 │"Легко                │"Триаллила-│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│2609│ТРИАЛЛИЛБОРАТ          │ 626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│3082│Триарилфосфат          │ 906 │9063 │ M6 │ 90  │ ВЦ, │П, К │  9  │"Прочие опасные       │"Триарил-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│фосфат",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│2515│Трибромметан           │                                   см. БРОМОФОРМ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│2542│ТРИБУТИЛАМИН           │ 614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│3077│Трибутилоловофосфат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│3254│ТРИБУТИЛФОСФАН         │ 405 │4211 │ S4 │ 333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│"СО",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│3082│Трибутилфосфат         │ 906 │9063 │ M6 │ 90  │ КВ, │ П,  │  9  │"Прочие опасные       │"Трибутил-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│вещества"             │фосфат",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│3394│Триизобутилалюминий    │ 419 │4251 │ SW │Х333 │ КВ  │  П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│2324│ТРИИЗОБУТИЛЕН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│2616│ТРИИЗОПРОПИЛБОРАТ      │ 306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│3082│Трикрезилфосфат        │ 906 │9063 │ M6 │ 90  │ ВЦ, │П, К │  9  │"Прочие опасные       │"Трикрезил-│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│фосфат",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│2574│ТРИКРЕЗИЛФОСФАТ,       │ 614 │6112 │ T1 │ 60  │ КВ, │П, К │ 6.1 │"Ядовито"             │"Трикрезил-│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более 3%    │     │     │    │     │ УК, │     │     │                      │фосфат",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│ортоизомера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│2022│Трикрезол              │                               см. КИСЛОТА КРЕЗИЛОВАЯ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│2057│Тример пропилена       │                                  см. ТРИПРОПИЛЕН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│3082│2,2,4-Триметил-6-      │ 906 │9063 │ M6 │ 90  │ КВ, │ П,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│этокси-1,2,3,4-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│дигидролин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│1083│ТРИМЕТИЛАМИН БЕЗВОДНЫЙ │ 208 │2112 │ 2F │ 23  │ КВ, │П, К │ 2.1 │"Воспламеняющийся     │"Триметил-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│1297│ТРИМЕТИЛАМИНА ВОДНЫЙ   │ 311 │3031,│ FC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массовой     │     │3032,│    │338,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триметиламина не │     │3033 │    │ 38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50%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│2920│Триметиламмония        │ 825 │8021 │CF1 │ 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│гидроксид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│2438│ТРИМЕТИЛАЦЕТИЛХЛОРИД   │ 611 │6181 │TFC │ 663 │   а │П, К │6.1, │"Ядовито",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│3, 8 │воспламеняется",      │ние груза, │     │      │2,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"Спускать с  │"Спускать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│горки осторожно",     │горки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3/1-1*-1-1"│осторожно",│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│3295│1,2,3-Триметилбензол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│2325│1,3,5-ТРИМЕТИЛБЕНЗОЛ   │ 317 │3013 │ F1 │ 30  │ КВ, │П, К │  3  │"Легко                │Наименова- │     │      │25, 27│</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│2416│ТРИМЕТИЛБОРАТ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│2327│ТРИМЕТИЛГЕКСАМЕТИЛЕН-  │ 807 │8013 │ C7 │ 80  │ КВ, │П, К │  8  │"Едкое", "СО"         │"Триметил-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│ДИАМИНЫ                │     │     │    │     │ УК, │     │     │                      │гексамети-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│лендиами-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│ны",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│2328│ТРИМЕТИЛГЕКСАМЕТИЛЕН-  │ 609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│ДИИЗОЦИАНАТ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│3077│Триметилдигидрохинолина│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│полимер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│3272│Триметил-орто-формиат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│2329│ТРИМЕТИЛФОСФИТ         │ 327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│1298│ТРИМЕТИЛХЛОРСИЛАН      │ 321 │3032 │ FC │Х338 │   а │П, К │3, 8 │"Легко                │"Триметил-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│2326│ТРИМЕТИЛЦИКЛОГЕКСИЛАМИН│ 807 │8013 │ C7 │ 80  │ КВ, │П, К │  8  │"Едкое", "СО"         │"Триметил-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│циклогекси-│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│ламин",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│1354│ТРИНИТРОБЕНЗОЛ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30%│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│3367│ТРИНИТРОБЕНЗОЛ,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10%│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│1356│ТРИНИТРОТОЛУОЛ (ТНТ)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30%│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│3366│ТРИНИТРОТОЛУОЛ (ТНТ),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10%│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│3364│ТРИНИТРОФЕНОЛ (КИСЛОТА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│ПИКРИНОВАЯ),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│1344│ТРИНИТРОФЕНОЛ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30%│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│3365│ТРИНИТРОХЛОРБЕНЗОЛ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│(ПИКРИЛХЛОРИД),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│Тринонилфенилфосфит    │ 904 │     │ M6 │ 90  │ ВЦ, │П, К │  9  │"Прочие опасные       │"Тринонил-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│фенилфос-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│фит",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│2260│ТРИПРОПИЛАМИН          │ 325 │3033 │ FC │ 38  │ КВ, │П, К │3, 8 │"Легко                │"Трипропи-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│ламин",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│3128│Трипропилбор           │ 416 │4231 │ST2 │ 46  │ КВ, │П, К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│"Ядовито",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│2057│ТРИПРОПИЛЕН            │ 305 │3012,│ F1 │ 33, │ КВ, │П, К │  3  │"Легко                │Наименова-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│2923│Трифенилхлорсилан      │ 832 │8062 │CT2 │ 86  │   а │П, К │ 8,  │"Едкое",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6.1 │"СО",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│3057│ТРИФТОРАЦЕТИЛХЛОРИД    │ 203 │2342 │2TC │ 268 │ КВ, │П, К │2.3, │"Ядовитый газ",       │"Трифтора-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│цетилхло-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 горки", "Прикрытие  │рид",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│1-1-1-1". При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"Едкое",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│1984│ТРИФТОРМЕТАН (ГАЗ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23)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│3136│ТРИФТОРМЕТАН           │ 201 │2213 │ 3A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│ОХЛАЖДЕННЫЙ ЖИДКИЙ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│3265│Трифторметансульфокис- │ 803 │8012 │ C3 │ 80  │ КВ, │П, К │  8  │"Едкое", "СО",        │           │     │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│лота                   │     │     │    │     │ УК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│2948│3-ТРИФТОРМЕТИЛАНИЛИН   │ 616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│2942│2-ТРИФТОРМЕТИЛАНИЛИН   │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│3082│Трифтортрихлорэтан     │ 906 │9013 │ M6 │ 90  │ КВ, │ П,  │  9  │"Прочие опасные       │"Трифторт- │     │      │12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│вещества"             │рихлор-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│этан",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│2599│ТРИФТОРХЛОРМЕТАНА И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│ФТОРОФОРМА АЗЕОТРОПНАЯ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│СМЕСЬ, содержащая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│приблизительно 60%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│трифторхлорметана (ГАЗ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503)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│1082│ТРИФТОРХЛОРЭТИЛЕН      │ 209 │2322 │2TF │ 263 │ КВ, │П, К │2.3, │"Ядовитый газ", "Легко│Наименова- │     │      │25, 27│</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6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│2035│Трифторэтан            │                    см. 1,1,1-ТРИФТОРЭТАН (ГАЗ РЕФРИЖЕРАТОРНЫЙ R 143a)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│2035│1,1,1-ТРИФТОРЭТАН (ГАЗ │ 205 │2112 │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143a)│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│2442│ТРИХЛОРАЦЕТИЛХЛОРИД    │ 803 │8012 │ C3 │ Х80 │ КВ, │П, К │  8  │"Едкое", "СО",        │"Трихлора-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3/1-1*-1-1"│цетилхло-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│2321│ТРИХЛОРБЕНЗОЛЫ ЖИДКИЕ  │ 608 │6113 │ T1 │ 60  │ КВ, │П, К │ 6.1 │"Ядовито", "СО"       │"Трихлор-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│бензолы",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│2322│ТРИХЛОРБУТЕН           │ 605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│Трихлордифенил         │ 904 │     │ M6 │ 90  │ ВЦ, │П, К │  9  │"Прочие опасные       │"Трихлор-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│дифенил",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│2226│Трихлорметилбензол     │                                 см. БЕНЗОТРИХЛОРИД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│2810│1,2,3-Трихлорпропан    │ 615 │6113 │ T1 │ 60  │ КВ, │П, К │ 6.1 │"Ядовито"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│Трихлорпропилфосфат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71"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172"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│1295│ТРИХЛОРСИЛАН           │ 431 │4381 │WFC │Х338 │   а │П, К │4.3, │"При взаимодействии с │Наименова- │     │      │25, 39│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│3, 8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│воспламеняющиеся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│газы", "Легко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│"Едкое", "Не спускать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│2831│1,1,1-ТРИХЛОРЭТАН      │ 605 │6113 │ T1 │ 60  │ КВ, │П, К │ 6.1 │"Ядовито", "СО"       │Наименова- │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│1710│ТРИХЛОРЭТИЛЕН          │ 605 │6113 │ T1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                      │ние груза, │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│2810│Трихлорэтилфосфат      │ 615 │6113 │ T1 │ 60  │ КВ, │П, К │ 6.1 │"Ядовито"             │"Трихлор-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│этилфос-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│фат",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│3082│Триэтаноламин          │ 906 │9063 │ M6 │ 90  │ ВЦ, │П, К │  9  │"Прочие опасные       │"Триэтано-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│ламин",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│3105│3,6,9-ТРИЭТИЛ-3,6,9-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│ТРИМЕТИЛ-1,4,7-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│ТРИПЕРОКСОНАН с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│42%, с разбавителем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А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58%, со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│свободным активным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│кислородом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 типа 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│7,6% с испарением 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│диапазоне 220 - 260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│1296│ТРИЭТИЛАМИН            │ 311 │3032 │ FC │ 338 │ КВ, │П, К │3, 8 │"Легко                │"Триэтила-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│Триэтиламиноксид       │ 904 │     │ M6 │ 90  │ КВ, │П, М │  9  │"Прочие опасные       │"Триэтила-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│вещества"             │миноксид",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│3082│Триэтилбензол          │ 906 │9063 │ M6 │ 90  │ВЦ,  │П, К │  9  │"Прочие опасные       │"Триэтил-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│КЦ   │     │     │вещества"             │бензол",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│1176│Триэтилборат           │                                       см. ЭТИЛБОРАТ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│Триэтиленгликоль: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│2259│ТРИЭТИЛЕНТЕТРАМИН      │ 807 │8012 │ C7 │ 80  │ КВ, │П, К │  8  │"Едкое", "СО"         │"Триэтилен-│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│тетрамин",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│2524│Триэтилортоформиат     │                                   см. ЭТИЛОРТОФОРМИАТ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│2323│ТРИЭТИЛФОСФИТ          │ 327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│2985│Триэтилхлорсилан       │ 321 │3032 │ FC │Х338 │   а │  П  │3, 8 │"Легко                │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│2067│Тукосмесь "УкрТехноФос │                              см. УДОБРЕНИЯ АММИАЧНО-НИТРАТНЫЕ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    │NPK"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│1300│Уайт-спирит            │                                  см. СКИПИДАРА ЗАМЕНИТЕЛЬ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│Углеаммикат            │ 905 │     │ M6 │ 90  │ ВЦ, │П, К │  9  │"Прочие опасные       │"Углеаммиа-│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│кат",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│3295│УГЛЕВОДОРОДЫ ЖИДКИЕ,   │ 328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│3012,│    │ 33,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│3295│УГЛЕВОДОРОДЫ ЖИДКИЕ,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│Н.У.К. (давление паров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более 110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│3295│УГЛЕВОДОРОДЫ ЖИДКИЕ,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(давление паров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не более 110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│3295│Углеводороды легкие    │ 328 │3011 │ F1 │ 33  │ КВ, │ П,  │  3  │"Легко                │"Углеводо-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│роды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│легкие",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│2319│УГЛЕВОДОРОДЫ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│ТЕРПЕНОВЫЕ, Н.У.К.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│3082│Углеводороды тяжелые   │ 906 │9013 │ M6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│1013│Углекислый газ         │                                    см. УГЛЕРОДА ДИОКСИД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│Углерод технический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│1846│Углерод                │                                  см. УГЛЕРОДА ТЕТРАХЛОРИД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    │четыреххлористый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│1013│УГЛЕРОДА ДИОКСИД       │ 201 │2212 │ 2A │ 20  │ КВ, │П, К │ 2.2 │"Невоспламеняющийся   │"Углерода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│неядовитый газ",      │диоксид",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│2187│УГЛЕРОДА ДИОКСИД       │ 201 │2213 │ 3A │ 22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│ОХЛАЖДЕННЫЙ ЖИДКИЙ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│1845│УГЛЕРОДА ДИОКСИД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(ЛЕД СУХОЙ)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│1131│Углерода дисульфид     │                                      см. СЕРОУГЛЕРОД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│1016│УГЛЕРОДА МОНООКСИД     │ 207 │2321 │1TF │ 263 │ КВ, │П, К │2.3, │"Ядовитый газ", "Легко│Наименова-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│СЖАТЫЙ                 │     │     │    │     │ УК, │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3/1-3*-1-1"│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│1953│Углерода монооксида и  │ 219 │2321 │1TF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│водорода смесь сжатая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│1076│Углерода оксихлорид    │                                         см. ФОСГЕН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│2516│УГЛЕРОДА ТЕТРАБРОМИД   │ 605 │6113 │ T2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│1846│УГЛЕРОДА ТЕТРАХЛОРИД   │ 605 │6112 │ T1 │ 60  │ КВ, │П, К │ 6.1 │"Ядовито", "СО"       │"Углерод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│четыреххло-│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│ристый",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│1362│УГОЛЬ АКТИВИРОВАННЫЙ   │ 405 │4213 │ S2 │ 40  │ КВ, │П, К │ 4.2 │"Самовозгорается",    │           │     │      │3, 68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│"СО",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7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│1361│УГОЛЬ или САЖА         │ 405 │4212,│ S2 │ 40, │   а │ П,  │ 4.2 │"Самовозгорается",    │Наименова- │     │      │25,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│животного или          │     │4213 │    │ 40  │СКВ ,│М, К │     │"СО", "Прикрытие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│растительного          │     │     │    │     │   а │     │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│происхождения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80"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181"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│1993│Удалитель              │ 328 │3011,│ F1 │ 33, │ ВЦ, │П, К │  3  │"Легко                │"Удалитель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│парафиноотложений типа │     │3012 │    │ 33  │ КЦ  │     │     │воспламеняется",      │парафиноот-│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│СНПХ                   │     │     │    │     │     │     │     │"Прикрытие 3/0-0-1-0" │ложений",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8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│2071│УДОБРЕНИЕ НА ОСНОВЕ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│НИТРАТА АММОНИЯ,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│ОДНОРОДНЫЕ АЗОТНО-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│ФОСФАТНЫЕ, АЗОТНО-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│КАЛИЙНЫЕ ИЛИ АЗОТНО-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│ФОСФАТНО-КАЛИЙНЫЕ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│СМЕСИ, содержащие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70% нитрата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│аммония и не более 0,4%│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│общего количества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│горючего органического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│материала,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│рассчитываемого по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│углероду, или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│45% нитрата аммония 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│неограниченное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│количество горючего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│материала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│Удобрение суспензионно-│ 905 │     │ M6 │ 90  │ ВЦ, │П, К │  9  │"Прочие опасные       │"СКУ", "Х",│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│комплексное "СКУ"      │     │     │    │     │ КЦ  │     │     │вещества"             │трафарет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│1043│УДОБРЕНИЯ АММИАЧНОГО   │ 208 │2214 │ -  │ 20  │  -  │  -  │ 2.2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содержащий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│свободный аммиак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│2067│УДОБРЕНИЯ АММИАЧНО-    │ 501 │5113 │ O2 │ 50  │ КВ, │П, К │ 5.1 │"Окислитель",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│НИТРАТНЫЕ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ВБТ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│Удобрения аммиачно-    │ 901 │     │ M6 │ 90  │ ВЦ, │П, К │  9  │"Прочие опасные       │"Удобре-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│нитратные, малоопасные │     │     │    │     │ КЦ  │     │     │вещества"             │ния",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│2067│Удобрения аммиачно-    │                              см. УДОБРЕНИЯ АММИАЧНО-НИТРАТНЫЕ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│нитратные: однородные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│неразделимые смеси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│нитрата аммония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│другими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│неорганическими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│веществами, инертными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 отношению к нему,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не менее 90%│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│нитрата аммония и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0,2% горючих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 (включая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│органическое вещество в│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│пересчете на углерод)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│или содержащие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│90%, но более 70%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│нитрата аммония и не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0,4% горючих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│1760│Удобрения жидкие       │                         см. Удобрения жидкие азотные, коррозионные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│азотные КЦС-АМ,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│1760│Удобрения жидкие       │ 823 │8013 │ C9 │ 80  │ ВЦ, │П, К │  8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│азотные, коррозионные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│Удобрения жидкие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│комплексные "ЖКУ"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83"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184" w:history="1">
        <w:r>
          <w:rPr>
            <w:rFonts w:ascii="Courier New" w:hAnsi="Courier New" w:cs="Courier New"/>
            <w:color w:val="0000FF"/>
            <w:sz w:val="18"/>
            <w:szCs w:val="18"/>
          </w:rPr>
          <w:t>18.05.2012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│1760│Удобрения жидкие       │ 823 │8013 │ C9 │ 80  │ ВЦ, │П, К │  8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│2330│УНДЕКАН                │ 315 │3013 │ F1 │ 30  │ КВ, │П, К │  3  │"Легко                │"Ундекан",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│1328│Уротропин              │                                  см. ГЕКСАМЕТИЛЕНТЕТРАМИН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│Ускоритель БНК-2       │ 904 │     │ M6 │ 90  │ КВ, │ П,  │  9  │"Прочие опасные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│Ускоритель К-45        │                           см. Диметилдитиокарбамат диметиламина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│3358│УСТАНОВКИ              │ 218 │2116 │ 6F │ 23  │ КВ, │П, К │ 2.1 │"Воспламеняющийся газ"│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│РЕФРИЖЕРАТОРНЫЕ,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│воспламеняющийся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│неядовитый сжиженный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│2857│УСТАНОВКИ              │ 213 │2216 │ 6A │ 20  │ КВ, │П, К │ 2.2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│РЕФРИЖЕРАТОРНЫЕ,       │     │     │    │     │ УК  │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│невоспламеняющиеся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│нетоксичные газы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аммиака (N ООН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│2672)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│3268│УСТРОЙСТВА             │ 907 │9050 │ M5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│ГАЗОНАПОЛНИТЕЛЬНЫЕ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│НАДУВНЫХ ПОДУШЕК или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│МОДУЛИ НАДУВНЫХ ПОДУШЕК│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УСТРОЙСТВА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│ПРЕДВАРИТЕЛЬНОГО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│НАТЯЖЕНИЯ РЕМНЕЙ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│БЕЗОПАСНОСТИ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│3150│УСТРОЙСТВА МАЛЫЕ,      │ 214 │2116 │ 6F │ 23  │ КВ, │П, К │ 2.1 │"Воспламеняющийся газ"│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│ПРИВОДИМЫЕ В ДЕЙСТВИЕ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│УГЛЕВОДОРОДНЫМ ГАЗОМ,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БАЛЛОНЫ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│УГЛЕВОДОРОДНЫМ ГАЗОМ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│ДЛЯ МАЛЫХ УСТРОЙСТВ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│выпускным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│приспособлением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│2990│Устройства             │                           см. СРЕДСТВА СПАСАТЕЛЬНЫЕ САМОНАДУВНЫЕ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│спасательные,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│самонадувающиеся,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│такие, как авиационные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│аварийные трапы 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│авиационные аварийные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│комплекты и морские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│спасательные приборы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│2645│ФЕНАЦИЛБРОМИД          │ 616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│1697│Фенацилхлорид          │                                см. ХЛОРАЦЕТОФЕНОН,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│2311│ФЕНЕТИДИНЫ             │ 608 │6113 │ T1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│3077│N-Фенил-n-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│фенилендиамин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8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│2577│ФЕНИЛАЦЕТИЛХЛОРИД      │ 804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│2470│ФЕНИЛАЦЕТОНИТРИЛ ЖИДКИЙ│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│3077│Фенилбутадиноксид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│2572│ФЕНИЛГИДРАЗИН          │ 616 │6112 │ T1 │ 60  │ КВ, │П, К │ 6.1 │"Ядовито"             │"Фенилгид-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│разин",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│1673│ФЕНИЛЕНДИАМИНЫ (о-, м-,│ 608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│2487│ФЕНИЛИЗОЦИАНАТ         │ 609 │6121 │TF1 │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│1672│ФЕНИЛКАРБИЛАМИНОХЛОРИД │ 616 │6111 │ T1 │ 66  │СКВ,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8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│Фенилксилилэтан        │ 904 │     │ M6 │ 90  │ КВ, │П, М │  9  │"Прочие опасные       │"Фенилкси-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│вещества"             │лилэтан",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│2337│ФЕНИЛМЕРКАПТАН         │ 609 │6121 │TF1 │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│"Спускать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3/1-1*-1-1"│осторожно",│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│Фенилметилуретан       │ 901 │     │ M6 │ 90  │ КВ, │П, К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│1674│ФЕНИЛРТУТИ АЦЕТАТ      │ 619 │6112 │ T3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│1894│ФЕНИЛРТУТИ ГИДРОКСИД   │ 619 │6112 │ T3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│1895│ФЕНИЛРТУТИ НИТРАТ      │ 619 │6112 │ T3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│2026│ФЕНИЛРТУТИ СОЕДИНЕНИЕ, │ 630 │6111,│ T3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│6112,│    │ 60, │СКВ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протоколов от </w:t>
      </w:r>
      <w:hyperlink r:id="rId1187"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188"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│1804│ФЕНИЛТРИХЛОРСИЛАН      │ 805 │8012 │ C3 │ Х80 │ КВ, │П, К │  8  │"Едкое", "СО",        │"Фенилтри-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│2798│ФЕНИЛФОСФОРДИХЛОРИД    │ 804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│2799│ФЕНИЛФОСФОРТИОДИХЛОРИД │ 804 │8012 │ C3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│1134│Фенилхлорид            │                                   см. ХЛОРБЕНЗОЛ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│2988│Фенилхлорсилан         │ 431 │4381 │WFC │Х338 │   а │  П  │4.3, │"При взаимодействии с │           │     │      │39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│3, 8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│газы",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│2746│ФЕНИЛХЛОРФОРМИАТ       │ 611 │6172 │TC1 │ 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│2810│2-Фенилэтанол          │ 615 │6112 │ T1 │ 60  │ КВ, │П, К │ 6.1 │"Ядовито"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│2435│Фенилэтилдихлорсилан   │                              см. ЭТИЛФЕНИЛДИХЛОРСИЛАН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│Феноксиметанол         │ 904 │     │ M6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│Феноксиэтанол          │ 904 │     │ M6 │ 90  │ КВ, │П, М │  9  │"Прочие опасные       │"Феноксиэ-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│вещества"             │танол",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│2312│ФЕНОЛ РАСПЛАВЛЕННЫЙ    │ 608 │6112 │ T1 │ 60  │ КВ, │П, К │ 6.1 │"Ядовито"             │"Фенол",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│1671│ФЕНОЛ ТВЕРДЫЙ          │ 608 │6112 │ T2 │ 60  │ КВ, │П, К │ 6.1 │"Ядовито"             │"Фенол",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│2821│ФЕНОЛА РАСТВОР         │ 608 │6112,│ T1 │ 60, │ КВ, │П, К │ 6.1 │"Ядовито"             │"Фенол",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УК, │     │     │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│2810│Фенолоспирты           │ 615 │6113 │ T1 │ 60  │ ВЦ, │П, К │ 6.1 │"Ядовито"             │"Феноло-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│спирты",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│1803│ФЕНОЛСУЛЬФОКИСЛОТА     │ 804 │8012 │ C3 │ 80  │ КВ, │П, К │  8  │"Едкое",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│ЖИДКАЯ                 │     │     │    │     │ УК, │     │     │"Прикрытие 0-0-1-0"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│1760│Феноляты               │ 823 │8013 │ C9 │ 80  │ ВЦ, │П, К │  8  │"Едкое"               │"Феноляты",│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КВ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│1408│ФЕРРОСИЛИЦИЙ с массовой│ 408 │4363 │WT2 │ 462 │ КВ, │П, К │4.3, │"При взаимодействии с │Наименова- │     │      │25, 58│</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кремния не менее │     │     │    │     │ УК, │     │ 6.1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│30%, но менее 90%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│газы", "Ядовито",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│"СО", "Прикрытие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│1323│ФЕРРОЦЕРИЙ             │ 403 │4112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│3270│ФИЛЬТРЫ                │ 402 │4112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│НИТРОЦЕЛЛЮЛОЗНЫЕ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│МЕМБРАННЫЕ, содержащие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12,6% азота по│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│массе сухого вещества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│Фитиль зажигательный,  │ 902 │     │ M7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│тлеющий (ФЗТ)          │     │     │    │     │ УК  │М, К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│1993│Флицид                 │ 328 │3013 │ F1 │ 30  │ КВ, │П, К │  3  │"Легко                │"Флицид",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│Флотамин               │ 902 │     │ M6 │ 90  │ ВЦ, │П, К │  9  │"Прочие опасные       │"Флотамин",│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│Флотореагент "Арминт   │ 905 │     │ M7 │ 90  │ КВ, │П, К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│ХТ"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│Флотореагент "Кэтгол"  │ 901 │     │ M6 │ 90  │ ВЦ, │П, К │  9  │"Прочие опасные       │"Кэттол",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│"Х",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90"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191"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│Флотореагент "Оксаль"  │ 902 │     │ M6 │ 90  │ КВ, │П, К │  9  │"Прочие опасные       │"Оксаль",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│"Х",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92"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193"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│Флотореагент ВЖС       │                                      см. Реагент ВЖС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│Флотореагент           │ 904 │     │ M6 │ 90  │ КВ, │П, М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│дифосфоновый           │     │     │    │     │ ВЦ, │     │     │вещества"             │ние груза,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│3082│Флотореагент           │ 906 │9023 │ M6 │ 90  │ ВЦ,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│нефтеуглехимический    │     │     │    │     │ КЦ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│марки ФН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│1993│Флотореагент           │ 328 │3012,│ F1 │ 33, │ ВЦ, │П, К │  3  │"Легко                │"ФНУ", "Х",│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│нефтеуглехимический    │     │3013 │    │ 30  │ КЦ  │     │     │воспламеняется",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│марки ФНУ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│Флотореагент Т-66 (ВПП)│ 905 │     │ M6 │ 90  │ ВЦ, │П, К │  9  │"Прочие опасные       │Наименова-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│ние груза,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94"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195"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│1992│Флюс жидкий БМ-1       │ 319 │3022 │FT1 │ 336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│2209│Формалин               │              см. ФОРМАЛЬДЕГИДА РАСТВОР, содержащий не менее 25% формальдегида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│1166│Формальгликоль         │                                       см. ДИОКСОЛАН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│1198│ФОРМАЛЬДЕГИДА РАСТВОР  │ 320 │3033 │ FC │ 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│ЛЕГКОВОСПЛАМЕНЯЮЩИЙСЯ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│2209│ФОРМАЛЬДЕГИДА РАСТВОР, │ 807 │8013 │ C9 │ 80  │ КВ, │П, К │  8  │"Едкое", "СО"         │"Формалин",│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не менее 25%│     │     │    │     │ УК, │     │     │                      │"Х",       │     │      │14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│формальдегида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│1760│Форммочевина           │ 823 │8012 │ C9 │ 80  │ ВЦ, │П, К │  8  │"Едкое"               │"Форммоче-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│вина",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│1076│ФОСГЕН                 │ 203 │2342 │2TC │ 268 │СКВ, │  П  │2.3, │"Ядовитый газ",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│"Едкое", "Не спускать │ние груза, │     │      │5а,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│"Х",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При пере-  │"С горки не│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│возке в вагоне-цистер-│спускать",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 "Ядовитый газ",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196"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197"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│2940│9-ФОСФАБИЦИКЛОНОНАНЫ   │ 405 │4212 │ S2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│(ЦИКЛООКТАДИЕНФОСФИНЫ) │     │     │    │     │ УК, │     │     │"СО", "Прикрытие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│3264│Фосфанол               │ 816 │8011 │ C1 │ 88  │ КВ, │П, К │  8  │"Едкое", "Прикрытие   │"Фосфанол",│     │      │3, 23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│2199│ФОСФИН                 │ 209 │2322 │2TF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│1338│ФОСФОР АМОРФНЫЙ        │ 404 │4113 │ F3 │ 40  │ КВ, │П, К │ 4.1 │"Легко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│1381│ФОСФОР БЕЛЫЙ (ЖЕЛТЫЙ)  │ 406 │4231 │ST3,│ 46  │   а │П, К │4.2, │"Самовозгорается",    │Наименова- │     │      │2а, 5,│</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│ПОД СЛОЕМ ВОДЫ или В   │     │     │ST4 │     │СКВ ,│     │ 6.1 │"Ядовито", "Не        │ние груза, │     │      │19, 37│</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│РАСТВОРЕ               │     │     │    │     │   а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 перевозке в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9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│1381│ФОСФОР БЕЛЫЙ (ЖЕЛТЫЙ)  │ 406 │4231 │ST3,│ 46  │   а │П, К │4.2, │"Самовозгорается",    │Наименова- │     │      │2а, 5,│</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│СУХОЙ                  │     │     │ST4 │     │СКВ ,│     │ 6.1 │"Ядовито", "Не        │ние груза, │     │      │19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 перевозке в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1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│2447│ФОСФОР БЕЛЫЙ или ЖЕЛТЫЙ│ 406 │4231 │ST3 │ 446 │ ВЦ, │П, К │4.2, │"Самовозгорается",    │Наименова- │     │      │2а, 5,│</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│РАСПЛАВЛЕННЫЙ          │     │     │    │     │ КЦ  │     │ 6.1 │"Ядовито", "Не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0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│1340│Фосфор пятисернистый   │             см. ФОСФОРА ПЕНТАСУЛЬФИД, не содержащий желтого или белого фосфора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│1343│Фосфор трехсернистый   │              см. ФОСФОРА ТРИСУЛЬФИД, не содержащий желтого или белого фосфора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│1809│Фосфор треххлористый   │                                   см. ФОСФОРА ТРИХЛОРИД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│1807│ФОСФОРА (V) ОКСИД      │ 806 │8012 │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│1339│ФОСФОРА ГЕПТАСУЛЬФИД,  │ 404 │4112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содержащий желтого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белого фосфора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│1939│ФОСФОРА ОКСИБРОМИД     │ 806 │8012 │ C2 │ 80  │ КВ, │П, К │  8  │"Едкое", "СО"         │"Фосфора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│оксибро-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│мид",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│2576│ФОСФОРА ОКСИБРОМИД     │ 801 │8012 │ C1 │ 80  │ ВЦ, │П, К │  8  │"Едкое"               │"Фосфора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│РАСПЛАВЛЕННЫЙ          │     │     │    │     │ КЦ  │     │     │                      │оксибро-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│мид",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0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│1810│ФОСФОРА ОКСИХЛОРИД     │ 656 │6171 │ТС3 │Х668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│8    │"СО", "Прикрытие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│2691│ФОСФОРА ПЕНТАБРОМИД    │ 806 │8012 │ C2 │ 80  │ КВ, │П, К │  8  │"Едкое", "СО"         │Наименова-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│1340│ФОСФОРА ПЕНТАСУЛЬФИД,  │ 409 │4332 │WF2 │ 423 │ КВ, │П, К │4.3, │"При взаимодействии с │"Фосфора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содержащий желтого  │     │     │    │     │ УК, │     │ 4.1 │водой выделяются      │пентасуль-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белого фосфора     │     │     │    │     │ ВЦ, │     │     │воспламеняющиеся      │фид",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"Легко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"СО",│приписки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│2198│ФОСФОРА ПЕНТАФТОРИД    │ 203 │2341 │2TC │ 268 │ КВ, │П, К │2.3,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│1806│ФОСФОРА ПЕНТАХЛОРИД    │ 806 │8012 │ C2 │ 80  │ КВ, │П, К │  8  │"Едкое", "СО"         │"Фосфора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│пентахло-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│1341│ФОСФОРА СЕСКВИСУЛЬФИД, │ 404 │4112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содержащий желтого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белого фосфора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│1808│ФОСФОРА ТРИБРОМИД      │ 801 │8012 │ C1 │ Х80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│2578│ФОСФОРА ТРИОКСИД       │ 806 │8013 │ C2 │ 80  │ КВ, │П, К │  8  │"Едкое", "СО"         │"Фосфора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│триоксид",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│1343│ФОСФОРА ТРИСУЛЬФИД, не │ 404 │4112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│содержащий желтого или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│белого фосфора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│1809│ФОСФОРА ТРИХЛОРИД      │ 656 │6171 │TC3 │ 668 │ КВ, │П, К │6.1, │"Ядовито", "Едкое",   │"Фосфора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│"СО", "Прикрытие      │трихлорид",│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│1810│Фосфорил хлористый     │                                   см. ФОСФОРА ОКСИХЛОРИД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│1939│Фосфорилбромид         │                                   см. ФОСФОРА ОКСИБРОМИД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│2199│Фосфороводород         │                                         см. ФОСФИН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│2303│Фракция                │                                   см. ИЗОПРОПЕНИЛБЕНЗОЛ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│альфаметилстирольная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альфа-олефинов │ 328 │3013 │ F1 │ 30  │ ВЦ,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│C10 - C12              │     │     │    │     │ КЦ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│Фракция альфа-олефинов │ 901 │     │ M6 │ 90  │ ВЦ, │П, К │  9  │"Прочие опасные       │"Альфа-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│C12 - C14              │     │     │    │     │ КЦ  │     │     │вещества"             │олеины",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03"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204"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│Фракция альфа-олефинов │ 904 │     │ M6 │ 90  │ ВЦ, │П, К │  9  │"Прочие опасные       │"Альфа-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│C16 - C18, C20 - C26   │     │     │    │     │ КЦ  │     │     │вещества"             │олеины",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05"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206"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альфа-олефинов │ 328 │3013 │ F1 │ 30  │ ВЦ, │П, К │  3  │"Легко                │"Альфа-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│C8, C8 - C10           │     │     │    │     │ КЦ  │     │     │воспламеняется",      │олеины",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│2928│Фракция антраценовая   │ 640 │6172 │TC2 │ 68  │ ВЦ, │П, К │6.1, │"Ядовито", "Едкое"    │"Антрацен",│     │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8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│1992│Фракция ароматическая  │ 319 │3022 │FT1 │ 336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│коксохимического       │     │     │    │     │ ВЦ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     │    │     │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бензиновая     │                               см. УГЛЕВОДОРОДЫ ЖИДКИЕ Н.У.К.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│газовая стабильная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│1268│Фракция бензиновая     │ 328 │3012 │ F1 │ 33  │ ВЦ, │П, К │  3  │"Легко                │"Бензин",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│прямой гонки           │     │     │    │     │ КЦ  │     │     │воспламеняется",      │"С"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│1993│Фракция бензол-        │ 328 │3011,│ F1 │ 33, │ ВЦ, │П, К │  3  │"Легко                │"Бентол",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│толуольная             │     │3012 │    │ 33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│2313│Фракция бетапиколиновая│                                        см. ПИКОЛИНЫ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бутан-         │ 206 │2112 │ 2F │ 23  │ КВ, │П, М,│ 2.1 │"Воспламеняющийся     │"Бутан",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│бутиленовая            │     │     │    │     │ УК, │  К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бутан-пропан-  │ 328 │3011 │ F1 │ 33  │ ВЦ, │П, К │  3  │"Легко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│гексановая             │     │     │    │     │ КЦ  │     │     │воспламеняется", "Не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бутилен-       │ 206 │2112 │ 2F │ 23  │ ВЦ,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│амиленовая             │     │     │    │     │ КЦ  │     │     │газ", "Не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бутилен-       │ 206 │2112 │ 2F │ 23  │ ВЦ,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│бутадиеновая           │     │     │    │     │ КЦ  │     │     │газ", "Не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бутилен-       │                          см. Фракция бутилен-бутадиеновая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│дивиниловая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│1965│Фракция бутилен-       │ 206 │2112 │ 2F │ 23  │ ВЦ, │П, К │ 2.1 │"Воспламеняющийся     │"Бутилен",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│изобутиленовая         │     │     │    │     │ КЦ  │     │     │газ", "Не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бутиленовая    │ 206 │2112 │ 2F │ 23  │ КВ, │ П,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гексан-        │ 328 │3012 │ F1 │ 33  │ ВЦ,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│гептановая             │     │     │    │     │ КЦ  │     │     │воспламеняется",      │"С"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гексановая     │ 328 │3012 │ F1 │ 33  │ ВЦ,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│"С"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изоамиленовая  │ 328 │3011 │ F1 │ 33  │ ВЦ, │П, К │  3  │"Легко                │Наименова- │     │      │6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"Не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изобутан-      │ 206 │2112 │ 2F │ 23  │ ВЦ, │П, К │ 2.1 │"Воспламеняющийся     │"Бутан",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│изобутиленовая         │     │     │    │     │ КЦ  │     │     │газ", "Не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изобутановая   │ 206 │2112 │ 2F │ 23  │ ВЦ, │П, К │ 2.1 │"Воспламеняющийся     │"Бутан",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 "Не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изопентановая  │ 328 │3011 │ F1 │ 33  │ ВЦ, │П, К │  3  │"Легко                │"Пентал",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"Не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│1993│Фракция                │ 328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│инденкумароновая       │     │3013 │    │ 30  │ ВЦ,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│"СО",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керосино-      │ 328 │3012 │ F1 │ 33  │ ВЦ, │П, К │  3  │"Легко                │"Бензин",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│газойлевая             │     │     │    │     │ КЦ  │     │     │воспламеняется",      │"Бензин-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│1307│Фракция ксилольная     │                                    см. КСИЛОЛЫ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 328 │3012 │ F1 │ 33  │ ВЦ, │П, К │  3  │"Легко                │"Тетран",  │     │      │25,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│метилдигидропирановая  │     │     │    │     │ КЦ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│Фракция                │ 904 │     │ M6 │ 90  │ КВ, │П, К │  9  │"Прочие опасные       │"Метилнаф-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│метилнафталиновая      │     │     │    │     │ ВЦ, │     │     │вещества"             │талин",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н-гептановая   │ 328 │3011 │ F1 │ 33  │ ВЦ, │П, К │  3  │"Легко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"Не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нормального    │ 206 │2112 │ 2F │ 23  │ ВЦ, │П, К │ 2.1 │"Воспламеняющийся     │"Бутан",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│бутана                 │     │     │    │     │ КЦ  │     │     │газ", "Не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параксилольная │ 328 │3012 │ F1 │ 33  │ ВЦ,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пентан-        │ 328 │3011 │ F1 │ 33  │ ВЦ, │П, К │  3  │"Легко                │"Пентан",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│изопентановая          │     │     │    │     │ КЦ  │     │     │воспламеняется", "Не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 328 │3011 │ F1 │ 33  │ ВЦ, │П, К │  3  │"Легко                │"Пентан",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│пентанизопренциклопен- │     │     │    │     │ КЦ  │     │     │воспламеняется", "Не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│тадиеновая             │     │     │    │     │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│3295│Фракция пентановая     │ 328 │3011 │ F1 │ 33  │ КВ, │ П,  │  3  │"Легко                │"Пентан",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│2313│Фракция пиколиновая    │                                    см. ПИКОЛИНЫ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│1993│Фракция пипериленовая  │ 328 │3012,│ F1 │ 33, │ ВЦ, │П, К │  3  │"Легко                │"Фракция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│3013 │    │ 30  │ КЦ  │     │     │воспламеняется", "СО",│пиперилено-│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│вая",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│1992│Фракция                │                          см. Фракция полиалкилбензольная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│полиалкилбензолов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│1992│Фракция                │ 319 │3023 │FT1 │ 36  │ ВЦ, │П, К │ 3,  │"Легко                │"Алкилбен-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│полиалкилбензольная    │     │     │    │     │ КЦ  │     │ 6.1 │воспламеняется",      │зол",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пропан-        │ 206 │2112 │ 2F │ 23  │ КВ, │ П,  │ 2.1 │"Воспламеняющийся     │"Пропан",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│бутановая              │     │     │    │     │ УК, │М, К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пропан-бутан-  │ 206 │2112 │ 2F │ 23  │ ВЦ, │П, К │ 2.1 │"Воспламеняющийся     │"Пропан",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│пентановая             │     │     │    │     │ КЦ  │     │     │газ", "Не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│1978│Фракция пропановая     │                                         см. ПРОПАН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пропан-        │ 206 │2112 │ 2F │ 23  │ ВЦ, │П, К │ 2.1 │"Воспламеняющийся     │"Пропан",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│пропиленовая           │     │     │    │     │ КЦ  │     │     │газ", "Не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углеводородная,│                      см. Фракция широкая легких углеводородов (ШФЛУ)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│широкая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│2810│Фракция фенольная      │ 615 │6112 │ T1 │ 60  │ КВ, │ П,  │ 6.1 │"Ядовито"             │"Фенол",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│1965│Фракция широкая легких │ 206 │2112 │ 2F │ 23  │ ВЦ, │П, К │ 2.1 │"Воспламеняющийся     │"Бутан" или│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│углеводородов (ШФЛУ)   │     │     │    │     │ КЦ  │     │     │газ", "Не спускать с  │"Пропан",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│1992│Фракция этилбензольная │ 319 │3022 │FT1 │ 336 │ ВЦ, │П, К │ 3,  │"Легко                │"Этилбен-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│воспламеняется",      │зол",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│1993│Фракция                │ 328 │3011,│ Fl │ 33, │ КВ, │ П,  │  3  │"Легко                │"Фракция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│эфироальдегидная       │     │3012 │    │ 33  │ ВЦ, │М, К │     │воспламеняется", "СО",│эфироальде-│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3/0-0-1-0".│гидная",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│"Легко воспламе-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│няется", "Не спускать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│1992│Фтион                  │ 319 │3022 │FT1 │ 336 │ ВЦ, │П, К │ 3,  │"Легко                │"Фтион",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│"Ядовито", "Прикрытие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│1045│ФТОР СЖАТЫЙ            │ 211 │2361 │1TOC│ 265 │ КВ, │П, К │2.3, │"Ядовитый газ",       │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│5.1, │"Окислитель", "Едкое",│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8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│2941│ФТОРАНИЛИНЫ            │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│2387│ФТОРБЕНЗОЛ             │ 312 │3012 │ F1 │ 33  │ КВ, │П, К │  3  │"Легко                │"Фторбен-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│1029│Фтордихлорметан        │                       см. ДИХЛОРФТОРМЕТАН (ГАЗ РЕФРИЖЕРАТОРНЫЙ R 21)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│2856│ФТОРОСИЛИКАТЫ, Н.У.К.  │ 630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│2388│ФТОРТОЛУОЛЫ            │ 312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│1780│ФУМАРИЛХЛОРИД          │ 803 │8012 │ C3 │ 80  │ КВ, │П, К │  8  │"Едкое", "СО"         │"Фумарил-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│1199│ФУРАЛЬДЕГИДЫ           │ 650 │6122 │TF1 │ 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│2389│ФУРАН                  │ 301 │3011 │ F1 │ 33  │ КВ, │П, К │  3  │"Легко                │"Фуран",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│1199│Фурфураль              │                                      см. ФУРАЛЬДЕГИДЫ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│1199│Фурфуральдегид         │                                      см. ФУРАЛЬДЕГИДЫ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│2526│ФУРФУРИЛАМИН           │ 325 │3033 │ FC │ 38  │ КВ, │П, К │3, 8 │"Легко                │"Фурфурила-│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│1199│Фурфурол               │                                      см. ФУРАЛЬДЕГИДЫ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│2398│Фэтерол                │                               см. ЭФИР МЕТИЛ-трет-БУТИЛОВЫЙ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│2656│ХИНОЛИН                │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│3082│Хладон 122а            │                              см. 1,1-Дифтор-1,2,2-трихлорэтан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│1030│Хладон 152а            │                      см. 1,1-ДИФТОРЭТАН (ГАЗ РЕФРИЖЕРАТОРНЫЙ R 152a)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│3082│Хладон-113             │                                   см. Трифтортрихлорэтан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│1028│Хладон-12              │                      см. ДИХЛОРДИФТОРМЕТАН (ГАЗ РЕФРИЖЕРАТОРНЫЙ R 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│1976│Хладон-318-С           │                    см. ОКТАФТОРЦИКЛОБУТАН (ГАЗ РЕФРИЖЕРАТОРНЫЙ RC 318)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│2599│Хладон-503             │     см. ТРИФТОРХЛОРМЕТАНА И ФТОРОФОРМА АЗЕОТРОПНАЯ СМЕСЬ, содержащая приблизительно 60%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трифторхлорметана (ГАЗ РЕФРИЖЕРАТОРНЫЙ R 503)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│3163│Хладон-612             │ 215 │2212 │ 2A │ 20  │ КВ, │ П,  │ 2.2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│неядовитый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│1364│ХЛОПКА ОТХОДЫ,         │ 405 │4213 │ S2 │ 40  │ КВ, │П, К │ 4.2 │"Самовозгорается",    │           │     │      │36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│ПРОПИТАННЫЕ МАСЛОМ     │     │     │    │     │ УК  │     │     │"Прикрытие 3/3-1-1-1"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│1365│ХЛОПОК ВЛАЖНЫЙ         │ 405 │4213 │ S2 │ 40  │ КВ, │П, К │ 4.2 │"Самовозгорается",    │           │     │      │36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3/3-1-1-1"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│1325│Хлопок-сырец           │ 401 │4113 │ F1 │ 40  │ КВ, │П, К │ 4.1 │"Легко                │           │     │      │35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2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│1017│ХЛОР                   │ 203 │2362 │2TC │ 265 │ КВ, │П, К │2.3, │"Ядовитый газ",       │"Хлор",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8,  │"Едкое", "Окислитель",│"С горки не│     │      │5а, 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5.1 │"Не спускать с горки",│спускать", │     │      │64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1-1*-1-1".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│"Ядовитый газ",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"Окислитель",│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 спускать с горки",│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2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230"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│1749│Хлор трехфтористый     │                                см. ХЛОРА ТРИФТОРИД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│2517│1-ХЛОР-1,1-ДИФТОРЭТАН  │ 205 │2112 │ 2F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 РЕФРИЖЕРАТОРНЫЙ R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│142b)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│1021│1-ХЛОР-1,2,2,2-        │ 201 │2212 │ 2A │ 20  │ КВ, │П, К │ 2.2 │"Невоспламеняющийся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│ТЕТРАФТОРЭТАН (ГАЗ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124)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│1983│1-ХЛОР-2,2,2-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│ТРИФТОРЭТАН (ГАЗ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133a)│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│2688│1-Хлор-3-бромпропан    │                              см. 1-БРОМ-3-ХЛОРПРОПАН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│2236│3-ХЛОР-4-              │ 609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│МЕТИЛФЕНИЛИЗОЦИАНАТ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│3428│3-ХЛОР-4-              │ 609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│МЕТИЛФЕНИЛИЗОЦИАНАТ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│2810│2-Хлор-6-              │ 615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│фторбензилхлорид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│2548│ХЛОРА ПЕНТАФТОРИД      │ 211 │2362 │2TOC│ 265 │ КВ, │П, К │ 2.3,│"Ядовито",            │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│5.1, │"Окислитель", "Едкое",│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8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│1749│ХЛОРА ТРИФТОРИД        │ 203 │2362 │2TOC│ 265 │ КВ, │П, К │ 2.3,│"Ядовитый газ",       │"Хлора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│5.1, │"Окислитель", "Едкое",│трифто-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│"Не спускать с горки",│рид",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3/1-1*-1-1"│"С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│2075│ХЛОРАЛЬ БЕЗВОДНЫЙ      │ 605 │6112 │ T1 │ 69  │ КВ, │П, К │ 6.1 │"Ядовито", "Прикрытие │"Хлораль",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│2673│Хлораминофенол         │                              см. 2-АМИНО-4-ХЛОРФЕНОЛ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│2233│ХЛОРАНИЗИДИНЫ          │ 616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│2019│ХЛОРАНИЛИНЫ ЖИДКИЕ     │ 608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│2018│ХЛОРАНИЛИНЫ ТВЕРДЫЕ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│1458│ХЛОРАТА И БОРАТА СМЕСЬ │ 501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│3407│ХЛОРАТА И МАГНИЯ       │ 501 │5112,│ O1 │ 50, │ КВ, │П, К │ 5.1 │"Окислитель",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│ХЛОРИДА СМЕСИ РАСТВОР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│1459│ХЛОРАТА И МАГНИЯ       │ 501 │5112,│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│ХЛОРИДА СМЕСЬ, ТВЕРДАЯ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│3210│ХЛОРАТОВ НЕОРГАНИЧЕСКИХ│ 510 │5112,│ O1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│ВОДНЫЙ РАСТВОР, Н.У.К. │     │5113 │    │ 50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│1461│ХЛОРАТЫ НЕОРГАНИЧЕСКИЕ,│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│2232│Хлорацетальдегид       │                                 см. 2-ХЛОРЭТАНАЛЬ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│1752│ХЛОРАЦЕТИЛХЛОРИД       │ 611 │6171 │TC1 │ 668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│1695│ХЛОРАЦЕТОН             │ 606 │6181 │TFC │ 663 │   а │П, К │6.1, │"Ядовито", "Легко     │Наименова- │     │      │25, 2,│</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│СКВ ,│     │3, 8 │воспламеняется",      │ние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3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│2668│ХЛОРАЦЕТОНИТРИЛ        │ 609 │6121 │TF1 │ 663 │ КВ, │П, К │6.1, │"Ядовито", "Легко     │Наименова- │     │      │3, 10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│3416│ХЛОРАЦЕТОФЕНОН, ЖИДКИЙ │ 616 │6112 │ T1 │ 60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│1697│ХЛОРАЦЕТОФЕНОН, ТВЕРДЫЙ│ 616 │6112 │ T2 │ 60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│1760│п-Хлорбензальхлорид    │ 823 │8012 │ C1 │ 80  │ ВЦ, │П, К │  8  │"Ядовито", "Прикрытие │"Хлорбен-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│0-0-1-0"              │зальхло-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│2235│ХЛОРБЕНЗИЛХЛОРИДЫ,     │ 616 │6113 │ T1 │ 60  │ КВ,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│3427│ХЛОРБЕНЗИЛХЛОРИДЫ,     │ 616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│1134│ХЛОРБЕНЗОЛ             │ 318 │3013 │ F1 │ 30  │ КВ, │П, К │  3  │"Легко                │"Хлорбен-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│2234│ХЛОРБЕНЗОТРИФТОРИДЫ    │ 318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│2922│п-Хлорбензотрихлорид   │ 833 │8061 │CT1 │ 86  │ ВЦ, │П, К │ 8,  │"Едкое", "Ядовито",   │"Хлорбен-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6.1 │"Прикрытие 0-0-1-0"   │зотрихло-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│1127│1-Хлорбутан            │                                       см. ХЛОРБУТАНЫ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│1127│ХЛОРБУТАНЫ             │ 312 │3012 │ F1 │ 33  │ КВ, │П, К │  3  │"Легко                │"Бутил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│3077│Хлоргексидин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│1577│ХЛОРДИНИТРОБЕНЗОЛЫ     │ 608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│3441│ХЛОРДИНИТРОБЕНЗОЛЫ     │ 608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│1974│ХЛОРДИФТОРБРОММЕТАН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│(ГАЗ РЕФРИЖЕРАТОРНЫЙ R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│12B1)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│1018│ХЛОРДИФТОРМЕТАН (ГАЗ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22)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│1973│ХЛОРДИФТОРМЕТАНА И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│ХЛОРПЕНТАФТОРЭТАНА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 постоянной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│температурой кипения,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около 49%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│хлордифторметана (ГАЗ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502)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│1916│Хлорекс                │                               см. ЭФИР 2,2'-ДИХЛОРДИЭТИЛОВЫЙ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│1908│ХЛОРИТА РАСТВОР        │ 816 │8012,│ C9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│1462│ХЛОРИТЫ НЕОРГАНИЧЕСКИЕ,│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│2669│ХЛОРКРЕЗОЛОВ РАСТВОР   │ 616 │6112,│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│3437│ХЛОРКРЕЗОЛЫ ТВЕРДЫЕ    │ 616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│2745│ХЛОРМЕТИЛХЛОРФОРМИАТ   │ 611 │6172 │TC1 │ 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│2237│ХЛОРНИТРОАНИЛИНЫ       │ 608 │6113 │ T2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│3409│ХЛОРНИТРОБЕНЗОЛЫ,      │ 616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│1578│ХЛОРНИТРОБЕНЗОЛЫ,      │ 616 │6112 │ T2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│2433│ХЛОРНИТРОТОЛУОЛЫ ЖИДКИЕ│ 616 │6113 │ T1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│3457│ХЛОРНИТРОТОЛУОЛЫ       │ 616 │6113 │ T2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│2775│Хлорокись меди         │                                  см. Меди (II) оксихлорид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│1760│Хлорокс                │ 823 │8013 │ C9 │ 80  │ КВ  │П, М │  8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│3082│1-Хлороктан            │ 906 │9063 │ M6 │ 90  │ КВ, │П, К │  9  │"Прочие опасные       │"Хлорок-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│тан",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│1991│ХЛОРОПРЕН              │ 312 │3021 │FT1 │ 336 │ КВ, │П, К │ 3,  │"Легко                │"Хлороп-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6.1 │воспламеняется",      │рен",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│1992│Хлорорганические отходы│                             см. Отходы производства хлорпрена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хлорпрена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│1579│4-ХЛОР-о-              │ 616 │6113 │ T2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│ТОЛУИДИНГИДРОХЛОРИД,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│3410│4-ХЛОР-о-ТОЛУИДИН-     │ 616 │6113 │ T1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│ГИДРОХЛОРИДА РАСТВОР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│1888│ХЛОРОФОРМ              │ 605 │6113 │ T1 │ 60  │ КВ, │П, К │ 6.1 │"Ядовито", "СО"       │"Хлоро-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│форм",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│1020│ХЛОРПЕНТАФТОРЭТАН (ГАЗ │ 201 │2212 │ 2A │ 20  │ КВ, │П, К │ 2.2 │"Невоспламеняющийся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115)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│1580│ХЛОРПИКРИН             │ 624 │6111 │ T1 │ 66  │   а │П, К │ 6.1 │"Ядовито", "СО",      │"Хлорпик-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│"Прикрытие            │рин",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│1-1*-1-1"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│1581│ХЛОРПИКРИНА И          │ 209 │2312 │ 2T │ 26  │ КВ, │П, К │ 2.3 │"Ядовитый газ",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│МЕТИЛБРОМИДА СМЕСЬ,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более 2%    │     │     │    │     │ ВЦ, │     │     │осторожно", "Прикрытие│"С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│хлорпикрина            │     │     │    │     │ КЦ  │     │     │0-0-1-0".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│1582│ХЛОРПИКРИНА И          │ 209 │2312 │ 2T │ 26  │ КВ, │П, К │ 2.3 │"Ядовитый газ",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│МЕТИЛХЛОРИДА СМЕСЬ     │     │     │    │     │ УК, │     │     │"Спускать с горки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│осторожно", "Прикрытие│"С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│1-1-1-1". При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4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│1583│ХЛОРПИКРИНА СМЕСЬ,     │ 624 │6111,│ T1 │ 66, │   а │П, К │ 6.1 │"Ядовито", "СО",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│6112,│    │ 60, │СКВ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50"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251"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│2822│2-ХЛОРПИРИДИН          │ 608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│2356│2-ХЛОРПРОПАН           │ 304 │3011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│1278│1-Хлорпропан           │ 312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│2849│3-ХЛОРПРОПАНОЛ-1       │ 625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│2611│1-Хлорпропанол-2       │                                   см. ПРОПИЛЕНХЛОРГИДРИН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│2456│2-ХЛОРПРОПЕН           │ 304 │3011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│трис-бетаХлорпропилфос-│ 905 │     │ M7 │ 90  │ КВ  │  П  │  9  │"Прочие опасные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│фат                    │     │     │    │     │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│2986│ХЛОРСИЛАНЫ КОРРОЗИОННЫЕ│ 805 │8022 │CF1 │ Х83 │   а │П, К │8, 3 │"Едкое",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│СКВ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5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│2987│ХЛОРСИЛАНЫ             │ 817 │8012 │ C3 │ Х80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│2985│ХЛОРСИЛАНЫ             │ 321 │3032 │ FC │Х338 │   а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│СКВ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   а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│3362│ХЛОРСИЛАНЫ ЯДОВИТЫЕ    │ 637 │6182 │TFC │ 638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     │    │     │СКВ ,│     │3, 8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а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│Н.У.К.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5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│3361│ХЛОРСИЛАНЫ ЯДОВИТЫЕ    │ 640 │6172 │TC1 │ 68  │   а │П, К │6.1, │"Ядовито",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│СКВ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5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│2988│ХЛОРСИЛАНЫ, РЕАГИРУЮЩИЕ│ 431 │4381 │WFC │Х338 │   а │П, К │4.3, │"При взаимодействии с │Наименова- │     │      │25, 39│</w:t>
      </w:r>
    </w:p>
    <w:p w:rsidR="0051735D" w:rsidRDefault="0051735D">
      <w:pPr>
        <w:pStyle w:val="ConsPlusCell"/>
        <w:rPr>
          <w:rFonts w:ascii="Courier New" w:hAnsi="Courier New" w:cs="Courier New"/>
          <w:sz w:val="18"/>
          <w:szCs w:val="18"/>
        </w:rPr>
      </w:pPr>
      <w:r>
        <w:rPr>
          <w:rFonts w:ascii="Courier New" w:hAnsi="Courier New" w:cs="Courier New"/>
          <w:sz w:val="18"/>
          <w:szCs w:val="18"/>
        </w:rPr>
        <w:t>│    │С ВОДОЙ,               │     │     │    │     │СКВ ,│     │3, 8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│ЛЕГКОВОСПЛАМЕНЯЮЩИЕСЯ  │     │     │    │     │   а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 СК ,│     │     │газы", "Легко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│"Едкое",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5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256" w:history="1">
        <w:r>
          <w:rPr>
            <w:rFonts w:ascii="Courier New" w:hAnsi="Courier New" w:cs="Courier New"/>
            <w:color w:val="0000FF"/>
            <w:sz w:val="18"/>
            <w:szCs w:val="18"/>
          </w:rPr>
          <w:t>21.10.2010</w:t>
        </w:r>
      </w:hyperlink>
      <w:r>
        <w:rPr>
          <w:rFonts w:ascii="Courier New" w:hAnsi="Courier New" w:cs="Courier New"/>
          <w:sz w:val="18"/>
          <w:szCs w:val="18"/>
        </w:rPr>
        <w:t>)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│Хлорсинтэм             │                            см. Композиция жирующая "Хлорсинтэм"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│3429│ХЛОРТОЛУИДИНЫ ЖИДКИЕ   │ 616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│2239│ХЛОРТОЛУИДИНЫ ТВЕРДЫЕ  │ 616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│2238│ХЛОРТОЛУОЛЫ            │ 318 │3013 │ F1 │ 30  │ КВ, │П, К │  3  │"Легко                │"Хлор-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"СО",│толуол",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│1022│ХЛОРТРИФТОРМЕТАН (ГАЗ  │ 201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13)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5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│1753│ХЛОРФЕНИЛТРИХЛОРСИЛАН  │ 805 │8012 │ C3 │ Х80 │ КВ, │П, К │  8  │"Едкое", "СО",        │"Хлорфенил-│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3/1-1*-1-1"│трихлорси-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│лан",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│2021│2-Хлорфенол            │                                   см. ХЛОРФЕНОЛЫ ЖИДКИЕ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│2021│ХЛОРФЕНОЛЫ ЖИДКИЕ      │ 608 │6113 │ T1 │ 60  │ КВ, │П, К │ 6.1 │"Ядовито", "СО"       │Наименова-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│2020│ХЛОРФЕНОЛЫ ТВЕРДЫЕ     │ 608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│2904│ХЛОРФЕНОЛЯТЫ ЖИДКИЕ или│ 804 │8013 │ C9 │ 80  │ КВ, │П, К │  8  │"Едкое", "СО"         │Наименова- │     │      │4, 9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│ФЕНОЛЯТЫ ЖИДКИЕ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│2905│ХЛОРФЕНОЛЯТЫ ТВЕРДЫЕ   │ 804 │8013 │C10 │ 80  │ КВ, │П, К │  8  │"Едкое", "СО"         │Наименова- │     │      │4, 9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ФЕНОЛЯТЫ ТВЕРДЫЕ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│2742│ХЛОРФОРМИАТЫ ЯДОВИТЫЕ  │ 637 │6182 │TFC │ 638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     │     │    │     │ УК, │     │3, 8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│ЛЕГКОВОСПЛАМЕНЯЮЩИЕСЯ,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│Н.У.К.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│3277│ХЛОРФОРМИАТЫ ЯДОВИТЫЕ  │ 640 │6172 │TC1 │ 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│КОРРОЗИОННЫЕ, Н.У.К.   │     │     │    │     │ УК,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│2996│Хлорхолинхлорид,       │ 604 │6112 │ T6 │ 60  │ ВЦ, │П, К │ 6.1 │"Ядовито"             │"Хлорхолин-│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│1589│ХЛОРЦИАН               │ 203 │2342 │2TC │ 268 │ КВ, │П, К │2.3, │"Ядовитый газ",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8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5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│2232│2-ХЛОРЭТАНАЛЬ          │ 625 │6111 │ T1 │ 66  │ КВ, │П, К │ 6.1 │"Ядовито", "Прикрытие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│2232│2-Хлорэтанальдегид     │                                     см. 2-ХЛОРЭТАНАЛЬ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│1760│Холинхлорид, водный    │ 823 │8012 │ C9 │ 80  │ КВ, │П, К │  8  │"Едкое"               │"Холинхло- │     │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ВЦ,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│2590│Хризотил               │                см. АСБЕСТ БЕЛЫЙ (хризотил, актинолит, антофиллит, тремолит)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│2720│Хром азотнокислый      │                                   см. ХРОМА (III)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│1756│Хром трехфтористый     │                                  см. Хрома фторид твердый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│2720│ХРОМА (III)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│2923│Хрома (III) сульфат    │ 832 │8063 │CT2 │ 86  │ КВ, │ П,  │ 8,  │"Едкое",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│основной (дубитель     │     │     │    │     │ УК, │М, К │ 6.1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│хромовый сухой)        │     │     │    │     │ СК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5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│2720│Хрома нитрат           │                               см. ХРОМА (III)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│1758│ХРОМА ОКСИХЛОРИД       │ 801 │8011 │ C1 │ Х88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│1463│ХРОМА ТРИОКСИД         │ 502 │5172 │OTC │ 568 │ КВ, │П, К │5.1, │"Окислитель", "Едкое",│Наименова-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│БЕЗВОДНЫЙ              │     │     │    │     │ УК, │     │6.1, │"Ядовито", "СО"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8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│1756│ХРОМА ФТОРИД ТВЕРДЫЙ   │ 806 │8012 │ C2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│1757│ХРОМА ФТОРИДА РАСТВОР  │ 801 │8012,│ C1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6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│1758│Хромилхлорид           │                                    см. ХРОМА ОКСИХЛОРИД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│1407│ЦЕЗИЙ                  │ 409 │4311 │ W2 │Х423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│2682│ЦЕЗИЯ ГИДРОКСИД        │ 808 │8012 │ C6 │ 80  │ КВ, │П, К │  8  │"Едкое", "СО"         │"Цезия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│гидроксид",│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│2681│ЦЕЗИЯ ГИДРОКСИДА       │ 809 │8012,│ C5 │ 80, │ КВ, │П, К │  8  │"Едкое",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│8013 │    │ 80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6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│1451│ЦЕЗИЯ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│2000│ЦЕЛЛУЛОИД - блоки,     │ 402 │4113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│стружки, гранулы,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│ленты, трубки и т.д.,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│исключая отходы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│2002│ЦЕЛЛУЛОИДА ОТХОДЫ      │ 405 │4213 │ S2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│"СО",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│1333│ЦЕРИЙ - пластинки,     │ 403 │4112 │ F3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│слитки или бруски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│3078│ЦЕРИЙ - стружка или    │ 409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│мелкий порошок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│1026│ЦИАН                   │ 208 │2322 │2TF │ 263 │ КВ, │П, К │2.3, │"Ядовитый газ", "Легко│"Циан",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"Не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3/1-1-3-1"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6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│1889│ЦИАН БРОМИД            │ 626 │6171 │TC2 │ 668 │СКВ, │П, К │6.1, │"Ядовито", "Едкое",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8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6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│1626│ЦИАНИД РТУТНОКАЛИЕВЫЙ  │ 619 │6111 │ T5 │ 66  │СКВ, │П, К │ 6.1 │"Ядовито", "Не        │"Цианид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│ртутнокали-│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1-1*-1-1"  │евый",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6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│1935│ЦИАНИДА РАСТВОР, Н.У.К.│ 630 │6111,│ T4 │ 66, │СКВ, │П, К │ 6.1 │"Ядовито", "СО",      │Наименова- │     │      │2, 2а,│</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│6112,│    │ 60, │ СК, │     │     │"Прикрытие 1-1*-1-1"  │ние груза, │     │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65"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266"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267"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│1588│ЦИАНИДЫ НЕОРГАНИЧЕСКИЕ │ 619 │6111,│ T5 │ 66, │СКВ, │П, К │ 6.1 │"Ядовито", "СО",      │"Цианиды", │     │      │2,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Н.У.К.        │     │6112,│    │ 60, │ СК, │     │     │"Прикрытие 1-1-1-1"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│6113 │    │ 60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68"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269"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270"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│1588│Цианплав               │ 619 │6111 │ T5 │ 66  │ СКВ │  П  │ 6.1 │"Ядовито", "Не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7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│2670│ЦИАНУРХЛОРИД           │ 803 │8012 │ C4 │ 80  │ КВ, │П, К │  8  │"Едкое", "СО"         │"Цианурхло-│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│2987│Цианэтилтрихлорсилан   │ 817 │8012 │ C3 │ Х80 │ КВ  │  П  │  8  │"Едкое",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│2601│ЦИКЛОБУТАН             │ 206 │2112 │ 2F │ 23  │ КВ, │П, К │ 2.1 │"Воспламеняющийся     │"Циклобу-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7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│2744│ЦИКЛОБУТИЛХЛОРФОРМИАТ  │ 611 │6182 │TFC │ 638 │ КВ, │П, К │6.1, │"Ядовито", "Легко     │Наименова- │     │      │2а, 3,│</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│3, 8 │воспламеняется",      │ние груза,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"Прикрытие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7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│1145│ЦИКЛОГЕКСАН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│1987│Циклогексанол          │                                 см. Спирт циклогексиловый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│технический чистый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│1915│ЦИКЛОГЕКСАНОН          │ 316 │3013 │ F1 │ 30  │ КВ, │П, К │  3  │"Легко                │"Циклогек-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"СО",│санон",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│ЦИКЛОГЕКСАНОНА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│32%, с содержанием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68%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│3106│ЦИКЛОГЕКСАНОНА         │ 506 │5212 │ P1 │ 539 │РЕФ, │  П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паста, со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│свободным кислородом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│9%, с разбавителем типа│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 с водой или без воды│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127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│3105│ЦИКЛОГЕКСАНОНА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│72%,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А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28%, с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│содержанием свободного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│кислорода концентрацией│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9%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7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│3104│ЦИКЛОГЕКСАНОНА         │ 506 │5212 │ P1 │ 539 │РЕФ, │П, К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│ПЕРОКСИД(Ы) с          │     │     │    │     │ РК  │     │  8  │пероксид", "Едкое",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│"Не спускать с горки",│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│91%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7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│2256│ЦИКЛОГЕКСЕН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│1762│ЦИКЛОГЕКСЕНИЛТРИХЛОР-  │ 805 │8012 │ C3 │ Х80 │ КВ, │П, К │  8  │"Едкое", "СО",        │"Циклогек-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│СИЛАН                  │     │     │    │     │ УК, │     │     │"Прикрытие 3/1-1*-1-1"│синилтри-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│2357│ЦИКЛОГЕКСИЛАМИН        │ 807 │8022 │CF1 │ 83  │ КВ, │П, К │8, 3 │"Едкое", "Легко       │"Циклогек-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"СО",│силамин",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│2243│ЦИКЛОГЕКСИЛАЦЕТАТ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│2488│ЦИКЛОГЕКСИЛИЗОЦИАНАТ   │ 609 │6121 │TF1 │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│3054│ЦИКЛОГЕКСИЛМЕРКАПТАН   │ 326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│1763│ЦИКЛОГЕКСИЛТРИХЛОРСИЛАН│ 805 │8012 │ C3 │ Х80 │ КВ, │П, К │  8  │"Едкое", "СО",        │"Циклогек-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3/1-1*-1-1"│силтрихлор-│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│силан",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│2241│ЦИКЛОГЕПТАН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│2603│ЦИКЛОГЕПТАТРИЕН        │ 313 │3022 │FT1 │ 336 │ КВ, │П, К │ 3,  │"Легко                │"Циклогеп-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│татриен",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│2242│ЦИКЛОГЕПТЕН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│1325│Циклододекан           │ 401 │4112 │ F1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│2518│1,5,9-ЦИКЛОДОДЕКАТРИЕН │ 614 │6113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│Циклододекатриен       │                           см. Изомеры циклододекатриена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│изомеры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│2520│ЦИКЛООКТАДИЕНЫ         │ 315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│2358│ЦИКЛООКТАТЕТРАЕН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│1146│ЦИКЛОПЕНТАН            │ 305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│2244│ЦИКЛОПЕНТАНОЛ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│2245│ЦИКЛОПЕНТАНОН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│2246│ЦИКЛОПЕНТЕН            │ 301 │3012 │ F1 │ 33  │ КВ, │П, К │  3  │"Легко                │"Циклопен-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"СО",│тен",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│1027│ЦИКЛОПРОПАН            │ 206 │2112 │ 2F │ 23  │ КВ, │П, К │ 2.1 │"Воспламеняющийся     │"Циклопро-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│пан",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7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│2046│ЦИМОЛЫ                 │ 317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│1436│ЦИНК - ПОРОШОК или ЦИНК│ 409 │4341,│ WS │Х423,│ КВ, │П, К │4.3, │"При взаимодействии с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ПЫЛЬ                 │     │4342,│    │ 423,│ УК, │     │ 4.2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│4343 │    │ 423 │ для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│газы",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│4342,│     │     │"Самовозгорается",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│4343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7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│1514│Цинк азотнокислый      │                                     см. ЦИНКА НИТРАТ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│3087│Цинк двухромовокислый  │                                    см. Цинка дихромат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│1515│Цинк марганцевокислый  │                                   см. ЦИНКА ПЕРМАНГАНАТ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│2331│Цинк хлористый         │                                см. ЦИНКА ХЛОРИД БЕЗВОДНЫЙ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│1712│ЦИНКА АРСЕНАТ, ЦИНКА   │ 603 │6112 │ T5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│АРСЕНИТ или ЦИНКА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│АРСЕНАТА И ЦИНКА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│АРСЕНИТА СМЕСЬ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│2469│ЦИНКА БРОМАТ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│3077│Цинка бромид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│2855│Цинка гексафторосиликат│                                  см. ЦИНКА ФТОРОСИЛИКАТ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│1931│Цинка гидросульфит     │                          см. ЦИНКА ДИТИОНИТ (ЦИНКА ГИДРОСУЛЬФИТ)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│1931│ЦИНКА ДИТИОНИТ (ЦИНКА  │ 904 │9093 │ M11│ 90  │ КВ, │П, К │  9  │"Прочие опасные       │"Цинка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│ГИДРОСУЛЬФИТ)          │     │     │    │     │ УК, │     │     │вещества"             │гидросуль-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│фит",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│3087│Цинка дихромат         │ 503 │5151 │OT2 │ 56  │ КВ, │ П,  │5.1, │"Окислитель",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6.1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│1514│ЦИНКА НИТРАТ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│1515│ЦИНКА ПЕРМАНГАНАТ      │ 501 │5112 │ O2 │ 50  │ КВ, │П, К │ 5.1 │"Окислитель","СО"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│1516│ЦИНКА ПЕРОКСИД         │ 509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│2714│ЦИНКА РЕЗИНАТ          │ 404 │4113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│1714│ЦИНКА ФОСФИД           │ 408 │4361 │WT2 │Х462 │ КВ, │П, К │4.3, │"При взаимодействии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│газы", "Ядовито",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│2855│ЦИНКА ФТОРОСИЛИКАТ     │ 619 │6113 │ T5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│1513│ЦИНКА ХЛОРАТ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│2331│ЦИНКА ХЛОРИД БЕЗВОДНЫЙ │ 806 │8013 │ C2 │ 80  │ КВ, │ П,  │  8  │"Едкое", "СО"         │Наименова- │     │      │1,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│1840│ЦИНКА ХЛОРИДА РАСТВОР  │ 801 │8013 │ C1 │ 80  │ КВ, │П, К │  8  │"Едкое", "СО"         │"Цинка хло-│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│1713│ЦИНКА ЦИАНИД           │ 603 │6111 │ T5 │ 66  │СКВ, │П, К │ 6.1 │"Ядовито", "Не        │"Цинка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│спускать с горки",    │цианид",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0-0-1-0"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79" w:history="1">
        <w:r>
          <w:rPr>
            <w:rFonts w:ascii="Courier New" w:hAnsi="Courier New" w:cs="Courier New"/>
            <w:color w:val="0000FF"/>
            <w:sz w:val="18"/>
            <w:szCs w:val="18"/>
          </w:rPr>
          <w:t>14.05.2010</w:t>
        </w:r>
      </w:hyperlink>
      <w:r>
        <w:rPr>
          <w:rFonts w:ascii="Courier New" w:hAnsi="Courier New" w:cs="Courier New"/>
          <w:sz w:val="18"/>
          <w:szCs w:val="18"/>
        </w:rPr>
        <w:t xml:space="preserve">, от </w:t>
      </w:r>
      <w:hyperlink r:id="rId128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281"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│1512│ЦИНКА-АММОНИЯ НИТРИТ   │ 501 │5112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│3082│Цинкалкилдитиофосфат   │ 906 │9063 │ M6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│3082│Цинкарилдитиофосфат    │ 906 │9063 │ M6 │ 90  │ КВ, │П, К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│1544│Цинхонин               │ 620 │6111 │ T2 │ 66  │ СКВ │  П  │ 6.1 │"Ядовито", "Не        │           │     │      │2, 5б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8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│2008│ЦИРКОНИЙ - ПОРОШОК     │ 405 │4211,│ S4 │ 43,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│СУХОЙ                  │     │4212,│    │ 40,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│4213 │    │ 40  │ для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к.ш.│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│4212,│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│4213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еще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8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│1358│ЦИРКОНИЙ - ПОРОШОК     │ 403 │4112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долей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│воды не менее 25%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│2009│ЦИРКОНИЙ СУХОЙ в виде  │ 405 │4213 │ S4 │ 40  │ КВ, │П, К │ 4.2 │"Самовозгорается",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│обработанных листов,   │     │     │    │     │ УК  │     │     │"СО", "Прикрытие 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│полос или змеевиков из │     │     │    │     │     │     │     │0-1-0"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│проволоки в бухтах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│2858│ЦИРКОНИЙ СУХОЙ в виде  │ 403 │4113 │ F3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│спиралей из проволоки,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│обработанных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│металлических листов,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│полос (тоньше 254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│микрон, но не тоньше 18│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│микрон)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│1308│ЦИРКОНИЙ,              │ 328 │3011,│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│СУСПЕНДИРОВАННЫЙ В     │     │3012,│    │ 33,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│ЛЕГКОВОСПЛАМЕНЯЮЩЕЙСЯ  │     │3013 │    │ 30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│ЖИДКОСТИ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8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│1308│ЦИРКОНИЙ,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│СУСПЕНДИРОВАННЫЙ В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│ЛЕГКОВОСПЛАМЕНЯЮЩЕЙСЯ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│ЖИДКОСТИ (давление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более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│1308│ЦИРКОНИЙ,              │ 328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│СУСПЕНДИРОВАННЫЙ В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│ЛЕГКОВОСПЛАМЕНЯЮЩЕЙСЯ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│ЖИДКОСТИ (давление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│1437│ЦИРКОНИЯ ГИДРИД        │ 409 │4112 │ F3 │ 40  │ КВ, │П, К │ 4.1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│2728│ЦИРКОНИЯ НИТРАТ        │ 501 │5113 │ O2 │ 50  │ КВ, │П, К │ 5.1 │"Окислитель",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│1932│ЦИРКОНИЯ ОТХОДЫ        │ 405 │4213 │ S4 │ 40  │ КВ, │П, К │ 4.2 │"Самовозгорается",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│"СО", "Прикрытие 3/0-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│1517│ЦИРКОНИЯ ПИКРАМАТ      │ 404 │4151 │ D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│УВЛАЖНЕННЫЙ с массовой │     │     │    │     │ УК  │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воды не менее 20%│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│2503│ЦИРКОНИЯ ТЕТРАХЛОРИД   │ 806 │8013 │ C2 │ 80  │ КВ, │П, К │  8  │"Едкое", "СО"         │"Циркония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│тетрахло-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│рид",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│3165│ЦИСТЕРНА АВИАЦИОННАЯ   │ 335 │3041 │FTC │ 336 │ КВ  │  П  │ 3,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│ГИДРАВЛИЧЕСКАЯ         │     │     │    │     │     │     │6.1,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│ТОПЛИВНАЯ С БЛОКОМ     │     │     │    │     │     │     │  8  │"Ядовито",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│ПИТАНИЯ (содержащая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гидразина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│безводного и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│метилгидразина)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│(топливо М 86)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│3082│Цифлутрин              │ 906 │9063 │ M6 │ 90  │ КВ, │П, К │  9  │"Прочие опасные       │"Цифлут-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│рин",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│3178│Шашки серные           │ 401 │4113 │ F3 │ 40  │ КВ, │П, К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│1387│ШЕРСТИ ОТХОДЫ ВЛАЖНЫЕ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│1435│ШЛАК ЦИНКОВЫЙ          │ 409 │4313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│3290│Шламы сернокислотного  │ 640 │6172 │TC4 │ 68  │ КВ  │  П  │6.1, │"Ядовито", "Едкое"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     │    │     │     │     │  8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│2217│Шрот                   │        См. ЖМЫХ с массовой долей растительного масла не более 1,5% и влаги не более 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│1393│ЩЕЛОЧНОЗЕМЕЛЬНЫХ       │ 421 │4312 │ W2 │ 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│МЕТАЛЛОВ СПЛАВ, Н.У.К.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│1719│Щелочной сток          │ 818 │8013 │ C5 │ 80  │ ВЦ, │П, К │  8  │"Едкое"               │"ЩСПК",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│производства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│капролактама (ЩСПК)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│1421│ЩЕЛОЧНЫХ МЕТАЛЛОВ СПЛАВ│ 421 │4311 │ W1 │Х423 │ КВ, │П, К │ 4.3 │"При взаимодействии с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Н.У.К.         │     │     │    │     │ УК, │     │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│газы",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│2810│Экстракт ароматический │ 615 │6113 │ T1 │ 60  │ ВЦ, │П, К │ 6.1 │"Ядовито"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│фенольный              │     │     │    │     │ КЦ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│1169│Исключен. - </w:t>
      </w:r>
      <w:hyperlink r:id="rId1285"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│1169│ЭКСТРАКТЫ АРОМАТИЧЕСКИЕ│ 328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(давление паров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более 110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│1169│ЭКСТРАКТЫ АРОМАТИЧЕСКИЕ│ 328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(давление паров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не более 110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│1169│ЭКСТРАКТЫ АРОМАТИЧЕСКИЕ│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(имеющие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не│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│1169│ЭКСТРАКТЫ АРОМАТИЧЕСКИЕ│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(имеющие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│1169│ЭКСТРАКТЫ АРОМАТИЧЕСКИЕ│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(имеющие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│1169│ЭКСТРАКТЫ АРОМАТИЧЕСКИЕ│ 328 │3013 │ F1 │ 30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(невязкие)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│1197│Исключен. - </w:t>
      </w:r>
      <w:hyperlink r:id="rId1286" w:history="1">
        <w:r>
          <w:rPr>
            <w:rFonts w:ascii="Courier New" w:hAnsi="Courier New" w:cs="Courier New"/>
            <w:color w:val="0000FF"/>
            <w:sz w:val="18"/>
            <w:szCs w:val="18"/>
          </w:rPr>
          <w:t>Протокол</w:t>
        </w:r>
      </w:hyperlink>
      <w:r>
        <w:rPr>
          <w:rFonts w:ascii="Courier New" w:hAnsi="Courier New" w:cs="Courier New"/>
          <w:sz w:val="18"/>
          <w:szCs w:val="18"/>
        </w:rPr>
        <w:t xml:space="preserve"> от 07.05.2013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│1197│ЭКСТРАКТЫ АРОМАТНЫЕ    │ 328 │3012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(давление паров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50 °C более 110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│1197│ЭКСТРАКТЫ АРОМАТНЫЕ    │ 328 │3012 │ F1 │ 33  │ КВ, │П, М,│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(давление       │     │     │    │     │ УК, │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│паров при 50 °C не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110 кПа)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│1197│ЭКСТРАКТЫ АРОМАТНЫЕ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(имеющие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не│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│1197│ЭКСТРАКТЫ АРОМАТНЫЕ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(имеющие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│температура кипения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35 °C)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│1197│ЭКСТРАКТЫ АРОМАТНЫЕ    │ 328 │3013 │ F1 │ 33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(имеющие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│температуру вспышки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│ниже 23 °C и вязкие)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│(давление паров при 50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│°C не более 110 кПа)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│1197│ЭКСТРАКТЫ АРОМАТНЫЕ    │ 328 │3013 │ F1 │ 30  │ КВ, │ П,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│ЖИДКИЕ (невязкие)      │     │     │    │     │ УК, │М, К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│2272│Экстралин              │                                     см. N-ЭТИЛАНИЛИН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│Экстранол              │ 904 │     │ M6 │ 90  │ ВЦ, │П, К │  9  │"Прочие опасные       │"СТ" или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│"Т"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│1080│Элегаз                 │                               см. СЕРЫ ГЕКСАФТОРИД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│1993│Электролит для         │ 328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│химических источников  │     │3013 │    │ 30  │ КЦ,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│тока                   │     │     │    │     │ УК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│2797│Электролит щелочной    │                       см. ЖИДКОСТЬ АККУМУЛЯТОРНАЯ ЩЕЛОЧНАЯ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│3262│Электролит щелочной    │ 819 │8012 │ C6 │ 80  │ КВ, │П, К │  8  │"Едкое"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│твердый                │     │     │    │     │ УК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│3082│Эмульгатор ОП-10       │ 906 │9063 │ M6 │ 90  │ ВЦ, │П, К │  9  │"Прочие опасные       │"Эмульгатор│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│вещества"             │ОП-10",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│Эмульгатор ОП-4        │ 901 │     │ M6 │ 90  │ КВ, │ П,  │  9  │"Прочие опасные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│М, К │     │вещества"             │ние груза, │     │      │55, 75│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87"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288"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│1993│Эмульгатор Ринго ЭМ    │ 328 │3011,│ F1 │ 33, │ ВЦ, │П, К │  3  │"Легко                │"Эмульга-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│3012 │    │ 33  │ КЦ  │     │     │воспламеняется",      │тор",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8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│1993│Эмульгаторы ОП-7, ОП-3Э│ 328 │3012,│ F1 │ 33, │ ВЦ, │П, К │  3  │"Легко                │"Эмульга-  │     │      │11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│воспламеняется",      │торы",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│2810│Энит                   │ 615 │6111 │ T1 │ 60  │СКВ, │П, К │ 6.1 │"Ядовито", "Прикрытие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│0-0-1-0"              │           │     │      │67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ПЛ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290" w:history="1">
        <w:r>
          <w:rPr>
            <w:rFonts w:ascii="Courier New" w:hAnsi="Courier New" w:cs="Courier New"/>
            <w:color w:val="0000FF"/>
            <w:sz w:val="18"/>
            <w:szCs w:val="18"/>
          </w:rPr>
          <w:t>21.10.2010</w:t>
        </w:r>
      </w:hyperlink>
      <w:r>
        <w:rPr>
          <w:rFonts w:ascii="Courier New" w:hAnsi="Courier New" w:cs="Courier New"/>
          <w:sz w:val="18"/>
          <w:szCs w:val="18"/>
        </w:rPr>
        <w:t xml:space="preserve">, от </w:t>
      </w:r>
      <w:hyperlink r:id="rId1291" w:history="1">
        <w:r>
          <w:rPr>
            <w:rFonts w:ascii="Courier New" w:hAnsi="Courier New" w:cs="Courier New"/>
            <w:color w:val="0000FF"/>
            <w:sz w:val="18"/>
            <w:szCs w:val="18"/>
          </w:rPr>
          <w:t>29.10.2011</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│2558│ЭПИБРОМГИДРИН          │ 647 │6121 │TF1 │ 663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│2023│ЭПИХЛОРГИДРИН          │ 647 │6122 │TF1 │ 63  │ КВ, │П, К │6.1, │"Ядовито", "Легко     │"Эпихлор-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│гидрин",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│2752│1,2-ЭПОКСИ-3-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│ЭТОКСИПРОПАН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│1035│ЭТАН                   │ 206 │2112 │ 2F │ 23  │ КВ, │П, К │ 2.1 │"Воспламеняющийся     │"Этан",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│1961│ЭТАН ОХЛАЖДЕННЫЙ ЖИДКИЙ│ 206 │2113 │ 3F │ 223 │ КВ, │П, К │ 2.1 │"Воспламеняющийся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│1089│Этаналь                │                                 см. АЦЕТАЛЬДЕГИД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│1170│ЭТАНОЛ (СПИРТ ЭТИЛОВЫЙ)│ 308 │3012,│ F1 │ 33, │ КВ, │П, К │  3  │"Легко                │"Этанол",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│или ЭТАНОЛА РАСТВОР    │     │3013 │    │ 30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│(СПИРТА ЭТИЛОВОГО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│2491│ЭТАНОЛАМИН или         │ 807 │8013 │ C7 │ 80  │ КВ, │П, К │  8  │"Едкое", "СО"         │"Этанола-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│ЭТАНОЛАМИНА РАСТВОР    │     │     │    │     │ УК, │     │     │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│1891│Этил бромистый         │                                  см. ЭТИЛБРОМИД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│1037│Этил хлористый         │                                  см. ЭТИЛХЛОРИД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│2935│ЭТИЛ-2-ХЛОРПРОПИОНАТ   │ 327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│3105│ЭТИЛ-3,3-ДИ-(трет-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│АМИЛПЕРОКСИ)-БУТИРАТ с │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│67%, с разбавителем    │     │     │    │     │     │     │     │"Прикрытие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А с концентрацией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33%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│3103│ЭТИЛ-3,3-ДИ-(трет-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│БУТИЛПЕРОКСИ)-БУТИРАТ с│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более 77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│- 100%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│3106│ЭТИЛ-3,3-ДИ-(трет-     │ 506 │5212 │ P1 │ 539 │РЕФ, │  П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│БУТИЛПЕРОКСИ)-БУТИРАТ с│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│52%, с содержанием     │     │     │    │     │     │     │     │"Прикрытие 3/1-1*-1-  │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│инертного твердого     │     │     │    │     │     │     │     │1"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│вещества не менее 48%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│3105│ЭТИЛ-3,3-ДИ-(трет-     │ 506 │5212 │ P1 │ 539 │РЕФ, │П, К │ 5.2 │"Органический         │           │     │      │2, 5б,│</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│БУТИЛПЕРОКСИ)-БУТИРАТ с│     │     │    │     │ РК  │     │     │пероксид", "Не        │           │     │      │42,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более │     │     │    │     │     │     │     │спускать с горки",    │           │     │      │43,   │</w:t>
      </w:r>
    </w:p>
    <w:p w:rsidR="0051735D" w:rsidRDefault="0051735D">
      <w:pPr>
        <w:pStyle w:val="ConsPlusCell"/>
        <w:rPr>
          <w:rFonts w:ascii="Courier New" w:hAnsi="Courier New" w:cs="Courier New"/>
          <w:sz w:val="18"/>
          <w:szCs w:val="18"/>
        </w:rPr>
      </w:pPr>
      <w:r>
        <w:rPr>
          <w:rFonts w:ascii="Courier New" w:hAnsi="Courier New" w:cs="Courier New"/>
          <w:sz w:val="18"/>
          <w:szCs w:val="18"/>
        </w:rPr>
        <w:t>│    │77%, с разбавителем    │     │     │    │     │     │     │     │"Прикрытие 3/1-1*-1-1"│           │     │      │45, 46│</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А с концентрацией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23%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│2274│N-ЭТИЛ-N-              │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│БЕНЗИЛАНИЛИН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│1917│ЭТИЛАКРИЛАТ            │ 306 │3012 │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│2271│ЭТИЛАМИЛКЕТОН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│1036│ЭТИЛАМИН               │ 208 │2112 │ 2F │ 23  │ КВ, │П, К │ 2.1 │"Воспламеняющийся     │"Этиламин",│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│2270│ЭТИЛАМИНА ВОДНЫЙ       │ 303 │3032 │ FC │ 338 │ КВ, │П, К │3, 8 │"Легко                │"Этиламин",│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│РАСТВОР с массовой     │     │     │    │     │ УК,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│долей этиламина не     │     │     │    │     │ ВЦ, │     │     │"Едкое",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│менее 50%, но не более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│70%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│2273│2-ЭТИЛАНИЛИН           │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│2272│N-ЭТИЛАНИЛИН           │ 608 │6113 │ T1 │ 60  │ КВ, │П, К │ 6.1 │"Ядовито", "СО"       │"N-Этилани-│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│лин", "Х",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│1173│ЭТИЛАЦЕТАТ             │ 306 │3012 │ F1 │ 33  │ КВ, │П, К │  3  │"Легко                │"Этилаце-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│2452│ЭТИЛАЦЕТИЛЕН           │ 206 │2112 │ 2F │ 239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29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│2753│N-ЭТИЛБЕНЗИЛТОЛУИДИНЫ  │ 608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│3460│N-ЭТИЛБЕНЗИЛТОЛУИДИНЫ  │ 608 │6113 │ T2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│ТВЕРДЫЕ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│1175│ЭТИЛБЕНЗОЛ             │ 314 │3012 │ F1 │ 33  │ КВ, │П, К │  3  │"Легко                │"Этилбен-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"СО",│зол",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│1176│ЭТИЛБОРАТ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│1603│ЭТИЛБРОМАЦЕТАТ         │ 647 │6122 │TF1 │ 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│1891│ЭТИЛБРОМИД             │ 605 │6112 │ T1 │ 60  │ КВ, │П, К │ 6.1 │"Ядовито", "СО",      │"Этилбро-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│"Прикрытие 0-0-1-0"   │мид",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│2275│2-ЭТИЛБУТАНОЛ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│1177│2-ЭТИЛБУТИЛАЦЕТАТ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│1178│2-ЭТИЛБУТИРАЛЬДЕГИД    │ 307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│1180│ЭТИЛБУТИРАТ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│3272│Этилвалерат            │ 306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│1191│3-Этилгексальдегид     │                                  см. АЛЬДЕГИДЫ ОКТИЛОВЫЕ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│1191│2-Этилгексальдегиды    │                                  см. АЛЬДЕГИДЫ ОКТИЛОВЫЕ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│1191│2-Этилгексаналь        │                                  см. АЛЬДЕГИДЫ ОКТИЛОВЫЕ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│3115│1-(2-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│ЭТИЛГЕКСАНОИЛПЕРОКСИ)-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│1,3-                   │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│ДИМЕТИЛБУТИЛПЕРОКСИПИ- │                                                                                               │</w:t>
      </w:r>
    </w:p>
    <w:p w:rsidR="0051735D" w:rsidRDefault="0051735D">
      <w:pPr>
        <w:pStyle w:val="ConsPlusCell"/>
        <w:rPr>
          <w:rFonts w:ascii="Courier New" w:hAnsi="Courier New" w:cs="Courier New"/>
          <w:sz w:val="18"/>
          <w:szCs w:val="18"/>
        </w:rPr>
      </w:pPr>
      <w:r>
        <w:rPr>
          <w:rFonts w:ascii="Courier New" w:hAnsi="Courier New" w:cs="Courier New"/>
          <w:sz w:val="18"/>
          <w:szCs w:val="18"/>
        </w:rPr>
        <w:t>│    │ВАЛАТ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более 52%,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│разбавителем типа А с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│концентрацией не менее │                                                                                               │</w:t>
      </w:r>
    </w:p>
    <w:p w:rsidR="0051735D" w:rsidRDefault="0051735D">
      <w:pPr>
        <w:pStyle w:val="ConsPlusCell"/>
        <w:rPr>
          <w:rFonts w:ascii="Courier New" w:hAnsi="Courier New" w:cs="Courier New"/>
          <w:sz w:val="18"/>
          <w:szCs w:val="18"/>
        </w:rPr>
      </w:pPr>
      <w:r>
        <w:rPr>
          <w:rFonts w:ascii="Courier New" w:hAnsi="Courier New" w:cs="Courier New"/>
          <w:sz w:val="18"/>
          <w:szCs w:val="18"/>
        </w:rPr>
        <w:t>│    │45%, с разбавителем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│типа В с концентрацией │                                                                                               │</w:t>
      </w:r>
    </w:p>
    <w:p w:rsidR="0051735D" w:rsidRDefault="0051735D">
      <w:pPr>
        <w:pStyle w:val="ConsPlusCell"/>
        <w:rPr>
          <w:rFonts w:ascii="Courier New" w:hAnsi="Courier New" w:cs="Courier New"/>
          <w:sz w:val="18"/>
          <w:szCs w:val="18"/>
        </w:rPr>
      </w:pPr>
      <w:r>
        <w:rPr>
          <w:rFonts w:ascii="Courier New" w:hAnsi="Courier New" w:cs="Courier New"/>
          <w:sz w:val="18"/>
          <w:szCs w:val="18"/>
        </w:rPr>
        <w:t>│    │не менее 10%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│2276│2-ЭТИЛГЕКСИЛАМИН       │ 325 │3033 │ FC │ 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│2748│2-ЭТИЛГЕКСИЛХЛОРФОРМИАТ│ 611 │6172 │TC1 │ 68  │ КВ, │П, К │6.1, │"Ядовито", "Едкое"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8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│1171│Этилгликоль            │                            см. ЭФИР МОНОЭТИЛОВЫЙ ЭТИЛЕНГЛИКОЛЯ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│1172│Этилгликольацет        │                  см. ЭФИР МОНОЭТИЛОВЫЙ ЭТИЛЕНГЛИКОЛЯ И КИСЛОТЫ УКСУСНОЙ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│1892│ЭТИЛДИХЛОРАРСИН        │ 626 │6111 │ T3 │ 66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УК, │     │     │"Прикрытие 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│1183│ЭТИЛДИХЛОРСИЛАН        │ 431 │4381 │WFC │Х338 │   а │П, К │4.3, │"При взаимодействии с │Наименова- │     │      │25, 39│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│3, 8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│воспламеняющиеся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 , │     │     │газы", "Легко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│воспламеняется",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│"Едкое", "Не спускать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│1962│ЭТИЛЕН                 │ 204 │2111 │ 2F │ 23  │ КВ, │П, К │ 2.1 │"Воспламеняющийся     │"Этилен",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│1184│Этилен двухлористый    │                                см. ЭТИЛЕНДИХЛОРИД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│1038│ЭТИЛЕН ОХЛАЖДЕННЫЙ     │ 204 │2113 │ 3F │ 223 │ КВ, │П, К │ 2.1 │"Воспламеняющийся     │Наименова- │     │      │2а, 4,│</w:t>
      </w:r>
    </w:p>
    <w:p w:rsidR="0051735D" w:rsidRDefault="0051735D">
      <w:pPr>
        <w:pStyle w:val="ConsPlusCell"/>
        <w:rPr>
          <w:rFonts w:ascii="Courier New" w:hAnsi="Courier New" w:cs="Courier New"/>
          <w:sz w:val="18"/>
          <w:szCs w:val="18"/>
        </w:rPr>
      </w:pPr>
      <w:r>
        <w:rPr>
          <w:rFonts w:ascii="Courier New" w:hAnsi="Courier New" w:cs="Courier New"/>
          <w:sz w:val="18"/>
          <w:szCs w:val="18"/>
        </w:rPr>
        <w:t>│    │ЖИДКИЙ                 │     │     │    │     │ УК, │     │     │газ", "Спускать с     │ние груза, │     │      │5а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│1038│Этилен, жидкий         │                           см. ЭТИЛЕН ОХЛАЖДЕННЫЙ ЖИДКИЙ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│1040│Этилена окись          │                                 см. ЭТИЛЕНА 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│1040│ЭТИЛЕНА ОКСИД          │ 207 │2322 │2TF │ 263 │ КВ, │П, К │2.3, │"Ядовитый газ", "Легко│           │     │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2.1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│осторожно", "Прикрытие│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│1040│ЭТИЛЕНА ОКСИД С АЗОТОМ │ 207 │2322 │2TF │ 263 │ КВ, │П, К │2.3, │"Ядовитый газ", "Легко│"Этилена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│при общем давлении до 1│     │     │    │     │ УК, │     │ 2.1 │воспламеняется",      │оксид",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│Мпа (10 бар) при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│температуре 50 °C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│3070│ЭТИЛЕНА ОКСИДА И       │ 207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│ДИХЛОРДИФТОРМЕТАНА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содержащая не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12,5% этилена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│оксида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│3298│ЭТИЛЕНА ОКСИДА И       │ 207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│ПЕНТАФТОРЭТАНА СМЕСЬ,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не более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│7,9% этилена оксида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│2983│ЭТИЛЕНА ОКСИДА И       │ 302 │3021 │FT1 │ 336 │ КВ, │П, К │ 3,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│ПРОПИЛЕНА ОКСИДА СМЕСЬ,│     │     │    │     │ УК, │     │ 6.1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не более 30%│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│этилена оксида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│3299│ЭТИЛЕНА ОКСИДА И       │ 207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│ТЕТРАФТОРЭТАНА СМЕСЬ,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не более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│5,6% этилена оксида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│3300│ЭТИЛЕНА ОКСИДА И       │ 207 │2322 │2TF │ 263 │ КВ, │П, К │2.3, │"Ядовитый газ", "Легко│Наименова- │     │      │4, 27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│УГЛЕРОДА ДИОКСИДА      │     │     │    │     │ УК, │     │ 2.1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содержащая более│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│87% этилена оксида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"Ядовитый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│1041│ЭТИЛЕНА ОКСИДА И       │ 206 │2112 │ 2F │ 239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│УГЛЕРОДА ДИОКСИДА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содержащая более│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│9%, но не более 87%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│этилена оксида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│1952│ЭТИЛЕНА ОКСИДА И       │ 207 │2212 │ 2A │ 20  │ КВ, │П, К │ 2.2 │"Невоспламеняющийся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│УГЛЕРОДА ДИОКСИДА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содержащая не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9% этилена оксида│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При пере-│"Х",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│возке в вагоне-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3/1-1*-3-1"│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0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│3297│ЭТИЛЕНА ОКСИДА И       │ 207 │2212 │ 2A │ 20  │ КВ, │П, К │ 2.2 │"Невоспламеняющийся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│ХЛОРТЕТРАФТОРЭТАНА     │     │     │    │     │ УК, │     │     │неядовитый газ",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│СМЕСЬ, содержащая не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8,8% этилена     │     │     │    │     │ КЦ  │     │     │осторожно", "Прикрытие│спускать",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│оксида                 │     │     │    │     │     │     │     │0-0-1-0". При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│перевозке в вагоне-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контейнере-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│неядовитый газ", "Не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│спускать с горки",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1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│3138│ЭТИЛЕНА, АЦЕТИЛЕНА И   │ 204 │2113 │ 3F │ 23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│ПРОПИЛЕНА СМЕСЬ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│ОХЛАЖДЕННАЯ ЖИДКАЯ,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│содержащая не менее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│71,5% этилена, не более│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│22,5% ацетилена и не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│более 6% пропилена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1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│Этиленгликоль          │                         Не подпадает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│1604│ЭТИЛЕНДИАМИН           │ 807 │8022 │ CF1│ 83  │ КВ, │П, К │8, 3 │"Едкое", "Легко       │"Этилендиа-│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│мин",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│"СО", "Прикрытие 0-0-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│1605│ЭТИЛЕНДИБРОМИД         │ 605 │6111 │ T1 │ 66  │   а │П, К │ 6.1 │"Ядовито", "СО",      │"Этиленди-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│"Прикрытие 0-0-1-0"   │бромид",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1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│1184│ЭТИЛЕНДИХЛОРИД         │ 312 │3022 │FT1 │ 336 │ КВ, │П, К │ 3,  │"Легко                │"Этиленди-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│хлорид",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│1185│ЭТИЛЕНИМИН             │ 648 │6121 │TF1 │ 663 │   а │П, К │6.1, │"Ядовито", "Легко     │Наименова- │     │      │2а, 25│</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│СКВ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1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│1040│Этиленоксид            │                                 см. ЭТИЛЕНА ОКСИД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│1135│ЭТИЛЕНХЛОРГИДРИН       │ 647 │6121 │TF1 │ 663 │   а │П, К │6.1, │"Ядовито", "Легко     │"Этилен-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3  │воспламеняется",      │хлоргид-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│"Спускать с горки     │рин",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1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│1993│Этилиденнорборнен      │ 328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КЦ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│2362│Этилиденхлорид         │                                      см. 1,1-ДИХЛОРЭТАН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│2385│ЭТИЛИЗОБУТИРАТ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│2481│ЭТИЛИЗОЦИАНАТ          │ 609 │6121 │TF1 │ 663 │ КВ, │П, К │6.1, │"Ядовито", "Легко     │           │     │      │44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│3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1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18.05.2012)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│Этилкарбитол           │                               Не попадает под действие Правил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протоколов от </w:t>
      </w:r>
      <w:hyperlink r:id="rId1316" w:history="1">
        <w:r>
          <w:rPr>
            <w:rFonts w:ascii="Courier New" w:hAnsi="Courier New" w:cs="Courier New"/>
            <w:color w:val="0000FF"/>
            <w:sz w:val="18"/>
            <w:szCs w:val="18"/>
          </w:rPr>
          <w:t>29.10.2011</w:t>
        </w:r>
      </w:hyperlink>
      <w:r>
        <w:rPr>
          <w:rFonts w:ascii="Courier New" w:hAnsi="Courier New" w:cs="Courier New"/>
          <w:sz w:val="18"/>
          <w:szCs w:val="18"/>
        </w:rPr>
        <w:t xml:space="preserve">, от </w:t>
      </w:r>
      <w:hyperlink r:id="rId1317" w:history="1">
        <w:r>
          <w:rPr>
            <w:rFonts w:ascii="Courier New" w:hAnsi="Courier New" w:cs="Courier New"/>
            <w:color w:val="0000FF"/>
            <w:sz w:val="18"/>
            <w:szCs w:val="18"/>
          </w:rPr>
          <w:t>17.10.2012</w:t>
        </w:r>
      </w:hyperlink>
      <w:r>
        <w:rPr>
          <w:rFonts w:ascii="Courier New" w:hAnsi="Courier New" w:cs="Courier New"/>
          <w:sz w:val="18"/>
          <w:szCs w:val="18"/>
        </w:rPr>
        <w:t>)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│2366│Этилкарбонат           │                                см. ДИЭТИЛКАРБОНАТ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│1862│ЭТИЛКРОТОНАТ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│1192│ЭТИЛЛАКТАТ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│2363│ЭТИЛМЕРКАПТАН          │ 304 │3011 │ F1 │ 33  │ КВ, │П, К │  3  │"Легко                │"Этилмер-  │     │      │25, 29│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"СО",│каптан",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│2277│ЭТИЛМЕТАКРИЛАТ         │ 306 │3012 │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│1193│ЭТИЛМЕТИЛКЕТОН         │ 307 │3012 │ F1 │ 33  │ КВ, │П, К │  3  │"Легко                │"Метилэтил-│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│(МЕТИЛЭТИЛКЕТОН)       │     │     │    │     │ УК, │     │     │воспламеняется", "СО",│кетон",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│1194│ЭТИЛНИТРИТА РАСТВОР    │ 310 │3021 │FT1 │ 336 │ КВ, │П, К │ 3,  │"Легко                │"Этилнит-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│рит",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│2525│ЭТИЛОКСАЛАТ            │ 607 │6113 │ T1 │ 60  │ КВ, │П, К │ 6.1 │"Ядовито", "СО"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│2524│ЭТИЛОРТОФОРМИАТ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│2386│1-ЭТИЛПИПЕРИДИН        │ 311 │3032 │ FC │ 338 │ КВ, │П, К │3, 8 │"Легко                │Наименова-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│1195│ЭТИЛПРОПИОНАТ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│1292│Этилсиликат            │                                   см. ТЕТРАЭТИЛСИЛИКАТ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│1993│Этилсиликат-32         │                 см. Тетраэтоксисилана и олигоэтоксисиланов смесь сложная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│1292│Этилсиликат-40         │                                   см. ТЕТРАЭТИЛСИЛИКАТ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│1594│Этилсульфат            │                                     см. ДИЭТИЛСУЛЬФАТ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│2754│N-ЭТИЛТОЛУИДИНЫ        │ 608 │6112 │ T1 │ 60  │ КВ, │П, К │ 6.1 │"Ядовито"             │"Этилтолу-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│идин", "Х",│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│2754│Этилтолуидины          │                                   см. N-ЭТИЛТОЛУИДИНЫ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│1196│ЭТИЛТРИХЛОРСИЛАН       │ 321 │3032 │ FC │Х338 │   а │П, К │3, 8 │"Легко                │"Этилтри-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│воспламеняется",      │хлорсилан",│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│"Едкое", "СО",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│2435│ЭТИЛФЕНИЛДИХЛОРСИЛАН   │ 805 │8012 │ C3 │ Х80 │ КВ, │П, К │  8  │"Едкое", "СО"         │"Этилфенил-│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                      │дихлорси-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│лан",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│1190│ЭТИЛФОРМИАТ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│2453│ЭТИЛФТОРИД (ГАЗ        │ 205 │2112 │ 2F │ 23  │ КВ, │П, К │ 2.1 │"Воспламеняющийся     │"Этилфто-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│РЕФРИЖЕРАТОРНЫЙ R 161) │     │     │    │     │ УК, │     │     │газ", "Спускать с     │рид",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1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│1181│ЭТИЛХЛОРАЦЕТАТ         │ 647 │6122 │TF1 │ 63  │   а │П, К │6.1, │"Ядовито",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1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│1037│ЭТИЛХЛОРИД             │ 205 │2112 │ 2F │ 23  │ КВ, │П, К │ 2.1 │"Воспламеняющийся     │"Этилхло-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│рид",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│2988│Этилхлорсилан          │ 431 │4381 │WFC │Х338 │   а │  П  │4.3, │"При взаимодействии с │           │     │      │39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│3, 8 │водой выделяются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│воспламеняющиеся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│газы",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"Не спускать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│с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│2826│ЭТИЛХЛОРТИОФОРМИАТ     │ 814 │8022 │CF1 │ 83  │ КВ, │П, К │8, 3 │"Едкое", "Легко       │"Этилхлор-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"СО",│тиофоорми-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│ат",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│1182│ЭТИЛХЛОРФОРМИАТ        │ 611 │6181 │TFC │ 663 │ КВ, │П, К │6.1, │"Ядовито", "Легко     │Наименова- │     │      │3,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│3, 8 │воспламеняется",      │ние груза, │     │      │2а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│"Едкое", "Спускать с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│горки осторожно",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3/1-1*-1-1"│приписки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1"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│1171│Этилцеллозольв         │                            см. ЭФИР МОНОЭТИЛОВЫЙ ЭТИЛЕНГЛИКОЛЯ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│1171│2-Этоксиэтанол         │                            см. ЭФИР МОНОЭТИЛОВЫЙ ЭТИЛЕНГЛИКОЛЯ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│1172│2-Этоксиэтилацетат     │                  см. ЭФИР МОНОЭТИЛОВЫЙ ЭТИЛЕНГЛИКОЛЯ И КИСЛОТЫ УКСУСНОЙ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│2557│Этрол нитроцеллюлозный │ 402 │4112 │ D  │ 40  │ КВ, │ П,  │ 4.1 │"Легко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│воспламеняется", "СО",│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│1916│ЭФИР 2,2'-             │ 606 │6122 │TF1 │ 63  │ КВ, │П, К │6.1, │"Ядовито",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│ДИХЛОРДИЭТИЛОВЫЙ       │     │     │    │     │ УК, │     │  3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│2340│Эфир 2-бромдиэтиловый  │                                см. ЭФИР 2-БРОМЭТИЛЭТИЛОВЫЙ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│2340│ЭФИР 2-БРОМЭТИЛЭТИЛОВЫЙ│ 312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│2219│ЭФИР АЛЛИЛГЛИЦИДИЛОВЫЙ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│2335│ЭФИР АЛЛИЛЭТИЛОВЫЙ     │ 313 │3022 │FT1 │ 336 │ КВ, │П, К │ 3,  │"Легко                │"Эфир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│аллилэ-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│тиловый",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│2965│ЭФИР                   │ 407 │4381 │WFC │ 382 │ КВ, │П, К │4.3, │"При взаимодействии с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│БОРТРИФТОРДИМЕТИЛОВЫЙ  │     │     │    │     │ УК, │     │3, 8 │водой выделяются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│воспламеняющиеся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│газы", "Легко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│воспламеняется",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│"Едкое", "СО",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1-1*-1-1"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│2604│ЭФИР                   │ 812 │8021 │CF1 │ 883 │ КВ, │П, К │8, 3 │"Едкое", "Легко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│БОРТРИФТОРДИЭТИЛОВЫЙ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│2352│ЭФИР БУТИЛВИНИЛОВЫЙ    │ 306 │3012 │ F1 │ 339 │ КВ, │П, К │  3  │"Легко                │"Эфир ви-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"СО",│нил-н-бути-│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3/1-1*-1-1"│ловый",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│2350│ЭФИР БУТИЛМЕТИЛОВЫЙ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│1304│ЭФИР ВИНИЛИЗОБУТИЛОВЫЙ │ 306 │3012 │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│1087│ЭФИР ВИНИЛМЕТИЛОВЫЙ    │ 206 │2112 │ 2F │ 239 │ КВ, │П, К │ 2.1 │"Воспламеняющийся     │Наименова-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│газ", "Спускать с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│1". При перевозке в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│3/1-1*-3-1"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2"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│2352│Эфир винил-н-бутиловый │                         см. ЭФИР БУТИЛВИНИЛОВЫЙ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│1302│ЭФИР ВИНИЛЭТИЛОВЫЙ     │ 301 │3011 │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│2360│ЭФИР ДИАЛЛИЛОВЫЙ       │ 306 │3022 │FT1 │ 336 │ КВ, │П, К │ 3,  │"Легко                │"Эфир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│диалли-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│ловый",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│1167│ЭФИР ДИВИНИЛОВЫЙ       │ 301 │3011 │ F1 │ 339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│СТАБИЛИЗИРОВАННЫЙ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ВЦ, │     │     │"Прикрытие 3/1-1*-1-1"│"Х",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│1159│ЭФИР ДИИЗОПРОПИЛОВЫЙ   │ 306 │3012 │ F1 │ 33  │ КВ, │П, К │  3  │"Легко                │"Эфир ди-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"СО",│изопропило-│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│вый",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│1033│ЭФИР ДИМЕТИЛОВЫЙ       │ 206 │2112 │ 2F │ 23  │ КВ, │П, К │ 2.1 │"Воспламеняющийся     │"Эфир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│димети-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│ловый",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3"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│2810│Эфир диметиловый       │ 615 │6113 │ T1 │ 60  │ КВ, │ П,  │ 6.1 │"Ядовито"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│перфторадипиновой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│2810│Эфир диметиловый       │ 615 │6113 │ T1 │ 60  │ КВ, │ П,  │ 6.1 │"Ядовито"             │           │     │      │1, 3  │</w:t>
      </w:r>
    </w:p>
    <w:p w:rsidR="0051735D" w:rsidRDefault="0051735D">
      <w:pPr>
        <w:pStyle w:val="ConsPlusCell"/>
        <w:rPr>
          <w:rFonts w:ascii="Courier New" w:hAnsi="Courier New" w:cs="Courier New"/>
          <w:sz w:val="18"/>
          <w:szCs w:val="18"/>
        </w:rPr>
      </w:pPr>
      <w:r>
        <w:rPr>
          <w:rFonts w:ascii="Courier New" w:hAnsi="Courier New" w:cs="Courier New"/>
          <w:sz w:val="18"/>
          <w:szCs w:val="18"/>
        </w:rPr>
        <w:t>│    │перфторпробковой       │     │     │    │     │ УК  │М, К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│кислоты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│2384│ЭФИР ДИ-н-ПРОПИЛОВЫЙ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│3077│Эфир дифениловый       │ 906 │9063 │ M7 │ 90  │ КВ, │П, К │  9  │"Прочие опасные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│вещества"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│2490│ЭФИР                   │ 606 │6112 │ T1 │ 60  │ КВ, │П, К │ 6.1 │"Ядовито"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│ДИХЛОРДИИЗОПРОПИЛОВЫЙ  │     │     │    │     │ УК, │     │     │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│2249│ЭФИР ДИХЛОРДИМЕТИЛОВЫЙ │                                    Перевозка запрещена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│СИММЕТРИЧНЫЙ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│1155│ЭФИР ДИЭТИЛОВЫЙ (ЭФИР  │ 301 │3011 │ F1 │ 33  │ КВ, │П, К │  3  │"Легко                │"Эфир эти-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│ЭТИЛОВЫЙ)              │     │     │    │     │ УК, │     │     │воспламеняется", "Не  │ловый",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│спускать с горки",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3/1-1*-1-1"│спускать",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4"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│1153│ЭФИР ДИЭТИЛОВЫЙ        │ 316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│ЭТИЛЕНГЛИКОЛЯ          │     │3013 │    │ 33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5"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│1304│Эфир изобутилвиниловый │                       см. ЭФИР ВИНИЛИЗОБУТИЛОВЫЙ СТАБИЛИЗИРОВАННЫЙ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│3272│Эфир метиловый         │                                   см. Метилацетоацетат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│ацетоуксусной кислоты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│3265│Эфир метиловый         │                                   см. Метилбензосульфат                                       │</w:t>
      </w:r>
    </w:p>
    <w:p w:rsidR="0051735D" w:rsidRDefault="0051735D">
      <w:pPr>
        <w:pStyle w:val="ConsPlusCell"/>
        <w:rPr>
          <w:rFonts w:ascii="Courier New" w:hAnsi="Courier New" w:cs="Courier New"/>
          <w:sz w:val="18"/>
          <w:szCs w:val="18"/>
        </w:rPr>
      </w:pPr>
      <w:r>
        <w:rPr>
          <w:rFonts w:ascii="Courier New" w:hAnsi="Courier New" w:cs="Courier New"/>
          <w:sz w:val="18"/>
          <w:szCs w:val="18"/>
        </w:rPr>
        <w:t>│    │бензосульфокислоты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│2612│ЭФИР МЕТИЛПРОПИЛОВЫЙ   │ 306 │3012 │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│2398│ЭФИР МЕТИЛ-трет-       │ 301 │3012 │ F1 │ 33  │ КВ, │П, К │  3  │"Легко                │"МТБЭ",    │     │      │13    │</w:t>
      </w:r>
    </w:p>
    <w:p w:rsidR="0051735D" w:rsidRDefault="0051735D">
      <w:pPr>
        <w:pStyle w:val="ConsPlusCell"/>
        <w:rPr>
          <w:rFonts w:ascii="Courier New" w:hAnsi="Courier New" w:cs="Courier New"/>
          <w:sz w:val="18"/>
          <w:szCs w:val="18"/>
        </w:rPr>
      </w:pPr>
      <w:r>
        <w:rPr>
          <w:rFonts w:ascii="Courier New" w:hAnsi="Courier New" w:cs="Courier New"/>
          <w:sz w:val="18"/>
          <w:szCs w:val="18"/>
        </w:rPr>
        <w:t>│    │БУТИЛОВЫЙ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│1239│ЭФИР МЕТИЛХЛОРМЕТИЛОВЫЙ│ 647 │6121 │TF1 │ 663 │   а │П, К │6.1, │"Ядовито", "Легко     │Наименова- │     │      │2а, 25│</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│СКВ ,│     │  3  │воспламеняется",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а │     │     │"Спускать с горки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СК ,│     │     │осторожно", "Прикрытие│трафарет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│3/1-1*-1-1"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xml:space="preserve">│(в ред. </w:t>
      </w:r>
      <w:hyperlink r:id="rId1326"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14.05.2010)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│2810│Эфир моногексиловый    │ 615 │6111 │ T1 │ 66  │ КВ, │П, К │ 6.1 │"Ядовито", "Прикрытие │Наименова- │     │      │3,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│этиленгликоля          │     │     │    │     │ УК, │     │     │3/1-1*-1-1"           │ние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│1188│ЭФИР МОНОМЕТИЛОВЫЙ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│ЭТИЛЕНГЛИКОЛЯ          │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│1189│ЭФИР МОНОМЕТИЛОВЫЙ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│ЭТИЛЕНГЛИКОЛЯ И КИСЛОТЫ│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│УКСУСНОЙ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│1172│Эфир моноэтиловый      │                  см. ЭФИР МОНОЭТИЛОВЫЙ ЭТИЛЕНГЛИКОЛЯ И КИСЛОТЫ УКСУСНОЙ                       │</w:t>
      </w:r>
    </w:p>
    <w:p w:rsidR="0051735D" w:rsidRDefault="0051735D">
      <w:pPr>
        <w:pStyle w:val="ConsPlusCell"/>
        <w:rPr>
          <w:rFonts w:ascii="Courier New" w:hAnsi="Courier New" w:cs="Courier New"/>
          <w:sz w:val="18"/>
          <w:szCs w:val="18"/>
        </w:rPr>
      </w:pPr>
      <w:r>
        <w:rPr>
          <w:rFonts w:ascii="Courier New" w:hAnsi="Courier New" w:cs="Courier New"/>
          <w:sz w:val="18"/>
          <w:szCs w:val="18"/>
        </w:rPr>
        <w:t>│    │ацетоэтиленгликоля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│1171│ЭФИР МОНОЭТИЛОВЫЙ      │ 316 │3013 │ F1 │ 30  │ КВ, │П, К │  3  │"Легко                │"Этилцелло-│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│ЭТИЛЕНГЛИКОЛЯ          │     │     │    │     │ УК, │     │     │воспламеняется", "СО",│зольв",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│1172│ЭФИР МОНОЭТИЛОВЫЙ      │ 316 │3013 │ F1 │ 30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│ЭТИЛЕНГЛИКОЛЯ И КИСЛОТЫ│     │     │    │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│УКСУСНОЙ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│1149│Эфир н-бутиловый       │                                   см. ЭФИРЫ ДИБУТИЛОВЫЕ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│1149│Эфир н-дибутиловый     │                                   см. ЭФИРЫ ДИБУТИЛОВЫЕ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│3153│ЭФИР ПЕРФТОР           │ 205 │2112 │ 2F │ 23  │ КВ, │П, К │ 2.1 │"Воспламеняющийся     │"Эфир",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│(МЕТИЛВИНИЛОВЫЙ)       │     │     │    │     │ УК, │     │     │газ", "Спускать с     │"С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    │                       │     │     │    │     │     │     │     │контейнере-цистерне: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7"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│3154│ЭФИР ПЕРФТОР           │ 205 │2112 │ 2F │ 23  │ КВ, │П, К │ 2.1 │"Воспламеняющийся     │"Эфир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│(ЭТИЛВИНИЛОВЫЙ)        │     │     │    │     │ УК, │     │     │газ", "Спускать с     │этилви-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│ниловый",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8"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│Эфир перфтордибутиловый│ 904 │     │ M6 │ 90  │ КВ, │ П,  │  9  │"Прочие опасные       │           │     │      │1,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│М, К │     │вещества"             │           │     │      │55, 59│</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│1268│Эфир петролейный       │ 328 │3012 │ F1 │ 33  │ КВ, │П, М │  3  │"Легко                │"Бензин",  │     │      │8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│воспламеняется", "СО",│"Бензин-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│"Прикрытие 3/0-0-1-0" │нефть", "С"│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│или "СТ"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│2222│Эфир фенилметиловый    │                                        см. АНИЗОЛ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│1239│Эфир хлордиметиловый   │                                см. ЭФИР МЕТИЛХЛОРМЕТИЛОВЫЙ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│2354│ЭФИР ХЛОРМЕТИЛЭТИЛОВЫЙ │ 312 │3022 │FT1 │ 336 │ КВ, │П, К │ 3,  │"Легко                │"Эфир      │     │      │25, 44│</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6.1 │воспламеняется",      │хлорметил-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│"Ядовито", "СО",      │этиловый",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│1179│ЭФИР ЭТИЛБУТИЛОВЫЙ     │ 306 │3012 │ F1 │ 33  │ КВ, │П, К │  3  │"Легко                │"Эфир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"СО",│этилбутило-│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│вый",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│1039│ЭФИР ЭТИЛМЕТИЛОВЫЙ     │ 206 │2112 │ 2F │ 23  │ КВ, │П, К │ 2.1 │"Воспламеняющийся     │"Эфир      │     │      │4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│газ", "Спускать с     │этилметило-│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│горки осторожно",     │вый",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│"Прикрытие 3/0-0-1-0".│"С горки не│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│При перевозке в       │спускать",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│вагоне-цистерне,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│контейнере-цистерне: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│"Воспламеняющийся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│газ", "Не спускать с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│горки", "Прикрытие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│3/0-0-3-0"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29"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21.10.2010)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│1155│Эфир этиловый          │                            см. ЭФИР ДИЭТИЛОВЫЙ (ЭФИР ЭТИЛОВЫЙ)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│2615│ЭФИР ЭТИЛПРОПИЛОВЫЙ    │ 306 │3012 │ F1 │ 33  │ КВ, │П, К │  3  │"Легко                │"Эфир этил-│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"СО",│пропило-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│вый",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│1149│ЭФИРЫ ДИБУТИЛОВЫЕ      │ 316 │3013 │ F1 │ 30  │ КВ, │П, К │  3  │"Легко                │"Эфиры",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УК, │     │     │воспламеняется", "СО",│"Х",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 -  │Эфиры метиловые        │ 901 │     │ M6 │ 90  │ ВЦ, │П, К │  9  │"Прочие опасные       │"Эфиры ме-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│синтетических жирных   │     │     │    │     │ КЦ  │     │     │вещества"             │тиловые    │     │      │55, 69│</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 фракции C10-C18 │     │     │    │     │     │     │     │                      │СЖК",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xml:space="preserve">│(в ред. </w:t>
      </w:r>
      <w:hyperlink r:id="rId1330" w:history="1">
        <w:r>
          <w:rPr>
            <w:rFonts w:ascii="Courier New" w:hAnsi="Courier New" w:cs="Courier New"/>
            <w:color w:val="0000FF"/>
            <w:sz w:val="18"/>
            <w:szCs w:val="18"/>
          </w:rPr>
          <w:t>протокола</w:t>
        </w:r>
      </w:hyperlink>
      <w:r>
        <w:rPr>
          <w:rFonts w:ascii="Courier New" w:hAnsi="Courier New" w:cs="Courier New"/>
          <w:sz w:val="18"/>
          <w:szCs w:val="18"/>
        </w:rPr>
        <w:t xml:space="preserve"> от 29.10.2011)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│3272│Эфиры метиловые        │ 306 │3013 │ F1 │ 30  │ ВЦ, │П, К │  3  │"Легко                │"Эфиры ме- │     │      │21    │</w:t>
      </w:r>
    </w:p>
    <w:p w:rsidR="0051735D" w:rsidRDefault="0051735D">
      <w:pPr>
        <w:pStyle w:val="ConsPlusCell"/>
        <w:rPr>
          <w:rFonts w:ascii="Courier New" w:hAnsi="Courier New" w:cs="Courier New"/>
          <w:sz w:val="18"/>
          <w:szCs w:val="18"/>
        </w:rPr>
      </w:pPr>
      <w:r>
        <w:rPr>
          <w:rFonts w:ascii="Courier New" w:hAnsi="Courier New" w:cs="Courier New"/>
          <w:sz w:val="18"/>
          <w:szCs w:val="18"/>
        </w:rPr>
        <w:t>│    │синтетических жирных   │     │     │    │     │ КЦ  │     │     │воспламеняется",      │тиловые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│кислот фракции C7-C9   │     │     │    │     │     │     │     │"Прикрытие 3/0-0-1-0" │СЖК",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│3272│ЭФИРЫ СЛОЖНЫЕ, Н.У.К.  │ 306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│3271│ЭФИРЫ, Н.У.К.          │ 331 │3012,│ F1 │ 33, │ КВ, │П, К │  3  │"Легко                │Наименова- │     │      │25    │</w:t>
      </w:r>
    </w:p>
    <w:p w:rsidR="0051735D" w:rsidRDefault="0051735D">
      <w:pPr>
        <w:pStyle w:val="ConsPlusCell"/>
        <w:rPr>
          <w:rFonts w:ascii="Courier New" w:hAnsi="Courier New" w:cs="Courier New"/>
          <w:sz w:val="18"/>
          <w:szCs w:val="18"/>
        </w:rPr>
      </w:pPr>
      <w:r>
        <w:rPr>
          <w:rFonts w:ascii="Courier New" w:hAnsi="Courier New" w:cs="Courier New"/>
          <w:sz w:val="18"/>
          <w:szCs w:val="18"/>
        </w:rPr>
        <w:t>│    │                       │     │3013 │    │ 30  │ УК, │     │     │воспламеняется", "СО",│ние груза,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ВЦ, │     │     │"Прикрытие 3/0-0-1-0" │"Х",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КЦ  │     │     │                      │трафарет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│приписки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sectPr w:rsidR="0051735D">
          <w:pgSz w:w="16838" w:h="11905" w:orient="landscape"/>
          <w:pgMar w:top="1701" w:right="1134" w:bottom="850" w:left="1134" w:header="720" w:footer="720" w:gutter="0"/>
          <w:cols w:space="720"/>
          <w:noEndnote/>
        </w:sect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31" w:name="Par23764"/>
      <w:bookmarkEnd w:id="131"/>
      <w:r>
        <w:rPr>
          <w:rFonts w:ascii="Calibri" w:hAnsi="Calibri" w:cs="Calibri"/>
        </w:rPr>
        <w:t>&lt;*&gt; Примечание: В Украине наряду с трафаретом "Не спускать с горки" применяется трафарет "С горки не спускать".</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w:t>
      </w:r>
      <w:hyperlink r:id="rId1331"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1 "N ООН" указан четырехзначный идентификационный номер вещества или изделия, указанный в Типовых правилах перевозки опасных грузов ООН.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2 "Наименование груза" приведены наименования опасных грузов. Наименование груза, написанное заглавными буквами, является надлежащим наименованием, а написанное строчными буквами - используется в качестве технического наименования.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3 "Номер аварийной карточки" указан номер аварийной карточки в соответствии с "Аварийными карточками на опасные грузы, перевозимые по железным дорогам государств участников СНГ, Латвийской Республики, Литовской Республики и Эстонской Республики".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графе 4 "Классификационный шифр" приведен классификационный шифр в соответствии с </w:t>
      </w:r>
      <w:hyperlink w:anchor="Par1129" w:history="1">
        <w:r>
          <w:rPr>
            <w:rFonts w:ascii="Calibri" w:hAnsi="Calibri" w:cs="Calibri"/>
            <w:color w:val="0000FF"/>
          </w:rPr>
          <w:t>Приложением 1</w:t>
        </w:r>
      </w:hyperlink>
      <w:r>
        <w:rPr>
          <w:rFonts w:ascii="Calibri" w:hAnsi="Calibri" w:cs="Calibri"/>
        </w:rPr>
        <w:t xml:space="preserve"> к настоящим Правилам.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5 "Классификационный код" содержится буквенное и цифровое выражение опасных свойств груза. Расшифровка классификационных кодов представлена ниже.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графе 6 "Код опасности" указано цифровое обозначение кода опасности в соответствии с </w:t>
      </w:r>
      <w:hyperlink w:anchor="Par32786" w:history="1">
        <w:r>
          <w:rPr>
            <w:rFonts w:ascii="Calibri" w:hAnsi="Calibri" w:cs="Calibri"/>
            <w:color w:val="0000FF"/>
          </w:rPr>
          <w:t>Приложением 6</w:t>
        </w:r>
      </w:hyperlink>
      <w:r>
        <w:rPr>
          <w:rFonts w:ascii="Calibri" w:hAnsi="Calibri" w:cs="Calibri"/>
        </w:rPr>
        <w:t xml:space="preserve"> к настоящим Правилам.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7 "Род вагона, тип контейнера":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КВ - универсальные крытые вагоны,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СКВ - специализированные крытые вагоны грузоотправителей (грузополучателей),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r>
        <w:rPr>
          <w:rFonts w:ascii="Calibri" w:hAnsi="Calibri" w:cs="Calibri"/>
          <w:position w:val="-6"/>
        </w:rPr>
        <w:pict>
          <v:shape id="_x0000_i1035" type="#_x0000_t75" style="width:31.6pt;height:15.45pt">
            <v:imagedata r:id="rId1332" o:title=""/>
          </v:shape>
        </w:pict>
      </w:r>
      <w:r>
        <w:rPr>
          <w:rFonts w:ascii="Calibri" w:hAnsi="Calibri" w:cs="Calibri"/>
        </w:rPr>
        <w:t xml:space="preserve"> - специализированные крытые вагоны грузоотправителей (грузополучателей) или сданные железной дорогой в аренду,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ПЛ - полувагоны, платформы,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ВБТ - специальный вагон-хоппер для перевозки минеральных удобрений,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ВЦ - вагоны-цистерны,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УК - универсальные контейнеры,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СК - специализированные контейнеры грузоотправителей (грузополучателей), за исключением мягких контейнеров,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w:t>
      </w:r>
      <w:r>
        <w:rPr>
          <w:rFonts w:ascii="Calibri" w:hAnsi="Calibri" w:cs="Calibri"/>
          <w:position w:val="-6"/>
        </w:rPr>
        <w:pict>
          <v:shape id="_x0000_i1036" type="#_x0000_t75" style="width:24.25pt;height:15.45pt">
            <v:imagedata r:id="rId1333" o:title=""/>
          </v:shape>
        </w:pict>
      </w:r>
      <w:r>
        <w:rPr>
          <w:rFonts w:ascii="Calibri" w:hAnsi="Calibri" w:cs="Calibri"/>
        </w:rPr>
        <w:t xml:space="preserve"> - специализированные контейнеры грузоотправителей (грузополучателей) или сданные железной дорогой в аренду, за исключением мягких контейнеров,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КЦ - специализированные контейнеры-цистерны грузоотправителей (грузополучателей),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РЕФ - приватный крытый изотермический вагон,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РК - приватный изотермический контейнер.</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8 "Вид отправки" указаны виды отправок: П - повагонная, М - мелкая, К - контейнерная.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графе 9 "Номер знака опасности" - приведены номера знаков опасности согласно </w:t>
      </w:r>
      <w:hyperlink w:anchor="Par32786" w:history="1">
        <w:r>
          <w:rPr>
            <w:rFonts w:ascii="Calibri" w:hAnsi="Calibri" w:cs="Calibri"/>
            <w:color w:val="0000FF"/>
          </w:rPr>
          <w:t>Приложению 6</w:t>
        </w:r>
      </w:hyperlink>
      <w:r>
        <w:rPr>
          <w:rFonts w:ascii="Calibri" w:hAnsi="Calibri" w:cs="Calibri"/>
        </w:rPr>
        <w:t xml:space="preserve"> к настоящим Правилам.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10 "Штемпели в накладной" указано содержание штемпелей, характеризующих опасность груза, условия роспуска с сортировочных горок, минимальные нормы прикрытия (минимальное число физических вагонов прикрытия): первая цифра - от ведущего локомотива (если дробь, то числитель - от паровоза на твердом топливе, знаменатель от электровоза, тепловоза или паровоза на нефтяном топливе), вторая цифра - от подталкивающего локомотива на твердом топливе, если * - от электровоза, тепловоза, паровоза на нефтяном или твердом топливе, третья цифра - от вагонов с людьми, четвертая цифра - от локомотивов при маневрах, знак "0" - прикрытия не требуется. Знак "СО" - при перевозке грузов в стеклянной таре должен быть проставлен штемпель "Спускать с горки осторожно".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11 "Специальные трафареты на цистерне" - буквами обозначены "С" - светлые нефтепродукты; "Т" - темные нефтепродукты; "СТ" - светлые, темные нефтепродукты; "Х" - химические грузы.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графе 12 "Код вагона-цистерны" - зарезервировано.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13 "Специальные положения к вагонам-цистернам" - зарезервировано.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графе 14 "Специальные условия" - указаны номера специальных условий перевозки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32" w:name="Par23795"/>
      <w:bookmarkEnd w:id="132"/>
      <w:r>
        <w:rPr>
          <w:rFonts w:ascii="Calibri" w:hAnsi="Calibri" w:cs="Calibri"/>
        </w:rPr>
        <w:t>Перечень специальных условий перевозки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 Грузы, предъявляемые к перевозке в мелкой расфасовке, т.е. массой нетто не более 1 кг или объемом не более 1 л, разрешается перевозить мелкими отправками и в универсальных контейнерах на общих основаниях как неопасный груз.</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1а - Грузы, предъявляемые к перевозке в потребительской таре емкостью до 3 л включительно, разрешается перевозить повагонными, мелкими и контейнерными отправками на общих основаниях как неопасный груз.</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34" w:history="1">
        <w:r>
          <w:rPr>
            <w:rFonts w:ascii="Calibri" w:hAnsi="Calibri" w:cs="Calibri"/>
            <w:color w:val="0000FF"/>
          </w:rPr>
          <w:t>протоколом</w:t>
        </w:r>
      </w:hyperlink>
      <w:r>
        <w:rPr>
          <w:rFonts w:ascii="Calibri" w:hAnsi="Calibri" w:cs="Calibri"/>
        </w:rPr>
        <w:t xml:space="preserve"> от 14.05.2010)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 Данные грузы в упаковке допускаются к перевозке только в сопровождении проводников (специалистов) грузоотправителей (грузополучателей).</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35"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2а - Данные грузы в вагоне-цистерне (контейнере-цистерне) допускаются к перевозке только в сопровождении проводников (специалистов) грузоотправителей (грузополучателей).</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36"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 Перевозка указанных грузов контейнерными отправками допускается только в собственных (арендованных) контейнерах грузоотправителя (грузополучателя) при условии надлежащего закрепления грузовых мест.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 Специальные цистерны грузоотправителя (грузополучателя), рассчитанные на давление.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 Перевозка порожних неочищенных вагонов-цистерн (контейнеров-цистерн) после выгрузки данного груза производится в сопровождении проводников (специалистов) грузоотправителей (грузополучателей).</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37"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5а - Перевозка по территории Российской Федерации порожних неочищенных вагонов-цистерн (контейнеров-цистерн) после выгрузки данного груза производится в сопровождении проводников (специалистов) грузоотправителей (грузополучателей).</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38"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5б - Перевозка порожней неочищенной тары после выгрузки данного груза производится в сопровождении проводников (специалистов) грузоотправителей (грузополучателей).</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39" w:history="1">
        <w:r>
          <w:rPr>
            <w:rFonts w:ascii="Calibri" w:hAnsi="Calibri" w:cs="Calibri"/>
            <w:color w:val="0000FF"/>
          </w:rPr>
          <w:t>протоколом</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По территории Украины применение специального условия "5б" не является обязательным.</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w:t>
      </w:r>
      <w:hyperlink r:id="rId1340" w:history="1">
        <w:r>
          <w:rPr>
            <w:rFonts w:ascii="Calibri" w:hAnsi="Calibri" w:cs="Calibri"/>
            <w:color w:val="0000FF"/>
          </w:rPr>
          <w:t>протоколом</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 Специальные цистерны грузоотправителя (грузополучателя), рассчитанные на давление и оборудованные теневым кожухом.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 Специальные цистерны для аммиака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 Цистерны с верхним сливом или с универсальным сливным прибором.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 Цистерны с верхним сливом.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 Специальные цистерны грузоотправителя (грузополучателя) или арендованные с верхним сливом.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 Цистерны с универсальным сливным прибором.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 Собственные цистерны грузоотправителя (грузополучателя) или арендованные с верхним сливом, оборудованные замками.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 Собственные цистерны грузоотправителя (грузополучателя) или арендованные с универсальным сливным прибором.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 Специальные цистерны грузоотправителя (грузополучателя) из алюминия или нержавеющей стали.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 Собственные цистерны грузоотправителя (грузополучателя) или арендованные с </w:t>
      </w:r>
      <w:r>
        <w:rPr>
          <w:rFonts w:ascii="Calibri" w:hAnsi="Calibri" w:cs="Calibri"/>
        </w:rPr>
        <w:lastRenderedPageBreak/>
        <w:t>устройством для обогрева.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 Специальные изотермические цистерны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 Специальные алюминиевые цистерны грузоотправителя (грузополучателя), рассчитанные на давление.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 Специальные цистерны грузоотправителя (грузополучателя) с верхним сливом и с устройством для обогрева.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 Собственные цистерны грузоотправителя (грузополучателя) или арендованные с верхним сливом и с предохранительным колпаком.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 Специальные сернокислотные цистерны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 Специальные алюминиевые цистерны грузоотправителя (грузополучателя) с верхним сливом.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 Специальные олеумные цистерны-термоса грузоотправителя (грузополучателя).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 Специальные гуммированные цистерны грузоотправителя (грузополучателя) с верхним сливом.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 Цистерны с паровой рубашкой, имеющие нижний слив.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 Специальные цистерны грузоотправителя (грузополучателя) или арендованные.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 Специальные цистерны грузоотправителя (грузополучателя) с предохранительным кожухом на колпаке.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 см. </w:t>
      </w:r>
      <w:hyperlink w:anchor="Par268" w:history="1">
        <w:r>
          <w:rPr>
            <w:rFonts w:ascii="Calibri" w:hAnsi="Calibri" w:cs="Calibri"/>
            <w:color w:val="0000FF"/>
          </w:rPr>
          <w:t>п. 2.2.7</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 Зарезервировано.</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41"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 см. </w:t>
      </w:r>
      <w:hyperlink w:anchor="Par280" w:history="1">
        <w:r>
          <w:rPr>
            <w:rFonts w:ascii="Calibri" w:hAnsi="Calibri" w:cs="Calibri"/>
            <w:color w:val="0000FF"/>
          </w:rPr>
          <w:t>п. 2.2.12</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 см. </w:t>
      </w:r>
      <w:hyperlink w:anchor="Par283" w:history="1">
        <w:r>
          <w:rPr>
            <w:rFonts w:ascii="Calibri" w:hAnsi="Calibri" w:cs="Calibri"/>
            <w:color w:val="0000FF"/>
          </w:rPr>
          <w:t>п. 2.2.13</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 см. </w:t>
      </w:r>
      <w:hyperlink w:anchor="Par290" w:history="1">
        <w:r>
          <w:rPr>
            <w:rFonts w:ascii="Calibri" w:hAnsi="Calibri" w:cs="Calibri"/>
            <w:color w:val="0000FF"/>
          </w:rPr>
          <w:t>п. 2.2.14</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 см. </w:t>
      </w:r>
      <w:hyperlink w:anchor="Par291" w:history="1">
        <w:r>
          <w:rPr>
            <w:rFonts w:ascii="Calibri" w:hAnsi="Calibri" w:cs="Calibri"/>
            <w:color w:val="0000FF"/>
          </w:rPr>
          <w:t>п. 2.2.15</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 см. </w:t>
      </w:r>
      <w:hyperlink w:anchor="Par319" w:history="1">
        <w:r>
          <w:rPr>
            <w:rFonts w:ascii="Calibri" w:hAnsi="Calibri" w:cs="Calibri"/>
            <w:color w:val="0000FF"/>
          </w:rPr>
          <w:t>п. 2.2.22</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 см. </w:t>
      </w:r>
      <w:hyperlink w:anchor="Par321" w:history="1">
        <w:r>
          <w:rPr>
            <w:rFonts w:ascii="Calibri" w:hAnsi="Calibri" w:cs="Calibri"/>
            <w:color w:val="0000FF"/>
          </w:rPr>
          <w:t>п. 2.2.23</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 см. </w:t>
      </w:r>
      <w:hyperlink w:anchor="Par323" w:history="1">
        <w:r>
          <w:rPr>
            <w:rFonts w:ascii="Calibri" w:hAnsi="Calibri" w:cs="Calibri"/>
            <w:color w:val="0000FF"/>
          </w:rPr>
          <w:t>п. 2.2.24</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 см. </w:t>
      </w:r>
      <w:hyperlink w:anchor="Par330" w:history="1">
        <w:r>
          <w:rPr>
            <w:rFonts w:ascii="Calibri" w:hAnsi="Calibri" w:cs="Calibri"/>
            <w:color w:val="0000FF"/>
          </w:rPr>
          <w:t>п. 2.2.26</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 см. </w:t>
      </w:r>
      <w:hyperlink w:anchor="Par335" w:history="1">
        <w:r>
          <w:rPr>
            <w:rFonts w:ascii="Calibri" w:hAnsi="Calibri" w:cs="Calibri"/>
            <w:color w:val="0000FF"/>
          </w:rPr>
          <w:t>п. 2.2.27</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 Зарезервировано.</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42"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 см. </w:t>
      </w:r>
      <w:hyperlink w:anchor="Par347" w:history="1">
        <w:r>
          <w:rPr>
            <w:rFonts w:ascii="Calibri" w:hAnsi="Calibri" w:cs="Calibri"/>
            <w:color w:val="0000FF"/>
          </w:rPr>
          <w:t>п. 2.2.30</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 см. </w:t>
      </w:r>
      <w:hyperlink w:anchor="Par356" w:history="1">
        <w:r>
          <w:rPr>
            <w:rFonts w:ascii="Calibri" w:hAnsi="Calibri" w:cs="Calibri"/>
            <w:color w:val="0000FF"/>
          </w:rPr>
          <w:t>п. 2.2.33</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 см. </w:t>
      </w:r>
      <w:hyperlink w:anchor="Par359" w:history="1">
        <w:r>
          <w:rPr>
            <w:rFonts w:ascii="Calibri" w:hAnsi="Calibri" w:cs="Calibri"/>
            <w:color w:val="0000FF"/>
          </w:rPr>
          <w:t>п. 2.2.35</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 см. </w:t>
      </w:r>
      <w:hyperlink w:anchor="Par365" w:history="1">
        <w:r>
          <w:rPr>
            <w:rFonts w:ascii="Calibri" w:hAnsi="Calibri" w:cs="Calibri"/>
            <w:color w:val="0000FF"/>
          </w:rPr>
          <w:t>п. 2.2.36</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 см. </w:t>
      </w:r>
      <w:hyperlink w:anchor="Par366" w:history="1">
        <w:r>
          <w:rPr>
            <w:rFonts w:ascii="Calibri" w:hAnsi="Calibri" w:cs="Calibri"/>
            <w:color w:val="0000FF"/>
          </w:rPr>
          <w:t>п. 2.2.37</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44 - см. </w:t>
      </w:r>
      <w:hyperlink w:anchor="Par279" w:history="1">
        <w:r>
          <w:rPr>
            <w:rFonts w:ascii="Calibri" w:hAnsi="Calibri" w:cs="Calibri"/>
            <w:color w:val="0000FF"/>
          </w:rPr>
          <w:t>п. 2.2.11</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 см. </w:t>
      </w:r>
      <w:hyperlink w:anchor="Par370" w:history="1">
        <w:r>
          <w:rPr>
            <w:rFonts w:ascii="Calibri" w:hAnsi="Calibri" w:cs="Calibri"/>
            <w:color w:val="0000FF"/>
          </w:rPr>
          <w:t>п. 2.2.39</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 см. </w:t>
      </w:r>
      <w:hyperlink w:anchor="Par371" w:history="1">
        <w:r>
          <w:rPr>
            <w:rFonts w:ascii="Calibri" w:hAnsi="Calibri" w:cs="Calibri"/>
            <w:color w:val="0000FF"/>
          </w:rPr>
          <w:t>п. 2.2.40</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47 - см. </w:t>
      </w:r>
      <w:hyperlink w:anchor="Par384" w:history="1">
        <w:r>
          <w:rPr>
            <w:rFonts w:ascii="Calibri" w:hAnsi="Calibri" w:cs="Calibri"/>
            <w:color w:val="0000FF"/>
          </w:rPr>
          <w:t>п. 2.2.43</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48 - см. </w:t>
      </w:r>
      <w:hyperlink w:anchor="Par385" w:history="1">
        <w:r>
          <w:rPr>
            <w:rFonts w:ascii="Calibri" w:hAnsi="Calibri" w:cs="Calibri"/>
            <w:color w:val="0000FF"/>
          </w:rPr>
          <w:t>п. 2.2.44</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 Зарезервировано.</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43" w:history="1">
        <w:r>
          <w:rPr>
            <w:rFonts w:ascii="Calibri" w:hAnsi="Calibri" w:cs="Calibri"/>
            <w:color w:val="0000FF"/>
          </w:rPr>
          <w:t>протокола</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 см. </w:t>
      </w:r>
      <w:hyperlink w:anchor="Par400" w:history="1">
        <w:r>
          <w:rPr>
            <w:rFonts w:ascii="Calibri" w:hAnsi="Calibri" w:cs="Calibri"/>
            <w:color w:val="0000FF"/>
          </w:rPr>
          <w:t>п. 2.2.49</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 см. </w:t>
      </w:r>
      <w:hyperlink w:anchor="Par401" w:history="1">
        <w:r>
          <w:rPr>
            <w:rFonts w:ascii="Calibri" w:hAnsi="Calibri" w:cs="Calibri"/>
            <w:color w:val="0000FF"/>
          </w:rPr>
          <w:t>п. 2.2.50</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 см. </w:t>
      </w:r>
      <w:hyperlink w:anchor="Par403" w:history="1">
        <w:r>
          <w:rPr>
            <w:rFonts w:ascii="Calibri" w:hAnsi="Calibri" w:cs="Calibri"/>
            <w:color w:val="0000FF"/>
          </w:rPr>
          <w:t>п. 2.2.51</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 Специализированные кассетные платформы грузоотправителя.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 Специальные цистерны грузоотправителя (грузополучателя) из нержавеющей стали.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 Для данного груза при заполнении накладной номер ООН не указывается, а наименование груза является надлежащим.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 При перевозке грузов в охлажденном жидком азоте наносится дополнительный знак опасности по образцу N 2.2.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57 - Перевозка грузов в вагоне-цистерне (контейнере-цистерне) осуществляется только </w:t>
      </w:r>
      <w:r>
        <w:rPr>
          <w:rFonts w:ascii="Calibri" w:hAnsi="Calibri" w:cs="Calibri"/>
        </w:rPr>
        <w:lastRenderedPageBreak/>
        <w:t>после предварительного согласования.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 Размер частиц менее 3,2 мм. Фракции с размером частиц 3,2 мм и более не являются опасными грузами.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 Условия перевозок действительны по 31 декабря 2011 года.</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344"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 Если применяется в качестве пестицида, то номер ООН при перевозке раствора - 2902, твердого - 2588.</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 Согласно требованиям международных регламентов, грузы номера ООН 3224 должны быть испытаны компетентным органом страны происхождения с утверждением результатов классификации и условий перевозки.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 см. п. 4.2.3.3 Правил перевозок жидких грузов наливом в вагонах-цистернах и вагонах бункерного типа для перевозки нефтебитума.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 Указанные грузы перевозятся в составе специальной технологической секции (группы вагонов), состоящей из:</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оборудованной теплоизоляцией цистерны с водой из расчета не менее одной цистерны на каждые три цистерны с грузом;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одного крытого вагона, в котором расмещается бригада сопровождения, а также техническое оборудование и имущество;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груженой цистерны и аналогичной порожней цистерны, рассчитанной на перевозку грузов под давлением. При этом цистерны, заполненные водой, и порожняя цистерна используются в качестве прикрытия цистерны, загруженной грузом, от вагона с сопровождающими этот груз.</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технологические секции формируются отправителем. Включать в состав секции не относящиеся к ней вагоны не допускается. В перевозочных документах должен быть проставлен штемпель "Секция. Не расцеплять".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 Указанный груз, затаренный в специализированную тару (сосуды под давлением для перевозки хлора), перевозится в полувагонах в сопровождении бригады специалистов или проводников грузоотправителя (грузополучателя).</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45" w:history="1">
        <w:r>
          <w:rPr>
            <w:rFonts w:ascii="Calibri" w:hAnsi="Calibri" w:cs="Calibri"/>
            <w:color w:val="0000FF"/>
          </w:rPr>
          <w:t>протоколом</w:t>
        </w:r>
      </w:hyperlink>
      <w:r>
        <w:rPr>
          <w:rFonts w:ascii="Calibri" w:hAnsi="Calibri" w:cs="Calibri"/>
        </w:rPr>
        <w:t xml:space="preserve"> от 14.05.2010)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 Перевозка данного груза допускается в собственных специальных цистернах и специализированных контейнерах-цистернах до 31.12.2017, а также в многоэлементных газовых контейнерах, переносных цистернах и вагонах-батареях.</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46" w:history="1">
        <w:r>
          <w:rPr>
            <w:rFonts w:ascii="Calibri" w:hAnsi="Calibri" w:cs="Calibri"/>
            <w:color w:val="0000FF"/>
          </w:rPr>
          <w:t>протоколом</w:t>
        </w:r>
      </w:hyperlink>
      <w:r>
        <w:rPr>
          <w:rFonts w:ascii="Calibri" w:hAnsi="Calibri" w:cs="Calibri"/>
        </w:rPr>
        <w:t xml:space="preserve"> от 14.05.2010, в ред. </w:t>
      </w:r>
      <w:hyperlink r:id="rId1347"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 Перевозка метанола в вагоне-цистерне (контейнере-цистерне) допускается к перевозке в сопровождении бригады специалистов грузоотправителя (грузополучателя).</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48"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67 - см. </w:t>
      </w:r>
      <w:hyperlink w:anchor="Par392" w:history="1">
        <w:r>
          <w:rPr>
            <w:rFonts w:ascii="Calibri" w:hAnsi="Calibri" w:cs="Calibri"/>
            <w:color w:val="0000FF"/>
          </w:rPr>
          <w:t>п. 2.2.46</w:t>
        </w:r>
      </w:hyperlink>
      <w:r>
        <w:rPr>
          <w:rFonts w:ascii="Calibri" w:hAnsi="Calibri" w:cs="Calibri"/>
        </w:rPr>
        <w:t xml:space="preserve"> Правил перевозок опасных грузов по железным дорогам.</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49"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 Уголь, активированный паром, не подпадает под действие Правил перевозок опасных грузов по железным дорогам.</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50"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 Условия перевозок действительны по 31 декабря 2012 года.</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51" w:history="1">
        <w:r>
          <w:rPr>
            <w:rFonts w:ascii="Calibri" w:hAnsi="Calibri" w:cs="Calibri"/>
            <w:color w:val="0000FF"/>
          </w:rPr>
          <w:t>протоколом</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 см. п. 2.1.26 Правил перевозок опасных грузов по железным дорогам.</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52" w:history="1">
        <w:r>
          <w:rPr>
            <w:rFonts w:ascii="Calibri" w:hAnsi="Calibri" w:cs="Calibri"/>
            <w:color w:val="0000FF"/>
          </w:rPr>
          <w:t>протоколом</w:t>
        </w:r>
      </w:hyperlink>
      <w:r>
        <w:rPr>
          <w:rFonts w:ascii="Calibri" w:hAnsi="Calibri" w:cs="Calibri"/>
        </w:rPr>
        <w:t xml:space="preserve"> от 29.10.2011)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 Для грузов с наименованиями: "Мазут с температурой вспышки более 100 °C", "Топливо моторное, с температурой вспышки более 100 °C", "Топливо нефтяное, с температурой вспышки более 100 °C" применяются специальные условия "11" или "24", трафареты на цистерне: "Нефть", "Т" или "Бензин-Нефть", "СТ".</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53" w:history="1">
        <w:r>
          <w:rPr>
            <w:rFonts w:ascii="Calibri" w:hAnsi="Calibri" w:cs="Calibri"/>
            <w:color w:val="0000FF"/>
          </w:rPr>
          <w:t>протоколом</w:t>
        </w:r>
      </w:hyperlink>
      <w:r>
        <w:rPr>
          <w:rFonts w:ascii="Calibri" w:hAnsi="Calibri" w:cs="Calibri"/>
        </w:rPr>
        <w:t xml:space="preserve"> от 18.05.2012)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75 - Условия перевозок действительны по 31 декабря 2013 года.</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54" w:history="1">
        <w:r>
          <w:rPr>
            <w:rFonts w:ascii="Calibri" w:hAnsi="Calibri" w:cs="Calibri"/>
            <w:color w:val="0000FF"/>
          </w:rPr>
          <w:t>протоколом</w:t>
        </w:r>
      </w:hyperlink>
      <w:r>
        <w:rPr>
          <w:rFonts w:ascii="Calibri" w:hAnsi="Calibri" w:cs="Calibri"/>
        </w:rPr>
        <w:t xml:space="preserve"> от 17.10.2012)</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33" w:name="Par23900"/>
      <w:bookmarkEnd w:id="133"/>
      <w:r>
        <w:rPr>
          <w:rFonts w:ascii="Calibri" w:hAnsi="Calibri" w:cs="Calibri"/>
        </w:rPr>
        <w:t>РАСШИФРОВКА КЛАССИФИКАЦИОННЫХ КОДОВ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Вещества и изделия (за исключением аэрозолей) класса 2 относятся к одной из следующих групп в зависимости от их опасных свойств: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A удушающие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 окисляющиеся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 легковоспламеняющиеся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CO коррозионные, окисляющие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FC легковоспламеняющиеся,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TF токсичные, легковоспламеняющиеся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TC токсичные,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TO токсичные, окисляющие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TFC токсичные, легковоспламеняющиеся, коррозийные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TOC токсичные, окисляющие,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газов и смесей газов, которые характеризуются опасными свойствами, присущими более чем одной группе в соответствии с критериями, группы, обозначенные буквой T, превалируют по степени опасности над всеми другими группами. Группы, обозначенные буквой F, превалируют над группами, обозначенными буквами A или O.</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Классификация зависит от характера содержимого аэрозольного распылителя.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и изделия класса 3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 Легковоспламеняющиеся жидкости без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F1 Легковоспламеняющиеся жидкости с температурой вспышки не выше 60 °C;</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F2 Легковоспламеняющиеся жидкости с температурой вспышки выше 60 °C, перевозимые или предъявляемые к перевозке при температуре, равной их температуре вспышки или превышающей ее (вещества при повышенной температуре);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F3 - Изделия, содержащие легковоспламеняющиеся жидкости;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355" w:history="1">
        <w:r>
          <w:rPr>
            <w:rFonts w:ascii="Calibri" w:hAnsi="Calibri" w:cs="Calibri"/>
            <w:color w:val="0000FF"/>
          </w:rPr>
          <w:t>протоколом</w:t>
        </w:r>
      </w:hyperlink>
      <w:r>
        <w:rPr>
          <w:rFonts w:ascii="Calibri" w:hAnsi="Calibri" w:cs="Calibri"/>
        </w:rPr>
        <w:t xml:space="preserve"> от 07.05.2013)</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FT Легковоспламеняющиеся жидкости,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FT1 Легковоспламеняющиеся жидкости,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FT2 Пестициды;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FC Легковоспламеняющиеся жидкости,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FTC Легковоспламеняющиеся жидкости, токсичные,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Жидкие десенсибилизированные взрывчатые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и изделия класса 4.1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 Легковоспламеняющиеся твердые вещества без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F1 Органические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F2 Органические расплавленные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F3 Неорганические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FO Легковоспламеняющиеся твердые вещества окисляющие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FT Легковоспламеняющиеся твердые вещества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FT1 Органические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FT2 Неорганические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FC Легковоспламеняющиеся твердые вещества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FC1 Органические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FC2 Неорганические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Твердые десенсибилизированные взрывчатые вещества без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DT Твердые десенсибилизированные взрывчатые вещества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SR Самореактивные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SR1 Не требующие регулирования температуры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SR2 Требующие регулирования температуры.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и изделия класса 4.2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 Вещества, способные к самовозгоранию, без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S1 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S2 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S3 Неорганические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S4 Неорганические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S5 Металлоорганические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SW Вещества, способные к самовозгоранию, выделяющие при соприкосновении с водой легковоспламеняющиеся газы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SO Вещества, способные к самовозгоранию, окисляющие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ST Вещества, способные к самовозгоранию,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ST1 Органические токсичные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ST2 Органические токсичные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ST3 Неорганические токсичные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ST4 Неорганические токсичные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SC Вещества, способные к самовозгоранию,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SC1 Органические коррозионные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SC2 Органические коррозионные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SC3 Неорганические коррозионные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SC4 Неорганические коррозионные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и изделия класса 4.3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 Вещества, которые выделяют легковоспламеняющиеся газы при соприкосновении с водой, без дополнительной опасности, а также изделия, содержащие такие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W3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WF1 Вещества, которые выделяют легковоспламеняющиеся газы при соприкосновении с водой, жидкие, легковоспламеняющиеся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WF2 Вещества, которые выделяют легковоспламеняющиеся газы при соприкосновении с водой, твердые, легковоспламеняющиеся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WS Вещества, которые выделяют легковоспламеняющиеся газы при соприкосновении с водой, твердые, самонагревающиеся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WO Вещества, которые выделяют легковоспламеняющиеся газы при соприкосновении с водой, окисляющие,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Вещества, которые выделяют легковоспламеняющиеся газы при соприкосновении с водой,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WC Вещества, которые выделяют легковоспламеняющиеся газы при соприкосновении с водой,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WC1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WC2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WFC Вещества, которые выделяют легковоспламеняющиеся газы при соприкосновении с водой, легковоспламеняющиеся,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класса 5.1 и изделия, содержащие такие вещества,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 Окисляющие вещества без дополнительной опасности или изделия, содержащие такие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O3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OF Окисляющие вещества твердые легковоспламеняющиеся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OS Окисляющие вещества твердые, самонагревающиеся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OW Окисляющие вещества твердые, выделяющие легковоспламеняющиеся газы при соприкосновении с водой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OT Окисляющие вещества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OT1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OT2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OC Окисляющие вещества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OC1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OC2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OTC Окисляющие вещества токсичные,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класса 5.2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P1 Органические пероксиды, без регулирования температуры;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P2 Органические пероксиды, с регулированием температуры.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класса 6.1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 Токсичные вещества без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T1 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T2 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T3 Металлоорганические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T4 Неорганические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T5 Неорганические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T6 Жидкие используемые в качестве пестицидов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T7 Твердые используемые в качестве пестицидов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T8 Образцы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T9 Другие токсичные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TF Токсичные вещества легковоспламеняющиеся: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TF1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TF2 Жидкие, используемые в качестве пестицидов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TF3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TS Токсичные вещества самонагревающиеся,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TW Токсичные вещества, выделяющие легковоспламеняющиеся газы при соприкосновении с водой: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TW1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TW2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TO Токсичные вещества окисляющие: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TO1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TO2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TC Токсичные вещества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TC1 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TC2 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TC3 Неорганические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TC4 Неорганические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TFC Токсичные вещества легковоспламеняющиеся, коррозионные.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класса 6.2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I1 Инфекционные вещества, опасные для людей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I2 Инфекционные вещества, опасные только для животных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I3 Отходы больничного происхождения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I4 Диагностические образцы.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и изделия класса 8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C1 - C10 Коррозионные вещества без дополнительной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C1 - C4 Вещества, обладающие свойствами кислот: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C1 Неорганические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C2 Неорганические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C3 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C4 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C5 - C8 Вещества, обладающие свойствами оснований: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C5 Неорганические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C6 Неорганические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C7 Органические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C8 Органические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C9 - C10 Другие коррозионные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C9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C10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C11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CF Коррозионные вещества легковоспламеняющиеся: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CF1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CF2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CS Коррозионные вещества самонагревающиеся: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CS1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CS2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CW Коррозионные вещества, выделяющие легковоспламеняющиеся газы при соприкосновении с водой: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CW1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CW2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CO Коррозионные вещества окисляющие: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CO1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CO2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CT Коррозионные вещества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CT1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CT2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CTF Коррозионные вещества легковоспламеняющиеся жидкие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COT Коррозионные вещества окисляющие токсичные.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Вещества и изделия класса 9 подразделяются 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M1 Вещества, мелкая пыль которых при вдыхании может представлять опасность для здоровья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M2 Вещества и приборы, которые в случае пожара могут выделять диоксины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M3 Вещества, выделяющие легковоспламеняющиеся пары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M4 Литиевые батареи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M5 Спасательные средства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M6 - M8 Вещества, опасные для окружающей среды: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M6 Загрязнитель водной среды жидкий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M7 Загрязнитель водной среды твердый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M8 Генетически измененные микроорганизмы и организмы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M9 - M10 Вещества при повышенной температуре: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M9 Жидкие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M10 Твердые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M11 Прочие вещества, представляющие опасность при перевозке, но не соответствующие определениям других классов.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34" w:name="Par24084"/>
      <w:bookmarkEnd w:id="134"/>
      <w:r>
        <w:rPr>
          <w:rFonts w:ascii="Calibri" w:hAnsi="Calibri" w:cs="Calibri"/>
        </w:rPr>
        <w:t>Приложение N 2а</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УКАЗАТЕЛЬ ОПАСНЫХ ГРУЗОВ ПО НОМЕРАМ ООН</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протоколов от </w:t>
      </w:r>
      <w:hyperlink r:id="rId1356" w:history="1">
        <w:r>
          <w:rPr>
            <w:rFonts w:ascii="Calibri" w:hAnsi="Calibri" w:cs="Calibri"/>
            <w:color w:val="0000FF"/>
          </w:rPr>
          <w:t>14.05.2010</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w:t>
      </w:r>
      <w:hyperlink r:id="rId1357" w:history="1">
        <w:r>
          <w:rPr>
            <w:rFonts w:ascii="Calibri" w:hAnsi="Calibri" w:cs="Calibri"/>
            <w:color w:val="0000FF"/>
          </w:rPr>
          <w:t>21.10.2010</w:t>
        </w:r>
      </w:hyperlink>
      <w:r>
        <w:rPr>
          <w:rFonts w:ascii="Calibri" w:hAnsi="Calibri" w:cs="Calibri"/>
        </w:rPr>
        <w:t xml:space="preserve">, от </w:t>
      </w:r>
      <w:hyperlink r:id="rId1358" w:history="1">
        <w:r>
          <w:rPr>
            <w:rFonts w:ascii="Calibri" w:hAnsi="Calibri" w:cs="Calibri"/>
            <w:color w:val="0000FF"/>
          </w:rPr>
          <w:t>29.10.2011</w:t>
        </w:r>
      </w:hyperlink>
      <w:r>
        <w:rPr>
          <w:rFonts w:ascii="Calibri" w:hAnsi="Calibri" w:cs="Calibri"/>
        </w:rPr>
        <w:t xml:space="preserve">, от </w:t>
      </w:r>
      <w:hyperlink r:id="rId1359" w:history="1">
        <w:r>
          <w:rPr>
            <w:rFonts w:ascii="Calibri" w:hAnsi="Calibri" w:cs="Calibri"/>
            <w:color w:val="0000FF"/>
          </w:rPr>
          <w:t>18.05.2012</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w:t>
      </w:r>
      <w:hyperlink r:id="rId1360" w:history="1">
        <w:r>
          <w:rPr>
            <w:rFonts w:ascii="Calibri" w:hAnsi="Calibri" w:cs="Calibri"/>
            <w:color w:val="0000FF"/>
          </w:rPr>
          <w:t>17.10.2012</w:t>
        </w:r>
      </w:hyperlink>
      <w:r>
        <w:rPr>
          <w:rFonts w:ascii="Calibri" w:hAnsi="Calibri" w:cs="Calibri"/>
        </w:rPr>
        <w:t xml:space="preserve">, от </w:t>
      </w:r>
      <w:hyperlink r:id="rId1361" w:history="1">
        <w:r>
          <w:rPr>
            <w:rFonts w:ascii="Calibri" w:hAnsi="Calibri" w:cs="Calibri"/>
            <w:color w:val="0000FF"/>
          </w:rPr>
          <w:t>07.05.2013</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(кроме грузов 1 и 7 классов опасности)</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N  │                        Наименование груза                          │</w:t>
      </w:r>
    </w:p>
    <w:p w:rsidR="0051735D" w:rsidRDefault="0051735D">
      <w:pPr>
        <w:pStyle w:val="ConsPlusCell"/>
        <w:rPr>
          <w:rFonts w:ascii="Courier New" w:hAnsi="Courier New" w:cs="Courier New"/>
          <w:sz w:val="20"/>
          <w:szCs w:val="20"/>
        </w:rPr>
      </w:pPr>
      <w:r>
        <w:rPr>
          <w:rFonts w:ascii="Courier New" w:hAnsi="Courier New" w:cs="Courier New"/>
          <w:sz w:val="20"/>
          <w:szCs w:val="20"/>
        </w:rPr>
        <w:t>│ООН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                               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│1001│         АЦЕТИЛЕН РАСТВОРЕННЫЙ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│1002│         ВОЗДУХ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│1003│         ВОЗДУХ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│1005│         АММИАК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│1006│         АРГОН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│1008│         Бор 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│1008│         БОРА ТРИФТОРИД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│1009│         БРОМТРИФТОРМЕТАН (ГАЗ РЕФРИЖЕРАТОРНЫЙ R 13B1)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│1009│         Газ рефрижераторный R 13B1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│1010│         Бутадиен-1,2,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│1010│         Бутадиен-1,3,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│1010│         БУТАДИЕНЫ СТАБИЛИЗИРОВАННЫЕ или БУТАДИЕНОВ И УГЛЕВОДОРОДОВ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СМЕСЬ СТАБИЛИЗИРОВАННАЯ, имеющая при 70 °C давление паров,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превышающее 1,1 МПа (11 бар), и имеющая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плотность не менее 0,525 кг/л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│1011│         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│1012│         Бутен-1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│1012│   транс-Бутен-2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│1012│     цис-Бутен-2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│1012│         Бутилен-1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│1012│   транс-Бутилен-2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│1012│     цис-Бутилен-2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│1012│         БУТИЛЕНОВ СМЕСЬ или 1-БУТИЛЕН или ЦИС-2-БУТИЛЕН или ТРАНС-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2-БУТИЛЕН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│1012│         Псевдобутилен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│1013│         Углекислый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│1013│         УГЛЕРОДА ДИОКСИД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│1016│         УГЛЕРОДА МОНООКСИД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│1017│         ХЛОР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│1018│         Газ рефрижераторный R 22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│1018│         Дифторхлорметан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│1018│         ХЛОРДИФТОРМЕТАН (ГАЗ РЕФРИЖЕРАТОРНЫЙ R 22)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│1020│         Газ рефрижераторный R 115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│1020│         ХЛОРПЕНТАФТОРЭТАН (ГАЗ РЕФРИЖЕРАТОРНЫЙ R 115)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│1021│         Газ рефрижераторный R 124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│1021│       1-ХЛОР-1,2,2,2-ТЕТРАФТОРЭТАН (ГАЗ РЕФРИЖЕРАТОРНЫЙ R 124)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│1022│         Газ рефрижераторный R 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│1022│         ХЛОРТРИФТОРМЕТАН (ГАЗ РЕФРИЖЕРАТОРНЫЙ R 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│1023│         ГАЗ КАМЕННОУГОЛЬНЫЙ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│1026│         ЦИАН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│1027│         ЦИКЛОПРОПАН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│1028│         Газ рефрижераторный R 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│1028│         Дифтордихлорметан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│1028│         ДИХЛОРДИФТОРМЕТАН (ГАЗ РЕФРИЖЕРАТОРНЫЙ R 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│1028│         Хладон-12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│1029│         Газ рефрижераторный R 21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│1029│         ДИХЛОРФТОРМЕТАН (ГАЗ РЕФРИЖЕРАТОРНЫЙ R 21)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│1029│         Фтордихлорметан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│1030│         Газ рефрижераторный R 152a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│1030│     1,1-ДИФТОРЭТАН (ГАЗ РЕФРИЖЕРАТОРНЫЙ R 152a)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│1030│         Хладон 152a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│1032│         ДИМЕТИЛАМИН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│1033│         ЭФИР ДИМЕТИЛОВЫЙ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│1035│         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│1036│         Моноэтиламин,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│1036│         ЭТИЛАМИН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│1037│         Этил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│1037│         ЭТИЛХЛОРИД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│1038│         ЭТИЛЕН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│1038│         Этилен,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│1039│         ЭФИР ЭТИЛМЕТИЛОВЫЙ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│1040│         Окись этилена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│1040│         Этилена окись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│1040│         ЭТИЛЕНА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│1040│         ЭТИЛЕНА ОКСИД С АЗОТОМ при общем давлении до 1 Мпа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 при температуре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│1040│         Этиленоксид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│1041│         ЭТИЛЕНА ОКСИДА И УГЛЕРОДА ДИОКСИДА СМЕСЬ, содержащая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9%, но не более 87% этилена 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│1043│         УДОБРЕНИЯ АММИАЧНОГО РАСТВОР, содержащий свободный аммиак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│1044│         Огнетушители углекислотные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│1044│         ОГНЕТУШИТЕЛИ, содержащие сжатый или сжиженный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│1045│         ФТОР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│1046│         ГЕЛИЙ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│1048│         ВОДОРОДА БРОМИД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│1049│         ВОДОРОД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│1050│         ВОДОРОДА ХЛОРИД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│1051│         ВОДОРОД ЦИАНИД СТАБИЛИЗИРОВАННЫЙ, содержащий менее 3%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│1052│         ВОДОРОДА ФТОРИД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│1053│         СЕРОВОДОРОД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│1055│         ИЗОБУТИЛЕН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│1056│         КРИПТОН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│1057│         ЗАЖИГАЛКИ или БАЛЛОНЧИКИ ДЛЯ ЗАПРАВКИ ЗАЖИГАЛОК,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воспламеняющийся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│1058│         ГАЗЫ СЖИЖЕННЫЕ, невоспламеняющиеся, содержащие азот,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углерода диоксид или воздух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│1060│         МЕТИЛАЦЕТИЛЕНА И ПРОПАДИЕНА СМЕСЬ СТАБИЛИЗИРОВАННАЯ, такая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как смесь P1 или смесь P2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│1061│         МЕТИЛАМИН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│1061│         Монометиламин,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│1062│         Метил бромистый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│1062│         МЕТИЛБРОМИД, содержащий не более 2% хлорпикрина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│1063│         Газ рефрижераторный R 40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│1063│         Метил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│1063│         МЕТИЛХЛОРИД (ГАЗ РЕФРИЖЕРАТОРНЫЙ R 40)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│1064│         МЕТИЛМЕРКАПТАН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│1065│         НЕОН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│1066│         АЗОТ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│1067│         Азота диоксид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│1067│         ДИАЗОТА ТЕТРАОКСИД (АЗОТА ДИОКСИД)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│1069│         НИТРОЗИЛХЛОРИД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│1070│         АЗОТА ГЕМИОКСИД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│1070│         Веселящий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│1070│         Закись азота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│1071│         ГАЗ НЕФТЯНОЙ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│1072│         КИСЛОРОД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│1073│         КИСЛОРОД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│1075│         ГАЗЫ НЕФТЯНЫЕ СЖИЖЕННЫЕ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│1076│         Углерода оксихлорид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│1076│         ФОСГЕН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│1077│         ПРОПИЛЕН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│1078│         ГАЗ РЕФРИЖЕРАТОРНЫЙ, Н.У.К., такой как смесь F1, смесь F2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смесь F3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│1078│         Пропеллент УФ-1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│1079│         Ангидрид сернистый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│1079│         СЕРЫ ДИОКСИД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│1080│         Сера шестифтористая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│1080│         СЕРЫ ГЕКСАФТОРИД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│1080│         Элегаз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│1081│         ТЕТРАФТОРЭТИЛЕН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│1082│         ТРИФТОРХЛОРЭТИЛЕН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│1083│         ТРИМЕТИЛАМИН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│1085│         ВИНИЛБРОМИД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│1086│         ВИНИЛХЛОРИД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│1087│         ЭФИР ВИНИЛМЕТИЛОВЫЙ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│1088│         АЦЕТАЛЬ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│1088│     1,1-Диэтоксиэтан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│1089│         Альдегид уксусный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│1089│         АЦЕТАЛЬДЕГИД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│1089│         Этаналь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│1090│         АЦЕТОН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│1090│         Диметилкетон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│1091│         МАСЛА АЦЕТОНОВЫЕ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│1091│         Масло ацетоновое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│1092│         АКРОЛЕИН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│1093│         АКРИЛОНИТРИЛ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│1093│         Нитрил акриловой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│1098│         СПИРТ АЛЛИЛОВЫЙ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│1099│         Аллил бромистый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│1099│         АЛЛИЛБРОМИД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│1100│         Аллил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│1100│         АЛЛИЛХЛОРИД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│1104│         АМИЛАЦЕТАТЫ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│1105│         ПЕНТАНОЛЫ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│1105│         Спирт изоамиловый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│1106│         АМИЛАМИН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│1106│       н-Амиламин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│1106│    трет-Амиламин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│1107│         АМИЛХЛОРИД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│1107│         Амилы хлористые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│1108│       н-Амилен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│1108│       1-ПЕНТЕН (н-АМИЛЕН)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│1108│         Пентен-1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│1108│         Пропилэтилен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│1109│         АМИЛФОРМИАТЫ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│1109│         Изоамилформиат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│1110│       н-АМИЛМЕТИЛКЕТОН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│1111│         АМИЛМЕРКАПТАН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│1112│         АМИЛНИТРАТ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│1113│         АМИЛНИТРИТ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│1114│         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│1114│         Бензольная головка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│1120│         БУТАНОЛЫ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│1120│         Спирт 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│1120│         Спирт бутиловый третичный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│1120│         Спирт третбутиловый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│1123│         БУТИЛАЦЕТАТЫ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│1125│       н-БУТИЛАМИН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│1126│       1-БРОМБУТАН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│1126│       н-Бутилбромид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│1127│         Бутилхлориды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│1127│         Бутилы хлористые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│1127│       1-Хлорбутан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│1127│         ХЛОРБУТАНЫ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│1128│       н-БУТИЛФОРМИАТ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│1129│         БУТИРАЛЬДЕГИД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│1130│         МАСЛО КАМФОРНОЕ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│1131│         СЕРОУГЛЕРОД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│1131│         Углерода дисульфид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│1133│         КЛЕИ, содержащие легковоспламеняющуюся жидкость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│1133│         КЛЕИ, содержащие легковоспламеняющуюся жидкость (давление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│1133│         КЛЕИ, содержащие легковоспламеняющуюся жидкость (давление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│1133│         КЛЕИ, содержащие легковоспламеняющуюся жидкость (имеющие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температуру вспышки ниже 23 °C и вязкие) (температура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│1133│         КЛЕИ, содержащие легковоспламеняющуюся жидкость (имеющие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температуру вспышки ниже 23 °C и вязкие) (давление паров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при 50 °C более 110 кПа,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│1133│         КЛЕИ, содержащие легковоспламеняющуюся жидкость (имеющие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температуру вспышки ниже 23 °C и вязкие) (давление паров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│1133│         КЛЕИ, содержащие легковоспламеняющуюся жидкость (невязкие)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│1134│         Фенилхлорид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│1134│         ХЛОРБЕНЗОЛ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│1135│         ЭТИЛЕНХЛОРГИДРИН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│1136│         ДИСТИЛЛЯТЫ КАМЕННОУГОЛЬНОЙ СМОЛЫ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│1136│         Масло каменноугольное, легкое, легковоспламеняющееся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│1139│         РАСТВОР ДЛЯ НАНЕСЕНИЯ ПОКРЫТИЯ (включая растворы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обработки или покрытия поверхностей, используемые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промышленных или иных целях, например для нанесения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грунтовочного покрытия на корпус автомобилей, футеровки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барабанов или бочек)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│1139│         РАСТВОР ДЛЯ НАНЕСЕНИЯ ПОКРЫТИЯ (включая растворы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обработки или покрытия поверхностей, используемые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промышленных или иных целях, например для нанесения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грунтовочного покрытия на корпус автомобилей, футеровки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барабанов или бочек) (давление паров при 50 °C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│1139│         РАСТВОР ДЛЯ НАНЕСЕНИЯ ПОКРЫТИЯ (включая растворы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обработки или покрытия поверхностей, используемые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промышленных или иных целях, например для нанесения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грунтовочного покрытия на корпус автомобилей, футеровки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барабанов или бочек) (давление паров при 50 °C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│1139│         РАСТВОР ДЛЯ НАНЕСЕНИЯ ПОКРЫТИЯ (включая растворы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обработки или покрытия поверхностей, используемые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промышленных или иных целях, например для нанесения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грунтовочного покрытия на корпус автомобилей, футеровки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барабанов или бочек) (имеющий температуру вспышки ниже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    │         C и вязкий) (температура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│1139│         РАСТВОР ДЛЯ НАНЕСЕНИЯ ПОКРЫТИЯ (включая растворы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обработки или покрытия поверхностей, используемые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промышленных или иных целях, например для нанесения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грунтовочного покрытия на корпус автомобилей, футеровки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барабанов или бочек) (имеющий температуру вспышки ниже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    │         C и вязкий)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│1139│         РАСТВОР ДЛЯ НАНЕСЕНИЯ ПОКРЫТИЯ (включая растворы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обработки или покрытия поверхностей, используемые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промышленных или иных целях, например для нанесения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грунтовочного покрытия на корпус автомобилей, футировки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барабанов или бочек) (имеющий температуру вспышки ниже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    │         C и вязкий)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│1139│         РАСТВОР ДЛЯ НАНЕСЕНИЯ ПОКРЫТИЯ (включая растворы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обработки или покрытия поверхностей, используемые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промышленных или иных целях, например для нанесения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грунтовочного покрытия на корпус автомобилей, футеровки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барабанов или бочек) (невязкий)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│1143│         КРОТОНАЛЬДЕГИД или КРОТОНАЛЬДЕГИД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│1143│         Кротоновый 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│1144│       2-Бутин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│1144│         Диметилацетилен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│1144│         КРОТОНИЛЕН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│1145│         ЦИКЛОГЕКСАН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│1146│         ЦИКЛОПЕНТАН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│1147│         ДЕКАГИДРОНАФТАЛИН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│1147│         Декалин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│1148│         СПИРТ ДИАЦЕТОНОВЫЙ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│1149│         Эфир н-бутиловый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│1149│         Эфир н-дибутиловый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│1149│         ЭФИРЫ ДИБУТИЛОВЫЕ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│1150│     1,2-ДИХЛОРЭТИЛЕН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│1152│         ДИХЛОРПЕНТАНЫ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│1153│     1,2-Диэтоксиэтан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│1153│         ЭФИР ДИЭТИЛОВЫЙ ЭТИЛЕНГЛИКОЛЯ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│1154│         ДИЭТИЛАМИН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│1155│         ЭФИР ДИЭТИЛОВЫЙ (ЭФИР ЭТИЛОВЫЙ)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│1155│         Эфир этиловый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│1156│         ДИЭТИЛКЕТОН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│1157│         ДИИЗОБУТИЛКЕТОН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│1158│         ДИИЗОПРОПИЛАМИН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│1159│         ЭФИР ДИИЗОПРОПИЛОВЫЙ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│1160│         ДИМЕТИЛАМИНА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│1161│         ДИМЕТИЛКАРБОНАТ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│1162│         ДИМЕТИЛДИХЛОРСИЛАН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│1163│         ДИМЕТИЛГИДРАЗИН НЕСИММЕТРИЧНЫЙ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│1164│         ДИМЕТИЛСУЛЬФИД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│1164│         Диметилсульфид, технический улучшенный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│1165│         ДИОКСАН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│1165│     1,4-Диэтилендиоксид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│1166│         ДИОКСОЛАН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│1166│     1,3-Диоксолан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│1166│         Диоксолан-1,3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│1166│         Формальгликоль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│1167│         ЭФИР ДИВИНИЛОВЫЙ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│1169│         Композиции ароматические пищевые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│1169│         Исключен. - </w:t>
      </w:r>
      <w:hyperlink r:id="rId1362"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│1169│         ЭКСТРАКТЫ АРОМАТИЧЕСКИЕ ЖИДКИЕ (давление паров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│1169│         ЭКСТРАКТЫ АРОМАТИЧЕСКИЕ ЖИДКИЕ (давление паров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│1169│         ЭКСТРАКТЫ АРОМАТИЧЕСКИЕ ЖИДКИЕ (имеющие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вязкие) (температура кипения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│1169│         ЭКСТРАКТЫ АРОМАТИЧЕСКИЕ ЖИДКИЕ (имеющие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вязкие) (давление паров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│1169│         ЭКСТРАКТЫ АРОМАТИЧЕСКИЕ ЖИДКИЕ (имеющие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вязкие) (давление паров при 50 °C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│1169│         ЭКСТРАКТЫ АРОМАТИЧЕСКИЕ ЖИДКИЕ (невязкие)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│1170│         Многофункциональная добавка на основе этанола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│1170│         Растворитель спиртосодержащий "Лакол"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│1170│         Спирт этиловый ректификованный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│1170│         Спирт этиловый, технический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│1170│         ЭТАНОЛ (СПИРТ ЭТИЛОВЫЙ) или ЭТАНОЛА РАСТВОР (СПИРТА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ЭТИЛОВОГО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│1171│         Этилгликоль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│1171│         Этилцеллозольв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│1171│       2-Этоксиэтанол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│1171│         ЭФИР МОНОЭТИЛОВЫЙ ЭТИЛЕНГЛИКОЛЯ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│1172│         Этилгликольацет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│1172│       2-Этоксиэтилацетат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│1172│         Эфир моноэтиловый ацетоэтиленгликоля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│1172│         ЭФИР МОНОЭТИЛОВЫЙ ЭТИЛЕНГЛИКОЛЯ И КИСЛОТЫ УКСУСНОЙ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│1173│         ЭТИЛАЦЕТАТ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│1175│         ЭТИЛБЕНЗОЛ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│1176│         Триэтилборат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│1176│         ЭТИЛБОРАТ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│1177│       2-ЭТИЛБУТИЛАЦЕТАТ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│1178│       2-ЭТИЛБУТИРАЛЬДЕГИД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│1179│         ЭФИР ЭТИЛБУТИЛОВЫЙ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│1180│         ЭТИЛБУТИРАТ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│1181│         ЭТИЛХЛОРАЦЕТАТ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│1182│         ЭТИЛХЛОРФОРМИАТ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│1183│         ЭТИЛДИХЛОРСИЛАН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│1184│         Дихлорэтан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│1184│     1,2-Дихлорэтан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│1184│         Этилен двухлористый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│1184│         ЭТИЛЕНДИХЛОРИД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│1185│         ЭТИЛЕНИМИН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│1188│         Метилцеллозольв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│1188│         Метоксиэтанол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│1188│       2-Метоксиэтанол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│1188│         ЭФИР МОНОМЕТИЛОВЫЙ ЭТИЛЕНГЛИКОЛЯ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│1189│         Метилгликольацетат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│1189│         ЭФИР МОНОМЕТИЛОВЫЙ ЭТИЛЕНГЛИКОЛЯ И КИСЛОТЫ УКСУСНОЙ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│1190│         ЭТИЛФОРМИАТ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│1191│         АЛЬДЕГИДЫ ОКТИЛОВЫЕ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│1191│       3-Этилгексальдегид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│1191│       2-Этилгексальдегиды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│1191│       2-Этилгексаналь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│1192│         ЭТИЛЛАКТАТ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│1193│         Метилэтилкетон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│1193│         ЭТИЛМЕТИЛКЕТОН (МЕТИЛЭТИЛКЕТОН)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│1194│         ЭТИЛНИТРИТА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│1195│         ЭТИЛПРОПИОНАТ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│1196│         ЭТИЛТРИХЛОРСИЛАН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│1197│         Исключен. - </w:t>
      </w:r>
      <w:hyperlink r:id="rId1363"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│1197│         ЭКСТРАКТЫ АРОМАТНЫЕ ЖИДКИЕ (давление паров при 50 °C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│1197│         ЭКСТРАКТЫ АРОМАТНЫЕ ЖИДКИЕ (давление паров при 50 °C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│1197│         ЭКСТРАКТЫ АРОМАТНЫЕ ЖИДКИЕ (имеющие температуру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ниже 23 °C и вязкие) (температура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│1197│         ЭКСТРАКТЫ АРОМАТНЫЕ ЖИДКИЕ (имеющие температуру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ниже 23 °C и вязкие) (давление паров при 50 °C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│1197│         ЭКСТРАКТЫ АРОМАТНЫЕ ЖИДКИЕ (имеющие температуру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ниже 23 °C и вязкие) (давление паров при 50 °C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│1197│         ЭКСТРАКТЫ АРОМАТНЫЕ ЖИДКИЕ (невязкие)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│1198│         Растворы формальдегида,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│1198│         ФОРМАЛЬДЕГИДА РАСТВОР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│1199│         ФУРАЛЬДЕГИДЫ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│1199│         Фурфураль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│1199│         Фурфуральдегид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│1199│         Фурфурол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│1201│         МАСЛО СИВУШНОЕ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│1202│         ГАЗОЙЛЬ или ТОПЛИВО ДИЗЕЛЬНОЕ или ТОПЛИВО ПЕЧНОЕ ЛЕГКОЕ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(температура вспышки более 60 °C и не более 100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│1202│         ГАЗОЙЛЬ или ТОПЛИВО ДИЗЕЛЬНОЕ или ТОПЛИВО ПЕЧНОЕ ЛЕГКОЕ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(температура вспышки не более 60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│1202│         Мазут с температурой вспышки не более 100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64"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│1202│         Исключен. - </w:t>
      </w:r>
      <w:hyperlink r:id="rId1365"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│1202│         Исключен. - </w:t>
      </w:r>
      <w:hyperlink r:id="rId1366"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│1202│         Топливо дизельное, отработанное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│1202│         ТОПЛИВО ДИЗЕЛЬНОЕ, соответствующее стандарту EN 590:2004,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ГАЗОЙЛЬ или ТОПЛИВО ПЕЧНОЕ ЛЕГКОЕ с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указанной в стандарте EN 590:2004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│1202│         Топливо печное бытовое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│1202│         Топливо моторное, с температурой вспышки не более 100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67"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│1202│         Топливо нефтяное, с температурой вспышки не более 100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68"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│1203│         Бензин газовый, стабильный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│1203│         БЕНЗИН МОТОРНЫЙ или ГАЗОЛИН или ПЕТРОЛ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│1203│         Топлива моторные с ароматической присадкой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│1204│         НИТРОГЛИЦЕРИНА СПИРТОВОЙ РАСТВОР с долей нитроглицерина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│1206│         ГЕПТАНЫ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│1207│         ГЕКСАЛЬДЕГИД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│1208│         ГЕКСАНЫ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│1210│         КРАСКА ТИПОГРАФСКАЯ легковоспламеняющаяся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ИСПОЛЬЗУЕМЫЙ С ТИПОГРАФСКОЙ КРАСКОЙ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типографской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│1210│         КРАСКА ТИПОГРАФСКАЯ легковоспламеняющаяся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ИСПОЛЬЗУЕМЫЙ С ТИПОГРАФСКОЙ КРАСКОЙ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типографской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(давление паров при 50 °C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│1210│         КРАСКА ТИПОГРАФСКАЯ легковоспламеняющаяся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ИСПОЛЬЗУЕМЫЙ С ТИПОГРАФСКОЙ КРАСКОЙ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типографской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(давление паров при 50 °C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│1210│         КРАСКА ТИПОГРАФСКАЯ легковоспламеняющаяся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ИСПОЛЬЗУЕМЫЙ С ТИПОГРАФСКОЙ КРАСКОЙ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типографской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(имеющие температуру вспышки ниже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°C и вязкие) (температура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│1210│         КРАСКА ТИПОГРАФСКАЯ легковоспламеняющаяся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ИСПОЛЬЗУЕМЫЙ С ТИПОГРАФСКОЙ КРАСКОЙ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типографской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(имеющие температуру вспышки ниже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°C и вязкие)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│1210│         КРАСКА ТИПОГРАФСКАЯ легковоспламеняющаяся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ИСПОЛЬЗУЕМЫЙ С ТИПОГРАФСКОЙ КРАСКОЙ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типографской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(имеющие температуру вспышки ниже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°C и вязкие) (давление паров при 50 °C не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│1210│         КРАСКА ТИПОГРАФСКАЯ легковоспламеняющаяся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ИСПОЛЬЗУЕМЫЙ С ТИПОГРАФСКОЙ КРАСКОЙ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типографской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(невязкие)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│1212│         ИЗОБУТАНОЛ (СПИРТ ИЗОБУТИЛОВЫЙ)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│1212│         Спирт изобутиловый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│1213│         ИЗОБУТИЛАЦЕТАТ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│1214│         ИЗОБУТИЛАМИН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│1216│         ИЗООКТЕН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│1218│         ИЗОПРЕН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│1219│         ИЗОПРОПАНОЛ (СПИРТ ИЗОПРОПИЛОВЫЙ)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│1219│         Пропанол-2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│1219│         Спирт изопропиловый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│1220│         ИЗОПРОПИЛАЦЕТАТ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│1221│       2-Аминопропан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│1221│         ИЗОПРОПИЛАМИН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│1221│         Моноизопропиламин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│1222│         ИЗОПРОПИЛНИТРАТ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│1223│         КЕРОСИН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│1224│     3,3-Диметил-2-бутанон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│1224│         КЕТОНЫ ЖИДКИЕ,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│1224│         КЕТОНЫ ЖИДКИЕ, Н.У.К. (давление паров при 50 °C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│1224│         КЕТОНЫ ЖИДКИЕ, Н.У.К. (давление паров при 50 °C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│1228│         МЕРКАПТАНЫ ЖИДКИЕ ЛЕГКОВОСПЛАМЕНЯЮЩИЕСЯ ЯДОВИТЫЕ,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МЕРКАПТАНОВ СМЕСЬ ЖИДКАЯ ЛЕГКОВОСПЛАМЕНЯЮЩАЯСЯ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│1229│         МЕЗИТИЛОКСИД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│1229│         Окись мезитила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│1230│         МЕТАНОЛ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│1230│         Спирт метиловый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│1231│         МЕТИЛАЦЕТАТ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│1233│         МЕТИЛАМИЛАЦЕТАТ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│1234│         Диметоксиметан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│1234│         МЕТИЛАЛЬ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│1235│         МЕТИЛАМИНА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│1235│         Монометиламин, водные растворы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│1237│         МЕТИЛБУТИРАТ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│1238│         МЕТИЛХЛОРФОРМИАТ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│1239│         ЭФИР МЕТИЛХЛОРМЕТИЛОВЫЙ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│1239│         Эфир хлордиметиловый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│1242│         МЕТИЛДИХЛОРСИЛАН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│1243│         МЕТИЛФОРМИАТ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│1244│         МЕТИЛГИДРАЗИН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│1245│         МЕТИЛИЗОБУТИЛКЕТОН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│1246│         МЕТИЛИЗОПРОПЕНИЛКЕТОН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│1247│         МЕТИЛМЕТАКРИЛАТ, МОНОМЕР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│1248│         МЕТИЛПРОПИОНАТ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│1249│         МЕТИЛПРОПИЛКЕТОН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│1249│         Пентанон-2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│1250│         МЕТИЛТРИХЛОРСИЛАН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│1251│         МЕТИЛВИНИЛКЕТОН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│1259│         НИКЕЛЯ КАРБОНИЛ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│1261│         НИТРОМЕТАН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│1262│         Изооктан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│1262│         ОКТАНЫ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Бензин-растворитель для лакокрасочной промышленности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Композиции антикоррозионные "Цинопол"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КРАСКА (включая краску, лак, эмаль, краситель, шеллак,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олифу, политуру, жидкий наполнитель и жидкую лаковую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основу) или МАТЕРИАЛ ЛАКОКРАСОЧНЫЙ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КРАСКА (включая краску, лак, эмаль, краситель, шеллак,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олифу, политуру, жидкий наполнитель и жидкую лаковую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основу) или МАТЕРИАЛ ЛАКОКРАСОЧНЫЙ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краски) (давление паров при 50 °C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КРАСКА (включая краску, лак, эмаль, краситель, шеллак,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олифу, политуру, жидкий наполнитель и жидкую лаковую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основу) или МАТЕРИАЛ ЛАКОКРАСОЧНЫЙ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краски) (давление паров при 50 °C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КРАСКА (включая краску, лак, эмаль, краситель, шеллак,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олифу, политуру, жидкий наполнитель и жидкую лаковую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основу) или МАТЕРИАЛ ЛАКОКРАСОЧНЫЙ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краски) (невязкие)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КРАСКА (включая краску, лак, эмаль, краситель, шеллак,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олифу, политуру, жидкий наполнитель и жидкую лаковую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основу) или МАТЕРИАЛ ЛАКОКРАСОЧНЫЙ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краски) (имеющие температуру вспышки ниже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°C и вязкие)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КРАСКА (включая краску, лак, эмаль, краситель, шеллак,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олифу, политуру, жидкий наполнитель и жидкую лаковую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основу) или МАТЕРИАЛ ЛАКОКРАСОЧНЫЙ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краски) (имеющие температуру вспышки ниже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°C и вязкие) (давление паров при 50 °C не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КРАСКА (включая краску, лак, эмаль, краситель, шеллак,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олифу, политуру, жидкий наполнитель и жидкую лаковую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основу) или МАТЕРИАЛ ЛАКОКРАСОЧНЫЙ (включая разбавитель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растворитель краски) (имеющие температуру вспышки ниже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°C и вязкие) (температура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Краски и материалы лакокрасочные,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Кремнеорганические смолы в растворе органических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│1263│         Крепители для лаков (и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Лак КО-0208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Лаки бакелитовые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Лаки и лаковые краски (с температурой вспышки от 23 °C до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61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Лаки кремнеорганические (КО)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Метильный 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Нитрокраски, нитролаки, нитроэмали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Олифа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Разбавители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Сиккативы, жидкие,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Смола кремнийорганическая 139-297, раствор в толуоле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ксилоле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Смола полиметилизобутоксисилоксановая, раствор в ксилоле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Смола полифенилизобутоксисилоксановая, раствор в ксилоле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толуоле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│1263│         Сольвент-нафта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│1264│         ПАРАЛЬДЕГИД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│1265│         Изопентан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│1265│         Пентан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│1265│       н-Пентан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│1265│         ПЕНТАНЫ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│1266│         Жидкость парфюмерная "Канская"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│1266│         Исключен. - </w:t>
      </w:r>
      <w:hyperlink r:id="rId1369"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│1266│         ПРОДУКТЫ ПАРФЮМЕРНЫЕ, содержащие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растворители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│1266│         ПРОДУКТЫ ПАРФЮМЕРНЫЕ, содержащие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растворители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│1266│         ПРОДУКТЫ ПАРФЮМЕРНЫЕ, содержащие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растворители (имеющие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вязкие)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│1266│         ПРОДУКТЫ ПАРФЮМЕРНЫЕ, содержащие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растворители (имеющие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вязкие)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│1266│         ПРОДУКТЫ ПАРФЮМЕРНЫЕ, содержащие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растворители (имеющие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вязкие) (температура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│1266│         ПРОДУКТЫ ПАРФЮМЕРНЫЕ, содержащие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растворители (невязкие)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│1266│         Сырье парфюмерно-косметическое "Дэфанол"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│1267│         НЕФТЬ СЫРАЯ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│1267│         НЕФТЬ СЫРАЯ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│1267│         НЕФТЬ СЫРАЯ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Алкилат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Алкилбензин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Алкилбензолы,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Конденсат пиролизный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Лакойль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Лигроин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Нафта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Нефрас С-150/200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НЕФТИ ДИСТИЛЛЯТЫ, Н.У.К., или НЕФТЕПРОДУКТЫ,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НЕФТИ ДИСТИЛЛЯТЫ, Н.У.К., или НЕФТЕПРОДУКТЫ,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НЕФТИ ДИСТИЛЛЯТЫ, Н.У.К., или НЕФТЕПРОДУКТЫ,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(давление паров при 50°CС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Парафин нефтяной жидкий, фракция C10 - C13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Пиробензол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Пироконденсат гидростабилизированный нефтяной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Полимердистиллят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Топливо эталонное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Фракция бензиновая прямой гонки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│1268│         Эфир петролейный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│1272│         Масло пихтовое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│1272│         МАСЛО ХВОЙНОЕ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│1274│       н-ПРОПАНОЛ (СПИРТ ПРОПИЛОВЫЙ, НОРМАЛЬНЫЙ)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│1274│         Спирт н-пропиловый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│1274│         Спирт 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│1275│         Альдегид пропионовый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│1275│         ПРОПИОНАЛЬДЕГИД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│1276│       н-ПРОПИЛАЦЕТАТ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│1277│       1-Аминопропан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│1277│         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│1277│       н-Пропиламин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│1278│         Пропил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│1278│         ПРОПИЛХЛОРИД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│1278│       1-Хлорпропан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│1279│     1,2-ДИХЛОРПРОПАН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│1279│         Пропилендихлорид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│1280│         Окись пропилена, ингибированная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│1280│         ПРОПИЛЕНОКСИД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│1281│         ПРОПИЛФОРМИАТЫ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│1282│         ПИРИДИН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│1286│         Масло древесно-смоляное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│1286│         Исключен. - </w:t>
      </w:r>
      <w:hyperlink r:id="rId1370"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│1286│         МАСЛО СМОЛЯНОЕ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│1286│         МАСЛО СМОЛЯНОЕ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│1286│         МАСЛО СМОЛЯНОЕ (имеющее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вязкое) (температура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│1286│         МАСЛО СМОЛЯНОЕ (имеющее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вязкое)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│1286│         МАСЛО СМОЛЯНОЕ (имеющее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вязкое)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│1286│         МАСЛО СМОЛЯНОЕ (невязкое)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│1286│         Смола древесная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│1287│         Исключен. - </w:t>
      </w:r>
      <w:hyperlink r:id="rId1371"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│1287│         КАУЧУКА РАСТВОР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│1287│         КАУЧУКА РАСТВОР (давление паров при 50 °C не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│1287│         КАУЧУКА РАСТВОР (имеющий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вязкий) (температура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│1287│         КАУЧУКА РАСТВОР (имеющий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вязкий)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│1287│         КАУЧУКА РАСТВОР (имеющий температуру вспышки ниже 23 °C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вязкий)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│1287│         КАУЧУКА РАСТВОР (невязкий)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│1287│         Исключен. - </w:t>
      </w:r>
      <w:hyperlink r:id="rId1372"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│1288│         МАСЛО СЛАНЦЕВОЕ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│1289│         НАТРИЯ МЕТИЛАТА РАСТВОР в спирте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│1292│         Олигоэтоксисиланов смесь гомогенная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│1292│         ТЕТРАЭТИЛСИЛИКАТ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│1292│         Этилсиликат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│1292│         Этилсиликат-40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│1293│         Капли гофманские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│1293│         НАСТОЙКИ МЕДИЦИНСКИЕ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│1293│         Препараты галеновые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│1294│         ТОЛУОЛ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│1294│         Толуол каменноугольный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│1295│         Кремнехлороформ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│1295│         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│1296│         ТРИЭТИЛАМИН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│1297│         ТРИМЕТИЛАМИНА ВОДНЫЙ РАСТВОР с массовой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триметиламина не более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│1298│         ТРИМЕТИЛХЛОРСИЛАН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│1299│         СКИПИДАР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│1299│         Терпентин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│1300│         Заменитель скипидара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│1300│         СКИПИДАРА ЗАМЕНИТЕЛЬ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│1300│         Уайт-спирит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│1301│         ВИНИЛАЦЕТАТ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│1301│         Винилацетат-ректификат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│1302│         ЭФИР ВИНИЛЭТИЛОВЫЙ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│1303│         Винилиден хлористый,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│1303│         ВИНИЛИДЕНХЛОРИД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│1303│     1,1-Дихлорэтилен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│1304│         ЭФИР ВИНИЛИЗОБУТИЛОВЫЙ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│1304│         Эфир изобутилвиниловый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│1305│         ВИНИЛТРИХЛОРСИЛАН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│1306│         АНТИСЕПТИКИ ДЛЯ ДРЕВЕСИНЫ ЖИДКИЕ (давление паров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│1306│         АНТИСЕПТИКИ ДЛЯ ДРЕВЕСИНЫ ЖИДКИЕ (давление паров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│1306│         АНТИСЕПТИКИ ДЛЯ ДРЕВЕСИНЫ ЖИДКИЕ (имеющие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вязкие) (давление паров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│1306│         АНТИСЕПТИКИ ДЛЯ ДРЕВЕСИНЫ ЖИДКИЕ (имеющие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вязкие) (давление паров при 50 °C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│1306│         АНТИСЕПТИКИ ДЛЯ ДРЕВЕСИНЫ ЖИДКИЕ (имеющие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вязкие) (температура кипения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│1306│         АНТИСЕПТИКИ ДЛЯ ДРЕВЕСИНЫ ЖИДКИЕ (невязкие)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│1306│         Защитные средства для древесины,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│1307│         Диметилбензолы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│1307│       м-Ксилол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│1307│       о-Ксилол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│1307│       п-Ксилол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│1307│         КСИЛОЛЫ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│1307│         Фракция ксилольная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│1308│         ЦИРКОНИЙ, СУСПЕНДИРОВАННЫЙ В ЛЕГКОВОСПЛАМЕНЯЮЩЕЙСЯ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ЖИДКОСТИ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│1308│         ЦИРКОНИЙ, СУСПЕНДИРОВАННЫЙ В ЛЕГКОВОСПЛАМЕНЯЮЩЕЙСЯ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ЖИДКОСТИ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│1308│         ЦИРКОНИЙ, СУСПЕНДИРОВАННЫЙ В ЛЕГКОВОСПЛАМЕНЯЮЩЕЙСЯ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ЖИДКОСТИ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│1309│         АЛЮМИНИЙ - ПОРОШОК ПОКРЫТЫЙ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│1309│         Алюминий - пудра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│1309│         Пудра алюминиевая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│1310│         АММОНИЯ ПИКРАТ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│1312│         БОРНЕОЛ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│1313│         КАЛЬЦИЯ РЕЗИНАТ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│1314│         КАЛЬЦИЯ РЕЗИНАТ РАСПЛАВЛЕННЫЙ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│1318│         КОБАЛЬТА РЕЗИНАТ ОСАЖДЕННЫЙ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│1320│         ДИНИТРОФЕНОЛ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15%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│1320│     2,4-Динитрофенолы, увлажненные, содержащие не менее 15%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│1321│         ДИНИТРОФЕНОЛЯТЫ УВЛАЖНЕННЫЕ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│1322│         ДИНИТРОРЕЗОРЦИН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│1323│         Железо-церий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│1323│         ФЕРРОЦЕРИЙ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│1324│         КИНО- И ФОТОПЛЕНКА НА НИТРОЦЕЛЛЮЛОЗНОЙ ОСНОВЕ, покрытая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желатином, исключая отходы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ВЕЩЕСТВО ТВЕРДОЕ ЛЕГКОВОСПЛАМЕНЯЮЩЕЕСЯ 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Генераторы огнетушащего аэрозоля типа ПАГ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Камфен, технический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Капролактам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Линт хлопковый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Метионин кормовой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Модификаторы легковоспламеняющиеся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Пенька чесаная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Хлопок-сырец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│1325│         Циклододекан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│1326│         ГАФНИЙ - ПОРОШОК УВЛАЖНЕННЫЙ с долей воды не менее 25%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│1327│         ПОЛОВА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│1327│         СЕНО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│1327│         Сено прессованное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│1327│         СОЛОМА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│1327│         Солома прессованная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│1328│         ГЕКСАМЕТИЛЕНТЕТРАМИН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│1328│         Уротропин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│1330│         МАРГАНЦА РЕЗИНАТ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│1331│         ТЕРМОСПИЧКИ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│1332│         МЕТАЛЬДЕГИД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│1333│         ЦЕРИЙ - пластинки, слитки или бруски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│1334│         НАФТАЛИН СЫРОЙ или НАФТАЛИН ОЧИЩЕННЫЙ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│1336│         НИТРОГУАНИДИН (ПИКРИТ) УВЛАЖНЕННЫЙ с массовой долей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не менее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│1336│         Пикрит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│1337│         НИТРОКРАХМАЛ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│1338│         ФОСФОР АМОРФНЫЙ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│1339│         ФОСФОРА ГЕПТАСУЛЬФИД, не содержащий желтого или белого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фосфора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│1340│         Фосфор пятисернистый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│1340│         ФОСФОРА ПЕНТАСУЛЬФИД, не содержащий желтого или белого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фосфора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│1341│         ФОСФОРА СЕСКВИСУЛЬФИД, не содержащий желтого или белого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фосфора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│1343│         Фосфор трехсернистый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│1343│         ФОСФОРА ТРИСУЛЬФИД, не содержащий желтого или белого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фосфора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│1344│         Кислота пикриновая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│1344│         ТРИНИТРОФЕНОЛ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│1345│         КАУЧУК В ОТХОДАХ или КАУЧУК РЕГЕНЕРИРОВАННЫЙ - порошок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гранулы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│1346│         КРЕМНИЙ - ПОРОШОК АМОРФНЫЙ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│1347│         СЕРЕБРА ПИКРАТ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│1348│         НАТРИЯ ДИНИТРО-о-КРЕЗОЛЯТ УВЛАЖНЕННЫЙ с массовой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воды не менее 15%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│1349│         НАТРИЯ ПИКРАМАТ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│1350│         СЕРА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│1352│         ТИТАН - ПОРОШОК УВЛАЖНЕННЫЙ с долей воды не менее 25%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│1353│         ВОЛОКНА или ТКАНИ, ПРОПИТАННЫЕ НИТРОЦЕЛЛЮЛОЗОЙ С НИЗКИМ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НИТРАТОВ,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│1353│         Гранитоль обувной на нитроцеллюлозной основе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│1354│         Пикрилхлорид, увлажненный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│1354│         ТРИНИТРОБЕНЗОЛ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│1355│         КИСЛОТА ТРИНИТРОБЕНЗОЙНАЯ УВЛАЖНЕННАЯ с массовой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воды не менее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│1356│         ТРИНИТРОТОЛУОЛ (ТНТ) УВЛАЖНЕННЫЙ с массовой долей воды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│1357│         КАРБАМИДА НИТРАТ УВЛАЖНЕННЫЙ с массовой долей воды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│1357│         Карбамида нитрат, увлажненный не менее 20% воды по массе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│1358│         ЦИРКОНИЙ - ПОРОШОК УВЛАЖНЕННЫЙ с долей воды не менее 25%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│1360│         Кальций фосфористый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│1360│         КАЛЬЦИЯ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│1361│         УГОЛЬ или САЖА животного или растительного происхождения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│1362│         Сульфоуголь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│1362│         УГОЛЬ АКТИВИРОВАННЫЙ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│1363│         КОПРА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│1364│         Отходы волокнистые хлопкоочистительных заводов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│1364│         Отходы текстильные, промасленные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│1364│         ХЛОПКА ОТХОДЫ, ПРОПИТАННЫЕ МАСЛОМ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│1365│         ХЛОПОК ВЛАЖНЫЙ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│1369│       п-НИТРОЗОДИМЕТИЛАНИЛИН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│1372│         ВОЛОКНА ЖИВОТНОГО ПРОИСХОЖДЕНИЯ или ВОЛОКНА РАСТИТЕЛЬНОГО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ПРОИСХОЖДЕНИЯ СОЖЖЕННЫЕ, ВЛАЖНЫЕ или СЫРЫЕ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│1373│         ВОЛОКНА или ТКАНИ ЖИВОТНОГО или РАСТИТЕЛЬНОГО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СИНТЕТИЧЕСКОГО ПРОИСХОЖДЕНИЯ, Н.У.К., пропитанные маслом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│1374│         МУКА РЫБНАЯ (РЫБНЫЕ ОТХОДЫ) НЕСТАБИЛИЗИРОВАННАЯ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│1376│         ЖЕЛЕЗА ОКСИД ОТРАБОТАННЫЙ или ЖЕЛЕЗО ГУБЧАТОЕ - ОТХОДЫ,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полученные при очистке каменноугольного газа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│1378│         КАТАЛИЗАТОР МЕТАЛЛИЧЕСКИЙ УВЛАЖНЕННЫЙ с видимым избытком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жидкости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│1379│         БУМАГА, ОБРАБОТАННАЯ НЕНАСЫЩЕННЫМИ МАСЛАМИ, не полностью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высушенная (включая бумагу копировальную)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│1380│         ПЕНТАБОРАН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│1381│         ФОСФОР БЕЛЫЙ (ЖЕЛТЫЙ) ПОД СЛОЕМ ВОДЫ или В РАСТВОРЕ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│1381│         ФОСФОР БЕЛЫЙ (ЖЕЛТЫЙ) СУХОЙ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│1382│         КАЛИЯ СУЛЬФИД БЕЗВОДНЫЙ или КАЛИЯ СУЛЬФИД с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кристаллизационной воды менее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│1383│         МЕТАЛЛ ПИРОФОРНЫЙ, Н.У.К., или СПЛАВ ПИРОФОРНЫЙ,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│1384│         Натрия гидросульфит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│1384│         НАТРИЯ ДИТИОНИТ (НАТРИЯ ГИДРОСУЛЬФИТ)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│1385│         НАТРИЯ СУЛЬФИД БЕЗВОДНЫЙ или НАТРИЯ СУЛЬФИД с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кристаллизационной воды менее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│1386│         ЖМЫХ с массовой долей масла более 1,5% и влаги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│1387│         ШЕРСТИ ОТХОДЫ ВЛАЖНЫЕ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│1389│         АМАЛЬГАМА ЩЕЛОЧНЫХ МЕТАЛЛОВ,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│1390│         АМИДЫ ЩЕЛОЧНЫХ МЕТАЛЛОВ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│1390│         Калия амид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│1390│         Лития амид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│1390│         Натрия амид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│1391│         Дисперсии щелочных металлов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│1391│         МЕТАЛЛ ЩЕЛОЧНОЙ ДИСПЕРГИРОВАННЫЙ или МЕТАЛЛ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ЩЕЛОЧНОЗЕМЕЛЬНЫЙ ДИСПЕРГИРОВАННЫЙ с температурой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60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│1391│         МЕТАЛЛ ЩЕЛОЧНОЙ ДИСПЕРГИРОВАННЫЙ или МЕТАЛЛ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ЩЕЛОЧНОЗЕМЕЛЬНЫЙ ДИСПЕРГИРОВАННЫЙ с температурой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60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│1392│         АМАЛЬГАМА ЩЕЛОЧНОЗЕМЕЛЬНЫХ МЕТАЛЛОВ,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│1393│         Кальция сплавы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│1393│         ЩЕЛОЧНОЗЕМЕЛЬНЫХ МЕТАЛЛОВ СПЛАВ,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│1394│         АЛЮМИНИЯ КАРБИД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│1395│         АЛЮМИНИЙ-ФЕРРОСИЛИЦИЙ - ПОРОШОК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│1396│         АЛЮМИНИЙ - ПОРОШОК НЕПОКРЫТЫЙ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│1397│         АЛЮМИНИЯ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│1398│         АЛЮМИНИЯ СИЛИЦИД - ПОРОШОК НЕПОКРЫТЫЙ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│1398│         Алюмосилиций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│1400│         БАРИЙ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│1401│         КАЛЬЦИЙ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│1402│         КАЛЬЦИЯ КАРБИД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│1403│         КАЛЬЦИЯ ЦИАНАМИД с массовой долей карбида кальция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0,1%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│1404│         КАЛЬЦИЯ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│1405│         Кальций кремнистый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│1405│         КАЛЬЦИЯ СИЛИЦИД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│1407│         ЦЕЗИЙ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│1408│         ФЕРРОСИЛИЦИЙ с массовой долей кремния не менее 30%, 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90%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│1409│         ГИДРИДЫ МЕТАЛЛОВ, РЕАГИРУЮЩИЕ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│1409│         Калия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│1410│         ЛИТИЯ АЛЮМОГИДРИД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│1411│         ЛИТИЯ АЛЮМОГИДРИД В ЭФИРЕ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│1413│         ЛИТИЯ БОРГИДРИД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│1414│         ЛИТИЯ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│1415│         ЛИТИЙ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│1417│         Литий кремнистый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│1417│         ЛИТИЯ СИЛИЦИД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│1418│         МАГНИЙ - ПОРОШОК или МАГНИЯ СПЛАВЫ - ПОРОШОК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│1419│         МАГНИЯ-АЛЮМИНИЯ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│1420│         КАЛИЯ МЕТАЛЛИЧЕСКИЕ СПЛАВЫ,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│1421│         ЩЕЛОЧНЫХ МЕТАЛЛОВ СПЛАВ ЖИДКИЙ,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│1422│         КАЛИЯ - НАТРИЯ СПЛАВЫ,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│1423│         РУБИДИЙ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│1426│         НАТРИЯ БОРГИДРИД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│1427│         НАТРИЯ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│1428│         НАТРИЙ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│1431│         НАТРИЯ МЕТИЛАТ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│1432│         Натрий фосфористый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│1432│         НАТРИЯ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│1433│         ОЛОВА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│1435│         ШЛАК ЦИНКОВЫЙ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│1436│         ЦИНК - ПОРОШОК или ЦИНК - ПЫЛЬ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│1437│         ЦИРКОНИЯ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│1438│         Алюминий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│1438│         АЛЮМИНИЯ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│1439│         Аммоний двухромовокислый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│1439│         АММОНИЯ ДИХРОМАТ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│1442│         АММОНИЯ ПЕРХЛОРАТ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│1442│         Анозит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│1444│         Аммоний надсернокислый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│1444│         Аммония пероксодисульфат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│1444│         АММОНИЯ ПЕРСУЛЬФАТ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│1445│         БАРИЯ ХЛОРАТ,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│1446│         Барий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│1446│         БАРИЯ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│1447│         БАРИЯ ПЕРХЛОРАТ,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│1448│         Барий марганцевокислый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│1448│         БАРИЯ ПЕРМАНГАНАТ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│1449│         БАРИЯ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│1450│         БРОМАТЫ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│1451│         ЦЕЗИЯ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│1452│         КАЛЬЦИЯ 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│1453│         КАЛЬЦИЯ ХЛОРИТ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│1454│         Кальций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│1454│         КАЛЬЦИЯ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│1454│         Селитра кальциевая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│1455│         КАЛЬЦИЯ ПЕРХЛОРАТ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│1456│         Кальций марганцевокислый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│1456│         КАЛЬЦИЯ ПЕРМАНГАНАТ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│1457│         КАЛЬЦИЯ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│1458│         ХЛОРАТА И БОРАТА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│1459│         ХЛОРАТА И МАГНИЯ ХЛОРИДА СМЕСЬ,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│1461│         ХЛОРАТЫ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│1462│         ХЛОРИТЫ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│1463│         Ангидрид хромовый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│1463│         Кислота хромовая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│1463│         ХРОМА ТРИОКСИД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│1465│         ДИДИМА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│1466│         ЖЕЛЕЗА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│1466│         Железо азотнокислое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│1467│         Гуанидин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│1467│         ГУАНИДИНА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│1469│         Свинец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│1469│         СВИНЦА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│1470│         СВИНЦА ПЕРХЛОРАТ,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│1471│         ЛИТИЯ ГИПОХЛОРИТ СУХОЙ или ЛИТИЯ ГИПОХЛОРИТА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│1472│         ЛИТИЯ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│1473│         МАГНИЯ БРОМАТ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│1474│         Магний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│1474│         МАГНИЯ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│1475│         МАГНИЯ ПЕРХЛОРАТ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│1476│         МАГНИЯ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│1477│         Висмута (III)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│1477│         НИТРАТЫ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│1479│         Аммоний хромовокислый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│1479│         Аммония 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│1479│         ВЕЩЕСТВО ТВЕРДОЕ ОКИСЛЯЮЩЕЕ,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│1479│         Гексахлормеламин, флегматизированный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│1479│         Дихлорамины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│1479│         Марганца (IV)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│1481│         ПЕРХЛОРАТЫ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│1482│         ПЕРМАНГАНАТЫ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│1483│         ПЕРОКСИДЫ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│1484│         Калий бромноватокислый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│1484│         КАЛИЯ БРОМАТ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│1485│         КАЛИЯ 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│1485│         Соль бертолетова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│1486│         Калий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│1486│         КАЛИЯ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│1486│         Селитра калиевая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│1487│         КАЛИЯ НИТРАТА И НАТРИЯ НИТРИТА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│1488│         Калий азотистокислый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│1488│         КАЛИЯ НИТРИТ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│1489│         Калий хлорнокислый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│1489│         КАЛИЯ ПЕРХЛОРАТ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│1490│         Калий марганцевокислый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│1490│         КАЛИЯ ПЕРМАНГАНАТ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│1491│         КАЛИЯ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│1492│         Калий надсернокислый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│1492│         Калия пероксодисульфат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│1492│         КАЛИЯ ПЕРСУЛЬФАТ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│1493│         СЕРЕБРА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│1493│         Серебро азотнокислое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│1494│         Натрий бромноватокислый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│1494│         НАТРИЯ БРОМАТ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│1495│         Натрий хлорноватокислый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│1495│         НАТРИЯ 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│1496│         Натрий хлористокислый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│1496│         НАТРИЯ ХЛОРИТ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│1498│         Натрий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│1498│         НАТРИЯ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│1498│         Селитра натриевая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│1499│         НАТРИЯ НИТРАТА И КАЛИЯ НИТРАТА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│1500│         Натрий азотистокислый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│1500│         НАТРИЯ НИТРИТ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│1502│         НАТРИЯ ПЕРХЛОРАТ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│1503│         Натрий марганцевокислый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│1503│         НАТРИЯ ПЕРМАНГАНАТ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│1504│         НАТРИЯ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│1505│         Натрий надсернокислый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│1505│         Натрия пероксодисульфат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│1505│         НАТРИЯ ПЕРСУЛЬФАТ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│1506│         СТРОНЦИЯ 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│1507│         Стронций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│1507│         СТРОНЦИЯ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│1508│         СТРОНЦИЯ ПЕРХЛОРАТ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│1509│         СТРОНЦИЯ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│1510│         ТЕТРАНИТРОМЕТАН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│1511│         КАРБАМИДА И ВОДОРОДА ПЕРОКСИДА КОМПЛЕКС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│1512│         ЦИНКА-АММОНИЯ НИТРИТ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│1513│         ЦИНКА 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│1514│         Цинк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│1514│         ЦИНКА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│1515│         Цинк марганцевокислый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│1515│         ЦИНКА ПЕРМАНГАНАТ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│1516│         ЦИНКА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│1517│         ЦИРКОНИЯ ПИКРАМАТ УВЛАЖНЕННЫЙ с массовой долей воды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│1541│         АЦЕТОНЦИАНГИДРИН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│1544│         АЛКАЛОИДЫ ТВЕРДЫЕ, Н.У.К., или АЛКАЛОИДОВ СОЛИ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│1544│         Анабазина сульфат,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│1544│         Цинхонин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│1545│         АЛЛИЛИЗОТИОЦИАНАТ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│1546│         АММОНИЯ АРСЕНАТ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│1547│         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│1548│         Анилин солянокислый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│1548│         АНИЛИНА ГИДРОХЛОРИД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│1549│         СУРЬМЫ СОЕДИНЕНИЕ НЕОРГАНИЧЕСКОЕ ТВЕРДОЕ,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│1550│         СУРЬМЫ ЛАКТАТ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│1551│         Калия-сурьмы тартрат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│1551│         СУРЬМЫ-КАЛИЯ ТАРТРАТ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│1553│         КИСЛОТА МЫШЬЯКОВАЯ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│1554│         КИСЛОТА МЫШЬЯКОВАЯ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│1555│         МЫШЬЯКА 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│1556│         МЫШЬЯКА СОЕДИНЕНИЕ ЖИДКОЕ, Н.У.К., неорганическое,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включая: Арсенаты, н.у.к., Арсениты, н.у.к., и Мышьяка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сульфиды,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│1556│         Мышьяково-содовый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│1557│         Кальций мышьяковистокислый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│1557│         Кальция арсенит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│1557│         МЫШЬЯКА СОЕДИНЕНИЕ ТВЕРДОЕ, Н.У.К., неорганическое,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включая: Арсенаты, н.у.к., Арсениты, н.у.к., и Мышьяка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сульфиды,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│1557│         Олова арсенид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│1557│         Олово мышьяковистое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│1558│         МЫШЬЯК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│1559│         МЫШЬЯКА ПЕНТАОКСИД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│1560│         МЫШЬЯКА ТРИХЛОРИД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│1561│         Ангидрид мышьяковистый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│1561│         Мышьяка (III)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│1561│         МЫШЬЯКА ТРИОКСИД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│1562│         МЫШЬЯКОВАЯ ПЫЛЬ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Барий бромистый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Барий сернистый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Барий углекислый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Барий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Бария 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Бария карбонат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БАРИЯ СОЕДИНЕНИЕ,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Бария 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Бария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Бария 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Смеси солей бария для термообработки (НТ-495, НТ-660, БМФ)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│1564│         Сольбар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│1565│         БАРИЯ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│1566│         БЕРИЛЛИЯ СОЕДИНЕНИЕ,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│1567│         БЕРИЛЛИЙ - ПОРОШОК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│1569│         БРОМАЦЕТОН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│1570│         БРУЦИН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│1571│         БАРИЯ АЗИД УВЛАЖНЕННЫЙ с массовой долей воды не менее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│1572│         Какодиловая кислота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│1572│         КИСЛОТА КАКОДИЛОВАЯ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│1573│         Кальций мышьяковокислый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│1573│         КАЛЬЦИЯ АРСЕНАТ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│1574│         КАЛЬЦИЯ АРСЕНАТА И КАЛЬЦИЯ АРСЕНИТА СМЕСЬ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│1575│         КАЛЬЦИЯ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│1577│     2,4-Динитрохлорбензол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│1577│         ХЛОРДИНИТРОБЕНЗОЛЫ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│1578│         Нитрохлорбензолы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│1578│         ХЛОРНИТРОБЕНЗОЛЫ,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│1579│         Соль ортотолуидиновая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│1579│       4-ХЛОР-о-ТОЛУИДИНГИДРОХЛОРИД,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│1580│         ХЛОРПИКРИН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│1581│         ХЛОРПИКРИНА И МЕТИЛБРОМИДА СМЕСЬ, содержащая более 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хлорпикрина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│1582│         ХЛОРПИКРИНА И МЕТИЛХЛОРИДА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│1583│         ХЛОРПИКРИНА СМЕСЬ,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│1585│         МЕДИ АЦЕТОАРСЕНИТ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│1586│         МЕДИ АРСЕНИТ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│1587│         МЕДИ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│1588│         Кадмия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│1588│         ЦИАНИДЫ НЕОРГАНИЧЕСКИЕ ТВЕРДЫЕ,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│1588│         Цианплав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│1589│         ХЛОРЦИАН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│1590│         ДИХЛОРАНИЛИНЫ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│1591│       о-ДИХЛОРБЕНЗОЛ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│1591│     1,2-Дихлорбензол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│1593│         ДИХЛОРМЕТАН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│1593│         Метиленхлорид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│1594│         ДИЭТИЛСУЛЬФАТ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│1594│         Этилсульфат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│1595│         ДИМЕТИЛСУЛЬФАТ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│1596│         ДИНИТРОАНИЛИНЫ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│1597│         ДИНИТРОБЕНЗОЛЫ,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│1598│         ДИНИТРО-о-КРЕЗОЛ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│1599│         ДИНИТРОФЕНОЛА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│1600│         Динитротолуолы 80/20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│1600│         ДИНИТРОТОЛУОЛЫ РАСПЛАВЛЕННЫЕ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│1601│         СРЕДСТВО ДЕЗИНФИЦИРУЮЩЕЕ ТВЕРДОЕ ЯДОВИТОЕ,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│1602│         КРАСИТЕЛЬ ЖИДКИЙ ЯДОВИТЫЙ, Н.У.К., или ПОЛУПРОДУКТ СИНТЕЗА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КРАСИТЕЛЕЙ ЖИДКИЙ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│1603│         ЭТИЛБРОМАЦЕТАТ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│1604│         ЭТИЛЕНДИАМИН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│1605│         ЭТИЛЕНДИБРОМИД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│1606│         ЖЕЛЕЗА (III) АРСЕНАТ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│1607│         ЖЕЛЕЗА (III) АРСЕНИТ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│1608│         ЖЕЛЕЗА (II) АРСЕНАТ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│1611│         ГЕКСАЭТИЛТЕТРАФОСФАТ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│1612│         ГЕКСАЭТИЛТЕТРАФОСФАТА И ГАЗА СЖАТОГО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│1613│         Кислота синильная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│1613│         КИСЛОТЫ ЦИАНИСТОВОДОРОДНОЙ ВОДНЫЙ РАСТВОР (ВОДОРОДА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ЦИАНИДА ВОДНЫЙ РАСТВОР), содержащий не более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t>│    │         цианистого водорода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│1614│         ВОДОРОДА ЦИАНИД СТАБИЛИЗИРОВАННЫЙ, содержащий менее 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воды и абсорбированный пористым инертным материалом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│1616│         СВИНЦА 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│1617│         СВИНЦА АРСЕНАТЫ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│1618│         СВИНЦА АРСЕНИТЫ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│1620│         СВИНЦА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│1621│         ПУРПУР ЛОНДОНСКИЙ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│1622│         МАГНИЯ АРСЕНАТ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│1623│         РТУТИ (II) АРСЕНАТ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│1624│         РТУТИ (II)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│1624│         РТУТИ ДИХЛОРИД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│1624│         Сулема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│1625│         РТУТИ (II)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│1626│         ЦИАНИД РТУТНОКАЛИЕВЫЙ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│1627│         РТУТИ (I)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│1629│         РТУТИ 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│1630│         РТУТИ (II)-АММОНИЯ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│1631│         РТУТИ (II) БЕНЗОАТ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│1634│         РТУТИ БРОМИДЫ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│1636│         РТУТИ (II)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│1636│         Ртути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│1637│         РТУТИ (II) ГЛЮКОНАТ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│1638│         РТУТИ (II) ИОДИД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│1639│         РТУТИ НУКЛЕАТ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│1640│         РТУТИ (II) ОЛЕАТ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│1641│         РТУТИ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│1642│         Ртути (II) оксицианид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│1642│         РТУТИ (II) ОКСИЦИАНИД ДЕСЕНСИБИЛИЗИРОВАННЫЙ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│1643│         РТУТИ (II)-КАЛИЯ ИОДИД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│1644│         РТУТИ САЛИЦИЛАТ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│1645│         РТУТИ (II) 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│1646│         РТУТИ (II) ТИОЦИАНАТ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│1647│         МЕТИЛБРОМИДА И ЭТИЛЕНДИБРОМИДА СМЕСЬ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│1648│         АЦЕТОНИТРИЛ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│1648│         Метил цианистый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│1648│         Метилцианид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│1649│         Жидкость этиловая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│1649│         ПРИСАДКА АНТИДЕТОНАЦИОННАЯ К МОТОРНОМУ ТОПЛИВУ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вспышки не более 60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│1649│         ПРИСАДКА АНТИДЕТОНАЦИОННАЯ К МОТОРНОМУ ТОПЛИВУ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вспышки более 60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│1650│    бета-НАФТИЛАМИН,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│1651│         НАФТИЛТИОМОЧЕВИНА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│1652│         Нафтилкарбамид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│1652│         НАФТИЛМОЧЕВИНА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│1653│         НИКЕЛЯ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│1654│         НИКОТИН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│1655│         НИКОТИНА СОЕДИНЕНИЕ ТВЕРДОЕ, Н.У.К., или НИКОТИНА ПРЕПАРАТ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ТВЕРДЫЙ,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│1656│         НИКОТИНА ГИДРОХЛОРИД, ЖИДКИЙ или НИКОТИНА ГИДРОХЛОРИДА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│1657│         НИКОТИНА САЛИЦИЛАТ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│1658│         НИКОТИНА СУЛЬФАТА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│1659│         НИКОТИНА ТАРТРАТ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│1660│         АЗОТА (II) ОКСИД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│1660│         Азота монооксид,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│1661│         НИТРОАНИЛИНЫ (о-, м-, п-)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│1662│         НИТРОБЕНЗОЛ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│1663│         НИТРОФЕНОЛЫ (о-, м-, п-)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│1664│         НИТРОТОЛУОЛЫ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│1665│         Динитроксилолы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│1665│         НИТРОКСИЛОЛЫ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│1669│         ПЕНТАХЛОРЭТАН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│1670│         ПЕРХЛОРМЕТИЛМЕРКАПТАН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│1671│         ФЕНОЛ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│1672│         ФЕНИЛКАРБИЛАМИНОХЛОРИД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│1673│         ФЕНИЛЕНДИАМИНЫ (о-, м-, п-)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│1674│         ФЕНИЛРТУТИ 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│1677│         КАЛИЯ АРСЕНАТ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│1678│         КАЛИЯ АРСЕНИТ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│1679│         КАЛИЯ ТЕТРАЦИАНОКУПРАТ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│1680│         КАЛИЯ ЦИАНИД,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│1683│         СЕРЕБРА АРСЕНИТ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│1684│         СЕРЕБРА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│1685│         Натрий мышьяковокислый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│1685│         НАТРИЯ АРСЕНАТ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│1686│         НАТРИЯ АРСЕНИТА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│1687│         НАТРИЯ АЗИД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│1688│         НАТРИЯ КАКОДИЛАТ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│1689│         НАТРИЯ ЦИАНИД,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│1690│         Натрий 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│1690│         НАТРИЯ ФТОРИД,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│1691│         СТРОНЦИЯ АРСЕНИТ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│1692│         СТРИХНИН или СТРИХНИНА СОЛИ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│1693│         ВЕЩЕСТВО СЛЕЗОТОЧИВОЕ ЖИДКОЕ,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│1694│         БРОМБЕНЗИЛЦИАНИДЫ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│1695│         ХЛОРАЦЕТОН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│1697│         Фенацилхлорид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│1697│         ХЛОРАЦЕТОФЕНОН,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│1698│         ДИФЕНИЛАМИНОХЛОРАРСИН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│1699│         ДИФЕНИЛХЛОРАРСИН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│1700│         СВЕЧИ ГАЗОВЫЕ СЛЕЗОТОЧИВЫЕ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│1701│         КСИЛИЛБРОМИД,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│1702│         Ацетилентетрахлорид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│1702│         ТЕТРАХЛОРЭТАН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│1704│         ТЕТРАЭТИЛДИТИОПИРОФОСФАТ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│1707│         ТАЛЛИЯ СОЕДИНЕНИЕ,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│1708│         Аминотолуолы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│1708│         Ортотолуидины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│1708│         ТОЛУИДИНЫ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│1709│     2,4-ТОЛУИЛЕНДИАМИН,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│1710│         ТРИХЛОРЭТИЛЕН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│1711│         КСИЛИДИНЫ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│1712│         ЦИНКА АРСЕНАТ, ЦИНКА АРСЕНИТ или ЦИНКА АРСЕНАТА И ЦИНКА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АРСЕНИТА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│1713│         ЦИНКА ЦИАНИД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│1714│         ЦИНКА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│1715│         АНГИДРИД УКСУСНЫЙ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│1716│         АЦЕТИЛБРОМИД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│1717│         АЦЕТИЛХЛОРИД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│1718│         Бутилдигидрофосфат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│1718│         КИСЛОТА БУТИЛФОСФОРНАЯ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│1719│         ЖИДКОСТЬ ЩЕЛОЧНАЯ ЕДКАЯ,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│1719│         Каустик отработанный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│1719│         Щелочной сток производства капролактама (ЩСПК)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│1722│         АЛЛИЛХЛОРФОРМИАТ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│1723│         АЛЛИЛИОДИД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│1724│         АЛЛИЛТРИХЛОРСИЛАН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│1725│         АЛЮМИНИЯ БРОМИД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│1726│         Алюминий хлористый,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│1726│         АЛЮМИНИЯ ХЛОРИД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│1727│         Аммоний фтористый 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│1727│         АММОНИЯ ГИДРОДИФТОРИД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│1727│         Аммония гидрофторид,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│1728│         АМИЛТРИХЛОРСИЛАН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│1729│         Анизоил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│1729│         АНИЗОИЛХЛОРИД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│1730│         СУРЬМЫ ПЕНТАХЛОРИД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│1731│         СУРЬМЫ ПЕНТАХЛОРИДА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│1732│         Сурьма пятифтористая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│1732│         СУРЬМЫ ПЕНТАФТОРИД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│1733│         СУРЬМЫ ТРИХЛОРИД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│1736│         БЕНЗОИЛХЛОРИД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│1737│         БЕНЗИЛБРОМИД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│1738│         Бензил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│1738│         БЕНЗИЛХЛОРИД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│1739│         БЕНЗИЛХЛОРФОРМИАТ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│1740│         ГИДРОДИФТОРИДЫ, ТВЕРДЫЕ,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│1741│         Бор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│1741│         БОРА ТРИХЛОРИД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│1742│         БОРА ТРИФТОРИД И КИСЛОТА УКСУСНАЯ - КОМПЛЕКС,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│1743│         БОРА ТРИФТОРИД И КИСЛОТА ПРОПИОНОВАЯ - КОМПЛЕКС,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│1744│         БРОМ или БРОМА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│1745│         Бром пятифтористый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│1745│         БРОМА ПЕНТАФТОРИД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│1746│         Бром трехфтористый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│1746│         БРОМА ТРИФТОРИД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│1747│         БУТИЛТРИХЛОРСИЛАН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│1748│         КАЛЬЦИЯ ГИПОХЛОРИТ СУХОЙ или КАЛЬЦИЯ ГИПОХЛОРИТА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СУХАЯ, содержащая более 39% активного хлора (8,8%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активного кислорода)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│1749│         Хлор трехфтористый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│1749│         ХЛОРА ТРИФТОРИД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│1750│         КИСЛОТЫ ХЛОРУКСУСНОЙ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│1751│         КИСЛОТА ХЛОРУКСУСНАЯ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│1752│         ХЛОРАЦЕТИЛХЛОРИД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│1753│         ХЛОРФЕНИЛТРИХЛОРСИЛАН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│1754│         КИСЛОТА ХЛОРСУЛЬФОНОВАЯ (с серным ангидридом или без него)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│1755│         КИСЛОТЫ ХРОМОВОЙ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│1756│         Хром трехфтористый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│1756│         ХРОМА ФТОРИД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│1757│         ХРОМА ФТОРИДА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│1758│         ХРОМА ОКСИХЛОРИД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│1758│         Хромилхлорид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│1759│         ВЕЩЕСТВО ТВЕРДОЕ КОРРОЗИОННОЕ,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│1759│         Калий борфтористоводородный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│1759│         Калия борфторид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│1759│         Меди (II) 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Аммиакат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Бактерицид СНПХ-ЛПЭ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Бактерициды марок СНПХ, ЛПЭ коррозионные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Водамин-115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Диспергаторы коррозионные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Дифалон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Жидкости кремнийорганические ГКЖ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(ГКЖ-10, ГКЖ-11)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ЖИДКОСТЬ КОРРОЗИОННАЯ,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Закрепители коррозионные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Ингибитор солеотложений "Дифалон"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Инкредол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│1760│         Карбамол ЦЭМ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Катализаторы коррозионные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Кислота о,о-диизопропилдитиофосфорная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Кислота о,о-ди-н-пропилдитиофосфорная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Кислота о,о-диэтилдитиофосфорная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Натрия метилсиликоната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Нафтоксол-7С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Реагент ПАФ-13А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Смола полиамидная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Соли аммонийные,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Удобрения жидкие азотные КЦС-АМ,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Удобрения жидкие азотные,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Удобрения жидкие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Феноляты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Форммочевина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п-Хлорбензальхлорид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Хлорокс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│1760│         Холинхлорид,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│1761│         МЕДИ ЭТИЛЕНДИАМИНА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│1762│         ЦИКЛОГЕКСЕНИЛТРИХЛОРСИЛАН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│1763│         ЦИКЛОГЕКСИЛТРИХЛОРСИЛАН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│1764│         КИСЛОТА ДИХЛОРУКСУСНАЯ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│1765│         ДИХЛОРАЦЕТИЛХЛОРИД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│1766│         ДИХЛОРФЕНИЛТРИХЛОРСИЛАН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│1767│         ДИЭТИЛДИХЛОРСИЛАН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│1768│         КИСЛОТА ДИФТОРФОСФОРНАЯ БЕЗВОДНАЯ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│1769│         ДИФЕНИЛДИХЛОРСИЛАН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│1769│         Дихлордифенилсилан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│1770│         Дифенилбромметан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│1770│         ДИФЕНИЛМЕТИЛБРОМИД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│1771│         ДОДЕЦИЛТРИХЛОРСИЛАН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│1773│         ЖЕЛЕЗА (III) ХЛОРИД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│1773│         Железо хлорное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│1774│         ЖИДКОСТЬ ДЛЯ ЗАРЯДКИ ОГНЕТУШИТЕЛЕЙ коррозионная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│1775│         КИСЛОТА БОРФТОРИСТОВОДОРОДНАЯ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│1776│         КИСЛОТА МОНОФТОРОФОСФОРНАЯ БЕЗВОДНАЯ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│1777│         КИСЛОТА ФТОРСУЛЬФОНОВАЯ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│1778│         КИСЛОТА КРЕМНЕФТОРИСТОВОДОРОДНАЯ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│1779│         КИСЛОТА МУРАВЬИНАЯ с массовой долей кислоты более 85%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│1780│         ФУМАРИЛХЛОРИД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│1781│         ГЕКСАДЕЦИЛТРИХЛОРСИЛАН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│1782│         КИСЛОТА ГЕКСАФТОРОФОСФОРНАЯ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│1783│         ГЕКСАМЕТИЛЕНДИАМИНА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│1784│         ГЕКСИЛТРИХЛОРСИЛАН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│1786│         КИСЛОТЫ ФТОРИСТОВОДОРОДНОЙ И КИСЛОТЫ СЕРНОЙ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│1787│         КИСЛОТА ЙОДИСТОВОДОРОДНАЯ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│1788│         КИСЛОТА БРОМИСТОВОДОРОДНАЯ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│1789│         Кислота соляная,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│1789│         КИСЛОТА ХЛОРИСТОВОДОРОДНАЯ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│1790│         КИСЛОТЫ ФТОРИСТОВОДОРОДНОЙ раствор с содержанием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фтористоводородной кислоты более 60%, но не более 85%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│1790│         КИСЛОТЫ ФТОРИСТОВОДОРОДНОЙ раствор с содержанием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фтористоводородной кислоты более 85%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│1790│         КИСЛОТЫ ФТОРИСТОВОДОРОДНОЙ раствор с содержанием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фтористоводородной кислоты не более 60%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│1791│         ГИПОХЛОРИТА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│1791│         Натрия гипохлорит,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│1791│         Пульпа гипохлорита кальция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│1792│         ЙОДА МОНОХЛОРИД,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373"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│1792│         Йода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│1793│         Изопропилдигидрофосфат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│1793│         КИСЛОТА ИЗОПРОПИЛФОСФОРНАЯ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│1794│         СВИНЦА СУЛЬФАТ, содержащий более 3% свободной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│1796│         Меланж кислотный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│1796│         СМЕСЬ КИСЛОТНАЯ НИТРУЮЩАЯ с содержанием азотной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│1796│         СМЕСЬ КИСЛОТНАЯ НИТРУЮЩАЯ с содержанием азотной кислоты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│1798│         КИСЛОТЫ АЗОТНОЙ И КИСЛОТЫ ХЛОРИСТОВОДОРОДНОЙ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│1799│         НОНИЛТРИХЛОРСИЛАН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│1800│         ОКТАДЕЦИЛТРИХЛОРСИЛАН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│1801│         ОКТИЛТРИХЛОРСИЛАН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│1802│         КИСЛОТА ХЛОРНАЯ с массовой долей кислоты не более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│1803│         Кислота фенолсульфоновая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│1803│         ФЕНОЛСУЛЬФОКИСЛОТА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│1804│         ФЕНИЛТРИХЛОРСИЛАН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│1805│         Кислота ортофосфорная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│1805│         КИСЛОТЫ ФОСФОРНОЙ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│1806│         ФОСФОРА ПЕНТАХЛОРИД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│1807│         Ангидрид фосфорный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│1807│         ФОСФОРА (V)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│1808│         ФОСФОРА ТРИБРОМИД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│1809│         Фосфор треххлористый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│1809│         ФОСФОРА ТРИХЛОРИД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│1810│         ФОСФОРА ОКСИХЛОРИД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│1810│         Фосфорил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│1811│         Калий фтористый, 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│1811│         КАЛИЯ ГИДРОДИФТОРИД,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│1812│         КАЛИЯ ФТОРИД,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│1813│         Едкое кали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│1813│         Калия гидрат окиси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│1813│         КАЛИЯ ГИДРОКСИД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│1814│         КАЛИЯ ГИДРОКСИДА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│1815│         ПРОПИОНИЛХЛОРИД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│1816│         ПРОПИЛТРИХЛОРСИЛАН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│1817│         ПИРОСУЛЬФУРИЛХЛОРИД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│1818│         Кремний четыреххлористый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│1818│         КРЕМНИЯ ТЕТРАХЛОРИД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│1819│         НАТРИЯ АЛЮМИНАТА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│1823│         Натр едкий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│1823│         НАТРИЯ ГИДРОКСИД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│1824│         НАТРИЯ ГИДРОКСИДА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│1825│         Натрия окись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│1825│         НАТРИЯ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│1826│         СМЕСЬ КИСЛОТНАЯ НИТРУЮЩАЯ ОТРАБОТАННАЯ с содержанием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азотной кислоты не более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│1826│         СМЕСЬ КИСЛОТНАЯ НИТРУЮЩАЯ ОТРАБОТАННАЯ с содержанием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азотной кислоты более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│1827│         ОЛОВА ТЕТРАХЛОРИД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│1827│         Олово четыреххлористое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│1828│         Сера хлористая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│1828│         Серы дихлорид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│1828│         СЕРЫ ХЛОРИДЫ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│1828│         Сульфохлорид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│1829│         Ангидрид серный,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│1829│         СЕРЫ ТРИОКСИД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│1830│         КИСЛОТА СЕРНАЯ, содержащая более 51%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│1831│         КИСЛОТА СЕРНАЯ ДЫМЯЩАЯ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│1831│         Олеум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│1832│         КИСЛОТА СЕРНАЯ ОТРАБОТАННАЯ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│1833│         КИСЛОТА СЕРНИСТАЯ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│1834│         СУЛЬФУРИЛХЛОРИД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│1835│         ТЕТРАМЕТИЛАММОНИЯ ГИДРОКСИДА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│1836│         ТИОНИЛХЛОРИД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│1837│         ТИОФОСФОРИЛХЛОРИД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│1838│         Титан четыреххлористый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│1838│         ТИТАНА ТЕТРАХЛОРИД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│1839│         КИСЛОТА ТРИХЛОРУКСУСНАЯ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│1840│         ЦИНКА ХЛОРИДА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│1841│         АЦЕТАЛЬДЕГИДАММИАК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│1843│         АММОНИЯ ДИНИТРО-о-КРЕЗОЛЯТ,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│1845│         УГЛЕРОДА ДИОКСИД ТВЕДЫЙ (ЛЕД СУХОЙ)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│1846│         Тетрахлорметан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│1846│         Углерод четыреххлористый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│1846│         УГЛЕРОДА ТЕТРАХЛОРИД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│1847│         КАЛИЯ СУЛЬФИДА КРИСТАЛЛОГИДРАТ, содержащий не менее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кристаллизационной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│1848│         КИСЛОТА ПРОПИОНОВАЯ с массовой долей кислоты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 менее 90%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│1849│         НАТРИЯ СУЛЬФИДА КРИСТАЛЛОГИДРАТ, содержащий не менее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кристаллизационной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│1851│         ПРЕПАРАТ ЛЕКАРСТВЕННЫЙ ЖИДКИЙ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│1854│         БАРИЯ СПЛАВЫ ПИРОФОРНЫЕ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│1855│         КАЛЬЦИЙ ПИРОФОРНЫЙ или КАЛЬЦИЯ СПЛАВЫ ПИРОФОРНЫЕ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│1856│         ВЕТОШЬ ПРОМАСЛЕННАЯ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│1857│         ТЕКСТИЛЯ ОТХОДЫ ВЛАЖНЫЕ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│1858│         Газ рефрижераторный R 1216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│1858│         ГЕКСАФТОРПРОПИЛЕН (ГАЗ РЕФРИЖЕРАТОРНЫЙ R 1216)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│1859│         КРЕМНИЯ ТЕТРАФТОРИД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│1860│         ВИНИЛФТОРИД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│1862│         ЭТИЛКРОТОНАТ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│1863│         Нафтил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│1863│         ТОПЛИВО АВИАЦИОННОЕ ДЛЯ ТУРБИННЫХ ДВИГАТЕЛЕЙ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│1863│         ТОПЛИВО АВИАЦИОННОЕ ДЛЯ ТУРБИННЫХ ДВИГАТЕЛЕЙ (давление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│1863│         ТОПЛИВО АВИАЦИОННОЕ ДЛЯ ТУРБИННЫХ ДВИГАТЕЛЕЙ (давление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│1863│         Топливо для реактивных двигателей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│1863│         Топливо Т-1, Т-2, ТС-1, ТС-2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│1865│       н-ПРОПИЛНИТРАТ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Смола кремнийорганическая 134-276, раствор в толуоле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ксилоле или сольвент-нафте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Смола полиметилфенилсилоксановая, раствор в о-ксилоле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Смола фенолформальдегидная, жидкая, легковоспламеняющаяся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Смола фенолформальдегидная, растворы в ксилоле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акриловые, раствор в смеси изопропилового спирта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ацетона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алкидноакриловые, раствор в ксилоле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меламиноформальдегидные, раствор в бутаноле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мочевиноформальдегидные, раствор в бутаноле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полиэфирные, ненасыщенные, стирольные "Камфэст"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РАСТВОР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РАСТВОР легковоспламеняющийся (давление паров при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РАСТВОР легковоспламеняющийся (давление паров при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РАСТВОР легковоспламеняющийся (имеющий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вязкий) (температура кипения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РАСТВОР легковоспламеняющийся (имеющий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вязкий) (давление паров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РАСТВОР легковоспламеняющийся (имеющий температуру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ниже 23 °C и вязкий) (давление паров при 50 °C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РАСТВОР легковоспламеняющийся (невязкий)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Смолы эпоксидные, раствор в толуоле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│1866│         Сополимер-5Б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│1868│         ДЕКАБОРАН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│1869│         МАГНИЙ или МАГНИЯ СПЛАВЫ, содержащие более 50% магния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(гранулы, стружки или ленты)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│1870│         КАЛИЯ БОРГИДРИД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│1871│         ТИТАНА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│1872│         Двуокись свинца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│1872│         СВИНЦА ДИОКСИД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│1873│         КИСЛОТА ХЛОРНАЯ с массовой долей кислоты более 50%, но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72%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│1884│         БАРИЯ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│1885│         БЕНЗИДИН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│1886│         БЕНЗИЛИДЕНХЛОРИД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│1887│         БРОМХЛОРМЕТАН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│1888│         ХЛОРОФОРМ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│1889│         ЦИАН 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│1891│         Бромистый этил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│1891│         Этил бромистый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│1891│         ЭТИЛБРОМИД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│1892│         ЭТИЛДИХЛОРАРСИН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│1894│         ФЕНИЛРТУТИ ГИДРОКСИД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│1895│         ФЕНИЛРТУТИ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│1897│         Перхлорэтилен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│1897│         ТЕТРАХЛОРЭТИЛЕН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│1898│         АЦЕТИЛЙОДИД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│1902│         КИСЛОТА ДИИЗООКТИЛФОСФОРНАЯ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│1903│         ЖИДКОСТЬ ДЕЗИНФИЦИРУЮЩАЯ КОРРОЗИОННАЯ,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│1905│         КИСЛОТА СЕЛЕНОВАЯ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│1906│         КИСЛОТА СЕРНАЯ, РЕГЕНЕРИРОВАННАЯ ИЗ КИСЛОГО ГУДРОНА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│1907│         ИЗВЕСТЬ НАТРОННАЯ, содержащая более 4% натрия гидроксида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│1908│         ХЛОРИТА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│1910│         Известь негашеная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│1910│         Кальция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│1911│         ДИБОРАН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│1912│         МЕТИЛХЛОРИДА И МЕТИЛЕНХЛОРИДА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│1913│         НЕОН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│1914│       н-Бутилпропионат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│1914│         БУТИЛПРОПИОНАТЫ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│1915│         ЦИКЛОГЕКСАНОН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│1916│    2,2'-Дихлордиэтиловый эфир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│1916│         Хлорекс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│1916│         ЭФИР 2,2'-ДИХЛОРДИЭТИЛОВЫЙ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│1917│         ЭТИЛАКРИЛАТ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│1918│         ИЗОПРОПИЛБЕНЗОЛ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│1918│         Кумол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│1918│         Псевдокумол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│1919│         МЕТИЛАКРИЛАТ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│1920│         НОНАНЫ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│1921│         ПРОПИЛЕНИМИН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│1922│         ПИРРОЛИДИН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│1923│         Кальция гидросульфит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│1923│         КАЛЬЦИЯ ДИТИОНИТ (КАЛЬЦИЯ ГИДРОСУЛЬФИТ)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│1928│         МАГНИЯ МЕТИЛБРОМИД В ЭТИЛОВОМ ЭФИРЕ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│1928│         Магния метилбромид в эфире диэтиловом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│1929│         Калия гидросульфит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│1929│         КАЛИЯ ДИТИОНИТ (КАЛИЯ ГИДРОСУЛЬФИТ)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│1931│         Цинка гидросульфит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│1931│         ЦИНКА ДИТИОНИТ (ЦИНКА ГИДРОСУЛЬФИТ)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│1932│         ЦИРКОНИЯ ОТХОДЫ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│1935│         ЦИАНИДА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│1938│         КИСЛОТЫ БРОМУКСУСНОЙ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│1939│         ФОСФОРА ОКСИБРОМИД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│1939│         Фосфорилбромид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│1940│         КИСЛОТА ТИОГЛИКОЛЕВАЯ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│1941│         ДИБРОМДИФТОРМЕТАН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│1941│         Дифтордибромметан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│1942│         Аммоний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│1942│         АММОНИЯ НИТРАТ, содержащий не более 0,2% горючих веществ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(включая любое органическое вещество, рассчитанное по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углероду), исключая примеси любого другого вещества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│1942│         Селитра аммиачная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│1944│         СПИЧКИ БЕЗОПАСНЫЕ (в коробках, книжечках, картонках)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│1945│         СПИЧКИ ПАРАФИНИРОВАННЫЕ "ВЕСТА"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│1945│         Спички парафиновые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коррозионные, окисляющие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легковоспламеняющиеся,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окисляющие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токсичные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токсичные,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токсичные,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токсичные, легковоспламеняющиеся,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токсичные, окисляющие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токсичные, окисляющие,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│1950│         АЭРОЗОЛИ, удушающие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│1951│         АРГОН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│1952│         ЭТИЛЕНА ОКСИДА И УГЛЕРОДА ДИОКСИДА СМЕСЬ, содержащая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9% этилена 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Блаугаз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Водород с примесью ядовитых газов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Водяной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ГАЗ СЖАТЫЙ ЯДОВИТЫЙ 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Газ Фишера-Тропша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Синтез-газ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Смеси газовые моносилана с аргоном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Смеси газовые моносилана с водородом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Смесь ядовитых газов и водорода, сжатая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│1953│         Углерода монооксида и водорода смесь сжатая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│1954│         ГАЗ СЖАТЫЙ 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│1955│         Аргон с примесью ядовитых газов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│1955│         ГАЗ СЖАТЫЙ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│1955│         Смесь ядовитых газов и аргона, токсичная, сжатая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│1956│         ГАЗ СЖАТЫЙ,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│1957│         ДЕЙТЕРИЙ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│1958│         Газ рефрижераторный R 114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│1958│     1,2-ДИХЛОР-1,1,2,2-ТЕТРАФТОРЭТАН (ГАЗ РЕФРИЖЕРАТОРНЫЙ R 114)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│1959│         Винилиденфторид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│1959│         Газ рефрижераторный R 1132a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│1959│     1,1-ДИФТОРЭТИЛЕН (ГАЗ РЕФРИЖЕРАТОРНЫЙ R 1132a)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│1961│         ЭТАН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│1962│         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│1963│         ГЕЛИЙ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│1964│         ГАЗОВ УГЛЕВОДОРОДНЫХ СМЕСЬ СЖАТАЯ,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│1965│         Бензин газовый, нестабильный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ГАЗОВ УГЛЕВОДОРОДНЫХ СМЕСЬ СЖИЖЕННАЯ, Н.У.К., такая как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смеси A, A01, A02, A0, A1, B1, B2, B или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бутан-бутиленовая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бутилен-амиленовая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бутилен-бутадиеновая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бутилен-дивиниловая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бутилен-изобутиленовая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бутиленовая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изобутан-изобутиленовая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изобутановая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нормального бутана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пропан-бутановая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пропан-бутан-пентановая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пропан-пропиленовая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углеводородная, широкая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│1965│         Фракция широкая легких углеводородов (ШФЛУ)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│1966│         ВОДОРОД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│1967│         ГАЗ ИНСЕКТИЦИДНЫЙ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│1968│         ГАЗ ИНСЕКТИЦИДНЫЙ,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│1969│         ИЗОБУТАН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│1970│         КРИПТОН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│1971│         МЕТАН СЖАТЫЙ или ГАЗ ПРИРОДНЫЙ СЖАТЫЙ с высоким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метана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│1972│         МЕТАН ОХЛАЖДЕННЫЙ ЖИДКИЙ или ГАЗ ПРИРОДНЫЙ ОХЛАЖДЕННЫЙ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ЖИДКИЙ с высоким содержанием метана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│1973│         Газ рефрижераторный R 502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│1973│         ХЛОРДИФТОРМЕТАНА И ХЛОРПЕНТАФТОРЭТАНА СМЕСЬ с постоянной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кипения, содержащая около 49%                 │</w:t>
      </w:r>
    </w:p>
    <w:p w:rsidR="0051735D" w:rsidRDefault="0051735D">
      <w:pPr>
        <w:pStyle w:val="ConsPlusCell"/>
        <w:rPr>
          <w:rFonts w:ascii="Courier New" w:hAnsi="Courier New" w:cs="Courier New"/>
          <w:sz w:val="20"/>
          <w:szCs w:val="20"/>
        </w:rPr>
      </w:pPr>
      <w:r>
        <w:rPr>
          <w:rFonts w:ascii="Courier New" w:hAnsi="Courier New" w:cs="Courier New"/>
          <w:sz w:val="20"/>
          <w:szCs w:val="20"/>
        </w:rPr>
        <w:t>│    │         хлордифторметана (ГАЗ РЕФРИЖЕРАТОРНЫЙ R 502)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│1974│         Газ рефрижераторный R 12B1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│1974│         ХЛОРДИФТОРБРОММЕТАН (ГАЗ РЕФРИЖЕРАТОРНЫЙ R 12B1)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│1975│         Азота оксида и азота диоксида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│1975│         АЗОТА ОКСИДА И ДИАЗОТА ТЕТРАОКСИДА СМЕСЬ (АЗОТА ОКСИДА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АЗОТА ДИОКСИДА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│1976│         Газ рефрижераторный RC 318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│1976│         ОКТАФТОРЦИКЛОБУТАН (ГАЗ РЕФРИЖЕРАТОРНЫЙ RC 318)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│1976│         Хладон-318-C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│1977│         АЗОТ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│1978│         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│1978│         Фракция пропановая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│1982│         Газ рефрижераторный R 14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│1982│         ТЕТРАФТОРМЕТАН (ГАЗ РЕФРИЖЕРАТОРНЫЙ R 14)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│1983│         Газ рефрижераторный R 133a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│1983│       1-ХЛОР-2,2,2-ТРИФТОРЭТАН (ГАЗ РЕФРИЖЕРАТОРНЫЙ R 133a)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│1984│         Газ рефрижераторный R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│1984│         ТРИФТОРМЕТАН (ГАЗ РЕФРИЖЕРАТОРНЫЙ R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│1986│         Жидкость "ТГФ-М"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│1986│         Спирт денатурированный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│1986│         СПИРТЫ ЛЕГКОВОСПЛАМЕНЯЮЩИЕСЯ ЯДОВИТЫЕ,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│1987│         Октанол-2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│1987│         Спирт втор-октиловый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│1987│         Спирт циклогексиловый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│1987│         СПИРТЫ,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│1987│         СПИРТЫ, Н.У.К.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│1987│         СПИРТЫ, Н.У.К.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│1987│         Циклогексанол технический чистый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│1988│         АЛЬДЕГИДЫ ЛЕГКОВОСПЛАМЕНЯЮЩИЕСЯ ЯДОВИТЫЕ,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│1989│         АЛЬДЕГИДЫ,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│1989│         АЛЬДЕГИДЫ, Н.У.К.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│1989│         АЛЬДЕГИДЫ, Н.У.К. (давление паров при 50 °C не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│1990│         БЕНЗАЛЬДЕГИД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│1991│         ХЛОРОПРЕН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Беззольная высокооктановая добавка (на основе N-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метиланилина)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Деэмульгатор "Десеканафт-20" (ДСН-20)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Деэмульгатор "Рекод 752"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│1992│         Деэмульгаторы легковоспламеняющиеся, ядовитые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Деэмульгаторы типа РЕКОД, содержащие метилового спирта 15%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 массе) и более, легковоспламеняющиеся, ядовитые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Деэмульгаторы типа СНПХ, содержащие метилового спирта 15%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 массе) и более, легковоспламеняющиеся, ядовитые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2, 6-Диметилморфолин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    │     цис-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Дипроксамин, раствор в метаноле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Диран-A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Добавка высокооктановая беззольная (на основе N-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метиланилина)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Жидкие продукты пиролиза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Жидкость "ИМ"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Жидкость "НИИСС-4"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Жидкость "Холод-40"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ЖИДКОСТЬ ЛЕГКОВОСПЛАМЕНЯЮЩАЯСЯ ЯДОВИТАЯ,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Ингибитор коррозии "Антик-1"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Ингибитор коррозии "Викор"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Ингибитор коррозии "Нефтегаз-1"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Ингибитор коррозии ГИПХ-4, ГИПХ-3-Б, ГИПХ-6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Ингибитор коррозии марки "Корексит"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Ингибиторы коррозии, легковоспламеняющиеся, ядовитые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Многофункциональная добавка на основе N-метиланилина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Многофункциональная добавка на основе эфира метил-трет-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бутиловаго и N-метиланилина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Модификатор ЖКС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Остатки кубовые ректификации бензола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Отходы легковоспламеняющиеся, ядовитые,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Отходы производства хлоропрена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Проксамин, воднометанольный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Проксамин, раствор в воде и метаноле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Проксанол, воднометанольный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Проксанол, раствор в воде и метаноле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Растворители легковоспламеняющиеся, ядовитые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Растворители ядовитые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Растворитель "Децилин"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Реапон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Самин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Синтин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Флюс жидкий БМ-1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Фракция ароматическая коксохимического производства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Фракция полиалкилбензолов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Фракция полиалкилбензольная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Фракция этилбензольная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Фтион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│1992│         Хлорорганические отходы производства хлорпрена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Агидол-12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Амиленит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Бактерициды марок СНПХ легковоспламеняющиеся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Бентол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Бустиран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Водоизолирующий состав АКОР-МГ, АКОР-МА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Высокооктановая добавка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Гидролизат диметилдихлорсилана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Гидрофобизатор ГФК-1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Деэмульгатор-ингибитор АМ-7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Деэмульгаторы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Деэмульгаторы типа РЕКОД, содержащие метилового спирта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15% (по массе),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Деэмульгаторы типа СНПХ, содержащие метилового спирта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15% (по массе),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1,2-Дибромпропан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Диметилвинилкарбинол,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Диметилсульфит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Диоксанол-растворитель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Диэтилгидроксиламин (марок А, Б)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Добавка высокооктановая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Добавка смазочная ЭКОС-Б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Жидкости гидротормозные,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Жидкости кремнийорганические,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испытательная ИЖ-Л, ИЖ-З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ЛЕГКОВОСПЛАМЕНЯЮЩАЯСЯ,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ЛЕГКОВОСПЛАМЕНЯЮЩАЯСЯ, Н.У.К. (давление паров при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ЛЕГКОВОСПЛАМЕНЯЮЩАЯСЯ, Н.У.К. (давление паров при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ЛЕГКОВОСПЛАМЕНЯЮЩАЯСЯ, Н.У.К. (имеющая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температуру вспышки ниже 23 °C и вязкая) (давление паров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при 50 °C более 110 кПа,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ЛЕГКОВОСПЛАМЕНЯЮЩАЯСЯ, Н.У.К. (имеющая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температуру вспышки ниже 23 °C и вязкая) (давление паров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ЛЕГКОВОСПЛАМЕНЯЮЩАЯСЯ, Н.У.К. (имеющая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температуру вспышки ниже 23 °C и вязкая) (температура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ЛЕГКОВОСПЛАМЕНЯЮЩАЯСЯ, Н.У.К. (невязкая)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Жидкость универсальная для автомобилей "Гамаюн"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 коррозии "Альпан"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 коррозии "Амфикор"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 коррозии "Олазол"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 коррозии Д-4-3, Д-4-3К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коррозии Амдор ИК-1, Амдор ИК-2, Амдор ИК-3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коррозии типа РЕКОД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коррозии типа СНПХ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коррозии типа СНПХ-6000, СНПХ-6002, СНПХ-6004,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СНПХ-6011, СНПХ-6013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коррозии,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парафиноотложений марок СНПХ-7401, СНПХ-7214,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СНПХ-7215, СНПХ-7410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парафиноотложений типа СНПХ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парафиноотложений,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Ингибиторы солеотложений типа СНПХ,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Карпатол-3П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Каучук синтетический пипериленовый (СКОП)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Компаунды,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Композиция этоксисиланов "Продукт 119-296Т"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Концентрат цикленов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Кремнийорганический реагент ВТОКС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Крепители стержневые КО, УСК-1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Мастика битумная противошумная БПМ-1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Материалы полимерные АКОР Б-100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Многофункциональная добавка на основе ксилола или толуола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Нефтенол НЗ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Остатки нефтяные типа К-1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Пат жемчужный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│1993│         Исключен. - </w:t>
      </w:r>
      <w:hyperlink r:id="rId1374"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14.05.2010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Пенореагент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4-Пентенол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Полимерные тампонажные материалы АКОР Б-100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Присадка депрессорная реологическая ВЭС-503М, ДМН-2005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Продукт Т-185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Растворители легковоспламеняющиеся на основе спирта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этилового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Растворители,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Растворитель "Пральт"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Растворитель СФПК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Растворитель технический "Органол"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Растворитель технический ДЭГИ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Реагент для флотации углей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Реагент кремнеорганический ВТОКС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Рефлюкс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Рецептура РД-2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Связующее ГС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Смеси отработанных нефтепродуктов (СНО)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Смесь жидкая многокомпонентная, техническая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Сополимер БМС-86, раствор в смеси растворителей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Сополимер ВБМ, раствор в толуоле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│1993│         Спиртовая фракция производства капролактама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Средства чистящие универсальные на основе спирта этилового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технического ("Универсал", "Чистый" и др.)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Стиромаль, раствор в бутаноле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Сульфенамид БТ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Тетран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Тетраэтоксисилана и олигоэтоксисиланов смесь сложная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Удалитель парафиноотложений типа СНПХ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Флицид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Флотореагент нефтеуглехимический марки ФНУ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Фракция бензол-толуольная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Фракция инденкумароновая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Фракция пипериленовая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Фракция эфироальдегидная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Электролит для химических источников тока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Эмульгатор Ринго ЭМ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Эмульгаторы ОП-7, ОП-3Э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Этилиденнорборнен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│1993│         Этилсиликат-32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│1994│         ЖЕЛЕЗА ПЕНТАКАРБОНИЛ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│1999│         ГУДРОНЫ ЖИДКИЕ, включая дорожный асфальт и масла, битум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разбавленные нефтепродукты (давление паров при 50 °C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│1999│         ГУДРОНЫ ЖИДКИЕ, включая дорожный асфальт и масла, битум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разбавленные нефтепродукты (давление паров при 50 °C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│1999│         ГУДРОНЫ ЖИДКИЕ, включая дорожный асфальт и масла, битум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разбавленные нефтепродукты (имеющие температуру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ниже 23 °C и вязкие) (давление паров при 50 °C более 110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кПа, температура кипения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│1999│         ГУДРОНЫ ЖИДКИЕ, включая дорожный асфальт и масла, битум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разбавленные нефтепродукты (имеющие температуру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ниже 23 °C и вязкие) (давление паров при 50 °C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│1999│         ГУДРОНЫ ЖИДКИЕ, включая дорожный асфальт и масла, битум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разбавленные нефтепродукты (имеющие температуру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ниже 23 °C и вязкие) (температура кипения не более 35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│1999│         ГУДРОНЫ ЖИДКИЕ, включая дорожный асфальт и масла, битум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разбавленные нефтепродукты (невязкие)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│1999│         Смолы жидкие, включая дорожный битум и разбавленные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нефтепродукты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│2000│         Изделия из целлулоида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│2000│         ЦЕЛЛУЛОИД - блоки, стружки, гранулы, ленты, трубки и т.д.,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исключая отходы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│2001│         КОБАЛЬТА НАФТЕНАТЫ - ПОРОШОК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│2002│         ЦЕЛЛУЛОИДА ОТХОДЫ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│2004│         МАГНИЯ ДИАМИД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│2006│         ПЛАСТМАССА НА НИТРОЦЕЛЛЮЛОЗНОЙ ОСНОВЕ САМОНАГРЕВАЮЩАЯСЯ,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│2008│         ЦИРКОНИЙ - ПОРОШОК СУХОЙ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│2009│         ЦИРКОНИЙ СУХОЙ в виде обработанных листов, полос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змеевиков из проволоки в бухтах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│2010│         МАГНИЯ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│2011│         Магний фосфористый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│2011│         МАГНИЯ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│2012│         Калий фосфористый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│2012│         КАЛИЯ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│2013│         СТРОНЦИЯ ФОСФИД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│2014│         ВОДОРОДА ПЕРОКСИДА ВОДНЫЙ РАСТВОР, содержащий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но не более 60% водорода пероксида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(стабилизированный, если необходимо)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│2015│         ВОДОРОДА ПЕРОКСИДА ВОДНЫЙ РАСТВОР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содержащий более 70% водорода пероксида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│2015│         ВОДОРОДА ПЕРОКСИДА ВОДНЫЙ РАСТВОР, содержащий более 60%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70% водорода пероксида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│2016│         БОЕПРИПАСЫ С ОТРАВЛЯЮЩИМИ ВЕЩЕСТВАМИ НЕВЗРЫВЧАТЫЕ без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разрывного или вышибного заряда и взрывателя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│2017│         БОЕПРИПАСЫ СЛЕЗОТОЧИВЫЕ НЕВЗРЫВЧАТЫЕ без разрывного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вышибного заряда и взрывателя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│2018│         ХЛОРАНИЛИНЫ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│2019│         ХЛОРАНИЛИНЫ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│2020│         Тетрахлорфенолы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│2020│         ХЛОРФЕНОЛЫ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│2021│       2-Хлорфенол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│2021│         ХЛОРФЕНОЛЫ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│2022│         КИСЛОТА КРЕЗИЛОВАЯ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│2022│         Крезол, технический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│2022│         Трикрезол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│2023│         ЭПИХЛОРГИДРИН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│2024│         РТУТИ СОЕДИНЕНИЕ ЖИДКОЕ,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│2025│         Киноварь натуральная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│2025│         Ртути (II) 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│2025│         РТУТИ СОЕДИНЕНИЕ ТВЕРДОЕ,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│2026│         ФЕНИЛРТУТИ СОЕДИНЕНИЕ,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│2027│         Натрий мышьяковистокислый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│2027│         НАТРИЯ АРСЕНИТ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│2028│         БОМБЫ ДЫМОВЫЕ НЕВЗРЫВЧАТЫЕ без инициирующего устройства,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едкие жидкости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│2029│         ГИДРАЗИН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│2030│         Исключен. - </w:t>
      </w:r>
      <w:hyperlink r:id="rId1375"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│2030│         ГИДРАЗИНА ВОДНЫЙ РАСТВОР с массовой долей гидразина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37%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│2030│         Исключен. - </w:t>
      </w:r>
      <w:hyperlink r:id="rId1376"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│2030│         ГИДРАЗИН-ГИДРАТ или ГИДРАЗИНА ВОДНЫЙ РАСТВОР с массовой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долей гидразина не менее 37%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377"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│2031│         КИСЛОТА АЗОТНАЯ, кроме красной дымящей, с содержанием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азотной кислоты не более 70%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│2031│         КИСЛОТА АЗОТНАЯ, кроме красной дымящей, с содержанием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азотной кислоты более 70%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│2032│         КИСЛОТА АЗОТНАЯ КРАСНАЯ ДЫМЯЩАЯ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│2032│         Меланж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│2033│         КАЛИЯ МОНООКСИД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│2033│         Калия окись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│2033│         Калия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│2034│         ВОДОРОДА И МЕТАНА СМЕСЬ СЖАТАЯ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│2035│         Газ рефрижераторный R 143a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│2035│         Трифторэтан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│2035│   1,1,1-ТРИФТОРЭТАН (ГАЗ РЕФРИЖЕРАТОРНЫЙ R 143a)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│2036│         КСЕНОН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│2037│         ЕМКОСТИ МАЛЫЕ, СОДЕРЖАЩИЕ ГАЗ (ГАЗОВЫЕ БАЛЛОНЧИКИ),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снабженные выпускным устройством, непригодные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повторного использования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│2038│         ДИНИТРОТОЛУОЛЫ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│2044│     2,2-ДИМЕТИЛПРОПАН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│2045│         Альдегид изобутиловый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│2045│         ИЗОБУТИРАЛЬДЕГИД (АЛЬДЕГИД ИЗОМАСЛЯНЫЙ)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│2046│         Метилизопропилбензолы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│2046│         ЦИМОЛЫ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│2047│         ДИХЛОРПРОПЕНЫ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│2048│         ДИЦИКЛОПЕНТАДИЕН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│2049│         ДИЭТИЛБЕНЗОЛ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│2050│         Диизобутилен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│2050│         ДИИЗОБУТИЛЕН - СМЕСИ ИЗОМЕРОВ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│2051│       2-ДИМЕТИЛАМИНОЭТАНОЛ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│2051│         Диметилэтаноламин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│2052│         ДИПЕНТЕН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│2052│         Лимонен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│2053│         МЕТИЛИЗОБУТИЛКАРБИНОЛ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│2053│       4-Метилпентанол-2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│2053│         Спирт метиламиловый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│2054│         МОРФОЛИН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│2055│         Винилбензол, мономер, ингибированный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│2055│         СТИРОЛ - МОНОМЕР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│2055│         Стирол возвратный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│2056│         ТЕТРАГИДРОФУРАН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│2057│         Пропилен-тример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│2057│         Тример пропилена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│2057│         ТРИПРОПИЛЕН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│2058│         ВАЛЕРАЛЬДЕГИД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│2059│         Коллодий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│2059│         НИТРОЦЕЛЛЮЛОЗЫ РАСТВОР ЛЕГКОВОСПЛАМЕНЯЮЩИЙСЯ, содержащий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12,6% азота (на сухую массу) и не более 55%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нитроцеллюлозы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│2059│         НИТРОЦЕЛЛЮЛОЗЫ РАСТВОР ЛЕГКОВОСПЛАМЕНЯЮЩИЙСЯ, содержащий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12,6% азота (на сухую массу) и не более 55%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нитроцеллюлозы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│2059│         НИТРОЦЕЛЛЮЛОЗЫ РАСТВОР ЛЕГКОВОСПЛАМЕНЯЮЩИЙСЯ, содержащий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12,6% азота (на сухую массу) и не более 55%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нитроцеллюлозы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│2067│         Тукосмесь "УкрТехноФосNPK"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│2067│         УДОБРЕНИЯ АММИАЧНО-НИТРАТНЫЕ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│2067│         Удобрения аммиачно-нитратные: однородные неразделимые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смеси нитрата аммония с другими неорганическими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веществами, инертными по отношению к нему, содержащие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90% нитрата аммония и не более 0,2% горючих веществ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(включая органическое вещество в пересчете на углерод)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менее 90%, но более 70% нитрата аммония 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0,4% горючих веществ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│2071│         УДОБРЕНИЕ НА ОСНОВЕ НИТРАТА АММОНИЯ, ОДНОРОДНЫЕ АЗОТНО-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ФОСФАТНЫЕ, АЗОТНО-КАЛИЙНЫЕ ИЛИ АЗОТНО-ФОСФАТНО-КАЛИЙНЫЕ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СМЕСИ, содержащие не более 70% нитрата аммония и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0,4% общего количества горючего органического материала,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рассчитываемого по углероду, или не более 45% нитрата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аммония и неограниченное количество горючего материала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│2073│         АММИАКА РАСТВОР в воде с относительной плотностью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0,880 при температуре 15 °C, содержащие более 35%, но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50% аммиака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│2074│         АКРИЛАМИД,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│2075│         ХЛОРАЛЬ БЕЗВОДНЫЙ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│2076│         КРЕЗОЛЫ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│2077│   альфа-НАФТИЛАМИН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│2078│         ТОЛУИЛЕНДИИЗОЦИАНАТ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│2078│     2,4-Толуилендиизоцианат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│2079│         ДИЭТИЛЕНТРИАМИН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│2186│         ВОДОРОДА ХЛОРИД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│2187│         УГЛЕРОДА ДИОКСИД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│2188│         Арсеноводород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│2188│         АРСИН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│2189│         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│2190│         КИСЛОРОДА ДИФТОРИД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│2191│         СУЛЬФУРИЛФТОРИД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│2192│         ГЕРМАН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│2193│         Газ рефрижераторный R 116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│2193│         ГЕКСАФТОРЭТАН СЖАТЫЙ (ГАЗ РЕФРИЖЕРАТОРНЫЙ R 116)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│2194│         СЕЛЕНА ГЕКСАФТОРИД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│2195│         ТЕЛЛУРА ГЕКСАФТОРИД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│2196│         ВОЛЬФРАМА ГЕКСАФТОРИД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│2197│         ВОДОРОДА ИОДИД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│2198│         ФОСФОРА ПЕНТАФТОРИД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│2199│         ФОСФИН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│2199│         Фосфороводород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│2200│         ПРОПАДИЕН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│2201│         АЗОТА ГЕМИОКСИД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│2202│         ВОДОРОДА СЕЛЕНИД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│2203│         Кремневодород, сжатый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│2203│         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│2204│         КАРБОНИЛСУЛЬФИД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│2205│         АДИПОНИТРИЛ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│2206│         Изоцианатные композиции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│2206│         ИЗОЦИАНАТЫ ЯДОВИТЫЕ, Н.У.К., или ИЗОЦИАНАТА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│2206│         Композиции изоцианатные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│2206│         Компоненты изоцианатные для производства пенопластов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│2206│         Полиизоцианаты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│2206│         Суризоны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│2208│         Известь хлорная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│2208│         КАЛЬЦИЯ ГИПОХЛОРИТА СМЕСЬ СУХАЯ, содержащая более 10%, 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39% активного хлора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│2209│         Формалин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│2209│         ФОРМАЛЬДЕГИДА РАСТВОР, содержащий не менее 25%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формальдегида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│2210│         МАНЕБ или МАНЕБА ПРЕПАРАТ, содержащий не менее 60% манеба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│2210│         Марганца этилен-1,2-бисдитиокарбамат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│2211│         ПОЛИМЕР ВСПЕНИВАЮЩИЙСЯ ГРАНУЛИРОВАННЫЙ, выделяющий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воспламеняющиеся пары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│2212│         Амозит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│2212│         АСБЕСТ ГОЛУБОЙ (кроцидолит) или АСБЕСТ КОРИЧНЕВЫЙ (амозит,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мизорит)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│2212│         Кроцидолит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│2212│         Мизорит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│2213│         ПАРАФОРМАЛЬДЕГИД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│2214│         Ангидрид фталевый технический коксохимического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производства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│2214│         АНГИДРИД ФТАЛЕВЫЙ, содержащий более 0,05% малеинового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ангидрида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│2215│         АНГИДРИД МАЛЕИНОВЫЙ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│2215│         АНГИДРИД МАЛЕИНОВЫЙ РАСПЛАВЛЕННЫЙ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│2216│         МУКА РЫБНАЯ (РЫБНЫЕ ОТХОДЫ) СТАБИЛИЗИРОВАННАЯ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│2217│         ЖМЫХ с массовой долей растительного масла не более 1,5%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влаги не более 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│2217│         Шрот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│2218│         КИСЛОТА АКРИЛОВАЯ СТАБИЛИЗИРОВАННАЯ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│2219│         ЭФИР АЛЛИЛГЛИЦИДИЛОВЫЙ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│2222│         АНИЗОЛ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│2222│         Эфир фенилметиловый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│2224│         БЕНЗОНИТРИЛ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│2225│         БЕНЗОЛСУЛЬФОНИЛХЛОРИД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│2225│         Бензолсульфохлорид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│2226│         БЕНЗОТРИХЛОРИД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│2226│         Трихлорметилбензол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│2227│       н-БУТИЛМЕТАКРИЛАТ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│2232│         Хлорацетальдегид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│2232│       2-ХЛОРЭТАНАЛЬ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│2232│       2-Хлорэтанальдегид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│2233│         ХЛОРАНИЗИДИНЫ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│2234│         Парахлорбензотрифторид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│2234│         ХЛОРБЕНЗОТРИФТОРИДЫ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│2235│         ХЛОРБЕНЗИЛХЛОРИДЫ,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│2236│       3-ХЛОР-4-МЕТИЛФЕНИЛИЗОЦИАНАТ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│2237│         Нитрохлоранилин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│2237│         ХЛОРНИТРОАНИЛИНЫ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│2238│         Ортохлортолуол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│2238│         ХЛОРТОЛУОЛЫ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│2239│         ХЛОРТОЛУИДИНЫ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│2240│         КИСЛОТА ХРОМСЕРНАЯ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│2241│         ЦИКЛОГЕПТАН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│2242│         ЦИКЛОГЕПТЕН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│2243│         ЦИКЛОГЕКСИЛАЦЕТАТ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│2244│         ЦИКЛОПЕНТАНОЛ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│2245│         ЦИКЛОПЕНТАНОН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│2246│         ЦИКЛОПЕНТЕН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│2247│       н-ДЕКАН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│2248│         ДИ-н-БУТИЛАМИН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│2249│         ЭФИР ДИХЛОРДИМЕТИЛОВЫЙ СИММЕТРИЧНЫЙ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│2250│         ДИХЛОРФЕНИЛИЗОЦИАНАТЫ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│2251│         БИЦИКЛО[2,2,1]ГЕПТА-2,5-ДИЕН СТАБИЛИЗИРОВАННЫЙ (2,5-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НОРБОРНАДИЕН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│2251│     2,5-Норборнадиен,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│2252│     1,2-ДИМЕТОКСИЭТАН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│2253│     N,N-ДИМЕТИЛАНИЛИН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│2253│         Диметиланилин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│2254│         СПИЧКИ САПЕРНЫЕ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│2256│         ЦИКЛОГЕКСЕН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│2257│         КАЛИЙ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│2258│     1,2-ПРОПИЛЕНДИАМИН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│2259│         ТРИЭТИЛЕНТЕТРАМИН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│2260│         ТРИПРОПИЛАМИН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│2261│         Ксиленол, технический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│2261│         КСИЛЕНОЛЫ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│2262│         ДИМЕТИЛКАРБАМИЛХЛОРИД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│2262│     N,N-Диметилкарбамилхлорид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│2263│         ДИМЕТИЛЦИКЛОГЕКСАНЫ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│2264│     N,N-ДИМЕТИЛЦИКЛОГЕКСИЛАМИН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│2265│     N,N-ДИМЕТИЛФОРМАМИД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│2266│         ДИМЕТИЛ-N-ПРОПИЛАМИН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│2266│         Диметилпропиламин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│2266│     N,N-Диметилпропиламин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│2267│         ДИМЕТИЛТИОФОСФОРИЛХЛОРИД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│2269│         Дипропилентриамин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│2269│    3,3'-ИМИНОДИПРОПИЛАМИН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│2270│         Моноэтиламин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│2270│         ЭТИЛАМИНА ВОДНЫЙ РАСТВОР с массовой долей этиламина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50%, но не более 70%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│2271│         ЭТИЛАМИЛКЕТОН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│2272│         Моноэтиланилин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│2272│         Экстралин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│2272│       N-ЭТИЛАНИЛИН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│2273│       2-ЭТИЛАНИЛИН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│2274│       N-ЭТИЛ-N-БЕНЗИЛАНИЛИН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│2275│       2-ЭТИЛБУТАНОЛ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│2276│       2-ЭТИЛГЕКСИЛАМИН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│2277│         ЭТИЛМЕТАКРИЛАТ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│2278│       н-ГЕПТЕН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│2279│         ГЕКСАХЛОРБУТАДИЕН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│2279│         Гексахлорбутадиен-1,3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│2280│         ГЕКСАМЕТИЛЕНДИАМИН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│2281│         ГЕКСАМЕТИЛЕНДИИЗОЦИАНАТ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│2281│     1,6-Гексаметилендиизоцианат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│2282│         ГЕКСАНОЛЫ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│2282│         Спирт гексиловый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│2283│         ИЗОБУТИЛМЕТАКРИЛАТ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│2284│         ИЗОБУТИРОНИТРИЛ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│2285│         ИЗОЦИАНАТОБЕНЗОТРИФТОРИДЫ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│2286│         Изододекан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│2286│         ПЕНТАМЕТИЛГЕПТАН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│2287│         ИЗОГЕПТЕН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│2288│         ИЗОГЕКСЕН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│2289│         ИЗОФОРОНДИАМИН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│2290│         ИЗОФОРОНДИИЗОЦИАНАТ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│2290│       3-Изоцианатометил-3,5,5-триметилциклогексилизоцианат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│2291│         СВИНЦА СОЕДИНЕНИЕ РАСТВОРИМОЕ,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│2291│         Свинца стеарат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│2293│       4-МЕТОКСИ-4-МЕТИЛПЕНТАНОН-2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│2294│       N-МЕТИЛАНИЛИН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│2295│         МЕТИЛХЛОРАЦЕТАТ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│2296│         МЕТИЛЦИКЛОГЕКСАН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│2297│         МЕТИЛЦИКЛОГЕКСАНОН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│2298│         МЕТИЛЦИКЛОПЕНТАН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│2299│         МЕТИЛДИХЛОРАЦЕТАТ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│2300│       2-МЕТИЛ-5-ЭТИЛПИРИДИН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│2301│       2-МЕТИЛФУРАН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│2302│       5-МЕТИЛГЕКСАНОН-2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│2303│         Альфаметилстирол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│2303│         ИЗОПРОПЕНИЛБЕНЗОЛ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│2303│         Метилстирол-альфа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│2303│         Фракция альфаметилстирольная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│2304│         НАФТАЛИН РАСПЛАВЛЕННЫЙ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│2305│         КИСЛОТА НИТРОБЕНЗОЛСУЛЬФОНОВАЯ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│2306│         НИТРОБЕНЗОТРИФТОРИДЫ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│2307│       3-НИТРО-4-ХЛОРБЕНЗОТРИФТОРИД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│2308│         КИСЛОТА НИТРОЗИЛСЕРНАЯ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│2309│         ОКТАДИЕН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│2310│         Ацетилацетон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│2310│         ПЕНТАНДИОН-2,4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│2311│         ФЕНЕТИДИНЫ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│2312│         Кислота карболовая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│2312│         ФЕНОЛ РАСПЛАВЛЕННЫЙ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│2313│         Метилпиридины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│2313│         ПИКОЛИНЫ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│2313│         Фракция бетапиколиновая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│2313│         Фракция пиколиновая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│2315│         ПОЛИХЛОРДИФЕНИЛЫ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│2316│         НАТРИЯ КУПРОЦИАНИД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│2317│         НАТРИЯ КУПРОЦИАНИДА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│2318│         НАТРИЯ ГИДРОСУЛЬФИД, содержащий менее 25%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кристаллизационной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│2319│         Терпены-углеводороды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│2319│         УГЛЕВОДОРОДЫ ТЕРПЕНОВЫЕ,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│2320│         ТЕТРАЭТИЛЕНПЕНТАМИН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│2321│         ТРИХЛОРБЕНЗОЛЫ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│2322│         ТРИХЛОРБУТЕН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│2323│         ТРИЭТИЛФОСФИТ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│2324│         Изобутилентример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│2324│         ТРИИЗОБУТИЛЕН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│2325│         Мезитилен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│2325│   1,3,5-ТРИМЕТИЛБЕНЗОЛ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│2326│         ТРИМЕТИЛЦИКЛОГЕКСИЛАМИН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│2327│         ТРИМЕТИЛГЕКСАМЕТИЛЕНДИАМИНЫ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│2328│         ТРИМЕТИЛГЕКСАМЕТИЛЕНДИИЗОЦИАНАТ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│2329│         ТРИМЕТИЛФОСФИТ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│2330│         УНДЕКАН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│2331│         Цинк хлористый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│2331│         ЦИНКА ХЛОРИД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│2332│         АЦЕТАЛЬДОКСИМ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│2333│         АЛЛИЛАЦЕТАТ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│2334│         АЛЛИЛАМИН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│2335│         ЭФИР АЛЛИЛЭТИЛОВЫЙ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│2336│         АЛЛИЛФОРМИАТ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│2337│         Тиофенол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│2337│         ФЕНИЛМЕРКАПТАН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│2338│         БЕНЗОТРИФТОРИД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│2339│       2-БРОМБУТАН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│2340│         Эфир 2-бромдиэтиловый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│2340│         ЭФИР 2-БРОМЭТИЛЭТИЛОВЫЙ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│2341│       1-БРОМ-3-МЕТИЛБУТАН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│2342│         БРОММЕТИЛПРОПАНЫ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│2343│       2-БРОМПЕНТАН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│2344│       2-Бромпропан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│2344│         БРОМПРОПАНЫ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│2345│       3-БРОМПРОПИН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│2346│         БУТАНДИОН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│2346│         Диацетил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│2347│         БУТИЛМЕРКАПТАН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│2348│         БУТИЛАКРИЛАТЫ СТАБИЛИЗИРОВАННЫЕ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│2350│         ЭФИР БУТИЛМЕТИЛОВЫЙ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│2351│         БУТИЛНИТРИТЫ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│2352│         ЭФИР БУТИЛВИНИЛОВЫЙ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│2352│         Эфир винил-н-бутиловый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│2353│         БУТИРИЛХЛОРИД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│2354│         ЭФИР ХЛОРМЕТИЛЭТИЛОВЫЙ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│2356│         Изопропилхлорид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│2356│       2-ХЛОРПРОПАН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│2357│         ЦИКЛОГЕКСИЛАМИН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│2358│         ЦИКЛООКТАТЕТРАЕН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│2359│         ДИАЛЛИЛАМИН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│2360│         ЭФИР ДИАЛЛИЛОВЫЙ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│2361│         ДИИЗОБУТИЛАМИН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│2362│     1,1-ДИХЛОРЭТАН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│2362│         Этилиденхлорид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│2363│         ЭТИЛМЕРКАПТАН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│2364│       н-ПРОПИЛБЕНЗОЛ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│2364│         Пропилбензол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│2366│         ДИЭТИЛКАРБОНАТ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│2366│         Этилкарбонат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│2367│   альфа-МЕТИЛВАЛЕРАЛЬДЕГИД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│2368│   альфа-ПИНЕН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│2370│         ГЕКСЕН-1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│2371│         Изоамилены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│2371│         ИЗОПЕНТЕНЫ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│2372│     1,2-ДИ-(ДИМЕТИЛАМИНО)-ЭТАН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│2372│         Тетраметилэтилендиамин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│2373│         ДИЭТОКСИМЕТАН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│2374│     3,3-ДИЭТОКСИПРОПЕН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│2375│         ДИЭТИЛСУЛЬФИД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│2376│     2,3-ДИГИДРОПИРАН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│2377│     1,1-ДИМЕТОКСИЭТАН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│2378│       2-ДИМЕТИЛАМИНОАЦЕТОНИТРИЛ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│2379│     1,3-ДИМЕТИЛБУТИЛАМИН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│2380│         ДИМЕТИЛДИЭТОКСИСИЛАН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│2381│         ДИМЕТИЛДИСУЛЬФИД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│2382│         ДИМЕТИЛГИДРАЗИН СИММЕТРИЧНЫЙ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│2383│         ДИПРОПИЛАМИН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│2384│         ЭФИР ДИ-н-ПРОПИЛОВЫЙ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│2385│         ЭТИЛИЗОБУТИРАТ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│2386│       1-ЭТИЛПИПЕРИДИН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│2387│         ФТОРБЕНЗОЛ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│2388│         ФТОРТОЛУОЛЫ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│2389│         ФУРАН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│2390│       2-ЙОДБУТАН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│2391│         ЙОДМЕТИЛПРОПАНЫ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│2392│         ЙОДПРОПАНЫ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│2393│         ИЗОБУТИЛФОРМИАТ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│2394│         ИЗОБУТИЛПРОПИОНАТ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│2395│         ИЗОБУТИРИЛХЛОРИД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│2396│         АЛЬДЕГИД МЕТАКРИЛОВЫЙ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│2397│       3-МЕТИЛБУТАНОН-2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│2398│         Фэтерол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│2398│         ЭФИР МЕТИЛ-трет-БУТИЛОВЫЙ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│2399│       1-МЕТИЛПИПЕРИДИН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│2400│         МЕТИЛИЗОВАЛЕРАТ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│2401│         ПИПЕРИДИН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│2402│         ПРОПАНТИОЛЫ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│2402│         Пропилмеркаптаны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│2403│         ИЗОПРОПЕНИЛАЦЕТАТ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│2404│         ПРОПИОНИТРИЛ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│2405│         ИЗОПРОПИЛБУТИРАТ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│2406│         ИЗОПРОПИЛИЗОБУТИРАТ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│2407│         ИЗОПРОПИЛХЛОРФОРМИАТ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│2409│         ИЗОПРОПИЛПРОПИОНАТ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│2410│ 1,2,3,6-ТЕТРАГИДРОПИРИДИН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│2411│         БУТИРОНИТРИЛ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│2412│         ТЕТРАГИДРОТИОФЕН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│2412│         Тиолан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│2413│         ТЕТРАПРОПИЛОРТОТИТАНАТ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│2414│         ТИОФЕН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│2416│         ТРИМЕТИЛБОРАТ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│2417│         КАРБОНИЛФТОРИД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│2418│         СЕРЫ ТЕТРАФТОРИД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│2419│         БРОМТРИФТОРЭТИЛЕН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│2420│         ГЕКСАФТОРАЦЕТОН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│2421│         АЗОТА ТРИОКСИД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│2422│         Газ рефрижераторный R 1318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│2422│         ОКТАФТОРБУТЕН-2 (ГАЗ РЕФРИЖЕРАТОРНЫЙ R 1318)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│2424│         Газ рефрижераторный R 218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│2424│         ОКТАФТОРПРОПАН (ГАЗ РЕФРИЖЕРАТОРНЫЙ R 218)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│2426│         АММОНИЯ НИТРАТ ЖИДКИЙ, горячий концентрированный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концентрации более 80%, но не более 93%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│2427│         КАЛИЯ ХЛОРАТА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│2428│         НАТРИЯ ХЛОРАТА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│2429│         КАЛЬЦИЯ ХЛОРАТА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│2430│         АЛКИЛФЕНОЛЫ ТВЕРДЫЕ, Н.У.К. (включая C2 - C12 гомологи)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│2431│         Аминоанизолы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│2431│         АНИЗИДИНЫ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│2432│     N,N-ДИЭТИЛАНИЛИН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│2433│         ХЛОРНИТРОТОЛУОЛЫ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│2434│         ДИБЕНЗИЛДИХЛОРСИЛАН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│2435│         Фенилэтилдихлорсилан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│2435│         ЭТИЛФЕНИЛДИХЛОРСИЛАН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│2436│         КИСЛОТА ТИОУКСУСНАЯ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│2437│         МЕТИЛФЕНИЛДИХЛОРСИЛАН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│2438│         Пивалоилхлорид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│2438│         ТРИМЕТИЛАЦЕТИЛХЛОРИД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│2439│         НАТРИЯ ГИДРОДИФТОРИД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│2440│         ОЛОВА ТЕТРАХЛОРИДА ПЕНТАГИДРАТ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│2441│         ТИТАНА ТРИХЛОРИД ПИРОФОРНЫЙ или ТИТАНА ТРИХЛОРИДА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ПИРОФОРНАЯ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│2442│         ТРИХЛОРАЦЕТИЛХЛОРИД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│2443│         ВАНАДИЯ ОКСИТРИХЛОРИД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│2444│         ВАНАДИЯ ТЕТРАХЛОРИД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│2446│         НИТРОКРЕЗОЛЫ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│2447│         ФОСФОР БЕЛЫЙ или ЖЕЛТЫЙ РАСПЛАВЛЕННЫЙ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│2448│         СЕРА РАСПЛАВЛЕННАЯ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│2451│         АЗОТА ТРИФТОРИД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│2452│         ЭТИЛАЦЕТИЛЕН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│2453│         Газ рефрижераторный R 161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│2453│         ЭТИЛФТОРИД (ГАЗ РЕФРИЖЕРАТОРНЫЙ R 161)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│2454│         Газ рефрижераторный R 41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│2454│         МЕТИЛФТОРИД (ГАЗ РЕФРИЖЕРАТОРНЫЙ R 41)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│2455│         МЕТИЛНИТРИТ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│2456│       2-ХЛОРПРОПЕН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│2457│     2,3-ДИМЕТИЛБУТАН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│2458│         ГЕКСАДИЕНЫ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│2459│       2-МЕТИЛБУТЕН-1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│2460│       2-Метил-2-бутен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│2460│       2-МЕТИЛБУТЕН-2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│2461│         МЕТИЛПЕНТАДИЕН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│2463│         АЛЮМИНИЯ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│2464│         БЕРИЛЛИЯ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│2465│         КИСЛОТА ДИХЛОРИЗОЦИАНУРОВАЯ СУХАЯ или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ДИХЛОРИЗОЦИАНУРОВОЙ СОЛИ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│2466│         КАЛИЯ СУПЕРОКСИД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│2468│         КИСЛОТА ТРИХЛОРИЗОЦИАНУРОВАЯ СУХАЯ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│2469│         ЦИНКА БРОМАТ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│2470│         Бензилцианид,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│2470│         ФЕНИЛАЦЕТОНИТРИЛ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│2471│         ОСМИЯ ТЕТРАОКСИД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│2473│         НАТРИЯ АРСАНИЛАТ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│2474│         ТИОФОСГЕН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│2475│         ВАНАДИЯ ТРИХЛОРИД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│2477│         МЕТИЛИЗОТИОЦИАНАТ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│2478│         ИЗОЦИАНАТЫ ЛЕГКОВОСПЛАМЕНЯЮЩИЕСЯ ЯДОВИТЫЕ, Н.У.К.,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ИЗОЦИАНАТА РАСТВОР ЛЕГКОВОСПЛАМЕНЯЮЩИЙСЯ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│2480│         МЕТИЛИЗОЦИАНАТ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│2481│         ЭТИЛИЗОЦИАНАТ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│2482│       н-ПРОПИЛИЗОЦИАНАТ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│2483│         ИЗОПРОПИЛИЗОЦИАНАТ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│2484│    трет-БУТИЛИЗОЦИАНАТ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│2485│       н-БУТИЛИЗОЦИАНАТ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│2486│         ИЗОБУТИЛИЗОЦИАНАТ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│2487│         ФЕНИЛИЗОЦИАНАТ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│2488│         ЦИКЛОГЕКСИЛИЗОЦИАНАТ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│2490│         ЭФИР ДИХЛОРДИИЗОПРОПИЛОВЫЙ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│2491│         Диэтаноламин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│2491│         Моноэтаноламин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│2491│         ЭТАНОЛАМИН или ЭТАНОЛАМИНА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│2493│         ГЕКСАМЕТИЛЕНИМИН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│2495│         ИОДА ПЕНТАФТОРИД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│2496│         АНГИДРИД ПРОПИОНОВЫЙ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│2498│ 1,2,3,6-ТЕТРАГИДРОБЕНЗАЛЬДЕГИД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│2501│         ТРЕТ(1-АЗИРИДИНИЛ) ФОСФИНОКСИДА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│2502│         ВАЛЕРИЛХЛОРИД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│2503│         ЦИРКОНИЯ ТЕТРАХЛОРИД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│2504│         Ацетилен тетрабромид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│2504│         ТЕТРАБРОМЭТАН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│2505│         АММОНИЯ 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│2506│         АММОНИЯ ГИДРОСУЛЬФАТ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│2507│         КИСЛОТА ХЛОРПЛАТИНОВАЯ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│2508│         МОЛИБДЕНА ПЕНТАХЛОРИД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│2509│         КАЛИЯ ГИДРОСУЛЬФАТ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│2511│         КИСЛОТА 2-ХЛОРПРОПИОНОВАЯ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│2512│         АМИНОФЕНОЛЫ (о-, м-, п-)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│2513│         БРОМАЦЕТИЛБРОМИД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│2514│         БРОМБЕНЗОЛ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│2515│         БРОМОФОРМ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│2515│         Трибромметан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│2516│         Тетрабромметан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│2516│         УГЛЕРОДА ТЕТРАБРОМИД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│2517│         Газ рефрижераторный R 142b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│2517│       1-ХЛОР-1,1-ДИФТОРЭТАН (ГАЗ РЕФРИЖЕРАТОРНЫЙ R 142b)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│2518│   1,5,9-ЦИКЛОДОДЕКАТРИЕН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│2520│         ЦИКЛООКТАДИЕНЫ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│2521│         ДИКЕТЕН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│2522│       2-ДИМЕТИЛАМИНОЭТИЛМЕТАКРИЛАТ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│2524│         Триэтилортоформиат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│2524│         ЭТИЛОРТОФОРМИАТ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│2525│         ЭТИЛОКСАЛАТ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│2526│         ФУРФУРИЛАМИН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│2527│         ИЗОБУТИЛАКРИЛАТ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│2528│         ИЗОБУТИЛИЗОБУТИРАТ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│2529│         КИСЛОТА ИЗОМАСЛЯНАЯ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│2531│         КИСЛОТА МЕТАКРИЛОВАЯ СТАБИЛИЗИРОВАННАЯ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│2533│         МЕТИЛТРИХЛОРАЦЕТАТ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│2534│         МЕТИЛХЛОРСИЛАН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│2535│       4-МЕТИЛМОРФОЛИН (N-МЕТИЛМОРФОЛИН)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│2536│         МЕТИЛТЕТРАГИДРОФУРАН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│2538│         НИТРОНАФТАЛИН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│2541│         ТЕРПИНОЛЕН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│2542│         ТРИБУТИЛАМИН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│2545│         ГАФНИЙ - ПОРОШОК СУХОЙ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│2546│         ТИТАН - ПОРОШОК СУХОЙ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│2547│         НАТРИЯ СУПЕРОКСИД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│2548│         ХЛОРА ПЕНТАФТОРИД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│2552│         ГЕКСАФТОРАЦЕТОНГИДРАТ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│2554│         Металлилхлорид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│2554│         МЕТИЛАЛЛИЛХЛОРИД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│2555│         Коллоксилин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│2555│         НИТРОЦЕЛЛЮЛОЗА, СОДЕРЖАЩАЯ ВОДУ (с массовой долей воды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│2556│         Коллоксилин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│2556│         НИТРОЦЕЛЛЮЛОЗА, СОДЕРЖАЩАЯ СПИРТ (с массовой долей спирта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менее 25% и азота не более 12,6% на сухую массу)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│2557│         Коллоксилин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│2557│         НИТРОЦЕЛЛЮЛОЗА с массовой долей азота не более 12,6% 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сухую массу - СМЕСЬ С или БЕЗ ПЛАСТИФИЦИРУЮЩЕГО ВЕЩЕСТВА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СМЕСЬ С или БЕЗ ПИГМЕНТА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│2557│         Нитроцеллюлоза, содержащая не менее 18% пластификатора по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массе и не более 12,6% азота на сухую массу (с пигментом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без)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│2557│         Паста суховальцованная для нитроэмали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│2557│         Этрол нитроцеллюлозный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│2558│         ЭПИБРОМГИДРИН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│2560│       2-МЕТИЛПЕНТАНОЛ-2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│2561│       2-Изоамилен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│2561│         Изопропилэтилен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│2561│       3-МЕТИЛБУТЕН-1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│2564│         КИСЛОТЫ ТРИХЛОРУКСУСНОЙ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│2565│         ДИЦИКЛОГЕКСИЛАМИН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│2567│         НАТРИЯ ПЕНТАХЛОРФЕНОЛЯТ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│2570│         КАДМИЯ СОЕДИНЕНИЕ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│2571│         Кислота этилсерная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│2571│         КИСЛОТЫ АЛКИЛСЕРНЫЕ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│2572│         ФЕНИЛГИДРАЗИН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│2573│         ТАЛЛИЯ (I) 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│2574│         ТРИКРЕЗИЛФОСФАТ, содержащий более 3% ортоизомера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│2576│         ФОСФОРА ОКСИБРОМИД РАСПЛАВЛЕННЫЙ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│2577│         ФЕНИЛАЦЕТИЛХЛОРИД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│2578│         ФОСФОРА ТРИОКСИД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│2579│         Диэтилендиамин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│2579│         ПИПЕРАЗИН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│2580│         АЛЮМИНИЯ БРОМИДА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│2581│         АЛЮМИНИЯ ХЛОРИДА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│2581│         Алюмохлорид,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│2582│         ЖЕЛЕЗА (III) ХЛОРИДА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│2583│         АЛКИЛСУЛЬФОКИСЛОТЫ ТВЕРДЫЕ или АРИЛСУЛЬФОКИСЛОТЫ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более 5% свободной серной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│2583│         Бензолсульфокислота, содержащая более 5% свободной серной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│2584│         АЛКИЛСУЛЬФОКИСЛОТЫ ЖИДКИЕ или АРИЛСУЛЬФОКИСЛОТЫ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более 5% свободной серной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│2584│         Толуолсульфокислоты, содержащие более 5% свободной серной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│2585│         АЛКИЛСУЛЬФОКИСЛОТЫ ТВЕРДЫЕ или АРИЛСУЛЬФОКИСЛОТЫ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не более 5% свободной серной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│2586│         Алкилбензолсульфокислота, содержащая не более 5% свободной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серной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│2586│         АЛКИЛСУЛЬФОКИСЛОТЫ ЖИДКИЕ или АРИЛСУЛЬФОКИСЛОТЫ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не более 5% свободной серной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│2586│         Бензолсульфокислота, содержащая не более 5% свободной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серной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│2586│         Метансульфокислота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│2587│         БЕНЗОХИНОН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│2588│         ПЕСТИЦИД ТВЕРДЫЙ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│2589│         ВИНИЛХЛОРАЦЕТАТ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│2590│         Актинолит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│2590│         Антофиллит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│2590│         АСБЕСТ БЕЛЫЙ (хризотил, актинолит, антофиллит, тремолит)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│2590│         Тремолит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│2590│         Хризотил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│2591│         КСЕНОН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│2599│         Газ рефрижераторный R 503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│2599│         ТРИФТОРХЛОРМЕТАНА И ФТОРОФОРМА АЗЕОТРОПНАЯ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содержащая приблизительно 60% трифторхлорметана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РЕФРИЖЕРАТОРНЫЙ R 503)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│2599│         Хладон-503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│2601│         ЦИКЛОБУТАН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│2602│         Газ рефрижераторный R 500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│2602│         ДИХЛОРДИФТОРМЕТАНА И ДИФТОРЭТАНА АЗЕОТРОПНАЯ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содержащая приблизительно 74% дихлордифторметана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РЕФРИЖЕРАТОРНЫЙ R 500)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│2603│         ЦИКЛОГЕПТАТРИЕН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│2604│         ЭФИР БОРТРИФТОРДИЭТИЛОВЫЙ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│2605│         МЕТОКСИМЕТИЛИЗОЦИАНАТ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│2606│         МЕТИЛОРТОСИЛИКАТ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│2606│         Тетраметоксисилан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│2607│         АКРОЛЕИНА ДИМЕР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│2608│         НИТРОПРОПАНЫ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│2609│         ТРИАЛЛИЛБОРАТ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│2610│         ТРИАЛЛИЛАМИН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│2611│         ПРОПИЛЕНХЛОРГИДРИН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│2611│       1-Хлорпропанол-2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│2612│         ЭФИР МЕТИЛПРОПИЛОВЫЙ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│2614│         СПИРТ МЕТАЛЛИЛОВЫЙ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│2615│         ЭФИР ЭТИЛПРОПИЛОВЫЙ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│2616│         ТРИИЗОПРОПИЛБОРАТ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│2617│         МЕТИЛЦИКЛОГЕКСАНОЛЫ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│2618│         ВИНИЛТОЛУОЛЫ СТАБИЛИЗИРОВАННЫЕ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│2619│         ДИМЕТИЛБЕНЗИЛАМИН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│2620│         АМИЛБУТИРАТЫ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│2621│         АЦЕТИЛМЕТИЛКАРБИНОЛ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│2622│         ГЛИЦИДАЛЬДЕГИД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│2623│         ПРИСПОСОБЛЕНИЕ ЗАЖИГАТЕЛЬНОЕ ТВЕРДОЕ, содержащее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легковоспламеняющуюся жидкость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│2624│         МАГНИЯ СИЛИЦИД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│2626│         КИСЛОТЫ ХЛОРНОВАТОЙ ВОДНЫЙ РАСТВОР, содержащий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хлорноватой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│2627│         НИТРИТЫ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│2628│         КАЛИЯ ФТОРАЦЕТАТ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│2629│         НАТРИЯ ФТОРАЦЕТАТ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│2630│         СЕЛЕНАТЫ или СЕЛЕНИТЫ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│2642│         КИСЛОТА ФТОРУКСУСНАЯ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│2643│         МЕТИЛБРОМАЦЕТАТ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│2644│         МЕТИЛИОДИД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│2645│         Бромацетофенон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│2645│         ФЕНАЦИЛБРОМИД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│2646│         ГЕКСАХЛОРЦИКЛОПЕНТАДИЕН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│2647│         МАЛОНОНИТРИЛ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│2648│     1,2-ДИБРОМБУТАНОН-3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│2649│     1,3-ДИХЛОРАЦЕТОН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│2650│     1,1-ДИХЛОР-1-НИТРОЭТАН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│2651│    4,4'-ДИАМИНОДИФЕНИЛМЕТАН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│2653│         БЕНЗИЛИОДИД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│2655│         КАЛИЯ ФТОРОСИЛИКАТ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│2656│         ХИНОЛИН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│2657│         СЕЛЕНА ДИСУЛЬФИД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│2659│         Натрий монохлоруксусный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│2659│         НАТРИЯ ХЛОРАЦЕТАТ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│2660│         НИТРОТОЛУИДИНЫ (МОНО-)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│2661│         ГЕКСАХЛОРАЦЕТОН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│2664│         ДИБРОММЕТАН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│2667│         БУТИЛТОЛУОЛЫ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│2668│         Монохлорацетонитрил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│2668│         ХЛОРАЦЕТОНИТРИЛ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│2669│         ХЛОРКРЕЗОЛОВ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│2670│         ЦИАНУРХЛОРИД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│2671│         АМИНОПИРИДИНЫ (о-, м-, п-)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│2672│         АММИАКА РАСТВОР в воде с относительной плотностью от 0,880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 0,957 при температуре 15 °C, содержащий более 10%, 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35% аммиака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│2672│         Вода аммиачная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│2672│         Спирт нашатырный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│2673│       2-АМИНО-4-ХЛОРФЕНОЛ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│2673│         Хлораминофенол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│2674│         Натрий кремнефтористый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│2674│         НАТРИЯ ФТОРСИЛИКАТ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│2676│         СТИБИН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│2677│         РУБИДИЯ ГИДРОКСИДА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│2678│         РУБИДИЯ ГИДРОКСИД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│2679│         ЛИТИЯ ГИДРОКСИДА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│2680│         Литий едкий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│2680│         ЛИТИЯ ГИДРОКСИД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│2681│         ЦЕЗИЯ ГИДРОКСИДА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│2682│         ЦЕЗИЯ ГИДРОКСИД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│2683│         АММОНИЯ СУЛЬФИДА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│2684│       3-ДИЭТИЛАМИНОПРОПИЛАМИН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│2685│     N,N-ДИЭТИЛЭТИЛЕНДИАМИН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│2686│       2-ДИЭТИЛЭТАНОЛАМИН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│2686│         Диэтилэтаноламин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│2686│     N,N-Диэтилэтаноламин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│2687│         ДИЦИКЛОГЕКСИЛАММОНИЯ НИТРИТ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│2688│       1-БРОМ-3-ХЛОРПРОПАН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│2688│       1-Хлор-3-бромпропан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│2689│         ГЛИЦЕРИНА альфа-ХЛОРГИДРИН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│2690│     N,н-БУТИЛИМИДАЗОЛ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│2691│         ФОСФОРА ПЕНТАБРОМИД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│2692│         БОРА ТРИБРОМИД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│2693│         Аммония гидросульфит, растворы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│2693│         БИСУЛЬФИТОВ ВОДНЫЙ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│2693│         Натрия бисульфит,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│2698│         АНГИДРИДЫ ТЕТРАГИДРОФТАЛЕВЫЕ, содержащие более 0,05%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малеинового ангидрида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│2699│         КИСЛОТА ТРИФТОРУКСУСНАЯ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│2705│       3-Метилпент-2-ен-4-ин-1-ол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│2705│         ПЕНТОЛ-1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│2707│         ДИМЕТИЛДИОКСАНЫ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│2709│         БУТИЛБЕНЗОЛЫ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│2710│         ДИПРОПИЛКЕТОН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│2713│         АКРИДИН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│2714│         ЦИНКА РЕЗИНАТ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│2715│         АЛЮМИНИЯ РЕЗИНАТ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│2716│         Бутин-1,4-диол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│2716│         БУТИНДИОЛ-1,4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│2717│         КАМФАРА синтетическая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│2719│         Барий бромноватокислый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│2719│         БАРИЯ БРОМАТ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│2719│         Бария бромата моногидрат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│2720│         Хром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│2720│         ХРОМА (III)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│2720│         Хрома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│2721│         МЕДИ (III) 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│2722│         Литий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│2722│         ЛИТИЯ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│2723│         МАГНИЯ ХЛОРАТ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│2724│         МАРГАНЦА (II)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│2725│         Никель азотнокислый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│2725│         НИКЕЛЯ (II)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│2726│         Никель азотистокислый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│2726│         НИКЕЛЯ (II) НИТРИТ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│2727│         ТАЛЛИЯ (I)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│2728│         ЦИРКОНИЯ 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│2729│         ГЕКСАХЛОРБЕНЗОЛ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│2730│         НИТРОАНИЗОЛЫ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│2732│         НИТРОБРОМБЕНЗОЛЫ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│2733│         АМИНЫ ЛЕГКОВОСПЛАМЕНЯЮЩИЕСЯ КОРРОЗИОННЫЕ, Н.У.К.,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ПОЛИАМИНЫ ЛЕГКОВОСПЛАМЕНЯЮЩИЕСЯ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│2734│         АМИНЫ ЖИДКИЕ КОРРОЗИОННЫЕ ЛЕГКОВОСПЛАМЕНЯЮЩИЕСЯ,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ПОЛИАМИНЫ ЖИДКИЕ КОРРОЗИОННЫЕ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│2734│         Ди-втор-бутиламин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│2735│         АМИНЫ ЖИДКИЕ КОРРОЗИОННЫЕ, Н.У.К., или ПОЛИАМИНЫ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│2735│         Амины C10 - C14, первичные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│2735│         Полиэтиленполиамины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│2738│       N-БУТИЛАНИЛИН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│2739│         АНГИДРИД МАСЛЯНЫЙ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│2740│       н-ПРОПИЛХЛОРФОРМИАТ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│2741│         БАРИЯ ГИПОХЛОРИТ, содержащий более 22% активного хлора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│2742│         ХЛОРФОРМИАТЫ ЯДОВИТЫЕ КОРРОЗИОННЫЕ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│2743│       н-БУТИЛХЛОРФОРМИАТ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│2744│         ЦИКЛОБУТИЛХЛОРФОРМИАТ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│2745│         ХЛОРМЕТИЛХЛОРФОРМИАТ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│2746│         ФЕНИЛХЛОРФОРМИАТ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│2747│    трет-БУТИЛЦИКЛОГЕКСИЛХЛОРФОРМИАТ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│2748│       2-ЭТИЛГЕКСИЛХЛОРФОРМИАТ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│2749│         ТЕТРАМЕТИЛСИЛАН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│2750│         Глицерина дихлоргидрин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│2750│   альфа-Дихлоргидрин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│2750│         Дихлоргидрин глицерина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│2750│     1,3-ДИХЛОРПРОПАНОЛ-2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│2751│         ДИЭТИЛТИОФОСФОРИЛХЛОРИД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│2752│     1,2-ЭПОКСИ-3-ЭТОКСИПРОПАН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│2753│       N-ЭТИЛБЕНЗИЛТОЛУИДИНЫ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│2754│       N-ЭТИЛТОЛУИДИНЫ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│2754│         Этилтолуидины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│2757│         ПЕСТИЦИД НА ОСНОВЕ КАРБАМАТОВ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│2758│         ПЕСТИЦИД НА ОСНОВЕ КАРБАМАТОВ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с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│2759│         ПЕСТИЦИД МЫШЬЯКСОДЕРЖАЩИЙ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│2760│         ПЕСТИЦИД МЫШЬЯКСОДЕРЖАЩИЙ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с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│2761│         ПЕСТИЦИД ХЛОРОРГАНИЧЕСКИЙ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│2761│         Полихлорбутан-80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│2762│         ПЕСТИЦИД ХЛОРОРГАНИЧЕСКИЙ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с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│2763│         ПЕСТИЦИД НА ОСНОВЕ ТРИАЗИНОВ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│2764│         ПЕСТИЦИД НА ОСНОВЕ ТРИАЗИНОВ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с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│2771│         ПЕСТИЦИД НА ОСНОВЕ ТИОКАРБАМАТОВ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│2772│         ПЕСТИЦИД НА ОСНОВЕ ТИОКАРБАМАТОВ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ЯДОВИТЫЙ с температурой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│2775│         Меди (II) оксихлорид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│2775│         ПЕСТИЦИД МЕДЬСОДЕРЖАЩИЙ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│2775│         Хлорокись меди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│2776│         ПЕСТИЦИД МЕДЬСОДЕРЖАЩИЙ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с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│2777│         ПЕСТИЦИД РТУТЬСОДЕРЖАЩИЙ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│2778│         ПЕСТИЦИД РТУТЬСОДЕРЖАЩИЙ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с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│2779│         ПЕСТИЦИД - ПРОИЗВОДНЫЙ НИТРОФЕНОЛА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│2780│         ПЕСТИЦИД - ПРОИЗВОДНЫЙ НИТРОФЕНОЛА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ЯДОВИТЫЙ с температурой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│2781│         ПЕСТИЦИД - ПРОИЗВОДНЫЙ ДИПИРИДИЛА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│2782│         ПЕСТИЦИД - ПРОИЗВОДНЫЙ ДИПИРИДИЛА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ЯДОВИТЫЙ с температурой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│2783│         Диметоат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│2783│         ПЕСТИЦИД ФОСФОРОРГАНИЧЕСКИЙ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│2784│         ПЕСТИЦИД ФОСФОРОРГАНИЧЕСКИЙ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с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│2785│       3-Метилмеркаптопропиональдегид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│2785│       4-ТИОПЕНТАНАЛЬ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│2786│         ПЕСТИЦИД ОЛОВООРГАНИЧЕСКИЙ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│2787│         ПЕСТИЦИД ОЛОВООРГАНИЧЕСКИЙ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с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│2788│         СОЕДИНЕНИЕ ОЛОВООРГАНИЧЕСКОЕ ЖИДКОЕ,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│2789│         КИСЛОТА УКСУСНАЯ ЛЕДЯНАЯ или КИСЛОТЫ УКСУСНОЙ РАСТВОР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массовой долей кислоты более 80%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│2790│         Кислота уксусная синтетическая пищевая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│2790│         КИСЛОТЫ УКСУСНОЙ РАСТВОР с массовой долей кислоты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и менее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│2790│         КИСЛОТЫ УКСУСНОЙ РАСТВОР с массовой долей кислоты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50%, но не более 80%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│2793│         СТРУЖКА, ОПИЛКИ или ОБРЕЗКИ ЧЕРНЫХ МЕТАЛЛОВ, подверженные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самонагреванию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│2794│         БАТАРЕИ ЖИДКОСТНЫЕ КИСЛОТНЫЕ электрические аккумуляторные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│2795│         БАТАРЕИ ЖИДКОСТНЫЕ ЩЕЛОЧНЫЕ электрические аккумуляторные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│2796│         КИСЛОТА СЕРНАЯ, содержащая не более 51% кислоты,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ЖИДКОСТЬ АККУМУЛЯТОРНАЯ КИСЛОТНАЯ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│2797│         ЖИДКОСТЬ АККУМУЛЯТОРНАЯ ЩЕЛОЧНАЯ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│2797│         Электролит щелочной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│2798│         ФЕНИЛФОСФОРДИХЛОРИД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│2799│         ФЕНИЛФОСФОРТИОДИХЛОРИД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│2800│         БАТАРЕИ ЖИДКОСТНЫЕ НЕПРОЛИВАЮЩИЕСЯ электрические,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аккумуляторные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│2801│         КРАСИТЕЛЬ ЖИДКИЙ КОРРОЗИОННЫЙ, Н.У.К., или ПОЛУПРОДУКТ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СИНТЕЗА КРАСИТЕЛЕЙ ЖИДКИЙ КОРРОЗИОННЫЙ,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│2802│         МЕДИ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│2802│         Медь хлористая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│2803│         ГАЛЛИЙ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│2805│         ЛИТИЯ ГИДРИД - ПЛАВ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│2806│         ЛИТИЯ НИТРИД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│2807│         МАТЕРИАЛ НАМАГНИЧЕННЫЙ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│2809│         РТУТЬ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Антифризы этиленгликолевые (50 - 60%-й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Аэрофлоты токсичные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Бутилцеллозольв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78"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Гексаран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Глицедол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Ди-(2-этил)гексиловый эфир метилфосфоновой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Дитолилметан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Добавка СПД поверхностно-активная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ЖИДКОСТЬ ЯДОВИТАЯ 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│2810│         Ингибитор коррозии ГИПХ-3-А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Ингибитор коррозии КХО-1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Ингибитор ПБ-5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Ингибиторы коррозии ядовитые,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Компонент пластифицирующих материалов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Кубовые остатки производства трихлорэтилена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Кубовый остаток системы ректификации этиленгликоля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Лаки каменноугольные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Латекс-наирит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│2810│         Исключен. - </w:t>
      </w:r>
      <w:hyperlink r:id="rId1379"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17.10.2012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Масло тунговое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Мономеры фурфурольноацетоновые ФА и ФАМ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Остатки кубовые концентрата винипола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Остатки кубовые производства трихлорэтилена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Остаток кубовый системы рефлектации этиленгликоля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Отвердитель полиоксипропиленаминный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Пек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Пластификатор Диалкилфталат-789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Пластификатор Дикаприлфталат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Пластификаторы фосфатные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Поверхностно-активная добавка СПД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Полиур БТ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Полихлориды бензола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Препарат КЭАМ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Присадки к котельному топливу "ВНИИНП-106", "Полифен"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Пронит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Пылеподавитель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Растворитель ЛТИ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Смолы сланцевые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Смолы фенолформальдегидные вспенивающиеся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Совтол-10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Состав огнегасительный ОГС N 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│2810│         Спирт гептиловый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Спирт тетрагидрофурфуриловый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Сырье коксохимическое для производства технического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углерода, ядовитое жидкое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Сырье нефтяное для производства технического углерода,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ядовитое жидкое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Тетрахлорпентан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Тетрахлорпропан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Тосолы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1,2,3-Трихлорпропан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Трихлорэтилфосфат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2-Фенилэтанол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Фенолоспирты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Фракция фенольная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2-Хлор-6-фторбензилхлорид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Экстракт ароматический фенольный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Энит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Эфир диметиловый перфторадипиновой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Эфир диметиловый перфторпробковой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│2810│         Эфир моногексиловый этиленгликоля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│2811│         ВЕЩЕСТВО ТВЕРДОЕ ЯДОВИТОЕ 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│2811│         Ингибиторы коррозии ядовитые,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│2811│         Кислота пикраминовая, паста, с содержанием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│2811│         Пек каменноугольный,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│2811│         Пек нефтяной,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│2812│         НАТРИЯ АЛЮМИНАТ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│2813│         ВЕЩЕСТВО ТВЕРДОЕ, РЕАГИРУЮЩЕЕ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│2813│         Катализатор ЦН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│2813│         Натрия сплавы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│2814│         ВЕЩЕСТВО ИНФЕКЦИОННОЕ, ОПАСНОЕ ДЛЯ ЛЮДЕЙ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│2814│         ВЕЩЕСТВО ИНФЕКЦИОННОЕ, ОПАСНОЕ ДЛЯ ЛЮДЕЙ (только туши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животных)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│2814│         ВЕЩЕСТВО ИНФЕКЦИОННОЕ, ОПАСНОЕ ДЛЯ ЛЮДЕЙ, в охлажденном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жидком азоте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│2815│     1(2-Аминоэтил)пиперазин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│2815│       N-АМИНОЭТИЛПИПЕРАЗИН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│2817│         АММОНИЯ ГИДРОДИФТОРИДА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│2818│         АММОНИЯ ПОЛИСУЛЬФИДА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│2819│         АМИЛФОСФАТ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│2820│         КИСЛОТА МАСЛЯНАЯ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│2821│         Карболка черная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│2821│         ФЕНОЛА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│2822│       2-ХЛОРПИРИДИН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│2823│         КИСЛОТА КРОТОНОВАЯ,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│2826│         ЭТИЛХЛОРТИОФОРМИАТ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│2829│         КИСЛОТА КАПРОНОВАЯ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│2830│         ЛИТИЙ-ФЕРРОСИЛИЦИЙ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│2831│         Метилхлороформ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│2831│   1,1,1-ТРИХЛОРЭТАН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│2834│         КИСЛОТА ФОСФОРИСТАЯ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│2835│         НАТРИЯ АЛЮМОГИДРИД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│2837│         БИСУЛЬФАТОВ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│2838│         ВИНИЛБУТИРАТ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│2839│         АЛЬДОЛЬ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│2840│         БУТИРАЛЬДОКСИМ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│2841│         ДИ-н-АМИЛАМИН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│2842│         НИТРОЭТАН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│2844│         Кальция марганца 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│2844│         КАЛЬЦИЯ-МАРГАНЦА СИЛИЦИД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│2845│         ЖИДКОСТЬ ПИРОФОРНАЯ 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│2846│         ВЕЩЕСТВО ТВЕРДОЕ ПИРОФОРНОЕ 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│2849│       3-ХЛОРПРОПАНОЛ-1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│2850│         ПРОПИЛЕНА ТЕТРАМЕР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│2850│         Тетрамеры пропилена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│2850│         Тетрапропилен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│2851│         БОРА ТРИФТОРИДА-ДИГИДРАТ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│2852│         ДИПИКРИЛСУЛЬФИД УВЛАЖНЕННЫЙ с массовой долей воды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│2853│         Магний кремнефтористый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│2853│         Магния кремнефторид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│2853│         МАГНИЯ ФТОРСИЛИКАТ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│2854│         Аммоний кремнефтористый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│2854│         Аммония гексафторосиликат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│2854│         АММОНИЯ ФТОРОСИЛИКАТ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│2855│         Цинка гексафторосиликат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│2855│         ЦИНКА ФТОРОСИЛИКАТ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│2856│         Кальций кремнефтористый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│2856│         Кальция фторосиликат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│2856│         ФТОРОСИЛИКАТЫ,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│2857│         УСТАНОВКИ РЕФРИЖЕРАТОРНЫЕ, содержащие невоспламеняющиеся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нетоксичные газы или раствор аммиака (N ООН 2672)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│2858│         ЦИРКОНИЙ СУХОЙ в виде спиралей из проволоки, обработанных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металлических листов, полос (тоньше 254 микрон, но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тоньше 18 микрон)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│2859│         АММОНИЯ МЕТАВАНАДАТ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│2861│         АММОНИЯ ПОЛИВАНАДАТ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│2862│         ВАНАДИЯ ПЕНТАОКСИД неплавленный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│2862│         Ванадия пятиокись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│2863│         НАТРИЯ-АММОНИЯ ВАНАДАТ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│2864│         КАЛИЯ МЕТАВАНАДАТ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│2865│         ГИДРОКСИЛАМИНА 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│2869│         ТИТАНА ТРИХЛОРИДА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│2870│         АЛЮМИНИЯ БОРГИДРИД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│2870│         АЛЮМИНИЯ БОРГИДРИД В УСТРОЙСТВАХ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│2871│         СУРЬМА - ПОРОШОК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│2872│     1,2-Дибром-3-хлорпропан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│2872│         ДИБРОМХЛОРПРОПАНЫ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│2872│         Немагон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│2873│         ДИБУТИЛАМИНОЭТАНОЛ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│2874│         СПИРТ ФУРФУРИЛОВЫЙ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│2875│         ГЕКСАХЛОРОФЕН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│2876│         РЕЗОРЦИН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│2878│         ТИТАН - ПОРИСТЫЕ ГРАНУЛЫ или ТИТАН - ПОРИСТЫЕ ПОРОШКИ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│2878│         Титан гранулированный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│2879│         СЕЛЕНОКСИХЛОРИД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│2880│         КАЛЬЦИЯ ГИПОХЛОРИТ ГИДРАТИРОВАННЫЙ или КАЛЬЦИЯ ГИПОХЛОРИТА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ГИДРАТИРОВАННАЯ СМЕСЬ с содержанием воды не менее 5,5%, 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16%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│2881│         КАТАЛИЗАТОР МЕТАЛЛИЧЕСКИЙ СУХОЙ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│2900│         ВЕЩЕСТВО ИНФЕКЦИОННОЕ, ОПАСНОЕ только ДЛЯ ЖИВОТНЫХ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│2900│         ВЕЩЕСТВО ИНФЕКЦИОННОЕ, ОПАСНОЕ только ДЛЯ ЖИВОТНЫХ (только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туши животных и отходы)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│2900│         ВЕЩЕСТВО ИНФЕКЦИОННОЕ, ОПАСНОЕ только ДЛЯ ЖИВОТНЫХ,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охлажденном жидком азоте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│2901│         БРОМА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│2902│         ПЕСТИЦИД ЖИДКИЙ,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│2903│         ПЕСТИЦИД ЖИДКИЙ ЯДОВИТЫЙ ЛЕГКОВОСПЛАМЕНЯЮЩИЙСЯ, Н.У.К.,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вспышки не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│2904│         ХЛОРФЕНОЛЯТЫ ЖИДКИЕ или ФЕНОЛЯТЫ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│2905│         ХЛОРФЕНОЛЯТЫ ТВЕРДЫЕ или ФЕНОЛЯТЫ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│2907│         ИЗОСОРБИДДИНИТРАТА СМЕСЬ, содержащая не менее 60% лактозы,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маннозы, крахмала или гидрофосфата кальция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│2920│         Жидкость гидрофобизирующая ГКЖ-11Н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│2920│         ЖИДКОСТЬ КОРРОЗИОННАЯ ЛЕГКОВОСПЛАМЕНЯЮЩАЯСЯ,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│2920│         Триметиламмония гидроксид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│2921│         ВЕЩЕСТВО ТВЕРДОЕ КОРРОЗИОННОЕ ЛЕГКОВОСПЛАМЕНЯЮЩЕЕСЯ,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ЖИДКОСТЬ КОРРОЗИОННАЯ ЯДОВИТАЯ,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Композиция ДН-9010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Лизол санитарный "Алкилин"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Оксихлор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Основания пиридиновые тяжелые каменноугольные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Пиридиновые основания, тяжелые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Славсилан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Смесь соляной и плавиковой кислот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│2922│         Смесь фтористоводородных и хлористоводородных кислот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│2922│       п-Хлорбензотрихлорид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│2923│         Бария гидрат окиси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│2923│         Бария гидроксид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│2923│         ВЕЩЕСТВО ТВЕРДОЕ КОРРОЗИОННОЕ ЯДОВИТОЕ,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│2923│         Гидразин-сульфат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│2923│         Трифенилхлорсилан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│2923│         Хрома (III) сульфат основной (дубитель хромовый сухой)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│2924│         Ангидрид изомасляный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│2924│         Бактерициды марок СНПХ легковоспламеняющиеся коррозионные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│2924│         Диметилхлорсилан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│2924│         ЖИДКОСТЬ ЛЕГКОВОСПЛАМЕНЯЮЩАЯСЯ КОРРОЗИОННАЯ,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│2924│         Пиридиновые основания, легкие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│2925│         ВЕЩЕСТВО ТВЕРДОЕ ЛЕГКОВОСПЛАМЕНЯЮЩЕЕСЯ КОРРОЗИОННОЕ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│2926│         ВЕЩЕСТВО ТВЕРДОЕ ЛЕГКОВОСПЛАМЕНЯЮЩЕЕСЯ ЯДОВИТОЕ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│2927│         Акванит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│2927│         Альдегид глутаровый (25 - 50%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│2927│     2,3-Дибромпропанол-1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│2927│         ЖИДКОСТЬ ЯДОВИТАЯ КОРРОЗИОННАЯ 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│2927│         Масло креозотное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│2927│         Смола фенольная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│2928│         ВЕЩЕСТВО ТВЕРДОЕ ЯДОВИТОЕ КОРРОЗИОННОЕ 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│2928│         Фракция антраценовая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│2929│         ЖИДКОСТЬ ЯДОВИТАЯ ЛЕГКОВОСПЛАМЕНЯЮЩАЯСЯ ОРГАНИЧЕСКАЯ,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│2930│         ВЕЩЕСТВО ТВЕРДОЕ ЯДОВИТОЕ ЛЕГКОВОСПЛАМЕНЯЮЩЕЕСЯ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│2931│         ВАНАДИЛСУЛЬФАТ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│2933│         МЕТИЛ-2-ХЛОРПРОПИОНАТ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│2934│         ИЗОПРОПИЛ-2-ХЛОРПРОПИОНАТ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│2935│         ЭТИЛ-2-ХЛОРПРОПИОНАТ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│2936│         КИСЛОТА ТИОМОЛОЧНАЯ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│2937│         СПИРТ альфа-МЕТИЛБЕНЗИЛОВЫЙ,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│2940│       9-ФОСФАБИЦИКЛОНОНАНЫ (ЦИКЛООКТАДИЕНФОСФИНЫ)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│2941│         ФТОРАНИЛИНЫ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│2942│       2-ТРИФТОРМЕТИЛАНИЛИН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│2943│         ТЕТРАГИДРОФУРФУРИЛАМИН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│2945│       N-МЕТИЛБУТИЛАМИН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│2946│       2-АМИНО-5-ДИЭТИЛАМИНОПЕНТАН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│2947│         ИЗОПРОПИЛХЛОРАЦЕТАТ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│2948│       3-ТРИФТОРМЕТИЛАНИЛИН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│2949│         НАТРИЯ ГИДРОСУЛЬФИД ГИДРАТИРОВАННЫЙ, содержащий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25% кристаллизационной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│2950│         МАГНИЙ В ГРАНУЛАХ ПОКРЫТЫХ, размер частиц не менее 149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микрон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│2956│  5-трет-БУТИЛ-2,4,6-ТРИНИТРО-м-КСИЛОЛ (КСИЛОЛ МУСКУСНЫЙ)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│2965│         ЭФИР БОРТРИФТОРДИМЕТИЛОВЫЙ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│2966│         ТИОГЛИКОЛЬ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│2967│         Аминосульфокислота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│2967│         КИСЛОТА СУЛЬФАМИНОВАЯ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│2967│         Средство моющее, техническое КСЩ-1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│2968│         МАНЕБ СТАБИЛИЗИРОВАННЫЙ или МАНЕБА ПРЕПАРАТ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СТАБИЛИЗИРОВАННЫЙ против самонагревания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│2968│         Марганца этилен-1,2-бисдитиокарбамат,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против самонагревания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│2969│         БОБЫ КАСТОРОВЫЕ или МУКА КАСТОРОВАЯ или ЖМЫХ КАСТОРОВЫЙ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ХЛОПЬЯ КАСТОРОВЫЕ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│2983│         ЭТИЛЕНА ОКСИДА И ПРОПИЛЕНА ОКСИДА СМЕСЬ, содержащая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30% этилена 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│2984│         ВОДОРОДА ПЕРОКСИДА ВОДНЫЙ РАСТВОР, содержащий не менее 8%,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но менее 20% водорода пероксида (стабилизированный, если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необходимо)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│2985│         Диметилхлорметилхлорсилан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│2985│         Метилвинилдихлорсилан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│2985│         Метилхлорметилдихлорсилан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│2985│         Триэтилхлорсилан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│2985│         ХЛОРСИЛАНЫ ЛЕГКОВОСПЛАМЕНЯЮЩИЕСЯ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│2986│         ХЛОРСИЛАНЫ КОРРОЗИОННЫЕ ЛЕГКОВОСПЛАМЕНЯЮЩИЕСЯ,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│2987│         Метил-(2-цианэтил)-дихлорсилан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│2987│         Метилдифенилхлорсилан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│2987│         ХЛОРСИЛАНЫ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│2987│         Цианэтилтрихлорсилан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│2988│         Фенилхлорсилан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│2988│         ХЛОРСИЛАНЫ, РЕАГИРУЮЩИЕ С ВОДОЙ,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│2988│         Этилхлорсилан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│2989│         СВИНЦА ФОСФИТ ДВУЗАМЕЩЕННЫЙ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│2990│         СРЕДСТВА СПАСАТЕЛЬНЫЕ САМОНАДУВНЫЕ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│2990│         Устройства спасательные, самонадувающиеся, такие, как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авиационные аварийные трапы и авиационные аварийные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комплекты и морские спасательные приборы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│2991│         ПЕСТИЦИД НА ОСНОВЕ КАРБАМАТОВ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│2992│         ПЕСТИЦИД НА ОСНОВЕ КАРБАМАТОВ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│2993│         ПЕСТИЦИД МЫШЬЯКСОДЕРЖАЩИЙ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│2994│         ПЕСТИЦИД МЫШЬЯКСОДЕРЖАЩИЙ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│2995│         ПЕСТИЦИД ХЛОРОРГАНИЧЕСКИЙ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│2996│         ПЕСТИЦИД ХЛОРОРГАНИЧЕСКИЙ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│2996│         Хлорхолинхлорид,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│2997│         ПЕСТИЦИД НА ОСНОВЕ ТРИАЗИНОВ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│2998│         ПЕСТИЦИД НА ОСНОВЕ ТРИАЗИНОВ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│3005│         ПЕСТИЦИД НА ОСНОВЕ ТИОКАРБАМАТОВ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│3006│         ПЕСТИЦИД НА ОСНОВЕ ТИОКАРБАМАТОВ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│3009│         ПЕСТИЦИД МЕДЬСОДЕРЖАЩИЙ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│3010│         ПЕСТИЦИД МЕДЬСОДЕРЖАЩИЙ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│3011│         ПЕСТИЦИД РТУТЬСОДЕРЖАЩИЙ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│3012│         ПЕСТИЦИД РТУТЬСОДЕРЖАЩИЙ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│3013│         ПЕСТИЦИД - ПРОИЗВОДНЫЙ НИТРОФЕНОЛА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│3014│         ПЕСТИЦИД - ПРОИЗВОДНЫЙ НИТРОФЕНОЛА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│3015│         ПЕСТИЦИД - ПРОИЗВОДНЫЙ ДИПИРИДИЛА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│3016│         ПЕСТИЦИД - ПРОИЗВОДНЫЙ ДИПИРИДИЛА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│3017│         ПЕСТИЦИД ФОСФОРОРГАНИЧЕСКИЙ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│3018│         ПЕСТИЦИД ФОСФОРОРГАНИЧЕСКИЙ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│3019│         ПЕСТИЦИД ОЛОВООРГАНИЧЕСКИЙ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│3020│         ПЕСТИЦИД ОЛОВООРГАНИЧЕСКИЙ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│3021│         ПЕСТИЦИД ЖИДКИЙ ЛЕГКОВОСПЛАМЕНЯЮЩИЙСЯ ЯДОВИТЫЙ, Н.У.К.,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вспышки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│3022│     1,2-БУТИЛЕНОКСИД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│3023│       2-МЕТИЛ-2-ГЕПТАНТИОЛ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│3023│    трет-Октилмеркаптан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│3024│         ПЕСТИЦИД - ПРОИЗВОДНЫЙ КУМАРИНА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ЯДОВИТЫЙ с температурой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│3025│         ПЕСТИЦИД - ПРОИЗВОДНЫЙ КУМАРИНА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│3026│         ПЕСТИЦИД - ПРОИЗВОДНЫЙ КУМАРИНА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│3027│         ПЕСТИЦИД - ПРОИЗВОДНЫЙ КУМАРИНА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│3028│         БАТАРЕИ СУХИЕ, СОДЕРЖАЩИЕ КАЛИЯ ГИДРОКСИД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электрические аккумуляторные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│3048│         ПЕСТИЦИД НА ОСНОВЕ ФОСФИДА АЛЮМИНИЯ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│3054│         ЦИКЛОГЕКСИЛМЕРКАПТАН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│3055│    2-(2-АМИНОЭТОКСИ)-ЭТАНОЛ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│3056│       н-ГЕПТАЛЬДЕГИД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│3057│         ТРИФТОРАЦЕТИЛХЛОРИД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│3064│         НИТРОГЛИЦЕРИНА СПИРТОВОЙ РАСТВОР, содержащий более 1%, 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5% нитроглицерина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│3065│         Алкогольные напитки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│3065│         НАПИТКИ АЛКОГОЛЬНЫЕ, содержащие более 24%, но не более 70%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спирта по объему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│3065│         НАПИТКИ АЛКОГОЛЬНЫЕ, содержащие более 70% спирта по объему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│3066│         КРАСКА (включая краску, лак, эмаль, краситель, шеллак,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олифу, политуру, жидкий наполнитель и жидкую лаковую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основу) или МАТЕРИАЛ ЛАКОКРАСОЧНЫЙ (включая растворитель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или разбавитель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│3070│         ЭТИЛЕНА ОКСИДА И ДИХЛОРДИФТОРМЕТАНА СМЕСЬ, содержащая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12,5% этилена 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│3071│         МЕРКАПТАНЫ ЖИДКИЕ ЯДОВИТЫЕ ЛЕГКОВОСПЛАМЕНЯЮЩИЕСЯ,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или МЕРКАПТАНОВ СМЕСЬ ЖИДКАЯ ЯДОВИТАЯ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ЛЕГКОВОСПЛАМЕНЯЮЩАЯСЯ,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│3072│         СРЕДСТВА СПАСАТЕЛЬНЫЕ НЕСАМОНАДУВНЫЕ, содержащие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качестве оборудования опасные грузы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│3073│         ВИНИЛПИРИДИНЫ СТАБИЛИЗИРОВАННЫЕ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Агидол-1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Агидол-3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Агидол-10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0"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Агидол-60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Амидолы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4-Амино-2-нитрофенол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п-Аминодифениламин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1"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14.05.2010)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Антрацен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Ацетонанил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Ацетонанил H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ВЕЩЕСТВО ТВЕРДОЕ, ОПАСНОЕ ДЛЯ ОКРУЖАЮЩЕЙ СРЕДЫ,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Гексахлорэтан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2,4-Диаминофеноладигидрохлорид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2,4-Ди-трет-бутилфенол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2"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2,6-Ди-трет-бутил-4-диметиламинометилфенол (основание Манниха)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2,6-Ди-трет-бутил-4-метилфенол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Дифенил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Дифениламин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1,3-Дифенилгуанидин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Дифенилгуанидин технический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Дифенилоксид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п-Дихлорбензол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1,4-Дихлорбензол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2,5-Дихлорнитробензол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Калия гексациано-(2)-феррат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Карбамат МН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Меди (II) 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Натрий хромовокислый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Натрия N,N -диметилдитиокарбамат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Натрия 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2-Нафтол, технический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Нитроаминофенол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Парааминодифенил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Парафин (C10 - C13) хлорированный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Пек каменноугольный электродной марки B1 (V или V1)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Противостаритель "Крафанил-У"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Ртути (I)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Смесь ди-три-третбутилфенолов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Стабилизатор против старения каучуков "Крафанил-У"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Тиурамы технические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Трибутилоловофосфат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Триметилдигидрохинолина полимер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N-Фенил-n-фенилендиамин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Фенилбутадиноксид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Хлоргексидин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Цинка бромид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│3077│         Эфир дифениловый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│3078│         ЦЕРИЙ - стружка или мелкий порошок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│3079│         МЕТАКРИЛОНИТРИЛ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│3080│         ИЗОЦИАНАТЫ ЯДОВИТЫЕ ЛЕГКОВОСПЛАМЕНЯЮЩИЕСЯ, Н.У.К.,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ИЗОЦИАНАТА РАСТВОР ЯДОВИТЫЙ ЛЕГКОВОСПЛАМЕНЯЮЩИЙСЯ,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Авиационное турбинное топливо JP-5, JP-7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Агидол АФ-2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Агидол-51-52-53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Акаризол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Альфаметрин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│3082│         Бутилбензилфталат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ВЕЩЕСТВО ЖИДКОЕ, ОПАСНОЕ ДЛЯ ОКРУЖАЮЩЕЙ СРЕДЫ,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Гидроксиламина сульфат,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Деготь каменноугольный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Децилакрилат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Дивинилбензол,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Диизобутилфталат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Диизопропилбензолы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Диметилдитиокарбамат натрия,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Ди-н-бутилфталат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Дифенилметан-4,4-диизоцианат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Дифенилметандиизоцианат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Дифонат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1,1-Дифтор-1,2,2-трихлорэтан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1,6-Дихлоргексан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Добавки адгезионные "Амдор"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3"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трет-Додецилмеркаптан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Изодецилакрилат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Изодецилдифенилфосфат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Калиевые соли ди-(алкилполиэтиленгликоевого) эфира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фосфорной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Кислота 1-оксиэтилидендифосфоновая (ОЭДФ-1), раствор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коррозионный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Композиция бромид кальция - бромид цинка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Крезилдифенилфосфат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Креозот (из смолы каменноугольной или древесной)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Мазут с температурой вспышки более 100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4"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Малатион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Марганца сульфат,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Масло каменноугольное для пропитки древесины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Масло каменноугольное для энергетических целей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обмасливания угольной шихты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Масло каменноугольное креозотовое для пропитки древесины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Масло каменноугольное поглотительное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5"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17.10.2012)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Масло каменноугольное, среднее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Меди (II) нитрат водный раствор, неокисляющий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Меди (II) хлорид,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Метилнафталины, изомерная смесь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Моноалкилфенолы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6"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17.10.2012)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Натрия N,N-диметилдитиокарбамат,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Оксанолы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7"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Оксифос Б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Остатки кубовые СЖК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Парафин нефтяной жидкий, фракция C13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8"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Парафин нефтяной жидкий, широкая фракция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89"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Парафин (C10 - C13)хлорированный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Присадка адгезионная дорожная "Амдор"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90"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Ресметрин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Сантохин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Синтанолы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91"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17.10.2012)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Смесь фенольных оснований Манниха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Смола каменноугольная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Смола пиролизная тяжелая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92"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в ред. </w:t>
      </w:r>
      <w:hyperlink r:id="rId1393"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Смола полиалкилбензольная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94"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17.10.2012)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Смола полиэфирная ненасыщенная бесстирольная "Камфэст-04"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Смола углеводородформальдегидная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Смолы нефтяные тяжелые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95"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в ред. </w:t>
      </w:r>
      <w:hyperlink r:id="rId1396"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Спирт C12 - C15 поли (1 - 3) этоксилат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Спирт C12 - C15 поли (1 - 6) этоксилат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Спирт C6 - C17 (вторичный) поли (3 - 6) этоксилат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Топливо котельное для энергетических целей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Топливо моторное, с температурой вспышки более 100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97"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Топливо нефтяное, с температурой вспышки более 100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398"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Топливо печное нефтеуглехимическое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Триарилфосфат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Трибутилфосфат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Трикрезилфосфат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2,2,4-Триметил-6-этокси-1,2,3,4-дигидролин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Трифтортрихлорэтан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Триэтаноламин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Триэтилбензол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Углеводороды тяжелые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Флотореагент нефтеуглехимический марки ФН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Хладон 122а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Хладон-113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1-Хлороктан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Цинкалкилдитиофосфат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Цинкарилдитиофосфат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Цифлутрин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│3082│         Эмульгатор ОП-10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│3083│         ПЕРХЛОРИЛФТОРИД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│3084│         ВЕЩЕСТВО ТВЕРДОЕ КОРРОЗИОННОЕ ОКИСЛЯЮЩЕЕ,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│3085│         ВЕЩЕСТВО ТВЕРДОЕ ОКИСЛЯЮЩЕЕ КОРРОЗИОННОЕ,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│3085│         Средства дезинфицирующие на основе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трихлоризоциануровой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│3086│         ВЕЩЕСТВО ТВЕРДОЕ ЯДОВИТОЕ ОКИСЛЯЮЩЕЕ,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│3087│         Барий двухромовокислый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│3087│         Бария дихромат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│3087│         ВЕЩЕСТВО ТВЕРДОЕ ОКИСЛЯЮЩЕЕ ЯДОВИТОЕ,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│3087│         Калий двухромовокислый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│3087│         Калия дихромат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│3087│         Меди дихромат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│3087│         Медь двухромовокислая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│3087│         Цинк двухромовокислый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│3087│         Цинка дихромат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│3088│         ВЕЩЕСТВО ТВЕРДОЕ САМОНАГРЕВАЮЩЕЕСЯ 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│3089│         Железо карбонильное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│3089│         Ниобий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│3089│         ПОРОШОК МЕТАЛЛИЧЕСКИЙ ЛЕГКОВОСПЛАМЕНЯЮЩИЙСЯ,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│3090│         БАТАРЕИ ЛИТИЕВЫЕ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│3091│         БАТАРЕИ ЛИТИЕВЫЕ В ОБОРУДОВАНИИ или БАТАРЕИ ЛИТИЕВЫЕ,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УПАКОВАННЫЕ С ОБОРУДОВАНИЕМ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│3092│       1-МЕТОКСИ-2-ПРОПАНОЛ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│3093│         ЖИДКОСТЬ КОРРОЗИОННАЯ ОКИСЛЯЮЩАЯ,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│3094│         ЖИДКОСТЬ КОРРОЗИОННАЯ, РЕАГИРУЮЩАЯ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│3095│         ВЕЩЕСТВО ТВЕРДОЕ КОРРОЗИОННОЕ, САМОНАГРЕВАЮЩЕЕСЯ,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│3096│         ВЕЩЕСТВО ТВЕРДОЕ КОРРОЗИОННОЕ, РЕАГИРУЮЩЕЕ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│3097│         ВЕЩЕСТВО ТВЕРДОЕ ЛЕГКОВОСПЛАМЕНЯЮЩЕЕСЯ ОКИСЛЯЮЩЕЕ,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│3098│         ЖИДКОСТЬ ОКИСЛЯЮЩАЯ КОРРОЗИОННАЯ,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│3098│         Средства дезинфицирующие на основе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трихлоризоциануровой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│3099│         ЖИДКОСТЬ ОКИСЛЯЮЩАЯ ЯДОВИТАЯ,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│3100│         ВЕЩЕСТВО ТВЕРДОЕ ОКИСЛЯЮЩЕЕ САМОНАГРЕВАЮЩЕЕСЯ,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│3101│    трет-АМИЛПЕРОКСИ-3,5,5-ТРИМЕТИЛГЕКСАНОАТ с концентрацией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│3101│    трет-Бутилпероксиацетат не менее 32%, но не более 77%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растворителе типа A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│3101│    трет-БУТИЛПЕРОКСИАЦЕТАТ с концентрацией более 52%,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77%, с разбавителем типа A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│3101│     1,1-ДИ-(трет-БУТИЛПЕРОКСИ)-3,3,5-ТРИМЕТИЛЦИКЛОГЕКСАН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более 90 - 100%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│3101│     1,1-ДИ-(трет-БУТИЛПЕРОКСИ)-ЦИКЛОГЕКСАН с концентрацией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80 - 100%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│3101│     2,5-ДИМЕТИЛ-2,5-ДИ-(трет-БУТИЛПЕРОКСИ)-ГЕКСИН-3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более 86 - 100%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│3101│         МЕТИЛЭТИЛКЕТОНА ПЕРОКСИД(Ы), с содержанием свободного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кислорода более 10%, но менее 10,7%, с разбавителем типа A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│3101│         ПЕРОКСИД ОРГАНИЧЕСКИЙ ТИПА B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│3101│         Третбутила-бензоила пероксид, раствор концентрации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77%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трет-БУТИЛМОНОПЕРОКСИМАЛЕАТ с концентрацией более 52 - 100%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ДИ-(4-ДИХЛОРБЕНЗОИЛА) ПЕРОКСИД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ДИ-(2-ФЕНОКСИЭТИЛ)-ПЕРОКСИДИКАРБОНАТ с концентрацией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85 - 100%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ДИ-4-ХЛОРБЕЗОИЛА ПЕРОКСИД с концентрацией не более 77%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ДИБЕНЗОИЛА ПЕРОКСИД с концентрацией более 77%,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94% с водой концентрации не менее 6%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399"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ДИБЕНЗОИЛА ПЕРОКСИД с концентрацией более 51 - 100%,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инертного твердого вещества не более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│3102│         Исключен. - </w:t>
      </w:r>
      <w:hyperlink r:id="rId1400"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2,2-ДИГИДРОПЕРОКСИПРОПАН с концентрацией не более 27%,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инертного твердого вещества не менее 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2,5-ДИМЕТИЛ-2,5-ДИ-(БЕНЗОИЛПЕРОКСИ)-ГЕКСАН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82 - 100%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КИСЛОТА 3-ХЛОРПЕРОКСИБЕНЗОЙНАЯ с концентрацией более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но не более 86%, с содержанием инертного твердого вещества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менее 14%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КИСЛОТЫ ЯНТАРНОЙ ПЕРОКСИД с концентрацией более 72 - 100%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│3102│         ПЕРОКСИД ОРГАНИЧЕСКИЙ ТИПА B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трет-АМИЛПЕРОКСИБЕНЗОАТ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н-БУТИЛ-4,4-ДИ-(трет-БУТИЛПЕРОКСИ)-ВАЛЕРАТ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трет-БУТИЛА ГИДРОПЕРОКСИД с концентрацией более 79%, но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90%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трет-БУТИЛА ГИДРОПЕРОКСИД с концентрацией менее 82% и Ди-трет-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БУТИЛА ПЕРОКСИД с концентрацией более 9%, смеси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трет-БУТИЛМОНОПЕРОКСИМАЛЕАТ с концентрацией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трет-БУТИЛПЕРОКСИ-2-МЕТИЛБЕНЗОАТ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трет-БУТИЛПЕРОКСИАЦЕТАТ с концентрацией более 32%,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52%, с разбавителем типа A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трет-БУТИЛПЕРОКСИБЕНЗОАТ с концентрацией более 77 - 100%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трет-БУТИЛПЕРОКСИИЗОПРОПИЛ-КАРБОНАТ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77%, с разбавителем типа A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1,1-ДИ(трет-АМИЛПЕРОКСИ)-ЦИКЛОГЕКСАН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82%, с разбавителем типа A с концентрацией не менее 18%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2,2-ДИ-(трет-БУТИЛПЕРОКСИ)-БУТАН с концентрацией не более 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разбавителем типа A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1,1-ДИ-(трет-БУТИЛПЕРОКСИ)-3,3,5-ТРИМЕТИЛЦИКЛОГЕКСАН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более 57%, но не более 90%, с разбавителем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типа A с концентрацией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1,1-ДИ-(трет-БУТИЛПЕРОКСИ)-3,3,5-ТРИМЕТИЛЦИКЛОГЕКСАН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77%, с разбавителем типа B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1,1-ДИ-(трет-БУТИЛПЕРОКСИ)-ЦИКЛОГЕКСАН с концентрацией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52%, но менее 80%, с разбавителем типа A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менее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1,6-ДИ-(трет-БУТИЛПЕРОКСИ-КАРБОНИЛОКСИ)ГЕКСАН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72%, с разбавителем типа A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2,5-ДИМЕТИЛ-2,5-ДИ-(трет-БУТИЛПЕРОКСИ)-ГЕКСИН-3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более 52%, но не более 86%, с разбавителем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типа A с концентрацией не менее 14%,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гидропероксидов концентрацией менее 0,5%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ОРГАНИЧЕСКИЙ ПЕРОКСИД, ОБРАЗЕЦ,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ПЕРОКСИД ОРГАНИЧЕСКИЙ ТИПА C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трет-АМИЛПЕРОКСИ-ИЗОПРОПИЛКАРБОНАТ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77%,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│3103│         ЭТИЛ-3,3-ДИ-(трет-БУТИЛПЕРОКСИ)-БУТИРАТ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77 - 100%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│3104│         ДИБЕНЗОИЛА ПЕРОКСИД с концентрацией не более 77%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│3104│         Дибензоила пероксид, не более 77% с водой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│3104│     2,5-ДИМЕТИЛ-2,5-ДИ-(БЕНЗОИЛПЕРОКСИ)-ГЕКСАН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82%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│3104│     2,5-ДИМЕТИЛ-2,5-ДИГИДРО-ПЕРОКСИГЕКСАН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82%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│3104│         ОРГАНИЧЕСКИЙ ПЕРОКСИД, ОБРАЗЕЦ,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│3104│         ПЕРОКСИД ОРГАНИЧЕСКИЙ ТИПА C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│3104│         ЦИКЛОГЕКСАНОНА ПЕРОКСИД(Ы) с концентрацией не более 91%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трет-АМИЛПЕРОКСИ-2-ЭТИЛГЕКСИЛКАРБОНАТ с концентрацией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трет-АМИЛПЕРОКСИАЦЕТАТ с концентрацией не более 62%,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38%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АЦЕТИЛАЦЕТОНА ПЕРОКСИД с концентрацией не более 42%,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48% со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свободным кислородом концентрацией не более 4,7%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трет-БУТИЛА ГИДРОПЕРОКСИД с концентрацией не более 80%,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трет-БУТИЛПЕРОКСИ-2-ЭТИЛГЕКСИЛКАРБОНАТ с концентрацией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трет-БУТИЛПЕРОКСИ-3,5,5-ТРИМЕТИЛГЕКСАНОАТ с концентрацией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трет-БУТИЛПЕРОКСИБЕНЗОАТ с концентрацией более 52%,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77%, с разбавителем типа A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трет-БУТИЛПЕРОКСИБУТИЛФУМАРАТ с концентрацией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1-(2-БУТИЛПЕРОКСИИЗОПРОПИЛ)-3-ИЗОПРОПЕНИЛБЕНЗОЛ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трет-не более 77%, с разбавителем типа A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трет-БУТИЛПЕРОКСИКРОТОНАТ с концентрацией не более 77%,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2,2-ДИ-(трет-БУТИЛПЕРОКСИ)-ПРОПАН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52%, с разбавителем типа A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ДИ-(трет-БУТИЛПЕРОКСИ)-ФТАЛАТ с концентрацией более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но не более 52%, с разбавителем типа A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1,1-ДИ-(трет-БУТИЛПЕРОКСИ)-ЦИКЛОГЕКСАН с концентрацией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42%, но менее 52%, с разбавителем типа A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2,5-ДИМЕТИЛ-2,5-ДИ-(3,5,5-ТРИМЕТИЛГЕКСАНОИЛПЕРОКСИ)-ГЕКСАН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77%, с разбавителем типа A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2,5-ДИМЕТИЛ-2,5-ДИ-(трет-БУТИЛПЕРОКСИ)-ГЕКСАН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ДИ-трет-БУТИЛПЕРОКСИАЗЕЛАТ с концентрацией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КИСЛОТА НАДУКСУСНАЯ ТИПА D стабилизированная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43%, смесь с пероксидом водорода,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водой и кислотой (-ами)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п-МЕНТИЛА ГИДРОПЕРОКСИД с концентрацией более 72 - 100%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МЕТИЛИЗОБУТИЛКЕТОНА ПЕРОКСИД(Ы)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62%, с разбавителем типа A с концентрацией не менее 19%,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метилизобутилкетона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Метилэтилкетона пероксид концентрации не более 45%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растворе, содержащем не более 10% активного кислорода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МЕТИЛЭТИЛКЕТОНА ПЕРОКСИД(Ы), с содержанием свободного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кислорода не более 10%, с разбавителем типа A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55%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ПЕРОКСИД ОРГАНИЧЕСКИЙ ТИПА D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ПИНАНИЛА ГИДРОПЕРОКСИД с концентрацией более 56 - 100%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1,1,3,3-ТЕТРАМЕТИЛБУТИЛА ГИДРОПЕРОКСИД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3,6,9-ТРИЭТИЛ-3,6,9-ТРИМЕТИЛ-1,4,7-ТРИПЕРОКСОНАН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42%, с разбавителем типа A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58%, со свободным активным кислородом в разбавителе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типа A концентрацией не более 7,6% с испарением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диапазоне 220 - 260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ЦИКЛОГЕКСАНОНА ПЕРОКСИД(Ы) с концентрацией не более 72%,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28%,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свободного кислорода концентрацией не более 9%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ЭТИЛ-3,3-ДИ-(трет-АМИЛПЕРОКСИ)-БУТИРАТ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67%,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│3105│         ЭТИЛ-3,3-ДИ-(трет-БУТИЛПЕРОКСИ)-БУТИРАТ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77%,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АЦЕТИЛАЦЕТОНА ПЕРОКСИД с концентрацией не более 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паста, с разбавителем типа A, с водой или без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трет-БУТИЛПЕРОКСИ-2-ЭТИЛГЕКСАНОАТ с концентрацией не более 12%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 2,2-ДИ-(трет-БУТИЛПЕРОКСИ)-БУТАН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14%,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14%, с содержанием инертного твердого вещества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60%, смеси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трет-БУТИЛПЕРОКСИБЕНЗОАТ с концентрацией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инертного твердого вещества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трет-БУТИЛПЕРОКСИСТЕАРИЛКАРБОНАТ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ДИ-(4-ДИХЛОРБЕНЗОИЛА) ПЕРОКСИД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52%, паста, с разбавителем типа A, с водой или без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ДИ-(1-ГИДРОКСИЦИКЛОГЕКСИЛ)-ПЕРОКСИД с концентрацией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ДИ-(2-трет-БУТИЛПЕРОКСИ-ИЗОПРОПИЛ)-БЕНЗОЛ(Ы)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более 42 - 100%, с содержанием инертного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твердого вещества не более 57%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ДИ-(2-ФЕНОКСИЭТИЛ)-ПЕРОКСИДИКАРБОНАТ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85%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2,2-ДИ-(4,4-ДИ(трет-БУТИЛПЕРОКСИ) ЦИКЛОГЕКСИЛ)-ПРОПАН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42%, с содержанием инертного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твердого вещества не менее 58%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2,2-ДИ-(трет-БУТИЛПЕРОКСИ)-ПРОПАН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42%, с разбавителем типа A с концентрацией не менее 13%,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инертного твердого вещества не менее 45%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ДИ-(трет-БУТИЛПЕРОКСИ)-ФТАЛАТ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52%, паста, с разбавителем типа A, с водой или без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1,1-ДИ-(трет-БУТИЛПЕРОКСИ)-ЦИКЛОГЕКСАН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42%,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13%, с содержанием инертного твердого вещества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ДИ-4-ХЛОРБЕЗОИЛА ПЕРОКСИД с концентрацией не более 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паста с силикогелевым маслом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Дибензоила пероксид не более 62% - паста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Дибензоила пероксид не менее 35%, но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инертным твердым веществом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ДИБЕНЗОИЛА ПЕРОКСИД с концентрацией более 35%,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52%, с содержанием инертного твердого вещества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ДИБЕНЗОИЛА ПЕРОКСИД с концентрацией более 52%,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62%, паста, с разбавителем типа A, с водой или без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ДИБЕНЗОИЛА ПЕРОКСИД с концентрацией не более 62%,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инертного твердого вещества не менее 28%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ДИИЗОПРОПИЛБЕНЗОЛА ДИГИДРОПЕРОКСИД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82%,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с содержанием 1-изопропилгидроперокси-4-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изопропилгидроксибензола с концентрацией не более 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ДИИЗОПРОПИЛБЕНЗОЛА ДИГИДРОПЕРОКСИД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82%,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ДИЛАУРОИЛА ПЕРОКСИД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2,5-ДИМЕТИЛ-2,5-ДИ-(БЕНЗОИЛПЕРОКСИ)-ГЕКСАН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82%, с содержанием инертного твердого вещества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2,5-ДИМЕТИЛ-2,5-ДИ-(трет-БУТИЛПЕРОКСИ)-ГЕКСИН-3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52%, с содержанием инертного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твердого вещества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КИСЛОТА 3-ХЛОРПЕРОКСИБЕНЗОЙНАЯ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57%, с содержанием инертного твердого вещества не менее 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КИСЛОТА 3-ХЛОРПЕРОКСИБЕНЗОЙНАЯ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77%, с содержанием инертного твердого вещества не менее 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Лауроила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ЛАУРОИЛА ПЕРОКСИД технически чистый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ПЕРОКСИД ОРГАНИЧЕСКИЙ ТИПА D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ЦИКЛОГЕКСАНОНА ПЕРОКСИД(Ы) с концентрацией не более 72%,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паста, со свободным кислородом концентрацией не менее 9%,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разбавителем типа A, с водой или без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│3106│         ЭТИЛ-3,3-ДИ-(трет-БУТИЛПЕРОКСИ)-БУТИРАТ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с содержанием инертного твердого вещества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трет-АМИЛА ГИДРОПЕРОКСИД с концентрацией не более 88%,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трет-БУТИЛА ГИДРОПЕРОКСИД с концентрацией не более 79%,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пероксида ди-трет-бутила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трет-БУТИЛКУМИЛА ПЕРОКСИД с концентрацией более 42 - 100%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│3107│     2,2-ДИ-(4,4-ДИ(трет-БУТИЛПЕРОКСИ) ЦИКЛОГЕКСИЛ)-ПРОПАН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22%, с разбавителем типа B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78%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1,1-ДИ-(трет-БУТИЛПЕРОКСИ)-3,3,5-ТРИМЕТИЛЦИКЛОГЕКСАН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57%, с разбавителем типа A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43%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1,1-ДИ-(трет-БУТИЛПЕРОКСИ)-3,3,5-ТРИМЕТИЛЦИКЛОГЕКСАН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32%, с разбавителем типа A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26%, с разбавителем типа B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ДИ-(трет-БУТИЛПЕРОКСИ)-ФТАЛАТ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42%, с разбавителем типа A с концентрацией не менее 58%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1,1-ДИ-(трет-БУТИЛПЕРОКСИ)-ЦИКЛОГЕКСАН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27%,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25% и этилбензола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ДИБЕНЗОИЛА ПЕРОКСИД с концентрацией более 36%,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42%, с разбавителем типа A с концентрацией не менее 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ДИ-трет-АМИЛА ПЕРОКСИД с концентрацией не более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Дитретбутила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Ди-трет-бутила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Ди-трет-бутила пероксид с концентрацией 52 - 100%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Ди-трет-бутила пероксид технически чистый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КИСЛОТА НАДУКСУСНАЯ ТИПА E стабилизированная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43%, смесь с пероксидом водорода,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водой и кислотой (-ами)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КУМИЛА ГИДРОПЕРОКСИД с концентрацией более 90%, но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98%,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МЕТИЛЭТИЛКЕТОНА ПЕРОКСИД(Ы), с содержанием свободного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кислорода не более 8,2%, с разбавителем типа A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60%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ПЕРОКСИД ОРГАНИЧЕСКИЙ ТИПА E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│3107│         ПОЛИ-трет-БУТИЛА И ПРОСТОГО ПОЛИЭФИРА ПЕРОКСИКАРБОНАТ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52%, с разбавителем типа B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н-БУТИЛ-4,4-ДИ-(трет-БУТИЛПЕРОКСИ)-ВАЛЕРАТ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52%, с содержанием инертного твердого вещества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трет-БУТИЛКУМИЛА ПЕРОКСИД с концентрацией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инертного твердого вещества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трет-БУТИЛМОНОПЕРОКСИМАЛЕАТ с концентрацией не более 52%, паста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трет-БУТИЛМОНОПЕРОКСИМАЛЕАТ с концентрацией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инертного твердого вещества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1-(2-БУТИЛПЕРОКСИИЗОПРОПИЛ)-3-ИЗОПРОПЕНИЛБЕНЗОЛ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трет-не более 42%, с содержанием инертного твердого вещества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58%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ДИБЕНЗОИЛА ПЕРОКСИД с концентрацией не более 52%, паста,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водой или без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ДИБЕНЗОИЛА ПЕРОКСИД с концентрацией не более 56,5%, паста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2,5-ДИМЕТИЛ-2,5-ДИ-(трет-БУТИЛПЕРОКСИ)-ГЕКСАН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47%, паста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2,5-ДИМЕТИЛ-2,5-ДИ-(трет-БУТИЛПЕРОКСИ)-ГЕКСАН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77%, с содержанием инертного твердого вещества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│3108│         ПЕРОКСИД ОРГАНИЧЕСКИЙ ТИПА E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трет-БУТИЛА ГИДРОПЕРОКСИД с концентрацией не более 72%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трет-БУТИЛПЕРОКСИ-3,5,5-ТРИМЕТИЛГЕКСАНОАТ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32%,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трет-БУТИЛПЕРОКСИАЦЕТАТ с концентрацией не более 32%,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68%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Гидроперекись кумила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Гипериз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1,1-ДИ-(трет-БУТИЛПЕРОКСИ)-ЦИКЛОГЕКСАН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13%,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13%, с содержанием инертного твердого вещества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1,1-ДИ-(трет-БУТИЛПЕРОКСИ)-ЦИКЛОГЕКСАН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42%,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ДИБЕНЗОИЛА ПЕРОКСИД с концентрацией не более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ДИЛАУРОИЛА ПЕРОКСИД с концентрацией не более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2,5-ДИМЕТИЛ-2,5-ДИ-(трет-БУТИЛПЕРОКСИ)-ГЕКСАН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52%, с разбавителем типа A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ДИ-трет-БУТИЛА ПЕРОКСИД с концентрацией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48%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кипения более 110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ИЗОПРОПИЛКУМИЛА ГИДРОПЕРОКСИД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72%, с разбавителем типа A с концентрацией не менее 28%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КИСЛОТА НАДУКСУСНАЯ ТИПА F стабилизированная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43%, смесь с пероксидом водорода,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водой и кислотой (-ами)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Кумила гидропероксид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КУМИЛА ГИДРОПЕРОКСИД с концентрацией не более 90%,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п-МЕНТИЛА ГИДРОПЕРОКСИД с концентрацией не более 72%,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28%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ПЕРОКСИД ОРГАНИЧЕСКИЙ ТИПА F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│3109│         ПИНАНИЛА ГИДРОПЕРОКСИД с концентрацией не более 56%,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44%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│3110│     1,1-ДИ-(трет-БУТИЛПЕРОКСИ)-3,3,5-ТРИМЕТИЛЦИКЛОГЕКСАН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57%, с содержанием инертного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твердого вещества не менее 43%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│3110│         Дикумила пероксид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│3110│         Дикумила пероксид с концентрацией более 52 - 100%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│3110│         ДИКУМИЛА ПЕРОКСИД с концентрацией более 52 - 100%,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содержанием инертного твердого вещества не более 57%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│3110│         ПЕРОКСИД ОРГАНИЧЕСКИЙ ТИПА F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│3111│    трет-БУТИЛПЕРОКСИИЗОБУТИРАТ с концентрацией более 52%, но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77%,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│3111│         ДИИЗОБУТИРИЛА ПЕРОКСИД с концентрацией более 32%, не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│3111│         ИЗОПРОПИЛ-втор-БУТИЛПЕРОКСИДИКАРБОНАТ,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и ДИ-втор-БУТИЛ-ПЕРОКСИДИКАРБОНАТ,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28% и ДИИЗОПРОПИЛ-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ПЕРОКСИДИКАРБОНАТ, с концентрацией не более 22%, смеси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│3111│         ПЕРОКСИД ОРГАНИЧЕСКИЙ ТИПА B ЖИДКИЙ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│3112│         АЦЕТИЛЦИКЛОГЕКСАН-СУЛЬФОНИЛА ПЕРОКСИД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82%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│3112│         ДИ-(2-МЕТИЛБЕНЗОИЛА)ПЕРОКСИД с концентрацией не более 87%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│3112│         ДИИЗОПРОПИЛПЕРОКСИДИКАРБОНАТ с концентрацией более 52 -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│3112│         ПЕРОКСИД ОРГАНИЧЕСКИЙ ТИПА B ТВЕРДЫЙ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трет-АМИЛПЕРОКСИПИВАЛАТ с концентрацией не более 77%,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трет-БУТИЛПЕРОКСИ-2-ЭТИЛГЕКСАНОАТ с концентрацией более 52 -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трет-БУТИЛПЕРОКСИДИЭТИЛАЦЕТАТ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трет-БУТИЛПЕРОКСИПИВАЛАТ с концентрацией более 67%,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77%, с разбавителем типа A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ДИ-(2-ЭТИЛГЕКСИЛ)-ПЕРОКСИДИКАРБОНАТ с концентрацией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77 - 100%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ДИ-(втор-БУТИЛПЕРОКСИ)-ДИКАРБОНАТ с концентрацией более 52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2,5-ДИМЕТИЛ-2,5-ДИ-(2-ЭТИЛГЕКСАНОИЛ-ПЕРОКСИ)-ГЕКСАН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ДИ-н-ПРОПИЛПЕРОКСИДИКАРБОНАТ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ДИ-н-ПРОПИЛПЕРОКСИДИКАРБОНАТ с концентрацией не более 77%,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разбавителем типа B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ОРГАНИЧЕСКИЙ ПЕРОКСИД, ОБРАЗЕЦ, ЖИДКИЙ,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│3113│         ПЕРОКСИД ОРГАНИЧЕСКИЙ ТИПА C ЖИДКИЙ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│3114│         ДИ-(4-трет-БУТИЛЦИКЛОГЕКСИЛ)-ПЕРОКСИДИКАРБОНАТ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│3114│         ДИДЕКАНОИЛА ПЕРОКСИД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│3114│         ДИ-н-ОКТАНОИЛА ПЕРОКСИД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│3114│         ОРГАНИЧЕСКИЙ ПЕРОКСИД, ОБРАЗЕЦ, ТВЕРДЫЙ,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│3114│         ПЕРОКСИД ОРГАНИЧЕСКИЙ ТИПА C ТВЕРДЫЙ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трет-АМИЛПЕРОКСИ-2-ЭТИЛГЕКСАНОАТ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трет-АМИЛПЕРОКСИНЕОДЕКАНОАТ с концентрацией не более 77%,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Ацетила пероксид не более 27% в растворе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АЦЕТИЛЦИКЛОГЕКСАН-СУЛЬФОНИЛА ПЕРОКСИД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32%,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трет-БУТИЛА ПЕРОКСИНЕОГЕПТАНОАТ с концентрацией не более 77%,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трет-БУТИЛПЕРОКСИ-2-ЭТИЛГЕКСАНОАТ с концентрацией не более 31%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 2,2-ДИ-(трет-БУТИЛПЕРОКСИ)-БУТАН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36%,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33%, смеси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трет-БУТИЛПЕРОКСИИЗОБУТИРАТ с концентрацией не более 52%,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трет-БУТИЛПЕРОКСИНЕОДЕКАНОАТ с концентрацией более 77 - 100%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трет-БУТИЛПЕРОКСИНЕОДЕКАНОАТ с концентрацией не более 77%,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трет-БУТИЛПЕРОКСИПИВАЛАТ с концентрацией более 27%, но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67%, с разбавителем типа B с концентрацией не менее 33%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трет-ГЕКСИЛПЕРОКСИНЕОДЕКАНОАТ с концентрацией не более 71%,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29%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трет-ГЕКСИЛПЕРОКСИПИВАЛАТ с концентрацией не более 72%,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28%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ДИ-(2-НЕОДЕКАНОИЛ-ПЕРОКСИИЗОПРОПИЛ)-БЕНЗОЛ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52%, с разбавителем типа A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ДИ-(2-ЭТИЛГЕКСИЛ)-ПЕРОКСИДИКАРБОНАТ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77%,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ДИ-(2-ЭТОКСИЭТИЛ)-ПЕРОКСИДИКАРБОНАТ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ДИ-(3,5,5-ТРИМЕТИЛГЕКСАНОИЛА) ПЕРОКСИД с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38%, но не более 82%, с разбавителем типа A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18%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ДИ-(3-МЕТИЛБЕНЗОИЛА)ПЕРОКСИД с концентрацией не более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 БЕНЗОИЛА(3-МЕТИЛБЕНЗОИЛА)ПЕРОКСИД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18% и ДИБЕНЗОИЛА ПЕРОКСИД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 с разбавителем типа B с концентрацией не менее 58%,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смеси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ДИ-(3-МЕТОКСИБУТИЛ)-ПЕРОКСИДИКАРБОНАТ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ДИ-(втор-БУТИЛПЕРОКСИ)-ДИКАРБОНАТ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52%, с разбавителем типа A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ДИАЦЕТИЛА ПЕРОКСИД с концентрацией не более 27%,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Диацетилпероксид, не более 27% в растворе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ДИИЗОБУТИРИЛА ПЕРОКСИД с концентрацией не более 32%,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68%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ДИИЗОПРОПИЛПЕРОКСИДИКАРБОНАТ с концентрацией не более 28%,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разбавителем типа A с концентрацией не менее 72%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ДИИЗОПРОПИЛПЕРОКСИДИКАРБОНАТ с концентрацией не более 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разбавителем типа B с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ДИ-н-БУТИЛПЕРОКСИДИКАРБОНАТ с концентрацией более 27%, 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52%, с разбавителем типа B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ИЗОПРОПИЛ-втор-БУТИЛПЕРОКСИДИКАРБОНАТ,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32% и ДИ-втор-БУТИЛ-ПЕРОКСИДИКАРБОНАТ,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15%, но не более 18% и ДИИЗОПРОПИЛ-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ПЕРОКСИДИКАРБОНАТ, с концентрацией не менее 12%, но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15%,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38%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КУМИЛА ПЕРОКСИНЕОГЕПТАНОАТ с концентрацией не более 77%,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КУМИЛПЕРОКСИНЕОДЕКАНОАТ с концентрацией не более 77%,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КУМИЛПЕРОКСИПИВАЛАТ с концентрацией не более 77%,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│3115│         МЕТИЛЦИКЛОГЕКСАНОНА ПЕРОКСИД(Ы)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67%, с разбавителем типа B с концентрацией не менее 33%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ПЕРОКСИД ОРГАНИЧЕСКИЙ ТИПА D ЖИДКИЙ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СПИРТА ДИАЦЕТОНОВОГО ПЕРОКСИДЫ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57%, с разбавителем типа B с концентрацией не менее 26%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│3115│1,1,3,3- ТЕТРАМЕТИЛБУТИЛПЕРОКСИ-2-ЭТИЛГЕКСАНОАТ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│3115│1,1,3,3- ТЕТРАМЕТИЛБУТИЛ-ПЕРОКСИНЕОДЕКАНОАТ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72%,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1,1,3,3-ТЕТРАМЕТИЛБУТИЛ-ПЕРОКСИПИВАЛАТ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77%, с разбавителем типа A с концентрацией не менее 23%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1,1,3,3-ТЕТРАМЕТИЛБУТИЛ-ПЕРОКСИФЕНОКСИАЦЕТАТ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37%, с разбавителем типа B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│3115│    1-(2-ЭТИЛГЕКСАНОИЛПЕРОКСИ)-1,3-ДИМЕТИЛБУТИЛПЕРОКСИПИВАЛАТ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52%, с разбавителем типа A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45%, с разбавителем типа B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│3116│         ДИМИРИСТИЛПЕРОКСИДИКАРБОНАТ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│3116│         ДИ-н-НОНАНОИЛА ПЕРОКСИД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│3116│         ДИЦЕТИЛПЕРОКСИДИКАРБОНАТ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│3116│         КИСЛОТЫ ЯНТАРНОЙ ПЕРОКСИД с концентрацией не более 72%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│3116│         ПЕРОКСИД ОРГАНИЧЕСКИЙ ТИПА D ТВЕРДЫЙ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│3117│    трет-БУТИЛА ПЕРОКСИНЕОГЕПТАНОАТ с концентрацией не более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│3117│    трет-БУТИЛПЕРОКСИ-2-ЭТИЛГЕКСАНОАТ с концентрацией более 32%, 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52%, с разбавителем типа B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│3117│         ДИ-(2-ЭТИЛГЕКСИЛ)-ПЕРОКСИДИКАРБОНАТ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62%,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│3117│     1,1-ДИМЕТИЛ-3-ГИДРОКСИБУТИЛ-ПЕРОКСИНЕОГЕПТАНОАТ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52%, с разбавителем типа A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│3117│         ДИ-н-БУТИЛПЕРОКСИДИКАРБОНАТ с концентрацией не более 27%,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разбавителем типа B с концентрацией не менее 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│3117│         ДИПРОПИОНИЛА ПЕРОКСИД с концентрацией не более 27%,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│3117│         ПЕРОКСИД ОРГАНИЧЕСКИЙ ТИПА E ЖИДКИЙ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│3118│    трет-БУТИЛПЕРОКСИ-2-ЭТИЛГЕКСАНОАТ с концентрацией не более 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содержанием инертного твердого вещества не менее 48%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│3118│    трет-БУТИЛПЕРОКСИНЕОДЕКАНОАТ с концентрацией не более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(замороженная)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│3118│         ДИ-н-БУТИЛПЕРОКСИДИКАРБОНАТ с концентрацией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42%,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│3118│         КИСЛОТА НАДЛАУРИНОВАЯ с концентрацией менее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│3118│         ПЕРОКСИД ОРГАНИЧЕСКИЙ ТИПА E ТВЕРДЫЙ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трет-БУТИЛПЕРОКСИ-2-ЭТИЛГЕКСАНОАТ с концентрацией не более 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разбавителем типа B с концентрацией не менее 68%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трет-БУТИЛПЕРОКСИНЕОДЕКАНОАТ с концентрацией не более 32%,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A с концентрацией не менее 68%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трет-БУТИЛПЕРОКСИНЕОДЕКАНОАТ с концентрацией не более 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трет-БУТИЛПЕРОКСИПИВАЛАТ с концентрацией не более 27%,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разбавителем типа B с концентрацией не менее 73%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ДИ-(2-ЭТИЛГЕКСИЛ)-ПЕРОКСИДИКАРБОНАТ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ДИ-(3,5,5-ТРИМЕТИЛГЕКСАНОИЛА)ПЕРОКСИД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38%, с разбавителем типа A с концентрацией не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62%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ДИ-(3,5,5-ТРИМЕТИЛГЕКСАНОИЛА)ПЕРОКСИД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ДИ-(4-трет-БУТИЛЦИКЛОГЕКСИЛ)-ПЕРОКСИДИКАРБОНАТ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42%,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ДИМИРИСТИЛПЕРОКСИДИКАРБОНАТ с концентрацией не более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ДИЦЕТИЛПЕРОКСИДИКАРБОНАТ с концентрацией не более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ДИЦИКЛОГЕКСИЛПЕРОКСИКАРБОНАТ с концентрацией не более 42%,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КУМИЛПЕРОКСИНЕОДЕКАНОАТ с концентрацией не более 52%,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ПЕРОКСИД ОРГАНИЧЕСКИЙ ТИПА F ЖИДКИЙ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│3119│ 1,1,3,3-ТЕТРАМЕТИЛБУТИЛ-ПЕРОКСИНЕОДЕКАНОАТ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│3120│         ДИ-(2-ЭТИЛГЕКСИЛ)-ПЕРОКСИДИКАРБОНАТ с концентрацией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52%, устойчивая дисперсия в воде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│3120│         ПЕРОКСИД ОРГАНИЧЕСКИЙ ТИПА F ТВЕРДЫЙ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│3121│         ВЕЩЕСТВО ТВЕРДОЕ ОКИСЛЯЮЩЕЕ, РЕАГИРУЮЩЕЕ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│3122│         ЖИДКОСТЬ ЯДОВИТАЯ ОКИСЛЯЮЩАЯ,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│3123│         ЖИДКОСТЬ ЯДОВИТАЯ, РЕАГИРУЮЩАЯ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│3124│         ВЕЩЕСТВО ТВЕРДОЕ ЯДОВИТОЕ, САМОНАГРЕВАЮЩЕЕСЯ,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│3125│         ВЕЩЕСТВО ТВЕРДОЕ ЯДОВИТОЕ, РЕАГИРУЮЩЕЕ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│3126│         ВЕЩЕСТВО ТВЕРДОЕ САМОНАГРЕВАЮЩЕЕСЯ КОРРОЗИОННОЕ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│3127│         ВЕЩЕСТВО ТВЕРДОЕ САМОНАГРЕВАЮЩЕЕСЯ ОКИСЛЯЮЩЕЕ,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│3128│         ВЕЩЕСТВО ТВЕРДОЕ САМОНАГРЕВАЮЩЕЕСЯ ЯДОВИТОЕ 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│3128│         Трипропилбор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│3129│         ЖИДКОСТЬ, РЕАГИРУЮЩАЯ С ВОДОЙ, КОРРОЗИОННАЯ,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│3130│         ЖИДКОСТЬ, РЕАГИРУЮЩАЯ С ВОДОЙ, ЯДОВИТАЯ,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│3131│         ВЕЩЕСТВО ТВЕРДОЕ, РЕАГИРУЮЩЕЕ С ВОДОЙ, КОРРОЗИОННОЕ,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│3133│         ВЕЩЕСТВО ТВЕРДОЕ, РЕАГИРУЮЩЕЕ С ВОДОЙ, ОКИСЛЯЮЩЕЕ,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│3134│         Бария 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│3134│         Бария сплавы, непирофорные, опасно реагирующие с водой,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твердые, токсичные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│3134│         ВЕЩЕСТВО ТВЕРДОЕ, РЕАГИРУЮЩЕЕ С ВОДОЙ, ЯДОВИТОЕ,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│3136│         ТРИФТОРМЕТАН ОХЛАЖДЕННЫЙ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│3137│         ВЕЩЕСТВО ТВЕРДОЕ ОКИСЛЯЮЩЕЕ, ЛЕГКОВОСПЛАМЕНЯЮЩЕЕСЯ,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│3138│         ЭТИЛЕНА, АЦЕТИЛЕНА И ПРОПИЛЕНА СМЕСЬ ОХЛАЖДЕННАЯ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содержащая не менее 71,5% этилена, не более 22,5%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ацетилена и не более 6% пропилена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│3139│         ЖИДКОСТЬ ОКИСЛЯЮЩАЯ,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│3139│         Танилин,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│3140│         АЛКАЛОИДЫ ЖИДКИЕ, Н.У.К., или АЛКАЛОИДОВ СОЛИ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│3140│         Анабазина сульфат,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│3141│         СУРЬМЫ СОЕДИНЕНИЕ НЕОРГАНИЧЕСКОЕ ЖИДКОЕ,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│3142│         ЖИДКОСТЬ ДЕЗИНФИЦИРУЮЩАЯ ЯДОВИТАЯ,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│3142│         Лизол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│3143│         Динитронафталин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│3143│         КРАСИТЕЛЬ ТВЕРДЫЙ ЯДОВИТЫЙ, Н.У.К., или ПОЛУПРОДУКТ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СИНТЕЗА КРАСИТЕЛЕЙ ТВЕРДЫЙ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│3144│         НИКОТИНА СОЕДИНЕНИЕ ЖИДКОЕ, Н.У.К., или НИКОТИНА ПРЕПАРАТ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ЖИДКИЙ,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│3145│         Агидол-0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│3145│         АЛКИЛФЕНОЛЫ ЖИДКИЕ, Н.У.К. (включая C2 - C12-гомологи)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│3145│     2,6-Ди-трет-бутилфенол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│3146│         СОЕДИНЕНИЕ ОЛОВООРГАНИЧЕСКОЕ ТВЕРДОЕ,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│3147│         КРАСИТЕЛЬ ТВЕРДЫЙ КОРРОЗИОННЫЙ, Н.У.К., или ПОЛУПРОДУКТ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СИНТЕЗА КРАСИТЕЛЕЙ ТВЕРДЫЙ КОРРОЗИОННЫЙ,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│3148│         ЖИДКОСТЬ, РЕАГИРУЮЩАЯ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│3149│         ВОДОРОДА ПЕРОКСИДА И КИСЛОТЫ НАДУКСУСНОЙ СМЕСЬ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СТАБИЛИЗИРОВАННАЯ с кислотой (кислотами), водой и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надуксусной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│3150│         УСТРОЙСТВА МАЛЫЕ, ПРИВОДИМЫЕ В ДЕЙСТВИЕ УГЛЕВОДОРОДНЫМ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ГАЗОМ, или БАЛЛОНЫ С УГЛЕВОДОРОДНЫМ ГАЗОМ ДЛЯ МАЛЫХ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УСТРОЙСТВ с выпускным приспособлением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│3151│         ДИФЕНИЛЫ ПОЛИГАЛОГЕНИРОВАННЫЕ ЖИДКИЕ или ТЕРФЕНИЛЫ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ПОЛИГАЛОГЕНИРОВАННЫЕ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│3152│         ДИФЕНИЛЫ ПОЛИГАЛОГЕНИРОВАННЫЕ ТВЕРДЫЕ или ТЕРФЕНИЛЫ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ПОЛИГАЛОГЕНИРОВАННЫЕ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│3153│         ЭФИР ПЕРФТОР (МЕТИЛВИНИЛОВЫЙ)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│3154│         ЭФИР ПЕРФТОР (ЭТИЛВИНИЛОВЫЙ)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│3155│         ПЕНТАХЛОРФЕНОЛ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│3156│         ГАЗ СЖАТЫЙ ОКИСЛЯЮЩИЙ,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│3156│         Смесь аргона и кислорода сжатая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│3157│         ГАЗ СЖИЖЕННЫЙ ОКИСЛЯЮЩИЙ,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│3157│         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│3158│         ГАЗ ОХЛАЖДЕННЫЙ ЖИДКИЙ,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│3159│         Газ рефрижераторный R 134a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│3159│ 1,1,1,2-ТЕТРАФТОРЭТАН (ГАЗ РЕФРИЖЕРАТОРНЫЙ R 134a)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│3160│         ГАЗ СЖИЖЕННЫЙ ЯДОВИТЫЙ 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│3161│         Винил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│3161│         Винилацетилен,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│3161│         ГАЗ СЖИЖЕННЫЙ 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│3161│ 1,1,2,2-Тетрафторэтан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│3162│         ГАЗ СЖИЖЕННЫЙ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│3163│         ГАЗ СЖИЖЕННЫЙ,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│3163│         Инерген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│3163│         Хладон-612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│3164│         ИЗДЕЛИЯ ПОД ПНЕВМАТИЧЕСКИМ или ГИДРАВЛИЧЕСКИМ ДАВЛЕНИЕМ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невоспламеняющийся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│3165│         ЦИСТЕРНА АВИАЦИОННАЯ ГИДРАВЛИЧЕСКАЯ ТОПЛИВНАЯ С БЛОКОМ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ПИТАНИЯ (содержащая смесь гидразина безводного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метилгидразина) (топливо M 86)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│3166│         ДВИГАТЕЛИ ВНУТРЕННЕГО СГОРАНИЯ, В ТОМ ЧИСЛЕ В СОСТАВЕ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МАШИННОГО ОБОРУДОВАНИЯ ИЛИ ТРАНСПОРТНЫХ СРЕДСТВ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│3167│         ГАЗ, ОБРАЗЕЦ, НЕ ПОД ДАВЛЕНИЕМ, 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охлажденный до жидкого состояния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│3168│         ГАЗ, ОБРАЗЕЦ, НЕ ПОД ДАВЛЕНИЕМ,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ВОСПЛАМЕНЯЮЩИЙСЯ, Н.У.К., не охлажденный до жидкого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состояния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│3169│         ГАЗ, ОБРАЗЕЦ, НЕ ПОД ДАВЛЕНИЕМ, ЯДОВИТЫЙ, Н.У.К.,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охлажденный до жидкого состояния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│3170│         АЛЮМИНИЯ ПОБОЧНЫЕ ПРОДУКТЫ ПЛАВКИ или АЛЮМИНИЯ ПОБОЧНЫЕ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ПРОДУКТЫ ПЕРЕПЛАВКИ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│3171│         СРЕДСТВО ТРАНСПОРТНОЕ, РАБОТАЮЩЕЕ НА АККУМУЛЯТОРНЫХ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БАТАРЕЯХ, или ОБОРУДОВАНИЕ, РАБОТАЮЩЕЕ НА АККУМУЛЯТОРНЫХ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БАТАРЕЯХ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│3172│         ТОКСИНЫ, ИЗВЛЕЧЕННЫЕ ИЗ ЖИВЫХ ОРГАНИЗМОВ, ЖИДКИЕ,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│3174│         ТИТАНА ДИСУЛЬФИД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│3175│         ВЕЩЕСТВА ТВЕРДЫЕ или ВЕЩЕСТВ ТВЕРДЫХ СМЕСИ (ТАКИЕ, КАК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ПРЕПАРАТЫ И ОТХОДЫ), СОДЕРЖАЩИЕ ЛЕГКОВОСПЛАМЕНЯЮЩУЮСЯ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ЖИДКОСТЬ, Н.У.К., с температурой вспышки до 60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│3175│         Вещества твердые, содержащие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жидкости,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│3176│         ВЕЩЕСТВО ТВЕРДОЕ ЛЕГКОВОСПЛАМЕНЯЮЩЕЕСЯ 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РАСПЛАВЛЕННОЕ,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│3178│         ВЕЩЕСТВО ТВЕРДОЕ ЛЕГКОВОСПЛАМЕНЯЮЩЕЕСЯ НЕОРГАНИЧЕСКОЕ,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│3178│         Шашки серные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│3179│         ВЕЩЕСТВО ТВЕРДОЕ ЛЕГКОВОСПЛАМЕНЯЮЩЕЕСЯ ЯДОВИТОЕ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│3180│         ВЕЩЕСТВО ТВЕРДОЕ ЛЕГКОВОСПЛАМЕНЯЮЩЕЕСЯ КОРРОЗИОННОЕ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│3181│         СОЛИ МЕТАЛЛОВ ОРГАНИЧЕСКИХ СОЕДИНЕНИЙ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│3182│         ГИДРИДЫ МЕТАЛЛОВ ЛЕГКОВОСПЛАМЕНЯЮЩИЕСЯ,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│3183│         ЖИДКОСТЬ САМОНАГРЕВАЮЩАЯСЯ 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│3184│         ЖИДКОСТЬ САМОНАГРЕВАЮЩАЯСЯ ЯДОВИТАЯ 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│3185│         ЖИДКОСТЬ САМОНАГРЕВАЮЩАЯСЯ КОРРОЗИОННАЯ ОРГАНИЧЕСКАЯ,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│3186│         ЖИДКОСТЬ САМОНАГРЕВАЮЩАЯСЯ НЕОРГАНИЧЕСКАЯ,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│3187│         ЖИДКОСТЬ САМОНАГРЕВАЮЩАЯСЯ ЯДОВИТАЯ НЕОРГАНИЧЕСКАЯ,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│3188│         ЖИДКОСТЬ САМОНАГРЕВАЮЩАЯСЯ КОРРОЗИОННАЯ НЕОРГАНИЧЕСКАЯ,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│3189│         ПОРОШОК МЕТАЛЛИЧЕСКИЙ САМОНАГРЕВАЮЩИЙСЯ,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│3190│         ВЕЩЕСТВО ТВЕРДОЕ САМОНАГРЕВАЮЩЕЕСЯ НЕОРГАНИЧЕСКОЕ,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│3190│         Лазурь железная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│3190│         Исключен. - </w:t>
      </w:r>
      <w:hyperlink r:id="rId1401"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│3191│         ВЕЩЕСТВО ТВЕРДОЕ САМОНАГРЕВАЮЩЕЕСЯ ЯДОВИТОЕ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│3192│         ВЕЩЕСТВО ТВЕРДОЕ САМОНАГРЕВАЮЩЕЕСЯ КОРРОЗИОННОЕ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│3194│         ЖИДКОСТЬ ПИРОФОРНАЯ НЕОРГАНИЧЕСКАЯ,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│3200│         ВЕЩЕСТВО ТВЕРДОЕ ПИРОФОРНОЕ НЕОРГАНИЧЕСКОЕ,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│3205│         АЛКОГОЛЯТЫ ЩЕЛОЧНОЗЕМЕЛЬНЫХ МЕТАЛЛОВ,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│3206│         АЛКОГОЛЯТЫ ЩЕЛОЧНЫХ МЕТАЛЛОВ САМОНАГРЕВАЮЩИЕСЯ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│3208│         ВЕЩЕСТВО МЕТАЛЛИЧЕСКОЕ, РЕАГИРУЮЩЕЕ С ВОДОЙ,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│3209│         ВЕЩЕСТВО МЕТАЛЛИЧЕСКОЕ, РЕАГИРУЮЩЕЕ С ВОДОЙ,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САМОНАГРЕВАЮЩЕЕСЯ,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│3210│         ХЛОРАТОВ НЕОРГАНИЧЕСКИХ ВОДНЫЙ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│3211│         ПЕРХЛОРАТОВ НЕОРГАНИЧЕСКИХ ВОДНЫЙ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│3212│         ГИПОХЛОРИТЫ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│3213│         БРОМАТОВ НЕОРГАНИЧЕСКИХ ВОДНЫЙ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│3214│         ПЕРМАНГАНАТОВ НЕОРГАНИЧЕСКИХ ВОДНЫЙ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│3215│         ПЕРСУЛЬФАТЫ НЕОРГАНИЧЕСКИЕ,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│3216│         ПЕРСУЛЬФАТОВ НЕОРГАНИЧЕСКИХ ВОДНЫЙ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│3218│         Аммиачно-кальциевая селитра,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│3218│         Аммония нитрат (селитра аммиачная),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высококонцентрированный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│3218│         Исключено. - </w:t>
      </w:r>
      <w:hyperlink r:id="rId1402"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21.10.2010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│3218│         НИТРАТОВ НЕОРГАНИЧЕСКИХ ВОДНЫЙ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│3218│         Селитра аммиачная, высококонцентрированный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│3218│         Селитра аммиачно-кальциевая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│3218│         Селитра натриевая, раствор, концентрации менее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│3219│         НИТРИТОВ НЕОРГАНИЧЕСКИХ ВОДНЫЙ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│3220│         Газ рефрижераторный R 125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│3220│         ПЕНТАФТОРЭТАН (ГАЗ РЕФРИЖЕРАТОРНЫЙ R 125)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│3221│         ЖИДКОСТЬ САМОРЕАКТИВНАЯ ТИПА B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│3222│         ВЕЩЕСТВО ТВЕРДОЕ САМОРЕАКТИВНОЕ ТИПА B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│3223│         ЖИДКОСТЬ САМОРЕАКТИВНАЯ ТИПА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│3224│    2,2'-Азоди(изобутиронитрил) в виде пасты на основе воды,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концентрацией не более 50%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│3224│         ВЕЩЕСТВО ТВЕРДОЕ САМОРЕАКТИВНОЕ ТИПА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│3224│         Диазодиметиланилин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│3224│         Диазодиэтиланилин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│3224│         Порофор ЧХЗ-5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│3224│         Порофор ЧХЗ-57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│3225│         ЖИДКОСТЬ САМОРЕАКТИВНАЯ ТИПА D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│3226│         ВЕЩЕСТВО ТВЕРДОЕ САМОРЕАКТИВНОЕ ТИПА D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│3227│         ЖИДКОСТЬ САМОРЕАКТИВНАЯ ТИПА E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│3228│         ВЕЩЕСТВО ТВЕРДОЕ САМОРЕАКТИВНОЕ ТИПА E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│3229│         ЖИДКОСТЬ САМОРЕАКТИВНАЯ ТИПА F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│3230│         ВЕЩЕСТВО ТВЕРДОЕ САМОРЕАКТИВНОЕ ТИПА F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│3231│         ЖИДКОСТЬ САМОРЕАКТИВНАЯ ТИПА C С РЕГУЛИРУЕМОЙ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│3232│         ВЕЩЕСТВО ТВЕРДОЕ САМОРЕАКТИВНОЕ ТИПА B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│3233│         ЖИДКОСТЬ САМОРЕАКТИВНАЯ ТИПА C С РЕГУЛИРУЕМОЙ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│3234│         ВЕЩЕСТВО ТВЕРДОЕ САМОРЕАКТИВНОЕ ТИПА C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│3235│         ЖИДКОСТЬ САМОРЕАКТИВНАЯ ТИПА D С РЕГУЛИРУЕМОЙ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│3236│         ВЕЩЕСТВО ТВЕРДОЕ САМОРЕАКТИВНОЕ ТИПА D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│3237│         ЖИДКОСТЬ САМОРЕАКТИВНАЯ ТИПА E С РЕГУЛИРУЕМОЙ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│3238│         ВЕЩЕСТВО ТВЕРДОЕ САМОРЕАКТИВНОЕ ТИПА E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│3239│         ЖИДКОСТЬ САМОРЕАКТИВНАЯ ТИПА F С РЕГУЛИРУЕМОЙ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│3240│         ВЕЩЕСТВО ТВЕРДОЕ САМОРЕАКТИВНОЕ ТИПА F С РЕГУЛИРУЕМОЙ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│3241│       2-БРОМ-2-НИТРОПРОПАНДИОЛ-1,3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│3242│         АЗОДИКАРБОНАМИД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│3242│         Порофор ЧХЗ-21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│3243│         ВЕЩЕСТВА ТВЕРДЫЕ, СОДЕРЖАЩИЕ ЯДОВИТУЮ ЖИДКОСТЬ,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│3244│         ВЕЩЕСТВА ТВЕРДЫЕ, СОДЕРЖАЩИЕ КОРРОЗИОННУЮ ЖИДКОСТЬ,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│3244│         Заряды к огнетушителям ОХП-10 (кислотная часть)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│3245│         МИКРООРГАНИЗМЫ ГЕНЕТИЧЕСКИ ИЗМЕНЕННЫЕ или ОРГАНИЗМЫ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ГЕНЕТИЧЕСКИ ИЗМЕНЕННЫЕ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│3245│         МИКРООРГАНИЗМЫ ГЕНЕТИЧЕСКИ ИЗМЕНЕННЫЕ или ОРГАНИЗМЫ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ГЕНЕТИЧЕСКИ ИЗМЕНЕННЫЕ, в охлажденном жидком азоте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│3246│         МЕТАНСУЛЬФОНИЛХЛОРИД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│3247│         НАТРИЯ ПЕРОКСОБОРАТ БЕЗВОДНЫЙ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│3248│         ПРЕПАРАТ ЛЕКАРСТВЕННЫЙ ЖИДКИЙ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│3249│         ПРЕПАРАТ ЛЕКАРСТВЕННЫЙ ТВЕРДЫЙ, ЯДОВИТЫЙ,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│3250│         КИСЛОТА ХЛОРУКСУСНАЯ РАСПЛАВЛЕННАЯ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│3251│         ИЗОСОРБИД-5-МОНОНИТРАТ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│3252│         Газ рефрижераторный R 32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│3252│         ДИФТОРМЕТАН (ГАЗ РЕФРИЖЕРАТОРНЫЙ R 32)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│3253│         НАТРИЯ ТРИОКСОСИЛИКАТ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│3254│         ТРИБУТИЛФОСФАН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│3255│    трет-БУТИЛГИПОХЛОРИТ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│3256│         ЖИДКОСТЬ ПРИ ПОВЫШЕННОЙ ТЕМПЕРАТУРЕ ЛЕГКОВОСПЛАМЕНЯЮЩАЯСЯ,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с температурой вспышки более 60 °C, перевозимая при│</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температуре не ниже ее температуры вспышки и ниже 100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03"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│3256│         ЖИДКОСТЬ ПРИ ПОВЫШЕННОЙ ТЕМПЕРАТУРЕ ЛЕГКОВОСПЛАМЕНЯЮЩАЯСЯ,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с температурой вспышки более 60 °C, перевозимая при│</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температуре не ниже ее температуры вспышки и не ниже 100 °C│</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404"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│3257│         ЖИДКОСТЬ ПРИ ПОВЫШЕННОЙ ТЕМПЕРАТУРЕ, Н.У.К., перевозимая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при температуре не ниже 100 °C, но ниже ее температуры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вспышки (включая расплавленные металлы, расплавленные соли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 т.д.)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│3257│         Пек каменноугольный электродный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│3258│         ВЕЩЕСТВО ТВЕРДОЕ ПРИ ПОВЫШЕННОЙ ТЕМПЕРАТУРЕ, Н.У.К., при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температуре не ниже 240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│3259│         Амины C17 - C20, первичные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│3259│         АМИНЫ ТВЕРДЫЕ КОРРОЗИОННЫЕ, Н.У.К., или ПОЛИАМИНЫ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│3260│         Алюминия фторид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│3260│         ВЕЩЕСТВО ТВЕРДОЕ КОРРОЗИОННОЕ КИСЛОЕ НЕОРГАНИЧЕСКОЕ,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│3260│         Марганца 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│3260│         Олова (II)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│3260│         Олова дихлорид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│3260│         Олово хлористое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│3261│         ВЕЩЕСТВО ТВЕРДОЕ КОРРОЗИОННОЕ КИСЛОЕ 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│3261│         Кислота нитрилотриметилфосфоновая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│3262│         ВЕЩЕСТВО ТВЕРДОЕ КОРРОЗИОННОЕ ЩЕЛОЧНОЕ НЕОРГАНИЧЕСКОЕ,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│3262│         Электролит щелочной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│3263│         ВЕЩЕСТВО ТВЕРДОЕ КОРРОЗИОННОЕ ЩЕЛОЧНОЕ 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Алюминия оксисульфат, раствор (коагулянт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Алюминия оксихлорид, коагулянт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Алюминия сульфат,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Аммония фосфат,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Германия (IV) хлорид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Гидроксиламина сульфат, 25% водный раствор, коррозионный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ЖИДКОСТЬ КОРРОЗИОННАЯ КИСЛАЯ НЕОРГАНИЧЕСКАЯ,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Кальция нитрат,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Кислота фосфористая,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Коагулянт оксихлорида алюминия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Композиция ГЛИМС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Композиция ГПР (грунт - преобразователь ржавчины)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Композиция ДПФ-1 ингибированная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Концентраты фосфатирующие КМП-1, СК-1, КФЭ-1, КФ-1, СК-1К,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КФЭ-2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Меди (II) хлорид, водный раствор, коррозиионный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│3264│         Фосфанол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Аллил-1,4-бутандио кислоты ангидрид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Ангидрид трифторметансульфокислоты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Бутилфосфат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Водный слой дикарбоновых кислот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Дикарбоновых кислот водный слой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ЖИДКОСТЬ КОРРОЗИОННАЯ КИСЛАЯ 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Кислота валериановая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Кислота дитиогликолевая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Кислота изовалериановая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Кислота метоксиуксусная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Кислота пеларгоновая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Кислота пировиноградная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Кислоты дихлоркарбоновые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Кислоты разветвленные монокарбоновые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Концентрат низкомолекулярных кислот НМК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Метилбензосульфат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Трифторметансульфокислота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│3265│         Эфир метиловый бензосульфокислоты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│3266│         ЖИДКОСТЬ КОРРОЗИОННАЯ ЩЕЛОЧНАЯ НЕОРГАНИЧЕСКАЯ,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│3266│         Натрия гидросульфид,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│3266│         Натрия сульфгидрат,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│3266│         Натрия сульфид, водный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│3267│   2,2'-(Бутиламино)-диэтанол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│3267│         ЖИДКОСТЬ КОРРОЗИОННАЯ ЩЕЛОЧНАЯ 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│3267│         Проскан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│3268│         УСТРОЙСТВА ГАЗОНАПОЛНИТЕЛЬНЫЕ НАДУВНЫХ ПОДУШЕК или МОДУЛИ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НАДУВНЫХ ПОДУШЕК или УСТРОЙСТВА ПРЕДВАРИТЕЛЬНОГО НАТЯЖЕНИЯ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РЕМНЕЙ БЕЗОПАСНОСТИ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│3269│         СМОЛ ПОЛИЭФИРНЫХ КОМПЛЕКТ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│3269│         СМОЛ ПОЛИЭФИРНЫХ КОМПЛЕКТ (вязкая)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│3269│         СМОЛ ПОЛИЭФИРНЫХ КОМПЛЕКТ (невязкая)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│3270│         ФИЛЬТРЫ НИТРОЦЕЛЛЮЛОЗНЫЕ МЕМБРАННЫЕ, содержащие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12,6% азота по массе сухого вещества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│3271│         ЭФИРЫ,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Амилпропионат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трет-Бутилакрилат,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│3272│       н-Бутилбутират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Винилпропионат, стабилизированный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Изобутилизовалерат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Метилацетоацетат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Метилвалерат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Метиллактат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1-Метокси-2-пропил-ацетат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Сложные эфиры,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Триметил-орто-формиат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Этилвалерат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Эфир метиловый ацетоуксусной кислоты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Эфиры метиловые синтетических жирных кислот фракции C7 - C9│</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│3272│         ЭФИРЫ СЛОЖНЫЕ,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│3273│         НИТРИЛЫ ЛЕГКОВОСПЛАМЕНЯЮЩИЕСЯ ЯДОВИТЫЕ,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│3274│         АЛКОГОЛЯТОВ РАСТВОР, Н.У.К., в спирте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│3275│         НИТРИЛЫ ЯДОВИТЫЕ ЛЕГКОВОСПЛАМЕНЯЮЩИЕСЯ,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│3276│         НИТРИЛЫ ЖИДКИЕ, ЯДОВИТЫЕ,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05"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│3277│         ХЛОРФОРМИАТЫ ЯДОВИТЫЕ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│3278│         СОЕДИНЕНИЕ ФОСФОРОРГАНИЧЕСКОЕ ЖИДКОЕ ЯДОВИТОЕ,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06"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│3279│         СОЕДИНЕНИЕ ФОСФОРОРГАНИЧЕСКОЕ ЯДОВИТОЕ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ЛЕГКОВОСПЛАМЕНЯЮЩЕЕСЯ,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│3280│         СОЕДИНЕНИЕ МЫШЬЯКОРГАНИЧЕСКОЕ, ЖИДКОЕ, Н.У.К., жидкое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│3281│         КАРБОНИЛЫ МЕТАЛЛОВ, ЖИДКИЕ,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│3282│         СОЕДИНЕНИЕ МЕТАЛЛООРГАНИЧЕСКОЕ ЖИДКОЕ ЯДОВИТОЕ,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07"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│3283│         СЕЛЕНА СОЕДИНЕНИЕ, ТВЕРДОЕ,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│3284│         ТЕЛЛУРА СОЕДИНЕНИЕ,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│3285│         Ванадиевые соединения для сернокислотного каталитического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производства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│3285│         ВАНАДИЯ СОЕДИНЕНИЕ,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│3285│         Катализатор ванадиевый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408"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│3286│         Гептил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│3286│         ЖИДКОСТЬ ЛЕГКОВОСПЛАМЕНЯЮЩАЯСЯ ЯДОВИТАЯ КОРРОЗИОННАЯ,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│3286│         Ингибиторы коррозии "Дизгафен-1", "Донбасс-1", "Донбасс-2"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│3286│         Люминал A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│3287│         Бария хлорид,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│3287│         ЖИДКОСТЬ ЯДОВИТАЯ НЕОРГАНИЧЕСКАЯ,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│3287│         Натрия нитрат, водный раствор с концентрацией 40% (по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массе)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409"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21.10.2010)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│3287│         Натрия нитрит, водный раствор, с концентрацией 40% (по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массе)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│3288│         ВЕЩЕСТВО ТВЕРДОЕ ЯДОВИТОЕ НЕОРГАНИЧЕСКОЕ,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│3288│         Исключен. - </w:t>
      </w:r>
      <w:hyperlink r:id="rId1410" w:history="1">
        <w:r>
          <w:rPr>
            <w:rFonts w:ascii="Courier New" w:hAnsi="Courier New" w:cs="Courier New"/>
            <w:color w:val="0000FF"/>
            <w:sz w:val="20"/>
            <w:szCs w:val="20"/>
          </w:rPr>
          <w:t>Протокол</w:t>
        </w:r>
      </w:hyperlink>
      <w:r>
        <w:rPr>
          <w:rFonts w:ascii="Courier New" w:hAnsi="Courier New" w:cs="Courier New"/>
          <w:sz w:val="20"/>
          <w:szCs w:val="20"/>
        </w:rPr>
        <w:t xml:space="preserve"> от 29.10.2011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│3288│         Криолит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│3288│         Натрий двухромовокислый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│3288│         Натрия гексафторалюминат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1"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21.10.2010)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│3288│         Натрия дихромат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│3289│         ЖИДКОСТЬ ЯДОВИТАЯ КОРРОЗИОННАЯ НЕОРГАНИЧЕСКАЯ,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│3290│         ВЕЩЕСТВО ТВЕРДОЕ ЯДОВИТОЕ КОРРОЗИОННОЕ НЕОРГАНИЧЕСКОЕ,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│3290│         Йод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│3290│         Шламы сернокислотного производства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│3291│         ОТХОДЫ БОЛЬНИЧНОГО ПРОИСХОЖДЕНИЯ, РАЗНЫЕ, Н.У.К.,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(БИО)МЕДИЦИНСКИЕ ОТХОДЫ, Н.У.К., или МЕДИЦИНСКИЕ ОТХОДЫ,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ПОДПАДАЮЩИЕ ПОД ДЕЙСТВИЕ СООТВЕТСТВУЮЩИХ ПРАВИЛ,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│3291│         ОТХОДЫ БОЛЬНИЧНОГО ПРОИСХОЖДЕНИЯ, РАЗНЫЕ, Н.У.К.,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(БИО)МЕДИЦИНСКИЕ ОТХОДЫ, Н.У.К., или МЕДИЦИНСКИЕ ОТХОДЫ,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ПОДПАДАЮЩИЕ ПОД ДЕЙСТВИЕ СООТВЕТСТВУЮЩИХ ПРАВИЛ, Н.У.К.,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охлажденном жидком азоте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│3292│         БАТАРЕИ НАТРИЙСОДЕРЖАЩИЕ или ЭЛЕМЕНТЫ НАТРИЙСОДЕРЖАЩИЕ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│3293│         ГИДРАЗИНА ВОДНЫЙ РАСТВОР с массовой долей гидразина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37%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│3294│         ВОДОРОДА ЦИАНИДА СПИРТОВОЙ РАСТВОР, содержащий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45% цианида водорода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Абсорбент (компонент дизельных топлив) газоконденсатный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Бензин для промышленных целей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Газоконденсат углеводородный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Гептен-2, гептен-3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Деканы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Дистиллят газового конденсата легкий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Дистиллят газового конденсата средний (сернистый)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Компонент дизельного топлива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Компонент моторных топлив ароматический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Конденсат из природных газов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1,3-Пентадиен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Пиперилен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Сырье углеводородное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1,2,3-Триметилбензол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УГЛЕВОДОРОДЫ ЖИДКИЕ,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УГЛЕВОДОРОДЫ ЖИДКИЕ, Н.У.К. (давление паров при 50 °C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УГЛЕВОДОРОДЫ ЖИДКИЕ, Н.У.К. (давление паров при 50 °C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Углеводороды легкие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альфа-олефинов C10 - C12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альфа-олефинов C8, C8 - C10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бензиновая газовая стабильная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бутан-пропан-гексановая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гексан-гептановая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гексановая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изоамиленовая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изопентановая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керосино-газойлевая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метилдигидропирановая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н-гептановая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параксилольная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пентан-изопентановая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пентанизопренциклопентадиеновая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│3295│         Фракция пентановая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│3296│         Газ рефрижераторный R 227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│3296│         ГЕПТАФТОРПРОПАН (ГАЗ РЕФРИЖЕРАТОРНЫЙ R 227)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│3297│         ЭТИЛЕНА ОКСИДА И ХЛОРТЕТРАФТОРЭТАНА СМЕСЬ, содержащая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8,8% этилена 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│3298│         ЭТИЛЕНА ОКСИДА И ПЕНТАФТОРЭТАНА СМЕСЬ, содержащая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7,9% этилена 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│3299│         ЭТИЛЕНА ОКСИДА И ТЕТРАФТОРЭТАНА СМЕСЬ, содержащая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5,6% этилена 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│3300│         ЭТИЛЕНА ОКСИДА И УГЛЕРОДА ДИОКСИДА СМЕСЬ, содержащая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87% этилена оксида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│3301│         ЖИДКОСТЬ КОРРОЗИОННАЯ САМОНАГРЕВАЮЩАЯСЯ,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│3302│       2-ДИМЕТИЛАМИНЭТИЛАКРИЛАТ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│3303│         ГАЗ СЖАТЫЙ ЯДОВИТЫЙ ОКИСЛЯЮЩИЙ,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│3304│         ГАЗ СЖАТЫЙ ЯДОВИТЫЙ КОРРОЗИОННЫЙ,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│3305│         ГАЗ СЖАТЫЙ ЯДОВИТЫЙ ВОСПЛАМЕНЯЮЩИЙСЯ КОРРОЗИОННЫЙ,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│3306│         ГАЗ СЖАТЫЙ ЯДОВИТЫЙ ОКИСЛЯЮЩИЙ КОРРОЗИОННЫЙ,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│3307│         ГАЗ СЖИЖЕННЫЙ ЯДОВИТЫЙ ОКИСЛЯЮЩИЙ,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│3308│         ГАЗ СЖИЖЕННЫЙ ЯДОВИТЫЙ КОРРОЗИОННЫЙ,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│3309│         ГАЗ СЖИЖЕННЫЙ ЯДОВИТЫЙ ВОСПЛАМЕНЯЮЩИЙСЯ КОРРОЗИОННЫЙ,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│3310│         ГАЗ СЖИЖЕННЫЙ ЯДОВИТЫЙ ОКИСЛЯЮЩИЙ КОРРОЗИОННЫЙ,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│3311│         ГАЗ ОХЛАЖДЕННЫЙ ЖИДКИЙ ОКИСЛЯЮЩИЙ,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│3312│         ГАЗ ОХЛАЖДЕННЫЙ ЖИДКИЙ 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│3313│         ПИГМЕНТЫ ОРГАНИЧЕСКИЕ САМОНАГРЕВАЮЩИЕСЯ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│3314│         СОЕДИНЕНИЕ ПЛАСТИЧНОЕ ФОРМОВОЧНОЕ в виде тестообразной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массы, в форме листа или полученное путем экструзии жгута,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выделяющее легковоспламеняющиеся пары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│3315│         ОБРАЗЕЦ ХИМИЧЕСКИЙ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│3316│         КОМПЛЕКТ ХИМИЧЕСКИХ ВЕЩЕСТВ или КОМПЛЕКТ ПЕРВОЙ ПОМОЩИ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│3317│       2-АМИНО-4,6-ДИНИТРОФЕНОЛ УВЛАЖНЕННЫЙ с массовой долей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менее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│3318│         АММИАКА РАСТВОР в воде с относительной плотностью менее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0,880 при температуре 15 °C, содержащий более 50% аммиака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│3319│         НИТРОГЛИЦЕРИНА СМЕСЬ ДЕСЕНСИБИЛИЗИРОВАННАЯ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с массовой долей нитроглицерина более 2%, но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│3320│         НАТРИЯ БОРГИДРИДА И НАТРИЯ ГИДРОКСИДА РАСТВОР с массовой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долей боргидрида натрия не более 12% и массовой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гидроксида натрия не более 40%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│3334│         ЖИДКОСТЬ, ПЕРЕВОЗКА КОТОРОЙ ПО ВОЗДУХУ РЕГУЛИРУЕТСЯ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ПРАВИЛАМИ,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│3335│         ВЕЩЕСТВО ТВЕРДОЕ, ПЕРЕВОЗКА КОТОРОГО ПО ВОЗДУХУ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РЕГУЛИРУЕТСЯ ПРАВИЛАМИ ПЕРЕВОЗОК ВОЗДУШНОГО ТРАНСПОРТА,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│3336│         МЕРКАПТАНЫ ЖИДКИЕ ЛЕГКОВОСПЛАМЕНЯЮЩИЕСЯ, Н.У.К.,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МЕРКАПТАНОВ СМЕСЬ ЖИДКАЯ ЛЕГКОВОСПЛАМЕНЯЮЩАЯСЯ,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(давление паров при 50 °C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│3336│         МЕРКАПТАНЫ ЖИДКИЕ ЛЕГКОВОСПЛАМЕНЯЮЩИЕСЯ, Н.У.К.,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МЕРКАПТАНОВ СМЕСЬ ЖИДКАЯ ЛЕГКОВОСПЛАМЕНЯЮЩАЯСЯ,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(давление паров при 50 °C не более 110 кПа)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│3336│         МЕРКАПТАНЫ ЖИДКИЕ ЛЕГКОВОСПЛАМЕНЯЮЩИЕСЯ, Н.У.К.,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МЕРКАПТАНОВ СМЕСЬ ЖИДКАЯ ЛЕГКОВОСПЛАМЕНЯЮЩАЯСЯ,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│3336│         Одорант СПМ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│3337│         ГАЗ РЕФРИЖЕРАТОРНЫЙ R 404A (Пентафторэтана, 1,1,1-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трифторэтана и 1,1,1,2-тетрафторэтана зеотропная смесь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приблизительно 44% пентафторэтана и 52% 1,1,1-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трифторэтана)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│3338│         ГАЗ РЕФРИЖЕРАТОРНЫЙ R 407A (Дифторметана, пентафторэтана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1,1,1,2-тетрафторэтана зеотропная смесь с приблизительно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дифторметана и 40% пентафторэтана)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│3339│         ГАЗ РЕФРИЖЕРАТОРНЫЙ R 407B (Дифторметана, пентафторэтана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1,1,1,2-тетрафторэтана зеотропная смесь с приблизительно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дифторметана и 70% пентафторэтана)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│3340│         ГАЗ РЕФРИЖЕРАТОРНЫЙ R 407C (Дифторметана, пентафторэтана 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1,1,1,2-тетрафторэтана зеотропная смесь с приблизительно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23% дифторметана и 25% пентафторэтана)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│3341│         ТИОМОЧЕВИНЫ ДИОКСИД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│3342│         КСАНТОГЕНАТЫ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│3343│         НИТРОГЛИЦЕРИНА СМЕСЬ ДЕСЕНСИБИЛИЗИРОВАННАЯ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ЛЕГКОВОСПЛАМЕНЯЮЩАЯСЯ, Н.У.К., с массовой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нитроглицерина не более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│3344│         ПЕНТАЭРИТРИТТЕТРАНИТРАТА СМЕСЬ ДЕСЕНСИБИЛИЗИРОВАННАЯ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ТВЕРДАЯ, Н.У.К., с массовой долей ПЭТН более 10%, но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более 20%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│3345│         ПЕСТИЦИД - ПРОИЗВОДНЫЙ ФЕНОКСИУКСУСНОЙ КИСЛОТЫ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│3346│         ПЕСТИЦИД - ПРОИЗВОДНЫЙ ФЕНОКСИУКСУСНОЙ КИСЛОТЫ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ЯДОВИТЫЙ с температурой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│3347│         ПЕСТИЦИД - ПРОИЗВОДНЫЙ ФЕНОКСИУКСУСНОЙ КИСЛОТЫ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ЛЕГКОВОСПЛАМЕНЯЮЩИЙСЯ с температурой вспышки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│3348│         ПЕСТИЦИД - ПРОИЗВОДНЫЙ ФЕНОКСИУКСУСНОЙ КИСЛОТЫ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│3349│         ПЕСТИЦИД НА ОСНОВЕ ПИРЕТРОИДОВ ТВЕРДЫЙ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│3350│         ПЕСТИЦИД НА ОСНОВЕ ПИРЕТРОИДОВ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ЛЕГКОВОСПЛАМЕНЯЮЩИЙСЯ ЯДОВИТЫЙ с температурой вспышки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23 °C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│3351│         ПЕСТИЦИД НА ОСНОВЕ ПИРЕТРОИДОВ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ЛЕГКОВОСПЛАМЕНЯЮЩИЙСЯ с температурой вспышки не менее 23 °C│</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│3352│         ПЕСТИЦИД НА ОСНОВЕ ПИРЕТРОИДОВ ЖИДКИЙ ЯДОВИТЫЙ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│3354│         ГАЗ ИНСЕКТИЦИДНЫЙ 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│3355│         ГАЗ ИНСЕКТИЦИДНЫЙ ЯДОВИТЫЙ ВОСПЛАМЕНЯЮЩИЙСЯ,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│3356│         ГЕНЕРАТОР КИСЛОРОДА ХИМИЧЕСКИЙ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│3357│         НИТРОГЛИЦЕРИНА СМЕСЬ ДЕСЕНСИБИЛИЗИРОВАННАЯ ЖИДКАЯ,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 массовой долей нитроглицерина не более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│3358│         УСТАНОВКИ РЕФРИЖЕРАТОРНЫЕ, содержащие 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неядовитый сжиженный газ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│3359│         ЕДИНИЦА ФУМИГИРОВАННАЯ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Вата хлопковая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ВОЛОКНА РАСТИТЕЛЬНОГО ПРОИСХОЖДЕНИЯ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Волокно хлопковое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Джут-волокно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Копра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Лен чесаный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Луб сухой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Очесы хлопчатобумажные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│3360│         Пакля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│3361│         ХЛОРСИЛАНЫ ЯДОВИТЫЕ КОРРОЗИОННЫЕ,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│3362│         ХЛОРСИЛАНЫ ЯДОВИТЫЕ КОРРОЗИОННЫЕ, ЛЕГКОВОСПЛАМЕНЯЮЩИЕСЯ,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│3363│         ВЕЩЕСТВА ОПАСНЫЕ В ОБОРУДОВАНИИ ИЛИ В ПРИБОРАХ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│3364│         ТРИНИТРОФЕНОЛ (КИСЛОТА ПИКРИНОВАЯ), УВЛАЖНЕННЫЙ,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массовой долей воды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│3365│         ТРИНИТРОХЛОРБЕНЗОЛ (ПИКРИЛХЛОРИД), УВЛАЖНЕННЫЙ, с массовой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долей воды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│3366│         ТРИНИТРОТОЛУОЛ (ТНТ), УВЛАЖНЕННЫЙ, с массовой долей воды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│3367│         ТРИНИТРОБЕНЗОЛ, УВЛАЖНЕННЫЙ, с массовой долей воды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│3368│         КИСЛОТА ТРИНИТРОБЕНЗОЙНАЯ, УВЛАЖНЕННАЯ, с массовой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воды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│3369│         НАТРИЯ ДИНИТРО-о-КРЕЗОЛАТ, УВЛАЖНЕННЫЙ, с массовой долей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воды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│3370│         МОЧЕВИНЫ НИТРАТ, УВЛАЖНЕННЫЙ, с массовой долей воды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│3371│       2-МЕТИЛБУТАНАЛЬ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│3373│         ПРЕПАРАТ БИОЛОГИЧЕСКИЙ, КАТЕГОРИЯ B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│3374│         АЦЕТИЛЕН НЕРАСТВОРЕННЫЙ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│3375│         АММОНИЯ НИТРАТА ЭМУЛЬСИЯ или АММОНИЯ НИТРАТА СУСПЕНЗИЯ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АММОНИЯ НИТРАТА ГЕЛЬ, промежуточное сырье для бризантных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взрывчатых веществ,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│3375│         АММОНИЯ НИТРАТА ЭМУЛЬСИЯ или АММОНИЯ НИТРАТА СУСПЕНЗИЯ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АММОНИЯ НИТРАТА ГЕЛЬ, промежуточное сырье для бризантных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взрывчатых веществ,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│3376│       4-НИТРОФЕНИЛГИДРАЗИН с массовой долей воды не менее 30%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│3377│         НАТРИЯ ПЕРБОРАТА МОНОГИДРАТ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│3378│         НАТРИЯ КАРБОНАТА ПЕРОКСИГИДРАТ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│3379│         ВЗРЫВЧАТОЕ ВЕЩЕСТВО ДЕСЕНСИБИЛИЗИРОВАННОЕ, ЖИДКОЕ,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│3380│         ВЗРЫВЧАТОЕ ВЕЩЕСТВО ДЕСЕНСИБИЛИЗИРОВАННОЕ, ТВЕРДОЕ,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│3381│         ЖИДКОСТЬ ЯДОВИТАЯ ПРИ ВДЫХАНИИ Н.У.К., с </w:t>
      </w:r>
      <w:r>
        <w:rPr>
          <w:rFonts w:ascii="Courier New" w:hAnsi="Courier New" w:cs="Courier New"/>
          <w:position w:val="-12"/>
          <w:sz w:val="20"/>
          <w:szCs w:val="20"/>
        </w:rPr>
        <w:pict>
          <v:shape id="_x0000_i1037" type="#_x0000_t75" style="width:27.2pt;height:18.35pt">
            <v:imagedata r:id="rId510" o:title=""/>
          </v:shape>
        </w:pict>
      </w:r>
      <w:r>
        <w:rPr>
          <w:rFonts w:ascii="Courier New" w:hAnsi="Courier New" w:cs="Courier New"/>
          <w:sz w:val="20"/>
          <w:szCs w:val="20"/>
        </w:rPr>
        <w:t xml:space="preserve">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мл/м3 и концентрацией насыщенных паров не менее 500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2"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│3382│         ЖИДКОСТЬ ЯДОВИТАЯ ПРИ ВДЫХАНИИ, Н.У.К., с </w:t>
      </w:r>
      <w:r>
        <w:rPr>
          <w:rFonts w:ascii="Courier New" w:hAnsi="Courier New" w:cs="Courier New"/>
          <w:position w:val="-12"/>
          <w:sz w:val="20"/>
          <w:szCs w:val="20"/>
        </w:rPr>
        <w:pict>
          <v:shape id="_x0000_i1038" type="#_x0000_t75" style="width:27.2pt;height:18.35pt">
            <v:imagedata r:id="rId510" o:title=""/>
          </v:shape>
        </w:pict>
      </w:r>
      <w:r>
        <w:rPr>
          <w:rFonts w:ascii="Courier New" w:hAnsi="Courier New" w:cs="Courier New"/>
          <w:sz w:val="20"/>
          <w:szCs w:val="20"/>
        </w:rPr>
        <w:t xml:space="preserve"> не более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1 000 мл/м3 и концентрацией насыщенных паров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3"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│3383│         ЖИДКОСТЬ ЯДОВИТАЯ ПРИ ВДЫХАНИИ, ЛЕГКОВОСПЛАМЕНЯЮЩАЯСЯ,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Н.У.К., с </w:t>
      </w:r>
      <w:r>
        <w:rPr>
          <w:rFonts w:ascii="Courier New" w:hAnsi="Courier New" w:cs="Courier New"/>
          <w:position w:val="-12"/>
          <w:sz w:val="20"/>
          <w:szCs w:val="20"/>
        </w:rPr>
        <w:pict>
          <v:shape id="_x0000_i1039" type="#_x0000_t75" style="width:27.2pt;height:18.35pt">
            <v:imagedata r:id="rId510" o:title=""/>
          </v:shape>
        </w:pict>
      </w:r>
      <w:r>
        <w:rPr>
          <w:rFonts w:ascii="Courier New" w:hAnsi="Courier New" w:cs="Courier New"/>
          <w:sz w:val="20"/>
          <w:szCs w:val="20"/>
        </w:rPr>
        <w:t xml:space="preserve"> не более 200 мл/м3 и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насыщенных паров не менее 500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4"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│3384│         ЖИДКОСТЬ ЯДОВИТАЯ ПРИ ВДЫХАНИИ, ЛЕГКОВОСПЛАМЕНЯЮЩАЯСЯ,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Н.У.К., с </w:t>
      </w:r>
      <w:r>
        <w:rPr>
          <w:rFonts w:ascii="Courier New" w:hAnsi="Courier New" w:cs="Courier New"/>
          <w:position w:val="-12"/>
          <w:sz w:val="20"/>
          <w:szCs w:val="20"/>
        </w:rPr>
        <w:pict>
          <v:shape id="_x0000_i1040" type="#_x0000_t75" style="width:27.2pt;height:18.35pt">
            <v:imagedata r:id="rId510" o:title=""/>
          </v:shape>
        </w:pict>
      </w:r>
      <w:r>
        <w:rPr>
          <w:rFonts w:ascii="Courier New" w:hAnsi="Courier New" w:cs="Courier New"/>
          <w:sz w:val="20"/>
          <w:szCs w:val="20"/>
        </w:rPr>
        <w:t xml:space="preserve"> не более 1 000 мл/м3 и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насыщенных паров не менее 10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5"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│3385│         ЖИДКОСТЬ ЯДОВИТАЯ ПРИ ВДЫХАНИИ, РЕАГИРУЮЩАЯ С ВОДОЙ,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Н.У.К., с </w:t>
      </w:r>
      <w:r>
        <w:rPr>
          <w:rFonts w:ascii="Courier New" w:hAnsi="Courier New" w:cs="Courier New"/>
          <w:position w:val="-12"/>
          <w:sz w:val="20"/>
          <w:szCs w:val="20"/>
        </w:rPr>
        <w:pict>
          <v:shape id="_x0000_i1041" type="#_x0000_t75" style="width:27.2pt;height:18.35pt">
            <v:imagedata r:id="rId510" o:title=""/>
          </v:shape>
        </w:pict>
      </w:r>
      <w:r>
        <w:rPr>
          <w:rFonts w:ascii="Courier New" w:hAnsi="Courier New" w:cs="Courier New"/>
          <w:sz w:val="20"/>
          <w:szCs w:val="20"/>
        </w:rPr>
        <w:t xml:space="preserve"> не более 200 мл/м3 и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насыщенных паров не менее 500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6"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│3386│         ЖИДКОСТЬ ЯДОВИТАЯ ПРИ ВДЫХАНИИ, РЕАГИРУЮЩАЯ С ВОДОЙ,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Н.У.К., с </w:t>
      </w:r>
      <w:r>
        <w:rPr>
          <w:rFonts w:ascii="Courier New" w:hAnsi="Courier New" w:cs="Courier New"/>
          <w:position w:val="-12"/>
          <w:sz w:val="20"/>
          <w:szCs w:val="20"/>
        </w:rPr>
        <w:pict>
          <v:shape id="_x0000_i1042" type="#_x0000_t75" style="width:27.2pt;height:18.35pt">
            <v:imagedata r:id="rId510" o:title=""/>
          </v:shape>
        </w:pict>
      </w:r>
      <w:r>
        <w:rPr>
          <w:rFonts w:ascii="Courier New" w:hAnsi="Courier New" w:cs="Courier New"/>
          <w:sz w:val="20"/>
          <w:szCs w:val="20"/>
        </w:rPr>
        <w:t xml:space="preserve"> не более 1 000 мл/м3 и концентрацией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насыщенных паров не менее 10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7"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│3387│         ЖИДКОСТЬ ЯДОВИТАЯ ПРИ ВДЫХАНИИ ОКИСЛЯЮЩАЯ, Н.У.К., с </w:t>
      </w:r>
      <w:r>
        <w:rPr>
          <w:rFonts w:ascii="Courier New" w:hAnsi="Courier New" w:cs="Courier New"/>
          <w:position w:val="-12"/>
          <w:sz w:val="20"/>
          <w:szCs w:val="20"/>
        </w:rPr>
        <w:pict>
          <v:shape id="_x0000_i1043" type="#_x0000_t75" style="width:27.2pt;height:18.35pt">
            <v:imagedata r:id="rId510" o:title=""/>
          </v:shape>
        </w:pict>
      </w:r>
      <w:r>
        <w:rPr>
          <w:rFonts w:ascii="Courier New" w:hAnsi="Courier New" w:cs="Courier New"/>
          <w:sz w:val="20"/>
          <w:szCs w:val="20"/>
        </w:rPr>
        <w:t xml:space="preserve">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200 мл/м3 и концентрацией насыщенных паров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менее 500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8"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│3388│         ЖИДКОСТЬ ЯДОВИТАЯ ПРИ ВДЫХАНИИ, ОКИСЛЯЮЩАЯ, Н.У.К., с </w:t>
      </w:r>
      <w:r>
        <w:rPr>
          <w:rFonts w:ascii="Courier New" w:hAnsi="Courier New" w:cs="Courier New"/>
          <w:position w:val="-12"/>
          <w:sz w:val="20"/>
          <w:szCs w:val="20"/>
        </w:rPr>
        <w:pict>
          <v:shape id="_x0000_i1044" type="#_x0000_t75" style="width:27.2pt;height:18.35pt">
            <v:imagedata r:id="rId510" o:title=""/>
          </v:shape>
        </w:pict>
      </w: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1 000 мл/м3 и концентрацией насыщенных паров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10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19"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│3389│         ЖИДКОСТЬ ЯДОВИТАЯ ПРИ ВДЫХАНИИ, ЕДКАЯ, Н.У.К., с </w:t>
      </w:r>
      <w:r>
        <w:rPr>
          <w:rFonts w:ascii="Courier New" w:hAnsi="Courier New" w:cs="Courier New"/>
          <w:position w:val="-12"/>
          <w:sz w:val="20"/>
          <w:szCs w:val="20"/>
        </w:rPr>
        <w:pict>
          <v:shape id="_x0000_i1045" type="#_x0000_t75" style="width:27.2pt;height:18.35pt">
            <v:imagedata r:id="rId510" o:title=""/>
          </v:shape>
        </w:pict>
      </w:r>
      <w:r>
        <w:rPr>
          <w:rFonts w:ascii="Courier New" w:hAnsi="Courier New" w:cs="Courier New"/>
          <w:sz w:val="20"/>
          <w:szCs w:val="20"/>
        </w:rPr>
        <w:t xml:space="preserve">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200 мл/м3 и концентрацией насыщенных паров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500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20"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│3390│         ЖИДКОСТЬ ЯДОВИТАЯ ПРИ ВДЫХАНИИ, ЕДКАЯ, Н.У.К., с </w:t>
      </w:r>
      <w:r>
        <w:rPr>
          <w:rFonts w:ascii="Courier New" w:hAnsi="Courier New" w:cs="Courier New"/>
          <w:position w:val="-12"/>
          <w:sz w:val="20"/>
          <w:szCs w:val="20"/>
        </w:rPr>
        <w:pict>
          <v:shape id="_x0000_i1046" type="#_x0000_t75" style="width:27.2pt;height:18.35pt">
            <v:imagedata r:id="rId510" o:title=""/>
          </v:shape>
        </w:pict>
      </w:r>
      <w:r>
        <w:rPr>
          <w:rFonts w:ascii="Courier New" w:hAnsi="Courier New" w:cs="Courier New"/>
          <w:sz w:val="20"/>
          <w:szCs w:val="20"/>
        </w:rPr>
        <w:t xml:space="preserve">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не более 1 000 мл/м3 и концентрацией насыщенных паров не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менее 10 ЛК50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21"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│3391│         ВЕЩЕСТВО МЕТАЛЛООРГАНИЧЕСКОЕ, ПИРОФОРНОЕ, ТВЕРДОЕ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│3392│         ВЕЩЕСТВО МЕТАЛЛООРГАНИЧЕСКОЕ, ПИРОФОРНОЕ, ЖИДКОЕ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│3393│         ВЕЩЕСТВО МЕТАЛЛООРГАНИЧЕСКОЕ, ПИРОФОРНОЕ, РЕАГИРУЮЩЕЕ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ВОДОЙ, ТВЕРДОЕ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│3394│         ВЕЩЕСТВО МЕТАЛЛООРГАНИЧЕСКОЕ, ПИРОФОРНОЕ, РЕАГИРУЮЩЕЕ 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ВОДОЙ, ЖИДКОЕ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│3394│         Триизобутилалюминий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│3395│         ВЕЩЕСТВО МЕТАЛЛООРГАНИЧЕСКОЕ, РЕАГИРУЮЩЕЕ С ВОДОЙ, ТВЕРДОЕ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│3396│         ВЕЩЕСТВО МЕТАЛЛООРГАНИЧЕСКОЕ, РЕАГИРУЮЩЕЕ С ВОДОЙ,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ЛЕГКОВОСПЛАМЕНЯЮЩЕЕСЯ, ТВЕРДОЕ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│3397│         ВЕЩЕСТВО МЕТАЛЛООРГАНИЧЕСКОЕ, РЕАГИРУЮЩЕЕ С ВОДОЙ,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САМОНАГРЕВАЮЩЕЕСЯ, ТВЕРДОЕ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│3398│         ВЕЩЕСТВО МЕТАЛЛООРГАНИЧЕСКОЕ, РЕАГИРУЮЩЕЕ С ВОДОЙ, ЖИДКОЕ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│3399│         ВЕЩЕСТВО МЕТАЛЛООРГАНИЧЕСКОЕ, РЕАГИРУЮЩЕЕ С ВОДОЙ,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ЛЕГКОВОСПЛАМЕНЯЮЩЕЕСЯ, ЖИДКОЕ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│3400│         ВЕЩЕСТВО МЕТАЛЛООРГАНИЧЕСКОЕ, САМОНАГРЕВАЮЩЕЕСЯ, ТВЕРДОЕ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│3401│         АМАЛЬГАМА ЩЕЛОЧНЫХ МЕТАЛЛОВ,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│3402│         АМАЛЬГАМА ЩЕЛОЧНОЗЕМЕЛЬНЫХ МЕТАЛЛОВ,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│3403│         КАЛИЯ МЕТАЛЛИЧЕСКИЕ СПЛАВЫ,ТВЕРДЫЕ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│3404│         КАЛИЯ-НАТРИЯ СПЛАВЫ,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│3405│         БАРИЯ ХЛОРАТА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│3406│         БАРИЯ ПЕРХЛОРАТА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│3407│         ХЛОРАТА И МАГНИЯ ХЛОРИДА СМЕСИ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│3408│         СВИНЦА ПЕРХЛОРАТА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│3409│         ХЛОРНИТРОБЕНЗОЛЫ,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│3410│       4-ХЛОР-о-ТОЛУИДИН-ГИДРОХЛОРИДА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│3411│    бета-НАФТИЛАМИНА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│3412│         КИСЛОТА МУРАВЬИНАЯ с массовой долей кислоты не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но не более 85%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│3412│         КИСЛОТА МУРАВЬИНАЯ с массовой долей кислоты не менее 5%,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но менее 10%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│3413│         КАЛИЯ ЦИАНИДА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│3414│         НАТРИЯ ЦИАНИДА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│3415│         НАТРИЯ ФТОРИДА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│3416│         ХЛОРАЦЕТОФЕНОН,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│3417│         КСИЛИЛБРОМИД,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│3418│     2,4-ТОЛУИЛЕН-ДИАМИНА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│3419│         БОРА ТРИФТОРИД И КИСЛОТА УКСУСНАЯ - КОМПЛЕКС,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│3420│         БОРА ТРИФТОРИД И КИСЛОТА ПРОПИОНОВАЯ - КОМПЛЕКС,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│3421│         КАЛИЯ ГИДРОДИФТОРИДА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│3422│         КАЛИЯ ФТОРИДА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│3423│         ТЕТРАМЕТИЛАММОНИЯ ГИДРОКСИД,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│3424│         АММОНИЯ ДИНИТРО-о-КРЕЗОЛЯТА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│3425│         КИСЛОТА БРОМУКСУСНАЯ,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│3426│         АКРИЛАМИДА РАСТВОР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│3427│         ХЛОРБЕНЗИЛХЛОРИДЫ,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│3428│       3-ХЛОР-4-МЕТИЛФЕНИЛИЗОЦИАНАТ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│3429│         ХЛОРТОЛУИДИНЫ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│3430│         КСИЛЕНОЛЫ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│3431│         НИТРОБЕНЗОТРИФТОРИДЫ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│3432│         ПОЛИХЛОРДИФЕНИЛЫ,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│3434│         НИТРОКРЕЗОЛЫ ЖИДКИЕ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│3436│         ГЕКСАФТОРАЦЕТОНГИДРАТ,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│3437│         ХЛОРКРЕЗОЛЫ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│3438│         СПИРТ альфа-МЕТИЛБЕНЗИЛОВЫЙ,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│3439│         НИТРИЛЫ ТВЕРДЫЕ ЯДОВИТЫЕ,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22"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│3440│         СОЕДИНЕНИЕ СЕЛЕНА, ЖИДКОЕ,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│3441│         ХЛОРДИНИТРОБЕНЗОЛЫ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│3442│         ДИХЛОРАНИЛИНЫ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│3443│         ДИНИТРОБЕНЗОЛЫ,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│3444│         НИКОТИНА ГИДРОХЛОРИД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│3445│         НИКОТИНА СУЛЬФАТ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│3446│         НИТРОТОЛУОЛЫ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│3447│         НИТРОКСИЛОЛЫ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│3448│         ВЕЩЕСТВО СЛЕЗОТОЧИВОЕ ТВЕРДОЕ,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│3449│         БРОМБЕНЗИЛЦИАНИДЫ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│3450│         ДИФЕНИЛХЛОРАРСИН ТВЕРДЫЙ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│3451│         ТОЛУИДИНЫ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│3452│         КСИЛИДИНЫ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│3453│         КИСЛОТА ФОСФОРНАЯ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│3454│         ДИНИТРОТОЛУОЛЫ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│3455│         КРЕЗОЛЫ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│3456│         КИСЛОТА НИТРОЗИЛСЕРНАЯ ТВЕРДАЯ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│3457│         ХЛОРНИТРОТОЛУОЛЫ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│3458│         НИТРОАНИЗОЛЫ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│3459│         НИТРОБРОМБЕНЗОЛЫ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│3460│       N-ЭТИЛБЕНЗИЛТОЛУИДИНЫ ТВЕРДЫЕ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│3462│         ТОКСИНЫ, ИЗВЛЕЧЕННЫЕ ИЗ ЖИВЫХ ОРГАНИЗМОВ, ТВЕРДЫЕ,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│3463│         КИСЛОТА ПРОПИОНОВАЯ с массовой долей кислоты не менее 90%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│3464│         СОЕДИНЕНИЕ ФОСФОРОРГАНИЧЕСКОЕ ТВЕРДОЕ ЯДОВИТОЕ,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23"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│3465│         СОЕДИНЕНИЕ МЫШЬЯКОРГАНИЧЕСКОЕ, ТВЕРДОЕ,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│3466│         КАРБОНИЛЫ МЕТАЛЛОВ, ТВЕРДЫЕ,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│3467│         СОЕДИНЕНИЕ МЕТАЛЛООРГАНИЧЕСКОЕ ТВЕРДОЕ ЯДОВИТОЕ,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 ред. </w:t>
      </w:r>
      <w:hyperlink r:id="rId1424" w:history="1">
        <w:r>
          <w:rPr>
            <w:rFonts w:ascii="Courier New" w:hAnsi="Courier New" w:cs="Courier New"/>
            <w:color w:val="0000FF"/>
            <w:sz w:val="20"/>
            <w:szCs w:val="20"/>
          </w:rPr>
          <w:t>протокола</w:t>
        </w:r>
      </w:hyperlink>
      <w:r>
        <w:rPr>
          <w:rFonts w:ascii="Courier New" w:hAnsi="Courier New" w:cs="Courier New"/>
          <w:sz w:val="20"/>
          <w:szCs w:val="20"/>
        </w:rPr>
        <w:t xml:space="preserve"> от 07.05.2013)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│3468│         ВОДОРОД В СИСТЕМЕ ХРАНЕНИЯ НА ОСНОВЕ МЕТАЛЛОГИДРИДОВ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│3469│         КРАСКА ЛЕГКОВОСПЛАМЕНЯЮЩАЯСЯ КОРРОЗИОННАЯ (включая краску,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лак, эмаль, краситель, шеллак, олифу, политуру,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наполнитель и жидкую лаковую основу)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ЛАКОКРАСОЧНЫЙ ЛЕГКОВОСПЛАМЕНЯЮЩИЙСЯ КОРРОЗИОННЫЙ (включая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растворитель и разбавитель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│3470│         КРАСКА КОРРОЗИОННАЯ ЛЕГКОВОСПЛАМЕНЯЮЩАЯСЯ (включая краску,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лак, эмаль, краситель, шеллак, олифу, политуру, жидкий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наполнитель и жидкую лаковую основу) или МАТЕРИАЛ          │</w:t>
      </w:r>
    </w:p>
    <w:p w:rsidR="0051735D" w:rsidRDefault="0051735D">
      <w:pPr>
        <w:pStyle w:val="ConsPlusCell"/>
        <w:rPr>
          <w:rFonts w:ascii="Courier New" w:hAnsi="Courier New" w:cs="Courier New"/>
          <w:sz w:val="20"/>
          <w:szCs w:val="20"/>
        </w:rPr>
      </w:pPr>
      <w:r>
        <w:rPr>
          <w:rFonts w:ascii="Courier New" w:hAnsi="Courier New" w:cs="Courier New"/>
          <w:sz w:val="20"/>
          <w:szCs w:val="20"/>
        </w:rPr>
        <w:t>│    │         ЛАКОКРАСОЧНЫЙ КОРРОЗИОННЫЙ ЛЕГКОВОСПЛАМЕНЯЮЩИЙСЯ,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(включая растворитель и разбавитель краски)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│3471│         ГИДРОДИФТОРИДОВ РАСТВОР, Н.У.К.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│3472│         КИСЛОТА КРОТОНОВАЯ ЖИДКАЯ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│3473│         КАССЕТЫ ТОПЛИВНЫХ ЭЛЕМЕНТОВ или КАССЕТЫ ТОПЛИВНЫХ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ЭЛЕМЕНТОВ, СОДЕРЖАЩИЕСЯ В ОБОРУДОВАНИИ, или КАССЕТЫ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ТОПЛИВНЫХ ЭЛЕМЕНТОВ, УПАКОВАННЫЕ С ОБОРУДОВАНИЕМ,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содержащие легковоспламеняющиеся жидкости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│3484│         ГИДРАЗИНА ВОДНЫЙ РАСТВОР ЛЕГКОВОСПЛАМЕНЯЮЩИЙСЯ с массовой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долей гидразина более 37%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│(введено </w:t>
      </w:r>
      <w:hyperlink r:id="rId1425" w:history="1">
        <w:r>
          <w:rPr>
            <w:rFonts w:ascii="Courier New" w:hAnsi="Courier New" w:cs="Courier New"/>
            <w:color w:val="0000FF"/>
            <w:sz w:val="20"/>
            <w:szCs w:val="20"/>
          </w:rPr>
          <w:t>протоколом</w:t>
        </w:r>
      </w:hyperlink>
      <w:r>
        <w:rPr>
          <w:rFonts w:ascii="Courier New" w:hAnsi="Courier New" w:cs="Courier New"/>
          <w:sz w:val="20"/>
          <w:szCs w:val="20"/>
        </w:rPr>
        <w:t xml:space="preserve"> от 18.05.2012)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35" w:name="Par31985"/>
      <w:bookmarkEnd w:id="135"/>
      <w:r>
        <w:rPr>
          <w:rFonts w:ascii="Calibri" w:hAnsi="Calibri" w:cs="Calibri"/>
        </w:rPr>
        <w:t>Приложение N 3</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r>
        <w:t>ХАРАКТЕРИСТИКА   НОВОГО   ГРУЗА   в   целях     его    классификации,  либо</w:t>
      </w:r>
    </w:p>
    <w:p w:rsidR="0051735D" w:rsidRDefault="0051735D">
      <w:pPr>
        <w:pStyle w:val="ConsPlusNonformat"/>
      </w:pPr>
      <w:r>
        <w:t>реклассификации.</w:t>
      </w:r>
    </w:p>
    <w:p w:rsidR="0051735D" w:rsidRDefault="0051735D">
      <w:pPr>
        <w:pStyle w:val="ConsPlusNonformat"/>
      </w:pPr>
    </w:p>
    <w:p w:rsidR="0051735D" w:rsidRDefault="0051735D">
      <w:pPr>
        <w:pStyle w:val="ConsPlusNonformat"/>
      </w:pPr>
      <w:r>
        <w:t>Представляется  вся  необходимая информация, включая   источники   основных</w:t>
      </w:r>
    </w:p>
    <w:p w:rsidR="0051735D" w:rsidRDefault="0051735D">
      <w:pPr>
        <w:pStyle w:val="ConsPlusNonformat"/>
      </w:pPr>
      <w:r>
        <w:t>классификационных  данных  и  методы  испытаний. Данные должны относиться к</w:t>
      </w:r>
    </w:p>
    <w:p w:rsidR="0051735D" w:rsidRDefault="0051735D">
      <w:pPr>
        <w:pStyle w:val="ConsPlusNonformat"/>
      </w:pPr>
      <w:r>
        <w:t>тому состоянию груза, в котором он подлежит перевозке.</w:t>
      </w:r>
    </w:p>
    <w:p w:rsidR="0051735D" w:rsidRDefault="0051735D">
      <w:pPr>
        <w:pStyle w:val="ConsPlusNonformat"/>
      </w:pPr>
    </w:p>
    <w:p w:rsidR="0051735D" w:rsidRDefault="0051735D">
      <w:pPr>
        <w:pStyle w:val="ConsPlusNonformat"/>
      </w:pPr>
      <w:r>
        <w:t>___________________________________________________________________________</w:t>
      </w:r>
    </w:p>
    <w:p w:rsidR="0051735D" w:rsidRDefault="0051735D">
      <w:pPr>
        <w:pStyle w:val="ConsPlusNonformat"/>
      </w:pPr>
      <w:r>
        <w:t xml:space="preserve">        (Наименование организации, предъявляющей груз к перевозке)</w:t>
      </w:r>
    </w:p>
    <w:p w:rsidR="0051735D" w:rsidRDefault="0051735D">
      <w:pPr>
        <w:pStyle w:val="ConsPlusNonformat"/>
      </w:pPr>
    </w:p>
    <w:p w:rsidR="0051735D" w:rsidRDefault="0051735D">
      <w:pPr>
        <w:pStyle w:val="ConsPlusNonformat"/>
      </w:pPr>
      <w:r>
        <w:t>1.  Техническое, химическое и торговое наименование груза,   его   синонимы</w:t>
      </w:r>
    </w:p>
    <w:p w:rsidR="0051735D" w:rsidRDefault="0051735D">
      <w:pPr>
        <w:pStyle w:val="ConsPlusNonformat"/>
      </w:pPr>
      <w:r>
        <w:t>(основное наименование подчеркнуть) _______________________________________</w:t>
      </w:r>
    </w:p>
    <w:p w:rsidR="0051735D" w:rsidRDefault="0051735D">
      <w:pPr>
        <w:pStyle w:val="ConsPlusNonformat"/>
      </w:pPr>
      <w:r>
        <w:t>2. Химическая формула _____________________________________________________</w:t>
      </w:r>
    </w:p>
    <w:p w:rsidR="0051735D" w:rsidRDefault="0051735D">
      <w:pPr>
        <w:pStyle w:val="ConsPlusNonformat"/>
      </w:pPr>
      <w:r>
        <w:t>3. Номер ООН ______________________________________________________________</w:t>
      </w:r>
    </w:p>
    <w:p w:rsidR="0051735D" w:rsidRDefault="0051735D">
      <w:pPr>
        <w:pStyle w:val="ConsPlusNonformat"/>
      </w:pPr>
      <w:r>
        <w:t>4. Классификация согласно положениям Типовых Правил ООН ___________________</w:t>
      </w:r>
    </w:p>
    <w:p w:rsidR="0051735D" w:rsidRDefault="0051735D">
      <w:pPr>
        <w:pStyle w:val="ConsPlusNonformat"/>
      </w:pPr>
      <w:r>
        <w:t>5. Наименование, указываемое в перевозочных документах ____________________</w:t>
      </w:r>
    </w:p>
    <w:p w:rsidR="0051735D" w:rsidRDefault="0051735D">
      <w:pPr>
        <w:pStyle w:val="ConsPlusNonformat"/>
      </w:pPr>
      <w:r>
        <w:t>6. Класс ______________ дополнительная опасность __________________________</w:t>
      </w:r>
    </w:p>
    <w:p w:rsidR="0051735D" w:rsidRDefault="0051735D">
      <w:pPr>
        <w:pStyle w:val="ConsPlusNonformat"/>
      </w:pPr>
      <w:r>
        <w:t xml:space="preserve">   Группа упаковки ________________________________________________________</w:t>
      </w:r>
    </w:p>
    <w:p w:rsidR="0051735D" w:rsidRDefault="0051735D">
      <w:pPr>
        <w:pStyle w:val="ConsPlusNonformat"/>
      </w:pPr>
      <w:r>
        <w:t>7. Предлагаемые специальные положения, если таковые имеются _______________</w:t>
      </w:r>
    </w:p>
    <w:p w:rsidR="0051735D" w:rsidRDefault="0051735D">
      <w:pPr>
        <w:pStyle w:val="ConsPlusNonformat"/>
      </w:pPr>
      <w:r>
        <w:t>8.  Номер  государственного стандарта или технических   условий   (для ТУ -</w:t>
      </w:r>
    </w:p>
    <w:p w:rsidR="0051735D" w:rsidRDefault="0051735D">
      <w:pPr>
        <w:pStyle w:val="ConsPlusNonformat"/>
      </w:pPr>
      <w:r>
        <w:t>когда и какой организацией утверждены) ____________________________________</w:t>
      </w:r>
    </w:p>
    <w:p w:rsidR="0051735D" w:rsidRDefault="0051735D">
      <w:pPr>
        <w:pStyle w:val="ConsPlusNonformat"/>
      </w:pPr>
      <w:r>
        <w:t>9. Вид отправки (мелкие, повагонные, в контейнерах) _______________________</w:t>
      </w:r>
    </w:p>
    <w:p w:rsidR="0051735D" w:rsidRDefault="0051735D">
      <w:pPr>
        <w:pStyle w:val="ConsPlusNonformat"/>
      </w:pPr>
      <w:r>
        <w:t>10.  Род  вагона  (тип контейнера), в котором   предполагается   перевозить</w:t>
      </w:r>
    </w:p>
    <w:p w:rsidR="0051735D" w:rsidRDefault="0051735D">
      <w:pPr>
        <w:pStyle w:val="ConsPlusNonformat"/>
      </w:pPr>
      <w:r>
        <w:t>груз ______________________________________________________________________</w:t>
      </w:r>
    </w:p>
    <w:p w:rsidR="0051735D" w:rsidRDefault="0051735D">
      <w:pPr>
        <w:pStyle w:val="ConsPlusNonformat"/>
      </w:pPr>
      <w:r>
        <w:t>11. Объем перевозки в месяц, т ____________________________________________</w:t>
      </w:r>
    </w:p>
    <w:p w:rsidR="0051735D" w:rsidRDefault="0051735D">
      <w:pPr>
        <w:pStyle w:val="ConsPlusNonformat"/>
      </w:pPr>
      <w:r>
        <w:t>12. Станция и дорога отправления груза ____________________________________</w:t>
      </w:r>
    </w:p>
    <w:p w:rsidR="0051735D" w:rsidRDefault="0051735D">
      <w:pPr>
        <w:pStyle w:val="ConsPlusNonformat"/>
      </w:pPr>
      <w:r>
        <w:t>13. Станция и дорога назначения груза _____________________________________</w:t>
      </w:r>
    </w:p>
    <w:p w:rsidR="0051735D" w:rsidRDefault="0051735D">
      <w:pPr>
        <w:pStyle w:val="ConsPlusNonformat"/>
      </w:pPr>
    </w:p>
    <w:p w:rsidR="0051735D" w:rsidRDefault="0051735D">
      <w:pPr>
        <w:pStyle w:val="ConsPlusNonformat"/>
      </w:pPr>
      <w:bookmarkStart w:id="136" w:name="Par32017"/>
      <w:bookmarkEnd w:id="136"/>
      <w:r>
        <w:t xml:space="preserve">                         ФИЗИЧЕСКИЕ СВОЙСТВА ГРУЗА</w:t>
      </w:r>
    </w:p>
    <w:p w:rsidR="0051735D" w:rsidRDefault="0051735D">
      <w:pPr>
        <w:pStyle w:val="ConsPlusNonformat"/>
      </w:pPr>
    </w:p>
    <w:p w:rsidR="0051735D" w:rsidRDefault="0051735D">
      <w:pPr>
        <w:pStyle w:val="ConsPlusNonformat"/>
      </w:pPr>
      <w:bookmarkStart w:id="137" w:name="Par32019"/>
      <w:bookmarkEnd w:id="137"/>
      <w:r>
        <w:t xml:space="preserve">                              ОБЩИЕ СВОЙСТВА</w:t>
      </w:r>
    </w:p>
    <w:p w:rsidR="0051735D" w:rsidRDefault="0051735D">
      <w:pPr>
        <w:pStyle w:val="ConsPlusNonformat"/>
      </w:pPr>
    </w:p>
    <w:p w:rsidR="0051735D" w:rsidRDefault="0051735D">
      <w:pPr>
        <w:pStyle w:val="ConsPlusNonformat"/>
      </w:pPr>
      <w:r>
        <w:t>14. Агрегатное состояние при температуре 20 °C (газ, жидкость подвижная или</w:t>
      </w:r>
    </w:p>
    <w:p w:rsidR="0051735D" w:rsidRDefault="0051735D">
      <w:pPr>
        <w:pStyle w:val="ConsPlusNonformat"/>
      </w:pPr>
      <w:r>
        <w:t>вязкая, твердое вещество) _________________________________________________</w:t>
      </w:r>
    </w:p>
    <w:p w:rsidR="0051735D" w:rsidRDefault="0051735D">
      <w:pPr>
        <w:pStyle w:val="ConsPlusNonformat"/>
      </w:pPr>
      <w:r>
        <w:t xml:space="preserve">    внешний вид при  нормальных  температурах  перевозки,  включая  цвет  и</w:t>
      </w:r>
    </w:p>
    <w:p w:rsidR="0051735D" w:rsidRDefault="0051735D">
      <w:pPr>
        <w:pStyle w:val="ConsPlusNonformat"/>
      </w:pPr>
      <w:r>
        <w:t>запах _____________________________________________________________________</w:t>
      </w:r>
    </w:p>
    <w:p w:rsidR="0051735D" w:rsidRDefault="0051735D">
      <w:pPr>
        <w:pStyle w:val="ConsPlusNonformat"/>
      </w:pPr>
      <w:r>
        <w:lastRenderedPageBreak/>
        <w:t>цвет,  запах,  плотность  и в каком виде перевозят (в сухом, увлажненном, в</w:t>
      </w:r>
    </w:p>
    <w:p w:rsidR="0051735D" w:rsidRDefault="0051735D">
      <w:pPr>
        <w:pStyle w:val="ConsPlusNonformat"/>
      </w:pPr>
      <w:r>
        <w:t>растворе с замедлителем и т.д.)</w:t>
      </w:r>
    </w:p>
    <w:p w:rsidR="0051735D" w:rsidRDefault="0051735D">
      <w:pPr>
        <w:pStyle w:val="ConsPlusNonformat"/>
      </w:pPr>
      <w:r>
        <w:t>15. Из каких компонентов состоит груз и их процентное содержание __________</w:t>
      </w:r>
    </w:p>
    <w:p w:rsidR="0051735D" w:rsidRDefault="0051735D">
      <w:pPr>
        <w:pStyle w:val="ConsPlusNonformat"/>
      </w:pPr>
      <w:r>
        <w:t>16. Растворимость в воде при температуре 20 °C ___________________ г/100 мл</w:t>
      </w:r>
    </w:p>
    <w:p w:rsidR="0051735D" w:rsidRDefault="0051735D">
      <w:pPr>
        <w:pStyle w:val="ConsPlusNonformat"/>
      </w:pPr>
      <w:r>
        <w:t>17. Температура плавления или ее диапазон, °C _____________________________</w:t>
      </w:r>
    </w:p>
    <w:p w:rsidR="0051735D" w:rsidRDefault="0051735D">
      <w:pPr>
        <w:pStyle w:val="ConsPlusNonformat"/>
      </w:pPr>
      <w:r>
        <w:t>18. Критическая температура для газов, °C _________________________________</w:t>
      </w:r>
    </w:p>
    <w:p w:rsidR="0051735D" w:rsidRDefault="0051735D">
      <w:pPr>
        <w:pStyle w:val="ConsPlusNonformat"/>
      </w:pPr>
      <w:r>
        <w:t>19. Давление насыщенного пара при температурах: 50 °C, кПа ________________</w:t>
      </w:r>
    </w:p>
    <w:p w:rsidR="0051735D" w:rsidRDefault="0051735D">
      <w:pPr>
        <w:pStyle w:val="ConsPlusNonformat"/>
      </w:pPr>
      <w:r>
        <w:t xml:space="preserve">                                                65 °C, кПа ________________</w:t>
      </w:r>
    </w:p>
    <w:p w:rsidR="0051735D" w:rsidRDefault="0051735D">
      <w:pPr>
        <w:pStyle w:val="ConsPlusNonformat"/>
      </w:pPr>
      <w:r>
        <w:t>20. Относительная масса по воздуху для газов ______________________________</w:t>
      </w:r>
    </w:p>
    <w:p w:rsidR="0051735D" w:rsidRDefault="0051735D">
      <w:pPr>
        <w:pStyle w:val="ConsPlusNonformat"/>
      </w:pPr>
      <w:r>
        <w:t>21. Температура кипения или ее диапазон, °C _______________________________</w:t>
      </w:r>
    </w:p>
    <w:p w:rsidR="0051735D" w:rsidRDefault="0051735D">
      <w:pPr>
        <w:pStyle w:val="ConsPlusNonformat"/>
      </w:pPr>
      <w:r>
        <w:t>22. Плотность при 15, 20, 50 °C и температуре налива, кг/м3 _______________</w:t>
      </w:r>
    </w:p>
    <w:p w:rsidR="0051735D" w:rsidRDefault="0051735D">
      <w:pPr>
        <w:pStyle w:val="ConsPlusNonformat"/>
      </w:pPr>
      <w:r>
        <w:t>23. Летучесть, мг/м (при t, °C) ___________________________________________</w:t>
      </w:r>
    </w:p>
    <w:p w:rsidR="0051735D" w:rsidRDefault="0051735D">
      <w:pPr>
        <w:pStyle w:val="ConsPlusNonformat"/>
      </w:pPr>
      <w:r>
        <w:t>24. Упругость паров при температуре -10 °C, +10 °C, +20 °C, +50 °C, Па ____</w:t>
      </w:r>
    </w:p>
    <w:p w:rsidR="0051735D" w:rsidRDefault="0051735D">
      <w:pPr>
        <w:pStyle w:val="ConsPlusNonformat"/>
      </w:pPr>
      <w:r>
        <w:t>25. Кинематическая вязкость при температуре -10 °C, +20 °C, +50 °C, м2/с __</w:t>
      </w:r>
    </w:p>
    <w:p w:rsidR="0051735D" w:rsidRDefault="0051735D">
      <w:pPr>
        <w:pStyle w:val="ConsPlusNonformat"/>
      </w:pPr>
      <w:r>
        <w:t>26. Другие значимые физические свойства, °C _______________________________</w:t>
      </w:r>
    </w:p>
    <w:p w:rsidR="0051735D" w:rsidRDefault="0051735D">
      <w:pPr>
        <w:pStyle w:val="ConsPlusNonformat"/>
      </w:pPr>
    </w:p>
    <w:p w:rsidR="0051735D" w:rsidRDefault="0051735D">
      <w:pPr>
        <w:pStyle w:val="ConsPlusNonformat"/>
      </w:pPr>
      <w:bookmarkStart w:id="138" w:name="Par32041"/>
      <w:bookmarkEnd w:id="138"/>
      <w:r>
        <w:t xml:space="preserve">                             ВОСПЛАМЕНЯЕМОСТЬ</w:t>
      </w:r>
    </w:p>
    <w:p w:rsidR="0051735D" w:rsidRDefault="0051735D">
      <w:pPr>
        <w:pStyle w:val="ConsPlusNonformat"/>
      </w:pPr>
    </w:p>
    <w:p w:rsidR="0051735D" w:rsidRDefault="0051735D">
      <w:pPr>
        <w:pStyle w:val="ConsPlusNonformat"/>
      </w:pPr>
      <w:r>
        <w:t>27. Температура вспышки, °C в закрытом тигле ______________________________</w:t>
      </w:r>
    </w:p>
    <w:p w:rsidR="0051735D" w:rsidRDefault="0051735D">
      <w:pPr>
        <w:pStyle w:val="ConsPlusNonformat"/>
      </w:pPr>
      <w:r>
        <w:t xml:space="preserve">                            в открытом тигле ______________________________</w:t>
      </w:r>
    </w:p>
    <w:p w:rsidR="0051735D" w:rsidRDefault="0051735D">
      <w:pPr>
        <w:pStyle w:val="ConsPlusNonformat"/>
      </w:pPr>
      <w:r>
        <w:t>28. Поддерживается горение, да/нет ________________________________________</w:t>
      </w:r>
    </w:p>
    <w:p w:rsidR="0051735D" w:rsidRDefault="0051735D">
      <w:pPr>
        <w:pStyle w:val="ConsPlusNonformat"/>
      </w:pPr>
      <w:r>
        <w:t>29. Температура самовоспламенения, °C _____________________________________</w:t>
      </w:r>
    </w:p>
    <w:p w:rsidR="0051735D" w:rsidRDefault="0051735D">
      <w:pPr>
        <w:pStyle w:val="ConsPlusNonformat"/>
      </w:pPr>
      <w:r>
        <w:t>30. Область воспламенения % _______________________________________________</w:t>
      </w:r>
    </w:p>
    <w:p w:rsidR="0051735D" w:rsidRDefault="0051735D">
      <w:pPr>
        <w:pStyle w:val="ConsPlusNonformat"/>
      </w:pPr>
      <w:r>
        <w:t>31. Является  ли  рассматриваемое  вещество  легковоспламеняющимся  твердым</w:t>
      </w:r>
    </w:p>
    <w:p w:rsidR="0051735D" w:rsidRDefault="0051735D">
      <w:pPr>
        <w:pStyle w:val="ConsPlusNonformat"/>
      </w:pPr>
      <w:r>
        <w:t>веществом? Да/нет _________________________________________________________</w:t>
      </w:r>
    </w:p>
    <w:p w:rsidR="0051735D" w:rsidRDefault="0051735D">
      <w:pPr>
        <w:pStyle w:val="ConsPlusNonformat"/>
      </w:pPr>
      <w:r>
        <w:t>Если да, указать подробности ______________________________________________</w:t>
      </w:r>
    </w:p>
    <w:p w:rsidR="0051735D" w:rsidRDefault="0051735D">
      <w:pPr>
        <w:pStyle w:val="ConsPlusNonformat"/>
      </w:pPr>
      <w:r>
        <w:t xml:space="preserve">      Скорость распространения пламени, мм/с ______________________________</w:t>
      </w:r>
    </w:p>
    <w:p w:rsidR="0051735D" w:rsidRDefault="0051735D">
      <w:pPr>
        <w:pStyle w:val="ConsPlusNonformat"/>
      </w:pPr>
      <w:r>
        <w:t xml:space="preserve">      Время горения, с ____________________________________________________</w:t>
      </w:r>
    </w:p>
    <w:p w:rsidR="0051735D" w:rsidRDefault="0051735D">
      <w:pPr>
        <w:pStyle w:val="ConsPlusNonformat"/>
      </w:pPr>
      <w:r>
        <w:t xml:space="preserve">      Температура разложения, °C __________________________________________</w:t>
      </w:r>
    </w:p>
    <w:p w:rsidR="0051735D" w:rsidRDefault="0051735D">
      <w:pPr>
        <w:pStyle w:val="ConsPlusNonformat"/>
      </w:pPr>
    </w:p>
    <w:p w:rsidR="0051735D" w:rsidRDefault="0051735D">
      <w:pPr>
        <w:pStyle w:val="ConsPlusNonformat"/>
      </w:pPr>
      <w:bookmarkStart w:id="139" w:name="Par32055"/>
      <w:bookmarkEnd w:id="139"/>
      <w:r>
        <w:t xml:space="preserve">                            ХИМИЧЕСКИЕ СВОЙСТВА</w:t>
      </w:r>
    </w:p>
    <w:p w:rsidR="0051735D" w:rsidRDefault="0051735D">
      <w:pPr>
        <w:pStyle w:val="ConsPlusNonformat"/>
      </w:pPr>
    </w:p>
    <w:p w:rsidR="0051735D" w:rsidRDefault="0051735D">
      <w:pPr>
        <w:pStyle w:val="ConsPlusNonformat"/>
      </w:pPr>
      <w:r>
        <w:t>32. Требует  ли груз для предотвращения его опасной реакционной способности</w:t>
      </w:r>
    </w:p>
    <w:p w:rsidR="0051735D" w:rsidRDefault="0051735D">
      <w:pPr>
        <w:pStyle w:val="ConsPlusNonformat"/>
      </w:pPr>
      <w:r>
        <w:t>стабилизирования  (ингибирования)  или  применения  других  мер, таких  как</w:t>
      </w:r>
    </w:p>
    <w:p w:rsidR="0051735D" w:rsidRDefault="0051735D">
      <w:pPr>
        <w:pStyle w:val="ConsPlusNonformat"/>
      </w:pPr>
      <w:r>
        <w:t>азотная подушка, да/нет ___________________________________________________</w:t>
      </w:r>
    </w:p>
    <w:p w:rsidR="0051735D" w:rsidRDefault="0051735D">
      <w:pPr>
        <w:pStyle w:val="ConsPlusNonformat"/>
      </w:pPr>
      <w:r>
        <w:t>Если да, указать:</w:t>
      </w:r>
    </w:p>
    <w:p w:rsidR="0051735D" w:rsidRDefault="0051735D">
      <w:pPr>
        <w:pStyle w:val="ConsPlusNonformat"/>
      </w:pPr>
      <w:r>
        <w:t xml:space="preserve">      Используемый стабилизатор/ингибитор _________________________________</w:t>
      </w:r>
    </w:p>
    <w:p w:rsidR="0051735D" w:rsidRDefault="0051735D">
      <w:pPr>
        <w:pStyle w:val="ConsPlusNonformat"/>
      </w:pPr>
      <w:r>
        <w:t xml:space="preserve">      Альтернативный метод ________________________________________________</w:t>
      </w:r>
    </w:p>
    <w:p w:rsidR="0051735D" w:rsidRDefault="0051735D">
      <w:pPr>
        <w:pStyle w:val="ConsPlusNonformat"/>
      </w:pPr>
      <w:r>
        <w:t xml:space="preserve">      Время эффективности при 55 °C _______________________________________</w:t>
      </w:r>
    </w:p>
    <w:p w:rsidR="0051735D" w:rsidRDefault="0051735D">
      <w:pPr>
        <w:pStyle w:val="ConsPlusNonformat"/>
      </w:pPr>
      <w:r>
        <w:t xml:space="preserve">      Условия нарушения эффективности _____________________________________</w:t>
      </w:r>
    </w:p>
    <w:p w:rsidR="0051735D" w:rsidRDefault="0051735D">
      <w:pPr>
        <w:pStyle w:val="ConsPlusNonformat"/>
      </w:pPr>
      <w:r>
        <w:t>33. Является ли груз самореактивным веществом? Да/нет _____________________</w:t>
      </w:r>
    </w:p>
    <w:p w:rsidR="0051735D" w:rsidRDefault="0051735D">
      <w:pPr>
        <w:pStyle w:val="ConsPlusNonformat"/>
      </w:pPr>
      <w:r>
        <w:t xml:space="preserve">      Температура самоускоряющегося разложения (ТСУР) для  упаковки  массой</w:t>
      </w:r>
    </w:p>
    <w:p w:rsidR="0051735D" w:rsidRDefault="0051735D">
      <w:pPr>
        <w:pStyle w:val="ConsPlusNonformat"/>
      </w:pPr>
      <w:r>
        <w:t xml:space="preserve">      50 кг, °C ___________________________________________________________</w:t>
      </w:r>
    </w:p>
    <w:p w:rsidR="0051735D" w:rsidRDefault="0051735D">
      <w:pPr>
        <w:pStyle w:val="ConsPlusNonformat"/>
      </w:pPr>
      <w:r>
        <w:t xml:space="preserve">      Требуется ли регулирование температуры? Да/нет</w:t>
      </w:r>
    </w:p>
    <w:p w:rsidR="0051735D" w:rsidRDefault="0051735D">
      <w:pPr>
        <w:pStyle w:val="ConsPlusNonformat"/>
      </w:pPr>
      <w:r>
        <w:t xml:space="preserve">      Предлагаемая контрольная температура для упаковки весом 50 кг, °C ___</w:t>
      </w:r>
    </w:p>
    <w:p w:rsidR="0051735D" w:rsidRDefault="0051735D">
      <w:pPr>
        <w:pStyle w:val="ConsPlusNonformat"/>
      </w:pPr>
      <w:r>
        <w:t xml:space="preserve">      Предлагаемая аварийная температура для упаковки весом 50 кг, °C _____</w:t>
      </w:r>
    </w:p>
    <w:p w:rsidR="0051735D" w:rsidRDefault="0051735D">
      <w:pPr>
        <w:pStyle w:val="ConsPlusNonformat"/>
      </w:pPr>
      <w:r>
        <w:t>34. Является ли груз пирофорным? Да/нет ___________________________________</w:t>
      </w:r>
    </w:p>
    <w:p w:rsidR="0051735D" w:rsidRDefault="0051735D">
      <w:pPr>
        <w:pStyle w:val="ConsPlusNonformat"/>
      </w:pPr>
      <w:r>
        <w:t>Если да, указать подробности ______________________________________________</w:t>
      </w:r>
    </w:p>
    <w:p w:rsidR="0051735D" w:rsidRDefault="0051735D">
      <w:pPr>
        <w:pStyle w:val="ConsPlusNonformat"/>
      </w:pPr>
      <w:r>
        <w:t>35. Обладает ли груз способностью к самонагреванию? Да/нет ________________</w:t>
      </w:r>
    </w:p>
    <w:p w:rsidR="0051735D" w:rsidRDefault="0051735D">
      <w:pPr>
        <w:pStyle w:val="ConsPlusNonformat"/>
      </w:pPr>
      <w:r>
        <w:t>Если да, указать подробности ______________________________________________</w:t>
      </w:r>
    </w:p>
    <w:p w:rsidR="0051735D" w:rsidRDefault="0051735D">
      <w:pPr>
        <w:pStyle w:val="ConsPlusNonformat"/>
      </w:pPr>
      <w:r>
        <w:t>36. Является ли груз органическим пероксидом? Да/нет ______________________</w:t>
      </w:r>
    </w:p>
    <w:p w:rsidR="0051735D" w:rsidRDefault="0051735D">
      <w:pPr>
        <w:pStyle w:val="ConsPlusNonformat"/>
      </w:pPr>
      <w:r>
        <w:t xml:space="preserve">      Температура самоускоряющегося разложения (ТСУР) для  упаковки  массой</w:t>
      </w:r>
    </w:p>
    <w:p w:rsidR="0051735D" w:rsidRDefault="0051735D">
      <w:pPr>
        <w:pStyle w:val="ConsPlusNonformat"/>
      </w:pPr>
      <w:r>
        <w:t xml:space="preserve">      50 кг, °C ___________________________________________________________</w:t>
      </w:r>
    </w:p>
    <w:p w:rsidR="0051735D" w:rsidRDefault="0051735D">
      <w:pPr>
        <w:pStyle w:val="ConsPlusNonformat"/>
      </w:pPr>
      <w:r>
        <w:t xml:space="preserve">      Требуется ли регулирование температуры? Да/нет ______________________</w:t>
      </w:r>
    </w:p>
    <w:p w:rsidR="0051735D" w:rsidRDefault="0051735D">
      <w:pPr>
        <w:pStyle w:val="ConsPlusNonformat"/>
      </w:pPr>
      <w:r>
        <w:t xml:space="preserve">      Предлагаемая контрольная температура для упаковки весом 50 кг, °C ___</w:t>
      </w:r>
    </w:p>
    <w:p w:rsidR="0051735D" w:rsidRDefault="0051735D">
      <w:pPr>
        <w:pStyle w:val="ConsPlusNonformat"/>
      </w:pPr>
      <w:r>
        <w:t xml:space="preserve">      Предлагаемая аварийная температура для упаковки весом 50 кг, °C _____</w:t>
      </w:r>
    </w:p>
    <w:p w:rsidR="0051735D" w:rsidRDefault="0051735D">
      <w:pPr>
        <w:pStyle w:val="ConsPlusNonformat"/>
      </w:pPr>
      <w:r>
        <w:t>37. Выделяет ли  груз  при  соприкосновении  с  водой легковоспламеняющиеся</w:t>
      </w:r>
    </w:p>
    <w:p w:rsidR="0051735D" w:rsidRDefault="0051735D">
      <w:pPr>
        <w:pStyle w:val="ConsPlusNonformat"/>
      </w:pPr>
      <w:r>
        <w:t>газы? Да/нет ______________________________________________________________</w:t>
      </w:r>
    </w:p>
    <w:p w:rsidR="0051735D" w:rsidRDefault="0051735D">
      <w:pPr>
        <w:pStyle w:val="ConsPlusNonformat"/>
      </w:pPr>
      <w:r>
        <w:t>Если да, указать подробности ______________________________________________</w:t>
      </w:r>
    </w:p>
    <w:p w:rsidR="0051735D" w:rsidRDefault="0051735D">
      <w:pPr>
        <w:pStyle w:val="ConsPlusNonformat"/>
      </w:pPr>
      <w:r>
        <w:t>38. Обладает ли груз окисляющими свойствами? Да/нет _______________________</w:t>
      </w:r>
    </w:p>
    <w:p w:rsidR="0051735D" w:rsidRDefault="0051735D">
      <w:pPr>
        <w:pStyle w:val="ConsPlusNonformat"/>
      </w:pPr>
      <w:r>
        <w:t>Если да, указать подробности ______________________________________________</w:t>
      </w:r>
    </w:p>
    <w:p w:rsidR="0051735D" w:rsidRDefault="0051735D">
      <w:pPr>
        <w:pStyle w:val="ConsPlusNonformat"/>
      </w:pPr>
      <w:r>
        <w:t>39. Коррозионная активность по отношению к:</w:t>
      </w:r>
    </w:p>
    <w:p w:rsidR="0051735D" w:rsidRDefault="0051735D">
      <w:pPr>
        <w:pStyle w:val="ConsPlusNonformat"/>
      </w:pPr>
      <w:r>
        <w:t xml:space="preserve">      Низколегированной стали, мм/год ________ при температуре °C _________</w:t>
      </w:r>
    </w:p>
    <w:p w:rsidR="0051735D" w:rsidRDefault="0051735D">
      <w:pPr>
        <w:pStyle w:val="ConsPlusNonformat"/>
      </w:pPr>
      <w:r>
        <w:t xml:space="preserve">      Алюминию, мм/год _______________________ при температуре °C _________</w:t>
      </w:r>
    </w:p>
    <w:p w:rsidR="0051735D" w:rsidRDefault="0051735D">
      <w:pPr>
        <w:pStyle w:val="ConsPlusNonformat"/>
      </w:pPr>
      <w:r>
        <w:lastRenderedPageBreak/>
        <w:t xml:space="preserve">      Другим упаковочным материалам (указать конкретно)</w:t>
      </w:r>
    </w:p>
    <w:p w:rsidR="0051735D" w:rsidRDefault="0051735D">
      <w:pPr>
        <w:pStyle w:val="ConsPlusNonformat"/>
      </w:pPr>
      <w:r>
        <w:t xml:space="preserve">      _______________ мм/год при температуре °C ___________________________</w:t>
      </w:r>
    </w:p>
    <w:p w:rsidR="0051735D" w:rsidRDefault="0051735D">
      <w:pPr>
        <w:pStyle w:val="ConsPlusNonformat"/>
      </w:pPr>
      <w:r>
        <w:t>40. Другие значимые химические свойства ___________________________________</w:t>
      </w:r>
    </w:p>
    <w:p w:rsidR="0051735D" w:rsidRDefault="0051735D">
      <w:pPr>
        <w:pStyle w:val="ConsPlusNonformat"/>
      </w:pPr>
    </w:p>
    <w:p w:rsidR="0051735D" w:rsidRDefault="0051735D">
      <w:pPr>
        <w:pStyle w:val="ConsPlusNonformat"/>
      </w:pPr>
      <w:bookmarkStart w:id="140" w:name="Par32093"/>
      <w:bookmarkEnd w:id="140"/>
      <w:r>
        <w:t xml:space="preserve">                       ВРЕДНЫЕ БИОЛОГИЧЕСКИЕ ЭФФЕКТЫ</w:t>
      </w:r>
    </w:p>
    <w:p w:rsidR="0051735D" w:rsidRDefault="0051735D">
      <w:pPr>
        <w:pStyle w:val="ConsPlusNonformat"/>
      </w:pPr>
    </w:p>
    <w:p w:rsidR="0051735D" w:rsidRDefault="0051735D">
      <w:pPr>
        <w:pStyle w:val="ConsPlusNonformat"/>
      </w:pPr>
      <w:r>
        <w:t>41. ЛК   при вдыхании, мл/м3, ____ или _____ мг/л Время воздействия, ч ____</w:t>
      </w:r>
    </w:p>
    <w:p w:rsidR="0051735D" w:rsidRDefault="0051735D">
      <w:pPr>
        <w:pStyle w:val="ConsPlusNonformat"/>
      </w:pPr>
      <w:r>
        <w:t xml:space="preserve">      50</w:t>
      </w:r>
    </w:p>
    <w:p w:rsidR="0051735D" w:rsidRDefault="0051735D">
      <w:pPr>
        <w:pStyle w:val="ConsPlusNonformat"/>
      </w:pPr>
      <w:r>
        <w:t xml:space="preserve">      Подопытные животные _________________________________________________</w:t>
      </w:r>
    </w:p>
    <w:p w:rsidR="0051735D" w:rsidRDefault="0051735D">
      <w:pPr>
        <w:pStyle w:val="ConsPlusNonformat"/>
      </w:pPr>
      <w:r>
        <w:t>42. ЛД   при проглатывании, мг/кг ______________ Подопытные животные ______</w:t>
      </w:r>
    </w:p>
    <w:p w:rsidR="0051735D" w:rsidRDefault="0051735D">
      <w:pPr>
        <w:pStyle w:val="ConsPlusNonformat"/>
      </w:pPr>
      <w:r>
        <w:t xml:space="preserve">      50</w:t>
      </w:r>
    </w:p>
    <w:p w:rsidR="0051735D" w:rsidRDefault="0051735D">
      <w:pPr>
        <w:pStyle w:val="ConsPlusNonformat"/>
      </w:pPr>
      <w:r>
        <w:t>43. ЛД   при попадании на кожу, мг/кг __________ Подопытные животные ______</w:t>
      </w:r>
    </w:p>
    <w:p w:rsidR="0051735D" w:rsidRDefault="0051735D">
      <w:pPr>
        <w:pStyle w:val="ConsPlusNonformat"/>
      </w:pPr>
      <w:r>
        <w:t xml:space="preserve">      50</w:t>
      </w:r>
    </w:p>
    <w:p w:rsidR="0051735D" w:rsidRDefault="0051735D">
      <w:pPr>
        <w:pStyle w:val="ConsPlusNonformat"/>
      </w:pPr>
      <w:r>
        <w:t>44. Концентрация насыщенного пара при 20 °C, мл/м3 ________________________</w:t>
      </w:r>
    </w:p>
    <w:p w:rsidR="0051735D" w:rsidRDefault="0051735D">
      <w:pPr>
        <w:pStyle w:val="ConsPlusNonformat"/>
      </w:pPr>
      <w:r>
        <w:t>45. Период времени,  в  течение  которого  вызывается видимый некроз кожной</w:t>
      </w:r>
    </w:p>
    <w:p w:rsidR="0051735D" w:rsidRDefault="0051735D">
      <w:pPr>
        <w:pStyle w:val="ConsPlusNonformat"/>
      </w:pPr>
      <w:r>
        <w:t>ткани животного, ч ___________ подопытные животные ________________________</w:t>
      </w:r>
    </w:p>
    <w:p w:rsidR="0051735D" w:rsidRDefault="0051735D">
      <w:pPr>
        <w:pStyle w:val="ConsPlusNonformat"/>
      </w:pPr>
      <w:r>
        <w:t>46. Другие данные, включая человеческий опыт ______________________________</w:t>
      </w:r>
    </w:p>
    <w:p w:rsidR="0051735D" w:rsidRDefault="0051735D">
      <w:pPr>
        <w:pStyle w:val="ConsPlusNonformat"/>
      </w:pPr>
    </w:p>
    <w:p w:rsidR="0051735D" w:rsidRDefault="0051735D">
      <w:pPr>
        <w:pStyle w:val="ConsPlusNonformat"/>
      </w:pPr>
      <w:bookmarkStart w:id="141" w:name="Par32107"/>
      <w:bookmarkEnd w:id="141"/>
      <w:r>
        <w:t xml:space="preserve">                         ДОПОЛНИТЕЛЬНАЯ ИНФОРМАЦИЯ</w:t>
      </w:r>
    </w:p>
    <w:p w:rsidR="0051735D" w:rsidRDefault="0051735D">
      <w:pPr>
        <w:pStyle w:val="ConsPlusNonformat"/>
      </w:pPr>
    </w:p>
    <w:p w:rsidR="0051735D" w:rsidRDefault="0051735D">
      <w:pPr>
        <w:pStyle w:val="ConsPlusNonformat"/>
      </w:pPr>
      <w:r>
        <w:t>Рекомендуемые действия при аварии:</w:t>
      </w:r>
    </w:p>
    <w:p w:rsidR="0051735D" w:rsidRDefault="0051735D">
      <w:pPr>
        <w:pStyle w:val="ConsPlusNonformat"/>
      </w:pPr>
      <w:r>
        <w:t xml:space="preserve">      Пожар (включая эффективные и неэффективные средства огнетушения)</w:t>
      </w:r>
    </w:p>
    <w:p w:rsidR="0051735D" w:rsidRDefault="0051735D">
      <w:pPr>
        <w:pStyle w:val="ConsPlusNonformat"/>
      </w:pPr>
      <w:r>
        <w:t xml:space="preserve">      Разлив или россыпь __________________________________________________</w:t>
      </w:r>
    </w:p>
    <w:p w:rsidR="0051735D" w:rsidRDefault="0051735D">
      <w:pPr>
        <w:pStyle w:val="ConsPlusNonformat"/>
      </w:pPr>
    </w:p>
    <w:p w:rsidR="0051735D" w:rsidRDefault="0051735D">
      <w:pPr>
        <w:pStyle w:val="ConsPlusNonformat"/>
      </w:pPr>
      <w:r>
        <w:t>47. Недопускаемые  воздействия  на  груз  (удар, температура нагревания или</w:t>
      </w:r>
    </w:p>
    <w:p w:rsidR="0051735D" w:rsidRDefault="0051735D">
      <w:pPr>
        <w:pStyle w:val="ConsPlusNonformat"/>
      </w:pPr>
      <w:r>
        <w:t>охлаждения, степень увлажнения и т.д.) ____________________________________</w:t>
      </w:r>
    </w:p>
    <w:p w:rsidR="0051735D" w:rsidRDefault="0051735D">
      <w:pPr>
        <w:pStyle w:val="ConsPlusNonformat"/>
      </w:pPr>
      <w:r>
        <w:t>48. Возникают ли опасные свойства при взаимодействии</w:t>
      </w:r>
    </w:p>
    <w:p w:rsidR="0051735D" w:rsidRDefault="0051735D">
      <w:pPr>
        <w:pStyle w:val="ConsPlusNonformat"/>
      </w:pPr>
      <w:r>
        <w:t xml:space="preserve">    с воздухом ____________________________________________________________</w:t>
      </w:r>
    </w:p>
    <w:p w:rsidR="0051735D" w:rsidRDefault="0051735D">
      <w:pPr>
        <w:pStyle w:val="ConsPlusNonformat"/>
      </w:pPr>
      <w:r>
        <w:t xml:space="preserve">    с водой _______________________________________________________________</w:t>
      </w:r>
    </w:p>
    <w:p w:rsidR="0051735D" w:rsidRDefault="0051735D">
      <w:pPr>
        <w:pStyle w:val="ConsPlusNonformat"/>
      </w:pPr>
      <w:r>
        <w:t>49. Дополнительные  замечания  относительно  особых   свойств   и   условий</w:t>
      </w:r>
    </w:p>
    <w:p w:rsidR="0051735D" w:rsidRDefault="0051735D">
      <w:pPr>
        <w:pStyle w:val="ConsPlusNonformat"/>
      </w:pPr>
      <w:r>
        <w:t>транспортирования груза ___________________________________________________</w:t>
      </w:r>
    </w:p>
    <w:p w:rsidR="0051735D" w:rsidRDefault="0051735D">
      <w:pPr>
        <w:pStyle w:val="ConsPlusNonformat"/>
      </w:pPr>
    </w:p>
    <w:p w:rsidR="0051735D" w:rsidRDefault="0051735D">
      <w:pPr>
        <w:pStyle w:val="ConsPlusNonformat"/>
      </w:pPr>
      <w:bookmarkStart w:id="142" w:name="Par32121"/>
      <w:bookmarkEnd w:id="142"/>
      <w:r>
        <w:t xml:space="preserve">              ТРАНСПОРТНЫЕ ТРЕБОВАНИЯ ПРИ ПЕРЕВОЗКЕ В КРЫТЫХ</w:t>
      </w:r>
    </w:p>
    <w:p w:rsidR="0051735D" w:rsidRDefault="0051735D">
      <w:pPr>
        <w:pStyle w:val="ConsPlusNonformat"/>
      </w:pPr>
      <w:r>
        <w:t xml:space="preserve">                           ВАГОНАХ И КОНТЕЙНЕРАХ</w:t>
      </w:r>
    </w:p>
    <w:p w:rsidR="0051735D" w:rsidRDefault="0051735D">
      <w:pPr>
        <w:pStyle w:val="ConsPlusNonformat"/>
      </w:pPr>
    </w:p>
    <w:p w:rsidR="0051735D" w:rsidRDefault="0051735D">
      <w:pPr>
        <w:pStyle w:val="ConsPlusNonformat"/>
      </w:pPr>
      <w:r>
        <w:t>50. Подробная характеристика упаковки  и  надписи на таре (в случае двойной</w:t>
      </w:r>
    </w:p>
    <w:p w:rsidR="0051735D" w:rsidRDefault="0051735D">
      <w:pPr>
        <w:pStyle w:val="ConsPlusNonformat"/>
      </w:pPr>
      <w:r>
        <w:t>упаковки указать внутреннюю и наружную) ___________________________________</w:t>
      </w:r>
    </w:p>
    <w:p w:rsidR="0051735D" w:rsidRDefault="0051735D">
      <w:pPr>
        <w:pStyle w:val="ConsPlusNonformat"/>
      </w:pPr>
      <w:r>
        <w:t>51. Масса  отдельного  грузового  места,  кг;  вместимость первичной тары и</w:t>
      </w:r>
    </w:p>
    <w:p w:rsidR="0051735D" w:rsidRDefault="0051735D">
      <w:pPr>
        <w:pStyle w:val="ConsPlusNonformat"/>
      </w:pPr>
      <w:r>
        <w:t>норма ее наполнения _______________________________________________________</w:t>
      </w:r>
    </w:p>
    <w:p w:rsidR="0051735D" w:rsidRDefault="0051735D">
      <w:pPr>
        <w:pStyle w:val="ConsPlusNonformat"/>
      </w:pPr>
      <w:r>
        <w:t>52. С  какими  веществами  нельзя совместно хранить и перевозить и по какой</w:t>
      </w:r>
    </w:p>
    <w:p w:rsidR="0051735D" w:rsidRDefault="0051735D">
      <w:pPr>
        <w:pStyle w:val="ConsPlusNonformat"/>
      </w:pPr>
      <w:r>
        <w:t>причине ___________________________________________________________________</w:t>
      </w:r>
    </w:p>
    <w:p w:rsidR="0051735D" w:rsidRDefault="0051735D">
      <w:pPr>
        <w:pStyle w:val="ConsPlusNonformat"/>
      </w:pPr>
      <w:r>
        <w:t>53. Способ   очистки   вагона   (контейнера)  после выгрузки. Необходимость</w:t>
      </w:r>
    </w:p>
    <w:p w:rsidR="0051735D" w:rsidRDefault="0051735D">
      <w:pPr>
        <w:pStyle w:val="ConsPlusNonformat"/>
      </w:pPr>
      <w:r>
        <w:t>промывки   и   обезвреживания, какими   силами и средствами это должно быть</w:t>
      </w:r>
    </w:p>
    <w:p w:rsidR="0051735D" w:rsidRDefault="0051735D">
      <w:pPr>
        <w:pStyle w:val="ConsPlusNonformat"/>
      </w:pPr>
      <w:r>
        <w:t>проведено _________________________________________________________________</w:t>
      </w:r>
    </w:p>
    <w:p w:rsidR="0051735D" w:rsidRDefault="0051735D">
      <w:pPr>
        <w:pStyle w:val="ConsPlusNonformat"/>
      </w:pPr>
      <w:r>
        <w:t>54. Требования техники безопасности при погрузке, выгрузке и хранении груза</w:t>
      </w:r>
    </w:p>
    <w:p w:rsidR="0051735D" w:rsidRDefault="0051735D">
      <w:pPr>
        <w:pStyle w:val="ConsPlusNonformat"/>
      </w:pPr>
      <w:r>
        <w:t>___________________________________________________________________________</w:t>
      </w:r>
    </w:p>
    <w:p w:rsidR="0051735D" w:rsidRDefault="0051735D">
      <w:pPr>
        <w:pStyle w:val="ConsPlusNonformat"/>
      </w:pPr>
    </w:p>
    <w:p w:rsidR="0051735D" w:rsidRDefault="0051735D">
      <w:pPr>
        <w:pStyle w:val="ConsPlusNonformat"/>
      </w:pPr>
      <w:bookmarkStart w:id="143" w:name="Par32136"/>
      <w:bookmarkEnd w:id="143"/>
      <w:r>
        <w:t xml:space="preserve">             ТРАНСПОРТНЫЕ ТРЕБОВАНИЯ ПРИ ПЕРЕВОЗКЕ В ЦИСТЕРНАХ</w:t>
      </w:r>
    </w:p>
    <w:p w:rsidR="0051735D" w:rsidRDefault="0051735D">
      <w:pPr>
        <w:pStyle w:val="ConsPlusNonformat"/>
      </w:pPr>
    </w:p>
    <w:p w:rsidR="0051735D" w:rsidRDefault="0051735D">
      <w:pPr>
        <w:pStyle w:val="ConsPlusNonformat"/>
      </w:pPr>
      <w:r>
        <w:t>55. Из какого металла  должен быть изготовлен котел цистерны и требуется ли</w:t>
      </w:r>
    </w:p>
    <w:p w:rsidR="0051735D" w:rsidRDefault="0051735D">
      <w:pPr>
        <w:pStyle w:val="ConsPlusNonformat"/>
      </w:pPr>
      <w:r>
        <w:t>специальное покрытие ______________________________________________________</w:t>
      </w:r>
    </w:p>
    <w:p w:rsidR="0051735D" w:rsidRDefault="0051735D">
      <w:pPr>
        <w:pStyle w:val="ConsPlusNonformat"/>
      </w:pPr>
      <w:r>
        <w:t>56. Минимальное испытательное давление ____________________________________</w:t>
      </w:r>
    </w:p>
    <w:p w:rsidR="0051735D" w:rsidRDefault="0051735D">
      <w:pPr>
        <w:pStyle w:val="ConsPlusNonformat"/>
      </w:pPr>
      <w:r>
        <w:t>57. Минимальная толщина стенок корпуса ____________________________________</w:t>
      </w:r>
    </w:p>
    <w:p w:rsidR="0051735D" w:rsidRDefault="0051735D">
      <w:pPr>
        <w:pStyle w:val="ConsPlusNonformat"/>
      </w:pPr>
      <w:r>
        <w:t>58. Требования к нижним сливным устройствам, если таковые имеются _________</w:t>
      </w:r>
    </w:p>
    <w:p w:rsidR="0051735D" w:rsidRDefault="0051735D">
      <w:pPr>
        <w:pStyle w:val="ConsPlusNonformat"/>
      </w:pPr>
      <w:r>
        <w:t>59. Устройства для сброса давления ________________________________________</w:t>
      </w:r>
    </w:p>
    <w:p w:rsidR="0051735D" w:rsidRDefault="0051735D">
      <w:pPr>
        <w:pStyle w:val="ConsPlusNonformat"/>
      </w:pPr>
      <w:r>
        <w:t>60. Степень наполнения ____________________________________________________</w:t>
      </w:r>
    </w:p>
    <w:p w:rsidR="0051735D" w:rsidRDefault="0051735D">
      <w:pPr>
        <w:pStyle w:val="ConsPlusNonformat"/>
      </w:pPr>
      <w:r>
        <w:t>61. Неприемлемые конструкционные материалы ________________________________</w:t>
      </w:r>
    </w:p>
    <w:p w:rsidR="0051735D" w:rsidRDefault="0051735D">
      <w:pPr>
        <w:pStyle w:val="ConsPlusNonformat"/>
      </w:pPr>
      <w:r>
        <w:t>62. Температура налива продукта, C ________________________________________</w:t>
      </w:r>
    </w:p>
    <w:p w:rsidR="0051735D" w:rsidRDefault="0051735D">
      <w:pPr>
        <w:pStyle w:val="ConsPlusNonformat"/>
      </w:pPr>
      <w:r>
        <w:t>63. Требуется ли разогрев груза при сливе в теплый и холодный период года и</w:t>
      </w:r>
    </w:p>
    <w:p w:rsidR="0051735D" w:rsidRDefault="0051735D">
      <w:pPr>
        <w:pStyle w:val="ConsPlusNonformat"/>
      </w:pPr>
      <w:r>
        <w:t>какой способ разогрева ____________________________________________________</w:t>
      </w:r>
    </w:p>
    <w:p w:rsidR="0051735D" w:rsidRDefault="0051735D">
      <w:pPr>
        <w:pStyle w:val="ConsPlusNonformat"/>
      </w:pPr>
      <w:r>
        <w:t>64. Предлагаемый способ слива, время слива ________________________________</w:t>
      </w:r>
    </w:p>
    <w:p w:rsidR="0051735D" w:rsidRDefault="0051735D">
      <w:pPr>
        <w:pStyle w:val="ConsPlusNonformat"/>
      </w:pPr>
      <w:r>
        <w:t>65. Способ очистки, обезвреживания, нейтрализации цистерн после слива _____</w:t>
      </w:r>
    </w:p>
    <w:p w:rsidR="0051735D" w:rsidRDefault="0051735D">
      <w:pPr>
        <w:pStyle w:val="ConsPlusNonformat"/>
      </w:pPr>
    </w:p>
    <w:p w:rsidR="0051735D" w:rsidRDefault="0051735D">
      <w:pPr>
        <w:pStyle w:val="ConsPlusNonformat"/>
      </w:pPr>
      <w:r>
        <w:t xml:space="preserve">    Дата представления характеристики _____________________________________</w:t>
      </w:r>
    </w:p>
    <w:p w:rsidR="0051735D" w:rsidRDefault="0051735D">
      <w:pPr>
        <w:pStyle w:val="ConsPlusNonformat"/>
      </w:pPr>
    </w:p>
    <w:p w:rsidR="0051735D" w:rsidRDefault="0051735D">
      <w:pPr>
        <w:pStyle w:val="ConsPlusNonformat"/>
      </w:pPr>
      <w:r>
        <w:t xml:space="preserve">    Подпись руководителя</w:t>
      </w:r>
    </w:p>
    <w:p w:rsidR="0051735D" w:rsidRDefault="0051735D">
      <w:pPr>
        <w:pStyle w:val="ConsPlusNonformat"/>
      </w:pPr>
      <w:r>
        <w:t xml:space="preserve">    предприятия-грузоотправителя __________________________________________</w:t>
      </w:r>
    </w:p>
    <w:p w:rsidR="0051735D" w:rsidRDefault="0051735D">
      <w:pPr>
        <w:pStyle w:val="ConsPlusNonformat"/>
      </w:pPr>
    </w:p>
    <w:p w:rsidR="0051735D" w:rsidRDefault="0051735D">
      <w:pPr>
        <w:pStyle w:val="ConsPlusNonformat"/>
      </w:pPr>
      <w:r>
        <w:t>МП</w:t>
      </w:r>
    </w:p>
    <w:p w:rsidR="0051735D" w:rsidRDefault="0051735D">
      <w:pPr>
        <w:pStyle w:val="ConsPlusNonformat"/>
        <w:sectPr w:rsidR="0051735D">
          <w:pgSz w:w="11905" w:h="16838"/>
          <w:pgMar w:top="1134" w:right="850" w:bottom="1134" w:left="1701" w:header="720" w:footer="720" w:gutter="0"/>
          <w:cols w:space="720"/>
          <w:noEndnote/>
        </w:sect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44" w:name="Par32163"/>
      <w:bookmarkEnd w:id="144"/>
      <w:r>
        <w:rPr>
          <w:rFonts w:ascii="Calibri" w:hAnsi="Calibri" w:cs="Calibri"/>
        </w:rPr>
        <w:t>Приложение N 4</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45" w:name="Par32165"/>
      <w:bookmarkEnd w:id="145"/>
      <w:r>
        <w:rPr>
          <w:rFonts w:ascii="Calibri" w:hAnsi="Calibri" w:cs="Calibri"/>
        </w:rPr>
        <w:t>ТАБЛИЦА СОВМЕСТНОЙ ПЕРЕВОЗКИ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426"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│Клас-│2111│2211│2221│2311│2321│2331│2341│2351│2361│3011│3021│3031│3041│4111│4131│4141│4211│4231│4241│4251│4311│4321│4331│4341│4351│</w:t>
      </w:r>
    </w:p>
    <w:p w:rsidR="0051735D" w:rsidRDefault="0051735D">
      <w:pPr>
        <w:pStyle w:val="ConsPlusCell"/>
        <w:rPr>
          <w:rFonts w:ascii="Courier New" w:hAnsi="Courier New" w:cs="Courier New"/>
          <w:sz w:val="18"/>
          <w:szCs w:val="18"/>
        </w:rPr>
      </w:pPr>
      <w:r>
        <w:rPr>
          <w:rFonts w:ascii="Courier New" w:hAnsi="Courier New" w:cs="Courier New"/>
          <w:sz w:val="18"/>
          <w:szCs w:val="18"/>
        </w:rPr>
        <w:t>│сифи-│2112│2212│2222│2312│2322│2332│2342│2352│2362│3012│3022│3032│3042│4112│4132│4142│4212│4232│4242│4252│4312│4322│4332│4342│4352│</w:t>
      </w:r>
    </w:p>
    <w:p w:rsidR="0051735D" w:rsidRDefault="0051735D">
      <w:pPr>
        <w:pStyle w:val="ConsPlusCell"/>
        <w:rPr>
          <w:rFonts w:ascii="Courier New" w:hAnsi="Courier New" w:cs="Courier New"/>
          <w:sz w:val="18"/>
          <w:szCs w:val="18"/>
        </w:rPr>
      </w:pPr>
      <w:r>
        <w:rPr>
          <w:rFonts w:ascii="Courier New" w:hAnsi="Courier New" w:cs="Courier New"/>
          <w:sz w:val="18"/>
          <w:szCs w:val="18"/>
        </w:rPr>
        <w:t>│каци-│2113│2213│2223│2313│2323│2333│2343│2353│2363│3013│3023│3033│    │4113│4133│4143│4213│4233│4243│4253│4313│4323│4333│4343│4353│</w:t>
      </w:r>
    </w:p>
    <w:p w:rsidR="0051735D" w:rsidRDefault="0051735D">
      <w:pPr>
        <w:pStyle w:val="ConsPlusCell"/>
        <w:rPr>
          <w:rFonts w:ascii="Courier New" w:hAnsi="Courier New" w:cs="Courier New"/>
          <w:sz w:val="18"/>
          <w:szCs w:val="18"/>
        </w:rPr>
      </w:pPr>
      <w:r>
        <w:rPr>
          <w:rFonts w:ascii="Courier New" w:hAnsi="Courier New" w:cs="Courier New"/>
          <w:sz w:val="18"/>
          <w:szCs w:val="18"/>
        </w:rPr>
        <w:t>│онный│2114│2214│2224│2314│2324│2334│2344│2354│2364│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│шифр │2115│2215│2225│2315│2325│2334│2345│2355│2365│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│2116│2216│2226│2316│2326│2336│2346│2356│2366│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│2117│2217│2227│2317│2327│2337│2347│2357│2367│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│2227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│2364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│3051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│3052 │</w:t>
      </w:r>
    </w:p>
    <w:p w:rsidR="0051735D" w:rsidRDefault="0051735D">
      <w:pPr>
        <w:pStyle w:val="ConsPlusCell"/>
        <w:rPr>
          <w:rFonts w:ascii="Courier New" w:hAnsi="Courier New" w:cs="Courier New"/>
          <w:sz w:val="18"/>
          <w:szCs w:val="18"/>
        </w:rPr>
      </w:pPr>
      <w:r>
        <w:rPr>
          <w:rFonts w:ascii="Courier New" w:hAnsi="Courier New" w:cs="Courier New"/>
          <w:sz w:val="18"/>
          <w:szCs w:val="18"/>
        </w:rPr>
        <w:t>│3053 │</w:t>
      </w:r>
    </w:p>
    <w:p w:rsidR="0051735D" w:rsidRDefault="0051735D">
      <w:pPr>
        <w:pStyle w:val="ConsPlusCell"/>
        <w:rPr>
          <w:rFonts w:ascii="Courier New" w:hAnsi="Courier New" w:cs="Courier New"/>
          <w:sz w:val="18"/>
          <w:szCs w:val="18"/>
        </w:rPr>
      </w:pPr>
      <w:r>
        <w:rPr>
          <w:rFonts w:ascii="Courier New" w:hAnsi="Courier New" w:cs="Courier New"/>
          <w:sz w:val="18"/>
          <w:szCs w:val="18"/>
        </w:rPr>
        <w:t>│3063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│4121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│4122 │</w:t>
      </w:r>
    </w:p>
    <w:p w:rsidR="0051735D" w:rsidRDefault="0051735D">
      <w:pPr>
        <w:pStyle w:val="ConsPlusCell"/>
        <w:rPr>
          <w:rFonts w:ascii="Courier New" w:hAnsi="Courier New" w:cs="Courier New"/>
          <w:sz w:val="18"/>
          <w:szCs w:val="18"/>
        </w:rPr>
      </w:pPr>
      <w:r>
        <w:rPr>
          <w:rFonts w:ascii="Courier New" w:hAnsi="Courier New" w:cs="Courier New"/>
          <w:sz w:val="18"/>
          <w:szCs w:val="18"/>
        </w:rPr>
        <w:t>│4123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│4143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│4151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│4152 │</w:t>
      </w:r>
    </w:p>
    <w:p w:rsidR="0051735D" w:rsidRDefault="0051735D">
      <w:pPr>
        <w:pStyle w:val="ConsPlusCell"/>
        <w:rPr>
          <w:rFonts w:ascii="Courier New" w:hAnsi="Courier New" w:cs="Courier New"/>
          <w:sz w:val="18"/>
          <w:szCs w:val="18"/>
        </w:rPr>
      </w:pPr>
      <w:r>
        <w:rPr>
          <w:rFonts w:ascii="Courier New" w:hAnsi="Courier New" w:cs="Courier New"/>
          <w:sz w:val="18"/>
          <w:szCs w:val="18"/>
        </w:rPr>
        <w:t>│4161 │</w:t>
      </w:r>
    </w:p>
    <w:p w:rsidR="0051735D" w:rsidRDefault="0051735D">
      <w:pPr>
        <w:pStyle w:val="ConsPlusCell"/>
        <w:rPr>
          <w:rFonts w:ascii="Courier New" w:hAnsi="Courier New" w:cs="Courier New"/>
          <w:sz w:val="18"/>
          <w:szCs w:val="18"/>
        </w:rPr>
      </w:pPr>
      <w:r>
        <w:rPr>
          <w:rFonts w:ascii="Courier New" w:hAnsi="Courier New" w:cs="Courier New"/>
          <w:sz w:val="18"/>
          <w:szCs w:val="18"/>
        </w:rPr>
        <w:t>│4162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│4171 │</w:t>
      </w:r>
    </w:p>
    <w:p w:rsidR="0051735D" w:rsidRDefault="0051735D">
      <w:pPr>
        <w:pStyle w:val="ConsPlusCell"/>
        <w:rPr>
          <w:rFonts w:ascii="Courier New" w:hAnsi="Courier New" w:cs="Courier New"/>
          <w:sz w:val="18"/>
          <w:szCs w:val="18"/>
        </w:rPr>
      </w:pPr>
      <w:r>
        <w:rPr>
          <w:rFonts w:ascii="Courier New" w:hAnsi="Courier New" w:cs="Courier New"/>
          <w:sz w:val="18"/>
          <w:szCs w:val="18"/>
        </w:rPr>
        <w:t>│4172 │</w:t>
      </w:r>
    </w:p>
    <w:p w:rsidR="0051735D" w:rsidRDefault="0051735D">
      <w:pPr>
        <w:pStyle w:val="ConsPlusCell"/>
        <w:rPr>
          <w:rFonts w:ascii="Courier New" w:hAnsi="Courier New" w:cs="Courier New"/>
          <w:sz w:val="18"/>
          <w:szCs w:val="18"/>
        </w:rPr>
      </w:pPr>
      <w:r>
        <w:rPr>
          <w:rFonts w:ascii="Courier New" w:hAnsi="Courier New" w:cs="Courier New"/>
          <w:sz w:val="18"/>
          <w:szCs w:val="18"/>
        </w:rPr>
        <w:t>│4173 │</w:t>
      </w:r>
    </w:p>
    <w:p w:rsidR="0051735D" w:rsidRDefault="0051735D">
      <w:pPr>
        <w:pStyle w:val="ConsPlusCell"/>
        <w:rPr>
          <w:rFonts w:ascii="Courier New" w:hAnsi="Courier New" w:cs="Courier New"/>
          <w:sz w:val="18"/>
          <w:szCs w:val="18"/>
        </w:rPr>
      </w:pPr>
      <w:r>
        <w:rPr>
          <w:rFonts w:ascii="Courier New" w:hAnsi="Courier New" w:cs="Courier New"/>
          <w:sz w:val="18"/>
          <w:szCs w:val="18"/>
        </w:rPr>
        <w:t>│4181 │</w:t>
      </w:r>
    </w:p>
    <w:p w:rsidR="0051735D" w:rsidRDefault="0051735D">
      <w:pPr>
        <w:pStyle w:val="ConsPlusCell"/>
        <w:rPr>
          <w:rFonts w:ascii="Courier New" w:hAnsi="Courier New" w:cs="Courier New"/>
          <w:sz w:val="18"/>
          <w:szCs w:val="18"/>
        </w:rPr>
      </w:pPr>
      <w:r>
        <w:rPr>
          <w:rFonts w:ascii="Courier New" w:hAnsi="Courier New" w:cs="Courier New"/>
          <w:sz w:val="18"/>
          <w:szCs w:val="18"/>
        </w:rPr>
        <w:t>│4182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│4221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│4222 │</w:t>
      </w:r>
    </w:p>
    <w:p w:rsidR="0051735D" w:rsidRDefault="0051735D">
      <w:pPr>
        <w:pStyle w:val="ConsPlusCell"/>
        <w:rPr>
          <w:rFonts w:ascii="Courier New" w:hAnsi="Courier New" w:cs="Courier New"/>
          <w:sz w:val="18"/>
          <w:szCs w:val="18"/>
        </w:rPr>
      </w:pPr>
      <w:r>
        <w:rPr>
          <w:rFonts w:ascii="Courier New" w:hAnsi="Courier New" w:cs="Courier New"/>
          <w:sz w:val="18"/>
          <w:szCs w:val="18"/>
        </w:rPr>
        <w:t>│4223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│4243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│4253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│4343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│4353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│4363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│4371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│4372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│4373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│4381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│5121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│5131 │</w:t>
      </w:r>
    </w:p>
    <w:p w:rsidR="0051735D" w:rsidRDefault="0051735D">
      <w:pPr>
        <w:pStyle w:val="ConsPlusCell"/>
        <w:rPr>
          <w:rFonts w:ascii="Courier New" w:hAnsi="Courier New" w:cs="Courier New"/>
          <w:sz w:val="18"/>
          <w:szCs w:val="18"/>
        </w:rPr>
      </w:pPr>
      <w:r>
        <w:rPr>
          <w:rFonts w:ascii="Courier New" w:hAnsi="Courier New" w:cs="Courier New"/>
          <w:sz w:val="18"/>
          <w:szCs w:val="18"/>
        </w:rPr>
        <w:t>│5132 │</w:t>
      </w:r>
    </w:p>
    <w:p w:rsidR="0051735D" w:rsidRDefault="0051735D">
      <w:pPr>
        <w:pStyle w:val="ConsPlusCell"/>
        <w:rPr>
          <w:rFonts w:ascii="Courier New" w:hAnsi="Courier New" w:cs="Courier New"/>
          <w:sz w:val="18"/>
          <w:szCs w:val="18"/>
        </w:rPr>
      </w:pPr>
      <w:r>
        <w:rPr>
          <w:rFonts w:ascii="Courier New" w:hAnsi="Courier New" w:cs="Courier New"/>
          <w:sz w:val="18"/>
          <w:szCs w:val="18"/>
        </w:rPr>
        <w:t>│5141 │</w:t>
      </w:r>
    </w:p>
    <w:p w:rsidR="0051735D" w:rsidRDefault="0051735D">
      <w:pPr>
        <w:pStyle w:val="ConsPlusCell"/>
        <w:rPr>
          <w:rFonts w:ascii="Courier New" w:hAnsi="Courier New" w:cs="Courier New"/>
          <w:sz w:val="18"/>
          <w:szCs w:val="18"/>
        </w:rPr>
      </w:pPr>
      <w:r>
        <w:rPr>
          <w:rFonts w:ascii="Courier New" w:hAnsi="Courier New" w:cs="Courier New"/>
          <w:sz w:val="18"/>
          <w:szCs w:val="18"/>
        </w:rPr>
        <w:t>│5142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│5153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│5163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│5171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│5212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│5222 │</w:t>
      </w:r>
    </w:p>
    <w:p w:rsidR="0051735D" w:rsidRDefault="0051735D">
      <w:pPr>
        <w:pStyle w:val="ConsPlusCell"/>
        <w:rPr>
          <w:rFonts w:ascii="Courier New" w:hAnsi="Courier New" w:cs="Courier New"/>
          <w:sz w:val="18"/>
          <w:szCs w:val="18"/>
        </w:rPr>
      </w:pPr>
      <w:r>
        <w:rPr>
          <w:rFonts w:ascii="Courier New" w:hAnsi="Courier New" w:cs="Courier New"/>
          <w:sz w:val="18"/>
          <w:szCs w:val="18"/>
        </w:rPr>
        <w:t>│5232 │</w:t>
      </w:r>
    </w:p>
    <w:p w:rsidR="0051735D" w:rsidRDefault="0051735D">
      <w:pPr>
        <w:pStyle w:val="ConsPlusCell"/>
        <w:rPr>
          <w:rFonts w:ascii="Courier New" w:hAnsi="Courier New" w:cs="Courier New"/>
          <w:sz w:val="18"/>
          <w:szCs w:val="18"/>
        </w:rPr>
      </w:pPr>
      <w:r>
        <w:rPr>
          <w:rFonts w:ascii="Courier New" w:hAnsi="Courier New" w:cs="Courier New"/>
          <w:sz w:val="18"/>
          <w:szCs w:val="18"/>
        </w:rPr>
        <w:t>│5242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│6132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│6141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│6142 │</w:t>
      </w:r>
    </w:p>
    <w:p w:rsidR="0051735D" w:rsidRDefault="0051735D">
      <w:pPr>
        <w:pStyle w:val="ConsPlusCell"/>
        <w:rPr>
          <w:rFonts w:ascii="Courier New" w:hAnsi="Courier New" w:cs="Courier New"/>
          <w:sz w:val="18"/>
          <w:szCs w:val="18"/>
        </w:rPr>
      </w:pPr>
      <w:r>
        <w:rPr>
          <w:rFonts w:ascii="Courier New" w:hAnsi="Courier New" w:cs="Courier New"/>
          <w:sz w:val="18"/>
          <w:szCs w:val="18"/>
        </w:rPr>
        <w:t>│6151 │</w:t>
      </w:r>
    </w:p>
    <w:p w:rsidR="0051735D" w:rsidRDefault="0051735D">
      <w:pPr>
        <w:pStyle w:val="ConsPlusCell"/>
        <w:rPr>
          <w:rFonts w:ascii="Courier New" w:hAnsi="Courier New" w:cs="Courier New"/>
          <w:sz w:val="18"/>
          <w:szCs w:val="18"/>
        </w:rPr>
      </w:pPr>
      <w:r>
        <w:rPr>
          <w:rFonts w:ascii="Courier New" w:hAnsi="Courier New" w:cs="Courier New"/>
          <w:sz w:val="18"/>
          <w:szCs w:val="18"/>
        </w:rPr>
        <w:t>│6152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│6171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│6172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│6181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│6182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│8031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│8032 │</w:t>
      </w:r>
    </w:p>
    <w:p w:rsidR="0051735D" w:rsidRDefault="0051735D">
      <w:pPr>
        <w:pStyle w:val="ConsPlusCell"/>
        <w:rPr>
          <w:rFonts w:ascii="Courier New" w:hAnsi="Courier New" w:cs="Courier New"/>
          <w:sz w:val="18"/>
          <w:szCs w:val="18"/>
        </w:rPr>
      </w:pPr>
      <w:r>
        <w:rPr>
          <w:rFonts w:ascii="Courier New" w:hAnsi="Courier New" w:cs="Courier New"/>
          <w:sz w:val="18"/>
          <w:szCs w:val="18"/>
        </w:rPr>
        <w:t>│8041 │</w:t>
      </w:r>
    </w:p>
    <w:p w:rsidR="0051735D" w:rsidRDefault="0051735D">
      <w:pPr>
        <w:pStyle w:val="ConsPlusCell"/>
        <w:rPr>
          <w:rFonts w:ascii="Courier New" w:hAnsi="Courier New" w:cs="Courier New"/>
          <w:sz w:val="18"/>
          <w:szCs w:val="18"/>
        </w:rPr>
      </w:pPr>
      <w:r>
        <w:rPr>
          <w:rFonts w:ascii="Courier New" w:hAnsi="Courier New" w:cs="Courier New"/>
          <w:sz w:val="18"/>
          <w:szCs w:val="18"/>
        </w:rPr>
        <w:t>│8042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│8063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│8071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│8072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│8073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│8081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│8082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│8083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│8092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│8093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│9012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│9013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│9022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│9023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│9032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│9033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│9042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│9053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│9063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│9073 │                                                                    ЗАПРЕЩЕНА СОВМЕСТНАЯ ПЕРЕВОЗКА СО ВСЕМИ ОПАСНЫМИ ГРУЗАМИ</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│9083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│9092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│9093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│Клас-│4361│4371│4381│5171│6111│6121│6131│6161│6171│6181│8011│8021│8051│8061│8071│8081│8092│9012│9022│9032│9042│9053│9063│9083│9092│</w:t>
      </w:r>
    </w:p>
    <w:p w:rsidR="0051735D" w:rsidRDefault="0051735D">
      <w:pPr>
        <w:pStyle w:val="ConsPlusCell"/>
        <w:rPr>
          <w:rFonts w:ascii="Courier New" w:hAnsi="Courier New" w:cs="Courier New"/>
          <w:sz w:val="18"/>
          <w:szCs w:val="18"/>
        </w:rPr>
      </w:pPr>
      <w:r>
        <w:rPr>
          <w:rFonts w:ascii="Courier New" w:hAnsi="Courier New" w:cs="Courier New"/>
          <w:sz w:val="18"/>
          <w:szCs w:val="18"/>
        </w:rPr>
        <w:t>│сифи-│4362│4372│    │    │6112│6122│6132│6162│6172│6182│8012│8022│8052│8062│8072│8082│8093│9013│9023│9033│    │    │    │    │9093│</w:t>
      </w:r>
    </w:p>
    <w:p w:rsidR="0051735D" w:rsidRDefault="0051735D">
      <w:pPr>
        <w:pStyle w:val="ConsPlusCell"/>
        <w:rPr>
          <w:rFonts w:ascii="Courier New" w:hAnsi="Courier New" w:cs="Courier New"/>
          <w:sz w:val="18"/>
          <w:szCs w:val="18"/>
        </w:rPr>
      </w:pPr>
      <w:r>
        <w:rPr>
          <w:rFonts w:ascii="Courier New" w:hAnsi="Courier New" w:cs="Courier New"/>
          <w:sz w:val="18"/>
          <w:szCs w:val="18"/>
        </w:rPr>
        <w:t>│каци-│4363│4373│    │    │6113│6123│    │    │    │    │8013│8023│    │8063│8073│8083│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│онный│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│шифр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│2111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│2117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│2214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│2217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│2221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│2227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│2317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│2327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│2337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│2347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│2351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│2357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│2361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│2364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│2365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│2366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│2367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│3042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│3051 │                                                                                                                            │</w:t>
      </w:r>
    </w:p>
    <w:p w:rsidR="0051735D" w:rsidRDefault="0051735D">
      <w:pPr>
        <w:pStyle w:val="ConsPlusCell"/>
        <w:rPr>
          <w:rFonts w:ascii="Courier New" w:hAnsi="Courier New" w:cs="Courier New"/>
          <w:sz w:val="18"/>
          <w:szCs w:val="18"/>
        </w:rPr>
      </w:pPr>
      <w:r>
        <w:rPr>
          <w:rFonts w:ascii="Courier New" w:hAnsi="Courier New" w:cs="Courier New"/>
          <w:sz w:val="18"/>
          <w:szCs w:val="18"/>
        </w:rPr>
        <w:t>│3052 │                                                                                                                            │</w:t>
      </w:r>
    </w:p>
    <w:p w:rsidR="0051735D" w:rsidRDefault="0051735D">
      <w:pPr>
        <w:pStyle w:val="ConsPlusCell"/>
        <w:rPr>
          <w:rFonts w:ascii="Courier New" w:hAnsi="Courier New" w:cs="Courier New"/>
          <w:sz w:val="18"/>
          <w:szCs w:val="18"/>
        </w:rPr>
      </w:pPr>
      <w:r>
        <w:rPr>
          <w:rFonts w:ascii="Courier New" w:hAnsi="Courier New" w:cs="Courier New"/>
          <w:sz w:val="18"/>
          <w:szCs w:val="18"/>
        </w:rPr>
        <w:t>│3053 │                                                                                                                            │</w:t>
      </w:r>
    </w:p>
    <w:p w:rsidR="0051735D" w:rsidRDefault="0051735D">
      <w:pPr>
        <w:pStyle w:val="ConsPlusCell"/>
        <w:rPr>
          <w:rFonts w:ascii="Courier New" w:hAnsi="Courier New" w:cs="Courier New"/>
          <w:sz w:val="18"/>
          <w:szCs w:val="18"/>
        </w:rPr>
      </w:pPr>
      <w:r>
        <w:rPr>
          <w:rFonts w:ascii="Courier New" w:hAnsi="Courier New" w:cs="Courier New"/>
          <w:sz w:val="18"/>
          <w:szCs w:val="18"/>
        </w:rPr>
        <w:t>│3063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│4121 │                                                                                                                            │</w:t>
      </w:r>
    </w:p>
    <w:p w:rsidR="0051735D" w:rsidRDefault="0051735D">
      <w:pPr>
        <w:pStyle w:val="ConsPlusCell"/>
        <w:rPr>
          <w:rFonts w:ascii="Courier New" w:hAnsi="Courier New" w:cs="Courier New"/>
          <w:sz w:val="18"/>
          <w:szCs w:val="18"/>
        </w:rPr>
      </w:pPr>
      <w:r>
        <w:rPr>
          <w:rFonts w:ascii="Courier New" w:hAnsi="Courier New" w:cs="Courier New"/>
          <w:sz w:val="18"/>
          <w:szCs w:val="18"/>
        </w:rPr>
        <w:t>│4122 │                                                                                                                            │</w:t>
      </w:r>
    </w:p>
    <w:p w:rsidR="0051735D" w:rsidRDefault="0051735D">
      <w:pPr>
        <w:pStyle w:val="ConsPlusCell"/>
        <w:rPr>
          <w:rFonts w:ascii="Courier New" w:hAnsi="Courier New" w:cs="Courier New"/>
          <w:sz w:val="18"/>
          <w:szCs w:val="18"/>
        </w:rPr>
      </w:pPr>
      <w:r>
        <w:rPr>
          <w:rFonts w:ascii="Courier New" w:hAnsi="Courier New" w:cs="Courier New"/>
          <w:sz w:val="18"/>
          <w:szCs w:val="18"/>
        </w:rPr>
        <w:t>│4123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│4132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│4143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│4151 │                                                                                                                            │</w:t>
      </w:r>
    </w:p>
    <w:p w:rsidR="0051735D" w:rsidRDefault="0051735D">
      <w:pPr>
        <w:pStyle w:val="ConsPlusCell"/>
        <w:rPr>
          <w:rFonts w:ascii="Courier New" w:hAnsi="Courier New" w:cs="Courier New"/>
          <w:sz w:val="18"/>
          <w:szCs w:val="18"/>
        </w:rPr>
      </w:pPr>
      <w:r>
        <w:rPr>
          <w:rFonts w:ascii="Courier New" w:hAnsi="Courier New" w:cs="Courier New"/>
          <w:sz w:val="18"/>
          <w:szCs w:val="18"/>
        </w:rPr>
        <w:t>│4152 │                                                                                                                            │</w:t>
      </w:r>
    </w:p>
    <w:p w:rsidR="0051735D" w:rsidRDefault="0051735D">
      <w:pPr>
        <w:pStyle w:val="ConsPlusCell"/>
        <w:rPr>
          <w:rFonts w:ascii="Courier New" w:hAnsi="Courier New" w:cs="Courier New"/>
          <w:sz w:val="18"/>
          <w:szCs w:val="18"/>
        </w:rPr>
      </w:pPr>
      <w:r>
        <w:rPr>
          <w:rFonts w:ascii="Courier New" w:hAnsi="Courier New" w:cs="Courier New"/>
          <w:sz w:val="18"/>
          <w:szCs w:val="18"/>
        </w:rPr>
        <w:t>│4161 │                                                                                                                            │</w:t>
      </w:r>
    </w:p>
    <w:p w:rsidR="0051735D" w:rsidRDefault="0051735D">
      <w:pPr>
        <w:pStyle w:val="ConsPlusCell"/>
        <w:rPr>
          <w:rFonts w:ascii="Courier New" w:hAnsi="Courier New" w:cs="Courier New"/>
          <w:sz w:val="18"/>
          <w:szCs w:val="18"/>
        </w:rPr>
      </w:pPr>
      <w:r>
        <w:rPr>
          <w:rFonts w:ascii="Courier New" w:hAnsi="Courier New" w:cs="Courier New"/>
          <w:sz w:val="18"/>
          <w:szCs w:val="18"/>
        </w:rPr>
        <w:t>│4162 │                                                                                                                            │</w:t>
      </w:r>
    </w:p>
    <w:p w:rsidR="0051735D" w:rsidRDefault="0051735D">
      <w:pPr>
        <w:pStyle w:val="ConsPlusCell"/>
        <w:rPr>
          <w:rFonts w:ascii="Courier New" w:hAnsi="Courier New" w:cs="Courier New"/>
          <w:sz w:val="18"/>
          <w:szCs w:val="18"/>
        </w:rPr>
      </w:pPr>
      <w:r>
        <w:rPr>
          <w:rFonts w:ascii="Courier New" w:hAnsi="Courier New" w:cs="Courier New"/>
          <w:sz w:val="18"/>
          <w:szCs w:val="18"/>
        </w:rPr>
        <w:t>│4171 │                                                                                                                            │</w:t>
      </w:r>
    </w:p>
    <w:p w:rsidR="0051735D" w:rsidRDefault="0051735D">
      <w:pPr>
        <w:pStyle w:val="ConsPlusCell"/>
        <w:rPr>
          <w:rFonts w:ascii="Courier New" w:hAnsi="Courier New" w:cs="Courier New"/>
          <w:sz w:val="18"/>
          <w:szCs w:val="18"/>
        </w:rPr>
      </w:pPr>
      <w:r>
        <w:rPr>
          <w:rFonts w:ascii="Courier New" w:hAnsi="Courier New" w:cs="Courier New"/>
          <w:sz w:val="18"/>
          <w:szCs w:val="18"/>
        </w:rPr>
        <w:t>│4172 │                                                                                                                            │</w:t>
      </w:r>
    </w:p>
    <w:p w:rsidR="0051735D" w:rsidRDefault="0051735D">
      <w:pPr>
        <w:pStyle w:val="ConsPlusCell"/>
        <w:rPr>
          <w:rFonts w:ascii="Courier New" w:hAnsi="Courier New" w:cs="Courier New"/>
          <w:sz w:val="18"/>
          <w:szCs w:val="18"/>
        </w:rPr>
      </w:pPr>
      <w:r>
        <w:rPr>
          <w:rFonts w:ascii="Courier New" w:hAnsi="Courier New" w:cs="Courier New"/>
          <w:sz w:val="18"/>
          <w:szCs w:val="18"/>
        </w:rPr>
        <w:t>│4173 │                                                                                                                            │</w:t>
      </w:r>
    </w:p>
    <w:p w:rsidR="0051735D" w:rsidRDefault="0051735D">
      <w:pPr>
        <w:pStyle w:val="ConsPlusCell"/>
        <w:rPr>
          <w:rFonts w:ascii="Courier New" w:hAnsi="Courier New" w:cs="Courier New"/>
          <w:sz w:val="18"/>
          <w:szCs w:val="18"/>
        </w:rPr>
      </w:pPr>
      <w:r>
        <w:rPr>
          <w:rFonts w:ascii="Courier New" w:hAnsi="Courier New" w:cs="Courier New"/>
          <w:sz w:val="18"/>
          <w:szCs w:val="18"/>
        </w:rPr>
        <w:t>│4181 │                                                                                                                            │</w:t>
      </w:r>
    </w:p>
    <w:p w:rsidR="0051735D" w:rsidRDefault="0051735D">
      <w:pPr>
        <w:pStyle w:val="ConsPlusCell"/>
        <w:rPr>
          <w:rFonts w:ascii="Courier New" w:hAnsi="Courier New" w:cs="Courier New"/>
          <w:sz w:val="18"/>
          <w:szCs w:val="18"/>
        </w:rPr>
      </w:pPr>
      <w:r>
        <w:rPr>
          <w:rFonts w:ascii="Courier New" w:hAnsi="Courier New" w:cs="Courier New"/>
          <w:sz w:val="18"/>
          <w:szCs w:val="18"/>
        </w:rPr>
        <w:t>│4182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│4221 │                                                                                                                            │</w:t>
      </w:r>
    </w:p>
    <w:p w:rsidR="0051735D" w:rsidRDefault="0051735D">
      <w:pPr>
        <w:pStyle w:val="ConsPlusCell"/>
        <w:rPr>
          <w:rFonts w:ascii="Courier New" w:hAnsi="Courier New" w:cs="Courier New"/>
          <w:sz w:val="18"/>
          <w:szCs w:val="18"/>
        </w:rPr>
      </w:pPr>
      <w:r>
        <w:rPr>
          <w:rFonts w:ascii="Courier New" w:hAnsi="Courier New" w:cs="Courier New"/>
          <w:sz w:val="18"/>
          <w:szCs w:val="18"/>
        </w:rPr>
        <w:t>│4222 │                                                                                                                            │</w:t>
      </w:r>
    </w:p>
    <w:p w:rsidR="0051735D" w:rsidRDefault="0051735D">
      <w:pPr>
        <w:pStyle w:val="ConsPlusCell"/>
        <w:rPr>
          <w:rFonts w:ascii="Courier New" w:hAnsi="Courier New" w:cs="Courier New"/>
          <w:sz w:val="18"/>
          <w:szCs w:val="18"/>
        </w:rPr>
      </w:pPr>
      <w:r>
        <w:rPr>
          <w:rFonts w:ascii="Courier New" w:hAnsi="Courier New" w:cs="Courier New"/>
          <w:sz w:val="18"/>
          <w:szCs w:val="18"/>
        </w:rPr>
        <w:t>│4223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│4243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│4251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│4253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│4331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│4341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│4342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│4343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│4353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│4363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│4371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│4372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│4373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│4381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│5121 │                                                                                                                            │</w:t>
      </w:r>
    </w:p>
    <w:p w:rsidR="0051735D" w:rsidRDefault="0051735D">
      <w:pPr>
        <w:pStyle w:val="ConsPlusCell"/>
        <w:rPr>
          <w:rFonts w:ascii="Courier New" w:hAnsi="Courier New" w:cs="Courier New"/>
          <w:sz w:val="18"/>
          <w:szCs w:val="18"/>
        </w:rPr>
      </w:pPr>
      <w:r>
        <w:rPr>
          <w:rFonts w:ascii="Courier New" w:hAnsi="Courier New" w:cs="Courier New"/>
          <w:sz w:val="18"/>
          <w:szCs w:val="18"/>
        </w:rPr>
        <w:t>│5131 │                                                                                                                            │</w:t>
      </w:r>
    </w:p>
    <w:p w:rsidR="0051735D" w:rsidRDefault="0051735D">
      <w:pPr>
        <w:pStyle w:val="ConsPlusCell"/>
        <w:rPr>
          <w:rFonts w:ascii="Courier New" w:hAnsi="Courier New" w:cs="Courier New"/>
          <w:sz w:val="18"/>
          <w:szCs w:val="18"/>
        </w:rPr>
      </w:pPr>
      <w:r>
        <w:rPr>
          <w:rFonts w:ascii="Courier New" w:hAnsi="Courier New" w:cs="Courier New"/>
          <w:sz w:val="18"/>
          <w:szCs w:val="18"/>
        </w:rPr>
        <w:t>│5132 │                                                                                                                            │</w:t>
      </w:r>
    </w:p>
    <w:p w:rsidR="0051735D" w:rsidRDefault="0051735D">
      <w:pPr>
        <w:pStyle w:val="ConsPlusCell"/>
        <w:rPr>
          <w:rFonts w:ascii="Courier New" w:hAnsi="Courier New" w:cs="Courier New"/>
          <w:sz w:val="18"/>
          <w:szCs w:val="18"/>
        </w:rPr>
      </w:pPr>
      <w:r>
        <w:rPr>
          <w:rFonts w:ascii="Courier New" w:hAnsi="Courier New" w:cs="Courier New"/>
          <w:sz w:val="18"/>
          <w:szCs w:val="18"/>
        </w:rPr>
        <w:t>│5141 │                                                                                                                            │</w:t>
      </w:r>
    </w:p>
    <w:p w:rsidR="0051735D" w:rsidRDefault="0051735D">
      <w:pPr>
        <w:pStyle w:val="ConsPlusCell"/>
        <w:rPr>
          <w:rFonts w:ascii="Courier New" w:hAnsi="Courier New" w:cs="Courier New"/>
          <w:sz w:val="18"/>
          <w:szCs w:val="18"/>
        </w:rPr>
      </w:pPr>
      <w:r>
        <w:rPr>
          <w:rFonts w:ascii="Courier New" w:hAnsi="Courier New" w:cs="Courier New"/>
          <w:sz w:val="18"/>
          <w:szCs w:val="18"/>
        </w:rPr>
        <w:t>│5142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│5153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│5163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│5171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│5212 │                                                                                                                            │</w:t>
      </w:r>
    </w:p>
    <w:p w:rsidR="0051735D" w:rsidRDefault="0051735D">
      <w:pPr>
        <w:pStyle w:val="ConsPlusCell"/>
        <w:rPr>
          <w:rFonts w:ascii="Courier New" w:hAnsi="Courier New" w:cs="Courier New"/>
          <w:sz w:val="18"/>
          <w:szCs w:val="18"/>
        </w:rPr>
      </w:pPr>
      <w:r>
        <w:rPr>
          <w:rFonts w:ascii="Courier New" w:hAnsi="Courier New" w:cs="Courier New"/>
          <w:sz w:val="18"/>
          <w:szCs w:val="18"/>
        </w:rPr>
        <w:t>│5222 │                                                                                                                            │</w:t>
      </w:r>
    </w:p>
    <w:p w:rsidR="0051735D" w:rsidRDefault="0051735D">
      <w:pPr>
        <w:pStyle w:val="ConsPlusCell"/>
        <w:rPr>
          <w:rFonts w:ascii="Courier New" w:hAnsi="Courier New" w:cs="Courier New"/>
          <w:sz w:val="18"/>
          <w:szCs w:val="18"/>
        </w:rPr>
      </w:pPr>
      <w:r>
        <w:rPr>
          <w:rFonts w:ascii="Courier New" w:hAnsi="Courier New" w:cs="Courier New"/>
          <w:sz w:val="18"/>
          <w:szCs w:val="18"/>
        </w:rPr>
        <w:t>│5232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│5242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│6131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│6132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│6141 │                                                                                                                            │</w:t>
      </w:r>
    </w:p>
    <w:p w:rsidR="0051735D" w:rsidRDefault="0051735D">
      <w:pPr>
        <w:pStyle w:val="ConsPlusCell"/>
        <w:rPr>
          <w:rFonts w:ascii="Courier New" w:hAnsi="Courier New" w:cs="Courier New"/>
          <w:sz w:val="18"/>
          <w:szCs w:val="18"/>
        </w:rPr>
      </w:pPr>
      <w:r>
        <w:rPr>
          <w:rFonts w:ascii="Courier New" w:hAnsi="Courier New" w:cs="Courier New"/>
          <w:sz w:val="18"/>
          <w:szCs w:val="18"/>
        </w:rPr>
        <w:t>│6142 │                                                                                                                            │</w:t>
      </w:r>
    </w:p>
    <w:p w:rsidR="0051735D" w:rsidRDefault="0051735D">
      <w:pPr>
        <w:pStyle w:val="ConsPlusCell"/>
        <w:rPr>
          <w:rFonts w:ascii="Courier New" w:hAnsi="Courier New" w:cs="Courier New"/>
          <w:sz w:val="18"/>
          <w:szCs w:val="18"/>
        </w:rPr>
      </w:pPr>
      <w:r>
        <w:rPr>
          <w:rFonts w:ascii="Courier New" w:hAnsi="Courier New" w:cs="Courier New"/>
          <w:sz w:val="18"/>
          <w:szCs w:val="18"/>
        </w:rPr>
        <w:t>│6151 │                                                                                                                            │</w:t>
      </w:r>
    </w:p>
    <w:p w:rsidR="0051735D" w:rsidRDefault="0051735D">
      <w:pPr>
        <w:pStyle w:val="ConsPlusCell"/>
        <w:rPr>
          <w:rFonts w:ascii="Courier New" w:hAnsi="Courier New" w:cs="Courier New"/>
          <w:sz w:val="18"/>
          <w:szCs w:val="18"/>
        </w:rPr>
      </w:pPr>
      <w:r>
        <w:rPr>
          <w:rFonts w:ascii="Courier New" w:hAnsi="Courier New" w:cs="Courier New"/>
          <w:sz w:val="18"/>
          <w:szCs w:val="18"/>
        </w:rPr>
        <w:t>│6152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│6171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│6172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│6181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│6182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│8011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│8012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│8021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│8022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│8031 │                                                                                                                            │</w:t>
      </w:r>
    </w:p>
    <w:p w:rsidR="0051735D" w:rsidRDefault="0051735D">
      <w:pPr>
        <w:pStyle w:val="ConsPlusCell"/>
        <w:rPr>
          <w:rFonts w:ascii="Courier New" w:hAnsi="Courier New" w:cs="Courier New"/>
          <w:sz w:val="18"/>
          <w:szCs w:val="18"/>
        </w:rPr>
      </w:pPr>
      <w:r>
        <w:rPr>
          <w:rFonts w:ascii="Courier New" w:hAnsi="Courier New" w:cs="Courier New"/>
          <w:sz w:val="18"/>
          <w:szCs w:val="18"/>
        </w:rPr>
        <w:t>│8032 │                                                                                                                            │</w:t>
      </w:r>
    </w:p>
    <w:p w:rsidR="0051735D" w:rsidRDefault="0051735D">
      <w:pPr>
        <w:pStyle w:val="ConsPlusCell"/>
        <w:rPr>
          <w:rFonts w:ascii="Courier New" w:hAnsi="Courier New" w:cs="Courier New"/>
          <w:sz w:val="18"/>
          <w:szCs w:val="18"/>
        </w:rPr>
      </w:pPr>
      <w:r>
        <w:rPr>
          <w:rFonts w:ascii="Courier New" w:hAnsi="Courier New" w:cs="Courier New"/>
          <w:sz w:val="18"/>
          <w:szCs w:val="18"/>
        </w:rPr>
        <w:t>│8041 │                                                                                                                            │</w:t>
      </w:r>
    </w:p>
    <w:p w:rsidR="0051735D" w:rsidRDefault="0051735D">
      <w:pPr>
        <w:pStyle w:val="ConsPlusCell"/>
        <w:rPr>
          <w:rFonts w:ascii="Courier New" w:hAnsi="Courier New" w:cs="Courier New"/>
          <w:sz w:val="18"/>
          <w:szCs w:val="18"/>
        </w:rPr>
      </w:pPr>
      <w:r>
        <w:rPr>
          <w:rFonts w:ascii="Courier New" w:hAnsi="Courier New" w:cs="Courier New"/>
          <w:sz w:val="18"/>
          <w:szCs w:val="18"/>
        </w:rPr>
        <w:t>│8042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│8051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│8052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│8061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│8062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lastRenderedPageBreak/>
        <w:t>│8063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│8071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│8072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│8073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│8081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│8082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│8083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│8092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│8093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│9012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│9013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│9022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│9023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│9032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│9033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│9042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│9053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│9063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│9073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│9083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pStyle w:val="ConsPlusCell"/>
        <w:rPr>
          <w:rFonts w:ascii="Courier New" w:hAnsi="Courier New" w:cs="Courier New"/>
          <w:sz w:val="18"/>
          <w:szCs w:val="18"/>
        </w:rPr>
      </w:pPr>
      <w:r>
        <w:rPr>
          <w:rFonts w:ascii="Courier New" w:hAnsi="Courier New" w:cs="Courier New"/>
          <w:sz w:val="18"/>
          <w:szCs w:val="18"/>
        </w:rPr>
        <w:t>│9092 │  - │  - │  - │  - │  + │  + │  + │  - │  + │  + │  + │  + │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│9093 │    │    │    │    │    │    │    │    │    │    │    │    │    │    │    │    │    │    │    │    │    │    │    │    │    │</w:t>
      </w:r>
    </w:p>
    <w:p w:rsidR="0051735D" w:rsidRDefault="0051735D">
      <w:pPr>
        <w:pStyle w:val="ConsPlusCell"/>
        <w:rPr>
          <w:rFonts w:ascii="Courier New" w:hAnsi="Courier New" w:cs="Courier New"/>
          <w:sz w:val="18"/>
          <w:szCs w:val="18"/>
        </w:rPr>
      </w:pPr>
      <w:r>
        <w:rPr>
          <w:rFonts w:ascii="Courier New" w:hAnsi="Courier New" w:cs="Courier New"/>
          <w:sz w:val="18"/>
          <w:szCs w:val="18"/>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Грузы, не имеющие N ООН (вместо N ООН стоит прочерк "-"), должны перевозиться как грузы 9 класса с классификационными шифрами 9092, 9093, имеющие категорию "Другие опасные вещества, материалы и изделия.</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427" w:history="1">
        <w:r>
          <w:rPr>
            <w:rFonts w:ascii="Calibri" w:hAnsi="Calibri" w:cs="Calibri"/>
            <w:color w:val="0000FF"/>
          </w:rPr>
          <w:t>протоколом</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Условные обозначения: "-" - запрещена совместная перевозка данных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 возможна совместная перевозка данных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46" w:name="Par32740"/>
      <w:bookmarkEnd w:id="146"/>
      <w:r>
        <w:rPr>
          <w:rFonts w:ascii="Calibri" w:hAnsi="Calibri" w:cs="Calibri"/>
        </w:rPr>
        <w:t>Приложение N 5</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47" w:name="Par32744"/>
      <w:bookmarkEnd w:id="147"/>
      <w:r>
        <w:rPr>
          <w:rFonts w:ascii="Calibri" w:hAnsi="Calibri" w:cs="Calibri"/>
        </w:rPr>
        <w:t>ТАБЛИЦА ВОЗМОЖНОЙ СОВМЕСТИМОСТИ</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ПЕРЕВОЗКИ ОПАСНЫХ ГРУЗОВ С НЕОПАСНЫМИ ГРУЗАМИ</w:t>
      </w:r>
    </w:p>
    <w:p w:rsidR="0051735D" w:rsidRDefault="0051735D">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800"/>
        <w:gridCol w:w="600"/>
        <w:gridCol w:w="600"/>
        <w:gridCol w:w="600"/>
        <w:gridCol w:w="600"/>
        <w:gridCol w:w="600"/>
        <w:gridCol w:w="600"/>
        <w:gridCol w:w="600"/>
        <w:gridCol w:w="600"/>
        <w:gridCol w:w="600"/>
        <w:gridCol w:w="600"/>
        <w:gridCol w:w="600"/>
        <w:gridCol w:w="500"/>
      </w:tblGrid>
      <w:tr w:rsidR="0051735D">
        <w:tblPrEx>
          <w:tblCellMar>
            <w:top w:w="0" w:type="dxa"/>
            <w:bottom w:w="0" w:type="dxa"/>
          </w:tblCellMar>
        </w:tblPrEx>
        <w:trPr>
          <w:trHeight w:val="320"/>
          <w:tblCellSpacing w:w="5" w:type="nil"/>
        </w:trPr>
        <w:tc>
          <w:tcPr>
            <w:tcW w:w="28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Наименование неопасных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грузов          </w:t>
            </w:r>
          </w:p>
        </w:tc>
        <w:tc>
          <w:tcPr>
            <w:tcW w:w="7100" w:type="dxa"/>
            <w:gridSpan w:val="12"/>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Классы опасных грузов                  </w:t>
            </w:r>
          </w:p>
        </w:tc>
      </w:tr>
      <w:tr w:rsidR="0051735D">
        <w:tblPrEx>
          <w:tblCellMar>
            <w:top w:w="0" w:type="dxa"/>
            <w:bottom w:w="0" w:type="dxa"/>
          </w:tblCellMar>
        </w:tblPrEx>
        <w:trPr>
          <w:tblCellSpacing w:w="5" w:type="nil"/>
        </w:trPr>
        <w:tc>
          <w:tcPr>
            <w:tcW w:w="28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2.1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2.2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2.3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4.1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4.2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4.3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5.1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5.2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6.1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8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9 </w:t>
            </w:r>
          </w:p>
        </w:tc>
      </w:tr>
      <w:tr w:rsidR="0051735D">
        <w:tblPrEx>
          <w:tblCellMar>
            <w:top w:w="0" w:type="dxa"/>
            <w:bottom w:w="0" w:type="dxa"/>
          </w:tblCellMar>
        </w:tblPrEx>
        <w:trPr>
          <w:tblCellSpacing w:w="5" w:type="nil"/>
        </w:trPr>
        <w:tc>
          <w:tcPr>
            <w:tcW w:w="2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Растительные масла и жиры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320"/>
          <w:tblCellSpacing w:w="5" w:type="nil"/>
        </w:trPr>
        <w:tc>
          <w:tcPr>
            <w:tcW w:w="2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Пушно-меховые изделия,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кожа и другие ценные грузы</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320"/>
          <w:tblCellSpacing w:w="5" w:type="nil"/>
        </w:trPr>
        <w:tc>
          <w:tcPr>
            <w:tcW w:w="2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Писчебумажные изделия 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книги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320"/>
          <w:tblCellSpacing w:w="5" w:type="nil"/>
        </w:trPr>
        <w:tc>
          <w:tcPr>
            <w:tcW w:w="2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Предметы электротехники 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точной механики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480"/>
          <w:tblCellSpacing w:w="5" w:type="nil"/>
        </w:trPr>
        <w:tc>
          <w:tcPr>
            <w:tcW w:w="2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Химико-фармацевтические,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лекарственные, парфюмерно-</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косметические товары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blCellSpacing w:w="5" w:type="nil"/>
        </w:trPr>
        <w:tc>
          <w:tcPr>
            <w:tcW w:w="2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Домашние вещи, игрушки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rHeight w:val="320"/>
          <w:tblCellSpacing w:w="5" w:type="nil"/>
        </w:trPr>
        <w:tc>
          <w:tcPr>
            <w:tcW w:w="2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Продовольственные 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хлебофуражные продукты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r w:rsidR="0051735D">
        <w:tblPrEx>
          <w:tblCellMar>
            <w:top w:w="0" w:type="dxa"/>
            <w:bottom w:w="0" w:type="dxa"/>
          </w:tblCellMar>
        </w:tblPrEx>
        <w:trPr>
          <w:tblCellSpacing w:w="5" w:type="nil"/>
        </w:trPr>
        <w:tc>
          <w:tcPr>
            <w:tcW w:w="2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Прочие неопасные грузы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r>
    </w:tbl>
    <w:p w:rsidR="0051735D" w:rsidRDefault="0051735D">
      <w:pPr>
        <w:widowControl w:val="0"/>
        <w:autoSpaceDE w:val="0"/>
        <w:autoSpaceDN w:val="0"/>
        <w:adjustRightInd w:val="0"/>
        <w:spacing w:after="0" w:line="240" w:lineRule="auto"/>
        <w:jc w:val="both"/>
        <w:rPr>
          <w:rFonts w:ascii="Calibri" w:hAnsi="Calibri" w:cs="Calibri"/>
        </w:rPr>
        <w:sectPr w:rsidR="0051735D">
          <w:pgSz w:w="16838" w:h="11905" w:orient="landscape"/>
          <w:pgMar w:top="1701" w:right="1134" w:bottom="850" w:left="1134" w:header="720" w:footer="720" w:gutter="0"/>
          <w:cols w:space="720"/>
          <w:noEndnote/>
        </w:sect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Условные обозначения: "-" запрещена совместная перевозка данных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 возможна совместная перевозка данных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48" w:name="Par32782"/>
      <w:bookmarkEnd w:id="148"/>
      <w:r>
        <w:rPr>
          <w:rFonts w:ascii="Calibri" w:hAnsi="Calibri" w:cs="Calibri"/>
        </w:rPr>
        <w:t>Приложение N 6</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49" w:name="Par32786"/>
      <w:bookmarkEnd w:id="149"/>
      <w:r>
        <w:rPr>
          <w:rFonts w:ascii="Calibri" w:hAnsi="Calibri" w:cs="Calibri"/>
        </w:rPr>
        <w:t>МАРКИРОВКА И ЗНАКИ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протоколов от </w:t>
      </w:r>
      <w:hyperlink r:id="rId1428" w:history="1">
        <w:r>
          <w:rPr>
            <w:rFonts w:ascii="Calibri" w:hAnsi="Calibri" w:cs="Calibri"/>
            <w:color w:val="0000FF"/>
          </w:rPr>
          <w:t>14.05.2010</w:t>
        </w:r>
      </w:hyperlink>
      <w:r>
        <w:rPr>
          <w:rFonts w:ascii="Calibri" w:hAnsi="Calibri" w:cs="Calibri"/>
        </w:rPr>
        <w:t>,</w:t>
      </w:r>
      <w:r>
        <w:rPr>
          <w:rFonts w:ascii="Calibri" w:hAnsi="Calibri" w:cs="Calibri"/>
        </w:rPr>
        <w:br/>
        <w:t xml:space="preserve">от </w:t>
      </w:r>
      <w:hyperlink r:id="rId1429" w:history="1">
        <w:r>
          <w:rPr>
            <w:rFonts w:ascii="Calibri" w:hAnsi="Calibri" w:cs="Calibri"/>
            <w:color w:val="0000FF"/>
          </w:rPr>
          <w:t>21.10.2010</w:t>
        </w:r>
      </w:hyperlink>
      <w:r>
        <w:rPr>
          <w:rFonts w:ascii="Calibri" w:hAnsi="Calibri" w:cs="Calibri"/>
        </w:rPr>
        <w:t>)</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ind w:firstLine="540"/>
        <w:jc w:val="both"/>
        <w:outlineLvl w:val="1"/>
        <w:rPr>
          <w:rFonts w:ascii="Calibri" w:hAnsi="Calibri" w:cs="Calibri"/>
        </w:rPr>
      </w:pPr>
      <w:bookmarkStart w:id="150" w:name="Par32790"/>
      <w:bookmarkEnd w:id="150"/>
      <w:r>
        <w:rPr>
          <w:rFonts w:ascii="Calibri" w:hAnsi="Calibri" w:cs="Calibri"/>
        </w:rPr>
        <w:t>Общие требования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транспортную тару и транспортные средства с опасными грузами должны быть нанесены знаки опасности, согласно колонке 9 Алфавитного указателя 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Знаки опасности для грузов классов 2, 3, 4.1, 4.2, 4.3, 5.1, 5.2, 6.1, 6.2, 8 и 9 должны удовлетворять приведенным ниже требованиям и по цвету, символам и форме соответствовать образцам, приведенным в </w:t>
      </w:r>
      <w:hyperlink w:anchor="Par32806" w:history="1">
        <w:r>
          <w:rPr>
            <w:rFonts w:ascii="Calibri" w:hAnsi="Calibri" w:cs="Calibri"/>
            <w:color w:val="0000FF"/>
          </w:rPr>
          <w:t>п. 7</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В некоторых случаях знаки опасности, приведенные в </w:t>
      </w:r>
      <w:hyperlink w:anchor="Par32806" w:history="1">
        <w:r>
          <w:rPr>
            <w:rFonts w:ascii="Calibri" w:hAnsi="Calibri" w:cs="Calibri"/>
            <w:color w:val="0000FF"/>
          </w:rPr>
          <w:t>п. 7</w:t>
        </w:r>
      </w:hyperlink>
      <w:r>
        <w:rPr>
          <w:rFonts w:ascii="Calibri" w:hAnsi="Calibri" w:cs="Calibri"/>
        </w:rPr>
        <w:t xml:space="preserve">, изображены с пунктирным внешним контуром в соответствии с </w:t>
      </w:r>
      <w:hyperlink w:anchor="Par32796" w:history="1">
        <w:r>
          <w:rPr>
            <w:rFonts w:ascii="Calibri" w:hAnsi="Calibri" w:cs="Calibri"/>
            <w:color w:val="0000FF"/>
          </w:rPr>
          <w:t>п. 2</w:t>
        </w:r>
      </w:hyperlink>
      <w:r>
        <w:rPr>
          <w:rFonts w:ascii="Calibri" w:hAnsi="Calibri" w:cs="Calibri"/>
        </w:rPr>
        <w:t>. Этот контур не требуется, если знак располагается на контрастном фоне.</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51" w:name="Par32796"/>
      <w:bookmarkEnd w:id="151"/>
      <w:r>
        <w:rPr>
          <w:rFonts w:ascii="Calibri" w:hAnsi="Calibri" w:cs="Calibri"/>
        </w:rPr>
        <w:t>2. Знаки опасности, наносимые на упаковку, должны иметь форму квадрата, поставленного на вершину, с минимальными размерами 100 x 100 мм. Они должны быть обведены по всему периметру линией того же цвета, что и изображенный на знаке символ, проведенной параллельно кромке на расстоянии 5 мм от нее. Знаки располагаются на контрастном фоне или обводятся внешним пунктирным или сплошным контуром. В зависимости от размеров упаковки размеры знаков могут быть уменьшены при условии, что они будут ясно видимыми.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Знаки опасности, наносимые на газовые баллоны, содержащие вещества класса 2, с учетом их формы и расположения защитных устройств, при нанесении на нецилиндрическую (суживающуюся) часть этих баллонов могут быть уменьшены. Знак основной опасности и цифры на любом знаке должны быть полностью видны, и символы должны оставаться различимыми.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Знаки опасности условно делятся на две половины. Верхняя половина знака используется для символа, а нижняя - для текста и номера класса.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На знаках опасности для классов 2, 3, 5.1, 5.2, 8 и 9 в нижнем углу должен указываться соответствующий номер класса. На знаках для классов 4.1, 4.2 и 4.3 и для классов 6.1 и 6.2 в нижнем углу должны указываться только цифры "4" и "6", соответственно.</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Символы, текст и цифры должны быть четко видимыми и нестираемыми и должны быть черного цвета на всех знаках опасности, кроме: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знаков опасности для класса 8, где текст (если таковой имеется) и номер класса должны быть белого цвета;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знаков опасности с полностью зеленым, красным или синим фоном, где они могут быть белого цвета;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знаков опасности образца N 2.1 на баллонах и баллончиках для газов под N ООН 1011, 1075, 1965 и 1978, где они могут быть размещены непосредственно на самом сосуде, если цвет его поверхности обеспечивает достаточно контрастный фон.</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52" w:name="Par32805"/>
      <w:bookmarkEnd w:id="152"/>
      <w:r>
        <w:rPr>
          <w:rFonts w:ascii="Calibri" w:hAnsi="Calibri" w:cs="Calibri"/>
        </w:rPr>
        <w:t xml:space="preserve">6. Знаки опасности должны соответствовать предписанным образцам и наноситься таким </w:t>
      </w:r>
      <w:r>
        <w:rPr>
          <w:rFonts w:ascii="Calibri" w:hAnsi="Calibri" w:cs="Calibri"/>
        </w:rPr>
        <w:lastRenderedPageBreak/>
        <w:t>образом, чтобы они не стирались и оставались видимыми, должны быть способны выдерживать воздействие любых погодных условий без существенного ухудшения их качества.</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53" w:name="Par32806"/>
      <w:bookmarkEnd w:id="153"/>
      <w:r>
        <w:rPr>
          <w:rFonts w:ascii="Calibri" w:hAnsi="Calibri" w:cs="Calibri"/>
        </w:rPr>
        <w:t>7. Образцы знаков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bookmarkStart w:id="154" w:name="Par32808"/>
      <w:bookmarkEnd w:id="154"/>
      <w:r>
        <w:t xml:space="preserve">  ЗНАК ОПАСНОСТИ</w:t>
      </w:r>
    </w:p>
    <w:p w:rsidR="0051735D" w:rsidRDefault="0051735D">
      <w:pPr>
        <w:pStyle w:val="ConsPlusNonformat"/>
      </w:pPr>
      <w:r>
        <w:t xml:space="preserve">  КЛАССА 2</w:t>
      </w:r>
    </w:p>
    <w:p w:rsidR="0051735D" w:rsidRDefault="0051735D">
      <w:pPr>
        <w:pStyle w:val="ConsPlusNonformat"/>
      </w:pPr>
      <w:r>
        <w:t xml:space="preserve">  Газы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47" type="#_x0000_t75" style="width:396.75pt;height:99.2pt">
            <v:imagedata r:id="rId1430"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r>
        <w:t xml:space="preserve">               (N 2.1)                                (N 2.2)</w:t>
      </w:r>
    </w:p>
    <w:p w:rsidR="0051735D" w:rsidRDefault="0051735D">
      <w:pPr>
        <w:pStyle w:val="ConsPlusNonformat"/>
      </w:pPr>
      <w:r>
        <w:t xml:space="preserve">        Воспламеняющиеся газы             Невоспламеняющиеся, неядовитые</w:t>
      </w:r>
    </w:p>
    <w:p w:rsidR="0051735D" w:rsidRDefault="0051735D">
      <w:pPr>
        <w:pStyle w:val="ConsPlusNonformat"/>
      </w:pPr>
      <w:r>
        <w:t xml:space="preserve">  Символ (пламя): черный или белый              (нетоксичные) газы</w:t>
      </w:r>
    </w:p>
    <w:p w:rsidR="0051735D" w:rsidRDefault="0051735D">
      <w:pPr>
        <w:pStyle w:val="ConsPlusNonformat"/>
      </w:pPr>
      <w:r>
        <w:t xml:space="preserve">      (за исключением случаев,            Символ (газовый баллон): черный</w:t>
      </w:r>
    </w:p>
    <w:p w:rsidR="0051735D" w:rsidRDefault="0051735D">
      <w:pPr>
        <w:pStyle w:val="ConsPlusNonformat"/>
      </w:pPr>
      <w:r>
        <w:t xml:space="preserve">    предусмотренных в пункте 5в);                   или белый;</w:t>
      </w:r>
    </w:p>
    <w:p w:rsidR="0051735D" w:rsidRDefault="0051735D">
      <w:pPr>
        <w:pStyle w:val="ConsPlusNonformat"/>
      </w:pPr>
      <w:r>
        <w:t>фон: красный; цифра "2" в нижнем углу         фон: зеленый, цифра "2"</w:t>
      </w:r>
    </w:p>
    <w:p w:rsidR="0051735D" w:rsidRDefault="0051735D">
      <w:pPr>
        <w:pStyle w:val="ConsPlusNonformat"/>
      </w:pPr>
      <w:r>
        <w:t xml:space="preserve">                                                   в нижнем углу</w:t>
      </w:r>
    </w:p>
    <w:p w:rsidR="0051735D" w:rsidRDefault="0051735D">
      <w:pPr>
        <w:pStyle w:val="ConsPlusNonformat"/>
      </w:pPr>
    </w:p>
    <w:p w:rsidR="0051735D" w:rsidRDefault="0051735D">
      <w:pPr>
        <w:pStyle w:val="ConsPlusNonformat"/>
      </w:pPr>
      <w:bookmarkStart w:id="155" w:name="Par32822"/>
      <w:bookmarkEnd w:id="155"/>
      <w:r>
        <w:t xml:space="preserve">                                             ЗНАК ОПАСНОСТИ</w:t>
      </w:r>
    </w:p>
    <w:p w:rsidR="0051735D" w:rsidRDefault="0051735D">
      <w:pPr>
        <w:pStyle w:val="ConsPlusNonformat"/>
      </w:pPr>
      <w:r>
        <w:t xml:space="preserve">                                             КЛАССА 3</w:t>
      </w:r>
    </w:p>
    <w:p w:rsidR="0051735D" w:rsidRDefault="0051735D">
      <w:pPr>
        <w:pStyle w:val="ConsPlusNonformat"/>
      </w:pPr>
      <w:r>
        <w:t xml:space="preserve">                                             Легковоспламеняющиеся жидкости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48" type="#_x0000_t75" style="width:396.75pt;height:99.2pt">
            <v:imagedata r:id="rId1431"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r>
        <w:t xml:space="preserve">              (N 2.3)                                  (N 3)</w:t>
      </w:r>
    </w:p>
    <w:p w:rsidR="0051735D" w:rsidRDefault="0051735D">
      <w:pPr>
        <w:pStyle w:val="ConsPlusNonformat"/>
      </w:pPr>
      <w:r>
        <w:t xml:space="preserve">     Ядовитые (токсичные) газы           Символ (пламя): черный или белый;</w:t>
      </w:r>
    </w:p>
    <w:p w:rsidR="0051735D" w:rsidRDefault="0051735D">
      <w:pPr>
        <w:pStyle w:val="ConsPlusNonformat"/>
      </w:pPr>
      <w:r>
        <w:t>Символ (череп и скрещенные кости):     фон: красный; цифра"3" в нижнем углу</w:t>
      </w:r>
    </w:p>
    <w:p w:rsidR="0051735D" w:rsidRDefault="0051735D">
      <w:pPr>
        <w:pStyle w:val="ConsPlusNonformat"/>
      </w:pPr>
      <w:r>
        <w:t xml:space="preserve">              черный;</w:t>
      </w:r>
    </w:p>
    <w:p w:rsidR="0051735D" w:rsidRDefault="0051735D">
      <w:pPr>
        <w:pStyle w:val="ConsPlusNonformat"/>
      </w:pPr>
      <w:r>
        <w:t>фон: белый; цифра "2" в нижнем углу</w:t>
      </w:r>
    </w:p>
    <w:p w:rsidR="0051735D" w:rsidRDefault="0051735D">
      <w:pPr>
        <w:pStyle w:val="ConsPlusNonformat"/>
      </w:pPr>
    </w:p>
    <w:p w:rsidR="0051735D" w:rsidRDefault="0051735D">
      <w:pPr>
        <w:pStyle w:val="ConsPlusNonformat"/>
      </w:pPr>
      <w:bookmarkStart w:id="156" w:name="Par32834"/>
      <w:bookmarkEnd w:id="156"/>
      <w:r>
        <w:t>ЗНАК ОПАСНОСТИ              ЗНАК ОПАСНОСТИ        ЗНАК ОПАСНОСТИ КЛАССА 4.3</w:t>
      </w:r>
    </w:p>
    <w:p w:rsidR="0051735D" w:rsidRDefault="0051735D">
      <w:pPr>
        <w:pStyle w:val="ConsPlusNonformat"/>
      </w:pPr>
      <w:r>
        <w:t>КЛАССА 4.1                  КЛАССА 4.2            Вещества, выделяющие</w:t>
      </w:r>
    </w:p>
    <w:p w:rsidR="0051735D" w:rsidRDefault="0051735D">
      <w:pPr>
        <w:pStyle w:val="ConsPlusNonformat"/>
      </w:pPr>
      <w:r>
        <w:t>Легковоспламеняющиеся       Самовозгорающиеся     воспламеняющиеся газы при</w:t>
      </w:r>
    </w:p>
    <w:p w:rsidR="0051735D" w:rsidRDefault="0051735D">
      <w:pPr>
        <w:pStyle w:val="ConsPlusNonformat"/>
      </w:pPr>
      <w:r>
        <w:t>твердые вещества,           вещества              взаимодействии с водой</w:t>
      </w:r>
    </w:p>
    <w:p w:rsidR="0051735D" w:rsidRDefault="0051735D">
      <w:pPr>
        <w:pStyle w:val="ConsPlusNonformat"/>
      </w:pPr>
      <w:r>
        <w:t>самореактивные вещества</w:t>
      </w:r>
    </w:p>
    <w:p w:rsidR="0051735D" w:rsidRDefault="0051735D">
      <w:pPr>
        <w:pStyle w:val="ConsPlusNonformat"/>
      </w:pPr>
      <w:r>
        <w:t>и десенсибилизированные</w:t>
      </w:r>
    </w:p>
    <w:p w:rsidR="0051735D" w:rsidRDefault="0051735D">
      <w:pPr>
        <w:pStyle w:val="ConsPlusNonformat"/>
      </w:pPr>
      <w:r>
        <w:t>взрывчатые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49" type="#_x0000_t75" style="width:396.75pt;height:99.2pt">
            <v:imagedata r:id="rId1432"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r>
        <w:t xml:space="preserve">     ((N 4.1)             (N 4.2)                     (N 4.3)</w:t>
      </w:r>
    </w:p>
    <w:p w:rsidR="0051735D" w:rsidRDefault="0051735D">
      <w:pPr>
        <w:pStyle w:val="ConsPlusNonformat"/>
      </w:pPr>
      <w:r>
        <w:t xml:space="preserve">  Символ (пламя):     Символ (пламя):    Символ (пламя): черный или белый;</w:t>
      </w:r>
    </w:p>
    <w:p w:rsidR="0051735D" w:rsidRDefault="0051735D">
      <w:pPr>
        <w:pStyle w:val="ConsPlusNonformat"/>
      </w:pPr>
      <w:r>
        <w:t xml:space="preserve">      черный;             черный;       фон: синий; цифра "4" в нижнем углу</w:t>
      </w:r>
    </w:p>
    <w:p w:rsidR="0051735D" w:rsidRDefault="0051735D">
      <w:pPr>
        <w:pStyle w:val="ConsPlusNonformat"/>
      </w:pPr>
      <w:r>
        <w:t>фон: белый с семью     фон: верхняя</w:t>
      </w:r>
    </w:p>
    <w:p w:rsidR="0051735D" w:rsidRDefault="0051735D">
      <w:pPr>
        <w:pStyle w:val="ConsPlusNonformat"/>
      </w:pPr>
      <w:r>
        <w:t xml:space="preserve">   вертикальными      половина белая,</w:t>
      </w:r>
    </w:p>
    <w:p w:rsidR="0051735D" w:rsidRDefault="0051735D">
      <w:pPr>
        <w:pStyle w:val="ConsPlusNonformat"/>
      </w:pPr>
      <w:r>
        <w:t>красными полосами;   нижняя - красная;</w:t>
      </w:r>
    </w:p>
    <w:p w:rsidR="0051735D" w:rsidRDefault="0051735D">
      <w:pPr>
        <w:pStyle w:val="ConsPlusNonformat"/>
      </w:pPr>
      <w:r>
        <w:t>цифра "4" в нижнем  цифра "4" в нижнем</w:t>
      </w:r>
    </w:p>
    <w:p w:rsidR="0051735D" w:rsidRDefault="0051735D">
      <w:pPr>
        <w:pStyle w:val="ConsPlusNonformat"/>
      </w:pPr>
      <w:r>
        <w:t xml:space="preserve">       углу                углу</w:t>
      </w:r>
    </w:p>
    <w:p w:rsidR="0051735D" w:rsidRDefault="0051735D">
      <w:pPr>
        <w:pStyle w:val="ConsPlusNonformat"/>
      </w:pPr>
    </w:p>
    <w:p w:rsidR="0051735D" w:rsidRDefault="0051735D">
      <w:pPr>
        <w:pStyle w:val="ConsPlusNonformat"/>
      </w:pPr>
      <w:bookmarkStart w:id="157" w:name="Par32853"/>
      <w:bookmarkEnd w:id="157"/>
      <w:r>
        <w:t>ЗНАК ОПАСНОСТИ                          ЗНАК ОПАСНОСТИ</w:t>
      </w:r>
    </w:p>
    <w:p w:rsidR="0051735D" w:rsidRDefault="0051735D">
      <w:pPr>
        <w:pStyle w:val="ConsPlusNonformat"/>
      </w:pPr>
      <w:r>
        <w:t>КЛАССА 5.1                              КЛАССА 5.2</w:t>
      </w:r>
    </w:p>
    <w:p w:rsidR="0051735D" w:rsidRDefault="0051735D">
      <w:pPr>
        <w:pStyle w:val="ConsPlusNonformat"/>
      </w:pPr>
      <w:r>
        <w:t>Окисляющие вещества                     Органические пероксиды</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50" type="#_x0000_t75" style="width:396.75pt;height:99.2pt">
            <v:imagedata r:id="rId1433"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r>
        <w:t xml:space="preserve">                (N 5.1)                                (N 5.2)</w:t>
      </w:r>
    </w:p>
    <w:p w:rsidR="0051735D" w:rsidRDefault="0051735D">
      <w:pPr>
        <w:pStyle w:val="ConsPlusNonformat"/>
      </w:pPr>
      <w:r>
        <w:t>Символ (пламя над окружностью): черный;   Символ (пламя): черный или белый;</w:t>
      </w:r>
    </w:p>
    <w:p w:rsidR="0051735D" w:rsidRDefault="0051735D">
      <w:pPr>
        <w:pStyle w:val="ConsPlusNonformat"/>
      </w:pPr>
      <w:r>
        <w:t xml:space="preserve"> фон: желтый; цифры "5.1" в нижнем углу    фон: верхняя половина красная,</w:t>
      </w:r>
    </w:p>
    <w:p w:rsidR="0051735D" w:rsidRDefault="0051735D">
      <w:pPr>
        <w:pStyle w:val="ConsPlusNonformat"/>
      </w:pPr>
      <w:r>
        <w:t xml:space="preserve">                                           нижняя - желтая; цифры "5.2" в</w:t>
      </w:r>
    </w:p>
    <w:p w:rsidR="0051735D" w:rsidRDefault="0051735D">
      <w:pPr>
        <w:pStyle w:val="ConsPlusNonformat"/>
      </w:pPr>
      <w:r>
        <w:t xml:space="preserve">                                                     нижнем углу</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outlineLvl w:val="2"/>
        <w:rPr>
          <w:rFonts w:ascii="Calibri" w:hAnsi="Calibri" w:cs="Calibri"/>
        </w:rPr>
      </w:pPr>
      <w:bookmarkStart w:id="158" w:name="Par32865"/>
      <w:bookmarkEnd w:id="158"/>
      <w:r>
        <w:rPr>
          <w:rFonts w:ascii="Calibri" w:hAnsi="Calibri" w:cs="Calibri"/>
        </w:rPr>
        <w:t>ЗНАК ОПАСНОСТИ КЛАССА</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6.1</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Ядовитые (токсичные)</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1" type="#_x0000_t75" style="width:99.2pt;height:99.2pt">
            <v:imagedata r:id="rId1434" o:title=""/>
          </v:shape>
        </w:pic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(N 6.1)</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Символ (череп и скрещенные кости): черный; фон: белый;</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цифра "6" в нижнем углу</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both"/>
        <w:outlineLvl w:val="2"/>
        <w:rPr>
          <w:rFonts w:ascii="Calibri" w:hAnsi="Calibri" w:cs="Calibri"/>
        </w:rPr>
      </w:pPr>
      <w:bookmarkStart w:id="159" w:name="Par32876"/>
      <w:bookmarkEnd w:id="159"/>
      <w:r>
        <w:rPr>
          <w:rFonts w:ascii="Calibri" w:hAnsi="Calibri" w:cs="Calibri"/>
        </w:rPr>
        <w:t>ЗНАК ОПАСНОСТИ КЛАССА</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6.2</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Инфекционные вещества</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2" type="#_x0000_t75" style="width:99.2pt;height:97.7pt">
            <v:imagedata r:id="rId1435" o:title=""/>
          </v:shape>
        </w:pic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(N 6.2)</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 нижней половине знака могут иметься надписи</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"ИНФЕКЦИОННОЕ ВЕЩЕСТВО" и "В СЛУЧАЕ ПОВРЕЖДЕНИЯ</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ИЛИ УТЕЧКИ НЕМЕДЛЕННО УВЕДОМИТЬ ОРГАНЫ ЗДРАВООХРАНЕНИЯ")</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Символ (три полумесяца, наложенные на окружность) и надписи:</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черные; фон: белый; цифра "6" в нижнем углу</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bookmarkStart w:id="160" w:name="Par32889"/>
      <w:bookmarkEnd w:id="160"/>
      <w:r>
        <w:t>ЗНАК ОПАСНОСТИ                            ЗНАК ОПАСНОСТИ</w:t>
      </w:r>
    </w:p>
    <w:p w:rsidR="0051735D" w:rsidRDefault="0051735D">
      <w:pPr>
        <w:pStyle w:val="ConsPlusNonformat"/>
      </w:pPr>
      <w:r>
        <w:t>КЛАССА 8                                  КЛАССА 9</w:t>
      </w:r>
    </w:p>
    <w:p w:rsidR="0051735D" w:rsidRDefault="0051735D">
      <w:pPr>
        <w:pStyle w:val="ConsPlusNonformat"/>
      </w:pPr>
      <w:r>
        <w:t>Едкие (коррозионные) вещества             Прочие опасные вещества и изделия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53" type="#_x0000_t75" style="width:396.75pt;height:99.2pt">
            <v:imagedata r:id="rId1436"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r>
        <w:t xml:space="preserve">                (N 8)                                  (N 9)</w:t>
      </w:r>
    </w:p>
    <w:p w:rsidR="0051735D" w:rsidRDefault="0051735D">
      <w:pPr>
        <w:pStyle w:val="ConsPlusNonformat"/>
      </w:pPr>
      <w:r>
        <w:t xml:space="preserve">  Символ (жидкости, выливающиеся из       Символ (семь вертикальных полос</w:t>
      </w:r>
    </w:p>
    <w:p w:rsidR="0051735D" w:rsidRDefault="0051735D">
      <w:pPr>
        <w:pStyle w:val="ConsPlusNonformat"/>
      </w:pPr>
      <w:r>
        <w:t xml:space="preserve">   двух пробирок и поражающие руку       в верхней половине): черный; фон:</w:t>
      </w:r>
    </w:p>
    <w:p w:rsidR="0051735D" w:rsidRDefault="0051735D">
      <w:pPr>
        <w:pStyle w:val="ConsPlusNonformat"/>
      </w:pPr>
      <w:r>
        <w:t xml:space="preserve">  или металл): черный; фон: верхняя       белый; подчеркнутая цифра "9" в</w:t>
      </w:r>
    </w:p>
    <w:p w:rsidR="0051735D" w:rsidRDefault="0051735D">
      <w:pPr>
        <w:pStyle w:val="ConsPlusNonformat"/>
      </w:pPr>
      <w:r>
        <w:t xml:space="preserve">   половина белая, нижняя - черная                  нижнем углу</w:t>
      </w:r>
    </w:p>
    <w:p w:rsidR="0051735D" w:rsidRDefault="0051735D">
      <w:pPr>
        <w:pStyle w:val="ConsPlusNonformat"/>
      </w:pPr>
      <w:r>
        <w:t xml:space="preserve">   с белой каймой; цифра "8" белая</w:t>
      </w:r>
    </w:p>
    <w:p w:rsidR="0051735D" w:rsidRDefault="0051735D">
      <w:pPr>
        <w:pStyle w:val="ConsPlusNonformat"/>
      </w:pPr>
      <w:r>
        <w:t xml:space="preserve">            в нижнем углу</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outlineLvl w:val="1"/>
        <w:rPr>
          <w:rFonts w:ascii="Calibri" w:hAnsi="Calibri" w:cs="Calibri"/>
        </w:rPr>
      </w:pPr>
      <w:bookmarkStart w:id="161" w:name="Par32903"/>
      <w:bookmarkEnd w:id="161"/>
      <w:r>
        <w:rPr>
          <w:rFonts w:ascii="Calibri" w:hAnsi="Calibri" w:cs="Calibri"/>
        </w:rPr>
        <w:t>Размещение знаков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исключением случаев, когда применяются требования, предусмотренные в </w:t>
      </w:r>
      <w:hyperlink w:anchor="Par32796" w:history="1">
        <w:r>
          <w:rPr>
            <w:rFonts w:ascii="Calibri" w:hAnsi="Calibri" w:cs="Calibri"/>
            <w:color w:val="0000FF"/>
          </w:rPr>
          <w:t>п. 2</w:t>
        </w:r>
      </w:hyperlink>
      <w:r>
        <w:rPr>
          <w:rFonts w:ascii="Calibri" w:hAnsi="Calibri" w:cs="Calibri"/>
        </w:rPr>
        <w:t>, все знаки опасности на транспортной таре, упаковке должны быть: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размещены на одной и той же поверхности тары, упаковки, если размеры тары, упаковки позволяют сделать это;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размещены на таре, упаковке таким образом, чтобы никакая часть или компонент тары и никакой другой знак или другая маркировка не закрывали и не загораживали их;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размещены рядом, если требуется нанесение более одного знака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тара, упаковка имеет неправильную форму или размеры которой не позволяют разместить на ней знак опасности, то в этом случае знак опасности может быть нанесен на тару, упаковку с помощью прочно прикрепленной бирки или иным подходящим способом.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 вагоны, контейнеры, в которых перевозятся опасные грузы, должны быть нанесены знаки опасности, соответствующие указанным в Алфавитном указателе, которые должны удовлетворять требованиям, изложенным в </w:t>
      </w:r>
      <w:hyperlink w:anchor="Par32920" w:history="1">
        <w:r>
          <w:rPr>
            <w:rFonts w:ascii="Calibri" w:hAnsi="Calibri" w:cs="Calibri"/>
            <w:color w:val="0000FF"/>
          </w:rPr>
          <w:t>п. 15</w:t>
        </w:r>
      </w:hyperlink>
      <w:r>
        <w:rPr>
          <w:rFonts w:ascii="Calibri" w:hAnsi="Calibri" w:cs="Calibri"/>
        </w:rPr>
        <w:t>. Знаки опасности располагаются на контрастном фоне или обводятся пунктирным или сплошным внешним контуром.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Знаки опасности, не относящиеся к перевозимым опасным грузам или их остаткам, должны быть удалены или закрыты.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Знаки опасности на контейнерах, в т.ч. контейнерах- цистернах, наносятся с четырех сторон и сверху.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контейнер-цистерна имеют несколько отсеков, в которых перевозятся два или более опасных грузов, надлежащие знаки опасности должны быть размещены на каждой боковой стороне соответствующего отсека, а также по одному знаку опасности каждого образца, находящегося на боковой стороне, должны быть размещены на обеих торцевых сторонах.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Если знаки опасности, прикрепленные к контейнерам, не видны снаружи перевозящих их вагонов, то такие же знаки опасности должны также прикрепляться к обеим боковым сторонам вагона. В ином случае размещать знаки опасности на вагоне не требуется.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контрейлерной перевозке знаки опасности должны прикрепляться к обеим боковым сторонам вагона. На боковых сторонах вагона знаки опасности могут не наноситься, если: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автотранспортной цистерне или транспортном средстве, в котором опасные грузы перевозятся навалом, имеющиеся знаки опасности видны;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автотранспортном средстве, в котором опасные грузы перевозятся в упаковках, установлены и видны знаки опасности, соответствующие перевозимым упаковкам.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Знаки опасности на вагонах, перевозящих грузы насыпью или навалом, в упакованном виде, на вагонах-цистернах должны размещаться на обеих боковых сторонах вагона.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 порожних вагонах-цистернах, контейнерах-цистернах, не прошедших очистку и дегазацию, а также на порожних вагонах и контейнерах для перевозки грузов навалом или насыпью, не прошедших очистку, должны быть нанесены такие же знаки опасности, как и для ранее перевозимого груза.</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62" w:name="Par32920"/>
      <w:bookmarkEnd w:id="162"/>
      <w:r>
        <w:rPr>
          <w:rFonts w:ascii="Calibri" w:hAnsi="Calibri" w:cs="Calibri"/>
        </w:rPr>
        <w:t>15. Знаки опасности, которые наносятся на вагоны и контейнеры, должны: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иметь размеры не менее 250 x 250 мм, с линией того же цвета, что и символ, проходящей с внутренней стороны параллельно кромке на расстоянии 12,5 мм от нее;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соответствовать знаку опасности, наносимому на грузовое место или упаковку, данного опасного груза, в отношении цвета и символа (см. </w:t>
      </w:r>
      <w:hyperlink w:anchor="Par32805" w:history="1">
        <w:r>
          <w:rPr>
            <w:rFonts w:ascii="Calibri" w:hAnsi="Calibri" w:cs="Calibri"/>
            <w:color w:val="0000FF"/>
          </w:rPr>
          <w:t>п. 6</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иметь высоту цифр, обозначающих номер класса, не менее 25 мм;</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63" w:name="Par32924"/>
      <w:bookmarkEnd w:id="163"/>
      <w:r>
        <w:rPr>
          <w:rFonts w:ascii="Calibri" w:hAnsi="Calibri" w:cs="Calibri"/>
        </w:rPr>
        <w:t xml:space="preserve">г) иметь между символом и номером класса опасности номер аварийной карточки, если он не размещен на вагоне или контейнере в виде отдельной таблички в соответствии с </w:t>
      </w:r>
      <w:hyperlink w:anchor="Par33171" w:history="1">
        <w:r>
          <w:rPr>
            <w:rFonts w:ascii="Calibri" w:hAnsi="Calibri" w:cs="Calibri"/>
            <w:color w:val="0000FF"/>
          </w:rPr>
          <w:t>п. 24</w:t>
        </w:r>
      </w:hyperlink>
      <w:r>
        <w:rPr>
          <w:rFonts w:ascii="Calibri" w:hAnsi="Calibri" w:cs="Calibri"/>
        </w:rPr>
        <w:t xml:space="preserve">. Перед номером аварийной карточки указываются буквы "АК". Номер аварийной карточки размещается в прямоугольнике на белом фоне (см. </w:t>
      </w:r>
      <w:hyperlink w:anchor="Par33171" w:history="1">
        <w:r>
          <w:rPr>
            <w:rFonts w:ascii="Calibri" w:hAnsi="Calibri" w:cs="Calibri"/>
            <w:color w:val="0000FF"/>
          </w:rPr>
          <w:t>п. 24</w:t>
        </w:r>
      </w:hyperlink>
      <w:r>
        <w:rPr>
          <w:rFonts w:ascii="Calibri" w:hAnsi="Calibri" w:cs="Calibri"/>
        </w:rPr>
        <w:t>). Высота цифр номера аварийной карточки и букв должна быть не менее 100 мм. В случае, когда груз обладает несколькими видами опасности, номер аварийной карточки должен быть указан только на основном знаке опасности.</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протоколов от </w:t>
      </w:r>
      <w:hyperlink r:id="rId1437" w:history="1">
        <w:r>
          <w:rPr>
            <w:rFonts w:ascii="Calibri" w:hAnsi="Calibri" w:cs="Calibri"/>
            <w:color w:val="0000FF"/>
          </w:rPr>
          <w:t>14.05.2010</w:t>
        </w:r>
      </w:hyperlink>
      <w:r>
        <w:rPr>
          <w:rFonts w:ascii="Calibri" w:hAnsi="Calibri" w:cs="Calibri"/>
        </w:rPr>
        <w:t xml:space="preserve">, от </w:t>
      </w:r>
      <w:hyperlink r:id="rId1438" w:history="1">
        <w:r>
          <w:rPr>
            <w:rFonts w:ascii="Calibri" w:hAnsi="Calibri" w:cs="Calibri"/>
            <w:color w:val="0000FF"/>
          </w:rPr>
          <w:t>21.10.2010</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outlineLvl w:val="1"/>
        <w:rPr>
          <w:rFonts w:ascii="Calibri" w:hAnsi="Calibri" w:cs="Calibri"/>
        </w:rPr>
      </w:pPr>
      <w:bookmarkStart w:id="164" w:name="Par32927"/>
      <w:bookmarkEnd w:id="164"/>
      <w:r>
        <w:rPr>
          <w:rFonts w:ascii="Calibri" w:hAnsi="Calibri" w:cs="Calibri"/>
        </w:rPr>
        <w:t>Маркировка в виде табличек оранжевого цвета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65" w:name="Par32929"/>
      <w:bookmarkEnd w:id="165"/>
      <w:r>
        <w:rPr>
          <w:rFonts w:ascii="Calibri" w:hAnsi="Calibri" w:cs="Calibri"/>
        </w:rPr>
        <w:t xml:space="preserve">16. Прямоугольные таблички оранжевого цвета, соответствующие положениям </w:t>
      </w:r>
      <w:hyperlink w:anchor="Par32943" w:history="1">
        <w:r>
          <w:rPr>
            <w:rFonts w:ascii="Calibri" w:hAnsi="Calibri" w:cs="Calibri"/>
            <w:color w:val="0000FF"/>
          </w:rPr>
          <w:t>п. 21</w:t>
        </w:r>
      </w:hyperlink>
      <w:r>
        <w:rPr>
          <w:rFonts w:ascii="Calibri" w:hAnsi="Calibri" w:cs="Calibri"/>
        </w:rPr>
        <w:t>, должны быть прикреплены рядом со знаками опасности (так чтобы они были хорошо видны) на боковых сторонах каждого: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вагона-цистерны,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контейнера-цистерны,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вагона или контейнера, в котором груз перевозится навалом.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Эти таблички должны наноситься на вагоны и контейнеры, в которых опасные грузы в грузовых местах (упаковках) перевозятся повагонной или контейнерной отправкой.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грузов, имеющих прочерк вместо номера ООН (в соответствии с графой 1 Алфавитного указателя имеется прочерк "-"), табличка оранжевого цвета не наносится.</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439" w:history="1">
        <w:r>
          <w:rPr>
            <w:rFonts w:ascii="Calibri" w:hAnsi="Calibri" w:cs="Calibri"/>
            <w:color w:val="0000FF"/>
          </w:rPr>
          <w:t>протоколом</w:t>
        </w:r>
      </w:hyperlink>
      <w:r>
        <w:rPr>
          <w:rFonts w:ascii="Calibri" w:hAnsi="Calibri" w:cs="Calibri"/>
        </w:rPr>
        <w:t xml:space="preserve"> от 14.05.2010)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 этих табличках оранжевого цвета в соответствии с </w:t>
      </w:r>
      <w:hyperlink w:anchor="Par32957" w:history="1">
        <w:r>
          <w:rPr>
            <w:rFonts w:ascii="Calibri" w:hAnsi="Calibri" w:cs="Calibri"/>
            <w:color w:val="0000FF"/>
          </w:rPr>
          <w:t>п. 22</w:t>
        </w:r>
      </w:hyperlink>
      <w:r>
        <w:rPr>
          <w:rFonts w:ascii="Calibri" w:hAnsi="Calibri" w:cs="Calibri"/>
        </w:rPr>
        <w:t xml:space="preserve"> должны быть указаны код опасности и номер ООН, предписанные соответственно в колонках 6 и 1 Алфавитного указателя.</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66" w:name="Par32937"/>
      <w:bookmarkEnd w:id="166"/>
      <w:r>
        <w:rPr>
          <w:rFonts w:ascii="Calibri" w:hAnsi="Calibri" w:cs="Calibri"/>
        </w:rPr>
        <w:t>18. Если таблички оранжевого цвета, прикрепленные к контейнерам не видны снаружи вагона, то такие же таблички должны также прикрепляться к обеим боковым сторонам вагона.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Требования </w:t>
      </w:r>
      <w:hyperlink w:anchor="Par32929" w:history="1">
        <w:r>
          <w:rPr>
            <w:rFonts w:ascii="Calibri" w:hAnsi="Calibri" w:cs="Calibri"/>
            <w:color w:val="0000FF"/>
          </w:rPr>
          <w:t>п. 16</w:t>
        </w:r>
      </w:hyperlink>
      <w:r>
        <w:rPr>
          <w:rFonts w:ascii="Calibri" w:hAnsi="Calibri" w:cs="Calibri"/>
        </w:rPr>
        <w:t xml:space="preserve"> - </w:t>
      </w:r>
      <w:hyperlink w:anchor="Par32937" w:history="1">
        <w:r>
          <w:rPr>
            <w:rFonts w:ascii="Calibri" w:hAnsi="Calibri" w:cs="Calibri"/>
            <w:color w:val="0000FF"/>
          </w:rPr>
          <w:t>18</w:t>
        </w:r>
      </w:hyperlink>
      <w:r>
        <w:rPr>
          <w:rFonts w:ascii="Calibri" w:hAnsi="Calibri" w:cs="Calibri"/>
        </w:rPr>
        <w:t xml:space="preserve"> применяются также к порожним, не прошедшим очистку, дегазацию или дезактивацию,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вагонам-цистернам;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контейнерам-цистернам;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 также к порожним вагонам и контейнерам для перевозки грузов навалом, не прошедшим очистку или дезактивацию.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Маркировка в виде табличек оранжевого цвета, не относящаяся к перевозимым опасным грузам или их остаткам, должна быть снята или закрыта сплошным покрытием.</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67" w:name="Par32943"/>
      <w:bookmarkEnd w:id="167"/>
      <w:r>
        <w:rPr>
          <w:rFonts w:ascii="Calibri" w:hAnsi="Calibri" w:cs="Calibri"/>
        </w:rPr>
        <w:t>21. Таблички оранжевого цвета должны иметь 40 см в основании, в высоту 30 см, черную окантовку шириной 15 мм и могут быть световозвращающими (светоотражающими). Применяемые материалы должны быть атмосферостойкими, не должны стираться при любых погодных условиях и обеспечивать долговечность маркировки в течение продолжительного времени, но не менее срока перевозки. Табличка не должна отделяться от ее крепления.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Таблички могут быть нанесены в виде самоклеящейся этикетки, маркировки, нанесенной краской, или любой другой равноценной маркировки.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Оранжевый цвет табличек в условиях нормального использования должен иметь координаты цветности, лежащие в поле диаграммы цветности, ограниченной следующими координатами: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│Координаты цветности точек, расположенных по углам поля диаграммы: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│X              │0,52           │0,52         │0,578        │0,618        │</w:t>
      </w:r>
    </w:p>
    <w:p w:rsidR="0051735D" w:rsidRDefault="0051735D">
      <w:pPr>
        <w:pStyle w:val="ConsPlusCell"/>
        <w:rPr>
          <w:rFonts w:ascii="Courier New" w:hAnsi="Courier New" w:cs="Courier New"/>
          <w:sz w:val="20"/>
          <w:szCs w:val="20"/>
        </w:rPr>
      </w:pPr>
      <w:r>
        <w:rPr>
          <w:rFonts w:ascii="Courier New" w:hAnsi="Courier New" w:cs="Courier New"/>
          <w:sz w:val="20"/>
          <w:szCs w:val="20"/>
        </w:rPr>
        <w:t>│Y              │0,38           │0,40         │0,422        │0,38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яркости светоневозвращающего (светонеотражающего) цвета бета &gt;= 0,22, светоотражающего цвета бета &gt; 0,12.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Условный центр Е, стандартный источник цвета С, нормальный угол падения света - 45° при угле зрения 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силы цвета при угле освещения 5° и угле зрения 0,2°: минимум 20 кандел на люкс на 1 м2.</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68" w:name="Par32957"/>
      <w:bookmarkEnd w:id="168"/>
      <w:r>
        <w:rPr>
          <w:rFonts w:ascii="Calibri" w:hAnsi="Calibri" w:cs="Calibri"/>
        </w:rPr>
        <w:t>22. Код опасности и номер ООН должны состоять из цифр черного цвета высотой не менее 100 мм и толщиной линий 15 мм. Номер ООН должен указываться в нижней части таблички, а код опасности - в верхней. Они должны разделяться черной горизонтальной линией толщиной 15 мм, пересекающей табличку пополам.</w:t>
      </w:r>
    </w:p>
    <w:p w:rsidR="0051735D" w:rsidRDefault="0051735D">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40"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 таблички оранжевого цвета с кодом опасности и номером ООН.</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Nonformat"/>
      </w:pPr>
      <w:r>
        <w:t>---------┌───────────────────────┐ Код опасности (2 или 3 цифры, перед</w:t>
      </w:r>
    </w:p>
    <w:p w:rsidR="0051735D" w:rsidRDefault="0051735D">
      <w:pPr>
        <w:pStyle w:val="ConsPlusNonformat"/>
      </w:pPr>
      <w:r>
        <w:t xml:space="preserve">      │  │                       │ которыми в соответствующих случаях</w:t>
      </w:r>
    </w:p>
    <w:p w:rsidR="0051735D" w:rsidRDefault="0051735D">
      <w:pPr>
        <w:pStyle w:val="ConsPlusNonformat"/>
      </w:pPr>
      <w:r>
        <w:t xml:space="preserve">      │  │              --/\     │ проставляется буква "X"; см. </w:t>
      </w:r>
      <w:hyperlink w:anchor="Par32984" w:history="1">
        <w:r>
          <w:rPr>
            <w:color w:val="0000FF"/>
          </w:rPr>
          <w:t>п. 23</w:t>
        </w:r>
      </w:hyperlink>
      <w:r>
        <w:t>)</w:t>
      </w:r>
    </w:p>
    <w:p w:rsidR="0051735D" w:rsidRDefault="0051735D">
      <w:pPr>
        <w:pStyle w:val="ConsPlusNonformat"/>
      </w:pPr>
      <w:r>
        <w:t xml:space="preserve">      │  │            33  │ 10 см│</w:t>
      </w:r>
    </w:p>
    <w:p w:rsidR="0051735D" w:rsidRDefault="0051735D">
      <w:pPr>
        <w:pStyle w:val="ConsPlusNonformat"/>
      </w:pPr>
      <w:r>
        <w:t xml:space="preserve">      │  │              --\/     │</w:t>
      </w:r>
    </w:p>
    <w:p w:rsidR="0051735D" w:rsidRDefault="0051735D">
      <w:pPr>
        <w:pStyle w:val="ConsPlusNonformat"/>
      </w:pPr>
      <w:r>
        <w:t xml:space="preserve">      │  │                       │</w:t>
      </w:r>
    </w:p>
    <w:p w:rsidR="0051735D" w:rsidRDefault="0051735D">
      <w:pPr>
        <w:pStyle w:val="ConsPlusNonformat"/>
      </w:pPr>
      <w:r>
        <w:t>30 см │  ├───────────────────────┤</w:t>
      </w:r>
    </w:p>
    <w:p w:rsidR="0051735D" w:rsidRDefault="0051735D">
      <w:pPr>
        <w:pStyle w:val="ConsPlusNonformat"/>
      </w:pPr>
      <w:r>
        <w:t xml:space="preserve">      │  │                       │</w:t>
      </w:r>
    </w:p>
    <w:p w:rsidR="0051735D" w:rsidRDefault="0051735D">
      <w:pPr>
        <w:pStyle w:val="ConsPlusNonformat"/>
      </w:pPr>
      <w:r>
        <w:t xml:space="preserve">      │  │      /\--             │</w:t>
      </w:r>
    </w:p>
    <w:p w:rsidR="0051735D" w:rsidRDefault="0051735D">
      <w:pPr>
        <w:pStyle w:val="ConsPlusNonformat"/>
      </w:pPr>
      <w:r>
        <w:t xml:space="preserve">      │  │10 см │   1088         │</w:t>
      </w:r>
    </w:p>
    <w:p w:rsidR="0051735D" w:rsidRDefault="0051735D">
      <w:pPr>
        <w:pStyle w:val="ConsPlusNonformat"/>
      </w:pPr>
      <w:r>
        <w:t xml:space="preserve">      │  │      \/--             │</w:t>
      </w:r>
    </w:p>
    <w:p w:rsidR="0051735D" w:rsidRDefault="0051735D">
      <w:pPr>
        <w:pStyle w:val="ConsPlusNonformat"/>
      </w:pPr>
      <w:r>
        <w:t xml:space="preserve">      │  │                       │</w:t>
      </w:r>
    </w:p>
    <w:p w:rsidR="0051735D" w:rsidRDefault="0051735D">
      <w:pPr>
        <w:pStyle w:val="ConsPlusNonformat"/>
      </w:pPr>
      <w:r>
        <w:t>---------└───────────────────────┘</w:t>
      </w:r>
    </w:p>
    <w:p w:rsidR="0051735D" w:rsidRDefault="0051735D">
      <w:pPr>
        <w:pStyle w:val="ConsPlusNonformat"/>
      </w:pPr>
      <w:r>
        <w:t xml:space="preserve">         │          40 см        │ Номер ООН (4 цифры)</w:t>
      </w:r>
    </w:p>
    <w:p w:rsidR="0051735D" w:rsidRDefault="0051735D">
      <w:pPr>
        <w:pStyle w:val="ConsPlusNonformat"/>
      </w:pPr>
      <w:r>
        <w:t xml:space="preserve">         │-----------------------│</w:t>
      </w:r>
    </w:p>
    <w:p w:rsidR="0051735D" w:rsidRDefault="0051735D">
      <w:pPr>
        <w:pStyle w:val="ConsPlusNonformat"/>
      </w:pPr>
      <w:r>
        <w:t xml:space="preserve">         │                       │</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Фон - оранжевый.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Окантовка, поперечная полоса и цифры - черного цвета с толщиной линий 15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каждого размера таблички оранжевого цвета предусматривается допуск +/- 10%.</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outlineLvl w:val="1"/>
        <w:rPr>
          <w:rFonts w:ascii="Calibri" w:hAnsi="Calibri" w:cs="Calibri"/>
        </w:rPr>
      </w:pPr>
      <w:bookmarkStart w:id="169" w:name="Par32982"/>
      <w:bookmarkEnd w:id="169"/>
      <w:r>
        <w:rPr>
          <w:rFonts w:ascii="Calibri" w:hAnsi="Calibri" w:cs="Calibri"/>
        </w:rPr>
        <w:t>Значение кодов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70" w:name="Par32984"/>
      <w:bookmarkEnd w:id="170"/>
      <w:r>
        <w:rPr>
          <w:rFonts w:ascii="Calibri" w:hAnsi="Calibri" w:cs="Calibri"/>
        </w:rPr>
        <w:t>23. Код опасности для веществ классов 2 - 9 состоит из двух или трех цифр.</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Цифры обозначают следующие виды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Выделение газа в результате давления или химической реакции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Воспламеняемость жидкостей (паров) и газов или самонагревающейся жидкости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Воспламеняемость твердых веществ или самонагревающегося твердого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Окисляющий эффект (эффект интенсификации горения)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Ядовитость (токсичность) или опасность инфекции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Радиоактивность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Едкость (коррозионная активность)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Опасность самопроизвольной бурной реакции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Опасность самопроизвольной бурной реакции включает обусловленную свойствами вещества возможную опасность реакции взрыва, распада и полимеризации, сопровождающейся высвобождением значительного количества тепла и воспламеняющихся и/или ядовитых (токсичных) газов.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Удвоение цифры обозначает усиление соответствующего вида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для указания опасности, свойственной веществу, достаточно одной цифры, после этой цифры ставится ноль.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следующие сочетания цифр имеют особое значение: 22, 323, 333, 362, 382, 423, 44, 446, 462, 482, 539, 606, 623, 642, 823, 842, 90 и 99.</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перед кодом опасности стоит буква "X", то это означает, что данное вещество вступает в опасную реакцию с водой. В этом случае вода может использоваться лишь с одобрения компетентного органа.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Коды опасности, перечисленные в колонке 6 Алфавитного указателя, имеют следующие значения: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r>
        <w:t>20   удушающий газ или газ, не представляющий дополнительной опасности</w:t>
      </w:r>
    </w:p>
    <w:p w:rsidR="0051735D" w:rsidRDefault="0051735D">
      <w:pPr>
        <w:pStyle w:val="ConsPlusNonformat"/>
      </w:pPr>
      <w:r>
        <w:t>22   охлажденный сжиженный газ, удушающий</w:t>
      </w:r>
    </w:p>
    <w:p w:rsidR="0051735D" w:rsidRDefault="0051735D">
      <w:pPr>
        <w:pStyle w:val="ConsPlusNonformat"/>
      </w:pPr>
      <w:r>
        <w:t>223  охлажденный сжиженный газ, воспламеняющийся</w:t>
      </w:r>
    </w:p>
    <w:p w:rsidR="0051735D" w:rsidRDefault="0051735D">
      <w:pPr>
        <w:pStyle w:val="ConsPlusNonformat"/>
      </w:pPr>
      <w:r>
        <w:t>225  охлажденный сжиженный газ, окисляющий (интенсифицирующий горение)</w:t>
      </w:r>
    </w:p>
    <w:p w:rsidR="0051735D" w:rsidRDefault="0051735D">
      <w:pPr>
        <w:pStyle w:val="ConsPlusNonformat"/>
      </w:pPr>
      <w:r>
        <w:t>23   воспламеняющийся газ</w:t>
      </w:r>
    </w:p>
    <w:p w:rsidR="0051735D" w:rsidRDefault="0051735D">
      <w:pPr>
        <w:pStyle w:val="ConsPlusNonformat"/>
      </w:pPr>
      <w:r>
        <w:t>238  воспламеняющийся газ, едкий (коррозионный)</w:t>
      </w:r>
    </w:p>
    <w:p w:rsidR="0051735D" w:rsidRDefault="0051735D">
      <w:pPr>
        <w:pStyle w:val="ConsPlusNonformat"/>
      </w:pPr>
      <w:r>
        <w:t>239  воспламеняющийся газ, способный самопроизвольно вести к бурной реакции</w:t>
      </w:r>
    </w:p>
    <w:p w:rsidR="0051735D" w:rsidRDefault="0051735D">
      <w:pPr>
        <w:pStyle w:val="ConsPlusNonformat"/>
      </w:pPr>
      <w:r>
        <w:t>25   окисляющий (интенсифицирующий горение) газ</w:t>
      </w:r>
    </w:p>
    <w:p w:rsidR="0051735D" w:rsidRDefault="0051735D">
      <w:pPr>
        <w:pStyle w:val="ConsPlusNonformat"/>
      </w:pPr>
      <w:r>
        <w:t>26   газ ядовитый (токсичный)</w:t>
      </w:r>
    </w:p>
    <w:p w:rsidR="0051735D" w:rsidRDefault="0051735D">
      <w:pPr>
        <w:pStyle w:val="ConsPlusNonformat"/>
      </w:pPr>
      <w:r>
        <w:t>263  ядовитый (токсичный) газ, воспламеняющийся</w:t>
      </w:r>
    </w:p>
    <w:p w:rsidR="0051735D" w:rsidRDefault="0051735D">
      <w:pPr>
        <w:pStyle w:val="ConsPlusNonformat"/>
      </w:pPr>
      <w:r>
        <w:t>265  ядовитый (токсичный) газ, окисляющий (интенсифицирующий горение)</w:t>
      </w:r>
    </w:p>
    <w:p w:rsidR="0051735D" w:rsidRDefault="0051735D">
      <w:pPr>
        <w:pStyle w:val="ConsPlusNonformat"/>
      </w:pPr>
      <w:r>
        <w:t>268  ядовитый (токсичный) газ, едкий (коррозионный)</w:t>
      </w:r>
    </w:p>
    <w:p w:rsidR="0051735D" w:rsidRDefault="0051735D">
      <w:pPr>
        <w:pStyle w:val="ConsPlusNonformat"/>
      </w:pPr>
      <w:r>
        <w:t>28   едкий (коррозионный) газ</w:t>
      </w:r>
    </w:p>
    <w:p w:rsidR="0051735D" w:rsidRDefault="0051735D">
      <w:pPr>
        <w:pStyle w:val="ConsPlusNonformat"/>
      </w:pPr>
      <w:r>
        <w:t>285  едкий (коррозионный) газ, окисляющий (интенсифицирующий горение)</w:t>
      </w:r>
    </w:p>
    <w:p w:rsidR="0051735D" w:rsidRDefault="0051735D">
      <w:pPr>
        <w:pStyle w:val="ConsPlusNonformat"/>
      </w:pPr>
      <w:r>
        <w:t>30   легковоспламеняющаяся жидкость (температура вспышки 23 °C - 60 °C,</w:t>
      </w:r>
    </w:p>
    <w:p w:rsidR="0051735D" w:rsidRDefault="0051735D">
      <w:pPr>
        <w:pStyle w:val="ConsPlusNonformat"/>
      </w:pPr>
      <w:r>
        <w:t xml:space="preserve">     включая предельные значения) или легковоспламеняющаяся жидкость</w:t>
      </w:r>
    </w:p>
    <w:p w:rsidR="0051735D" w:rsidRDefault="0051735D">
      <w:pPr>
        <w:pStyle w:val="ConsPlusNonformat"/>
      </w:pPr>
      <w:r>
        <w:t xml:space="preserve">     или твердое вещество в расплавленном состоянии с температурой вспышки</w:t>
      </w:r>
    </w:p>
    <w:p w:rsidR="0051735D" w:rsidRDefault="0051735D">
      <w:pPr>
        <w:pStyle w:val="ConsPlusNonformat"/>
      </w:pPr>
      <w:r>
        <w:t xml:space="preserve">     выше 60 °C, разогретые до температуры, равной или превышающей их</w:t>
      </w:r>
    </w:p>
    <w:p w:rsidR="0051735D" w:rsidRDefault="0051735D">
      <w:pPr>
        <w:pStyle w:val="ConsPlusNonformat"/>
      </w:pPr>
      <w:r>
        <w:t xml:space="preserve">     температуру вспышки, или самонагревающаяся жидкость</w:t>
      </w:r>
    </w:p>
    <w:p w:rsidR="0051735D" w:rsidRDefault="0051735D">
      <w:pPr>
        <w:pStyle w:val="ConsPlusNonformat"/>
      </w:pPr>
      <w:r>
        <w:t>323  легковоспламеняющаяся жидкость, реагирующая с водой с выделением</w:t>
      </w:r>
    </w:p>
    <w:p w:rsidR="0051735D" w:rsidRDefault="0051735D">
      <w:pPr>
        <w:pStyle w:val="ConsPlusNonformat"/>
      </w:pPr>
      <w:r>
        <w:t xml:space="preserve">     воспламеняющихся газов</w:t>
      </w:r>
    </w:p>
    <w:p w:rsidR="0051735D" w:rsidRDefault="0051735D">
      <w:pPr>
        <w:pStyle w:val="ConsPlusNonformat"/>
      </w:pPr>
      <w:r>
        <w:t>X323 легковоспламеняющаяся жидкость, опасно реагирующая с водой</w:t>
      </w:r>
    </w:p>
    <w:p w:rsidR="0051735D" w:rsidRDefault="0051735D">
      <w:pPr>
        <w:pStyle w:val="ConsPlusNonformat"/>
      </w:pPr>
      <w:r>
        <w:t xml:space="preserve">     с выделением воспламеняющихся газов </w:t>
      </w:r>
      <w:hyperlink w:anchor="Par33169" w:history="1">
        <w:r>
          <w:rPr>
            <w:color w:val="0000FF"/>
          </w:rPr>
          <w:t>&lt;*&gt;</w:t>
        </w:r>
      </w:hyperlink>
    </w:p>
    <w:p w:rsidR="0051735D" w:rsidRDefault="0051735D">
      <w:pPr>
        <w:pStyle w:val="ConsPlusNonformat"/>
      </w:pPr>
      <w:r>
        <w:t>33   легковоспламеняющаяся жидкость (температура вспышки ниже 23 °C)</w:t>
      </w:r>
    </w:p>
    <w:p w:rsidR="0051735D" w:rsidRDefault="0051735D">
      <w:pPr>
        <w:pStyle w:val="ConsPlusNonformat"/>
      </w:pPr>
      <w:r>
        <w:t>333  пирофорная жидкость</w:t>
      </w:r>
    </w:p>
    <w:p w:rsidR="0051735D" w:rsidRDefault="0051735D">
      <w:pPr>
        <w:pStyle w:val="ConsPlusNonformat"/>
      </w:pPr>
      <w:r>
        <w:t xml:space="preserve">X333 пирофорная жидкость, опасно реагирующая с водой </w:t>
      </w:r>
      <w:hyperlink w:anchor="Par33169" w:history="1">
        <w:r>
          <w:rPr>
            <w:color w:val="0000FF"/>
          </w:rPr>
          <w:t>&lt;*&gt;</w:t>
        </w:r>
      </w:hyperlink>
    </w:p>
    <w:p w:rsidR="0051735D" w:rsidRDefault="0051735D">
      <w:pPr>
        <w:pStyle w:val="ConsPlusNonformat"/>
      </w:pPr>
      <w:r>
        <w:t>336  сильновоспламеняющаяся жидкость, ядовитая (токсичная)</w:t>
      </w:r>
    </w:p>
    <w:p w:rsidR="0051735D" w:rsidRDefault="0051735D">
      <w:pPr>
        <w:pStyle w:val="ConsPlusNonformat"/>
      </w:pPr>
      <w:r>
        <w:t>338  сильновоспламеняющаяся жидкость, едкая (коррозионная)</w:t>
      </w:r>
    </w:p>
    <w:p w:rsidR="0051735D" w:rsidRDefault="0051735D">
      <w:pPr>
        <w:pStyle w:val="ConsPlusNonformat"/>
      </w:pPr>
      <w:r>
        <w:t>X338 сильновоспламеняющаяся жидкость, едкая (коррозионная), опасно</w:t>
      </w:r>
    </w:p>
    <w:p w:rsidR="0051735D" w:rsidRDefault="0051735D">
      <w:pPr>
        <w:pStyle w:val="ConsPlusNonformat"/>
      </w:pPr>
      <w:r>
        <w:t xml:space="preserve">     реагирующая с водой </w:t>
      </w:r>
      <w:hyperlink w:anchor="Par33169" w:history="1">
        <w:r>
          <w:rPr>
            <w:color w:val="0000FF"/>
          </w:rPr>
          <w:t>&lt;*&gt;</w:t>
        </w:r>
      </w:hyperlink>
    </w:p>
    <w:p w:rsidR="0051735D" w:rsidRDefault="0051735D">
      <w:pPr>
        <w:pStyle w:val="ConsPlusNonformat"/>
      </w:pPr>
      <w:r>
        <w:t>339  сильновоспламеняющаяся жидкость, способная самопроизвольно вести</w:t>
      </w:r>
    </w:p>
    <w:p w:rsidR="0051735D" w:rsidRDefault="0051735D">
      <w:pPr>
        <w:pStyle w:val="ConsPlusNonformat"/>
      </w:pPr>
      <w:r>
        <w:t xml:space="preserve">     к бурной реакции</w:t>
      </w:r>
    </w:p>
    <w:p w:rsidR="0051735D" w:rsidRDefault="0051735D">
      <w:pPr>
        <w:pStyle w:val="ConsPlusNonformat"/>
      </w:pPr>
      <w:r>
        <w:lastRenderedPageBreak/>
        <w:t>36   легковоспламеняющаяся жидкость (температура вспышки 23 °C - 60 °C,</w:t>
      </w:r>
    </w:p>
    <w:p w:rsidR="0051735D" w:rsidRDefault="0051735D">
      <w:pPr>
        <w:pStyle w:val="ConsPlusNonformat"/>
      </w:pPr>
      <w:r>
        <w:t xml:space="preserve">     включая предельные значения), слабоядовитая (слаботоксичная), или</w:t>
      </w:r>
    </w:p>
    <w:p w:rsidR="0051735D" w:rsidRDefault="0051735D">
      <w:pPr>
        <w:pStyle w:val="ConsPlusNonformat"/>
      </w:pPr>
      <w:r>
        <w:t xml:space="preserve">     самонагревающаяся жидкость, ядовитая (токсичная)</w:t>
      </w:r>
    </w:p>
    <w:p w:rsidR="0051735D" w:rsidRDefault="0051735D">
      <w:pPr>
        <w:pStyle w:val="ConsPlusNonformat"/>
      </w:pPr>
      <w:r>
        <w:t>362  легковоспламеняющаяся жидкость, ядовитая (токсичная),</w:t>
      </w:r>
    </w:p>
    <w:p w:rsidR="0051735D" w:rsidRDefault="0051735D">
      <w:pPr>
        <w:pStyle w:val="ConsPlusNonformat"/>
      </w:pPr>
      <w:r>
        <w:t xml:space="preserve">     реагирующая с водой с выделением воспламеняющихся газов</w:t>
      </w:r>
    </w:p>
    <w:p w:rsidR="0051735D" w:rsidRDefault="0051735D">
      <w:pPr>
        <w:pStyle w:val="ConsPlusNonformat"/>
      </w:pPr>
      <w:r>
        <w:t>X362 легковоспламеняющаяся ядовитая (токсичная) жидкость, опасно</w:t>
      </w:r>
    </w:p>
    <w:p w:rsidR="0051735D" w:rsidRDefault="0051735D">
      <w:pPr>
        <w:pStyle w:val="ConsPlusNonformat"/>
      </w:pPr>
      <w:r>
        <w:t xml:space="preserve">     реагирующая с водой с выделением воспламеняющихся газов </w:t>
      </w:r>
      <w:hyperlink w:anchor="Par33169" w:history="1">
        <w:r>
          <w:rPr>
            <w:color w:val="0000FF"/>
          </w:rPr>
          <w:t>&lt;*&gt;</w:t>
        </w:r>
      </w:hyperlink>
    </w:p>
    <w:p w:rsidR="0051735D" w:rsidRDefault="0051735D">
      <w:pPr>
        <w:pStyle w:val="ConsPlusNonformat"/>
      </w:pPr>
      <w:r>
        <w:t>368  легковоспламеняющаяся жидкость, ядовитая (токсичная), едкая</w:t>
      </w:r>
    </w:p>
    <w:p w:rsidR="0051735D" w:rsidRDefault="0051735D">
      <w:pPr>
        <w:pStyle w:val="ConsPlusNonformat"/>
      </w:pPr>
      <w:r>
        <w:t xml:space="preserve">     (коррозионная)</w:t>
      </w:r>
    </w:p>
    <w:p w:rsidR="0051735D" w:rsidRDefault="0051735D">
      <w:pPr>
        <w:pStyle w:val="ConsPlusNonformat"/>
      </w:pPr>
      <w:r>
        <w:t>38   легковоспламеняющаяся жидкость (температура вспышки 23 °C - 60 °C,</w:t>
      </w:r>
    </w:p>
    <w:p w:rsidR="0051735D" w:rsidRDefault="0051735D">
      <w:pPr>
        <w:pStyle w:val="ConsPlusNonformat"/>
      </w:pPr>
      <w:r>
        <w:t xml:space="preserve">     включая предельные значения), слабокоррозионная, или самонагревающаяся</w:t>
      </w:r>
    </w:p>
    <w:p w:rsidR="0051735D" w:rsidRDefault="0051735D">
      <w:pPr>
        <w:pStyle w:val="ConsPlusNonformat"/>
      </w:pPr>
      <w:r>
        <w:t xml:space="preserve">     жидкость, едкая (коррозионная)</w:t>
      </w:r>
    </w:p>
    <w:p w:rsidR="0051735D" w:rsidRDefault="0051735D">
      <w:pPr>
        <w:pStyle w:val="ConsPlusNonformat"/>
      </w:pPr>
      <w:r>
        <w:t>382  легковоспламеняющаяся жидкость, едкая (коррозионная), реагирующая</w:t>
      </w:r>
    </w:p>
    <w:p w:rsidR="0051735D" w:rsidRDefault="0051735D">
      <w:pPr>
        <w:pStyle w:val="ConsPlusNonformat"/>
      </w:pPr>
      <w:r>
        <w:t xml:space="preserve">     с водой с выделением воспламеняющихся газов</w:t>
      </w:r>
    </w:p>
    <w:p w:rsidR="0051735D" w:rsidRDefault="0051735D">
      <w:pPr>
        <w:pStyle w:val="ConsPlusNonformat"/>
      </w:pPr>
      <w:r>
        <w:t>X382 легковоспламеняющаяся жидкость, едкая (коррозионная), опасно</w:t>
      </w:r>
    </w:p>
    <w:p w:rsidR="0051735D" w:rsidRDefault="0051735D">
      <w:pPr>
        <w:pStyle w:val="ConsPlusNonformat"/>
      </w:pPr>
      <w:r>
        <w:t xml:space="preserve">     реагирующая с водой с выделением воспламеняющихся газов </w:t>
      </w:r>
      <w:hyperlink w:anchor="Par33169" w:history="1">
        <w:r>
          <w:rPr>
            <w:color w:val="0000FF"/>
          </w:rPr>
          <w:t>&lt;*&gt;</w:t>
        </w:r>
      </w:hyperlink>
    </w:p>
    <w:p w:rsidR="0051735D" w:rsidRDefault="0051735D">
      <w:pPr>
        <w:pStyle w:val="ConsPlusNonformat"/>
      </w:pPr>
      <w:r>
        <w:t>39   легковоспламеняющаяся жидкость, способная самопроизвольно вести</w:t>
      </w:r>
    </w:p>
    <w:p w:rsidR="0051735D" w:rsidRDefault="0051735D">
      <w:pPr>
        <w:pStyle w:val="ConsPlusNonformat"/>
      </w:pPr>
      <w:r>
        <w:t xml:space="preserve">     к бурной реакции</w:t>
      </w:r>
    </w:p>
    <w:p w:rsidR="0051735D" w:rsidRDefault="0051735D">
      <w:pPr>
        <w:pStyle w:val="ConsPlusNonformat"/>
      </w:pPr>
      <w:r>
        <w:t>40   легковоспламеняющееся твердое вещество или самореактивное вещество,</w:t>
      </w:r>
    </w:p>
    <w:p w:rsidR="0051735D" w:rsidRDefault="0051735D">
      <w:pPr>
        <w:pStyle w:val="ConsPlusNonformat"/>
      </w:pPr>
      <w:r>
        <w:t xml:space="preserve">     или самонагревающееся вещество</w:t>
      </w:r>
    </w:p>
    <w:p w:rsidR="0051735D" w:rsidRDefault="0051735D">
      <w:pPr>
        <w:pStyle w:val="ConsPlusNonformat"/>
      </w:pPr>
      <w:r>
        <w:t>423  твердое вещество, реагирующее с водой с выделением воспламеняющихся</w:t>
      </w:r>
    </w:p>
    <w:p w:rsidR="0051735D" w:rsidRDefault="0051735D">
      <w:pPr>
        <w:pStyle w:val="ConsPlusNonformat"/>
      </w:pPr>
      <w:r>
        <w:t xml:space="preserve">     газов</w:t>
      </w:r>
    </w:p>
    <w:p w:rsidR="0051735D" w:rsidRDefault="0051735D">
      <w:pPr>
        <w:pStyle w:val="ConsPlusNonformat"/>
      </w:pPr>
      <w:r>
        <w:t>X423 легковоспламеняющееся твердое вещество, опасно реагирующее с водой</w:t>
      </w:r>
    </w:p>
    <w:p w:rsidR="0051735D" w:rsidRDefault="0051735D">
      <w:pPr>
        <w:pStyle w:val="ConsPlusNonformat"/>
      </w:pPr>
      <w:r>
        <w:t xml:space="preserve">     с выделением воспламеняющихся газов </w:t>
      </w:r>
      <w:hyperlink w:anchor="Par33169" w:history="1">
        <w:r>
          <w:rPr>
            <w:color w:val="0000FF"/>
          </w:rPr>
          <w:t>&lt;*&gt;</w:t>
        </w:r>
      </w:hyperlink>
    </w:p>
    <w:p w:rsidR="0051735D" w:rsidRDefault="0051735D">
      <w:pPr>
        <w:pStyle w:val="ConsPlusNonformat"/>
      </w:pPr>
      <w:r>
        <w:t>43   твердое вещество, способное к самовозгоранию (пирофорное)</w:t>
      </w:r>
    </w:p>
    <w:p w:rsidR="0051735D" w:rsidRDefault="0051735D">
      <w:pPr>
        <w:pStyle w:val="ConsPlusNonformat"/>
      </w:pPr>
      <w:r>
        <w:t>44   легковоспламеняющееся твердое вещество в расплавленном состоянии</w:t>
      </w:r>
    </w:p>
    <w:p w:rsidR="0051735D" w:rsidRDefault="0051735D">
      <w:pPr>
        <w:pStyle w:val="ConsPlusNonformat"/>
      </w:pPr>
      <w:r>
        <w:t xml:space="preserve">     при повышенной температуре</w:t>
      </w:r>
    </w:p>
    <w:p w:rsidR="0051735D" w:rsidRDefault="0051735D">
      <w:pPr>
        <w:pStyle w:val="ConsPlusNonformat"/>
      </w:pPr>
      <w:r>
        <w:t>446  легковоспламеняющееся твердое вещество, ядовитое (токсичное),</w:t>
      </w:r>
    </w:p>
    <w:p w:rsidR="0051735D" w:rsidRDefault="0051735D">
      <w:pPr>
        <w:pStyle w:val="ConsPlusNonformat"/>
      </w:pPr>
      <w:r>
        <w:t xml:space="preserve">     в расплавленном состоянии при повышенной температуре</w:t>
      </w:r>
    </w:p>
    <w:p w:rsidR="0051735D" w:rsidRDefault="0051735D">
      <w:pPr>
        <w:pStyle w:val="ConsPlusNonformat"/>
      </w:pPr>
      <w:r>
        <w:t>46   легковоспламеняющееся или самонагревающееся твердое вещество,</w:t>
      </w:r>
    </w:p>
    <w:p w:rsidR="0051735D" w:rsidRDefault="0051735D">
      <w:pPr>
        <w:pStyle w:val="ConsPlusNonformat"/>
      </w:pPr>
      <w:r>
        <w:t xml:space="preserve">     ядовитое (токсичное)</w:t>
      </w:r>
    </w:p>
    <w:p w:rsidR="0051735D" w:rsidRDefault="0051735D">
      <w:pPr>
        <w:pStyle w:val="ConsPlusNonformat"/>
      </w:pPr>
      <w:r>
        <w:t>462  ядовитое (токсичное) твердое вещество, реагирующее с водой с</w:t>
      </w:r>
    </w:p>
    <w:p w:rsidR="0051735D" w:rsidRDefault="0051735D">
      <w:pPr>
        <w:pStyle w:val="ConsPlusNonformat"/>
      </w:pPr>
      <w:r>
        <w:t xml:space="preserve">     выделением воспламеняющихся газов</w:t>
      </w:r>
    </w:p>
    <w:p w:rsidR="0051735D" w:rsidRDefault="0051735D">
      <w:pPr>
        <w:pStyle w:val="ConsPlusNonformat"/>
      </w:pPr>
      <w:r>
        <w:t>X462 твердое вещество, опасно реагирующее с водой с выделением</w:t>
      </w:r>
    </w:p>
    <w:p w:rsidR="0051735D" w:rsidRDefault="0051735D">
      <w:pPr>
        <w:pStyle w:val="ConsPlusNonformat"/>
      </w:pPr>
      <w:r>
        <w:t xml:space="preserve">     воспламеняющихся газов </w:t>
      </w:r>
      <w:hyperlink w:anchor="Par33169" w:history="1">
        <w:r>
          <w:rPr>
            <w:color w:val="0000FF"/>
          </w:rPr>
          <w:t>&lt;*&gt;</w:t>
        </w:r>
      </w:hyperlink>
    </w:p>
    <w:p w:rsidR="0051735D" w:rsidRDefault="0051735D">
      <w:pPr>
        <w:pStyle w:val="ConsPlusNonformat"/>
      </w:pPr>
      <w:r>
        <w:t>48   легковоспламеняющееся или самонагревающееся твердое вещество, едкое</w:t>
      </w:r>
    </w:p>
    <w:p w:rsidR="0051735D" w:rsidRDefault="0051735D">
      <w:pPr>
        <w:pStyle w:val="ConsPlusNonformat"/>
      </w:pPr>
      <w:r>
        <w:t xml:space="preserve">     (коррозионное)</w:t>
      </w:r>
    </w:p>
    <w:p w:rsidR="0051735D" w:rsidRDefault="0051735D">
      <w:pPr>
        <w:pStyle w:val="ConsPlusNonformat"/>
      </w:pPr>
      <w:r>
        <w:t>482  едкое (коррозионное) твердое вещество, реагирующее с водой с</w:t>
      </w:r>
    </w:p>
    <w:p w:rsidR="0051735D" w:rsidRDefault="0051735D">
      <w:pPr>
        <w:pStyle w:val="ConsPlusNonformat"/>
      </w:pPr>
      <w:r>
        <w:t xml:space="preserve">     выделением воспламеняющихся газов</w:t>
      </w:r>
    </w:p>
    <w:p w:rsidR="0051735D" w:rsidRDefault="0051735D">
      <w:pPr>
        <w:pStyle w:val="ConsPlusNonformat"/>
      </w:pPr>
      <w:r>
        <w:t>X482 твердое вещество, опасно реагирующее с водой с выделением</w:t>
      </w:r>
    </w:p>
    <w:p w:rsidR="0051735D" w:rsidRDefault="0051735D">
      <w:pPr>
        <w:pStyle w:val="ConsPlusNonformat"/>
      </w:pPr>
      <w:r>
        <w:t xml:space="preserve">     воспламеняющихся газов </w:t>
      </w:r>
      <w:hyperlink w:anchor="Par33169" w:history="1">
        <w:r>
          <w:rPr>
            <w:color w:val="0000FF"/>
          </w:rPr>
          <w:t>&lt;*&gt;</w:t>
        </w:r>
      </w:hyperlink>
    </w:p>
    <w:p w:rsidR="0051735D" w:rsidRDefault="0051735D">
      <w:pPr>
        <w:pStyle w:val="ConsPlusNonformat"/>
      </w:pPr>
      <w:r>
        <w:t>50   окисляющее (интенсифицирующее горение) вещество</w:t>
      </w:r>
    </w:p>
    <w:p w:rsidR="0051735D" w:rsidRDefault="0051735D">
      <w:pPr>
        <w:pStyle w:val="ConsPlusNonformat"/>
      </w:pPr>
      <w:r>
        <w:t>539  легковоспламеняющийся органический пероксид</w:t>
      </w:r>
    </w:p>
    <w:p w:rsidR="0051735D" w:rsidRDefault="0051735D">
      <w:pPr>
        <w:pStyle w:val="ConsPlusNonformat"/>
      </w:pPr>
      <w:r>
        <w:t>55   сильноокисляющее (интенсифицирующее горение) вещество</w:t>
      </w:r>
    </w:p>
    <w:p w:rsidR="0051735D" w:rsidRDefault="0051735D">
      <w:pPr>
        <w:pStyle w:val="ConsPlusNonformat"/>
      </w:pPr>
      <w:r>
        <w:t>556  сильноокисляющее (интенсифицирующее горение) вещество, ядовитое</w:t>
      </w:r>
    </w:p>
    <w:p w:rsidR="0051735D" w:rsidRDefault="0051735D">
      <w:pPr>
        <w:pStyle w:val="ConsPlusNonformat"/>
      </w:pPr>
      <w:r>
        <w:t xml:space="preserve">     (токсичное)</w:t>
      </w:r>
    </w:p>
    <w:p w:rsidR="0051735D" w:rsidRDefault="0051735D">
      <w:pPr>
        <w:pStyle w:val="ConsPlusNonformat"/>
      </w:pPr>
      <w:r>
        <w:t>558  сильноокисляющее (интенсифицирующее горение) вещество, едкое</w:t>
      </w:r>
    </w:p>
    <w:p w:rsidR="0051735D" w:rsidRDefault="0051735D">
      <w:pPr>
        <w:pStyle w:val="ConsPlusNonformat"/>
      </w:pPr>
      <w:r>
        <w:t xml:space="preserve">     (коррозионное)</w:t>
      </w:r>
    </w:p>
    <w:p w:rsidR="0051735D" w:rsidRDefault="0051735D">
      <w:pPr>
        <w:pStyle w:val="ConsPlusNonformat"/>
      </w:pPr>
      <w:r>
        <w:t>559  сильноокисляющее (интенсифицирующее горение) вещество, способное</w:t>
      </w:r>
    </w:p>
    <w:p w:rsidR="0051735D" w:rsidRDefault="0051735D">
      <w:pPr>
        <w:pStyle w:val="ConsPlusNonformat"/>
      </w:pPr>
      <w:r>
        <w:t xml:space="preserve">     самопроизвольно вести к бурной реакции</w:t>
      </w:r>
    </w:p>
    <w:p w:rsidR="0051735D" w:rsidRDefault="0051735D">
      <w:pPr>
        <w:pStyle w:val="ConsPlusNonformat"/>
      </w:pPr>
      <w:r>
        <w:t>56   окисляющее вещество (интенсифицирующее горение), ядовитое (токсичное)</w:t>
      </w:r>
    </w:p>
    <w:p w:rsidR="0051735D" w:rsidRDefault="0051735D">
      <w:pPr>
        <w:pStyle w:val="ConsPlusNonformat"/>
      </w:pPr>
      <w:r>
        <w:t>568  окисляющее вещество (интенсифицирующее горение), ядовитое (токсичное),</w:t>
      </w:r>
    </w:p>
    <w:p w:rsidR="0051735D" w:rsidRDefault="0051735D">
      <w:pPr>
        <w:pStyle w:val="ConsPlusNonformat"/>
      </w:pPr>
      <w:r>
        <w:t xml:space="preserve">     едкое (коррозионное)</w:t>
      </w:r>
    </w:p>
    <w:p w:rsidR="0051735D" w:rsidRDefault="0051735D">
      <w:pPr>
        <w:pStyle w:val="ConsPlusNonformat"/>
      </w:pPr>
      <w:r>
        <w:t>58   окисляющее вещество (интенсифицирующее горение), едкое (коррозионное)</w:t>
      </w:r>
    </w:p>
    <w:p w:rsidR="0051735D" w:rsidRDefault="0051735D">
      <w:pPr>
        <w:pStyle w:val="ConsPlusNonformat"/>
      </w:pPr>
      <w:r>
        <w:t>59   окисляющее вещество (интенсифицирующее горение), способное</w:t>
      </w:r>
    </w:p>
    <w:p w:rsidR="0051735D" w:rsidRDefault="0051735D">
      <w:pPr>
        <w:pStyle w:val="ConsPlusNonformat"/>
      </w:pPr>
      <w:r>
        <w:t xml:space="preserve">     самопроизвольно вести к бурной реакции</w:t>
      </w:r>
    </w:p>
    <w:p w:rsidR="0051735D" w:rsidRDefault="0051735D">
      <w:pPr>
        <w:pStyle w:val="ConsPlusNonformat"/>
      </w:pPr>
      <w:r>
        <w:t>60   ядовитое (токсичное) или слабоядовитое вещество</w:t>
      </w:r>
    </w:p>
    <w:p w:rsidR="0051735D" w:rsidRDefault="0051735D">
      <w:pPr>
        <w:pStyle w:val="ConsPlusNonformat"/>
      </w:pPr>
      <w:r>
        <w:t>606  инфекционное вещество</w:t>
      </w:r>
    </w:p>
    <w:p w:rsidR="0051735D" w:rsidRDefault="0051735D">
      <w:pPr>
        <w:pStyle w:val="ConsPlusNonformat"/>
      </w:pPr>
      <w:r>
        <w:t>623  ядовитая (токсичная) жидкость, реагирующая с водой с выделением</w:t>
      </w:r>
    </w:p>
    <w:p w:rsidR="0051735D" w:rsidRDefault="0051735D">
      <w:pPr>
        <w:pStyle w:val="ConsPlusNonformat"/>
      </w:pPr>
      <w:r>
        <w:t xml:space="preserve">     воспламеняющихся газов</w:t>
      </w:r>
    </w:p>
    <w:p w:rsidR="0051735D" w:rsidRDefault="0051735D">
      <w:pPr>
        <w:pStyle w:val="ConsPlusNonformat"/>
      </w:pPr>
      <w:r>
        <w:t>63   ядовитое (токсичное) вещество, легковоспламеняющееся (температура</w:t>
      </w:r>
    </w:p>
    <w:p w:rsidR="0051735D" w:rsidRDefault="0051735D">
      <w:pPr>
        <w:pStyle w:val="ConsPlusNonformat"/>
      </w:pPr>
      <w:r>
        <w:t xml:space="preserve">     вспышки 23 °C - 60 °C, включая предельные значения)</w:t>
      </w:r>
    </w:p>
    <w:p w:rsidR="0051735D" w:rsidRDefault="0051735D">
      <w:pPr>
        <w:pStyle w:val="ConsPlusNonformat"/>
      </w:pPr>
      <w:r>
        <w:t>638  ядовитое (токсичное) вещество, легковоспламеняющееся (температура</w:t>
      </w:r>
    </w:p>
    <w:p w:rsidR="0051735D" w:rsidRDefault="0051735D">
      <w:pPr>
        <w:pStyle w:val="ConsPlusNonformat"/>
      </w:pPr>
      <w:r>
        <w:t xml:space="preserve">     вспышки 23 °C - 60 °C, включая предельные значения), едкое</w:t>
      </w:r>
    </w:p>
    <w:p w:rsidR="0051735D" w:rsidRDefault="0051735D">
      <w:pPr>
        <w:pStyle w:val="ConsPlusNonformat"/>
      </w:pPr>
      <w:r>
        <w:lastRenderedPageBreak/>
        <w:t xml:space="preserve">     (коррозионное)</w:t>
      </w:r>
    </w:p>
    <w:p w:rsidR="0051735D" w:rsidRDefault="0051735D">
      <w:pPr>
        <w:pStyle w:val="ConsPlusNonformat"/>
      </w:pPr>
      <w:r>
        <w:t>639  ядовитое (токсичное) вещество, легковоспламеняющееся (температура</w:t>
      </w:r>
    </w:p>
    <w:p w:rsidR="0051735D" w:rsidRDefault="0051735D">
      <w:pPr>
        <w:pStyle w:val="ConsPlusNonformat"/>
      </w:pPr>
      <w:r>
        <w:t xml:space="preserve">     вспышки не выше 60 °C), способное самопроизвольно вести к бурной</w:t>
      </w:r>
    </w:p>
    <w:p w:rsidR="0051735D" w:rsidRDefault="0051735D">
      <w:pPr>
        <w:pStyle w:val="ConsPlusNonformat"/>
      </w:pPr>
      <w:r>
        <w:t xml:space="preserve">     реакции</w:t>
      </w:r>
    </w:p>
    <w:p w:rsidR="0051735D" w:rsidRDefault="0051735D">
      <w:pPr>
        <w:pStyle w:val="ConsPlusNonformat"/>
      </w:pPr>
      <w:r>
        <w:t>64   ядовитое (токсичное) твердое вещество, легковоспламеняющееся или</w:t>
      </w:r>
    </w:p>
    <w:p w:rsidR="0051735D" w:rsidRDefault="0051735D">
      <w:pPr>
        <w:pStyle w:val="ConsPlusNonformat"/>
      </w:pPr>
      <w:r>
        <w:t xml:space="preserve">     самонагревающееся</w:t>
      </w:r>
    </w:p>
    <w:p w:rsidR="0051735D" w:rsidRDefault="0051735D">
      <w:pPr>
        <w:pStyle w:val="ConsPlusNonformat"/>
      </w:pPr>
      <w:r>
        <w:t>642  ядовитое (токсичное) твердое вещество, реагирующее с водой</w:t>
      </w:r>
    </w:p>
    <w:p w:rsidR="0051735D" w:rsidRDefault="0051735D">
      <w:pPr>
        <w:pStyle w:val="ConsPlusNonformat"/>
      </w:pPr>
      <w:r>
        <w:t xml:space="preserve">     с выделением воспламеняющихся газов</w:t>
      </w:r>
    </w:p>
    <w:p w:rsidR="0051735D" w:rsidRDefault="0051735D">
      <w:pPr>
        <w:pStyle w:val="ConsPlusNonformat"/>
      </w:pPr>
      <w:r>
        <w:t>65   ядовитое (токсичное) вещество, окисляющее (интенсифицирующее горение)</w:t>
      </w:r>
    </w:p>
    <w:p w:rsidR="0051735D" w:rsidRDefault="0051735D">
      <w:pPr>
        <w:pStyle w:val="ConsPlusNonformat"/>
      </w:pPr>
      <w:r>
        <w:t>66   сильноядовитое (сильнотоксичное) вещество</w:t>
      </w:r>
    </w:p>
    <w:p w:rsidR="0051735D" w:rsidRDefault="0051735D">
      <w:pPr>
        <w:pStyle w:val="ConsPlusNonformat"/>
      </w:pPr>
      <w:r>
        <w:t>663  сильноядовитое (сильнотоксичное) вещество, легковоспламеняющееся</w:t>
      </w:r>
    </w:p>
    <w:p w:rsidR="0051735D" w:rsidRDefault="0051735D">
      <w:pPr>
        <w:pStyle w:val="ConsPlusNonformat"/>
      </w:pPr>
      <w:r>
        <w:t xml:space="preserve">     (температура вспышки не выше 60 °C)</w:t>
      </w:r>
    </w:p>
    <w:p w:rsidR="0051735D" w:rsidRDefault="0051735D">
      <w:pPr>
        <w:pStyle w:val="ConsPlusNonformat"/>
      </w:pPr>
      <w:r>
        <w:t>664  сильноядовитое (сильнотоксичное) вещество, легковоспламеняющееся</w:t>
      </w:r>
    </w:p>
    <w:p w:rsidR="0051735D" w:rsidRDefault="0051735D">
      <w:pPr>
        <w:pStyle w:val="ConsPlusNonformat"/>
      </w:pPr>
      <w:r>
        <w:t xml:space="preserve">     или самонагревающееся</w:t>
      </w:r>
    </w:p>
    <w:p w:rsidR="0051735D" w:rsidRDefault="0051735D">
      <w:pPr>
        <w:pStyle w:val="ConsPlusNonformat"/>
      </w:pPr>
      <w:r>
        <w:t>665  сильноядовитое (сильнотоксичное) вещество, окисляющее</w:t>
      </w:r>
    </w:p>
    <w:p w:rsidR="0051735D" w:rsidRDefault="0051735D">
      <w:pPr>
        <w:pStyle w:val="ConsPlusNonformat"/>
      </w:pPr>
      <w:r>
        <w:t xml:space="preserve">     (интенсифицирующее горение)</w:t>
      </w:r>
    </w:p>
    <w:p w:rsidR="0051735D" w:rsidRDefault="0051735D">
      <w:pPr>
        <w:pStyle w:val="ConsPlusNonformat"/>
      </w:pPr>
      <w:r>
        <w:t>668   сильноядовитое (сильнотоксичное) вещество, едкое (коррозионное)</w:t>
      </w:r>
    </w:p>
    <w:p w:rsidR="0051735D" w:rsidRDefault="0051735D">
      <w:pPr>
        <w:pStyle w:val="ConsPlusNonformat"/>
      </w:pPr>
      <w:r>
        <w:t>669   сильноядовитое (сильнотоксичное) вещество, способное самопроизвольно</w:t>
      </w:r>
    </w:p>
    <w:p w:rsidR="0051735D" w:rsidRDefault="0051735D">
      <w:pPr>
        <w:pStyle w:val="ConsPlusNonformat"/>
      </w:pPr>
      <w:r>
        <w:t xml:space="preserve">      вести к бурной реакции</w:t>
      </w:r>
    </w:p>
    <w:p w:rsidR="0051735D" w:rsidRDefault="0051735D">
      <w:pPr>
        <w:pStyle w:val="ConsPlusNonformat"/>
      </w:pPr>
      <w:r>
        <w:t>68    ядовитое (токсичное) вещество, едкое (коррозионное)</w:t>
      </w:r>
    </w:p>
    <w:p w:rsidR="0051735D" w:rsidRDefault="0051735D">
      <w:pPr>
        <w:pStyle w:val="ConsPlusNonformat"/>
      </w:pPr>
      <w:r>
        <w:t>69    ядовитое (токсичное) или слабоядовитое (слаботоксичное) вещество,</w:t>
      </w:r>
    </w:p>
    <w:p w:rsidR="0051735D" w:rsidRDefault="0051735D">
      <w:pPr>
        <w:pStyle w:val="ConsPlusNonformat"/>
      </w:pPr>
      <w:r>
        <w:t xml:space="preserve">      способное самопроизвольно вести к бурной реакции</w:t>
      </w:r>
    </w:p>
    <w:p w:rsidR="0051735D" w:rsidRDefault="0051735D">
      <w:pPr>
        <w:pStyle w:val="ConsPlusNonformat"/>
      </w:pPr>
      <w:r>
        <w:t>70    радиоактивный материал</w:t>
      </w:r>
    </w:p>
    <w:p w:rsidR="0051735D" w:rsidRDefault="0051735D">
      <w:pPr>
        <w:pStyle w:val="ConsPlusNonformat"/>
      </w:pPr>
      <w:r>
        <w:t>78    радиоактивный материал, едкий (коррозионный)</w:t>
      </w:r>
    </w:p>
    <w:p w:rsidR="0051735D" w:rsidRDefault="0051735D">
      <w:pPr>
        <w:pStyle w:val="ConsPlusNonformat"/>
      </w:pPr>
      <w:r>
        <w:t>80    едкое (коррозионное) или слабоедкое (слабокоррозионное) вещество</w:t>
      </w:r>
    </w:p>
    <w:p w:rsidR="0051735D" w:rsidRDefault="0051735D">
      <w:pPr>
        <w:pStyle w:val="ConsPlusNonformat"/>
      </w:pPr>
      <w:r>
        <w:t>X80   едкое (коррозионное) или слабоедкое (слабокоррозионное) вещество,</w:t>
      </w:r>
    </w:p>
    <w:p w:rsidR="0051735D" w:rsidRDefault="0051735D">
      <w:pPr>
        <w:pStyle w:val="ConsPlusNonformat"/>
      </w:pPr>
      <w:r>
        <w:t xml:space="preserve">      опасно реагирующее с водой </w:t>
      </w:r>
      <w:hyperlink w:anchor="Par33169" w:history="1">
        <w:r>
          <w:rPr>
            <w:color w:val="0000FF"/>
          </w:rPr>
          <w:t>&lt;*&gt;</w:t>
        </w:r>
      </w:hyperlink>
    </w:p>
    <w:p w:rsidR="0051735D" w:rsidRDefault="0051735D">
      <w:pPr>
        <w:pStyle w:val="ConsPlusNonformat"/>
      </w:pPr>
      <w:r>
        <w:t>823   едкая (коррозионная) жидкость, реагирующая с водой с выделением</w:t>
      </w:r>
    </w:p>
    <w:p w:rsidR="0051735D" w:rsidRDefault="0051735D">
      <w:pPr>
        <w:pStyle w:val="ConsPlusNonformat"/>
      </w:pPr>
      <w:r>
        <w:t xml:space="preserve">      воспламеняющихся газов</w:t>
      </w:r>
    </w:p>
    <w:p w:rsidR="0051735D" w:rsidRDefault="0051735D">
      <w:pPr>
        <w:pStyle w:val="ConsPlusNonformat"/>
      </w:pPr>
      <w:r>
        <w:t>83    едкое (коррозионное) или слабоедкое (слабокоррозионное) вещество,</w:t>
      </w:r>
    </w:p>
    <w:p w:rsidR="0051735D" w:rsidRDefault="0051735D">
      <w:pPr>
        <w:pStyle w:val="ConsPlusNonformat"/>
      </w:pPr>
      <w:r>
        <w:t xml:space="preserve">      легковоспламеняющееся (температура вспышки 23 °C - 60 °C, включая</w:t>
      </w:r>
    </w:p>
    <w:p w:rsidR="0051735D" w:rsidRDefault="0051735D">
      <w:pPr>
        <w:pStyle w:val="ConsPlusNonformat"/>
      </w:pPr>
      <w:r>
        <w:t xml:space="preserve">      предельные значения)</w:t>
      </w:r>
    </w:p>
    <w:p w:rsidR="0051735D" w:rsidRDefault="0051735D">
      <w:pPr>
        <w:pStyle w:val="ConsPlusNonformat"/>
      </w:pPr>
      <w:r>
        <w:t>X83   едкое (коррозионное) или слабоедкое (слабокоррозионное) вещество,</w:t>
      </w:r>
    </w:p>
    <w:p w:rsidR="0051735D" w:rsidRDefault="0051735D">
      <w:pPr>
        <w:pStyle w:val="ConsPlusNonformat"/>
      </w:pPr>
      <w:r>
        <w:t xml:space="preserve">      легковоспламеняющееся (температура вспышки 23 °C - 60 °C, включая</w:t>
      </w:r>
    </w:p>
    <w:p w:rsidR="0051735D" w:rsidRDefault="0051735D">
      <w:pPr>
        <w:pStyle w:val="ConsPlusNonformat"/>
      </w:pPr>
      <w:r>
        <w:t xml:space="preserve">      предельные значения), опасно реагирующее с водой </w:t>
      </w:r>
      <w:hyperlink w:anchor="Par33169" w:history="1">
        <w:r>
          <w:rPr>
            <w:color w:val="0000FF"/>
          </w:rPr>
          <w:t>&lt;*&gt;</w:t>
        </w:r>
      </w:hyperlink>
    </w:p>
    <w:p w:rsidR="0051735D" w:rsidRDefault="0051735D">
      <w:pPr>
        <w:pStyle w:val="ConsPlusNonformat"/>
      </w:pPr>
      <w:r>
        <w:t>839   едкое (коррозионное) или слабоедкое (слабокоррозионное) вещество,</w:t>
      </w:r>
    </w:p>
    <w:p w:rsidR="0051735D" w:rsidRDefault="0051735D">
      <w:pPr>
        <w:pStyle w:val="ConsPlusNonformat"/>
      </w:pPr>
      <w:r>
        <w:t xml:space="preserve">      легковоспламеняющееся (температура вспышки 23 °C - 60 °C, включая</w:t>
      </w:r>
    </w:p>
    <w:p w:rsidR="0051735D" w:rsidRDefault="0051735D">
      <w:pPr>
        <w:pStyle w:val="ConsPlusNonformat"/>
      </w:pPr>
      <w:r>
        <w:t xml:space="preserve">      предельные значения), способное самопроизвольно вести к бурной</w:t>
      </w:r>
    </w:p>
    <w:p w:rsidR="0051735D" w:rsidRDefault="0051735D">
      <w:pPr>
        <w:pStyle w:val="ConsPlusNonformat"/>
      </w:pPr>
      <w:r>
        <w:t xml:space="preserve">      реакции</w:t>
      </w:r>
    </w:p>
    <w:p w:rsidR="0051735D" w:rsidRDefault="0051735D">
      <w:pPr>
        <w:pStyle w:val="ConsPlusNonformat"/>
      </w:pPr>
      <w:r>
        <w:t>X839  едкое (коррозионное) или слабоедкое (слабокоррозионное) вещество,</w:t>
      </w:r>
    </w:p>
    <w:p w:rsidR="0051735D" w:rsidRDefault="0051735D">
      <w:pPr>
        <w:pStyle w:val="ConsPlusNonformat"/>
      </w:pPr>
      <w:r>
        <w:t xml:space="preserve">      легковоспламеняющееся (температура вспышки 23 °C - 60 °C, включая</w:t>
      </w:r>
    </w:p>
    <w:p w:rsidR="0051735D" w:rsidRDefault="0051735D">
      <w:pPr>
        <w:pStyle w:val="ConsPlusNonformat"/>
      </w:pPr>
      <w:r>
        <w:t xml:space="preserve">      предельные значения), способное самопроизвольно вести к бурной</w:t>
      </w:r>
    </w:p>
    <w:p w:rsidR="0051735D" w:rsidRDefault="0051735D">
      <w:pPr>
        <w:pStyle w:val="ConsPlusNonformat"/>
      </w:pPr>
      <w:r>
        <w:t xml:space="preserve">      реакции и опасно реагирующее с водой </w:t>
      </w:r>
      <w:hyperlink w:anchor="Par33169" w:history="1">
        <w:r>
          <w:rPr>
            <w:color w:val="0000FF"/>
          </w:rPr>
          <w:t>&lt;*&gt;</w:t>
        </w:r>
      </w:hyperlink>
    </w:p>
    <w:p w:rsidR="0051735D" w:rsidRDefault="0051735D">
      <w:pPr>
        <w:pStyle w:val="ConsPlusNonformat"/>
      </w:pPr>
      <w:r>
        <w:t>84    едкое (коррозионное) твердое вещество, легковоспламеняющееся или</w:t>
      </w:r>
    </w:p>
    <w:p w:rsidR="0051735D" w:rsidRDefault="0051735D">
      <w:pPr>
        <w:pStyle w:val="ConsPlusNonformat"/>
      </w:pPr>
      <w:r>
        <w:t xml:space="preserve">      самонагревающееся</w:t>
      </w:r>
    </w:p>
    <w:p w:rsidR="0051735D" w:rsidRDefault="0051735D">
      <w:pPr>
        <w:pStyle w:val="ConsPlusNonformat"/>
      </w:pPr>
      <w:r>
        <w:t>842   едкое (коррозионное) твердое вещество, реагирующее с водой</w:t>
      </w:r>
    </w:p>
    <w:p w:rsidR="0051735D" w:rsidRDefault="0051735D">
      <w:pPr>
        <w:pStyle w:val="ConsPlusNonformat"/>
      </w:pPr>
      <w:r>
        <w:t xml:space="preserve">      с выделением воспламеняющихся газов</w:t>
      </w:r>
    </w:p>
    <w:p w:rsidR="0051735D" w:rsidRDefault="0051735D">
      <w:pPr>
        <w:pStyle w:val="ConsPlusNonformat"/>
      </w:pPr>
      <w:r>
        <w:t>85    едкое (коррозионное) или слабоедкое (слабокоррозионное) вещество,</w:t>
      </w:r>
    </w:p>
    <w:p w:rsidR="0051735D" w:rsidRDefault="0051735D">
      <w:pPr>
        <w:pStyle w:val="ConsPlusNonformat"/>
      </w:pPr>
      <w:r>
        <w:t xml:space="preserve">      окисляющее (интенсифицирующее горение)</w:t>
      </w:r>
    </w:p>
    <w:p w:rsidR="0051735D" w:rsidRDefault="0051735D">
      <w:pPr>
        <w:pStyle w:val="ConsPlusNonformat"/>
      </w:pPr>
      <w:r>
        <w:t>856   едкое (коррозионное) или слабоедкое (слабокоррозионное) вещество,</w:t>
      </w:r>
    </w:p>
    <w:p w:rsidR="0051735D" w:rsidRDefault="0051735D">
      <w:pPr>
        <w:pStyle w:val="ConsPlusNonformat"/>
      </w:pPr>
      <w:r>
        <w:t xml:space="preserve">      окисляющее (интенсифицирующее горение) и ядовитое (токсичное)</w:t>
      </w:r>
    </w:p>
    <w:p w:rsidR="0051735D" w:rsidRDefault="0051735D">
      <w:pPr>
        <w:pStyle w:val="ConsPlusNonformat"/>
      </w:pPr>
      <w:r>
        <w:t>86    едкое (коррозионное) или слабоедкое (слабокоррозионное) вещество,</w:t>
      </w:r>
    </w:p>
    <w:p w:rsidR="0051735D" w:rsidRDefault="0051735D">
      <w:pPr>
        <w:pStyle w:val="ConsPlusNonformat"/>
      </w:pPr>
      <w:r>
        <w:t xml:space="preserve">      ядовитое (токсичное)</w:t>
      </w:r>
    </w:p>
    <w:p w:rsidR="0051735D" w:rsidRDefault="0051735D">
      <w:pPr>
        <w:pStyle w:val="ConsPlusNonformat"/>
      </w:pPr>
      <w:r>
        <w:t>88    сильноедкое (сильнокоррозионное) вещество</w:t>
      </w:r>
    </w:p>
    <w:p w:rsidR="0051735D" w:rsidRDefault="0051735D">
      <w:pPr>
        <w:pStyle w:val="ConsPlusNonformat"/>
      </w:pPr>
      <w:r>
        <w:t>X88   сильноедкое (сильнокоррозионное) вещество, опасно реагирующее с водой</w:t>
      </w:r>
    </w:p>
    <w:p w:rsidR="0051735D" w:rsidRDefault="0051735D">
      <w:pPr>
        <w:pStyle w:val="ConsPlusNonformat"/>
      </w:pPr>
      <w:r>
        <w:t xml:space="preserve">      </w:t>
      </w:r>
      <w:hyperlink w:anchor="Par33169" w:history="1">
        <w:r>
          <w:rPr>
            <w:color w:val="0000FF"/>
          </w:rPr>
          <w:t>&lt;*&gt;</w:t>
        </w:r>
      </w:hyperlink>
    </w:p>
    <w:p w:rsidR="0051735D" w:rsidRDefault="0051735D">
      <w:pPr>
        <w:pStyle w:val="ConsPlusNonformat"/>
      </w:pPr>
      <w:r>
        <w:t>883   сильноедкое (сильнокоррозионное) вещество, легковоспламеняющееся</w:t>
      </w:r>
    </w:p>
    <w:p w:rsidR="0051735D" w:rsidRDefault="0051735D">
      <w:pPr>
        <w:pStyle w:val="ConsPlusNonformat"/>
      </w:pPr>
      <w:r>
        <w:t xml:space="preserve">      (температура вспышки 23 °C - 60 °C, включая предельные значения)</w:t>
      </w:r>
    </w:p>
    <w:p w:rsidR="0051735D" w:rsidRDefault="0051735D">
      <w:pPr>
        <w:pStyle w:val="ConsPlusNonformat"/>
      </w:pPr>
      <w:r>
        <w:t>884   сильноедкое (сильнокоррозионное) твердое вещество,</w:t>
      </w:r>
    </w:p>
    <w:p w:rsidR="0051735D" w:rsidRDefault="0051735D">
      <w:pPr>
        <w:pStyle w:val="ConsPlusNonformat"/>
      </w:pPr>
      <w:r>
        <w:t xml:space="preserve">      легковоспламеняющееся или самонагревающееся</w:t>
      </w:r>
    </w:p>
    <w:p w:rsidR="0051735D" w:rsidRDefault="0051735D">
      <w:pPr>
        <w:pStyle w:val="ConsPlusNonformat"/>
      </w:pPr>
      <w:r>
        <w:t>885   сильноедкое (сильнокоррозионное) вещество, окисляющее</w:t>
      </w:r>
    </w:p>
    <w:p w:rsidR="0051735D" w:rsidRDefault="0051735D">
      <w:pPr>
        <w:pStyle w:val="ConsPlusNonformat"/>
      </w:pPr>
      <w:r>
        <w:t xml:space="preserve">      (интенсифицирующее горение)</w:t>
      </w:r>
    </w:p>
    <w:p w:rsidR="0051735D" w:rsidRDefault="0051735D">
      <w:pPr>
        <w:pStyle w:val="ConsPlusNonformat"/>
      </w:pPr>
      <w:r>
        <w:t>886   сильноедкое (сильнокоррозионное) вещество, ядовитое (токсичное)</w:t>
      </w:r>
    </w:p>
    <w:p w:rsidR="0051735D" w:rsidRDefault="0051735D">
      <w:pPr>
        <w:pStyle w:val="ConsPlusNonformat"/>
      </w:pPr>
      <w:r>
        <w:t>X886  сильноедкое (сильнокоррозионное) вещество, ядовитое (токсичное),</w:t>
      </w:r>
    </w:p>
    <w:p w:rsidR="0051735D" w:rsidRDefault="0051735D">
      <w:pPr>
        <w:pStyle w:val="ConsPlusNonformat"/>
      </w:pPr>
      <w:r>
        <w:lastRenderedPageBreak/>
        <w:t xml:space="preserve">      опасно реагирующее с водой </w:t>
      </w:r>
      <w:hyperlink w:anchor="Par33169" w:history="1">
        <w:r>
          <w:rPr>
            <w:color w:val="0000FF"/>
          </w:rPr>
          <w:t>&lt;*&gt;</w:t>
        </w:r>
      </w:hyperlink>
    </w:p>
    <w:p w:rsidR="0051735D" w:rsidRDefault="0051735D">
      <w:pPr>
        <w:pStyle w:val="ConsPlusNonformat"/>
      </w:pPr>
      <w:r>
        <w:t>89    едкое (коррозионное) или слабоедкое (слабокоррозионное) вещество,</w:t>
      </w:r>
    </w:p>
    <w:p w:rsidR="0051735D" w:rsidRDefault="0051735D">
      <w:pPr>
        <w:pStyle w:val="ConsPlusNonformat"/>
      </w:pPr>
      <w:r>
        <w:t xml:space="preserve">      способное самопроизвольно вести к бурной реакции</w:t>
      </w:r>
    </w:p>
    <w:p w:rsidR="0051735D" w:rsidRDefault="0051735D">
      <w:pPr>
        <w:pStyle w:val="ConsPlusNonformat"/>
      </w:pPr>
      <w:r>
        <w:t>90    опасное для окружающей среды вещество; прочие опасные вещества</w:t>
      </w:r>
    </w:p>
    <w:p w:rsidR="0051735D" w:rsidRDefault="0051735D">
      <w:pPr>
        <w:pStyle w:val="ConsPlusNonformat"/>
      </w:pPr>
      <w:r>
        <w:t>99    прочие опасные вещества, перевозимые при повышенной температуре</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71" w:name="Par33169"/>
      <w:bookmarkEnd w:id="171"/>
      <w:r>
        <w:rPr>
          <w:rFonts w:ascii="Calibri" w:hAnsi="Calibri" w:cs="Calibri"/>
        </w:rPr>
        <w:t>&lt;*&gt; Вода используется исключительно с одобрения компетентного органа.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72" w:name="Par33171"/>
      <w:bookmarkEnd w:id="172"/>
      <w:r>
        <w:rPr>
          <w:rFonts w:ascii="Calibri" w:hAnsi="Calibri" w:cs="Calibri"/>
        </w:rPr>
        <w:t xml:space="preserve">24. Если в соответствии с </w:t>
      </w:r>
      <w:hyperlink w:anchor="Par32924" w:history="1">
        <w:r>
          <w:rPr>
            <w:rFonts w:ascii="Calibri" w:hAnsi="Calibri" w:cs="Calibri"/>
            <w:color w:val="0000FF"/>
          </w:rPr>
          <w:t>п. 15 г)</w:t>
        </w:r>
      </w:hyperlink>
      <w:r>
        <w:rPr>
          <w:rFonts w:ascii="Calibri" w:hAnsi="Calibri" w:cs="Calibri"/>
        </w:rPr>
        <w:t xml:space="preserve"> основной знак опасности не содержит номер аварийной карточки, то он должен наноситься на вагон, контейнер отдельной табличкой белого цвета размером 400 x 200 мм с окантовочной линией черного цвета толщиной 10 мм. Перед номером указываются "АК". Буквы "АК" и номер аварийной карточки должны быть высотой не менее 70 мм. Белая табличка с номером аварийной карточки размещается рядом со знаком 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Таблички белого цвета должны быть атмосферостойкими, не должны стираться при любых погодных условиях и обеспечивать долговечность маркировки в течение продолжительного времени, но не менее срока перевозки. Табличка не должна отделяться от ее крепления.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Таблички могут быть нанесены в виде самоклеящейся этикетки, маркировки, нанесенной краской, или любой другой равноценной маркировки.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73" w:name="Par33175"/>
      <w:bookmarkEnd w:id="173"/>
      <w:r>
        <w:rPr>
          <w:rFonts w:ascii="Calibri" w:hAnsi="Calibri" w:cs="Calibri"/>
        </w:rPr>
        <w:t>Примеры размещения номера аварийной карточки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widowControl w:val="0"/>
        <w:autoSpaceDE w:val="0"/>
        <w:autoSpaceDN w:val="0"/>
        <w:adjustRightInd w:val="0"/>
        <w:spacing w:after="0" w:line="240" w:lineRule="auto"/>
        <w:ind w:firstLine="540"/>
        <w:jc w:val="both"/>
        <w:rPr>
          <w:rFonts w:ascii="Calibri" w:hAnsi="Calibri" w:cs="Calibri"/>
        </w:rPr>
      </w:pPr>
      <w:hyperlink r:id="rId1441" w:history="1">
        <w:r>
          <w:rPr>
            <w:rFonts w:ascii="Calibri" w:hAnsi="Calibri" w:cs="Calibri"/>
            <w:color w:val="0000FF"/>
          </w:rPr>
          <w:t>Протоколом</w:t>
        </w:r>
      </w:hyperlink>
      <w:r>
        <w:rPr>
          <w:rFonts w:ascii="Calibri" w:hAnsi="Calibri" w:cs="Calibri"/>
        </w:rPr>
        <w:t xml:space="preserve"> от 14.05.2010 в Варианте 1 Примеров размещения номера аварийной карточки знак опасности дополнен буквами "АК".</w:t>
      </w: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174" w:name="Par33180"/>
      <w:bookmarkEnd w:id="174"/>
      <w:r>
        <w:rPr>
          <w:rFonts w:ascii="Calibri" w:hAnsi="Calibri" w:cs="Calibri"/>
        </w:rPr>
        <w:t>Вариант 1</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4" type="#_x0000_t75" style="width:221.15pt;height:221.15pt">
            <v:imagedata r:id="rId1442" o:title=""/>
          </v:shape>
        </w:pic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outlineLvl w:val="3"/>
        <w:rPr>
          <w:rFonts w:ascii="Calibri" w:hAnsi="Calibri" w:cs="Calibri"/>
        </w:rPr>
      </w:pPr>
      <w:bookmarkStart w:id="175" w:name="Par33184"/>
      <w:bookmarkEnd w:id="175"/>
      <w:r>
        <w:rPr>
          <w:rFonts w:ascii="Calibri" w:hAnsi="Calibri" w:cs="Calibri"/>
        </w:rPr>
        <w:t>Вариант 2</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5" type="#_x0000_t75" style="width:221.15pt;height:221.15pt">
            <v:imagedata r:id="rId1443" o:title=""/>
          </v:shape>
        </w:pic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6" type="#_x0000_t75" style="width:241pt;height:93.3pt">
            <v:imagedata r:id="rId1444"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76" w:name="Par33194"/>
      <w:bookmarkEnd w:id="176"/>
      <w:r>
        <w:rPr>
          <w:rFonts w:ascii="Calibri" w:hAnsi="Calibri" w:cs="Calibri"/>
        </w:rPr>
        <w:t>Приложение N 7</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77" w:name="Par33198"/>
      <w:bookmarkEnd w:id="177"/>
      <w:r>
        <w:rPr>
          <w:rFonts w:ascii="Calibri" w:hAnsi="Calibri" w:cs="Calibri"/>
        </w:rPr>
        <w:t>ОТБОР И ПОДГОТОВКА ВАГОНОВ И КОНТЕЙНЕРОВ</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 ПРОТИВОПОЖАРНОМ ОТНОШЕНИИ ДЛЯ ПЕРЕВОЗКИ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Крытые вагоны и контейнеры, которые предъявляются под перевозку опасных грузов, а также грузов, указанных в </w:t>
      </w:r>
      <w:hyperlink w:anchor="Par321" w:history="1">
        <w:r>
          <w:rPr>
            <w:rFonts w:ascii="Calibri" w:hAnsi="Calibri" w:cs="Calibri"/>
            <w:color w:val="0000FF"/>
          </w:rPr>
          <w:t>пунктах 2.2.23</w:t>
        </w:r>
      </w:hyperlink>
      <w:r>
        <w:rPr>
          <w:rFonts w:ascii="Calibri" w:hAnsi="Calibri" w:cs="Calibri"/>
        </w:rPr>
        <w:t xml:space="preserve">, </w:t>
      </w:r>
      <w:hyperlink w:anchor="Par323" w:history="1">
        <w:r>
          <w:rPr>
            <w:rFonts w:ascii="Calibri" w:hAnsi="Calibri" w:cs="Calibri"/>
            <w:color w:val="0000FF"/>
          </w:rPr>
          <w:t>2.2.24</w:t>
        </w:r>
      </w:hyperlink>
      <w:r>
        <w:rPr>
          <w:rFonts w:ascii="Calibri" w:hAnsi="Calibri" w:cs="Calibri"/>
        </w:rPr>
        <w:t xml:space="preserve">, </w:t>
      </w:r>
      <w:hyperlink w:anchor="Par330" w:history="1">
        <w:r>
          <w:rPr>
            <w:rFonts w:ascii="Calibri" w:hAnsi="Calibri" w:cs="Calibri"/>
            <w:color w:val="0000FF"/>
          </w:rPr>
          <w:t>2.2.26</w:t>
        </w:r>
      </w:hyperlink>
      <w:r>
        <w:rPr>
          <w:rFonts w:ascii="Calibri" w:hAnsi="Calibri" w:cs="Calibri"/>
        </w:rPr>
        <w:t xml:space="preserve">, а также грузов, поименованных в </w:t>
      </w:r>
      <w:hyperlink w:anchor="Par33224" w:history="1">
        <w:r>
          <w:rPr>
            <w:rFonts w:ascii="Calibri" w:hAnsi="Calibri" w:cs="Calibri"/>
            <w:color w:val="0000FF"/>
          </w:rPr>
          <w:t>Приложении 7 "а"</w:t>
        </w:r>
      </w:hyperlink>
      <w:r>
        <w:rPr>
          <w:rFonts w:ascii="Calibri" w:hAnsi="Calibri" w:cs="Calibri"/>
        </w:rPr>
        <w:t xml:space="preserve"> к настоящим Правилам, должны быть исправными в техническом отношении, не иметь щелей (просветов) и иметь исправную крышу. Отверстия, люки в крыше и стенах вагонов должны иметь исправные плотно закрывающиеся крышки.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Пригодность вагонов и контейнеров для перевозки вышеуказанных грузов устанавливает грузоотправитель. Грузоотправитель может отказаться от погрузки грузов в вагон или контейнер при наличии в них неисправностей, которые могут повлечь за собой возгорание груза при перевозке.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Исправность кузова проверяется изнутри вагона или контейнера при закрытых дверях в светлое время суток. Осмотр в темное время суток производится в хорошо освещенных местах. При проверке исправности кузова вагона особое внимание обращается на места соединения опалубки крыши с деревянной обшивкой боковых стен, фрамуг - с обшивкой торцевых стен, а у вагона с переходной площадкой - также на место соединения опалубки крыши с обшивкой торцевой стены, выходящей на тормозную площадку. Обнаруженные при осмотре щели и неплотности в кузове вагона и контейнера обводятся мелом и должны быть устранены.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Подготовка вагонов и контейнеров под погрузку, заделка щелей (просветов) в дверных и </w:t>
      </w:r>
      <w:r>
        <w:rPr>
          <w:rFonts w:ascii="Calibri" w:hAnsi="Calibri" w:cs="Calibri"/>
        </w:rPr>
        <w:lastRenderedPageBreak/>
        <w:t>люковых проемах вагонов и контейнеров производится грузоотправителем или в соответствии с требованиями внутренних правил или инструкций.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погрузке грузов средствами железной дороги пригодность вагонов и контейнеров, заделка щелей в вагонах и контейнерах производится железной дорогой.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Заделка щелей конструктивных щелей (просветов) в дверных и люковых проемах вагонов и контейнеров при погрузке грузов, перечисленных в </w:t>
      </w:r>
      <w:hyperlink w:anchor="Par321" w:history="1">
        <w:r>
          <w:rPr>
            <w:rFonts w:ascii="Calibri" w:hAnsi="Calibri" w:cs="Calibri"/>
            <w:color w:val="0000FF"/>
          </w:rPr>
          <w:t>п. п. 2.2.23</w:t>
        </w:r>
      </w:hyperlink>
      <w:r>
        <w:rPr>
          <w:rFonts w:ascii="Calibri" w:hAnsi="Calibri" w:cs="Calibri"/>
        </w:rPr>
        <w:t xml:space="preserve">, </w:t>
      </w:r>
      <w:hyperlink w:anchor="Par330" w:history="1">
        <w:r>
          <w:rPr>
            <w:rFonts w:ascii="Calibri" w:hAnsi="Calibri" w:cs="Calibri"/>
            <w:color w:val="0000FF"/>
          </w:rPr>
          <w:t>2.2.26</w:t>
        </w:r>
      </w:hyperlink>
      <w:r>
        <w:rPr>
          <w:rFonts w:ascii="Calibri" w:hAnsi="Calibri" w:cs="Calibri"/>
        </w:rPr>
        <w:t xml:space="preserve"> настоящих Правил и в </w:t>
      </w:r>
      <w:hyperlink w:anchor="Par33224" w:history="1">
        <w:r>
          <w:rPr>
            <w:rFonts w:ascii="Calibri" w:hAnsi="Calibri" w:cs="Calibri"/>
            <w:color w:val="0000FF"/>
          </w:rPr>
          <w:t>Приложении 7 "а"</w:t>
        </w:r>
      </w:hyperlink>
      <w:r>
        <w:rPr>
          <w:rFonts w:ascii="Calibri" w:hAnsi="Calibri" w:cs="Calibri"/>
        </w:rPr>
        <w:t xml:space="preserve"> к настоящим Правилам, за исключением грузов, помеченных (*), производится толем, рубероидом, плотным картоном или другим аналогичным материалом. Для плотного прилегания к щели материал, используемый для заделки, прикрепляется деревянными планками на гвоздях или другим надежным способом. Заделка должна производиться с внутренней стороны вагона или контейнера. Дверь, через которую производится погрузка, заделывается снаружи.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Другие неопасные грузы, предъявляемые к перевозке в решетчатой упаковке с применением легкогорючих материалов (ткань, рогожа, стружка, солома, бумага) для защиты от повреждения, должны грузиться в вагоны, подготовленные аналогичным способом.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Грузы, указанные в </w:t>
      </w:r>
      <w:hyperlink w:anchor="Par33224" w:history="1">
        <w:r>
          <w:rPr>
            <w:rFonts w:ascii="Calibri" w:hAnsi="Calibri" w:cs="Calibri"/>
            <w:color w:val="0000FF"/>
          </w:rPr>
          <w:t>Приложении 7 "а"</w:t>
        </w:r>
      </w:hyperlink>
      <w:r>
        <w:rPr>
          <w:rFonts w:ascii="Calibri" w:hAnsi="Calibri" w:cs="Calibri"/>
        </w:rPr>
        <w:t>, за исключением грузов, помеченных (*), и предъявляемые к перевозке в плотной таре (дощатой, фанерной, картонной), разрешается отгружать без заделки щелей и зазоров в дверных и люковых проемах вагонов и контейнеров.</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78" w:name="Par33209"/>
      <w:bookmarkEnd w:id="178"/>
      <w:r>
        <w:rPr>
          <w:rFonts w:ascii="Calibri" w:hAnsi="Calibri" w:cs="Calibri"/>
        </w:rPr>
        <w:t xml:space="preserve">5. Заделка конструктивных щелей (просветов) в дверных и люковых проемах вагонов и контейнеров при погрузке грузов, перечисленных в </w:t>
      </w:r>
      <w:hyperlink w:anchor="Par323" w:history="1">
        <w:r>
          <w:rPr>
            <w:rFonts w:ascii="Calibri" w:hAnsi="Calibri" w:cs="Calibri"/>
            <w:color w:val="0000FF"/>
          </w:rPr>
          <w:t>п. 2.2.24</w:t>
        </w:r>
      </w:hyperlink>
      <w:r>
        <w:rPr>
          <w:rFonts w:ascii="Calibri" w:hAnsi="Calibri" w:cs="Calibri"/>
        </w:rPr>
        <w:t xml:space="preserve">, и грузов, помеченных (*) в </w:t>
      </w:r>
      <w:hyperlink w:anchor="Par33224" w:history="1">
        <w:r>
          <w:rPr>
            <w:rFonts w:ascii="Calibri" w:hAnsi="Calibri" w:cs="Calibri"/>
            <w:color w:val="0000FF"/>
          </w:rPr>
          <w:t>Приложении 7 "а"</w:t>
        </w:r>
      </w:hyperlink>
      <w:r>
        <w:rPr>
          <w:rFonts w:ascii="Calibri" w:hAnsi="Calibri" w:cs="Calibri"/>
        </w:rPr>
        <w:t xml:space="preserve"> к настоящим Правилам, производится крафт-бумагой на жидком стекле, или деревянными рейками с применением войлочных прокладок, или стеклотканью на клеевой основе.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погрузкой каракуля грузоотправитель должен обить (оклеить) изнутри весь кузов стеклотканью.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Способы заделки указаны в </w:t>
      </w:r>
      <w:hyperlink w:anchor="Par33291" w:history="1">
        <w:r>
          <w:rPr>
            <w:rFonts w:ascii="Calibri" w:hAnsi="Calibri" w:cs="Calibri"/>
            <w:color w:val="0000FF"/>
          </w:rPr>
          <w:t>Приложении 8</w:t>
        </w:r>
      </w:hyperlink>
      <w:r>
        <w:rPr>
          <w:rFonts w:ascii="Calibri" w:hAnsi="Calibri" w:cs="Calibri"/>
        </w:rPr>
        <w:t xml:space="preserve"> к настоящим Правилам.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заделки щелей грузоотправитель (а при погрузке средствами железной дороги - железная дорога) должен вторично осмотреть вагон или контейнер изнутри при закрытых дверях и люках.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погрузки двери вагона для более плотного прилегания к наружной раме проема укрепляются снаружи тремя деревянными клиньями, которые забиваются между нижней обвязкой двери и направляющими кронштейнами.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перевозке грузов, поименованных в </w:t>
      </w:r>
      <w:hyperlink w:anchor="Par33224" w:history="1">
        <w:r>
          <w:rPr>
            <w:rFonts w:ascii="Calibri" w:hAnsi="Calibri" w:cs="Calibri"/>
            <w:color w:val="0000FF"/>
          </w:rPr>
          <w:t>Приложении 7 "а"</w:t>
        </w:r>
      </w:hyperlink>
      <w:r>
        <w:rPr>
          <w:rFonts w:ascii="Calibri" w:hAnsi="Calibri" w:cs="Calibri"/>
        </w:rPr>
        <w:t xml:space="preserve"> и указанных в </w:t>
      </w:r>
      <w:hyperlink w:anchor="Par323" w:history="1">
        <w:r>
          <w:rPr>
            <w:rFonts w:ascii="Calibri" w:hAnsi="Calibri" w:cs="Calibri"/>
            <w:color w:val="0000FF"/>
          </w:rPr>
          <w:t>пункте 2.2.24</w:t>
        </w:r>
      </w:hyperlink>
      <w:r>
        <w:rPr>
          <w:rFonts w:ascii="Calibri" w:hAnsi="Calibri" w:cs="Calibri"/>
        </w:rPr>
        <w:t xml:space="preserve"> с номерами ООН 1327 и 3360, а также неопасных грузов в решетчатой или бумажной упаковке, с применением в качестве упаковочных материалов ткани, рогожи, бумаги, стружки, соломы, в верхней части накладной грузоотправитель обязан проставить штемпели красного цвета "Легко воспламеняется", "Прикрытие 3/0-0-1-0". В вагонном листе такие отметки проставляются железной дорогой.</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79" w:name="Par33220"/>
      <w:bookmarkEnd w:id="179"/>
      <w:r>
        <w:rPr>
          <w:rFonts w:ascii="Calibri" w:hAnsi="Calibri" w:cs="Calibri"/>
        </w:rPr>
        <w:t>Приложение N 7а</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80" w:name="Par33224"/>
      <w:bookmarkEnd w:id="180"/>
      <w:r>
        <w:rPr>
          <w:rFonts w:ascii="Calibri" w:hAnsi="Calibri" w:cs="Calibri"/>
        </w:rPr>
        <w:t>ПЕРЕЧЕНЬ</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ГРУЗОВ, ПРИ ПОГРУЗКЕ КОТОРЫХ ОСУЩЕСТВЛЯЕТСЯ ПОДГОТОВКА</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ВАГОНОВ И КОНТЕЙНЕРОВ С СОБЛЮДЕНИЕМ УСЛОВИЙ</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ПРИЛОЖЕНИЯ 7 &lt;*&gt;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Подготовка вагонов и контейнеров должна производиться в порядке, предусмотренном </w:t>
      </w:r>
      <w:hyperlink w:anchor="Par33209" w:history="1">
        <w:r>
          <w:rPr>
            <w:rFonts w:ascii="Calibri" w:hAnsi="Calibri" w:cs="Calibri"/>
            <w:color w:val="0000FF"/>
          </w:rPr>
          <w:t>п. 5 Приложения 7</w:t>
        </w:r>
      </w:hyperlink>
      <w:r>
        <w:rPr>
          <w:rFonts w:ascii="Calibri" w:hAnsi="Calibri" w:cs="Calibri"/>
        </w:rPr>
        <w:t xml:space="preserve"> настоящих Правил.</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Вата льняная, медицинская, хлопчатобумажная, целлюлозная, шелковая, шерстяная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Ветошь (тряпье)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Войлок и изделия войлочные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Волокна животного и растительного происхождения, влажные или сырые (номер ООН 1372)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Волокно для текстильных изделий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Гранитоль обувной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Джутовая ткань и изделия из джутовой ткани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Довольствие вещевое (в случае отгрузки под этим наименованием обмундирования, текстильных изделий)*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Дрань плетеная и штукатурная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Изделия из камыша, лозы, соломы, травы, тростника, коры, лыка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Изделия из бумаги и картона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Изделия ковровые*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Изделия меховые*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Изделия текстильные, галантерейные*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Изделия трикотажные*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Изделия швейной и текстильной промышленности, кроме брезентовых и из клеенки*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Каракуль выделанный*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Ковры всякие*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Кора древесная всякая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Лоза, ракитник (прутья ивовые)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Лучина (соломка) для спичек, коробок, штор и изделий из них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Макулатура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Мебель мягкая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Мука древесная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Опилки древесные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Отходы льняные, пеньковые, пера, пуха, трикотажа, хлопковые, целлулоида, целлюлозы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Перо, пух и изделия из них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Планеры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Плиты древесноволокнистые изоляционные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Пряжа всякая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Пушнина*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Сажа белая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Самолеты, вертолеты и другие авиационные средства транспортирования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Стружки древесные всякие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Сырье лекарственное растительное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Табак в листьях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Ткани всякие, кроме брезентовых прорезиненных*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Торф и торфяная продукция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Трикотаж*</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Трут древесный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Углерод технический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Фотопленка на нитроцеллюлозной основе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Хворост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Целлюлоза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Шелуха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Шпон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Щепа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Щиты строительные из соломы, лозы и камыша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81" w:name="Par33287"/>
      <w:bookmarkEnd w:id="181"/>
      <w:r>
        <w:rPr>
          <w:rFonts w:ascii="Calibri" w:hAnsi="Calibri" w:cs="Calibri"/>
        </w:rPr>
        <w:t>Приложение N 8</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82" w:name="Par33291"/>
      <w:bookmarkEnd w:id="182"/>
      <w:r>
        <w:rPr>
          <w:rFonts w:ascii="Calibri" w:hAnsi="Calibri" w:cs="Calibri"/>
        </w:rPr>
        <w:t>СПОСОБЫ ПОДГОТОВКИ</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ВАГОНОВ И КОНТЕЙНЕРОВ В ПРОТИВОПОЖАРНОМ ОТНОШЕНИИ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outlineLvl w:val="1"/>
        <w:rPr>
          <w:rFonts w:ascii="Calibri" w:hAnsi="Calibri" w:cs="Calibri"/>
        </w:rPr>
      </w:pPr>
      <w:bookmarkStart w:id="183" w:name="Par33294"/>
      <w:bookmarkEnd w:id="183"/>
      <w:r>
        <w:rPr>
          <w:rFonts w:ascii="Calibri" w:hAnsi="Calibri" w:cs="Calibri"/>
        </w:rPr>
        <w:t>1. Порядок заделки щелей в крытых вагонах бумагой на жидком стекле.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Для заделки щелей этим способом применяется бумага мешочная или крафт-оберточная, плотностью не менее 60 г/м2.</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Жидкое стекло (клей силикатный - силикат натрия технический), которое применяется в качестве клея и одновременно огнестойкого соединения, наносится на всю поверхность одной стороны бумаги, которая приклеивается.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Нанесение жидкого стекла непосредственно на поверхность кузова вагона с применением бумаги, не смазанной жидким стеклом,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на которую наклеивается бумага, должна быть предварительно очищена от пыли.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Устранение просвета в стенах вагона и щелей в местах соединения опалубки крыши с обшивкой боковых стен, фрамуг с обшивкой торцевых стен, а у вагонов с ручным тормозом также в местах соединения опалубки крыш с обшивкой торцевой стены, которая выходит на тормозную площадку, производится заклеиванием их полосами бумаги шириной 150 мм. Полосы наклеиваются симметрично по отношению к щели по всей ее длине с выходом за концы не менее чем на 50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заклеивании щелей большой длины составными полосами концы полос в местах соединения должны накладываться один на другой на 50 - 100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Перед устранением просветов в люках ставень люка плотно закрывается и замыкается на закидки, которые закрепляются проволокой.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обеспечения более плотного прилегания ставня люка к раме он дополнительно притягивается за кольцо проволокой, концы которой закручиваются вокруг гвоздя, вбиваемого в верхнюю планку рамки люка.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лист бумаги размером 500 x 800 мм наносится с одной стороны слой жидкого стекла так, чтобы была покрытая вся площадь листа бумаги, после чего этот лист накладывается на люковой просвет и приклеивается к обшивке стены </w:t>
      </w:r>
      <w:hyperlink w:anchor="Par33311" w:history="1">
        <w:r>
          <w:rPr>
            <w:rFonts w:ascii="Calibri" w:hAnsi="Calibri" w:cs="Calibri"/>
            <w:color w:val="0000FF"/>
          </w:rPr>
          <w:t>(рис. 8.1)</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Запрещается оставлять поверхность бумаги со стороны люка не покрытой жидким стеклом.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Перед заделкой печной разделки проверяется плотность прилегания крышки и скобы.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Лист бумаги размером 700 x 700 мм покрывается с одной стороны жидким стеклом и приклеивается к изоляционному кожуху каркаса печной разделки </w:t>
      </w:r>
      <w:hyperlink w:anchor="Par33317" w:history="1">
        <w:r>
          <w:rPr>
            <w:rFonts w:ascii="Calibri" w:hAnsi="Calibri" w:cs="Calibri"/>
            <w:color w:val="0000FF"/>
          </w:rPr>
          <w:t>(рис. 8.2)</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Заделка нерабочей двери вагона производится в следующем порядке: дверь вагона плотно закрывается, запирается дверной накладкой и укрепляется снаружи деревянными клиньями. Просветы (щели) между дверью и наружной рамой дверного проема заклеиваются изнутри вагона полосами шириной 150 мм по всему периметру дверного проема.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7" type="#_x0000_t75" style="width:283.6pt;height:170.45pt">
            <v:imagedata r:id="rId1445" o:title=""/>
          </v:shape>
        </w:pic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84" w:name="Par33311"/>
      <w:bookmarkEnd w:id="184"/>
      <w:r>
        <w:rPr>
          <w:rFonts w:ascii="Calibri" w:hAnsi="Calibri" w:cs="Calibri"/>
        </w:rPr>
        <w:t>Рис. 8.1. Заделка люкового отверстия бумагой:</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1 - закидка люка; 2 - кольцо; 3 - проволочная закрутка;</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4 - бумага; 5 - место приклеивания бумаги (заштриховано)</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8" type="#_x0000_t75" style="width:227pt;height:70.55pt">
            <v:imagedata r:id="rId1446" o:title=""/>
          </v:shape>
        </w:pic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85" w:name="Par33317"/>
      <w:bookmarkEnd w:id="185"/>
      <w:r>
        <w:rPr>
          <w:rFonts w:ascii="Calibri" w:hAnsi="Calibri" w:cs="Calibri"/>
        </w:rPr>
        <w:t>Рис. 8.2. Заделка печной разделки бумагой:</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1 - место приклеивания; 2 - бумага</w:t>
      </w:r>
    </w:p>
    <w:p w:rsidR="0051735D" w:rsidRDefault="0051735D">
      <w:pPr>
        <w:widowControl w:val="0"/>
        <w:autoSpaceDE w:val="0"/>
        <w:autoSpaceDN w:val="0"/>
        <w:adjustRightInd w:val="0"/>
        <w:spacing w:after="0" w:line="240" w:lineRule="auto"/>
        <w:jc w:val="center"/>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186" w:name="Par33320"/>
      <w:bookmarkEnd w:id="186"/>
      <w:r>
        <w:rPr>
          <w:rFonts w:ascii="Calibri" w:hAnsi="Calibri" w:cs="Calibri"/>
        </w:rPr>
        <w:t>1.6. Просветы (щели) в дверном проеме рабочей двери вагона устраняются после его загрузки следующим образом: на бумажную полосу шириной 200 мм с одного края вдоль полосы на ширину 50 мм наносится жидкое стекло, затем полоса складывается вдвое без перегиба и края склеиваются так, чтобы в средней части полосы образовался валик.</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Такие склеенные бумажные полосы заготавливаются в количестве, достаточном для наклеивания по периметру дверного проема.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Подготовленные полосы с валиками промазываются жидким стеклом с одной стороны склеенного края на ширину 50 мм и приклеиваются к дверным вертикальным стойкам, верхнему дверному брусу и полу вагона так, чтобы полосы на всю ширину валика выступали за наружную раму дверного проема </w:t>
      </w:r>
      <w:hyperlink w:anchor="Par33329" w:history="1">
        <w:r>
          <w:rPr>
            <w:rFonts w:ascii="Calibri" w:hAnsi="Calibri" w:cs="Calibri"/>
            <w:color w:val="0000FF"/>
          </w:rPr>
          <w:t>(рис. 8.3)</w:t>
        </w:r>
      </w:hyperlink>
      <w:r>
        <w:rPr>
          <w:rFonts w:ascii="Calibri" w:hAnsi="Calibri" w:cs="Calibri"/>
        </w:rPr>
        <w:t>. В местах соединения валики не должны иметь разрывов, для чего края валиков вставляются один в другой на 30 - 50 мм.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приклеивания валиков на них наносится жидкое стекло.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Приклеивание валика к полу вагона производится после его загрузки.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загрузки рабочая дверь вагона осторожно закрывается, чтобы не повредить (не смять) валики, которые должны плотно прилегать к двери, и укрепляются клиньями.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9" type="#_x0000_t75" style="width:188.8pt;height:311.5pt">
            <v:imagedata r:id="rId1447"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outlineLvl w:val="2"/>
        <w:rPr>
          <w:rFonts w:ascii="Calibri" w:hAnsi="Calibri" w:cs="Calibri"/>
        </w:rPr>
      </w:pPr>
      <w:bookmarkStart w:id="187" w:name="Par33329"/>
      <w:bookmarkEnd w:id="187"/>
      <w:r>
        <w:rPr>
          <w:rFonts w:ascii="Calibri" w:hAnsi="Calibri" w:cs="Calibri"/>
        </w:rPr>
        <w:t>Рис. 8.3. Заделка щелей в рабочей двери вагона бумагой: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 место приклеивания; 2 - деревянный клин; 3 - валик из бумаги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88" w:name="Par33332"/>
      <w:bookmarkEnd w:id="188"/>
      <w:r>
        <w:rPr>
          <w:rFonts w:ascii="Calibri" w:hAnsi="Calibri" w:cs="Calibri"/>
        </w:rPr>
        <w:t>2. Порядок заделки щелей и неплотностей в крытых вагонах</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стеклотканью на клеевой основе</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Для заделки щелей могут использоваться стеклоткань (любых марок неразряженной структуры) и три клеевых состава, изготовленных на основе: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коагулюма в бензоле и полимере К-9 (20:80);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полимера К-9 и жидкого стекла (70:30);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коагулюма в бензоле, полимера К-9 и жидкого стекла (10:70:20).</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приготовления клея могут применяться и другие связующие материалы, которые отвечают требованиям пожарной безопасности.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на которую наклеивается стеклоткань, должна быть предварительно очищена от пыли.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Заделка люка боковой стены и печного отверстия стеклотканью производится так же, как и бумагой.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Заделка неплотностей дверного проема и порога дверного проема производится подготовленными полосами стеклоткани шириной 200 - 250 мм, которые приклеиваются: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месте соединения стойки и двери с брусом со створкой двери </w:t>
      </w:r>
      <w:hyperlink w:anchor="Par33349" w:history="1">
        <w:r>
          <w:rPr>
            <w:rFonts w:ascii="Calibri" w:hAnsi="Calibri" w:cs="Calibri"/>
            <w:color w:val="0000FF"/>
          </w:rPr>
          <w:t>(рис. 8.4)</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месте соединения пола со створкой двери и порогом дверного проема </w:t>
      </w:r>
      <w:hyperlink w:anchor="Par33349" w:history="1">
        <w:r>
          <w:rPr>
            <w:rFonts w:ascii="Calibri" w:hAnsi="Calibri" w:cs="Calibri"/>
            <w:color w:val="0000FF"/>
          </w:rPr>
          <w:t>(рис. 8.5)</w:t>
        </w:r>
      </w:hyperlink>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Заделка боковой стены производится путем наклеивания полос стеклоткани шириной 100 - 120 мм в местах соединения крыши со створкой и боковой стеной по всей длине неплотностей с выходом за концы не менее чем на 30 - 50 мм.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pict>
          <v:shape id="_x0000_i1060" type="#_x0000_t75" style="width:396.75pt;height:185.15pt">
            <v:imagedata r:id="rId1448"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bookmarkStart w:id="189" w:name="Par33349"/>
      <w:bookmarkEnd w:id="189"/>
      <w:r>
        <w:t>Рис. 8.4. Заделка щелей дверного проема:   Рис. 8.5. Заделка щелей порога</w:t>
      </w:r>
    </w:p>
    <w:p w:rsidR="0051735D" w:rsidRDefault="0051735D">
      <w:pPr>
        <w:pStyle w:val="ConsPlusNonformat"/>
      </w:pPr>
      <w:r>
        <w:t>1 - дверная стойка с брусом;                        дверного проема:</w:t>
      </w:r>
    </w:p>
    <w:p w:rsidR="0051735D" w:rsidRDefault="0051735D">
      <w:pPr>
        <w:pStyle w:val="ConsPlusNonformat"/>
      </w:pPr>
      <w:r>
        <w:t>2 - створка двери; 3 - стеклоткань         1 - продольная балка рамы вагона;</w:t>
      </w:r>
    </w:p>
    <w:p w:rsidR="0051735D" w:rsidRDefault="0051735D">
      <w:pPr>
        <w:pStyle w:val="ConsPlusNonformat"/>
      </w:pPr>
      <w:r>
        <w:t xml:space="preserve">                                           2 - пол; 3 - стеклоткань;</w:t>
      </w:r>
    </w:p>
    <w:p w:rsidR="0051735D" w:rsidRDefault="0051735D">
      <w:pPr>
        <w:pStyle w:val="ConsPlusNonformat"/>
      </w:pPr>
      <w:r>
        <w:t xml:space="preserve">                                           4 - створка двери;</w:t>
      </w:r>
    </w:p>
    <w:p w:rsidR="0051735D" w:rsidRDefault="0051735D">
      <w:pPr>
        <w:pStyle w:val="ConsPlusNonformat"/>
      </w:pPr>
      <w:r>
        <w:t xml:space="preserve">                                           5 - порог дверного проема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Заделка щелей верхней части дверного проема вагона </w:t>
      </w:r>
      <w:hyperlink w:anchor="Par33360" w:history="1">
        <w:r>
          <w:rPr>
            <w:rFonts w:ascii="Calibri" w:hAnsi="Calibri" w:cs="Calibri"/>
            <w:color w:val="0000FF"/>
          </w:rPr>
          <w:t>(рис. 8.6)</w:t>
        </w:r>
      </w:hyperlink>
      <w:r>
        <w:rPr>
          <w:rFonts w:ascii="Calibri" w:hAnsi="Calibri" w:cs="Calibri"/>
        </w:rPr>
        <w:t xml:space="preserve"> производится после его загрузки путем наклеивания стеклоткани в местах соединения обвязки крыши с продольной балкой стены над дверным проемом и створки двери с рельсом.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1" type="#_x0000_t75" style="width:152.8pt;height:241pt">
            <v:imagedata r:id="rId1449"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90" w:name="Par33360"/>
      <w:bookmarkEnd w:id="190"/>
      <w:r>
        <w:rPr>
          <w:rFonts w:ascii="Calibri" w:hAnsi="Calibri" w:cs="Calibri"/>
        </w:rPr>
        <w:t>Рис. 8.6. Заделка щелей в верхней части дверного проема</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1 - балка боковой стены над дверным проемом;</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2 - стеклоткань; 3 - обвязка крыши продольная;</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4 - рельс; 5 - створка двери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Заделка зазора между створками двери </w:t>
      </w:r>
      <w:hyperlink w:anchor="Par33370" w:history="1">
        <w:r>
          <w:rPr>
            <w:rFonts w:ascii="Calibri" w:hAnsi="Calibri" w:cs="Calibri"/>
            <w:color w:val="0000FF"/>
          </w:rPr>
          <w:t>(рис. 8.7)</w:t>
        </w:r>
      </w:hyperlink>
      <w:r>
        <w:rPr>
          <w:rFonts w:ascii="Calibri" w:hAnsi="Calibri" w:cs="Calibri"/>
        </w:rPr>
        <w:t xml:space="preserve"> осуществляется наклеиванием полос стеклоткани шириной до 200 мм по всей длине зазора.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Заделка зазора между обвязкой крыши и торцевой стеной </w:t>
      </w:r>
      <w:hyperlink w:anchor="Par33370" w:history="1">
        <w:r>
          <w:rPr>
            <w:rFonts w:ascii="Calibri" w:hAnsi="Calibri" w:cs="Calibri"/>
            <w:color w:val="0000FF"/>
          </w:rPr>
          <w:t>(рис. 8.8)</w:t>
        </w:r>
      </w:hyperlink>
      <w:r>
        <w:rPr>
          <w:rFonts w:ascii="Calibri" w:hAnsi="Calibri" w:cs="Calibri"/>
        </w:rPr>
        <w:t xml:space="preserve"> производится наклеиванием полос стеклоткани шириной до 200 мм по всей длине зазора.</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pict>
          <v:shape id="_x0000_i1062" type="#_x0000_t75" style="width:396.75pt;height:220.4pt">
            <v:imagedata r:id="rId1450"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bookmarkStart w:id="191" w:name="Par33370"/>
      <w:bookmarkEnd w:id="191"/>
      <w:r>
        <w:t xml:space="preserve">      Рис. 8.7. Заделка зазора             Рис. 8.8. Заделка зазора между</w:t>
      </w:r>
    </w:p>
    <w:p w:rsidR="0051735D" w:rsidRDefault="0051735D">
      <w:pPr>
        <w:pStyle w:val="ConsPlusNonformat"/>
      </w:pPr>
      <w:r>
        <w:t xml:space="preserve">        между створками двери:           обвязкой кровли и торцевой стеной:</w:t>
      </w:r>
    </w:p>
    <w:p w:rsidR="0051735D" w:rsidRDefault="0051735D">
      <w:pPr>
        <w:pStyle w:val="ConsPlusNonformat"/>
      </w:pPr>
      <w:r>
        <w:t xml:space="preserve">   1 - створка двери с брусом левая;       1 - обвязка крыши поперечная;</w:t>
      </w:r>
    </w:p>
    <w:p w:rsidR="0051735D" w:rsidRDefault="0051735D">
      <w:pPr>
        <w:pStyle w:val="ConsPlusNonformat"/>
      </w:pPr>
      <w:r>
        <w:t xml:space="preserve">       2 - створка двери правая;                2 - стенка торцевая;</w:t>
      </w:r>
    </w:p>
    <w:p w:rsidR="0051735D" w:rsidRDefault="0051735D">
      <w:pPr>
        <w:pStyle w:val="ConsPlusNonformat"/>
      </w:pPr>
      <w:r>
        <w:t xml:space="preserve">           3 - стеклоткань                         3 - стеклоткань</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1"/>
        <w:rPr>
          <w:rFonts w:ascii="Calibri" w:hAnsi="Calibri" w:cs="Calibri"/>
        </w:rPr>
      </w:pPr>
      <w:bookmarkStart w:id="192" w:name="Par33376"/>
      <w:bookmarkEnd w:id="192"/>
      <w:r>
        <w:rPr>
          <w:rFonts w:ascii="Calibri" w:hAnsi="Calibri" w:cs="Calibri"/>
        </w:rPr>
        <w:t>3. Порядок заделки неплотностей в контейнерах</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Щели в дверных проемах и между створками двери контейнера заделываются бумажными валиками, изготовленными в соответствии с </w:t>
      </w:r>
      <w:hyperlink w:anchor="Par33320" w:history="1">
        <w:r>
          <w:rPr>
            <w:rFonts w:ascii="Calibri" w:hAnsi="Calibri" w:cs="Calibri"/>
            <w:color w:val="0000FF"/>
          </w:rPr>
          <w:t>п. 1.6</w:t>
        </w:r>
      </w:hyperlink>
      <w:r>
        <w:rPr>
          <w:rFonts w:ascii="Calibri" w:hAnsi="Calibri" w:cs="Calibri"/>
        </w:rPr>
        <w:t xml:space="preserve"> настоящего Приложения.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Валики приклеиваются изнутри контейнера - к правой и левой дверным стойкам, к потолку и полу.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валики приклеиваются изнутри контейнера на месте соединения левой и правой створок двери к вертикальному бруску левой створки двери </w:t>
      </w:r>
      <w:hyperlink w:anchor="Par33385" w:history="1">
        <w:r>
          <w:rPr>
            <w:rFonts w:ascii="Calibri" w:hAnsi="Calibri" w:cs="Calibri"/>
            <w:color w:val="0000FF"/>
          </w:rPr>
          <w:t>(рис. 8.9)</w:t>
        </w:r>
      </w:hyperlink>
      <w:r>
        <w:rPr>
          <w:rFonts w:ascii="Calibri" w:hAnsi="Calibri" w:cs="Calibri"/>
        </w:rPr>
        <w:t>, за исключением крупнотоннажного контейнера с исправными уплотнительными прокладками.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Вентиляционные отверстия заклеиваются листом бумаги размером 130 x 130 мм, промазанным жидким стеклом.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3" type="#_x0000_t75" style="width:300.5pt;height:184.4pt">
            <v:imagedata r:id="rId1451" o:title=""/>
          </v:shape>
        </w:pic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outlineLvl w:val="2"/>
        <w:rPr>
          <w:rFonts w:ascii="Calibri" w:hAnsi="Calibri" w:cs="Calibri"/>
        </w:rPr>
      </w:pPr>
      <w:bookmarkStart w:id="193" w:name="Par33385"/>
      <w:bookmarkEnd w:id="193"/>
      <w:r>
        <w:rPr>
          <w:rFonts w:ascii="Calibri" w:hAnsi="Calibri" w:cs="Calibri"/>
        </w:rPr>
        <w:t>Рис. 8.9. Заделка щелей бумагой в дверном проеме</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контейнера: 1 - валик из бумаги; 2 - место приклеивания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Заделка неплотностей в контейнерах стеклотканью на клеевой основе производится в </w:t>
      </w:r>
      <w:r>
        <w:rPr>
          <w:rFonts w:ascii="Calibri" w:hAnsi="Calibri" w:cs="Calibri"/>
        </w:rPr>
        <w:lastRenderedPageBreak/>
        <w:t xml:space="preserve">порядке, указанном в </w:t>
      </w:r>
      <w:hyperlink w:anchor="Par33332" w:history="1">
        <w:r>
          <w:rPr>
            <w:rFonts w:ascii="Calibri" w:hAnsi="Calibri" w:cs="Calibri"/>
            <w:color w:val="0000FF"/>
          </w:rPr>
          <w:t>п. 2</w:t>
        </w:r>
      </w:hyperlink>
      <w:r>
        <w:rPr>
          <w:rFonts w:ascii="Calibri" w:hAnsi="Calibri" w:cs="Calibri"/>
        </w:rPr>
        <w:t xml:space="preserve"> настоящего Приложения.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94" w:name="Par33394"/>
      <w:bookmarkEnd w:id="194"/>
      <w:r>
        <w:rPr>
          <w:rFonts w:ascii="Calibri" w:hAnsi="Calibri" w:cs="Calibri"/>
        </w:rPr>
        <w:t>Приложение N 9</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452" w:history="1">
        <w:r>
          <w:rPr>
            <w:rFonts w:ascii="Calibri" w:hAnsi="Calibri" w:cs="Calibri"/>
            <w:color w:val="0000FF"/>
          </w:rPr>
          <w:t>протокола</w:t>
        </w:r>
      </w:hyperlink>
      <w:r>
        <w:rPr>
          <w:rFonts w:ascii="Calibri" w:hAnsi="Calibri" w:cs="Calibri"/>
        </w:rPr>
        <w:t xml:space="preserve"> от 21.10.2010)</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Nonformat"/>
      </w:pPr>
      <w:r>
        <w:t xml:space="preserve">                               СВИДЕТЕЛЬСТВО</w:t>
      </w:r>
    </w:p>
    <w:p w:rsidR="0051735D" w:rsidRDefault="0051735D">
      <w:pPr>
        <w:pStyle w:val="ConsPlusNonformat"/>
      </w:pPr>
      <w:r>
        <w:t xml:space="preserve">                О ТЕХНИЧЕСКОМ СОСТОЯНИИ ВАГОНА (КОНТЕЙНЕРА)</w:t>
      </w:r>
    </w:p>
    <w:p w:rsidR="0051735D" w:rsidRDefault="0051735D">
      <w:pPr>
        <w:pStyle w:val="ConsPlusNonformat"/>
      </w:pPr>
      <w:r>
        <w:t xml:space="preserve">                       ДЛЯ ПЕРЕВОЗКИ ОПАСНЫХ ГРУЗОВ</w:t>
      </w:r>
    </w:p>
    <w:p w:rsidR="0051735D" w:rsidRDefault="0051735D">
      <w:pPr>
        <w:pStyle w:val="ConsPlusNonformat"/>
      </w:pPr>
    </w:p>
    <w:p w:rsidR="0051735D" w:rsidRDefault="0051735D">
      <w:pPr>
        <w:pStyle w:val="ConsPlusNonformat"/>
      </w:pPr>
      <w:bookmarkStart w:id="195" w:name="Par33404"/>
      <w:bookmarkEnd w:id="195"/>
      <w:r>
        <w:t xml:space="preserve">                     (действительно на одну перевозку)</w:t>
      </w:r>
    </w:p>
    <w:p w:rsidR="0051735D" w:rsidRDefault="0051735D">
      <w:pPr>
        <w:pStyle w:val="ConsPlusNonformat"/>
      </w:pPr>
    </w:p>
    <w:p w:rsidR="0051735D" w:rsidRDefault="0051735D">
      <w:pPr>
        <w:pStyle w:val="ConsPlusNonformat"/>
      </w:pPr>
      <w:r>
        <w:t xml:space="preserve">    Настоящее  свидетельство  подтверждает,  что вагон (контейнер) N ___ по</w:t>
      </w:r>
    </w:p>
    <w:p w:rsidR="0051735D" w:rsidRDefault="0051735D">
      <w:pPr>
        <w:pStyle w:val="ConsPlusNonformat"/>
      </w:pPr>
      <w:r>
        <w:t>техническому   состоянию  кузова  вагона  (корпуса  контейнера),  арматуры,</w:t>
      </w:r>
    </w:p>
    <w:p w:rsidR="0051735D" w:rsidRDefault="0051735D">
      <w:pPr>
        <w:pStyle w:val="ConsPlusNonformat"/>
      </w:pPr>
      <w:r>
        <w:t>запорно-предохранительных устройств и оборудования исправен и гарантируется</w:t>
      </w:r>
    </w:p>
    <w:p w:rsidR="0051735D" w:rsidRDefault="0051735D">
      <w:pPr>
        <w:pStyle w:val="ConsPlusNonformat"/>
      </w:pPr>
      <w:r>
        <w:t>безопасная перевозка ______________________________________________________</w:t>
      </w:r>
    </w:p>
    <w:p w:rsidR="0051735D" w:rsidRDefault="0051735D">
      <w:pPr>
        <w:pStyle w:val="ConsPlusNonformat"/>
      </w:pPr>
      <w:r>
        <w:t xml:space="preserve">                            (наименование опасного груза, номер ООН)</w:t>
      </w:r>
    </w:p>
    <w:p w:rsidR="0051735D" w:rsidRDefault="0051735D">
      <w:pPr>
        <w:pStyle w:val="ConsPlusNonformat"/>
      </w:pPr>
      <w:r>
        <w:t>до станции назначения ________________________ железнодорожным транспортом.</w:t>
      </w:r>
    </w:p>
    <w:p w:rsidR="0051735D" w:rsidRDefault="0051735D">
      <w:pPr>
        <w:pStyle w:val="ConsPlusNonformat"/>
      </w:pPr>
    </w:p>
    <w:p w:rsidR="0051735D" w:rsidRDefault="0051735D">
      <w:pPr>
        <w:pStyle w:val="ConsPlusNonformat"/>
      </w:pPr>
      <w:r>
        <w:t>"__" ____________ 20__ г.</w:t>
      </w:r>
    </w:p>
    <w:p w:rsidR="0051735D" w:rsidRDefault="0051735D">
      <w:pPr>
        <w:pStyle w:val="ConsPlusNonformat"/>
      </w:pPr>
    </w:p>
    <w:p w:rsidR="0051735D" w:rsidRDefault="0051735D">
      <w:pPr>
        <w:pStyle w:val="ConsPlusNonformat"/>
      </w:pPr>
      <w:r>
        <w:t xml:space="preserve">    Грузоотправитель,   ответственный   за   техническое  состояние  вагона</w:t>
      </w:r>
    </w:p>
    <w:p w:rsidR="0051735D" w:rsidRDefault="0051735D">
      <w:pPr>
        <w:pStyle w:val="ConsPlusNonformat"/>
      </w:pPr>
      <w:r>
        <w:t>(контейнера)</w:t>
      </w:r>
    </w:p>
    <w:p w:rsidR="0051735D" w:rsidRDefault="0051735D">
      <w:pPr>
        <w:pStyle w:val="ConsPlusNonformat"/>
      </w:pPr>
    </w:p>
    <w:p w:rsidR="0051735D" w:rsidRDefault="0051735D">
      <w:pPr>
        <w:pStyle w:val="ConsPlusNonformat"/>
      </w:pPr>
      <w:r>
        <w:t>____________            (__________________)</w:t>
      </w:r>
    </w:p>
    <w:p w:rsidR="0051735D" w:rsidRDefault="0051735D">
      <w:pPr>
        <w:pStyle w:val="ConsPlusNonformat"/>
      </w:pPr>
      <w:r>
        <w:t xml:space="preserve"> (подпись)                    (Ф.И.О.)</w:t>
      </w:r>
    </w:p>
    <w:p w:rsidR="0051735D" w:rsidRDefault="0051735D">
      <w:pPr>
        <w:pStyle w:val="ConsPlusNonformat"/>
      </w:pPr>
    </w:p>
    <w:p w:rsidR="0051735D" w:rsidRDefault="0051735D">
      <w:pPr>
        <w:pStyle w:val="ConsPlusNonformat"/>
      </w:pPr>
      <w:r>
        <w:t>М.П.</w:t>
      </w:r>
    </w:p>
    <w:p w:rsidR="0051735D" w:rsidRDefault="0051735D">
      <w:pPr>
        <w:pStyle w:val="ConsPlusNonformat"/>
        <w:sectPr w:rsidR="0051735D">
          <w:pgSz w:w="11905" w:h="16838"/>
          <w:pgMar w:top="1134" w:right="850" w:bottom="1134" w:left="1701" w:header="720" w:footer="720" w:gutter="0"/>
          <w:cols w:space="720"/>
          <w:noEndnote/>
        </w:sect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196" w:name="Par33427"/>
      <w:bookmarkEnd w:id="196"/>
      <w:r>
        <w:rPr>
          <w:rFonts w:ascii="Calibri" w:hAnsi="Calibri" w:cs="Calibri"/>
        </w:rPr>
        <w:t>Приложение N 10</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197" w:name="Par33431"/>
      <w:bookmarkEnd w:id="197"/>
      <w:r>
        <w:rPr>
          <w:rFonts w:ascii="Calibri" w:hAnsi="Calibri" w:cs="Calibri"/>
        </w:rPr>
        <w:t>ПЕРЕЧЕНЬ</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ОПАСНЫХ ГРУЗОВ КЛАССА 1 И ОСОБЕННОСТИ ИХ ПЕРЕВОЗКИ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1"/>
        <w:rPr>
          <w:rFonts w:ascii="Calibri" w:hAnsi="Calibri" w:cs="Calibri"/>
        </w:rPr>
      </w:pPr>
      <w:bookmarkStart w:id="198" w:name="Par33434"/>
      <w:bookmarkEnd w:id="198"/>
      <w:r>
        <w:rPr>
          <w:rFonts w:ascii="Calibri" w:hAnsi="Calibri" w:cs="Calibri"/>
        </w:rPr>
        <w:t>Таблица П.10.1</w:t>
      </w:r>
    </w:p>
    <w:p w:rsidR="0051735D" w:rsidRDefault="0051735D">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700"/>
        <w:gridCol w:w="3700"/>
        <w:gridCol w:w="1100"/>
        <w:gridCol w:w="1600"/>
        <w:gridCol w:w="1500"/>
        <w:gridCol w:w="1800"/>
        <w:gridCol w:w="1700"/>
        <w:gridCol w:w="1500"/>
        <w:gridCol w:w="2100"/>
        <w:gridCol w:w="1300"/>
        <w:gridCol w:w="1100"/>
      </w:tblGrid>
      <w:tr w:rsidR="0051735D">
        <w:tblPrEx>
          <w:tblCellMar>
            <w:top w:w="0" w:type="dxa"/>
            <w:bottom w:w="0" w:type="dxa"/>
          </w:tblCellMar>
        </w:tblPrEx>
        <w:trPr>
          <w:trHeight w:val="320"/>
          <w:tblCellSpacing w:w="5" w:type="nil"/>
        </w:trPr>
        <w:tc>
          <w:tcPr>
            <w:tcW w:w="7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Номер</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ООН </w:t>
            </w:r>
          </w:p>
        </w:tc>
        <w:tc>
          <w:tcPr>
            <w:tcW w:w="37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Вещество или изделие,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наименование груза         </w:t>
            </w:r>
          </w:p>
        </w:tc>
        <w:tc>
          <w:tcPr>
            <w:tcW w:w="11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Классифи-</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кационный</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шифр     </w:t>
            </w:r>
          </w:p>
        </w:tc>
        <w:tc>
          <w:tcPr>
            <w:tcW w:w="16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Вид (метод)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упаковки   </w:t>
            </w:r>
          </w:p>
        </w:tc>
        <w:tc>
          <w:tcPr>
            <w:tcW w:w="15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Род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подвижного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состава   </w:t>
            </w:r>
          </w:p>
        </w:tc>
        <w:tc>
          <w:tcPr>
            <w:tcW w:w="18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Вид отправки  </w:t>
            </w:r>
          </w:p>
        </w:tc>
        <w:tc>
          <w:tcPr>
            <w:tcW w:w="3200" w:type="dxa"/>
            <w:gridSpan w:val="2"/>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Указания           </w:t>
            </w:r>
          </w:p>
        </w:tc>
        <w:tc>
          <w:tcPr>
            <w:tcW w:w="21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на перевозочных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документах     </w:t>
            </w:r>
          </w:p>
        </w:tc>
        <w:tc>
          <w:tcPr>
            <w:tcW w:w="13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Номер знака</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опасности </w:t>
            </w:r>
          </w:p>
        </w:tc>
        <w:tc>
          <w:tcPr>
            <w:tcW w:w="11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Номер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аварийной</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карточки </w:t>
            </w:r>
          </w:p>
        </w:tc>
      </w:tr>
      <w:tr w:rsidR="0051735D">
        <w:tblPrEx>
          <w:tblCellMar>
            <w:top w:w="0" w:type="dxa"/>
            <w:bottom w:w="0" w:type="dxa"/>
          </w:tblCellMar>
        </w:tblPrEx>
        <w:trPr>
          <w:trHeight w:val="480"/>
          <w:tblCellSpacing w:w="5" w:type="nil"/>
        </w:trPr>
        <w:tc>
          <w:tcPr>
            <w:tcW w:w="7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37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1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6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5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8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 необходимости</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сопровождения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 возможности</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совместной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перевозки  </w:t>
            </w:r>
          </w:p>
        </w:tc>
        <w:tc>
          <w:tcPr>
            <w:tcW w:w="21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p>
        </w:tc>
        <w:tc>
          <w:tcPr>
            <w:tcW w:w="13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p>
        </w:tc>
        <w:tc>
          <w:tcPr>
            <w:tcW w:w="11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p>
        </w:tc>
      </w:tr>
      <w:tr w:rsidR="0051735D">
        <w:tblPrEx>
          <w:tblCellMar>
            <w:top w:w="0" w:type="dxa"/>
            <w:bottom w:w="0" w:type="dxa"/>
          </w:tblCellMar>
        </w:tblPrEx>
        <w:trPr>
          <w:trHeight w:val="96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0029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Капсюли-детонаторы неэлектрические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для взрывных работ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1.1B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E105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Крытый вагон,</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спецконтейнер</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спецконтейнерная</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w:t>
            </w:r>
            <w:hyperlink w:anchor="Par731" w:history="1">
              <w:r>
                <w:rPr>
                  <w:rFonts w:ascii="Courier New" w:hAnsi="Courier New" w:cs="Courier New"/>
                  <w:color w:val="0000FF"/>
                  <w:sz w:val="16"/>
                  <w:szCs w:val="16"/>
                </w:rPr>
                <w:t>п. 3.6.6</w:t>
              </w:r>
            </w:hyperlink>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и другие штемпеля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согласно </w:t>
            </w:r>
            <w:hyperlink w:anchor="Par573" w:history="1">
              <w:r>
                <w:rPr>
                  <w:rFonts w:ascii="Courier New" w:hAnsi="Courier New" w:cs="Courier New"/>
                  <w:color w:val="0000FF"/>
                  <w:sz w:val="16"/>
                  <w:szCs w:val="16"/>
                </w:rPr>
                <w:t>п. 3.3.5</w:t>
              </w:r>
            </w:hyperlink>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настоящих Правил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191   </w:t>
            </w:r>
          </w:p>
        </w:tc>
      </w:tr>
      <w:tr w:rsidR="0051735D">
        <w:tblPrEx>
          <w:tblCellMar>
            <w:top w:w="0" w:type="dxa"/>
            <w:bottom w:w="0" w:type="dxa"/>
          </w:tblCellMar>
        </w:tblPrEx>
        <w:trPr>
          <w:trHeight w:val="32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0030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Капсюли-детонаторы электрические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для взрывных работ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1.1B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E104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191   </w:t>
            </w:r>
          </w:p>
        </w:tc>
      </w:tr>
      <w:tr w:rsidR="0051735D">
        <w:tblPrEx>
          <w:tblCellMar>
            <w:top w:w="0" w:type="dxa"/>
            <w:bottom w:w="0" w:type="dxa"/>
          </w:tblCellMar>
        </w:tblPrEx>
        <w:trPr>
          <w:trHeight w:val="32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0059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Заряды кумулятивные промышленные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без капсюля-детонатора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E120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192   </w:t>
            </w:r>
          </w:p>
        </w:tc>
      </w:tr>
      <w:tr w:rsidR="0051735D">
        <w:tblPrEx>
          <w:tblCellMar>
            <w:top w:w="0" w:type="dxa"/>
            <w:bottom w:w="0" w:type="dxa"/>
          </w:tblCellMar>
        </w:tblPrEx>
        <w:trPr>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0065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Шнур детонирующий, гибкий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E124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192   </w:t>
            </w:r>
          </w:p>
        </w:tc>
      </w:tr>
      <w:tr w:rsidR="0051735D">
        <w:tblPrEx>
          <w:tblCellMar>
            <w:top w:w="0" w:type="dxa"/>
            <w:bottom w:w="0" w:type="dxa"/>
          </w:tblCellMar>
        </w:tblPrEx>
        <w:trPr>
          <w:trHeight w:val="32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0099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Торпеды взрывчатые без детонатора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для нефтескважин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E134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192   </w:t>
            </w:r>
          </w:p>
        </w:tc>
      </w:tr>
      <w:tr w:rsidR="0051735D">
        <w:tblPrEx>
          <w:tblCellMar>
            <w:top w:w="0" w:type="dxa"/>
            <w:bottom w:w="0" w:type="dxa"/>
          </w:tblCellMar>
        </w:tblPrEx>
        <w:trPr>
          <w:trHeight w:val="96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0124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Снаряды перфораторные для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нефтескважин без капсюля-детонатора</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E138,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(см. п. 9.1.7)</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Крытый вагон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 </w:t>
            </w: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192   </w:t>
            </w:r>
          </w:p>
        </w:tc>
      </w:tr>
      <w:tr w:rsidR="0051735D">
        <w:tblPrEx>
          <w:tblCellMar>
            <w:top w:w="0" w:type="dxa"/>
            <w:bottom w:w="0" w:type="dxa"/>
          </w:tblCellMar>
        </w:tblPrEx>
        <w:trPr>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0161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Порох бездымный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E226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190   </w:t>
            </w:r>
          </w:p>
        </w:tc>
      </w:tr>
      <w:tr w:rsidR="0051735D">
        <w:tblPrEx>
          <w:tblCellMar>
            <w:top w:w="0" w:type="dxa"/>
            <w:bottom w:w="0" w:type="dxa"/>
          </w:tblCellMar>
        </w:tblPrEx>
        <w:trPr>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0278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Патроны для нефтескважин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1.4C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E113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190   </w:t>
            </w:r>
          </w:p>
        </w:tc>
      </w:tr>
      <w:tr w:rsidR="0051735D">
        <w:tblPrEx>
          <w:tblCellMar>
            <w:top w:w="0" w:type="dxa"/>
            <w:bottom w:w="0" w:type="dxa"/>
          </w:tblCellMar>
        </w:tblPrEx>
        <w:trPr>
          <w:trHeight w:val="32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0290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Шнур детонирующий в металлической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оболочке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E125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192   </w:t>
            </w:r>
          </w:p>
        </w:tc>
      </w:tr>
      <w:tr w:rsidR="0051735D">
        <w:tblPrEx>
          <w:tblCellMar>
            <w:top w:w="0" w:type="dxa"/>
            <w:bottom w:w="0" w:type="dxa"/>
          </w:tblCellMar>
        </w:tblPrEx>
        <w:trPr>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0377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Капсюли-воспламенители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1.1B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E142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191   </w:t>
            </w:r>
          </w:p>
        </w:tc>
      </w:tr>
      <w:tr w:rsidR="0051735D">
        <w:tblPrEx>
          <w:tblCellMar>
            <w:top w:w="0" w:type="dxa"/>
            <w:bottom w:w="0" w:type="dxa"/>
          </w:tblCellMar>
        </w:tblPrEx>
        <w:trPr>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0381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Патроны для запуска механизмов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1.2C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E114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189   </w:t>
            </w:r>
          </w:p>
        </w:tc>
      </w:tr>
      <w:tr w:rsidR="0051735D">
        <w:tblPrEx>
          <w:tblCellMar>
            <w:top w:w="0" w:type="dxa"/>
            <w:bottom w:w="0" w:type="dxa"/>
          </w:tblCellMar>
        </w:tblPrEx>
        <w:trPr>
          <w:trHeight w:val="32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0409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Трубки детонационные с защитными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элементами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189   </w:t>
            </w:r>
          </w:p>
        </w:tc>
      </w:tr>
      <w:tr w:rsidR="0051735D">
        <w:tblPrEx>
          <w:tblCellMar>
            <w:top w:w="0" w:type="dxa"/>
            <w:bottom w:w="0" w:type="dxa"/>
          </w:tblCellMar>
        </w:tblPrEx>
        <w:trPr>
          <w:trHeight w:val="96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0439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Заряды кумулятивные промышленные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без капсюля-детонатора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E120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Крытый вагон,</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спецконтейнер</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спецконтейнерная</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 </w:t>
            </w: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настоящих Правил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189   </w:t>
            </w:r>
          </w:p>
        </w:tc>
      </w:tr>
      <w:tr w:rsidR="0051735D">
        <w:tblPrEx>
          <w:tblCellMar>
            <w:top w:w="0" w:type="dxa"/>
            <w:bottom w:w="0" w:type="dxa"/>
          </w:tblCellMar>
        </w:tblPrEx>
        <w:trPr>
          <w:trHeight w:val="320"/>
          <w:tblCellSpacing w:w="5" w:type="nil"/>
        </w:trPr>
        <w:tc>
          <w:tcPr>
            <w:tcW w:w="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0442 </w:t>
            </w:r>
          </w:p>
        </w:tc>
        <w:tc>
          <w:tcPr>
            <w:tcW w:w="3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Заряды взрывчатые промышленные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без капсюля-детонатора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E156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8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7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5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192   </w:t>
            </w:r>
          </w:p>
        </w:tc>
      </w:tr>
    </w:tbl>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Обозначение упаковки принято согласно главам 2, 9, 10 Рекомендаций ООН. Для упаковочных комплектов, не соответствующих положениям этих глав, но считающихся безопасными для использования по результатам проведенных испытаний, дано обозначение E103 (см. п. 9.1.7) на срок переходного периода до 5 лет.</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перевозке перечисленных взрывчатых материалов выключать автотормоза вагонов не требуется.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1"/>
        <w:rPr>
          <w:rFonts w:ascii="Calibri" w:hAnsi="Calibri" w:cs="Calibri"/>
        </w:rPr>
      </w:pPr>
      <w:bookmarkStart w:id="199" w:name="Par33496"/>
      <w:bookmarkEnd w:id="199"/>
      <w:r>
        <w:rPr>
          <w:rFonts w:ascii="Calibri" w:hAnsi="Calibri" w:cs="Calibri"/>
        </w:rPr>
        <w:t>Таблица П.10.2</w:t>
      </w:r>
    </w:p>
    <w:p w:rsidR="0051735D" w:rsidRDefault="0051735D">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000"/>
        <w:gridCol w:w="1000"/>
        <w:gridCol w:w="1100"/>
        <w:gridCol w:w="900"/>
        <w:gridCol w:w="1400"/>
        <w:gridCol w:w="1900"/>
        <w:gridCol w:w="1400"/>
        <w:gridCol w:w="1600"/>
        <w:gridCol w:w="1300"/>
        <w:gridCol w:w="2100"/>
        <w:gridCol w:w="1100"/>
        <w:gridCol w:w="1100"/>
      </w:tblGrid>
      <w:tr w:rsidR="0051735D">
        <w:tblPrEx>
          <w:tblCellMar>
            <w:top w:w="0" w:type="dxa"/>
            <w:bottom w:w="0" w:type="dxa"/>
          </w:tblCellMar>
        </w:tblPrEx>
        <w:trPr>
          <w:trHeight w:val="320"/>
          <w:tblCellSpacing w:w="5" w:type="nil"/>
        </w:trPr>
        <w:tc>
          <w:tcPr>
            <w:tcW w:w="10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Условный</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номер  </w:t>
            </w:r>
          </w:p>
        </w:tc>
        <w:tc>
          <w:tcPr>
            <w:tcW w:w="10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Класси-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фика-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ционный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шифр    </w:t>
            </w:r>
          </w:p>
        </w:tc>
        <w:tc>
          <w:tcPr>
            <w:tcW w:w="11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Дополни-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тельная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опасность</w:t>
            </w:r>
          </w:p>
        </w:tc>
        <w:tc>
          <w:tcPr>
            <w:tcW w:w="9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Особые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условия</w:t>
            </w:r>
          </w:p>
        </w:tc>
        <w:tc>
          <w:tcPr>
            <w:tcW w:w="14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Вид (метод)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упаковки  </w:t>
            </w:r>
          </w:p>
        </w:tc>
        <w:tc>
          <w:tcPr>
            <w:tcW w:w="19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Род подвижного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состава     </w:t>
            </w:r>
          </w:p>
        </w:tc>
        <w:tc>
          <w:tcPr>
            <w:tcW w:w="14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Вид отправки</w:t>
            </w:r>
          </w:p>
        </w:tc>
        <w:tc>
          <w:tcPr>
            <w:tcW w:w="2900" w:type="dxa"/>
            <w:gridSpan w:val="2"/>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Указания         </w:t>
            </w:r>
          </w:p>
        </w:tc>
        <w:tc>
          <w:tcPr>
            <w:tcW w:w="21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на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перевозочных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документах     </w:t>
            </w:r>
          </w:p>
        </w:tc>
        <w:tc>
          <w:tcPr>
            <w:tcW w:w="11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Номер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знака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опасности</w:t>
            </w:r>
          </w:p>
        </w:tc>
        <w:tc>
          <w:tcPr>
            <w:tcW w:w="11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Номер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аварийной</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карточки </w:t>
            </w:r>
          </w:p>
        </w:tc>
      </w:tr>
      <w:tr w:rsidR="0051735D">
        <w:tblPrEx>
          <w:tblCellMar>
            <w:top w:w="0" w:type="dxa"/>
            <w:bottom w:w="0" w:type="dxa"/>
          </w:tblCellMar>
        </w:tblPrEx>
        <w:trPr>
          <w:trHeight w:val="640"/>
          <w:tblCellSpacing w:w="5" w:type="nil"/>
        </w:trPr>
        <w:tc>
          <w:tcPr>
            <w:tcW w:w="10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0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1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9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4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9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4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необходимости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сопровождения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возможности</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совместной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перевозки </w:t>
            </w:r>
          </w:p>
        </w:tc>
        <w:tc>
          <w:tcPr>
            <w:tcW w:w="21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p>
        </w:tc>
        <w:tc>
          <w:tcPr>
            <w:tcW w:w="11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p>
        </w:tc>
        <w:tc>
          <w:tcPr>
            <w:tcW w:w="11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E22b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107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143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E8, E9, E103</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спецконтей-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114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E139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104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105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E120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133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104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104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139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104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E117,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133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E6,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1.1E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139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E128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143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118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111   </w:t>
            </w:r>
          </w:p>
        </w:tc>
      </w:tr>
      <w:tr w:rsidR="0051735D">
        <w:tblPrEx>
          <w:tblCellMar>
            <w:top w:w="0" w:type="dxa"/>
            <w:bottom w:w="0" w:type="dxa"/>
          </w:tblCellMar>
        </w:tblPrEx>
        <w:trPr>
          <w:trHeight w:val="144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E6,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"Особо опасно -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N 119",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спускать с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горки,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 </w:t>
            </w: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п.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139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6.1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E17,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6а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113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E22б, E119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107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E113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или полувагон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п.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настоящих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133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J,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3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130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125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E8,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117   </w:t>
            </w:r>
          </w:p>
        </w:tc>
      </w:tr>
      <w:tr w:rsidR="0051735D">
        <w:tblPrEx>
          <w:tblCellMar>
            <w:top w:w="0" w:type="dxa"/>
            <w:bottom w:w="0" w:type="dxa"/>
          </w:tblCellMar>
        </w:tblPrEx>
        <w:trPr>
          <w:trHeight w:val="16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E6,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вагон,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"Особо опасно -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N 126",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или полувагон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152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E156, E1,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E22б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107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см.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152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107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134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111   </w:t>
            </w:r>
          </w:p>
        </w:tc>
      </w:tr>
      <w:tr w:rsidR="0051735D">
        <w:tblPrEx>
          <w:tblCellMar>
            <w:top w:w="0" w:type="dxa"/>
            <w:bottom w:w="0" w:type="dxa"/>
          </w:tblCellMar>
        </w:tblPrEx>
        <w:trPr>
          <w:trHeight w:val="144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2, 178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E6,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E26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"Особо опасно - ВМ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N 137", "Не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спускать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116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E106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139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п.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настоящих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rHeight w:val="144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E6,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"Особо опасно -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N 141",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спускать с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горки", "Прикрытие"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E26, E2,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111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143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E26, E11,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111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E106, E113,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Крытый вагон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полувагон по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133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E109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107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E118, E106,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Крытый вагон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полувагон по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146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152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 E8,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155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111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E107, E1,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143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152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1.1L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1.1L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119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133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139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1.1L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1.1L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137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165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E138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E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133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111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E6,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п.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1.1E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139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152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151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E106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J,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148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174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151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1.1E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C, D,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152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131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E22a,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rHeight w:val="144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изотермический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"Особо опасно -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N 179",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спускать с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горки", "Прикрытие"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129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119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E138,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101   </w:t>
            </w:r>
          </w:p>
        </w:tc>
      </w:tr>
      <w:tr w:rsidR="0051735D">
        <w:tblPrEx>
          <w:tblCellMar>
            <w:top w:w="0" w:type="dxa"/>
            <w:bottom w:w="0" w:type="dxa"/>
          </w:tblCellMar>
        </w:tblPrEx>
        <w:trPr>
          <w:trHeight w:val="144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182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E6, E26,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"Особо опасно -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N 182",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спускать с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горки", "Прикрытие"</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подвижной состав,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J,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186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1.1E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182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184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199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желтый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201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202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144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203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1.2L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E123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1.2L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132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205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E138, E139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209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E128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211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E139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144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212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грузоотправителя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213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8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8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156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214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134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216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1.2L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 требуется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(по усмотрению</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грузоотпра-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вителя)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1.2L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138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217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105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218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E157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Крытый вагон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полувагон по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E, (C),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219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"ВМ", "Прикрытие" 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134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220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222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223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134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225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E119, E112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226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E120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149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228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103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229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230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105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231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232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E130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233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103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234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E158,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Крытый вагон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полувагон по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(C)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108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235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1.2E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E112, E122,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C, D,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236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подвижной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состав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изотермический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вагон по указанию</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грузоотправителя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 требуется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(по усмотрению</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грузоотправи-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теля)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108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237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239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E4,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155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240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140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250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J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3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157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251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1.2E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134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252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9.6.8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4.C1)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126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253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149   </w:t>
            </w:r>
          </w:p>
        </w:tc>
      </w:tr>
      <w:tr w:rsidR="0051735D">
        <w:tblPrEx>
          <w:tblCellMar>
            <w:top w:w="0" w:type="dxa"/>
            <w:bottom w:w="0" w:type="dxa"/>
          </w:tblCellMar>
        </w:tblPrEx>
        <w:trPr>
          <w:trHeight w:val="112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254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E122, E119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1а, на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внутрен-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поверх-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ности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упаковки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- 7б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122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257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полувагон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изотермический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вагон по указанию</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175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260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1.2L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E149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L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185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263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E112, E119,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159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264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2.1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2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164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301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E20,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120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302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 E158,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303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304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C, D,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120   </w:t>
            </w:r>
          </w:p>
        </w:tc>
      </w:tr>
      <w:tr w:rsidR="0051735D">
        <w:tblPrEx>
          <w:tblCellMar>
            <w:top w:w="0" w:type="dxa"/>
            <w:bottom w:w="0" w:type="dxa"/>
          </w:tblCellMar>
        </w:tblPrEx>
        <w:trPr>
          <w:trHeight w:val="144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305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изотермический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вагон по указанию</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 требуется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(по усмотрению</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грузоотправи-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теля)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C, D,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306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1.3H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H,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131   </w:t>
            </w:r>
          </w:p>
        </w:tc>
      </w:tr>
      <w:tr w:rsidR="0051735D">
        <w:tblPrEx>
          <w:tblCellMar>
            <w:top w:w="0" w:type="dxa"/>
            <w:bottom w:w="0" w:type="dxa"/>
          </w:tblCellMar>
        </w:tblPrEx>
        <w:trPr>
          <w:trHeight w:val="64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307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E119, E22б,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E122,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308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 E158,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Крытый вагон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полувагон по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309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106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106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J,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3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142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E139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135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C, D,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147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319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135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320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120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321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1.3L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E103, E102,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1.3L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154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322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106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323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E150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324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8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8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125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325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106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328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105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 E22б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329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330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E22б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331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E130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124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332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135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333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8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8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128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337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E158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109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350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Транспорт 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системе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специальных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перевозок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169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351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187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352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188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353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подвижной состав,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177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358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подвижной состав,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359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179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360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отправителя,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Транспорт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системе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специальных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перевозок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"ЯВ",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168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361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соответствии с п.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167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362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166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363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171   </w:t>
            </w:r>
          </w:p>
        </w:tc>
      </w:tr>
      <w:tr w:rsidR="0051735D">
        <w:tblPrEx>
          <w:tblCellMar>
            <w:top w:w="0" w:type="dxa"/>
            <w:bottom w:w="0" w:type="dxa"/>
          </w:tblCellMar>
        </w:tblPrEx>
        <w:trPr>
          <w:trHeight w:val="12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364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Крытый вагон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полувагон по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"ВМ", "Не спускать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 горки",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162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365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1.3J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подвижной состав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грузоотправителя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Транспорт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системе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специальных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перевозок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170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401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402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403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E126, E103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110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405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136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406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407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408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409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8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8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127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145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419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C, D,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429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430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136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431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432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433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435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437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438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145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439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1.4C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E22б, E116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C, D,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110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440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E141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441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1.4B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E128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B,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443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E150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444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D, C,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445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446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E139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110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447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E105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121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448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153   </w:t>
            </w:r>
          </w:p>
        </w:tc>
      </w:tr>
      <w:tr w:rsidR="0051735D">
        <w:tblPrEx>
          <w:tblCellMar>
            <w:top w:w="0" w:type="dxa"/>
            <w:bottom w:w="0" w:type="dxa"/>
          </w:tblCellMar>
        </w:tblPrEx>
        <w:trPr>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450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110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451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1.4F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Крытый вагон или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полувагон по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указанию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грузоотправителя,</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Повагонная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141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455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6.1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E134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 6а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127   </w:t>
            </w:r>
          </w:p>
        </w:tc>
      </w:tr>
      <w:tr w:rsidR="0051735D">
        <w:tblPrEx>
          <w:tblCellMar>
            <w:top w:w="0" w:type="dxa"/>
            <w:bottom w:w="0" w:type="dxa"/>
          </w:tblCellMar>
        </w:tblPrEx>
        <w:trPr>
          <w:trHeight w:val="32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458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E103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118   </w:t>
            </w:r>
          </w:p>
        </w:tc>
      </w:tr>
      <w:tr w:rsidR="0051735D">
        <w:tblPrEx>
          <w:tblCellMar>
            <w:top w:w="0" w:type="dxa"/>
            <w:bottom w:w="0" w:type="dxa"/>
          </w:tblCellMar>
        </w:tblPrEx>
        <w:trPr>
          <w:trHeight w:val="32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471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E112 (см.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 9.1.7)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160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476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1.4S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F,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180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477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1.4G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E146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Открытый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подвижной состав,</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То же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G,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1б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180   </w:t>
            </w:r>
          </w:p>
        </w:tc>
      </w:tr>
      <w:tr w:rsidR="0051735D">
        <w:tblPrEx>
          <w:tblCellMar>
            <w:top w:w="0" w:type="dxa"/>
            <w:bottom w:w="0" w:type="dxa"/>
          </w:tblCellMar>
        </w:tblPrEx>
        <w:trPr>
          <w:trHeight w:val="48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501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E12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1в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102   </w:t>
            </w:r>
          </w:p>
        </w:tc>
      </w:tr>
      <w:tr w:rsidR="0051735D">
        <w:tblPrEx>
          <w:tblCellMar>
            <w:top w:w="0" w:type="dxa"/>
            <w:bottom w:w="0" w:type="dxa"/>
          </w:tblCellMar>
        </w:tblPrEx>
        <w:trPr>
          <w:trHeight w:val="80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507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E9, E8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спецконтейнер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партиями,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спецкон-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тейнерная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1в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115   </w:t>
            </w:r>
          </w:p>
        </w:tc>
      </w:tr>
      <w:tr w:rsidR="0051735D">
        <w:tblPrEx>
          <w:tblCellMar>
            <w:top w:w="0" w:type="dxa"/>
            <w:bottom w:w="0" w:type="dxa"/>
          </w:tblCellMar>
        </w:tblPrEx>
        <w:trPr>
          <w:trHeight w:val="960"/>
          <w:tblCellSpacing w:w="5" w:type="nil"/>
        </w:trPr>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521   </w:t>
            </w:r>
          </w:p>
        </w:tc>
        <w:tc>
          <w:tcPr>
            <w:tcW w:w="10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1.5D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178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E103 (см. п.</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9.1.7),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стальные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барабаны  </w:t>
            </w:r>
          </w:p>
        </w:tc>
        <w:tc>
          <w:tcPr>
            <w:tcW w:w="19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Крытый вагон   </w:t>
            </w:r>
          </w:p>
        </w:tc>
        <w:tc>
          <w:tcPr>
            <w:tcW w:w="1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Повагонная,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мелкими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партиями  </w:t>
            </w:r>
          </w:p>
        </w:tc>
        <w:tc>
          <w:tcPr>
            <w:tcW w:w="16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 требуется </w:t>
            </w:r>
          </w:p>
        </w:tc>
        <w:tc>
          <w:tcPr>
            <w:tcW w:w="13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D, C, E, S </w:t>
            </w:r>
          </w:p>
        </w:tc>
        <w:tc>
          <w:tcPr>
            <w:tcW w:w="2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"ВМ", "Прикрытие"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 соответствии с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731" w:history="1">
              <w:r>
                <w:rPr>
                  <w:rFonts w:ascii="Courier New" w:hAnsi="Courier New" w:cs="Courier New"/>
                  <w:color w:val="0000FF"/>
                  <w:sz w:val="16"/>
                  <w:szCs w:val="16"/>
                </w:rPr>
                <w:t>п. 3.6.6</w:t>
              </w:r>
            </w:hyperlink>
            <w:r>
              <w:rPr>
                <w:rFonts w:ascii="Courier New" w:hAnsi="Courier New" w:cs="Courier New"/>
                <w:sz w:val="16"/>
                <w:szCs w:val="16"/>
              </w:rPr>
              <w:t xml:space="preserve"> и другие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штемпеля согласно </w:t>
            </w:r>
          </w:p>
          <w:p w:rsidR="0051735D" w:rsidRDefault="0051735D">
            <w:pPr>
              <w:widowControl w:val="0"/>
              <w:autoSpaceDE w:val="0"/>
              <w:autoSpaceDN w:val="0"/>
              <w:adjustRightInd w:val="0"/>
              <w:spacing w:after="0" w:line="240" w:lineRule="auto"/>
              <w:rPr>
                <w:rFonts w:ascii="Courier New" w:hAnsi="Courier New" w:cs="Courier New"/>
                <w:sz w:val="16"/>
                <w:szCs w:val="16"/>
              </w:rPr>
            </w:pPr>
            <w:hyperlink w:anchor="Par573" w:history="1">
              <w:r>
                <w:rPr>
                  <w:rFonts w:ascii="Courier New" w:hAnsi="Courier New" w:cs="Courier New"/>
                  <w:color w:val="0000FF"/>
                  <w:sz w:val="16"/>
                  <w:szCs w:val="16"/>
                </w:rPr>
                <w:t>п. 3.3.5</w:t>
              </w:r>
            </w:hyperlink>
            <w:r>
              <w:rPr>
                <w:rFonts w:ascii="Courier New" w:hAnsi="Courier New" w:cs="Courier New"/>
                <w:sz w:val="16"/>
                <w:szCs w:val="16"/>
              </w:rPr>
              <w:t xml:space="preserve"> настоящих </w:t>
            </w:r>
          </w:p>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Правил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1в    </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115   </w:t>
            </w:r>
          </w:p>
        </w:tc>
      </w:tr>
    </w:tbl>
    <w:p w:rsidR="0051735D" w:rsidRDefault="0051735D">
      <w:pPr>
        <w:widowControl w:val="0"/>
        <w:autoSpaceDE w:val="0"/>
        <w:autoSpaceDN w:val="0"/>
        <w:adjustRightInd w:val="0"/>
        <w:spacing w:after="0" w:line="240" w:lineRule="auto"/>
        <w:jc w:val="both"/>
        <w:rPr>
          <w:rFonts w:ascii="Calibri" w:hAnsi="Calibri" w:cs="Calibri"/>
        </w:rPr>
        <w:sectPr w:rsidR="0051735D">
          <w:pgSz w:w="16838" w:h="11905" w:orient="landscape"/>
          <w:pgMar w:top="1701" w:right="1134" w:bottom="850" w:left="1134" w:header="720" w:footer="720" w:gutter="0"/>
          <w:cols w:space="720"/>
          <w:noEndnote/>
        </w:sect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 1. Дополнительная опасность устанавливается согласно гл. 2 Рекомендаций ООН.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графе "Особые условия" использованы следующие обозначения: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 данное вещество, содержащее меньше спирта, воды или флегматизатора, чем указано в гл. 2 Рекомендаций ООН, не должно транспортироваться без специального разрешения компетентного органа власти;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 в малых количествах - не более 500 г - и при содержании не менее 10% воды по массе это вещество может быть отнесено к подклассу 4.1 с учетом специальных положений в отношении способа упаковки;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 образцы новых или существующих ВМ могут отгружаться и перевозиться по указанию компетентных органов для целей испытания, классификации, исследования и конструкторской разработки, контроля качества или они могут перевозиться в качестве торговых образцов. Масса образцов ВМ, не увлажненных и не десенсибилизированных, должна быть не более 10 кг в мелкой упаковке по предписанию компетентных органов. Масса образцов, увлажненных или десенсибилизированных, должна составлять не более 25 кг;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 нитроцеллюлоза, содержащая не менее 25% спирта по массе или не менее 18% пластифицирующего вещества по массе и не более 12,6% азота на сухую массу, упакованная в емкости, изготовленные таким образом, чтобы отсутствовала возможность взрыва по причине увеличения внутреннего давления, может быть отнесена к подклассу 4.1;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109 - такие ВМ допускаются к перевозке только после того, как их свойства будут изучены и они будут классифицированы в соответствии с критериями испытаний. Классификация должна осуществляться соответствующими компетентными органами либо грузоотправителем;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131 - флегматизированное вещество должно быть существенно менее чувствительным, чем сухое PETN;</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178 - данное наименование должно использоваться только в случае отсутствия в списке другого соответствующего наименования и только при одобрении компетентных властей страны, осуществляющей отправку.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Обозначение упаковки принято согласно гл. 2, 9, 10 Рекомендаций ООН. Для упаковочных комплектов, не соответствующих положениям этих глав, но считающихся безопасными для использования по результатам проведенных испытаний, дано обозначение E103 (см. п. 9.1.7) на срок переходного периода до 5 лет. Допускается использовать в качестве наружного упаковочного комплекта окантованный древесноволокнистый ящичный поддон по ОСТ В84-2160-84 с максимальной массой нетто 600 кг.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Допускается перевозка ВМ с ограничением для группы совместимости C, если ВМ перевозятся в комплекте (перевозка с ограничением указывается в скобках).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Обозначение S* означает, что группы совместимости S можно перевозить совместно с грузами всех групп совместимости, кроме A и L.</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перевозке перечисленных взрывчатых материалов выключать автотормоза вагонов не требуется.</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rPr>
          <w:rFonts w:ascii="Calibri" w:hAnsi="Calibri" w:cs="Calibri"/>
        </w:rPr>
      </w:pPr>
    </w:p>
    <w:p w:rsidR="0051735D" w:rsidRDefault="0051735D">
      <w:pPr>
        <w:widowControl w:val="0"/>
        <w:autoSpaceDE w:val="0"/>
        <w:autoSpaceDN w:val="0"/>
        <w:adjustRightInd w:val="0"/>
        <w:spacing w:after="0" w:line="240" w:lineRule="auto"/>
        <w:jc w:val="right"/>
        <w:rPr>
          <w:rFonts w:ascii="Calibri" w:hAnsi="Calibri" w:cs="Calibri"/>
        </w:rPr>
      </w:pPr>
    </w:p>
    <w:p w:rsidR="0051735D" w:rsidRDefault="0051735D">
      <w:pPr>
        <w:widowControl w:val="0"/>
        <w:autoSpaceDE w:val="0"/>
        <w:autoSpaceDN w:val="0"/>
        <w:adjustRightInd w:val="0"/>
        <w:spacing w:after="0" w:line="240" w:lineRule="auto"/>
        <w:jc w:val="right"/>
        <w:rPr>
          <w:rFonts w:ascii="Calibri" w:hAnsi="Calibri" w:cs="Calibri"/>
        </w:rPr>
      </w:pPr>
    </w:p>
    <w:p w:rsidR="0051735D" w:rsidRDefault="0051735D">
      <w:pPr>
        <w:widowControl w:val="0"/>
        <w:autoSpaceDE w:val="0"/>
        <w:autoSpaceDN w:val="0"/>
        <w:adjustRightInd w:val="0"/>
        <w:spacing w:after="0" w:line="240" w:lineRule="auto"/>
        <w:jc w:val="right"/>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200" w:name="Par34598"/>
      <w:bookmarkEnd w:id="200"/>
      <w:r>
        <w:rPr>
          <w:rFonts w:ascii="Calibri" w:hAnsi="Calibri" w:cs="Calibri"/>
        </w:rPr>
        <w:t>Приложение N 11</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201" w:name="Par34602"/>
      <w:bookmarkEnd w:id="201"/>
      <w:r>
        <w:rPr>
          <w:rFonts w:ascii="Calibri" w:hAnsi="Calibri" w:cs="Calibri"/>
        </w:rPr>
        <w:t>УПАКОВКА ВЗРЫВЧАТЫХ МАТЕРИАЛОВ</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│Метод │    Внутренние    │ Наружные упаковочные комплекты │    Особые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│упа-  │   упаковочные    │                                │ требования к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│ковки │    комплекты     │                                │ упаковке или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исключения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                                │      </w:t>
      </w:r>
      <w:hyperlink w:anchor="Par35209" w:history="1">
        <w:r>
          <w:rPr>
            <w:rFonts w:ascii="Courier New" w:hAnsi="Courier New" w:cs="Courier New"/>
            <w:color w:val="0000FF"/>
            <w:sz w:val="20"/>
            <w:szCs w:val="20"/>
          </w:rPr>
          <w:t>&lt;1&gt;</w:t>
        </w:r>
      </w:hyperlink>
      <w:r>
        <w:rPr>
          <w:rFonts w:ascii="Courier New" w:hAnsi="Courier New" w:cs="Courier New"/>
          <w:sz w:val="20"/>
          <w:szCs w:val="20"/>
        </w:rPr>
        <w:t xml:space="preserve">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│E2    │Емкости           │Бочки деревянные со съемным     │1 для всех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│днищем (2C2).                   │рубрик;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│Ящики из фибрового картона (4G),│2 для 0004,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│из натурального дерева, обычные │0076, 0077,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полимерные  │(4C1), фанерные (4D), из        │0078, 0132,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│0154, 0216,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фибровые (1G).         │0219, 0234,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│Дополнительно для 0219 -        │0235, 0236,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│тринитрорезерцина, барабаны     │0386, 0394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│пластмассовые со съемным днищем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                  │(1A2)                           │              │</w:t>
      </w:r>
    </w:p>
    <w:p w:rsidR="0051735D" w:rsidRDefault="0051735D">
      <w:pPr>
        <w:pStyle w:val="ConsPlusCell"/>
        <w:rPr>
          <w:rFonts w:ascii="Courier New" w:hAnsi="Courier New" w:cs="Courier New"/>
          <w:sz w:val="20"/>
          <w:szCs w:val="20"/>
        </w:rPr>
      </w:pPr>
      <w:r>
        <w:rPr>
          <w:rFonts w:ascii="Courier New" w:hAnsi="Courier New" w:cs="Courier New"/>
          <w:sz w:val="20"/>
          <w:szCs w:val="20"/>
        </w:rPr>
        <w:t>│E4    │Емкости из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│натурального дерева с плотно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из │пригнанными стенками (4C2),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ткани,│фанерные (4D), из древесного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│Нет необходимости │Барабаны алюминиевые, со съемным│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│днищем (1B2),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со съемным днищем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                  │(1A2), пыленепроницаемые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bookmarkStart w:id="202" w:name="Par34635"/>
      <w:bookmarkEnd w:id="202"/>
      <w:r>
        <w:rPr>
          <w:rFonts w:ascii="Courier New" w:hAnsi="Courier New" w:cs="Courier New"/>
          <w:sz w:val="20"/>
          <w:szCs w:val="20"/>
        </w:rPr>
        <w:t>│                          Увлажненные вещества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│E6    │Мешки полимерные,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текстильной    │днищем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│ткани,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стальные,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│днищем (1A2)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│Мешки резиновые,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текстильной    │днищем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│ткани, из         │Барабаны стальные,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 │днищем (1A2),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│Промежуточные: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│мешки резиновые,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текстильной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│ткани,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bookmarkStart w:id="203" w:name="Par34657"/>
      <w:bookmarkEnd w:id="203"/>
      <w:r>
        <w:rPr>
          <w:rFonts w:ascii="Courier New" w:hAnsi="Courier New" w:cs="Courier New"/>
          <w:sz w:val="20"/>
          <w:szCs w:val="20"/>
        </w:rPr>
        <w:t>│                     Вещества десенсибилизированные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│То же, что и для увлажненных, за исключением  того,│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│что  любые  ящики  из   фибрового   картона   могут│              │</w:t>
      </w:r>
    </w:p>
    <w:p w:rsidR="0051735D" w:rsidRDefault="0051735D">
      <w:pPr>
        <w:pStyle w:val="ConsPlusCell"/>
        <w:rPr>
          <w:rFonts w:ascii="Courier New" w:hAnsi="Courier New" w:cs="Courier New"/>
          <w:sz w:val="20"/>
          <w:szCs w:val="20"/>
        </w:rPr>
      </w:pPr>
      <w:r>
        <w:rPr>
          <w:rFonts w:ascii="Courier New" w:hAnsi="Courier New" w:cs="Courier New"/>
          <w:sz w:val="20"/>
          <w:szCs w:val="20"/>
        </w:rPr>
        <w:t>│      │использоваться в качестве внутреннего  упаковочного│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│комплекта,  а  мешки  из  текстильной  ткани  -   в│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│качестве промежуточного упаковочного комплекта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│E8    │Емкости из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│водонепроницаемого│днищем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│материала. Листы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│водонепроницаемые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│E9    │Мешки маслостойкие│Мешки бумажные, многослойные,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Листы │водостойкие (5M2) из текстильной│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Банки │ткани, уплотненные (5L2)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│текстильной ткани, водостойкие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│(5L3) из полимерной ткани (5H1, │              │</w:t>
      </w:r>
    </w:p>
    <w:p w:rsidR="0051735D" w:rsidRDefault="0051735D">
      <w:pPr>
        <w:pStyle w:val="ConsPlusCell"/>
        <w:rPr>
          <w:rFonts w:ascii="Courier New" w:hAnsi="Courier New" w:cs="Courier New"/>
          <w:sz w:val="20"/>
          <w:szCs w:val="20"/>
        </w:rPr>
      </w:pPr>
      <w:r>
        <w:rPr>
          <w:rFonts w:ascii="Courier New" w:hAnsi="Courier New" w:cs="Courier New"/>
          <w:sz w:val="20"/>
          <w:szCs w:val="20"/>
        </w:rPr>
        <w:t>│      │                  │5H2 или 5H3), из полимерной     │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│пленки (5H4) </w:t>
      </w:r>
      <w:hyperlink w:anchor="Par35210" w:history="1">
        <w:r>
          <w:rPr>
            <w:rFonts w:ascii="Courier New" w:hAnsi="Courier New" w:cs="Courier New"/>
            <w:color w:val="0000FF"/>
            <w:sz w:val="20"/>
            <w:szCs w:val="20"/>
          </w:rPr>
          <w:t>&lt;2&gt;</w:t>
        </w:r>
      </w:hyperlink>
      <w:r>
        <w:rPr>
          <w:rFonts w:ascii="Courier New" w:hAnsi="Courier New" w:cs="Courier New"/>
          <w:sz w:val="20"/>
          <w:szCs w:val="20"/>
        </w:rPr>
        <w:t>.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фибровые (1G) стальные,│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 съемным днищем (1A2)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   │Мешки бумажные,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│парафинированные, │днищем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из    │Ящики из натурального дерева,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ткани,│обычные (4C1), фанерные (4D), из│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бумажные,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│парафинированные,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из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│E11   │Мешки бумажные,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│парафинированные, │днищем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из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текстильной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│ткани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бумажные,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│парафинированные,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из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текстильной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│ткани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   │Мешки             │Мешки бумажные, многослойные,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│маслостойкие.     │водостойкие (5M2), из полимерной│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полимерные  │ткани (5H1, 5H2 или 5H3),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│полимерной пленки (5H4),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│текстильной ткани, уплотненные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│(5L2), из текстильной ткани,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│водостойкие (5L3) </w:t>
      </w:r>
      <w:hyperlink w:anchor="Par35211" w:history="1">
        <w:r>
          <w:rPr>
            <w:rFonts w:ascii="Courier New" w:hAnsi="Courier New" w:cs="Courier New"/>
            <w:color w:val="0000FF"/>
            <w:sz w:val="20"/>
            <w:szCs w:val="20"/>
          </w:rPr>
          <w:t>&lt;3&gt;</w:t>
        </w:r>
      </w:hyperlink>
      <w:r>
        <w:rPr>
          <w:rFonts w:ascii="Courier New" w:hAnsi="Courier New" w:cs="Courier New"/>
          <w:sz w:val="20"/>
          <w:szCs w:val="20"/>
        </w:rPr>
        <w:t xml:space="preserve">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│(4F).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со съемным днищем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                  │(1A2)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bookmarkStart w:id="204" w:name="Par34728"/>
      <w:bookmarkEnd w:id="204"/>
      <w:r>
        <w:rPr>
          <w:rFonts w:ascii="Courier New" w:hAnsi="Courier New" w:cs="Courier New"/>
          <w:sz w:val="20"/>
          <w:szCs w:val="20"/>
        </w:rPr>
        <w:t>│                          Увлажненные вещества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│E13   │Мешки полимерные.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полимерные  │днищем (2C2). Ящики из фибрового│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│картона (4G), из натурального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│дерева, обычные (4C1),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│(4F).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bookmarkStart w:id="205" w:name="Par34737"/>
      <w:bookmarkEnd w:id="205"/>
      <w:r>
        <w:rPr>
          <w:rFonts w:ascii="Courier New" w:hAnsi="Courier New" w:cs="Courier New"/>
          <w:sz w:val="20"/>
          <w:szCs w:val="20"/>
        </w:rPr>
        <w:t>│                             Сухие вещества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│Мешки бумажные,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│Ящики из фибрового│Ящики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Листы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│E15   │Нет необходимости │Барабаны алюминиевые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│днищем (1B2), стальные со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│съемным днищем (1A2).           │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│Мешки бумажные    │Бочки деревянные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│водонепроницаемые │днищем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из    │Ящики из натурального дерева,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ткани,│обычные (4C1), из фибрового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│картона (4G), фанерные (4D),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полимерные  │из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текстильной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│ткани,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│E17   │Банки             │Ящики из натурального дерева,   │47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│обычные (4C1), фанерные (4D), из│              │</w:t>
      </w:r>
    </w:p>
    <w:p w:rsidR="0051735D" w:rsidRDefault="0051735D">
      <w:pPr>
        <w:pStyle w:val="ConsPlusCell"/>
        <w:rPr>
          <w:rFonts w:ascii="Courier New" w:hAnsi="Courier New" w:cs="Courier New"/>
          <w:sz w:val="20"/>
          <w:szCs w:val="20"/>
        </w:rPr>
      </w:pPr>
      <w:r>
        <w:rPr>
          <w:rFonts w:ascii="Courier New" w:hAnsi="Courier New" w:cs="Courier New"/>
          <w:sz w:val="20"/>
          <w:szCs w:val="20"/>
        </w:rPr>
        <w:t>│      │Сосуды стеклянные,│древесного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│E20   │Емкости           │Ящики алюминиевые (4B), из      │55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│фибрового картона (4G), из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Барабаны фибровые│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│E21   │Ящики из фибрового│Ящики деревянные с плотно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Банки    │пригнанными стенками (4C2),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│фанерные (4D), из древесного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бумажные,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│водонепроницаемые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не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│подверженные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│генерации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│статического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│электричества с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│содержащимися в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│них веществами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│E22   │Мешки крафт-      │Бочки деревянные со съемным     │11 для 0411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из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текстильной    │(4C1), из натурального дерева с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│ткани             │плотно пригнанными стенками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│(4C2),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фанерные (1D), фибровые│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│Емкости из        │Ящики из фибрового картона (4G),│10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│(4C1), из натурального дерева с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│плотно пригнанными стенками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│(4C2),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│Нет необходимости │Барабаны стальные, со съемным   │8, 9,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│днищем (1A2),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│фанерные (1D).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│Канистры стальные с несъемным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│днищем (3A1), стальные со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│съемным днищем (3A2)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│E26   │Емкости           │Бочки деревянные со съемным     │53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│днищем (2C2).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полимерные.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│Мешки полимерные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фибровые (1G). Мешки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│плотные (5H2)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│E102  │По предписанию    │Ящики алюминиевые (4B), из      │48, 52, 13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│компетентного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│органа            │(4C1), с вкладышем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│(4F), стальные (4A),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│фибрового картона (4G), пластики│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│твердые (4H2). Барабаны стальные│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 съемным днищем (1A2),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│E103  │По предписанию компетентного национального  органа.│              │</w:t>
      </w:r>
    </w:p>
    <w:p w:rsidR="0051735D" w:rsidRDefault="0051735D">
      <w:pPr>
        <w:pStyle w:val="ConsPlusCell"/>
        <w:rPr>
          <w:rFonts w:ascii="Courier New" w:hAnsi="Courier New" w:cs="Courier New"/>
          <w:sz w:val="20"/>
          <w:szCs w:val="20"/>
        </w:rPr>
      </w:pPr>
      <w:r>
        <w:rPr>
          <w:rFonts w:ascii="Courier New" w:hAnsi="Courier New" w:cs="Courier New"/>
          <w:sz w:val="20"/>
          <w:szCs w:val="20"/>
        </w:rPr>
        <w:t>│      │Отличительный знак государства для автотранспортных│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│средств при  международных  перевозках  страны,  от│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│имени которой действует компетентный орган,  должен│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│включаться  в  перевозочный  документ   и   гласить│              │</w:t>
      </w:r>
    </w:p>
    <w:p w:rsidR="0051735D" w:rsidRDefault="0051735D">
      <w:pPr>
        <w:pStyle w:val="ConsPlusCell"/>
        <w:rPr>
          <w:rFonts w:ascii="Courier New" w:hAnsi="Courier New" w:cs="Courier New"/>
          <w:sz w:val="20"/>
          <w:szCs w:val="20"/>
        </w:rPr>
      </w:pPr>
      <w:r>
        <w:rPr>
          <w:rFonts w:ascii="Courier New" w:hAnsi="Courier New" w:cs="Courier New"/>
          <w:sz w:val="20"/>
          <w:szCs w:val="20"/>
        </w:rPr>
        <w:t>│      │следующее:    "Упаковочный    комплект     разрешен│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│компетентным органом...".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│E104  │Емкости из        │Ящики алюминиевые (4B), из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│E105  │Емкости из        │Ящики алюминиевые (4B), из      │57, 21, 22,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картона,│фибрового картона (4G), из      │24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│Промежуточные: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│ящики из фибрового│древесного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│E106  │Нет необходимости │Ящики алюминиевые (4B), из      │За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│натурального дерева обычные     │исключением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│N 0434,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│0435: 49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пластики твердые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│(4H2)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│E107  │Детонаторы вторичные, являющиеся готовыми изделиями│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│и представляющие собой закрытые трубки из  металла,│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│пластмассы или картона,  содержащие  бризантные  ВВ│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│или  смеси  бризантных  ВВ  с   пластифицированными│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│добавками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│Нет необходимости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bookmarkStart w:id="206" w:name="Par34873"/>
      <w:bookmarkEnd w:id="206"/>
      <w:r>
        <w:rPr>
          <w:rFonts w:ascii="Courier New" w:hAnsi="Courier New" w:cs="Courier New"/>
          <w:sz w:val="20"/>
          <w:szCs w:val="20"/>
        </w:rPr>
        <w:t>│           Детонаторы вторичные, формованные или прессованные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в трубках или в капсюлях, не закрытых с торцов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из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полимерные,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│E108  │Разделительные    │Ящики алюминиевые (4B), из      │23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│перегородки во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│внешнем           │(4C1),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│упаковочном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│комплекте.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│E109  │Емкости           │Ящики алюминиевые (4B), из      │28,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│E112  │Нет необходимости │Ящики алюминиевые (4B), из      │13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пластики твердые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│(4H2). Барабаны стальные со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│съемным днищем (1A2)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│E113  │Емкости из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│E114  │Емкости из        │Ящики алюминиевые (4B), из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│E115  │Емкости из        │Ящики алюминиевые (4B), из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│фибрового картона (4G), пластики│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│твердые (4H2), из натурального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│дерева обычные (4C1),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│крафт-бумажные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│(для патронов     │(4F),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│подкласса 1.4G 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│1.4S)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│E116  │Мешки (для        │Ящики алюминиевые (4B),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│небольших коробок)│фибрового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│Ящики из фибрового│(4D),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│Разделительные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│перегородки во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│внешнем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│упаковочном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│комплекте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│E117  │Нет необходимости │Ящики алюминиевые (4B), из      │57, 14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│E119  │Нет необходимости │Ящики алюминиевые (4B),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(только для зарядов в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│коробках), из натурального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│дерева обычные с плотно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│пригнанными стенками (4C2),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│фанерные (4D), из древесного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│материала (4F),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│пластики твердые (4H2). Барабаны│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со съемным днищем (1A2)│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│E120  │Разделительные    │Ящики из фибрового картона (4G),│30, 31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│перегородки в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│наружном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│упаковочном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│комплекте.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│Трубки из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эквивалентных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│материалов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│E121  │Нет необходимости │Ящики алюминиевые (4B), из      │32,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│E122  │Ящики из фибрового│Ящики алюминиевые (4B) из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│E123  │Разделительные    │Ящики алюминиевые (4B), из      │29, 35, 49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│перегородки в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│наружном          │(4C1) с металлическим вкладышем,│              │</w:t>
      </w:r>
    </w:p>
    <w:p w:rsidR="0051735D" w:rsidRDefault="0051735D">
      <w:pPr>
        <w:pStyle w:val="ConsPlusCell"/>
        <w:rPr>
          <w:rFonts w:ascii="Courier New" w:hAnsi="Courier New" w:cs="Courier New"/>
          <w:sz w:val="20"/>
          <w:szCs w:val="20"/>
        </w:rPr>
      </w:pPr>
      <w:r>
        <w:rPr>
          <w:rFonts w:ascii="Courier New" w:hAnsi="Courier New" w:cs="Courier New"/>
          <w:sz w:val="20"/>
          <w:szCs w:val="20"/>
        </w:rPr>
        <w:t>│      │упаковочном       │фанерные (4D), из древесного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│комплекте.        │материала (4F) с металлическим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из        │вкладышем,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│E124  │Бобины            │Ящики из фибрового картона (4G),│33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│E125  │Мешки полимерные. │Ящики из фибрового картона (4G),│34            │</w:t>
      </w:r>
    </w:p>
    <w:p w:rsidR="0051735D" w:rsidRDefault="0051735D">
      <w:pPr>
        <w:pStyle w:val="ConsPlusCell"/>
        <w:rPr>
          <w:rFonts w:ascii="Courier New" w:hAnsi="Courier New" w:cs="Courier New"/>
          <w:sz w:val="20"/>
          <w:szCs w:val="20"/>
        </w:rPr>
      </w:pPr>
      <w:r>
        <w:rPr>
          <w:rFonts w:ascii="Courier New" w:hAnsi="Courier New" w:cs="Courier New"/>
          <w:sz w:val="20"/>
          <w:szCs w:val="20"/>
        </w:rPr>
        <w:t>│      │Бобины. Листы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│крафт-бумажные,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│E126  │Бобины. Емкости из│Ящики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│E128  │Ящики с           │Ящики алюминиевые (4B), из      │23, 36        │</w:t>
      </w:r>
    </w:p>
    <w:p w:rsidR="0051735D" w:rsidRDefault="0051735D">
      <w:pPr>
        <w:pStyle w:val="ConsPlusCell"/>
        <w:rPr>
          <w:rFonts w:ascii="Courier New" w:hAnsi="Courier New" w:cs="Courier New"/>
          <w:sz w:val="20"/>
          <w:szCs w:val="20"/>
        </w:rPr>
      </w:pPr>
      <w:r>
        <w:rPr>
          <w:rFonts w:ascii="Courier New" w:hAnsi="Courier New" w:cs="Courier New"/>
          <w:sz w:val="20"/>
          <w:szCs w:val="20"/>
        </w:rPr>
        <w:t>│      │разделительными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│перегородками из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│Поддоны с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│разделительными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│перегородками из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Банки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с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│разделительными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│перегородками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│E130  │Емкости из        │Ящики из фибрового картона (4G),│37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бумажные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│пластмассовые со съемным днищем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                  │(1H2)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│E133  │Разделительные    │Ящики алюминиевые (4B), из      │52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│перегородки в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│наружном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│упаковочном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│комплекте. Емкости│древесного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│стальные (4A), из твердой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из │пластмассы (4H2). Барабаны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картона.│фибровые (1G), пластмассовые со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крафт-      │съемным днищем (1H2)            │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│E134  │Емкости из        │Ящики алюминиевые (4B),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│E135  │Мешки полимерные.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│Бобины. Листы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│крафт-бумажные,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│E137  │Разделительные    │Ящики алюминиевые (4B), из      │38,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│перегородки в     │натурального дерева обычные     │только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│наружном          │(4C1), стальные (4A), фанерные  │0106, 0107,   │</w:t>
      </w:r>
    </w:p>
    <w:p w:rsidR="0051735D" w:rsidRDefault="0051735D">
      <w:pPr>
        <w:pStyle w:val="ConsPlusCell"/>
        <w:rPr>
          <w:rFonts w:ascii="Courier New" w:hAnsi="Courier New" w:cs="Courier New"/>
          <w:sz w:val="20"/>
          <w:szCs w:val="20"/>
        </w:rPr>
      </w:pPr>
      <w:r>
        <w:rPr>
          <w:rFonts w:ascii="Courier New" w:hAnsi="Courier New" w:cs="Courier New"/>
          <w:sz w:val="20"/>
          <w:szCs w:val="20"/>
        </w:rPr>
        <w:t>│      │упаковочном       │(4D), из древесного материала   │0257, 0367,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│комплекте.        │(4F), фиброкартон (4C), пластики│0408, 0409,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из        │твердые (4H2)                   │0410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│56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│Поддоны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│E138  │По предписанию    │Ящики алюминиевые (4B),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│компетентного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│органа            │(4C1),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│E139  │Емкости           │Ящики алюминиевые (4B), из      │28 только для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│натурального дерева обычные     │0121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│E140  │Мешки водостойкие │Ящики из фибрового картона (4G),│57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│(4C1), фанерные (4B),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│E141  │Емкости из        │Ящики алюминиевые (4B), из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Листы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Поддоны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│E142  │Ящики из фибрового│Ящики алюминиевые (4B), из      │41,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Банки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│Поддоны из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│Промежуточные (нет│                                │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│необходимости,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│если внутренняя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│тара - ящики, но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│обязательно, если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│поддоны): ящики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фибрового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│E143  │Ящики из фибрового│Ящики алюминиевые (4B),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│картона,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Трубки│древесного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фибрового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│Поддоны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│E145  │Емкости из        │Ящики алюминиевые (4B), из      │57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для│натурального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│заклепок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│взрывчатых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│стальные (4A)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│E146  │Нет необходимости │По предписанию компетентного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│органа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│E147  │Емкости из        │Ящики из фибрового картона (4G),│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│E150  │Ящики из фибрового│Ящики алюминиевые (4B), из      │12, 52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Емкости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│Листы крафт-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│стальные (4A), пластики твердые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│(4H2). Барабаны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│E151  │Емкости из        │Ящики алюминиевые (4B), из      │43, 44, 45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картона,│фибрового картона (4C),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│(4C1),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│деревянные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│стальные (4A). Барабаны фибровые│              │</w:t>
      </w:r>
    </w:p>
    <w:p w:rsidR="0051735D" w:rsidRDefault="0051735D">
      <w:pPr>
        <w:pStyle w:val="ConsPlusCell"/>
        <w:rPr>
          <w:rFonts w:ascii="Courier New" w:hAnsi="Courier New" w:cs="Courier New"/>
          <w:sz w:val="20"/>
          <w:szCs w:val="20"/>
        </w:rPr>
      </w:pPr>
      <w:r>
        <w:rPr>
          <w:rFonts w:ascii="Courier New" w:hAnsi="Courier New" w:cs="Courier New"/>
          <w:sz w:val="20"/>
          <w:szCs w:val="20"/>
        </w:rPr>
        <w:t>│      │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│E153  │Листы из фибрового│Ящики алюминиевые (4B), из      │46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│картона,          │дерева обычные (4C1), стальные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│гофрированные.    │(4A),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│Трубки из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│Промежуточные: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из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│E156  │Разделительные    │Ящики алюминиевые (4B),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│перегородки в     │фибрового картона (4G),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│наружном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│комплекте. Мешки  │(4C1), стальные (4A), фанерные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Ящики │(4D), из древесного материала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 трубки из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│Трубки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│пластмассовые,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│E157  │Нет необходимости │Ящики алюминиевые (4B),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│дерева обычные (4C1), стальные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                  │(4A),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│E158  │Мешки крафт-      │Ящики из фибрового картона (4G),│8,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│бумажные,         │из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│полимерные,       │(4C1), из натурального дерева с │              │</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 текстильной    │плотно пригнанными стенками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│ткани, из         │(4C2), фанерные (4D), из        │              │</w:t>
      </w:r>
    </w:p>
    <w:p w:rsidR="0051735D" w:rsidRDefault="0051735D">
      <w:pPr>
        <w:pStyle w:val="ConsPlusCell"/>
        <w:rPr>
          <w:rFonts w:ascii="Courier New" w:hAnsi="Courier New" w:cs="Courier New"/>
          <w:sz w:val="20"/>
          <w:szCs w:val="20"/>
        </w:rPr>
      </w:pPr>
      <w:r>
        <w:rPr>
          <w:rFonts w:ascii="Courier New" w:hAnsi="Courier New" w:cs="Courier New"/>
          <w:sz w:val="20"/>
          <w:szCs w:val="20"/>
        </w:rPr>
        <w:t>│      │текстильной ткани,│древесного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│прорезиненные     │Барабаны стальные со съемным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│днищем (1A2), фибровые (1G),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│фанерные (1D)                   │              │</w:t>
      </w:r>
    </w:p>
    <w:p w:rsidR="0051735D" w:rsidRDefault="0051735D">
      <w:pPr>
        <w:pStyle w:val="ConsPlusCell"/>
        <w:rPr>
          <w:rFonts w:ascii="Courier New" w:hAnsi="Courier New" w:cs="Courier New"/>
          <w:sz w:val="20"/>
          <w:szCs w:val="20"/>
        </w:rPr>
      </w:pPr>
      <w:r>
        <w:rPr>
          <w:rFonts w:ascii="Courier New" w:hAnsi="Courier New" w:cs="Courier New"/>
          <w:sz w:val="20"/>
          <w:szCs w:val="20"/>
        </w:rPr>
        <w:t>│      ├──────────────────┼────────────────────────────────┼──────────────┤</w:t>
      </w:r>
    </w:p>
    <w:p w:rsidR="0051735D" w:rsidRDefault="0051735D">
      <w:pPr>
        <w:pStyle w:val="ConsPlusCell"/>
        <w:rPr>
          <w:rFonts w:ascii="Courier New" w:hAnsi="Courier New" w:cs="Courier New"/>
          <w:sz w:val="20"/>
          <w:szCs w:val="20"/>
        </w:rPr>
      </w:pPr>
      <w:r>
        <w:rPr>
          <w:rFonts w:ascii="Courier New" w:hAnsi="Courier New" w:cs="Courier New"/>
          <w:sz w:val="20"/>
          <w:szCs w:val="20"/>
        </w:rPr>
        <w:t>│      │Емкости из        │Ящики из фибрового картона (4G),│10            │</w:t>
      </w:r>
    </w:p>
    <w:p w:rsidR="0051735D" w:rsidRDefault="0051735D">
      <w:pPr>
        <w:pStyle w:val="ConsPlusCell"/>
        <w:rPr>
          <w:rFonts w:ascii="Courier New" w:hAnsi="Courier New" w:cs="Courier New"/>
          <w:sz w:val="20"/>
          <w:szCs w:val="20"/>
        </w:rPr>
      </w:pPr>
      <w:r>
        <w:rPr>
          <w:rFonts w:ascii="Courier New" w:hAnsi="Courier New" w:cs="Courier New"/>
          <w:sz w:val="20"/>
          <w:szCs w:val="20"/>
        </w:rPr>
        <w:t>│      │фибрового картона,│из натурального дерева обычные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│металлические     │(4C1), с плотно пригнанными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│стенками (4C2), фанерные (4D),  │              │</w:t>
      </w:r>
    </w:p>
    <w:p w:rsidR="0051735D" w:rsidRDefault="0051735D">
      <w:pPr>
        <w:pStyle w:val="ConsPlusCell"/>
        <w:rPr>
          <w:rFonts w:ascii="Courier New" w:hAnsi="Courier New" w:cs="Courier New"/>
          <w:sz w:val="20"/>
          <w:szCs w:val="20"/>
        </w:rPr>
      </w:pPr>
      <w:r>
        <w:rPr>
          <w:rFonts w:ascii="Courier New" w:hAnsi="Courier New" w:cs="Courier New"/>
          <w:sz w:val="20"/>
          <w:szCs w:val="20"/>
        </w:rPr>
        <w:t>│      │                  │из древесного материала (4F).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│Составные упаковочные комплекты,│              │</w:t>
      </w:r>
    </w:p>
    <w:p w:rsidR="0051735D" w:rsidRDefault="0051735D">
      <w:pPr>
        <w:pStyle w:val="ConsPlusCell"/>
        <w:rPr>
          <w:rFonts w:ascii="Courier New" w:hAnsi="Courier New" w:cs="Courier New"/>
          <w:sz w:val="20"/>
          <w:szCs w:val="20"/>
        </w:rPr>
      </w:pPr>
      <w:r>
        <w:rPr>
          <w:rFonts w:ascii="Courier New" w:hAnsi="Courier New" w:cs="Courier New"/>
          <w:sz w:val="20"/>
          <w:szCs w:val="20"/>
        </w:rPr>
        <w:t>│      │                  │полимерный сосуд (емкость) в    │              │</w:t>
      </w:r>
    </w:p>
    <w:p w:rsidR="0051735D" w:rsidRDefault="0051735D">
      <w:pPr>
        <w:pStyle w:val="ConsPlusCell"/>
        <w:rPr>
          <w:rFonts w:ascii="Courier New" w:hAnsi="Courier New" w:cs="Courier New"/>
          <w:sz w:val="20"/>
          <w:szCs w:val="20"/>
        </w:rPr>
      </w:pPr>
      <w:r>
        <w:rPr>
          <w:rFonts w:ascii="Courier New" w:hAnsi="Courier New" w:cs="Courier New"/>
          <w:sz w:val="20"/>
          <w:szCs w:val="20"/>
        </w:rPr>
        <w:t>│      │                  │ящике из твердой пластмассы     │              │</w:t>
      </w:r>
    </w:p>
    <w:p w:rsidR="0051735D" w:rsidRDefault="0051735D">
      <w:pPr>
        <w:pStyle w:val="ConsPlusCell"/>
        <w:rPr>
          <w:rFonts w:ascii="Courier New" w:hAnsi="Courier New" w:cs="Courier New"/>
          <w:sz w:val="20"/>
          <w:szCs w:val="20"/>
        </w:rPr>
      </w:pPr>
      <w:r>
        <w:rPr>
          <w:rFonts w:ascii="Courier New" w:hAnsi="Courier New" w:cs="Courier New"/>
          <w:sz w:val="20"/>
          <w:szCs w:val="20"/>
        </w:rPr>
        <w:t>│      │                  │(6HH2)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07" w:name="Par35209"/>
      <w:bookmarkEnd w:id="207"/>
      <w:r>
        <w:rPr>
          <w:rFonts w:ascii="Calibri" w:hAnsi="Calibri" w:cs="Calibri"/>
        </w:rPr>
        <w:t xml:space="preserve">&lt;1&gt; См. </w:t>
      </w:r>
      <w:hyperlink w:anchor="Par35213" w:history="1">
        <w:r>
          <w:rPr>
            <w:rFonts w:ascii="Calibri" w:hAnsi="Calibri" w:cs="Calibri"/>
            <w:color w:val="0000FF"/>
          </w:rPr>
          <w:t>примечание</w:t>
        </w:r>
      </w:hyperlink>
      <w:r>
        <w:rPr>
          <w:rFonts w:ascii="Calibri" w:hAnsi="Calibri" w:cs="Calibri"/>
        </w:rPr>
        <w:t xml:space="preserve"> к таблице.</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08" w:name="Par35210"/>
      <w:bookmarkEnd w:id="208"/>
      <w:r>
        <w:rPr>
          <w:rFonts w:ascii="Calibri" w:hAnsi="Calibri" w:cs="Calibri"/>
        </w:rPr>
        <w:t>&lt;2&gt; Если используются мешки 5H2, 5H3 или 5H4, применение внутреннего упаковочного комплекта не обязательно.</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09" w:name="Par35211"/>
      <w:bookmarkEnd w:id="209"/>
      <w:r>
        <w:rPr>
          <w:rFonts w:ascii="Calibri" w:hAnsi="Calibri" w:cs="Calibri"/>
        </w:rPr>
        <w:t>&lt;3&gt; Если используются мешки 5H2 или 5H3, применение внутреннего упаковочного комплекта не обязательно.</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10" w:name="Par35213"/>
      <w:bookmarkEnd w:id="210"/>
      <w:r>
        <w:rPr>
          <w:rFonts w:ascii="Calibri" w:hAnsi="Calibri" w:cs="Calibri"/>
        </w:rPr>
        <w:t>Примечание. В графе "Особые требования к упаковке или исключения" приняты следующие обозначения: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 водорастворимые вещества при упаковке следует помещать в водонепроницаемые емкости;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 упаковки не должны содержать свинца;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 внутренняя поверхность металлических упаковочных комплектов должна быть оцинкована, окрашена или защищена иным образом. Чистая сталь не должна соприкасаться с метательным взрывчатым веществом;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 стальные барабаны и канистры должны быть сконструированы таким образом, чтобы они не имели пазов и щелей, в которые мог бы попасть и задержаться бездымный порох;</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 металлические емкости должны быть сконструированы таким образом, чтобы обеспечивать снижение риска взрыва из-за повышения внутреннего давления по внутренним или внешним причинам;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 внутренние упаковочные комплекты должны закрываться герметически;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 наружные деревянные ящики могут иметь вкладыш из белой жести и герметически закрываемую крышку;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 открытые концы внутренних упаковочных комплектов должны быть закрыты крышками с мягкой прокладкой, или наружный упаковочный комплект должен иметь мягкие прокладки;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 в промежуточный упаковочный комплект должно быть помещено не более 10 внутренних упаковочных комплектов;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 внутренние или промежуточные упаковочные комплекты должны быть отделены от наружного упаковочного комплекта зазором по меньшей мере в 25 мм посредством распорок (планок) или прокладочного материала, например такого, как опилки;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 внутренние упаковочные комплекты должны быть отделены от наружного пространством не менее 25 мм, заполненным прокладочным материалом - опилками, древесными стружками и т.д.;</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24 - во внутренних металлических упаковочных комплектах капсюли-детонаторы должны быть с обоих концов укреплены прокладочным материалом;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 металлические внутренние упаковочные комплекты должны быть защищены прокладочным материалом;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 кумулятивные заряды должны быть упакованы таким образом, чтобы предотвратить их соприкосновение друг с другом;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 конические выемки кумулятивных зарядов должны быть направлены вовнутрь попарно или группами с целью сведения к минимуму кумулятивного действия зарядов при случайном инициировании;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 концы изделия должны быть изолированы или обязательно следует использовать полимерные мешки в качестве внутреннего упаковочного комплекта;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 концы детонирующего шнура должны быть изолированы и крепко связаны;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 концы детонирующего шнура должны быть изолированы. Свободные пространства должны быть заполнены упаковочным материалом;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 упаковочные комплекты должны быть герметически закрыты, чтобы предотвратить доступ воды;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 изделия должны иметь прокладки, предотвращающие их соприкосновение между собой;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 трубки ракет (пиротехнических средств) должны быть закупорены, а средства воспламенения полностью защищены;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 взрыватели должны быть отделены друг от друга во внутреннем упаковочном комплекте;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 капсюли должны быть упакованы слоем фетра, бумаги или пластмассы, поглощающими энергию удара и предотвращающими рассыпание в наружном упаковочном комплекте;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 сигнальные устройства (петарды) должны быть отделены друг от друга и от дна, стенок и крышки наружного упаковочного комплекта прокладочным материалом;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 если петарды уложены в магазины для установки в автоматические устройства, то эти магазины могут заменять внутренний упаковочный комплект при условии использования прокладочного материала;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 внутренний упаковочный комплект из жести должен быть запаян;</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 звуковые устройства должны быть обернуты поштучно в листы гофрированного картона или помещены в трубы из фибрового картона;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 должен применяться поглощающий прокладочный материал;</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 большие изделия без метательного заряда и без средств воспламенения или инициирования могут перевозиться неупакованными;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 большие изделия без средств инициирования или со средствами инициирования, имеющими не менее двух эффективных предохранительных устройств, могут перевозиться неупакованными;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 в отношении водоактивируемых изделий см. метод E123;</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 плотные мешки (5H2) рекомендуются только для перевозки сухого тринитротолуола в виде мелких пластинчатых кристаллов или гранул при максимальной массе нетто 30 кг;</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 во внутренний упаковочный комплект должно быть помещено не более 50 г вещества;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 ящики из фиброкартона (4G) не должны использоваться в качестве внешней упаковки для N 0106 или 0107;</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 необходима обшивка или внутреннее покрытие.</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211" w:name="Par35254"/>
      <w:bookmarkEnd w:id="211"/>
      <w:r>
        <w:rPr>
          <w:rFonts w:ascii="Calibri" w:hAnsi="Calibri" w:cs="Calibri"/>
        </w:rPr>
        <w:t>Приложение N 12</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212" w:name="Par35258"/>
      <w:bookmarkEnd w:id="212"/>
      <w:r>
        <w:rPr>
          <w:rFonts w:ascii="Calibri" w:hAnsi="Calibri" w:cs="Calibri"/>
        </w:rPr>
        <w:lastRenderedPageBreak/>
        <w:t>ОБЩИЕ ТРЕБОВАНИЯ</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К ПОГРУЗОЧНО-РАЗГРУЗОЧНЫМ ОПЕРАЦИЯМ С ВЗРЫВЧАТЫМИ</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МАТЕРИАЛАМИ НА СПЕЦИАЛЬНО ВЫДЕЛЕННЫХ МЕСТАХ СТАНЦИИ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13" w:name="Par35262"/>
      <w:bookmarkEnd w:id="213"/>
      <w:r>
        <w:rPr>
          <w:rFonts w:ascii="Calibri" w:hAnsi="Calibri" w:cs="Calibri"/>
        </w:rPr>
        <w:t>1. Места для погрузки, выгрузки и перегрузки ВМ на специально выделенных станциях, а также места для стоянки вагонов с такими грузами вне поездов или вне сформированных составов (за исключением сортировочных путей, на которых вагоны с ВМ могут находиться под накоплением) должны быть удалены от жилых и производственных строений, территорий тяговых подстанций, грузовых складов, общих мест погрузки, выгрузки и хранения грузов, от мест налива и слива опасных жидких грузов, от главных станционных путей на расстояние не менее 125 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электрифицированных участках для указанных целей выделяются, как правило, неэлектрифицированные пути. В тех случаях, когда таких путей выделить не представляется возможным, могут использоваться электрифицированные пути. Контактная сеть этих путей должна быть выделена в самостоятельную группу с электропитанием через отдельный секционный разъединитель, оборудованный дополнительным заземляющим ножом.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Погрузка и выгрузка электродетонаторов на электрифицированных путях, а также все погрузочно-разгрузочные работы на этих путях, осуществляемые с применением подъемных механизмов и приспособлений; работы, связанные с необходимостью приближения людей, грузов, механизмов, приспособлений к контактной сети на расстояние менее 2 м, должны производиться только после снятия напряжения в контактной сети. В этих случаях лицам, руководящим погрузкой или выгрузкой, запрещается приступать к работам до получения письменного уведомления от начальника станции или дежурного по станции о снятии напряжения и заземления провода.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предназначенные для производства погрузочно-разгрузочных работ с ВМ, должны иметь необходимые средства пожаротушения и устройства стационарного и переносного электрического освещения с арматурой и светильниками во взрывобезопасном исполнении. В исключительных случаях в пунктах, где нет систематического отправления или поступления ВМ, допускается оснащение светильниками в открытом исполнении, которые должны находиться не ближе 10 м от места погрузки, выгрузки и складирования таких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Стационарное или переносное электрическое освещение должно быть выполнено в соответствии с требованиями ПТЭ и мер безопасности, устанавливаемых руководителями соответствующих предприятий, учреждений, организаций.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подхода автомобильного транспорта к местам погрузки и выгрузки должны быть удобные подъезды.</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14" w:name="Par35268"/>
      <w:bookmarkEnd w:id="214"/>
      <w:r>
        <w:rPr>
          <w:rFonts w:ascii="Calibri" w:hAnsi="Calibri" w:cs="Calibri"/>
        </w:rPr>
        <w:t>3. Выбор указанных мест на станциях и прием их в эксплуатацию производятся комиссией в составе начальника станции, военного коменданта железнодорожного участка и станции, представителей санитарно-эпидемиологической станции, пожарной охраны дороги, ОСП МВД, государственного надзора и согласовывается с местными органами власти. Предложения о включении в перечень конкретных станций для работ с ВМ, принадлежащими министерствам обороны, внутренних дел, службе безопасности, железнодорожная администрация согласовывает с правительством страны и направляет их в Дирекцию Совета по железнодорожному транспорту для сообщения железнодорожным администрациям государств - участников Содружества.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отсутствии места, удовлетворяющего перечисленным в </w:t>
      </w:r>
      <w:hyperlink w:anchor="Par35262" w:history="1">
        <w:r>
          <w:rPr>
            <w:rFonts w:ascii="Calibri" w:hAnsi="Calibri" w:cs="Calibri"/>
            <w:color w:val="0000FF"/>
          </w:rPr>
          <w:t>пунктах 1</w:t>
        </w:r>
      </w:hyperlink>
      <w:r>
        <w:rPr>
          <w:rFonts w:ascii="Calibri" w:hAnsi="Calibri" w:cs="Calibri"/>
        </w:rPr>
        <w:t xml:space="preserve"> - </w:t>
      </w:r>
      <w:hyperlink w:anchor="Par35268" w:history="1">
        <w:r>
          <w:rPr>
            <w:rFonts w:ascii="Calibri" w:hAnsi="Calibri" w:cs="Calibri"/>
            <w:color w:val="0000FF"/>
          </w:rPr>
          <w:t>3</w:t>
        </w:r>
      </w:hyperlink>
      <w:r>
        <w:rPr>
          <w:rFonts w:ascii="Calibri" w:hAnsi="Calibri" w:cs="Calibri"/>
        </w:rPr>
        <w:t xml:space="preserve"> требованиям, комиссия может устанавливать наиболее удобное для этих целей место с отступлениями от указанных требований. В этом случае комиссия определяет дополнительные меры безопасности в зависимости от местных условий.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Выбор места оформляется актом, подписываемым членами комиссии.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795" w:history="1">
        <w:r>
          <w:rPr>
            <w:rFonts w:ascii="Calibri" w:hAnsi="Calibri" w:cs="Calibri"/>
            <w:color w:val="0000FF"/>
          </w:rPr>
          <w:t>п. 3.6.14</w:t>
        </w:r>
      </w:hyperlink>
      <w:r>
        <w:rPr>
          <w:rFonts w:ascii="Calibri" w:hAnsi="Calibri" w:cs="Calibri"/>
        </w:rPr>
        <w:t xml:space="preserve"> настоящих Правил установленные места, а также пути для стояния вагонов с опасными грузами указываются в техническо-распорядительном акте станции.</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Погрузка и выгрузка ВМ на подъездных путях предприятий, учреждений, организаций, а также на специально выделенных местах станций, если эти места имеют необходимое освещение, производятся круглосуточно.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на специально выделенных местах станций фронтов погрузки и выгрузки груза, имеющих достаточное освещение, погрузочно-разгрузочные работы с ВМ осуществляются </w:t>
      </w:r>
      <w:r>
        <w:rPr>
          <w:rFonts w:ascii="Calibri" w:hAnsi="Calibri" w:cs="Calibri"/>
        </w:rPr>
        <w:lastRenderedPageBreak/>
        <w:t>лишь в светлое время суток. С наступлением темноты эти работы должны быть прекращены.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Выгрузку, погрузку, перегрузку всех ВМ из вагонов, бывших в крушении (аварии), или при наличии явных признаков нарушения порядка размещения груза в вагонах разрешается производить только в светлое время суток. В районах Крайнего Севера, где в зимний период светлое время суток не превышает 4 ч, эти работы выполняются при повышенном электрическом освещении с арматурой и светильниками во взрывобезопасном исполнении. Достаточность такого освещения определяется ответственным представителем грузоотправителя (грузополучателя), специально выделяемым в соответствии с </w:t>
      </w:r>
      <w:hyperlink w:anchor="Par655" w:history="1">
        <w:r>
          <w:rPr>
            <w:rFonts w:ascii="Calibri" w:hAnsi="Calibri" w:cs="Calibri"/>
            <w:color w:val="0000FF"/>
          </w:rPr>
          <w:t>п. 3.5.4</w:t>
        </w:r>
      </w:hyperlink>
      <w:r>
        <w:rPr>
          <w:rFonts w:ascii="Calibri" w:hAnsi="Calibri" w:cs="Calibri"/>
        </w:rPr>
        <w:t xml:space="preserve"> настоящих Правил для руководства указанными работами. Уровни освещенности в местах погрузки, выгрузки, перегрузки и ремонта должны соответствовать СНиП 11-4-79 и ОСТ 32-9-81.</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необходимости выгрузки вагонов только в светлое время начальник станции составляет акт с участием сопровождающих груз специалистов или начальника караула, представителя грузополучателя, а по грузам МО - военного коменданта железнодорожного участка и станции, если он имеется на данной станции, и по грузам МВД и службы безопасности - представителя ОСП МВД на железной дороге.</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Погрузочные и подъемные средства всех видов (тачки, тележки, салазки, рольганги, транспортеры, лебедки, краны, аккумуляторные погрузчики и т.д.), применяемые при работах с ВМ, должны быть в полной исправности и иметь приспособления или устройства, предохраняющие груз от падения.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Лебедки подъема груза грузоподъемных машин, а у стреловых кранов - и лебедки подъема стрелы при работе с ВМ должны быть оборудованы двумя тормозами. Нагрузка на грузоподъемные машины, оборудованные таким образом, не должна превышать норм, предусмотренных технической документацией (формуляром, паспортом и инструкцией).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одного тормоза на лебедке подъема груза, а у стреловых кранов - и на лебедке подъема стрелы нагрузка не должна превышать 75% грузоподъемности, разрешенной для данного грузоподъемного механизма.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Запрещается использование стреловых и других кранов при скорости ветра, превышающей 75% допускаемой для марки данного крана.</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Погрузка и выгрузка ВМ производятся штатным и специально допущенным к производству работ с такими грузами подъемным такелажем и приспособлениями, не образующими при ударе искру.</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погрузке, выгрузке ВМ необходимо применение железных и стальных строп и других захватывающих приспособлений, то разрешается использовать штатные и установленные погрузочные приспособления (механизмы), предусмотренные технической документацией для работы с этими грузами, имеющие необходимую изоляцию.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Пригодность и исправность погрузочных и подъемных средств, подлежащих использованию на погрузочно-разгрузочных работах с ВМ, перед началом этих работ проверяется ответственным работником, специально выделенным грузоотправителем (грузополучателем), выполняющим указанные работы.</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Погрузочно-разгрузочные работы с ВМ проводятся с максимальной осторожностью. Места с грузом нельзя подвергать толчкам, ударам и тряске. Подъем и спуск их должны производиться медленно и плавно.</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Переноска грузов на руках или носилках должна производиться с крайней осторожностью.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Волочение тяжелых мест допускается в исключительных случаях только по ровному настилу из досок, с особой осторожностью.</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гололедице, во избежание скольжения рабочих, территория у мест погрузки, выгрузки ВМ должна быть обязательно посыпана песком и золой.</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Передвижение вагонов с ВМ вдоль фронта погрузки-выгрузки или на путях отстоя вручную запрещается.</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передвижения на станционных путях и на подъездных путях вагонов с ВМ кабестанами, электрошпилями и другими механическими средствами устанавливается специальными инструкциями, утвержденными соответственно начальником отделения дороги или руководителем предприятия, учреждения, организации, в ведении которого находится подъездной путь.</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Вагоны с ВМ, прибывшие в пункт назначения, при сдаче груза грузополучателю должны быть осмотрены им, а при сопровождении груза военизированной охраной железных дорог - также приемосдатчиком станции с целью установления исправности кузова, дверей, люков, запоров и пломб.</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входе в вагон грузополучатель обязан осмотреть его внутри и убедиться в целости тары и отсутствии рассыпанных (разлитых) ВМ.</w:t>
      </w: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когда при погрузочно-разгрузочных работах будет обнаружено, что часть ВМ рассыпана (выпала из упаковки) или разлита, руководитель этих работ обязан руководствоваться мерами безопасности в соответствии с аварийной карточкой на данный груз.</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215" w:name="Par35297"/>
      <w:bookmarkEnd w:id="215"/>
      <w:r>
        <w:rPr>
          <w:rFonts w:ascii="Calibri" w:hAnsi="Calibri" w:cs="Calibri"/>
        </w:rPr>
        <w:t>Приложение N 13</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216" w:name="Par35301"/>
      <w:bookmarkEnd w:id="216"/>
      <w:r>
        <w:rPr>
          <w:rFonts w:ascii="Calibri" w:hAnsi="Calibri" w:cs="Calibri"/>
        </w:rPr>
        <w:t>ФОРМА АВАРИЙНОЙ КАРТОЧКИ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Nonformat"/>
      </w:pPr>
      <w:r>
        <w:t xml:space="preserve">                     АВАРИЙНАЯ КАРТОЧКА N _______ &lt;*&gt;</w:t>
      </w:r>
    </w:p>
    <w:p w:rsidR="0051735D" w:rsidRDefault="0051735D">
      <w:pPr>
        <w:pStyle w:val="ConsPlusNonformat"/>
      </w:pPr>
    </w:p>
    <w:p w:rsidR="0051735D" w:rsidRDefault="0051735D">
      <w:pPr>
        <w:pStyle w:val="ConsPlusNonformat"/>
      </w:pPr>
      <w:r>
        <w:t xml:space="preserve">    --------------------------------</w:t>
      </w:r>
    </w:p>
    <w:p w:rsidR="0051735D" w:rsidRDefault="0051735D">
      <w:pPr>
        <w:pStyle w:val="ConsPlusNonformat"/>
      </w:pPr>
      <w:r>
        <w:t xml:space="preserve">    &lt;*&gt; Требования по разработке аварийных карточек и порядок их заполнения</w:t>
      </w:r>
    </w:p>
    <w:p w:rsidR="0051735D" w:rsidRDefault="0051735D">
      <w:pPr>
        <w:pStyle w:val="ConsPlusNonformat"/>
      </w:pPr>
      <w:r>
        <w:t>изложены в Сборнике правил перевозок и тарифов железнодорожного  транспорта</w:t>
      </w:r>
    </w:p>
    <w:p w:rsidR="0051735D" w:rsidRDefault="0051735D">
      <w:pPr>
        <w:pStyle w:val="ConsPlusNonformat"/>
      </w:pPr>
      <w:r>
        <w:t>N 386.</w:t>
      </w:r>
    </w:p>
    <w:p w:rsidR="0051735D" w:rsidRDefault="0051735D">
      <w:pPr>
        <w:pStyle w:val="ConsPlusNonformat"/>
      </w:pPr>
    </w:p>
    <w:p w:rsidR="0051735D" w:rsidRDefault="0051735D">
      <w:pPr>
        <w:pStyle w:val="ConsPlusNonformat"/>
      </w:pPr>
      <w:r>
        <w:t xml:space="preserve">                      ПЕРЕЧЕНЬ ВЗРЫВЧАТЫХ МАТЕРИАЛОВ</w:t>
      </w:r>
    </w:p>
    <w:p w:rsidR="0051735D" w:rsidRDefault="0051735D">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800"/>
        <w:gridCol w:w="1800"/>
        <w:gridCol w:w="2400"/>
        <w:gridCol w:w="3360"/>
      </w:tblGrid>
      <w:tr w:rsidR="0051735D">
        <w:tblPrEx>
          <w:tblCellMar>
            <w:top w:w="0" w:type="dxa"/>
            <w:bottom w:w="0" w:type="dxa"/>
          </w:tblCellMar>
        </w:tblPrEx>
        <w:trPr>
          <w:trHeight w:val="400"/>
          <w:tblCellSpacing w:w="5" w:type="nil"/>
        </w:trPr>
        <w:tc>
          <w:tcPr>
            <w:tcW w:w="18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Условный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опасного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груза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ООН) </w:t>
            </w:r>
          </w:p>
        </w:tc>
        <w:tc>
          <w:tcPr>
            <w:tcW w:w="18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Наименование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груза    </w:t>
            </w:r>
          </w:p>
        </w:tc>
        <w:tc>
          <w:tcPr>
            <w:tcW w:w="5760" w:type="dxa"/>
            <w:gridSpan w:val="2"/>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Степень опасности              </w:t>
            </w:r>
          </w:p>
        </w:tc>
      </w:tr>
      <w:tr w:rsidR="0051735D">
        <w:tblPrEx>
          <w:tblCellMar>
            <w:top w:w="0" w:type="dxa"/>
            <w:bottom w:w="0" w:type="dxa"/>
          </w:tblCellMar>
        </w:tblPrEx>
        <w:trPr>
          <w:trHeight w:val="1000"/>
          <w:tblCellSpacing w:w="5" w:type="nil"/>
        </w:trPr>
        <w:tc>
          <w:tcPr>
            <w:tcW w:w="18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8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24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 ГОСТ 19433-88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"Грузы опасные.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Классификация и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маркировка"     </w:t>
            </w:r>
          </w:p>
        </w:tc>
        <w:tc>
          <w:tcPr>
            <w:tcW w:w="33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 ГОСТ 12.1.007-76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"Вредные вещества.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Классификация и общие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требования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безопасности"        </w:t>
            </w:r>
          </w:p>
        </w:tc>
      </w:tr>
    </w:tbl>
    <w:p w:rsidR="0051735D" w:rsidRDefault="0051735D">
      <w:pPr>
        <w:pStyle w:val="ConsPlusNonformat"/>
      </w:pPr>
      <w:r>
        <w:t xml:space="preserve">       Взрывчатый</w:t>
      </w:r>
    </w:p>
    <w:p w:rsidR="0051735D" w:rsidRDefault="0051735D">
      <w:pPr>
        <w:pStyle w:val="ConsPlusNonformat"/>
      </w:pPr>
      <w:r>
        <w:t xml:space="preserve">       материал</w:t>
      </w:r>
    </w:p>
    <w:p w:rsidR="0051735D" w:rsidRDefault="0051735D">
      <w:pPr>
        <w:pStyle w:val="ConsPlusNonformat"/>
      </w:pPr>
      <w:r>
        <w:t>───────────────────────────────────────────────────────────────────────────</w:t>
      </w:r>
    </w:p>
    <w:p w:rsidR="0051735D" w:rsidRDefault="0051735D">
      <w:pPr>
        <w:pStyle w:val="ConsPlusNonformat"/>
      </w:pPr>
      <w:r>
        <w:t xml:space="preserve">                    Основные свойства и виды опасности</w:t>
      </w:r>
    </w:p>
    <w:p w:rsidR="0051735D" w:rsidRDefault="0051735D">
      <w:pPr>
        <w:pStyle w:val="ConsPlusNonformat"/>
      </w:pPr>
      <w:r>
        <w:t>───────────────────────────────────────────────────────────────────────────</w:t>
      </w:r>
    </w:p>
    <w:p w:rsidR="0051735D" w:rsidRDefault="0051735D">
      <w:pPr>
        <w:pStyle w:val="ConsPlusNonformat"/>
      </w:pPr>
      <w:r>
        <w:t xml:space="preserve"> Основные</w:t>
      </w:r>
    </w:p>
    <w:p w:rsidR="0051735D" w:rsidRDefault="0051735D">
      <w:pPr>
        <w:pStyle w:val="ConsPlusNonformat"/>
      </w:pPr>
      <w:r>
        <w:t xml:space="preserve"> свойства</w:t>
      </w:r>
    </w:p>
    <w:p w:rsidR="0051735D" w:rsidRDefault="0051735D">
      <w:pPr>
        <w:pStyle w:val="ConsPlusNonformat"/>
      </w:pPr>
      <w:r>
        <w:t>───────────────────────────────────────────────────────────────────────────</w:t>
      </w:r>
    </w:p>
    <w:p w:rsidR="0051735D" w:rsidRDefault="0051735D">
      <w:pPr>
        <w:pStyle w:val="ConsPlusNonformat"/>
      </w:pPr>
      <w:r>
        <w:t xml:space="preserve"> Взрыво-</w:t>
      </w:r>
    </w:p>
    <w:p w:rsidR="0051735D" w:rsidRDefault="0051735D">
      <w:pPr>
        <w:pStyle w:val="ConsPlusNonformat"/>
      </w:pPr>
      <w:r>
        <w:t xml:space="preserve"> и пожаро-</w:t>
      </w:r>
    </w:p>
    <w:p w:rsidR="0051735D" w:rsidRDefault="0051735D">
      <w:pPr>
        <w:pStyle w:val="ConsPlusNonformat"/>
      </w:pPr>
      <w:r>
        <w:t xml:space="preserve"> опасность</w:t>
      </w:r>
    </w:p>
    <w:p w:rsidR="0051735D" w:rsidRDefault="0051735D">
      <w:pPr>
        <w:pStyle w:val="ConsPlusNonformat"/>
      </w:pPr>
      <w:r>
        <w:t>───────────────────────────────────────────────────────────────────────────</w:t>
      </w:r>
    </w:p>
    <w:p w:rsidR="0051735D" w:rsidRDefault="0051735D">
      <w:pPr>
        <w:pStyle w:val="ConsPlusNonformat"/>
      </w:pPr>
      <w:r>
        <w:t xml:space="preserve"> Опасность</w:t>
      </w:r>
    </w:p>
    <w:p w:rsidR="0051735D" w:rsidRDefault="0051735D">
      <w:pPr>
        <w:pStyle w:val="ConsPlusNonformat"/>
      </w:pPr>
      <w:r>
        <w:t xml:space="preserve"> для человека</w:t>
      </w:r>
    </w:p>
    <w:p w:rsidR="0051735D" w:rsidRDefault="0051735D">
      <w:pPr>
        <w:pStyle w:val="ConsPlusNonformat"/>
      </w:pPr>
      <w:r>
        <w:t>───────────────────────────────────────────────────────────────────────────</w:t>
      </w:r>
    </w:p>
    <w:p w:rsidR="0051735D" w:rsidRDefault="0051735D">
      <w:pPr>
        <w:pStyle w:val="ConsPlusNonformat"/>
      </w:pPr>
      <w:r>
        <w:t xml:space="preserve">                      Средства индивидуальной защиты</w:t>
      </w:r>
    </w:p>
    <w:p w:rsidR="0051735D" w:rsidRDefault="0051735D">
      <w:pPr>
        <w:pStyle w:val="ConsPlusNonformat"/>
      </w:pPr>
      <w:r>
        <w:t>───────────────────────────────────────────────────────────────────────────</w:t>
      </w:r>
    </w:p>
    <w:p w:rsidR="0051735D" w:rsidRDefault="0051735D">
      <w:pPr>
        <w:pStyle w:val="ConsPlusNonformat"/>
      </w:pPr>
    </w:p>
    <w:p w:rsidR="0051735D" w:rsidRDefault="0051735D">
      <w:pPr>
        <w:pStyle w:val="ConsPlusNonformat"/>
      </w:pPr>
      <w:bookmarkStart w:id="217" w:name="Par35339"/>
      <w:bookmarkEnd w:id="217"/>
      <w:r>
        <w:t xml:space="preserve">                                       Оборотная сторона аварийной карточки</w:t>
      </w:r>
    </w:p>
    <w:p w:rsidR="0051735D" w:rsidRDefault="0051735D">
      <w:pPr>
        <w:pStyle w:val="ConsPlusNonformat"/>
      </w:pPr>
    </w:p>
    <w:p w:rsidR="0051735D" w:rsidRDefault="0051735D">
      <w:pPr>
        <w:pStyle w:val="ConsPlusNonformat"/>
      </w:pPr>
      <w:r>
        <w:t xml:space="preserve">    Необходимые действия при аварийных ситуациях</w:t>
      </w:r>
    </w:p>
    <w:p w:rsidR="0051735D" w:rsidRDefault="0051735D">
      <w:pPr>
        <w:pStyle w:val="ConsPlusNonformat"/>
      </w:pPr>
    </w:p>
    <w:p w:rsidR="0051735D" w:rsidRDefault="0051735D">
      <w:pPr>
        <w:pStyle w:val="ConsPlusNonformat"/>
      </w:pPr>
      <w:r>
        <w:t>───────────────────────────────────────────────────────────────────────────</w:t>
      </w:r>
    </w:p>
    <w:p w:rsidR="0051735D" w:rsidRDefault="0051735D">
      <w:pPr>
        <w:pStyle w:val="ConsPlusNonformat"/>
      </w:pPr>
      <w:r>
        <w:t xml:space="preserve"> Общего</w:t>
      </w:r>
    </w:p>
    <w:p w:rsidR="0051735D" w:rsidRDefault="0051735D">
      <w:pPr>
        <w:pStyle w:val="ConsPlusNonformat"/>
      </w:pPr>
      <w:r>
        <w:lastRenderedPageBreak/>
        <w:t xml:space="preserve"> характера</w:t>
      </w:r>
    </w:p>
    <w:p w:rsidR="0051735D" w:rsidRDefault="0051735D">
      <w:pPr>
        <w:pStyle w:val="ConsPlusNonformat"/>
      </w:pPr>
      <w:r>
        <w:t>───────────────────────────────────────────────────────────────────────────</w:t>
      </w:r>
    </w:p>
    <w:p w:rsidR="0051735D" w:rsidRDefault="0051735D">
      <w:pPr>
        <w:pStyle w:val="ConsPlusNonformat"/>
      </w:pPr>
      <w:r>
        <w:t xml:space="preserve"> При развале</w:t>
      </w:r>
    </w:p>
    <w:p w:rsidR="0051735D" w:rsidRDefault="0051735D">
      <w:pPr>
        <w:pStyle w:val="ConsPlusNonformat"/>
      </w:pPr>
      <w:r>
        <w:t xml:space="preserve"> и россыпи</w:t>
      </w:r>
    </w:p>
    <w:p w:rsidR="0051735D" w:rsidRDefault="0051735D">
      <w:pPr>
        <w:pStyle w:val="ConsPlusNonformat"/>
      </w:pPr>
      <w:r>
        <w:t xml:space="preserve"> (разливе)</w:t>
      </w:r>
    </w:p>
    <w:p w:rsidR="0051735D" w:rsidRDefault="0051735D">
      <w:pPr>
        <w:pStyle w:val="ConsPlusNonformat"/>
      </w:pPr>
      <w:r>
        <w:t>──────────────────────────────────────────────────────────────────</w:t>
      </w:r>
    </w:p>
    <w:p w:rsidR="0051735D" w:rsidRDefault="0051735D">
      <w:pPr>
        <w:pStyle w:val="ConsPlusNonformat"/>
      </w:pPr>
      <w:r>
        <w:t xml:space="preserve"> При</w:t>
      </w:r>
    </w:p>
    <w:p w:rsidR="0051735D" w:rsidRDefault="0051735D">
      <w:pPr>
        <w:pStyle w:val="ConsPlusNonformat"/>
      </w:pPr>
      <w:r>
        <w:t xml:space="preserve"> возгорании</w:t>
      </w:r>
    </w:p>
    <w:p w:rsidR="0051735D" w:rsidRDefault="0051735D">
      <w:pPr>
        <w:pStyle w:val="ConsPlusNonformat"/>
      </w:pPr>
      <w:r>
        <w:t xml:space="preserve"> и пожаре</w:t>
      </w:r>
    </w:p>
    <w:p w:rsidR="0051735D" w:rsidRDefault="0051735D">
      <w:pPr>
        <w:pStyle w:val="ConsPlusNonformat"/>
      </w:pPr>
      <w:r>
        <w:t>───────────────────────────────────────────────────────────────────────────</w:t>
      </w:r>
    </w:p>
    <w:p w:rsidR="0051735D" w:rsidRDefault="0051735D">
      <w:pPr>
        <w:pStyle w:val="ConsPlusNonformat"/>
      </w:pPr>
      <w:r>
        <w:t xml:space="preserve">                    Меры экстренной медицинской помощи</w:t>
      </w:r>
    </w:p>
    <w:p w:rsidR="0051735D" w:rsidRDefault="0051735D">
      <w:pPr>
        <w:pStyle w:val="ConsPlusNonformat"/>
      </w:pPr>
      <w: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218" w:name="Par35362"/>
      <w:bookmarkEnd w:id="218"/>
      <w:r>
        <w:rPr>
          <w:rFonts w:ascii="Calibri" w:hAnsi="Calibri" w:cs="Calibri"/>
        </w:rPr>
        <w:t>Приложение N 14</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Nonformat"/>
      </w:pPr>
      <w:bookmarkStart w:id="219" w:name="Par35366"/>
      <w:bookmarkEnd w:id="219"/>
      <w:r>
        <w:t xml:space="preserve">                              ХАРАКТЕРИСТИКА</w:t>
      </w:r>
    </w:p>
    <w:p w:rsidR="0051735D" w:rsidRDefault="0051735D">
      <w:pPr>
        <w:pStyle w:val="ConsPlusNonformat"/>
      </w:pPr>
      <w:r>
        <w:t xml:space="preserve">                       НОВОГО ВЗРЫВЧАТОГО МАТЕРИАЛА</w:t>
      </w:r>
    </w:p>
    <w:p w:rsidR="0051735D" w:rsidRDefault="0051735D">
      <w:pPr>
        <w:pStyle w:val="ConsPlusNonformat"/>
      </w:pPr>
    </w:p>
    <w:p w:rsidR="0051735D" w:rsidRDefault="0051735D">
      <w:pPr>
        <w:pStyle w:val="ConsPlusNonformat"/>
      </w:pPr>
      <w:r>
        <w:t xml:space="preserve">       _____________________________________________________________</w:t>
      </w:r>
    </w:p>
    <w:p w:rsidR="0051735D" w:rsidRDefault="0051735D">
      <w:pPr>
        <w:pStyle w:val="ConsPlusNonformat"/>
      </w:pPr>
      <w:r>
        <w:t xml:space="preserve">        (наименование организации, предъявляющей груз к перевозке)</w:t>
      </w:r>
    </w:p>
    <w:p w:rsidR="0051735D" w:rsidRDefault="0051735D">
      <w:pPr>
        <w:pStyle w:val="ConsPlusNonformat"/>
      </w:pPr>
    </w:p>
    <w:p w:rsidR="0051735D" w:rsidRDefault="0051735D">
      <w:pPr>
        <w:pStyle w:val="ConsPlusNonformat"/>
      </w:pPr>
      <w:r>
        <w:t xml:space="preserve">    1.  Техническое,  химическое наименование груза, его синонимы (основное</w:t>
      </w:r>
    </w:p>
    <w:p w:rsidR="0051735D" w:rsidRDefault="0051735D">
      <w:pPr>
        <w:pStyle w:val="ConsPlusNonformat"/>
      </w:pPr>
      <w:r>
        <w:t>подчеркнуть) номер ООН ____________________________________________________</w:t>
      </w:r>
    </w:p>
    <w:p w:rsidR="0051735D" w:rsidRDefault="0051735D">
      <w:pPr>
        <w:pStyle w:val="ConsPlusNonformat"/>
      </w:pPr>
      <w:r>
        <w:t xml:space="preserve">    2.  Номер  государственного стандарта или технических условий (для ТУ -</w:t>
      </w:r>
    </w:p>
    <w:p w:rsidR="0051735D" w:rsidRDefault="0051735D">
      <w:pPr>
        <w:pStyle w:val="ConsPlusNonformat"/>
      </w:pPr>
      <w:r>
        <w:t>когда и какой организацией утверждены) ____________________________________</w:t>
      </w:r>
    </w:p>
    <w:p w:rsidR="0051735D" w:rsidRDefault="0051735D">
      <w:pPr>
        <w:pStyle w:val="ConsPlusNonformat"/>
      </w:pPr>
      <w:r>
        <w:t xml:space="preserve">    3. Вид отправки (повагонная, мелкими партиями, контейнерами) __________</w:t>
      </w:r>
    </w:p>
    <w:p w:rsidR="0051735D" w:rsidRDefault="0051735D">
      <w:pPr>
        <w:pStyle w:val="ConsPlusNonformat"/>
      </w:pPr>
      <w:r>
        <w:t xml:space="preserve">    4.   Тип   крытого   вагона   (специальный,   парка   железных   дорог,</w:t>
      </w:r>
    </w:p>
    <w:p w:rsidR="0051735D" w:rsidRDefault="0051735D">
      <w:pPr>
        <w:pStyle w:val="ConsPlusNonformat"/>
      </w:pPr>
      <w:r>
        <w:t>специализированный),   тип   специализированного   контейнера,   в  котором</w:t>
      </w:r>
    </w:p>
    <w:p w:rsidR="0051735D" w:rsidRDefault="0051735D">
      <w:pPr>
        <w:pStyle w:val="ConsPlusNonformat"/>
      </w:pPr>
      <w:r>
        <w:t>предлагается возить груз __________________________________________________</w:t>
      </w:r>
    </w:p>
    <w:p w:rsidR="0051735D" w:rsidRDefault="0051735D">
      <w:pPr>
        <w:pStyle w:val="ConsPlusNonformat"/>
      </w:pPr>
      <w:r>
        <w:t xml:space="preserve">    5. Объем перевозки в месяц, т _________________________________________</w:t>
      </w:r>
    </w:p>
    <w:p w:rsidR="0051735D" w:rsidRDefault="0051735D">
      <w:pPr>
        <w:pStyle w:val="ConsPlusNonformat"/>
      </w:pPr>
      <w:r>
        <w:t xml:space="preserve">    6. Станция и дорога отправления груза _________________________________</w:t>
      </w:r>
    </w:p>
    <w:p w:rsidR="0051735D" w:rsidRDefault="0051735D">
      <w:pPr>
        <w:pStyle w:val="ConsPlusNonformat"/>
      </w:pPr>
      <w:r>
        <w:t xml:space="preserve">    7. Станция и дорога назначения груза __________________________________</w:t>
      </w:r>
    </w:p>
    <w:p w:rsidR="0051735D" w:rsidRDefault="0051735D">
      <w:pPr>
        <w:pStyle w:val="ConsPlusNonformat"/>
      </w:pPr>
    </w:p>
    <w:p w:rsidR="0051735D" w:rsidRDefault="0051735D">
      <w:pPr>
        <w:pStyle w:val="ConsPlusNonformat"/>
      </w:pPr>
      <w:bookmarkStart w:id="220" w:name="Par35384"/>
      <w:bookmarkEnd w:id="220"/>
      <w:r>
        <w:t xml:space="preserve">                             Основные свойства</w:t>
      </w:r>
    </w:p>
    <w:p w:rsidR="0051735D" w:rsidRDefault="0051735D">
      <w:pPr>
        <w:pStyle w:val="ConsPlusNonformat"/>
      </w:pPr>
    </w:p>
    <w:p w:rsidR="0051735D" w:rsidRDefault="0051735D">
      <w:pPr>
        <w:pStyle w:val="ConsPlusNonformat"/>
      </w:pPr>
      <w:r>
        <w:t xml:space="preserve">    8.  Номер  класса, подкласса, группа совместимости, к которой относится</w:t>
      </w:r>
    </w:p>
    <w:p w:rsidR="0051735D" w:rsidRDefault="0051735D">
      <w:pPr>
        <w:pStyle w:val="ConsPlusNonformat"/>
      </w:pPr>
      <w:r>
        <w:t>вещество  (изделие)  в соответствии с классификацией опасных грузов по ГОСТ</w:t>
      </w:r>
    </w:p>
    <w:p w:rsidR="0051735D" w:rsidRDefault="0051735D">
      <w:pPr>
        <w:pStyle w:val="ConsPlusNonformat"/>
      </w:pPr>
      <w:r>
        <w:t>19433-88; класс опасности по ГОСТ 12.1.007-76 _____________________________</w:t>
      </w:r>
    </w:p>
    <w:p w:rsidR="0051735D" w:rsidRDefault="0051735D">
      <w:pPr>
        <w:pStyle w:val="ConsPlusNonformat"/>
      </w:pPr>
      <w:r>
        <w:t xml:space="preserve">    9.  Агрегатное  состояние вещества (жидкость, сыпучее вещество, твердое</w:t>
      </w:r>
    </w:p>
    <w:p w:rsidR="0051735D" w:rsidRDefault="0051735D">
      <w:pPr>
        <w:pStyle w:val="ConsPlusNonformat"/>
      </w:pPr>
      <w:r>
        <w:t>тело  и  др.)  и в каком состоянии перевозится (в сухом, увлажненном виде),</w:t>
      </w:r>
    </w:p>
    <w:p w:rsidR="0051735D" w:rsidRDefault="0051735D">
      <w:pPr>
        <w:pStyle w:val="ConsPlusNonformat"/>
      </w:pPr>
      <w:r>
        <w:t>плотность, цвет, запах ____________________________________________________</w:t>
      </w:r>
    </w:p>
    <w:p w:rsidR="0051735D" w:rsidRDefault="0051735D">
      <w:pPr>
        <w:pStyle w:val="ConsPlusNonformat"/>
      </w:pPr>
      <w:r>
        <w:t xml:space="preserve">    10. Внешний вид изделия (в оболочке, наполнитель и т.д.) ______________</w:t>
      </w:r>
    </w:p>
    <w:p w:rsidR="0051735D" w:rsidRDefault="0051735D">
      <w:pPr>
        <w:pStyle w:val="ConsPlusNonformat"/>
      </w:pPr>
      <w:r>
        <w:t xml:space="preserve">    11.  Токсичность:  вещества,  паров,  продуктов горения, взрыва по ГОСТ</w:t>
      </w:r>
    </w:p>
    <w:p w:rsidR="0051735D" w:rsidRDefault="0051735D">
      <w:pPr>
        <w:pStyle w:val="ConsPlusNonformat"/>
      </w:pPr>
      <w:hyperlink r:id="rId1453" w:history="1">
        <w:r>
          <w:rPr>
            <w:color w:val="0000FF"/>
          </w:rPr>
          <w:t>12.1.005-88</w:t>
        </w:r>
      </w:hyperlink>
      <w:r>
        <w:t xml:space="preserve"> _______________________________________________________________</w:t>
      </w:r>
    </w:p>
    <w:p w:rsidR="0051735D" w:rsidRDefault="0051735D">
      <w:pPr>
        <w:pStyle w:val="ConsPlusNonformat"/>
      </w:pPr>
      <w:r>
        <w:t xml:space="preserve">    12. Растворимость в воде ______________________________________________</w:t>
      </w:r>
    </w:p>
    <w:p w:rsidR="0051735D" w:rsidRDefault="0051735D">
      <w:pPr>
        <w:pStyle w:val="ConsPlusNonformat"/>
      </w:pPr>
      <w:r>
        <w:t xml:space="preserve">    13. Взаимодействие с водой ____________________________________________</w:t>
      </w:r>
    </w:p>
    <w:p w:rsidR="0051735D" w:rsidRDefault="0051735D">
      <w:pPr>
        <w:pStyle w:val="ConsPlusNonformat"/>
      </w:pPr>
      <w:r>
        <w:t xml:space="preserve">    14. Температура кипения, град. C ______________________________________</w:t>
      </w:r>
    </w:p>
    <w:p w:rsidR="0051735D" w:rsidRDefault="0051735D">
      <w:pPr>
        <w:pStyle w:val="ConsPlusNonformat"/>
      </w:pPr>
      <w:r>
        <w:t xml:space="preserve">    15. Плотность при температуре 20 град. C, кг/куб. м ___________________</w:t>
      </w:r>
    </w:p>
    <w:p w:rsidR="0051735D" w:rsidRDefault="0051735D">
      <w:pPr>
        <w:pStyle w:val="ConsPlusNonformat"/>
      </w:pPr>
      <w:r>
        <w:t xml:space="preserve">    16.  Упругость  паров  при  температурах  -10 град. C; +10 град. C; +20</w:t>
      </w:r>
    </w:p>
    <w:p w:rsidR="0051735D" w:rsidRDefault="0051735D">
      <w:pPr>
        <w:pStyle w:val="ConsPlusNonformat"/>
      </w:pPr>
      <w:r>
        <w:t>град. C; +50 град. C, ПА __________________________________________________</w:t>
      </w:r>
    </w:p>
    <w:p w:rsidR="0051735D" w:rsidRDefault="0051735D">
      <w:pPr>
        <w:pStyle w:val="ConsPlusNonformat"/>
      </w:pPr>
      <w:r>
        <w:t xml:space="preserve">    17. Температура плавания, град. C _____________________________________</w:t>
      </w:r>
    </w:p>
    <w:p w:rsidR="0051735D" w:rsidRDefault="0051735D">
      <w:pPr>
        <w:pStyle w:val="ConsPlusNonformat"/>
      </w:pPr>
    </w:p>
    <w:p w:rsidR="0051735D" w:rsidRDefault="0051735D">
      <w:pPr>
        <w:pStyle w:val="ConsPlusNonformat"/>
      </w:pPr>
      <w:bookmarkStart w:id="221" w:name="Par35403"/>
      <w:bookmarkEnd w:id="221"/>
      <w:r>
        <w:t xml:space="preserve">                   Пожароопасные и взрывчатые характеристики</w:t>
      </w:r>
    </w:p>
    <w:p w:rsidR="0051735D" w:rsidRDefault="0051735D">
      <w:pPr>
        <w:pStyle w:val="ConsPlusNonformat"/>
      </w:pPr>
    </w:p>
    <w:p w:rsidR="0051735D" w:rsidRDefault="0051735D">
      <w:pPr>
        <w:pStyle w:val="ConsPlusNonformat"/>
      </w:pPr>
      <w:r>
        <w:t xml:space="preserve">    18. Температура вспышки по ГОСТ, град. C ______________________________</w:t>
      </w:r>
    </w:p>
    <w:p w:rsidR="0051735D" w:rsidRDefault="0051735D">
      <w:pPr>
        <w:pStyle w:val="ConsPlusNonformat"/>
      </w:pPr>
      <w:r>
        <w:t xml:space="preserve">    19. Чувствительность к механическим воздействиям:</w:t>
      </w:r>
    </w:p>
    <w:p w:rsidR="0051735D" w:rsidRDefault="0051735D">
      <w:pPr>
        <w:pStyle w:val="ConsPlusNonformat"/>
      </w:pPr>
      <w:r>
        <w:lastRenderedPageBreak/>
        <w:t xml:space="preserve">    удару на приборе 1 _____ мм, на приборе 2 _____________________________</w:t>
      </w:r>
    </w:p>
    <w:p w:rsidR="0051735D" w:rsidRDefault="0051735D">
      <w:pPr>
        <w:pStyle w:val="ConsPlusNonformat"/>
      </w:pPr>
      <w:r>
        <w:t xml:space="preserve">    трение на приборе К-44-Ш ______________________________________________</w:t>
      </w:r>
    </w:p>
    <w:p w:rsidR="0051735D" w:rsidRDefault="0051735D">
      <w:pPr>
        <w:pStyle w:val="ConsPlusNonformat"/>
      </w:pPr>
      <w:r>
        <w:t xml:space="preserve">    испытанию на сброс с высоты 12 м по методике ООН 4(в) _________________</w:t>
      </w:r>
    </w:p>
    <w:p w:rsidR="0051735D" w:rsidRDefault="0051735D">
      <w:pPr>
        <w:pStyle w:val="ConsPlusNonformat"/>
      </w:pPr>
      <w:r>
        <w:t xml:space="preserve">    20. Термостойкость по ОСТ 84-2343-87 __________________________________</w:t>
      </w:r>
    </w:p>
    <w:p w:rsidR="0051735D" w:rsidRDefault="0051735D">
      <w:pPr>
        <w:pStyle w:val="ConsPlusNonformat"/>
      </w:pPr>
      <w:r>
        <w:t xml:space="preserve">    21. Чувствительность к пламени (по методике ООН, серия испытаний 3) ___</w:t>
      </w:r>
    </w:p>
    <w:p w:rsidR="0051735D" w:rsidRDefault="0051735D">
      <w:pPr>
        <w:pStyle w:val="ConsPlusNonformat"/>
      </w:pPr>
      <w:r>
        <w:t xml:space="preserve">    22.  Склонность к переходу горения во взрыв, детонацию по ОСТ 84-904-74</w:t>
      </w:r>
    </w:p>
    <w:p w:rsidR="0051735D" w:rsidRDefault="0051735D">
      <w:pPr>
        <w:pStyle w:val="ConsPlusNonformat"/>
      </w:pPr>
      <w:r>
        <w:t>(для ВМ подкласса 1.3) ____________________________________________________</w:t>
      </w:r>
    </w:p>
    <w:p w:rsidR="0051735D" w:rsidRDefault="0051735D">
      <w:pPr>
        <w:pStyle w:val="ConsPlusNonformat"/>
      </w:pPr>
      <w:r>
        <w:t xml:space="preserve">    23.  Чувствительность к электрическому разряду по ОСТ В 84-2176-84 (для</w:t>
      </w:r>
    </w:p>
    <w:p w:rsidR="0051735D" w:rsidRDefault="0051735D">
      <w:pPr>
        <w:pStyle w:val="ConsPlusNonformat"/>
      </w:pPr>
      <w:r>
        <w:t>ВМ подкласса 1.3) (минимальная энергия зажигания), мд _____________________</w:t>
      </w:r>
    </w:p>
    <w:p w:rsidR="0051735D" w:rsidRDefault="0051735D">
      <w:pPr>
        <w:pStyle w:val="ConsPlusNonformat"/>
      </w:pPr>
      <w:r>
        <w:t xml:space="preserve">    24.  Радиус  опасной  зоны при детонации ВМ массой или разлета осколков</w:t>
      </w:r>
    </w:p>
    <w:p w:rsidR="0051735D" w:rsidRDefault="0051735D">
      <w:pPr>
        <w:pStyle w:val="ConsPlusNonformat"/>
      </w:pPr>
      <w:r>
        <w:t>при  полной  загрузке  вагона  (по  нормативной  документации)  для веществ</w:t>
      </w:r>
    </w:p>
    <w:p w:rsidR="0051735D" w:rsidRDefault="0051735D">
      <w:pPr>
        <w:pStyle w:val="ConsPlusNonformat"/>
      </w:pPr>
      <w:r>
        <w:t>подклассов 1.1; 1.2; 1.5 ___ м (при горении для веществ подкласса 1.3) ____</w:t>
      </w:r>
    </w:p>
    <w:p w:rsidR="0051735D" w:rsidRDefault="0051735D">
      <w:pPr>
        <w:pStyle w:val="ConsPlusNonformat"/>
      </w:pPr>
      <w:r>
        <w:t xml:space="preserve">    25. Вид упаковки в соответствии с </w:t>
      </w:r>
      <w:hyperlink w:anchor="Par34602" w:history="1">
        <w:r>
          <w:rPr>
            <w:color w:val="0000FF"/>
          </w:rPr>
          <w:t>Приложением 11</w:t>
        </w:r>
      </w:hyperlink>
      <w:r>
        <w:t xml:space="preserve"> Правил и НД __________</w:t>
      </w:r>
    </w:p>
    <w:p w:rsidR="0051735D" w:rsidRDefault="0051735D">
      <w:pPr>
        <w:pStyle w:val="ConsPlusNonformat"/>
      </w:pPr>
      <w:r>
        <w:t xml:space="preserve">    26. Оценка безопасности при имитации транспортировки по В 25147-82, ОСТ</w:t>
      </w:r>
    </w:p>
    <w:p w:rsidR="0051735D" w:rsidRDefault="0051735D">
      <w:pPr>
        <w:pStyle w:val="ConsPlusNonformat"/>
      </w:pPr>
      <w:r>
        <w:t>В 84-1855-86 (для ВМ подкласса 1.2) _______________________________________</w:t>
      </w:r>
    </w:p>
    <w:p w:rsidR="0051735D" w:rsidRDefault="0051735D">
      <w:pPr>
        <w:pStyle w:val="ConsPlusNonformat"/>
      </w:pPr>
      <w:r>
        <w:t xml:space="preserve">    27.  Результаты  испытаний  по  отношению ВМ к подклассу (по материалам</w:t>
      </w:r>
    </w:p>
    <w:p w:rsidR="0051735D" w:rsidRDefault="0051735D">
      <w:pPr>
        <w:pStyle w:val="ConsPlusNonformat"/>
      </w:pPr>
      <w:r>
        <w:t>ООН, серии испытаний 5, 6, 7) _____________________________________________</w:t>
      </w:r>
    </w:p>
    <w:p w:rsidR="0051735D" w:rsidRDefault="0051735D">
      <w:pPr>
        <w:pStyle w:val="ConsPlusNonformat"/>
      </w:pPr>
      <w:r>
        <w:t xml:space="preserve">    28. Средства тушения пожара ___________________________________________</w:t>
      </w:r>
    </w:p>
    <w:p w:rsidR="0051735D" w:rsidRDefault="0051735D">
      <w:pPr>
        <w:pStyle w:val="ConsPlusNonformat"/>
      </w:pPr>
    </w:p>
    <w:p w:rsidR="0051735D" w:rsidRDefault="0051735D">
      <w:pPr>
        <w:pStyle w:val="ConsPlusNonformat"/>
      </w:pPr>
      <w:bookmarkStart w:id="222" w:name="Par35426"/>
      <w:bookmarkEnd w:id="222"/>
      <w:r>
        <w:t xml:space="preserve">                 Транспортирование, требования к перевозке</w:t>
      </w:r>
    </w:p>
    <w:p w:rsidR="0051735D" w:rsidRDefault="0051735D">
      <w:pPr>
        <w:pStyle w:val="ConsPlusNonformat"/>
      </w:pPr>
    </w:p>
    <w:p w:rsidR="0051735D" w:rsidRDefault="0051735D">
      <w:pPr>
        <w:pStyle w:val="ConsPlusNonformat"/>
      </w:pPr>
      <w:r>
        <w:t xml:space="preserve">    29.  Масса отдельного грузового места, кг; вместимость первичной тары и</w:t>
      </w:r>
    </w:p>
    <w:p w:rsidR="0051735D" w:rsidRDefault="0051735D">
      <w:pPr>
        <w:pStyle w:val="ConsPlusNonformat"/>
      </w:pPr>
      <w:r>
        <w:t>норма ее наполнения _______________________________________________________</w:t>
      </w:r>
    </w:p>
    <w:p w:rsidR="0051735D" w:rsidRDefault="0051735D">
      <w:pPr>
        <w:pStyle w:val="ConsPlusNonformat"/>
      </w:pPr>
      <w:r>
        <w:t xml:space="preserve">    30. Возможность совместных перевозок __________________________________</w:t>
      </w:r>
    </w:p>
    <w:p w:rsidR="0051735D" w:rsidRDefault="0051735D">
      <w:pPr>
        <w:pStyle w:val="ConsPlusNonformat"/>
      </w:pPr>
      <w:r>
        <w:t xml:space="preserve">    31.  Способ  очистки  вагона (контейнера) после выгрузки, необходимость</w:t>
      </w:r>
    </w:p>
    <w:p w:rsidR="0051735D" w:rsidRDefault="0051735D">
      <w:pPr>
        <w:pStyle w:val="ConsPlusNonformat"/>
      </w:pPr>
      <w:r>
        <w:t>промывки  и  обеззараживания,  какими  силами  и средствами это должно быть</w:t>
      </w:r>
    </w:p>
    <w:p w:rsidR="0051735D" w:rsidRDefault="0051735D">
      <w:pPr>
        <w:pStyle w:val="ConsPlusNonformat"/>
      </w:pPr>
      <w:r>
        <w:t>проведено _________________________________________________________________</w:t>
      </w:r>
    </w:p>
    <w:p w:rsidR="0051735D" w:rsidRDefault="0051735D">
      <w:pPr>
        <w:pStyle w:val="ConsPlusNonformat"/>
      </w:pPr>
      <w:r>
        <w:t xml:space="preserve">    32. Средства индивидуальной защиты ____________________________________</w:t>
      </w:r>
    </w:p>
    <w:p w:rsidR="0051735D" w:rsidRDefault="0051735D">
      <w:pPr>
        <w:pStyle w:val="ConsPlusNonformat"/>
      </w:pPr>
      <w:r>
        <w:t xml:space="preserve">    33.  Требования  техники безопасности при погрузке, выгрузке и хранении</w:t>
      </w:r>
    </w:p>
    <w:p w:rsidR="0051735D" w:rsidRDefault="0051735D">
      <w:pPr>
        <w:pStyle w:val="ConsPlusNonformat"/>
      </w:pPr>
      <w:r>
        <w:t>груза _____________________________________________________________________</w:t>
      </w:r>
    </w:p>
    <w:p w:rsidR="0051735D" w:rsidRDefault="0051735D">
      <w:pPr>
        <w:pStyle w:val="ConsPlusNonformat"/>
      </w:pPr>
    </w:p>
    <w:p w:rsidR="0051735D" w:rsidRDefault="0051735D">
      <w:pPr>
        <w:pStyle w:val="ConsPlusNonformat"/>
      </w:pPr>
      <w:r>
        <w:t>Дата представления характеристики</w:t>
      </w:r>
    </w:p>
    <w:p w:rsidR="0051735D" w:rsidRDefault="0051735D">
      <w:pPr>
        <w:pStyle w:val="ConsPlusNonformat"/>
      </w:pPr>
    </w:p>
    <w:p w:rsidR="0051735D" w:rsidRDefault="0051735D">
      <w:pPr>
        <w:pStyle w:val="ConsPlusNonformat"/>
      </w:pPr>
      <w:r>
        <w:t>Подпись руководителя            ______________________</w:t>
      </w:r>
    </w:p>
    <w:p w:rsidR="0051735D" w:rsidRDefault="0051735D">
      <w:pPr>
        <w:pStyle w:val="ConsPlusNonformat"/>
      </w:pPr>
      <w:r>
        <w:t>предприятия-грузоотправителя</w:t>
      </w:r>
    </w:p>
    <w:p w:rsidR="0051735D" w:rsidRDefault="0051735D">
      <w:pPr>
        <w:pStyle w:val="ConsPlusNonformat"/>
      </w:pPr>
    </w:p>
    <w:p w:rsidR="0051735D" w:rsidRDefault="0051735D">
      <w:pPr>
        <w:pStyle w:val="ConsPlusNonformat"/>
      </w:pPr>
      <w:r>
        <w:t>М.П.</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223" w:name="Par35449"/>
      <w:bookmarkEnd w:id="223"/>
      <w:r>
        <w:rPr>
          <w:rFonts w:ascii="Calibri" w:hAnsi="Calibri" w:cs="Calibri"/>
        </w:rPr>
        <w:t>Приложение N 15</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Nonformat"/>
      </w:pPr>
      <w:bookmarkStart w:id="224" w:name="Par35453"/>
      <w:bookmarkEnd w:id="224"/>
      <w:r>
        <w:t xml:space="preserve">                           ФОРМА ДЕКАДНОЙ ЗАЯВКИ</w:t>
      </w:r>
    </w:p>
    <w:p w:rsidR="0051735D" w:rsidRDefault="0051735D">
      <w:pPr>
        <w:pStyle w:val="ConsPlusNonformat"/>
      </w:pPr>
    </w:p>
    <w:p w:rsidR="0051735D" w:rsidRDefault="0051735D">
      <w:pPr>
        <w:pStyle w:val="ConsPlusNonformat"/>
      </w:pPr>
      <w:r>
        <w:t xml:space="preserve">    Начальнику ___________ отделения дороги, через начальника станции _____</w:t>
      </w:r>
    </w:p>
    <w:p w:rsidR="0051735D" w:rsidRDefault="0051735D">
      <w:pPr>
        <w:pStyle w:val="ConsPlusNonformat"/>
      </w:pPr>
      <w:r>
        <w:t xml:space="preserve">    военному коменданту ж.д. (участка, станции) ___________________________</w:t>
      </w:r>
    </w:p>
    <w:p w:rsidR="0051735D" w:rsidRDefault="0051735D">
      <w:pPr>
        <w:pStyle w:val="ConsPlusNonformat"/>
      </w:pPr>
      <w:r>
        <w:t xml:space="preserve">    начальнику ОСП МВД на ____________________________________________ ж.д.</w:t>
      </w:r>
    </w:p>
    <w:p w:rsidR="0051735D" w:rsidRDefault="0051735D">
      <w:pPr>
        <w:pStyle w:val="ConsPlusNonformat"/>
      </w:pPr>
    </w:p>
    <w:p w:rsidR="0051735D" w:rsidRDefault="0051735D">
      <w:pPr>
        <w:pStyle w:val="ConsPlusNonformat"/>
      </w:pPr>
      <w:r>
        <w:t xml:space="preserve">                              ДЕКАДНАЯ ЗАЯВКА</w:t>
      </w:r>
    </w:p>
    <w:p w:rsidR="0051735D" w:rsidRDefault="0051735D">
      <w:pPr>
        <w:pStyle w:val="ConsPlusNonformat"/>
      </w:pPr>
    </w:p>
    <w:p w:rsidR="0051735D" w:rsidRDefault="0051735D">
      <w:pPr>
        <w:pStyle w:val="ConsPlusNonformat"/>
      </w:pPr>
      <w:r>
        <w:t xml:space="preserve">    на погрузку по __________________________________________________ плану</w:t>
      </w:r>
    </w:p>
    <w:p w:rsidR="0051735D" w:rsidRDefault="0051735D">
      <w:pPr>
        <w:pStyle w:val="ConsPlusNonformat"/>
      </w:pPr>
      <w:r>
        <w:t xml:space="preserve">                         (основному или дополнительному)</w:t>
      </w:r>
    </w:p>
    <w:p w:rsidR="0051735D" w:rsidRDefault="0051735D">
      <w:pPr>
        <w:pStyle w:val="ConsPlusNonformat"/>
      </w:pPr>
      <w:r>
        <w:t xml:space="preserve">    в период ___________ декады ___________ м-ц ______________ 19__ г.</w:t>
      </w:r>
    </w:p>
    <w:p w:rsidR="0051735D" w:rsidRDefault="0051735D">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880"/>
        <w:gridCol w:w="1320"/>
        <w:gridCol w:w="1100"/>
        <w:gridCol w:w="770"/>
        <w:gridCol w:w="660"/>
        <w:gridCol w:w="770"/>
        <w:gridCol w:w="880"/>
        <w:gridCol w:w="990"/>
        <w:gridCol w:w="770"/>
        <w:gridCol w:w="1100"/>
      </w:tblGrid>
      <w:tr w:rsidR="0051735D">
        <w:tblPrEx>
          <w:tblCellMar>
            <w:top w:w="0" w:type="dxa"/>
            <w:bottom w:w="0" w:type="dxa"/>
          </w:tblCellMar>
        </w:tblPrEx>
        <w:trPr>
          <w:trHeight w:val="360"/>
          <w:tblCellSpacing w:w="5" w:type="nil"/>
        </w:trPr>
        <w:tc>
          <w:tcPr>
            <w:tcW w:w="88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Число,</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 xml:space="preserve">месяц </w:t>
            </w:r>
          </w:p>
        </w:tc>
        <w:tc>
          <w:tcPr>
            <w:tcW w:w="132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 xml:space="preserve">Номера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 xml:space="preserve">воинских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транспор-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тов       </w:t>
            </w:r>
          </w:p>
        </w:tc>
        <w:tc>
          <w:tcPr>
            <w:tcW w:w="1100" w:type="dxa"/>
            <w:vMerge w:val="restart"/>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Условный</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 xml:space="preserve"> номер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(номер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ООН)  </w:t>
            </w:r>
          </w:p>
        </w:tc>
        <w:tc>
          <w:tcPr>
            <w:tcW w:w="5940" w:type="dxa"/>
            <w:gridSpan w:val="7"/>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 xml:space="preserve">              Количество вагонов              </w:t>
            </w:r>
          </w:p>
        </w:tc>
      </w:tr>
      <w:tr w:rsidR="0051735D">
        <w:tblPrEx>
          <w:tblCellMar>
            <w:top w:w="0" w:type="dxa"/>
            <w:bottom w:w="0" w:type="dxa"/>
          </w:tblCellMar>
        </w:tblPrEx>
        <w:trPr>
          <w:trHeight w:val="900"/>
          <w:tblCellSpacing w:w="5" w:type="nil"/>
        </w:trPr>
        <w:tc>
          <w:tcPr>
            <w:tcW w:w="88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32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100" w:type="dxa"/>
            <w:vMerge/>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77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люд-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ских </w:t>
            </w:r>
          </w:p>
        </w:tc>
        <w:tc>
          <w:tcPr>
            <w:tcW w:w="6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кры-</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тых </w:t>
            </w:r>
          </w:p>
        </w:tc>
        <w:tc>
          <w:tcPr>
            <w:tcW w:w="77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плат-</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форм </w:t>
            </w:r>
          </w:p>
        </w:tc>
        <w:tc>
          <w:tcPr>
            <w:tcW w:w="8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полу-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ваго-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нов   </w:t>
            </w:r>
          </w:p>
        </w:tc>
        <w:tc>
          <w:tcPr>
            <w:tcW w:w="99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отпра-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вителя </w:t>
            </w:r>
          </w:p>
        </w:tc>
        <w:tc>
          <w:tcPr>
            <w:tcW w:w="77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итого</w:t>
            </w: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в т.ч.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 вкл.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авто-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тормо-  </w:t>
            </w:r>
          </w:p>
          <w:p w:rsidR="0051735D" w:rsidRDefault="0051735D">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зами    </w:t>
            </w:r>
          </w:p>
        </w:tc>
      </w:tr>
      <w:tr w:rsidR="0051735D">
        <w:tblPrEx>
          <w:tblCellMar>
            <w:top w:w="0" w:type="dxa"/>
            <w:bottom w:w="0" w:type="dxa"/>
          </w:tblCellMar>
        </w:tblPrEx>
        <w:trPr>
          <w:tblCellSpacing w:w="5" w:type="nil"/>
        </w:trPr>
        <w:tc>
          <w:tcPr>
            <w:tcW w:w="8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77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66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77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8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99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77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c>
          <w:tcPr>
            <w:tcW w:w="110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jc w:val="both"/>
              <w:rPr>
                <w:rFonts w:ascii="Calibri" w:hAnsi="Calibri" w:cs="Calibri"/>
              </w:rPr>
            </w:pPr>
          </w:p>
        </w:tc>
      </w:tr>
    </w:tbl>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pStyle w:val="ConsPlusNonformat"/>
      </w:pPr>
      <w:r>
        <w:t xml:space="preserve">      Груз следует в сопровождении __________________________________</w:t>
      </w:r>
    </w:p>
    <w:p w:rsidR="0051735D" w:rsidRDefault="0051735D">
      <w:pPr>
        <w:pStyle w:val="ConsPlusNonformat"/>
      </w:pPr>
      <w:r>
        <w:t xml:space="preserve">                  (воинского караула министерств обороны,</w:t>
      </w:r>
    </w:p>
    <w:p w:rsidR="0051735D" w:rsidRDefault="0051735D">
      <w:pPr>
        <w:pStyle w:val="ConsPlusNonformat"/>
      </w:pPr>
      <w:r>
        <w:t xml:space="preserve">                   внутренних дел, службы безопасности,</w:t>
      </w:r>
    </w:p>
    <w:p w:rsidR="0051735D" w:rsidRDefault="0051735D">
      <w:pPr>
        <w:pStyle w:val="ConsPlusNonformat"/>
      </w:pPr>
      <w:r>
        <w:t xml:space="preserve">                               специалистов)</w:t>
      </w:r>
    </w:p>
    <w:p w:rsidR="0051735D" w:rsidRDefault="0051735D">
      <w:pPr>
        <w:pStyle w:val="ConsPlusNonformat"/>
      </w:pPr>
    </w:p>
    <w:p w:rsidR="0051735D" w:rsidRDefault="0051735D">
      <w:pPr>
        <w:pStyle w:val="ConsPlusNonformat"/>
      </w:pPr>
      <w:r>
        <w:t xml:space="preserve">    "Правила  перевозки  по  железным дорогам взрывчатых материалов мне как</w:t>
      </w:r>
    </w:p>
    <w:p w:rsidR="0051735D" w:rsidRDefault="0051735D">
      <w:pPr>
        <w:pStyle w:val="ConsPlusNonformat"/>
      </w:pPr>
      <w:r>
        <w:t>отправителю,   а   также  сопровождающим  груз  известны.  Поименованные  в</w:t>
      </w:r>
    </w:p>
    <w:p w:rsidR="0051735D" w:rsidRDefault="0051735D">
      <w:pPr>
        <w:pStyle w:val="ConsPlusNonformat"/>
      </w:pPr>
      <w:r>
        <w:t>настоящей  заявке  грузы  по  качеству и упаковке соответствуют требованиям</w:t>
      </w:r>
    </w:p>
    <w:p w:rsidR="0051735D" w:rsidRDefault="0051735D">
      <w:pPr>
        <w:pStyle w:val="ConsPlusNonformat"/>
      </w:pPr>
      <w:r>
        <w:t>стандарта (технических условий)."</w:t>
      </w:r>
    </w:p>
    <w:p w:rsidR="0051735D" w:rsidRDefault="0051735D">
      <w:pPr>
        <w:pStyle w:val="ConsPlusNonformat"/>
      </w:pPr>
    </w:p>
    <w:p w:rsidR="0051735D" w:rsidRDefault="0051735D">
      <w:pPr>
        <w:pStyle w:val="ConsPlusNonformat"/>
      </w:pPr>
      <w:r>
        <w:t xml:space="preserve">    Подпись грузоотправителя</w:t>
      </w:r>
    </w:p>
    <w:p w:rsidR="0051735D" w:rsidRDefault="0051735D">
      <w:pPr>
        <w:pStyle w:val="ConsPlusNonformat"/>
      </w:pPr>
      <w:r>
        <w:t xml:space="preserve">    М.П.</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225" w:name="Par35494"/>
      <w:bookmarkEnd w:id="225"/>
      <w:r>
        <w:rPr>
          <w:rFonts w:ascii="Calibri" w:hAnsi="Calibri" w:cs="Calibri"/>
        </w:rPr>
        <w:t>Приложение N 16</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226" w:name="Par35498"/>
      <w:bookmarkEnd w:id="226"/>
      <w:r>
        <w:rPr>
          <w:rFonts w:ascii="Calibri" w:hAnsi="Calibri" w:cs="Calibri"/>
        </w:rPr>
        <w:t>ПЕРЕЧЕНЬ</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ЖЕЛЕЗНОДОРОЖНЫХ СТАНЦИЙ, ИМЕЮЩИХ СПЕЦИАЛЬНО</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ВЫДЕЛЕННЫЕ МЕСТА ДЛЯ ПРОИЗВОДСТВА ГРУЗОВЫХ ОПЕРАЦИЙ С ВМ,</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ПРИНАДЛЕЖАЩИМИ МИНИСТЕРСТВАМ ОБОРОНЫ, ВНУТРЕННИХ ДЕЛ,</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СЛУЖБЕ БЕЗОПАСНОСТИ</w:t>
      </w:r>
    </w:p>
    <w:p w:rsidR="0051735D" w:rsidRDefault="0051735D">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280"/>
        <w:gridCol w:w="6840"/>
      </w:tblGrid>
      <w:tr w:rsidR="0051735D">
        <w:tblPrEx>
          <w:tblCellMar>
            <w:top w:w="0" w:type="dxa"/>
            <w:bottom w:w="0" w:type="dxa"/>
          </w:tblCellMar>
        </w:tblPrEx>
        <w:trPr>
          <w:tblCellSpacing w:w="5" w:type="nil"/>
        </w:trPr>
        <w:tc>
          <w:tcPr>
            <w:tcW w:w="2280" w:type="dxa"/>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Дорога      </w:t>
            </w:r>
          </w:p>
        </w:tc>
        <w:tc>
          <w:tcPr>
            <w:tcW w:w="6840" w:type="dxa"/>
            <w:tcBorders>
              <w:top w:val="single" w:sz="8" w:space="0" w:color="auto"/>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Станции                        </w:t>
            </w:r>
          </w:p>
        </w:tc>
      </w:tr>
      <w:tr w:rsidR="0051735D">
        <w:tblPrEx>
          <w:tblCellMar>
            <w:top w:w="0" w:type="dxa"/>
            <w:bottom w:w="0" w:type="dxa"/>
          </w:tblCellMar>
        </w:tblPrEx>
        <w:trPr>
          <w:trHeight w:val="12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Октябрьская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Алакурти, Африканда, Бежецк, Борисова Грива (с  подачей</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 станцию Ладожское озеро),  Ваенга,  Громово,  Кадуй,</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Кандалакша,  Кемь,  Кирилловское,  Княжая,   Колчаново,</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Луостари, Нямозеро, Печенга,  Пинозеро,  Приветненское,</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Савелово,  Старая  Торопа,  Струги  Красные,   Тайбола,</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Тихвин, Хиитола                                        </w:t>
            </w:r>
          </w:p>
        </w:tc>
      </w:tr>
      <w:tr w:rsidR="0051735D">
        <w:tblPrEx>
          <w:tblCellMar>
            <w:top w:w="0" w:type="dxa"/>
            <w:bottom w:w="0" w:type="dxa"/>
          </w:tblCellMar>
        </w:tblPrEx>
        <w:trPr>
          <w:trHeight w:val="4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Калининградская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Дзержинская-Новая, Калининград - Сорт., Полесск,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Черняховск                                             </w:t>
            </w:r>
          </w:p>
        </w:tc>
      </w:tr>
      <w:tr w:rsidR="0051735D">
        <w:tblPrEx>
          <w:tblCellMar>
            <w:top w:w="0" w:type="dxa"/>
            <w:bottom w:w="0" w:type="dxa"/>
          </w:tblCellMar>
        </w:tblPrEx>
        <w:trPr>
          <w:trHeight w:val="6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Горьковская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Великое озеро (с подачей на станцию Инженерная), Вожой,</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Золино (с подачей на  станцию  Ударники),  Ковров-1  (с</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подачей на станцию Федулово), Сарапул, Фролищи, Кварса </w:t>
            </w:r>
          </w:p>
        </w:tc>
      </w:tr>
      <w:tr w:rsidR="0051735D">
        <w:tblPrEx>
          <w:tblCellMar>
            <w:top w:w="0" w:type="dxa"/>
            <w:bottom w:w="0" w:type="dxa"/>
          </w:tblCellMar>
        </w:tblPrEx>
        <w:trPr>
          <w:trHeight w:val="6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Северо-Кавказская</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Азов,  Беслан,  Буйнакск,  Гетмановская,   Зеленокумск,</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Кавказская, Каменская, Майкоп, Палагиада,  Персиановка,</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Саратовская, Тоннельная, Энем-2                        </w:t>
            </w:r>
          </w:p>
        </w:tc>
      </w:tr>
      <w:tr w:rsidR="0051735D">
        <w:tblPrEx>
          <w:tblCellMar>
            <w:top w:w="0" w:type="dxa"/>
            <w:bottom w:w="0" w:type="dxa"/>
          </w:tblCellMar>
        </w:tblPrEx>
        <w:trPr>
          <w:trHeight w:val="4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Приволжская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Волжский, Ивановский, Трусово, Безымянная (с подачей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 станцию Лебедево)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Куйбышевская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Белинская, Звезда, Пенза-4, Уршак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Свердловская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Адуй, Березит, Еланский, Ишим, Ляды, Салка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Южно-Уральская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Златоуст, Куйбас, Нижеувельская - Лесной тупик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Западно-Сибирская</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Мочище, Юрга-2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Красноярская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Ачинск-2, Канск-Енисейский, Оросительный               </w:t>
            </w:r>
          </w:p>
        </w:tc>
      </w:tr>
      <w:tr w:rsidR="0051735D">
        <w:tblPrEx>
          <w:tblCellMar>
            <w:top w:w="0" w:type="dxa"/>
            <w:bottom w:w="0" w:type="dxa"/>
          </w:tblCellMar>
        </w:tblPrEx>
        <w:trPr>
          <w:trHeight w:val="4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Забайкальская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Ага, Большой Невер, Борзя,  Тыгда,  Томичи,  Возжаевка,</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Екатеринославка, Лесная, Призейская, Домна             </w:t>
            </w:r>
          </w:p>
        </w:tc>
      </w:tr>
      <w:tr w:rsidR="0051735D">
        <w:tblPrEx>
          <w:tblCellMar>
            <w:top w:w="0" w:type="dxa"/>
            <w:bottom w:w="0" w:type="dxa"/>
          </w:tblCellMar>
        </w:tblPrEx>
        <w:trPr>
          <w:trHeight w:val="14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Дальневосточная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Бира,  Биробиджан-2,  Воздвиженский,   Дальнереченск-2,</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Дубининский,   Кнорринг   (с   подачей    на    станцию</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Тиховодное),   Кругликово,   Кузнецово,    Приамурская,</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Ружино, Смоляниново, Спасск-Дальний,  Сысоевка,  Унчун,</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Брусит,  Дипкун,  Сулук,   Тында,   Тырма,   Февральск,</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Хурмули, Приморская, Махалино, Пржевальская, Гродеково-</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                                                      </w:t>
            </w:r>
          </w:p>
        </w:tc>
      </w:tr>
      <w:tr w:rsidR="0051735D">
        <w:tblPrEx>
          <w:tblCellMar>
            <w:top w:w="0" w:type="dxa"/>
            <w:bottom w:w="0" w:type="dxa"/>
          </w:tblCellMar>
        </w:tblPrEx>
        <w:trPr>
          <w:trHeight w:val="4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Восточно-Сибирс-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Дивизионная, Наушки, Киренга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Азербайджанская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Зазалы, Сантагалы, Шахтахты                            </w:t>
            </w:r>
          </w:p>
        </w:tc>
      </w:tr>
      <w:tr w:rsidR="0051735D">
        <w:tblPrEx>
          <w:tblCellMar>
            <w:top w:w="0" w:type="dxa"/>
            <w:bottom w:w="0" w:type="dxa"/>
          </w:tblCellMar>
        </w:tblPrEx>
        <w:trPr>
          <w:trHeight w:val="4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Белорусская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Заслоново,  Колядичи,  Полоцк,  Слуцк,   Осиповичи   (с</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подачей на станцию Лапичи)                             </w:t>
            </w:r>
          </w:p>
        </w:tc>
      </w:tr>
      <w:tr w:rsidR="0051735D">
        <w:tblPrEx>
          <w:tblCellMar>
            <w:top w:w="0" w:type="dxa"/>
            <w:bottom w:w="0" w:type="dxa"/>
          </w:tblCellMar>
        </w:tblPrEx>
        <w:trPr>
          <w:trHeight w:val="16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Казахстан Темир  </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Жолы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Актюбинск,   Ак-Чулак,   Астана,   Атбасар,   Берлик-1,</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Бесколь, Бурное, Джамбул, Ерментау, Есиль,  Жана-Семей,</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Жетыген,  Илийская,  Кзыл-Орда,   Кокшетау-1,   Коктас,</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Коскудук,   Курорт,   Боровое,    Кумшагал,    Луговая,</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Новоишимская,   Новоустькаменогорск,    Отар,    Пойма,</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Пресногорьковская, Серебрянка, Сороковая, Сурум,  Суук-</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Булак,  Тайнча,  Талас,  Токырау,  Уч-Булак,   Уш-Тобе,</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Чаглинка, Чайкурук, Чарская, Чемолган, Чу, Шолпан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Киргизская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Быстровка, Карабалта, Рыбачье                          </w:t>
            </w:r>
          </w:p>
        </w:tc>
      </w:tr>
      <w:tr w:rsidR="0051735D">
        <w:tblPrEx>
          <w:tblCellMar>
            <w:top w:w="0" w:type="dxa"/>
            <w:bottom w:w="0" w:type="dxa"/>
          </w:tblCellMar>
        </w:tblPrEx>
        <w:trPr>
          <w:trHeight w:val="800"/>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Литовская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Алитус, Акмяне, Бяздонис, Гайжюнай,  Зокняй,  Калверия,</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Каунас,  Клайпеда,  Кибартай,   Киртимай,   Мариямполе,</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Науйойи-Вильня, Пабраде, Пагеляй, Покруойис, Паневежис,</w:t>
            </w:r>
          </w:p>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Панеряй, Радвилишкис, Римкай, Таураге, Шатейкяй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Таджикская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Айни, Исфара, Курбан-Тюбе, Янги-Базар                  </w:t>
            </w:r>
          </w:p>
        </w:tc>
      </w:tr>
      <w:tr w:rsidR="0051735D">
        <w:tblPrEx>
          <w:tblCellMar>
            <w:top w:w="0" w:type="dxa"/>
            <w:bottom w:w="0" w:type="dxa"/>
          </w:tblCellMar>
        </w:tblPrEx>
        <w:trPr>
          <w:tblCellSpacing w:w="5" w:type="nil"/>
        </w:trPr>
        <w:tc>
          <w:tcPr>
            <w:tcW w:w="228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Туркменская      </w:t>
            </w:r>
          </w:p>
        </w:tc>
        <w:tc>
          <w:tcPr>
            <w:tcW w:w="6840" w:type="dxa"/>
            <w:tcBorders>
              <w:left w:val="single" w:sz="8" w:space="0" w:color="auto"/>
              <w:bottom w:val="single" w:sz="8" w:space="0" w:color="auto"/>
              <w:right w:val="single" w:sz="8" w:space="0" w:color="auto"/>
            </w:tcBorders>
          </w:tcPr>
          <w:p w:rsidR="0051735D" w:rsidRDefault="0051735D">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Безмейин, Гушгы, Зергер, Красноводск-1, Мары, Небит-Ваг</w:t>
            </w:r>
          </w:p>
        </w:tc>
      </w:tr>
    </w:tbl>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227" w:name="Par35582"/>
      <w:bookmarkEnd w:id="227"/>
      <w:r>
        <w:rPr>
          <w:rFonts w:ascii="Calibri" w:hAnsi="Calibri" w:cs="Calibri"/>
        </w:rPr>
        <w:t>Приложение N 17</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228" w:name="Par35586"/>
      <w:bookmarkEnd w:id="228"/>
      <w:r>
        <w:rPr>
          <w:rFonts w:ascii="Calibri" w:hAnsi="Calibri" w:cs="Calibri"/>
        </w:rPr>
        <w:t>ПРЕДЕЛЬНО ДОПУСТИМАЯ АКТИВНОСТЬ</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РАДИОАКТИВНЫХ ВЕЩЕСТВ, ПОМЕЩАЕМЫХ ДЛЯ ПЕРЕВОЗКИ</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В УПАКОВОЧНЫЙ КОМПЛЕКТ ТИПА A, И ПРЕДЕЛЬНО ДОПУСТИМАЯ</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АКТИВНОСТЬ РАДИОАКТИВНЫХ ВЕЩЕСТВ, ТРАНСПОРТИРУЕМЫХ</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НА УСЛОВИЯХ ПЕРЕВОЗКИ НЕОПАСНЫХ ГРУЗОВ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Изотоп     │   Период   │   Предельно допустимая   │    Предельно    │</w:t>
      </w:r>
    </w:p>
    <w:p w:rsidR="0051735D" w:rsidRDefault="0051735D">
      <w:pPr>
        <w:pStyle w:val="ConsPlusCell"/>
        <w:rPr>
          <w:rFonts w:ascii="Courier New" w:hAnsi="Courier New" w:cs="Courier New"/>
          <w:sz w:val="20"/>
          <w:szCs w:val="20"/>
        </w:rPr>
      </w:pPr>
      <w:r>
        <w:rPr>
          <w:rFonts w:ascii="Courier New" w:hAnsi="Courier New" w:cs="Courier New"/>
          <w:sz w:val="20"/>
          <w:szCs w:val="20"/>
        </w:rPr>
        <w:t>│               │полураспада │ активность радиоактивных │   допустимая    │</w:t>
      </w:r>
    </w:p>
    <w:p w:rsidR="0051735D" w:rsidRDefault="0051735D">
      <w:pPr>
        <w:pStyle w:val="ConsPlusCell"/>
        <w:rPr>
          <w:rFonts w:ascii="Courier New" w:hAnsi="Courier New" w:cs="Courier New"/>
          <w:sz w:val="20"/>
          <w:szCs w:val="20"/>
        </w:rPr>
      </w:pPr>
      <w:r>
        <w:rPr>
          <w:rFonts w:ascii="Courier New" w:hAnsi="Courier New" w:cs="Courier New"/>
          <w:sz w:val="20"/>
          <w:szCs w:val="20"/>
        </w:rPr>
        <w:t>│               │            │   веществ в упаковочном  │   активность    │</w:t>
      </w:r>
    </w:p>
    <w:p w:rsidR="0051735D" w:rsidRDefault="0051735D">
      <w:pPr>
        <w:pStyle w:val="ConsPlusCell"/>
        <w:rPr>
          <w:rFonts w:ascii="Courier New" w:hAnsi="Courier New" w:cs="Courier New"/>
          <w:sz w:val="20"/>
          <w:szCs w:val="20"/>
        </w:rPr>
      </w:pPr>
      <w:r>
        <w:rPr>
          <w:rFonts w:ascii="Courier New" w:hAnsi="Courier New" w:cs="Courier New"/>
          <w:sz w:val="20"/>
          <w:szCs w:val="20"/>
        </w:rPr>
        <w:t>│               │            │   комплекте типа A, Бк   │  радиоактивных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          (кюри)          │    веществ,     │</w:t>
      </w:r>
    </w:p>
    <w:p w:rsidR="0051735D" w:rsidRDefault="0051735D">
      <w:pPr>
        <w:pStyle w:val="ConsPlusCell"/>
        <w:rPr>
          <w:rFonts w:ascii="Courier New" w:hAnsi="Courier New" w:cs="Courier New"/>
          <w:sz w:val="20"/>
          <w:szCs w:val="20"/>
        </w:rPr>
      </w:pPr>
      <w:r>
        <w:rPr>
          <w:rFonts w:ascii="Courier New" w:hAnsi="Courier New" w:cs="Courier New"/>
          <w:sz w:val="20"/>
          <w:szCs w:val="20"/>
        </w:rPr>
        <w:t>│               │            ├─────────────┬────────────┤транспортируемых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│Особого вида │  Неособого │   на условиях   │</w:t>
      </w:r>
    </w:p>
    <w:p w:rsidR="0051735D" w:rsidRDefault="0051735D">
      <w:pPr>
        <w:pStyle w:val="ConsPlusCell"/>
        <w:rPr>
          <w:rFonts w:ascii="Courier New" w:hAnsi="Courier New" w:cs="Courier New"/>
          <w:sz w:val="20"/>
          <w:szCs w:val="20"/>
        </w:rPr>
      </w:pPr>
      <w:r>
        <w:rPr>
          <w:rFonts w:ascii="Courier New" w:hAnsi="Courier New" w:cs="Courier New"/>
          <w:sz w:val="20"/>
          <w:szCs w:val="20"/>
        </w:rPr>
        <w:t xml:space="preserve">│               │            │     </w:t>
      </w:r>
      <w:hyperlink w:anchor="Par36064" w:history="1">
        <w:r>
          <w:rPr>
            <w:rFonts w:ascii="Courier New" w:hAnsi="Courier New" w:cs="Courier New"/>
            <w:color w:val="0000FF"/>
            <w:sz w:val="20"/>
            <w:szCs w:val="20"/>
          </w:rPr>
          <w:t>&lt;*&gt;</w:t>
        </w:r>
      </w:hyperlink>
      <w:r>
        <w:rPr>
          <w:rFonts w:ascii="Courier New" w:hAnsi="Courier New" w:cs="Courier New"/>
          <w:sz w:val="20"/>
          <w:szCs w:val="20"/>
        </w:rPr>
        <w:t xml:space="preserve">     │    вида    │    неопасных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грузов, МБк   │</w:t>
      </w:r>
    </w:p>
    <w:p w:rsidR="0051735D" w:rsidRDefault="0051735D">
      <w:pPr>
        <w:pStyle w:val="ConsPlusCell"/>
        <w:rPr>
          <w:rFonts w:ascii="Courier New" w:hAnsi="Courier New" w:cs="Courier New"/>
          <w:sz w:val="20"/>
          <w:szCs w:val="20"/>
        </w:rPr>
      </w:pPr>
      <w:r>
        <w:rPr>
          <w:rFonts w:ascii="Courier New" w:hAnsi="Courier New" w:cs="Courier New"/>
          <w:sz w:val="20"/>
          <w:szCs w:val="20"/>
        </w:rPr>
        <w:t>│               │            │             │            │    (мккюри)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│Тритий         │12,34 года  │3,7 x 10E13  │3,7 x 10E13 │3,7 x 10E2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│Берилий-7      │53,3 сут    │1,1 x 10E13  │1,1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│Углерод-14     │5730 лет    │3,7 x 10E13  │3,7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│Фтор-18        │1,87 ч      │7,4 x 10E11  │7,4 x 10E11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│Натрий-22      │2,6 года    │2,9 x 10E11  │2,9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│(8)          │(8)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│Натрий-24      │14,9 ч      │1,8 x 10E11  │1,8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│(5)         │                 │</w:t>
      </w:r>
    </w:p>
    <w:p w:rsidR="0051735D" w:rsidRDefault="0051735D">
      <w:pPr>
        <w:pStyle w:val="ConsPlusCell"/>
        <w:rPr>
          <w:rFonts w:ascii="Courier New" w:hAnsi="Courier New" w:cs="Courier New"/>
          <w:sz w:val="20"/>
          <w:szCs w:val="20"/>
        </w:rPr>
      </w:pPr>
      <w:r>
        <w:rPr>
          <w:rFonts w:ascii="Courier New" w:hAnsi="Courier New" w:cs="Courier New"/>
          <w:sz w:val="20"/>
          <w:szCs w:val="20"/>
        </w:rPr>
        <w:t>│Магний-28      │21,4 ч      │2,2 x 10E11  │2,2 x 10E11 │2,2 x 10E2 (6000)│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│(6)          │(6)         │                 │</w:t>
      </w:r>
    </w:p>
    <w:p w:rsidR="0051735D" w:rsidRDefault="0051735D">
      <w:pPr>
        <w:pStyle w:val="ConsPlusCell"/>
        <w:rPr>
          <w:rFonts w:ascii="Courier New" w:hAnsi="Courier New" w:cs="Courier New"/>
          <w:sz w:val="20"/>
          <w:szCs w:val="20"/>
        </w:rPr>
      </w:pPr>
      <w:r>
        <w:rPr>
          <w:rFonts w:ascii="Courier New" w:hAnsi="Courier New" w:cs="Courier New"/>
          <w:sz w:val="20"/>
          <w:szCs w:val="20"/>
        </w:rPr>
        <w:t>│Кремний-31     │2,62 ч      │3,7 x 10E12  │3,7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│Фосфор-32      │14,3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│Сера-35        │87,1 сут    │3,7 x 10E13  │1,1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│Хлор-36        │3,03 x      │1,1 x 10E13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│10E5 лет    │(300)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│Хлор-38        │37,7 мин    │3,7 x 10E11  │3,7 x 10E11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│Аргон-37       │34 сут      │3,7 x 10E13  │3,7 x 10E13 │3,7 x 10E1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│Калий-42       │12,36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│Кальций-45     │163 сут     │3,7 x 10E13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│Кальций-47     │4,55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│Скандий-46     │83,8 сут    │2,9 x 10E11  │2,8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│(8)          │(8)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│Скандий-47     │3,4 сут     │7,4 x 10E12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│Скандий-48     │1,83 сут    │1,8 x 10E11  │1,8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│(5)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│Ванадий-48     │16,2 сут    │2,2 x 10E11  │2,2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│(6)         │                 │</w:t>
      </w:r>
    </w:p>
    <w:p w:rsidR="0051735D" w:rsidRDefault="0051735D">
      <w:pPr>
        <w:pStyle w:val="ConsPlusCell"/>
        <w:rPr>
          <w:rFonts w:ascii="Courier New" w:hAnsi="Courier New" w:cs="Courier New"/>
          <w:sz w:val="20"/>
          <w:szCs w:val="20"/>
        </w:rPr>
      </w:pPr>
      <w:r>
        <w:rPr>
          <w:rFonts w:ascii="Courier New" w:hAnsi="Courier New" w:cs="Courier New"/>
          <w:sz w:val="20"/>
          <w:szCs w:val="20"/>
        </w:rPr>
        <w:t>│Хром-51        │27,8 сут    │2,2 x 10E13  │2,2 x 10E13 │3,7 x 10E1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│(600)        │(600)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│Марганец-52    │5,7 сут     │1,8 x 10E11  │1,8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│(5)         │                 │</w:t>
      </w:r>
    </w:p>
    <w:p w:rsidR="0051735D" w:rsidRDefault="0051735D">
      <w:pPr>
        <w:pStyle w:val="ConsPlusCell"/>
        <w:rPr>
          <w:rFonts w:ascii="Courier New" w:hAnsi="Courier New" w:cs="Courier New"/>
          <w:sz w:val="20"/>
          <w:szCs w:val="20"/>
        </w:rPr>
      </w:pPr>
      <w:r>
        <w:rPr>
          <w:rFonts w:ascii="Courier New" w:hAnsi="Courier New" w:cs="Courier New"/>
          <w:sz w:val="20"/>
          <w:szCs w:val="20"/>
        </w:rPr>
        <w:t>│Марганец-54    │312,3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│Марганец-56    │2,6 ч       │1,8 x 10E11  │1,8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│(5)         │                 │</w:t>
      </w:r>
    </w:p>
    <w:p w:rsidR="0051735D" w:rsidRDefault="0051735D">
      <w:pPr>
        <w:pStyle w:val="ConsPlusCell"/>
        <w:rPr>
          <w:rFonts w:ascii="Courier New" w:hAnsi="Courier New" w:cs="Courier New"/>
          <w:sz w:val="20"/>
          <w:szCs w:val="20"/>
        </w:rPr>
      </w:pPr>
      <w:r>
        <w:rPr>
          <w:rFonts w:ascii="Courier New" w:hAnsi="Courier New" w:cs="Courier New"/>
          <w:sz w:val="20"/>
          <w:szCs w:val="20"/>
        </w:rPr>
        <w:t>│Железо-55      │2,72 года   │3,7 x 10E13  │3,7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│Железо-59      │45 сут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│Кобальт-56     │77 сут      │1,8 x 10E11  │1,8 x 10E11 │1,8 x 10E1 (500)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│(5)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│Кобальт-57     │270 сут     │3,3 x 10E12  │3,3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│(90)         │(90)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│Кобальт-58     │71,3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│Кобальт-60     │5,25 года   │2,5 x 10E11  │2,5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│(7)          │(7)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│Никель-59      │7,5 x 10E4  │3,7 x 10E13  │3,3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│лет         │(1000)       │(900)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│Никель-63      │100,1 года  │3,7 x 10E13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│Никель-65      │2,52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│Медь-64        │12,8 ч      │2,9 x 10E12  │2,9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│(80)         │(80)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│Цинк-65        │245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│Цинк-69m       │14,0 ч      │1,1 x 10E13  │1,1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│Цинк-69        │55,6 мин    │1,5 x 10E12  │1,5 x 10E12 │3,7 x 10E1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│Германий-71    │11,8 сут    │3,7 x 10E13  │3,7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│Галлий-72      │14 ч        │2,5 x 10E11  │2,5 x 10E11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│(7)          │(7)         │                 │</w:t>
      </w:r>
    </w:p>
    <w:p w:rsidR="0051735D" w:rsidRDefault="0051735D">
      <w:pPr>
        <w:pStyle w:val="ConsPlusCell"/>
        <w:rPr>
          <w:rFonts w:ascii="Courier New" w:hAnsi="Courier New" w:cs="Courier New"/>
          <w:sz w:val="20"/>
          <w:szCs w:val="20"/>
        </w:rPr>
      </w:pPr>
      <w:r>
        <w:rPr>
          <w:rFonts w:ascii="Courier New" w:hAnsi="Courier New" w:cs="Courier New"/>
          <w:sz w:val="20"/>
          <w:szCs w:val="20"/>
        </w:rPr>
        <w:t>│Мышьяк-73      │80,3 сут    │3,7 x 10E13  │1,5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│(400)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│Мышьяк-74      │17,78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│Мышьяк-76      │26,75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│Мышьяк-77      │39 ч        │1,1 x 10E13  │1,1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│Селен-75       │118,45 сут  │1,5 x 10E12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│Бром-82        │35,30 ч     │2,2 x 10E11  │2,2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│(6)         │                 │</w:t>
      </w:r>
    </w:p>
    <w:p w:rsidR="0051735D" w:rsidRDefault="0051735D">
      <w:pPr>
        <w:pStyle w:val="ConsPlusCell"/>
        <w:rPr>
          <w:rFonts w:ascii="Courier New" w:hAnsi="Courier New" w:cs="Courier New"/>
          <w:sz w:val="20"/>
          <w:szCs w:val="20"/>
        </w:rPr>
      </w:pPr>
      <w:r>
        <w:rPr>
          <w:rFonts w:ascii="Courier New" w:hAnsi="Courier New" w:cs="Courier New"/>
          <w:sz w:val="20"/>
          <w:szCs w:val="20"/>
        </w:rPr>
        <w:t>│Рубидий-86     │18,66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│Стронций-85m   │67,7 мин    │2,9 x 10E12  │2,9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│(80)         │(80)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│Стронций-85    │65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│Стронций-89    │51 сут      │3,7 x 10E12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│Кобальт-58m    │9,1 ч       │3,7 x 10E13  │3,7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│Стронций-90    │28,6 года   │3,7 x 10E11  │1,5 x 10E10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│(0,4)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│Стронций-91    │9,7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│Стронций-92    │2,71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│Иттрий-90      │2,68 сут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│Иттрий-91m     │50,3 мин    │1,1 X 10E12  │1,1 x 10E12 │3,7 x 10E-1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│(1000)           │</w:t>
      </w:r>
    </w:p>
    <w:p w:rsidR="0051735D" w:rsidRDefault="0051735D">
      <w:pPr>
        <w:pStyle w:val="ConsPlusCell"/>
        <w:rPr>
          <w:rFonts w:ascii="Courier New" w:hAnsi="Courier New" w:cs="Courier New"/>
          <w:sz w:val="20"/>
          <w:szCs w:val="20"/>
        </w:rPr>
      </w:pPr>
      <w:r>
        <w:rPr>
          <w:rFonts w:ascii="Courier New" w:hAnsi="Courier New" w:cs="Courier New"/>
          <w:sz w:val="20"/>
          <w:szCs w:val="20"/>
        </w:rPr>
        <w:t>│Иттрий-91      │58,5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│Иттрий-92      │3,54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│Иттрий-93      │10,1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│Цирконий-93    │1,53 x 10E6 │3,7 x 10E13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│лет         │(1000)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│Цирконий-95    │65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│Цирконий-97    │17 ч        │7,4 x 10E11  │7,4 x 10E11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│Ниобий-93m     │13,6 лет    │3,7 x 10E13  │7,4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│Ниобий-95      │35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│Ниобий-97      │72,1 мин    │7,4 x 10E11  │7,4 x 10E11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│Молибден-99    │67 ч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│Технеций-96m   │52 мин      │3,7 x 10E13  │3,7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│Технеций-96    │4,2 сут     │2,2 x 10E11  │2,2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│(6)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│Технеций-97m   │87 сут      │3,7 x 10E13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│Технеций-97    │2,6 x 10E6  │3,7 x 10E13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│лет         │(100)        │(400)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│Технеций-99m   │6,0 ч       │3,7 x 10E12  │3,7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│Технеций-99    │2,12 x 10E5 │3,7 x 10E13  │2,9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│лет         │(1000)       │(80)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│Рутений-97     │2,89 сут    │2,9 x 10E12  │2,9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│(80)         │(80)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│Рутений-103    │39,35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│Рутений-105    │4,4 ч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│Рутений-106    │1 год       │3,7 x 10E11  │2,5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│(7)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│Родий-103m     │56 мин      │3,7 x 10E13  │3,7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│Родий-105      │35,36 ч     │7,4 x 10E12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│Палладий-103   │17 сут      │3,7 x 10E13  │2,5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│(700)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│Палладий-109   │13,46 ч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│Серебро-105    │41,29 сут   │1,5 x 10E12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│Серебро-110m   │250 сут     │2,5 x 10E11  │2,5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│(7)          │(7)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│Серебро-111    │7,45 сут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│Кадмий-109     │453 сут     │3,7 x 10E13  │2,5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│(70)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│Кадмий-115m    │44,6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│Кадмий-115     │2,3 сут     │2,9 x 10E12  │1,1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│(80)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│Индий-113m     │224 мин     │2,2 x 10E12  │2,2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│(60)         │(60)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│Индий-114m     │49 сут      │1,1 x 10E12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│Индий-115m     │4,5 ч       │3,7 x 10E12  │3,7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│Олово-113+     │115,2 ч     │2,2 x 10E12  │2,2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│Индий-113m     │            │(60)         │(60)        │                 │</w:t>
      </w:r>
    </w:p>
    <w:p w:rsidR="0051735D" w:rsidRDefault="0051735D">
      <w:pPr>
        <w:pStyle w:val="ConsPlusCell"/>
        <w:rPr>
          <w:rFonts w:ascii="Courier New" w:hAnsi="Courier New" w:cs="Courier New"/>
          <w:sz w:val="20"/>
          <w:szCs w:val="20"/>
        </w:rPr>
      </w:pPr>
      <w:r>
        <w:rPr>
          <w:rFonts w:ascii="Courier New" w:hAnsi="Courier New" w:cs="Courier New"/>
          <w:sz w:val="20"/>
          <w:szCs w:val="20"/>
        </w:rPr>
        <w:t>│Олово-125      │9,4 сут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│Сурьма-122     │2,75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│Сурьма-124     │60,1 сут    │1,8 x 10E11  │1,8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│(5)         │                 │</w:t>
      </w:r>
    </w:p>
    <w:p w:rsidR="0051735D" w:rsidRDefault="0051735D">
      <w:pPr>
        <w:pStyle w:val="ConsPlusCell"/>
        <w:rPr>
          <w:rFonts w:ascii="Courier New" w:hAnsi="Courier New" w:cs="Courier New"/>
          <w:sz w:val="20"/>
          <w:szCs w:val="20"/>
        </w:rPr>
      </w:pPr>
      <w:r>
        <w:rPr>
          <w:rFonts w:ascii="Courier New" w:hAnsi="Courier New" w:cs="Courier New"/>
          <w:sz w:val="20"/>
          <w:szCs w:val="20"/>
        </w:rPr>
        <w:t>│Сурьма-125     │2,77 года   │1,4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│Теллур-125m    │58 сут      │3,7 x 10E13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│Теллур-127m    │109 сут     │1,4 x 10E13  │1,4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│Теллур-127     │9,35 ч      │1,1 x 10E13  │1,1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│Теллур-129m    │33,0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│Теллур-129     │69,6 мин    │3,7 x 10E12  │3,7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│Теллур-131m    │30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│Теллур-132     │3,2 сут     │2,5 x 10E11  │2,5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│(7)          │(7)         │                 │</w:t>
      </w:r>
    </w:p>
    <w:p w:rsidR="0051735D" w:rsidRDefault="0051735D">
      <w:pPr>
        <w:pStyle w:val="ConsPlusCell"/>
        <w:rPr>
          <w:rFonts w:ascii="Courier New" w:hAnsi="Courier New" w:cs="Courier New"/>
          <w:sz w:val="20"/>
          <w:szCs w:val="20"/>
        </w:rPr>
      </w:pPr>
      <w:r>
        <w:rPr>
          <w:rFonts w:ascii="Courier New" w:hAnsi="Courier New" w:cs="Courier New"/>
          <w:sz w:val="20"/>
          <w:szCs w:val="20"/>
        </w:rPr>
        <w:t>│Йод-125        │60 сут      │3,7 x 10E13  │2,5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│(70)        │                 │</w:t>
      </w:r>
    </w:p>
    <w:p w:rsidR="0051735D" w:rsidRDefault="0051735D">
      <w:pPr>
        <w:pStyle w:val="ConsPlusCell"/>
        <w:rPr>
          <w:rFonts w:ascii="Courier New" w:hAnsi="Courier New" w:cs="Courier New"/>
          <w:sz w:val="20"/>
          <w:szCs w:val="20"/>
        </w:rPr>
      </w:pPr>
      <w:r>
        <w:rPr>
          <w:rFonts w:ascii="Courier New" w:hAnsi="Courier New" w:cs="Courier New"/>
          <w:sz w:val="20"/>
          <w:szCs w:val="20"/>
        </w:rPr>
        <w:t>│Йод-126        │12,93 сут   │1,5 x 10E12  │3,7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│Йод-129        │1,57 x      │3,7 x 10E13  │7,4 x 10E10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│10E7 лет    │(1000)       │(2)         │                 │</w:t>
      </w:r>
    </w:p>
    <w:p w:rsidR="0051735D" w:rsidRDefault="0051735D">
      <w:pPr>
        <w:pStyle w:val="ConsPlusCell"/>
        <w:rPr>
          <w:rFonts w:ascii="Courier New" w:hAnsi="Courier New" w:cs="Courier New"/>
          <w:sz w:val="20"/>
          <w:szCs w:val="20"/>
        </w:rPr>
      </w:pPr>
      <w:r>
        <w:rPr>
          <w:rFonts w:ascii="Courier New" w:hAnsi="Courier New" w:cs="Courier New"/>
          <w:sz w:val="20"/>
          <w:szCs w:val="20"/>
        </w:rPr>
        <w:t>│Йод-131        │8,06 сут    │1,5 x 10E12  │3,7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│Йод-132        │2,3 ч       │2,5 x 10E11  │2,5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│(7)          │(7)         │                 │</w:t>
      </w:r>
    </w:p>
    <w:p w:rsidR="0051735D" w:rsidRDefault="0051735D">
      <w:pPr>
        <w:pStyle w:val="ConsPlusCell"/>
        <w:rPr>
          <w:rFonts w:ascii="Courier New" w:hAnsi="Courier New" w:cs="Courier New"/>
          <w:sz w:val="20"/>
          <w:szCs w:val="20"/>
        </w:rPr>
      </w:pPr>
      <w:r>
        <w:rPr>
          <w:rFonts w:ascii="Courier New" w:hAnsi="Courier New" w:cs="Courier New"/>
          <w:sz w:val="20"/>
          <w:szCs w:val="20"/>
        </w:rPr>
        <w:t>│Йод-133        │20,9 ч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│Йод-134        │54 мин      │2,9 x 10E11  │2,9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│(8)          │(8)         │                 │</w:t>
      </w:r>
    </w:p>
    <w:p w:rsidR="0051735D" w:rsidRDefault="0051735D">
      <w:pPr>
        <w:pStyle w:val="ConsPlusCell"/>
        <w:rPr>
          <w:rFonts w:ascii="Courier New" w:hAnsi="Courier New" w:cs="Courier New"/>
          <w:sz w:val="20"/>
          <w:szCs w:val="20"/>
        </w:rPr>
      </w:pPr>
      <w:r>
        <w:rPr>
          <w:rFonts w:ascii="Courier New" w:hAnsi="Courier New" w:cs="Courier New"/>
          <w:sz w:val="20"/>
          <w:szCs w:val="20"/>
        </w:rPr>
        <w:t>│Йод-135        │6,61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│Цезий-131      │9,69 сут    │3,7 x 10E13  │3,7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│Ксенон-133     │5,27 сут    │3,7 x 10E13  │3,7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│Цезий-134m     │2,91 сут    │3,7 x 10E13  │3,7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│Цезий-134      │2,07 года   │3,7 x 10E11  │2,5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│(7)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│Цезий-135      │2,3 x 10E6  │3,7 x 10E13  │2,2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│лет         │(1000)       │(60)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│Цезий-136      │12,98 сут   │2,5 x 10E11  │2,5 x 10E11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│(7)          │(7)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│Цезий-137      │30 лет      │1,1 x 10E12  │3,3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│(9)         │                 │</w:t>
      </w:r>
    </w:p>
    <w:p w:rsidR="0051735D" w:rsidRDefault="0051735D">
      <w:pPr>
        <w:pStyle w:val="ConsPlusCell"/>
        <w:rPr>
          <w:rFonts w:ascii="Courier New" w:hAnsi="Courier New" w:cs="Courier New"/>
          <w:sz w:val="20"/>
          <w:szCs w:val="20"/>
        </w:rPr>
      </w:pPr>
      <w:r>
        <w:rPr>
          <w:rFonts w:ascii="Courier New" w:hAnsi="Courier New" w:cs="Courier New"/>
          <w:sz w:val="20"/>
          <w:szCs w:val="20"/>
        </w:rPr>
        <w:t>│Барий-131      │11,8 сут    │1,5 x 10E12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│Барий-133      │10 лет      │1,5 x 10E12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│Барий-140      │13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│Церий-139      │140 сут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│Лантан-140     │40,3 ч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│Церий-141      │32,5 сут    │1,1 x 10E13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│Церий-143      │33,4 ч      │2,2 x 10E12  │2,2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│(60)         │(60)        │                 │</w:t>
      </w:r>
    </w:p>
    <w:p w:rsidR="0051735D" w:rsidRDefault="0051735D">
      <w:pPr>
        <w:pStyle w:val="ConsPlusCell"/>
        <w:rPr>
          <w:rFonts w:ascii="Courier New" w:hAnsi="Courier New" w:cs="Courier New"/>
          <w:sz w:val="20"/>
          <w:szCs w:val="20"/>
        </w:rPr>
      </w:pPr>
      <w:r>
        <w:rPr>
          <w:rFonts w:ascii="Courier New" w:hAnsi="Courier New" w:cs="Courier New"/>
          <w:sz w:val="20"/>
          <w:szCs w:val="20"/>
        </w:rPr>
        <w:t>│Церий-144      │284,5 сут   │3,7 x 10E11  │2,5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│(7)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│Празеодин-142  │19,2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│Празеодин-143  │13,58 сут   │1,1 X 10E13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│Неодим-147     │10,98 сут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│Неодим-149     │1,73 ч      │1,1 X 10E12  │1,1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│Прометий-147   │2,6 года    │3,7 x 10E13  │2,9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│(80)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│Прометий-149   │2,2 сут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│Самарий-151    │90 лет      │3,7 x 10E13  │3,3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│(90)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│Самарий-153    │47 ч        │1,1 x 10E13  │1,1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│Европий-152m   │9,3 ч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│Европий-152    │13,2 года   │7,4 x 10E11  │7,4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│Европий-154    │8,5 года    │3,7 x 10E11  │1,8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│(5)         │                 │</w:t>
      </w:r>
    </w:p>
    <w:p w:rsidR="0051735D" w:rsidRDefault="0051735D">
      <w:pPr>
        <w:pStyle w:val="ConsPlusCell"/>
        <w:rPr>
          <w:rFonts w:ascii="Courier New" w:hAnsi="Courier New" w:cs="Courier New"/>
          <w:sz w:val="20"/>
          <w:szCs w:val="20"/>
        </w:rPr>
      </w:pPr>
      <w:r>
        <w:rPr>
          <w:rFonts w:ascii="Courier New" w:hAnsi="Courier New" w:cs="Courier New"/>
          <w:sz w:val="20"/>
          <w:szCs w:val="20"/>
        </w:rPr>
        <w:t>│Европий-155    │4,96 года   │1,5 x 10E13  │3,3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│(400)        │(90)        │                 │</w:t>
      </w:r>
    </w:p>
    <w:p w:rsidR="0051735D" w:rsidRDefault="0051735D">
      <w:pPr>
        <w:pStyle w:val="ConsPlusCell"/>
        <w:rPr>
          <w:rFonts w:ascii="Courier New" w:hAnsi="Courier New" w:cs="Courier New"/>
          <w:sz w:val="20"/>
          <w:szCs w:val="20"/>
        </w:rPr>
      </w:pPr>
      <w:r>
        <w:rPr>
          <w:rFonts w:ascii="Courier New" w:hAnsi="Courier New" w:cs="Courier New"/>
          <w:sz w:val="20"/>
          <w:szCs w:val="20"/>
        </w:rPr>
        <w:t>│Гадолиний-158  │241,6 сут   │7,4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│Гадолиний-159  │18,6 ч      │1,1 x 10E13  │1,1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│Тербий-160     │72,3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│Диспрозий-165  │2,34 ч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│Диспрозий-166  │3,4 сут     │3,7 x 10E13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│Гольмий-166    │27,3 ч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│Эрбий-169      │9,3 сут     │3,7 x 10E13  │1,1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│Эрбий-171      │7,52 ч      │1,8 x 10E12  │1,8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│(50)         │(50)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│Тулий-170      │128,6 сут   │1,1 x 10E13  │1,5 x 10E12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│Тулий-171      │680 сут     │3,7 x 10E13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│Иттербий-175   │4,2 сут     │1,5 x 10E13  │1,5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│(400)        │(400)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│Лютеций-177    │6,71 сут    │1,1 x 10E13  │1,1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│Гафний-181     │42,4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│Тантал-182     │115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│Вольфрам-181   │121 сут     │7,4 x 10E12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│Вольфрам-185   │75,1 сут    │3,7 x 10E13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│Вольфрам-187   │24 ч        │1,5 x 10E12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│Рений-186      │3,8 сут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│Рений-188      │16,98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│Осмий-185      │94,3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│Осмий-191m     │13 ч        │7,4 x 10E12  │7,4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│Осмий-191      │15,4 сут    │2,2 x 10E13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│(600)        │(400)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│Осмий-193      │31,5 ч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│Иридий-190     │12,1 сут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│Иридий-192     │74 сут      │7,4 x 10E11  │7,4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│Иридий-194     │19 ч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│Платина-191    │3 сут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│Платина-193    │50 лет      │7,4 x 10E12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│Платина-197m   │94,4 мин    │1,1 x 10E13  │1,1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│Платина-197    │18,3 ч      │1,1 x 10E13  │1,1 x 10E13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│Золото-193     │17,44 ч     │7,4 x 10E12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│Золото-196     │6,18 сут    │1,1 x 10E12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│Золото-198     │2,69 сут    │1,5 x 10E12  │1,5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│Золото-199     │3,13 сут    │7,4 x 10E12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│Платина-193m   │4,33 сут    │7,4 x 10E12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│Ртуть-197m     │23,8 ч      │7,4 x 10E12  │7,4 x 10E13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│Ртуть-197      │2,7 сут     │7,4 x 10E12  │7,4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│Ртуть-203      │46,8 сут    │2,9 x 10E12  │2,9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│(80)         │(80)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│Таллий-200     │26,1 ч      │7,4 x 10E11  │7,4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│(20)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│Таллий-201     │3 сут       │7,4 x 10E12  │7,4 x 10E12 │3,7 x 10E1 (1000)│</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│Таллий-202     │12,2 сут    │1,4 x 10E12  │1,4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│(40)         │(40)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│Таллий-204     │3,78 года   │1,1 x 10E13  │1,1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│(300)        │(30)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│Свинец-203     │2,17 сут    │             │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│Свинец-210     │22,3 года   │3,7 x 10E12  │7,4 x 10E12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│(0,2)       │                 │</w:t>
      </w:r>
    </w:p>
    <w:p w:rsidR="0051735D" w:rsidRDefault="0051735D">
      <w:pPr>
        <w:pStyle w:val="ConsPlusCell"/>
        <w:rPr>
          <w:rFonts w:ascii="Courier New" w:hAnsi="Courier New" w:cs="Courier New"/>
          <w:sz w:val="20"/>
          <w:szCs w:val="20"/>
        </w:rPr>
      </w:pPr>
      <w:r>
        <w:rPr>
          <w:rFonts w:ascii="Courier New" w:hAnsi="Courier New" w:cs="Courier New"/>
          <w:sz w:val="20"/>
          <w:szCs w:val="20"/>
        </w:rPr>
        <w:t>│Свинец-212     │10,64 ч     │2,2 x 10E11  │1,8 x 10E12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│(5)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│Висмут-206     │6,24 сут    │1,8 x 10E11  │1,8 x 10E9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          │(5)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│Висмут-207     │38 лет      │3,7 x 10E11  │3,7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│Висмут-210     │5 сут       │3,7 x 10E12  │1,4 x 10E11 │3,7 x 10E-1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│(0,2)       │                 │</w:t>
      </w:r>
    </w:p>
    <w:p w:rsidR="0051735D" w:rsidRDefault="0051735D">
      <w:pPr>
        <w:pStyle w:val="ConsPlusCell"/>
        <w:rPr>
          <w:rFonts w:ascii="Courier New" w:hAnsi="Courier New" w:cs="Courier New"/>
          <w:sz w:val="20"/>
          <w:szCs w:val="20"/>
        </w:rPr>
      </w:pPr>
      <w:r>
        <w:rPr>
          <w:rFonts w:ascii="Courier New" w:hAnsi="Courier New" w:cs="Courier New"/>
          <w:sz w:val="20"/>
          <w:szCs w:val="20"/>
        </w:rPr>
        <w:t>│Висмут-212     │60,5 мин    │2,2 x 10E11  │2,2 x 10E11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│(6)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│Полоний-210    │138,4 сут   │7,4 x 10E12  │7,4 x 10E11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│(0,2)       │                 │</w:t>
      </w:r>
    </w:p>
    <w:p w:rsidR="0051735D" w:rsidRDefault="0051735D">
      <w:pPr>
        <w:pStyle w:val="ConsPlusCell"/>
        <w:rPr>
          <w:rFonts w:ascii="Courier New" w:hAnsi="Courier New" w:cs="Courier New"/>
          <w:sz w:val="20"/>
          <w:szCs w:val="20"/>
        </w:rPr>
      </w:pPr>
      <w:r>
        <w:rPr>
          <w:rFonts w:ascii="Courier New" w:hAnsi="Courier New" w:cs="Courier New"/>
          <w:sz w:val="20"/>
          <w:szCs w:val="20"/>
        </w:rPr>
        <w:t>│Астат-211      │7,2 ч       │7,4 x 10E12  │2,5 x 10E11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│(7)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│Радий-223      │11,43 сут   │1,8 x 10E12  │7,4 x 10E9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│(50)         │(0,2)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│Радий-224      │3,66 сут    │2,2 x 10E11  │1,8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│(0,5)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│Радий-226      │1600 лет    │3,7 x 10E11  │1,8 x 10E9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│(0,05)      │                 │</w:t>
      </w:r>
    </w:p>
    <w:p w:rsidR="0051735D" w:rsidRDefault="0051735D">
      <w:pPr>
        <w:pStyle w:val="ConsPlusCell"/>
        <w:rPr>
          <w:rFonts w:ascii="Courier New" w:hAnsi="Courier New" w:cs="Courier New"/>
          <w:sz w:val="20"/>
          <w:szCs w:val="20"/>
        </w:rPr>
      </w:pPr>
      <w:r>
        <w:rPr>
          <w:rFonts w:ascii="Courier New" w:hAnsi="Courier New" w:cs="Courier New"/>
          <w:sz w:val="20"/>
          <w:szCs w:val="20"/>
        </w:rPr>
        <w:t>│Актиний-227    │21,77       │3,7 x 10E13  │1,1 x 10E10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│года        │(1000)       │(0,003)     │                 │</w:t>
      </w:r>
    </w:p>
    <w:p w:rsidR="0051735D" w:rsidRDefault="0051735D">
      <w:pPr>
        <w:pStyle w:val="ConsPlusCell"/>
        <w:rPr>
          <w:rFonts w:ascii="Courier New" w:hAnsi="Courier New" w:cs="Courier New"/>
          <w:sz w:val="20"/>
          <w:szCs w:val="20"/>
        </w:rPr>
      </w:pPr>
      <w:r>
        <w:rPr>
          <w:rFonts w:ascii="Courier New" w:hAnsi="Courier New" w:cs="Courier New"/>
          <w:sz w:val="20"/>
          <w:szCs w:val="20"/>
        </w:rPr>
        <w:t>│Актиний-228    │6,13 ч      │3,7 x 10E11  │1,4 x 10E9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│(4)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│Торий-227      │18,7 сут    │7,4 x 10E12  │7,4 x 10E8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│(0,2)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│Торий-228      │1,9 года    │2,2 x 10E11  │2,9 x 10E11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│(0,008)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│Торий-230      │7,7 x       │1,1 x 10E11  │1,1 x 10E9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│10E4 лет    │(3)          │(0,003)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│Торий-231      │25,52 ч     │3,7 x 10E13  │3,7 x 10E8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│(1000)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│Радий-228      │5,75 года   │3,7 x 10E11  │1,8 x 10E9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            │(10)         │(0,05)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│Торий-232      │1,4 x       │Не           │Не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│(торий         │10E10 лет   │ограничено   │ограничено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│природный)     │            │             │            │                 │</w:t>
      </w:r>
    </w:p>
    <w:p w:rsidR="0051735D" w:rsidRDefault="0051735D">
      <w:pPr>
        <w:pStyle w:val="ConsPlusCell"/>
        <w:rPr>
          <w:rFonts w:ascii="Courier New" w:hAnsi="Courier New" w:cs="Courier New"/>
          <w:sz w:val="20"/>
          <w:szCs w:val="20"/>
        </w:rPr>
      </w:pPr>
      <w:r>
        <w:rPr>
          <w:rFonts w:ascii="Courier New" w:hAnsi="Courier New" w:cs="Courier New"/>
          <w:sz w:val="20"/>
          <w:szCs w:val="20"/>
        </w:rPr>
        <w:t>│Торий-234      │24 сут      │3,7 x 10E11  │3,7 x 10E11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│(10)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│Протактиний-230│17,4 сут    │7,4 x 10E11  │2,9 x 10E10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         │(0,8)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│Протактиний-231│3,25 x      │7,4 x 10E10  │7,4 x 10E7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│10E4 лет    │(2)          │(0,02)      │                 │</w:t>
      </w:r>
    </w:p>
    <w:p w:rsidR="0051735D" w:rsidRDefault="0051735D">
      <w:pPr>
        <w:pStyle w:val="ConsPlusCell"/>
        <w:rPr>
          <w:rFonts w:ascii="Courier New" w:hAnsi="Courier New" w:cs="Courier New"/>
          <w:sz w:val="20"/>
          <w:szCs w:val="20"/>
        </w:rPr>
      </w:pPr>
      <w:r>
        <w:rPr>
          <w:rFonts w:ascii="Courier New" w:hAnsi="Courier New" w:cs="Courier New"/>
          <w:sz w:val="20"/>
          <w:szCs w:val="20"/>
        </w:rPr>
        <w:t>│Протактиний-233│27 сут      │3,7 x 10E12  │3,7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│(100)       │                 │</w:t>
      </w:r>
    </w:p>
    <w:p w:rsidR="0051735D" w:rsidRDefault="0051735D">
      <w:pPr>
        <w:pStyle w:val="ConsPlusCell"/>
        <w:rPr>
          <w:rFonts w:ascii="Courier New" w:hAnsi="Courier New" w:cs="Courier New"/>
          <w:sz w:val="20"/>
          <w:szCs w:val="20"/>
        </w:rPr>
      </w:pPr>
      <w:r>
        <w:rPr>
          <w:rFonts w:ascii="Courier New" w:hAnsi="Courier New" w:cs="Courier New"/>
          <w:sz w:val="20"/>
          <w:szCs w:val="20"/>
        </w:rPr>
        <w:t>│Уран-230       │20,8 сут    │3,7 x 10E12  │3,7 x 10E9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        │(0,1)       │                 │</w:t>
      </w:r>
    </w:p>
    <w:p w:rsidR="0051735D" w:rsidRDefault="0051735D">
      <w:pPr>
        <w:pStyle w:val="ConsPlusCell"/>
        <w:rPr>
          <w:rFonts w:ascii="Courier New" w:hAnsi="Courier New" w:cs="Courier New"/>
          <w:sz w:val="20"/>
          <w:szCs w:val="20"/>
        </w:rPr>
      </w:pPr>
      <w:r>
        <w:rPr>
          <w:rFonts w:ascii="Courier New" w:hAnsi="Courier New" w:cs="Courier New"/>
          <w:sz w:val="20"/>
          <w:szCs w:val="20"/>
        </w:rPr>
        <w:t>│Уран-232       │74 года     │1,1 x 10E12  │1,1 x 10E9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│(30)         │(0,03)      │                 │</w:t>
      </w:r>
    </w:p>
    <w:p w:rsidR="0051735D" w:rsidRDefault="0051735D">
      <w:pPr>
        <w:pStyle w:val="ConsPlusCell"/>
        <w:rPr>
          <w:rFonts w:ascii="Courier New" w:hAnsi="Courier New" w:cs="Courier New"/>
          <w:sz w:val="20"/>
          <w:szCs w:val="20"/>
        </w:rPr>
      </w:pPr>
      <w:r>
        <w:rPr>
          <w:rFonts w:ascii="Courier New" w:hAnsi="Courier New" w:cs="Courier New"/>
          <w:sz w:val="20"/>
          <w:szCs w:val="20"/>
        </w:rPr>
        <w:t>│Уран-233       │1,62 x      │3,7 x 10E12  │3,7 x 10E9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│10E5 лет    │(100)        │(0,1)       │                 │</w:t>
      </w:r>
    </w:p>
    <w:p w:rsidR="0051735D" w:rsidRDefault="0051735D">
      <w:pPr>
        <w:pStyle w:val="ConsPlusCell"/>
        <w:rPr>
          <w:rFonts w:ascii="Courier New" w:hAnsi="Courier New" w:cs="Courier New"/>
          <w:sz w:val="20"/>
          <w:szCs w:val="20"/>
        </w:rPr>
      </w:pPr>
      <w:r>
        <w:rPr>
          <w:rFonts w:ascii="Courier New" w:hAnsi="Courier New" w:cs="Courier New"/>
          <w:sz w:val="20"/>
          <w:szCs w:val="20"/>
        </w:rPr>
        <w:t>│Уран-234       │2,5 x       │3,7 x 10E12  │3,7 x 10E9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│10E5 лет    │(100)        │(0,1)       │                 │</w:t>
      </w:r>
    </w:p>
    <w:p w:rsidR="0051735D" w:rsidRDefault="0051735D">
      <w:pPr>
        <w:pStyle w:val="ConsPlusCell"/>
        <w:rPr>
          <w:rFonts w:ascii="Courier New" w:hAnsi="Courier New" w:cs="Courier New"/>
          <w:sz w:val="20"/>
          <w:szCs w:val="20"/>
        </w:rPr>
      </w:pPr>
      <w:r>
        <w:rPr>
          <w:rFonts w:ascii="Courier New" w:hAnsi="Courier New" w:cs="Courier New"/>
          <w:sz w:val="20"/>
          <w:szCs w:val="20"/>
        </w:rPr>
        <w:t>│Уран-235       │7,1 x       │3,7 x 10E12  │7,4 x 10E9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│10E8 лет    │(100)        │(0,2)       │                 │</w:t>
      </w:r>
    </w:p>
    <w:p w:rsidR="0051735D" w:rsidRDefault="0051735D">
      <w:pPr>
        <w:pStyle w:val="ConsPlusCell"/>
        <w:rPr>
          <w:rFonts w:ascii="Courier New" w:hAnsi="Courier New" w:cs="Courier New"/>
          <w:sz w:val="20"/>
          <w:szCs w:val="20"/>
        </w:rPr>
      </w:pPr>
      <w:r>
        <w:rPr>
          <w:rFonts w:ascii="Courier New" w:hAnsi="Courier New" w:cs="Courier New"/>
          <w:sz w:val="20"/>
          <w:szCs w:val="20"/>
        </w:rPr>
        <w:t>│Уран-236       │2,39 x      │7,4 x 10E12  │7,4 x 10E9  │-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│10E7 лет    │(200)        │(0,2)       │                 │</w:t>
      </w:r>
    </w:p>
    <w:p w:rsidR="0051735D" w:rsidRDefault="0051735D">
      <w:pPr>
        <w:pStyle w:val="ConsPlusCell"/>
        <w:rPr>
          <w:rFonts w:ascii="Courier New" w:hAnsi="Courier New" w:cs="Courier New"/>
          <w:sz w:val="20"/>
          <w:szCs w:val="20"/>
        </w:rPr>
      </w:pPr>
      <w:r>
        <w:rPr>
          <w:rFonts w:ascii="Courier New" w:hAnsi="Courier New" w:cs="Courier New"/>
          <w:sz w:val="20"/>
          <w:szCs w:val="20"/>
        </w:rPr>
        <w:t>│Уран-238       │4,5 x       │Не           │Не          │-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│10E9 лет    │ограничено   │ограничено  │                 │</w:t>
      </w:r>
    </w:p>
    <w:p w:rsidR="0051735D" w:rsidRDefault="0051735D">
      <w:pPr>
        <w:pStyle w:val="ConsPlusCell"/>
        <w:rPr>
          <w:rFonts w:ascii="Courier New" w:hAnsi="Courier New" w:cs="Courier New"/>
          <w:sz w:val="20"/>
          <w:szCs w:val="20"/>
        </w:rPr>
      </w:pPr>
      <w:r>
        <w:rPr>
          <w:rFonts w:ascii="Courier New" w:hAnsi="Courier New" w:cs="Courier New"/>
          <w:sz w:val="20"/>
          <w:szCs w:val="20"/>
        </w:rPr>
        <w:t>│Уран природный │-           │То же        │То же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│Нептуний-237   │2,14 x      │1,8 x 10E11  │1,8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│10E6 лет    │(5)          │(0,005)     │                 │</w:t>
      </w:r>
    </w:p>
    <w:p w:rsidR="0051735D" w:rsidRDefault="0051735D">
      <w:pPr>
        <w:pStyle w:val="ConsPlusCell"/>
        <w:rPr>
          <w:rFonts w:ascii="Courier New" w:hAnsi="Courier New" w:cs="Courier New"/>
          <w:sz w:val="20"/>
          <w:szCs w:val="20"/>
        </w:rPr>
      </w:pPr>
      <w:r>
        <w:rPr>
          <w:rFonts w:ascii="Courier New" w:hAnsi="Courier New" w:cs="Courier New"/>
          <w:sz w:val="20"/>
          <w:szCs w:val="20"/>
        </w:rPr>
        <w:t>│Нептуний-239   │2,35 сут    │7,4 x 10E12  │7,4 x 10E12 │3,7 (100)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│(200)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│Плутоний-238   │87,7 года   │1,1 x 10E11  │1,1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│(3)          │(0,003)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│Плутоний-239   │2,44 x      │7,4 x 10E10  │7,4 x 10E7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│10E4 лет    │(2)          │(0,002)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│Плутоний-240   │6537 лет    │7,4 x 10E10  │7,4 x 10E7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│(2)          │(0,002)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│Плутоний-241   │15,16       │3,7 x 10E13  │3,7 x 10E9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│года        │(1000)       │(0,1)       │                 │</w:t>
      </w:r>
    </w:p>
    <w:p w:rsidR="0051735D" w:rsidRDefault="0051735D">
      <w:pPr>
        <w:pStyle w:val="ConsPlusCell"/>
        <w:rPr>
          <w:rFonts w:ascii="Courier New" w:hAnsi="Courier New" w:cs="Courier New"/>
          <w:sz w:val="20"/>
          <w:szCs w:val="20"/>
        </w:rPr>
      </w:pPr>
      <w:r>
        <w:rPr>
          <w:rFonts w:ascii="Courier New" w:hAnsi="Courier New" w:cs="Courier New"/>
          <w:sz w:val="20"/>
          <w:szCs w:val="20"/>
        </w:rPr>
        <w:t>│Плутоний-242   │3,76 x      │1,1 x 10E11  │1,1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│10E5 лет    │(3)          │(0,003)     │                 │</w:t>
      </w:r>
    </w:p>
    <w:p w:rsidR="0051735D" w:rsidRDefault="0051735D">
      <w:pPr>
        <w:pStyle w:val="ConsPlusCell"/>
        <w:rPr>
          <w:rFonts w:ascii="Courier New" w:hAnsi="Courier New" w:cs="Courier New"/>
          <w:sz w:val="20"/>
          <w:szCs w:val="20"/>
        </w:rPr>
      </w:pPr>
      <w:r>
        <w:rPr>
          <w:rFonts w:ascii="Courier New" w:hAnsi="Courier New" w:cs="Courier New"/>
          <w:sz w:val="20"/>
          <w:szCs w:val="20"/>
        </w:rPr>
        <w:t>│Америций-241   │433 года    │2,9 x 10E11  │2,9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│(8)          │(0,008)     │                 │</w:t>
      </w:r>
    </w:p>
    <w:p w:rsidR="0051735D" w:rsidRDefault="0051735D">
      <w:pPr>
        <w:pStyle w:val="ConsPlusCell"/>
        <w:rPr>
          <w:rFonts w:ascii="Courier New" w:hAnsi="Courier New" w:cs="Courier New"/>
          <w:sz w:val="20"/>
          <w:szCs w:val="20"/>
        </w:rPr>
      </w:pPr>
      <w:r>
        <w:rPr>
          <w:rFonts w:ascii="Courier New" w:hAnsi="Courier New" w:cs="Courier New"/>
          <w:sz w:val="20"/>
          <w:szCs w:val="20"/>
        </w:rPr>
        <w:t>│Америций-243   │7,38 x      │2,9 x 10E11  │2,9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│10E3 лет    │(8)          │(0,008)     │                 │</w:t>
      </w:r>
    </w:p>
    <w:p w:rsidR="0051735D" w:rsidRDefault="0051735D">
      <w:pPr>
        <w:pStyle w:val="ConsPlusCell"/>
        <w:rPr>
          <w:rFonts w:ascii="Courier New" w:hAnsi="Courier New" w:cs="Courier New"/>
          <w:sz w:val="20"/>
          <w:szCs w:val="20"/>
        </w:rPr>
      </w:pPr>
      <w:r>
        <w:rPr>
          <w:rFonts w:ascii="Courier New" w:hAnsi="Courier New" w:cs="Courier New"/>
          <w:sz w:val="20"/>
          <w:szCs w:val="20"/>
        </w:rPr>
        <w:t>│Кюрий-242      │163 сут     │7,4 x 10E12  │7,4 x 10E9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│(200)        │(0,2)       │                 │</w:t>
      </w:r>
    </w:p>
    <w:p w:rsidR="0051735D" w:rsidRDefault="0051735D">
      <w:pPr>
        <w:pStyle w:val="ConsPlusCell"/>
        <w:rPr>
          <w:rFonts w:ascii="Courier New" w:hAnsi="Courier New" w:cs="Courier New"/>
          <w:sz w:val="20"/>
          <w:szCs w:val="20"/>
        </w:rPr>
      </w:pPr>
      <w:r>
        <w:rPr>
          <w:rFonts w:ascii="Courier New" w:hAnsi="Courier New" w:cs="Courier New"/>
          <w:sz w:val="20"/>
          <w:szCs w:val="20"/>
        </w:rPr>
        <w:t>│Кюрий-243      │35 лет      │3,3 x 10E11  │3,3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│(9)          │(0,009)     │                 │</w:t>
      </w:r>
    </w:p>
    <w:p w:rsidR="0051735D" w:rsidRDefault="0051735D">
      <w:pPr>
        <w:pStyle w:val="ConsPlusCell"/>
        <w:rPr>
          <w:rFonts w:ascii="Courier New" w:hAnsi="Courier New" w:cs="Courier New"/>
          <w:sz w:val="20"/>
          <w:szCs w:val="20"/>
        </w:rPr>
      </w:pPr>
      <w:r>
        <w:rPr>
          <w:rFonts w:ascii="Courier New" w:hAnsi="Courier New" w:cs="Courier New"/>
          <w:sz w:val="20"/>
          <w:szCs w:val="20"/>
        </w:rPr>
        <w:t>│Кюрий-244      │18 лет      │3,7 x 10E11  │3,7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         │(0,01)      │                 │</w:t>
      </w:r>
    </w:p>
    <w:p w:rsidR="0051735D" w:rsidRDefault="0051735D">
      <w:pPr>
        <w:pStyle w:val="ConsPlusCell"/>
        <w:rPr>
          <w:rFonts w:ascii="Courier New" w:hAnsi="Courier New" w:cs="Courier New"/>
          <w:sz w:val="20"/>
          <w:szCs w:val="20"/>
        </w:rPr>
      </w:pPr>
      <w:r>
        <w:rPr>
          <w:rFonts w:ascii="Courier New" w:hAnsi="Courier New" w:cs="Courier New"/>
          <w:sz w:val="20"/>
          <w:szCs w:val="20"/>
        </w:rPr>
        <w:t>│Кюрий-245      │8500 лет    │2,2 x 10E11  │2,2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│(0,006)     │                 │</w:t>
      </w:r>
    </w:p>
    <w:p w:rsidR="0051735D" w:rsidRDefault="0051735D">
      <w:pPr>
        <w:pStyle w:val="ConsPlusCell"/>
        <w:rPr>
          <w:rFonts w:ascii="Courier New" w:hAnsi="Courier New" w:cs="Courier New"/>
          <w:sz w:val="20"/>
          <w:szCs w:val="20"/>
        </w:rPr>
      </w:pPr>
      <w:r>
        <w:rPr>
          <w:rFonts w:ascii="Courier New" w:hAnsi="Courier New" w:cs="Courier New"/>
          <w:sz w:val="20"/>
          <w:szCs w:val="20"/>
        </w:rPr>
        <w:t>│Кюрий-246      │4730 лет    │2,2 x 10E11  │2,2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│(6)          │(0,006)     │                 │</w:t>
      </w:r>
    </w:p>
    <w:p w:rsidR="0051735D" w:rsidRDefault="0051735D">
      <w:pPr>
        <w:pStyle w:val="ConsPlusCell"/>
        <w:rPr>
          <w:rFonts w:ascii="Courier New" w:hAnsi="Courier New" w:cs="Courier New"/>
          <w:sz w:val="20"/>
          <w:szCs w:val="20"/>
        </w:rPr>
      </w:pPr>
      <w:r>
        <w:rPr>
          <w:rFonts w:ascii="Courier New" w:hAnsi="Courier New" w:cs="Courier New"/>
          <w:sz w:val="20"/>
          <w:szCs w:val="20"/>
        </w:rPr>
        <w:t>│Берклий-249    │320 сут     │3,7 x 10E13  │3,7 x 10E10 │3,7 x 10E-1 (10) │</w:t>
      </w:r>
    </w:p>
    <w:p w:rsidR="0051735D" w:rsidRDefault="0051735D">
      <w:pPr>
        <w:pStyle w:val="ConsPlusCell"/>
        <w:rPr>
          <w:rFonts w:ascii="Courier New" w:hAnsi="Courier New" w:cs="Courier New"/>
          <w:sz w:val="20"/>
          <w:szCs w:val="20"/>
        </w:rPr>
      </w:pPr>
      <w:r>
        <w:rPr>
          <w:rFonts w:ascii="Courier New" w:hAnsi="Courier New" w:cs="Courier New"/>
          <w:sz w:val="20"/>
          <w:szCs w:val="20"/>
        </w:rPr>
        <w:t>│               │            │(1000)       │(1)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│Калифорний-249 │351 год     │7,4 x 10E10  │7,4 x 10E7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│(2)          │(0,002)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│Калифорний-250 │13,2 года   │2,5 x 10E11  │2,5 x 10E8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            │(7)          │(0,007)     │                 │</w:t>
      </w:r>
    </w:p>
    <w:p w:rsidR="0051735D" w:rsidRDefault="0051735D">
      <w:pPr>
        <w:pStyle w:val="ConsPlusCell"/>
        <w:rPr>
          <w:rFonts w:ascii="Courier New" w:hAnsi="Courier New" w:cs="Courier New"/>
          <w:sz w:val="20"/>
          <w:szCs w:val="20"/>
        </w:rPr>
      </w:pPr>
      <w:r>
        <w:rPr>
          <w:rFonts w:ascii="Courier New" w:hAnsi="Courier New" w:cs="Courier New"/>
          <w:sz w:val="20"/>
          <w:szCs w:val="20"/>
        </w:rPr>
        <w:t>│Калифорний-252 │2,64 года   │7,4 x 10E10  │7,4 x 10E7  │3,7 x 10E-2 (1)  │</w:t>
      </w:r>
    </w:p>
    <w:p w:rsidR="0051735D" w:rsidRDefault="0051735D">
      <w:pPr>
        <w:pStyle w:val="ConsPlusCell"/>
        <w:rPr>
          <w:rFonts w:ascii="Courier New" w:hAnsi="Courier New" w:cs="Courier New"/>
          <w:sz w:val="20"/>
          <w:szCs w:val="20"/>
        </w:rPr>
      </w:pPr>
      <w:r>
        <w:rPr>
          <w:rFonts w:ascii="Courier New" w:hAnsi="Courier New" w:cs="Courier New"/>
          <w:sz w:val="20"/>
          <w:szCs w:val="20"/>
        </w:rPr>
        <w:t>│               │(альфа-     │(2)          │(0,002)     │                 │</w:t>
      </w:r>
    </w:p>
    <w:p w:rsidR="0051735D" w:rsidRDefault="0051735D">
      <w:pPr>
        <w:pStyle w:val="ConsPlusCell"/>
        <w:rPr>
          <w:rFonts w:ascii="Courier New" w:hAnsi="Courier New" w:cs="Courier New"/>
          <w:sz w:val="20"/>
          <w:szCs w:val="20"/>
        </w:rPr>
      </w:pPr>
      <w:r>
        <w:rPr>
          <w:rFonts w:ascii="Courier New" w:hAnsi="Courier New" w:cs="Courier New"/>
          <w:sz w:val="20"/>
          <w:szCs w:val="20"/>
        </w:rPr>
        <w:t>│               │распад)     │             │            │                 │</w:t>
      </w:r>
    </w:p>
    <w:p w:rsidR="0051735D" w:rsidRDefault="0051735D">
      <w:pPr>
        <w:pStyle w:val="ConsPlusCell"/>
        <w:rPr>
          <w:rFonts w:ascii="Courier New" w:hAnsi="Courier New" w:cs="Courier New"/>
          <w:sz w:val="20"/>
          <w:szCs w:val="20"/>
        </w:rPr>
      </w:pPr>
      <w:r>
        <w:rPr>
          <w:rFonts w:ascii="Courier New" w:hAnsi="Courier New" w:cs="Courier New"/>
          <w:sz w:val="20"/>
          <w:szCs w:val="20"/>
        </w:rPr>
        <w:lastRenderedPageBreak/>
        <w:t>│               │85 лет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│(спонтанное │             │            │                 │</w:t>
      </w:r>
    </w:p>
    <w:p w:rsidR="0051735D" w:rsidRDefault="0051735D">
      <w:pPr>
        <w:pStyle w:val="ConsPlusCell"/>
        <w:rPr>
          <w:rFonts w:ascii="Courier New" w:hAnsi="Courier New" w:cs="Courier New"/>
          <w:sz w:val="20"/>
          <w:szCs w:val="20"/>
        </w:rPr>
      </w:pPr>
      <w:r>
        <w:rPr>
          <w:rFonts w:ascii="Courier New" w:hAnsi="Courier New" w:cs="Courier New"/>
          <w:sz w:val="20"/>
          <w:szCs w:val="20"/>
        </w:rPr>
        <w:t>│               │деление)    │             │            │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51735D" w:rsidRDefault="0051735D">
      <w:pPr>
        <w:widowControl w:val="0"/>
        <w:autoSpaceDE w:val="0"/>
        <w:autoSpaceDN w:val="0"/>
        <w:adjustRightInd w:val="0"/>
        <w:spacing w:after="0" w:line="240" w:lineRule="auto"/>
        <w:ind w:firstLine="540"/>
        <w:jc w:val="both"/>
        <w:rPr>
          <w:rFonts w:ascii="Calibri" w:hAnsi="Calibri" w:cs="Calibri"/>
        </w:rPr>
      </w:pPr>
      <w:bookmarkStart w:id="229" w:name="Par36064"/>
      <w:bookmarkEnd w:id="229"/>
      <w:r>
        <w:rPr>
          <w:rFonts w:ascii="Calibri" w:hAnsi="Calibri" w:cs="Calibri"/>
        </w:rPr>
        <w:t>&lt;*&gt; Радиоактивными веществами особого вида называются закрытые радиоизотопные источники излучения, выполненные в виде монолита из радиоактивного вещества или в виде закрытой (сварной конструкции) капсулы с радиоактивными веществами. Монолит или капсула должны отвечать требованиям испытаний, предусмотренных для радиоактивных веществ особого вида соответствующими ТУ или ГОСТами.</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right"/>
        <w:outlineLvl w:val="0"/>
        <w:rPr>
          <w:rFonts w:ascii="Calibri" w:hAnsi="Calibri" w:cs="Calibri"/>
        </w:rPr>
      </w:pPr>
      <w:bookmarkStart w:id="230" w:name="Par36070"/>
      <w:bookmarkEnd w:id="230"/>
      <w:r>
        <w:rPr>
          <w:rFonts w:ascii="Calibri" w:hAnsi="Calibri" w:cs="Calibri"/>
        </w:rPr>
        <w:t>Приложение N 18</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к Правилам перевозок опасных</w:t>
      </w:r>
    </w:p>
    <w:p w:rsidR="0051735D" w:rsidRDefault="0051735D">
      <w:pPr>
        <w:widowControl w:val="0"/>
        <w:autoSpaceDE w:val="0"/>
        <w:autoSpaceDN w:val="0"/>
        <w:adjustRightInd w:val="0"/>
        <w:spacing w:after="0" w:line="240" w:lineRule="auto"/>
        <w:jc w:val="right"/>
        <w:rPr>
          <w:rFonts w:ascii="Calibri" w:hAnsi="Calibri" w:cs="Calibri"/>
        </w:rPr>
      </w:pPr>
      <w:r>
        <w:rPr>
          <w:rFonts w:ascii="Calibri" w:hAnsi="Calibri" w:cs="Calibri"/>
        </w:rPr>
        <w:t>грузов по железным дорогам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jc w:val="center"/>
        <w:rPr>
          <w:rFonts w:ascii="Calibri" w:hAnsi="Calibri" w:cs="Calibri"/>
        </w:rPr>
      </w:pPr>
      <w:bookmarkStart w:id="231" w:name="Par36074"/>
      <w:bookmarkEnd w:id="231"/>
      <w:r>
        <w:rPr>
          <w:rFonts w:ascii="Calibri" w:hAnsi="Calibri" w:cs="Calibri"/>
        </w:rPr>
        <w:t>ПРЕДЕЛЬНО ДОПУСТИМОЕ РАССТОЯНИЕ</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ОТ МЕСТА ХРАНЕНИЯ РАДИАЦИОННЫХ УПАКОВОК</w:t>
      </w:r>
    </w:p>
    <w:p w:rsidR="0051735D" w:rsidRDefault="0051735D">
      <w:pPr>
        <w:widowControl w:val="0"/>
        <w:autoSpaceDE w:val="0"/>
        <w:autoSpaceDN w:val="0"/>
        <w:adjustRightInd w:val="0"/>
        <w:spacing w:after="0" w:line="240" w:lineRule="auto"/>
        <w:jc w:val="center"/>
        <w:rPr>
          <w:rFonts w:ascii="Calibri" w:hAnsi="Calibri" w:cs="Calibri"/>
        </w:rPr>
      </w:pPr>
      <w:r>
        <w:rPr>
          <w:rFonts w:ascii="Calibri" w:hAnsi="Calibri" w:cs="Calibri"/>
        </w:rPr>
        <w:t>ДО ФОТОЧУВСТВИТЕЛЬНЫХ МАТЕРИАЛОВ</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Транспортный │Предельно допустимые расстояния м, при времени хранения, ч│</w:t>
      </w:r>
    </w:p>
    <w:p w:rsidR="0051735D" w:rsidRDefault="0051735D">
      <w:pPr>
        <w:pStyle w:val="ConsPlusCell"/>
        <w:rPr>
          <w:rFonts w:ascii="Courier New" w:hAnsi="Courier New" w:cs="Courier New"/>
          <w:sz w:val="20"/>
          <w:szCs w:val="20"/>
        </w:rPr>
      </w:pPr>
      <w:r>
        <w:rPr>
          <w:rFonts w:ascii="Courier New" w:hAnsi="Courier New" w:cs="Courier New"/>
          <w:sz w:val="20"/>
          <w:szCs w:val="20"/>
        </w:rPr>
        <w:t>│    индекс    ├─────┬────┬────┬────┬────┬─────┬────┬─────┬────┬─────┬────┤</w:t>
      </w:r>
    </w:p>
    <w:p w:rsidR="0051735D" w:rsidRDefault="0051735D">
      <w:pPr>
        <w:pStyle w:val="ConsPlusCell"/>
        <w:rPr>
          <w:rFonts w:ascii="Courier New" w:hAnsi="Courier New" w:cs="Courier New"/>
          <w:sz w:val="20"/>
          <w:szCs w:val="20"/>
        </w:rPr>
      </w:pPr>
      <w:r>
        <w:rPr>
          <w:rFonts w:ascii="Courier New" w:hAnsi="Courier New" w:cs="Courier New"/>
          <w:sz w:val="20"/>
          <w:szCs w:val="20"/>
        </w:rPr>
        <w:t>│              │  1  │ 2  │ 3  │ 4  │ 5  │  8  │ 10 │ 12  │ 15 │ 20  │ 24 │</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pStyle w:val="ConsPlusCell"/>
        <w:rPr>
          <w:rFonts w:ascii="Courier New" w:hAnsi="Courier New" w:cs="Courier New"/>
          <w:sz w:val="20"/>
          <w:szCs w:val="20"/>
        </w:rPr>
      </w:pPr>
      <w:r>
        <w:rPr>
          <w:rFonts w:ascii="Courier New" w:hAnsi="Courier New" w:cs="Courier New"/>
          <w:sz w:val="20"/>
          <w:szCs w:val="20"/>
        </w:rPr>
        <w:t>│       1      │  -  │0,4 │0,5 │0,6 │0,7 │ 0,9 │1,0 │ 1,1 │1,2 │ 1,4 │ 1,5│</w:t>
      </w:r>
    </w:p>
    <w:p w:rsidR="0051735D" w:rsidRDefault="0051735D">
      <w:pPr>
        <w:pStyle w:val="ConsPlusCell"/>
        <w:rPr>
          <w:rFonts w:ascii="Courier New" w:hAnsi="Courier New" w:cs="Courier New"/>
          <w:sz w:val="20"/>
          <w:szCs w:val="20"/>
        </w:rPr>
      </w:pPr>
      <w:r>
        <w:rPr>
          <w:rFonts w:ascii="Courier New" w:hAnsi="Courier New" w:cs="Courier New"/>
          <w:sz w:val="20"/>
          <w:szCs w:val="20"/>
        </w:rPr>
        <w:t>│       2      │ 0,5 │0,6 │0,8 │0,9 │1,0 │ 1,2 │1,4 │ 1,5 │1,7 │ 2,0 │ 2,2│</w:t>
      </w:r>
    </w:p>
    <w:p w:rsidR="0051735D" w:rsidRDefault="0051735D">
      <w:pPr>
        <w:pStyle w:val="ConsPlusCell"/>
        <w:rPr>
          <w:rFonts w:ascii="Courier New" w:hAnsi="Courier New" w:cs="Courier New"/>
          <w:sz w:val="20"/>
          <w:szCs w:val="20"/>
        </w:rPr>
      </w:pPr>
      <w:r>
        <w:rPr>
          <w:rFonts w:ascii="Courier New" w:hAnsi="Courier New" w:cs="Courier New"/>
          <w:sz w:val="20"/>
          <w:szCs w:val="20"/>
        </w:rPr>
        <w:t>│       5      │ 0,7 │1,0 │1,2 │1,4 │1,6 │ 2,0 │2,2 │ 2,4 │2,8 │ 3,2 │ 3,5│</w:t>
      </w:r>
    </w:p>
    <w:p w:rsidR="0051735D" w:rsidRDefault="0051735D">
      <w:pPr>
        <w:pStyle w:val="ConsPlusCell"/>
        <w:rPr>
          <w:rFonts w:ascii="Courier New" w:hAnsi="Courier New" w:cs="Courier New"/>
          <w:sz w:val="20"/>
          <w:szCs w:val="20"/>
        </w:rPr>
      </w:pPr>
      <w:r>
        <w:rPr>
          <w:rFonts w:ascii="Courier New" w:hAnsi="Courier New" w:cs="Courier New"/>
          <w:sz w:val="20"/>
          <w:szCs w:val="20"/>
        </w:rPr>
        <w:t>│      10      │ 1,0 │1,4 │1,7 │2,0 │2,2 │ 2,8 │3,2 │ 3,5 │3,9 │ 4,5 │ 4,9│</w:t>
      </w:r>
    </w:p>
    <w:p w:rsidR="0051735D" w:rsidRDefault="0051735D">
      <w:pPr>
        <w:pStyle w:val="ConsPlusCell"/>
        <w:rPr>
          <w:rFonts w:ascii="Courier New" w:hAnsi="Courier New" w:cs="Courier New"/>
          <w:sz w:val="20"/>
          <w:szCs w:val="20"/>
        </w:rPr>
      </w:pPr>
      <w:r>
        <w:rPr>
          <w:rFonts w:ascii="Courier New" w:hAnsi="Courier New" w:cs="Courier New"/>
          <w:sz w:val="20"/>
          <w:szCs w:val="20"/>
        </w:rPr>
        <w:t>│      20      │ 1,4 │2,0 │2,4 │2,8 │3,2 │ 4,0 │4,5 │ 4,9 │5,5 │ 6,3 │ 6,9│</w:t>
      </w:r>
    </w:p>
    <w:p w:rsidR="0051735D" w:rsidRDefault="0051735D">
      <w:pPr>
        <w:pStyle w:val="ConsPlusCell"/>
        <w:rPr>
          <w:rFonts w:ascii="Courier New" w:hAnsi="Courier New" w:cs="Courier New"/>
          <w:sz w:val="20"/>
          <w:szCs w:val="20"/>
        </w:rPr>
      </w:pPr>
      <w:r>
        <w:rPr>
          <w:rFonts w:ascii="Courier New" w:hAnsi="Courier New" w:cs="Courier New"/>
          <w:sz w:val="20"/>
          <w:szCs w:val="20"/>
        </w:rPr>
        <w:t>│      30      │ 1,7 │2,4 │3,0 │3,5 │3,9 │ 4,9 │5,5 │ 6,0 │6,7 │ 7,7 │ 8,5│</w:t>
      </w:r>
    </w:p>
    <w:p w:rsidR="0051735D" w:rsidRDefault="0051735D">
      <w:pPr>
        <w:pStyle w:val="ConsPlusCell"/>
        <w:rPr>
          <w:rFonts w:ascii="Courier New" w:hAnsi="Courier New" w:cs="Courier New"/>
          <w:sz w:val="20"/>
          <w:szCs w:val="20"/>
        </w:rPr>
      </w:pPr>
      <w:r>
        <w:rPr>
          <w:rFonts w:ascii="Courier New" w:hAnsi="Courier New" w:cs="Courier New"/>
          <w:sz w:val="20"/>
          <w:szCs w:val="20"/>
        </w:rPr>
        <w:t>│      40      │ 2,0 │2,8 │3,5 │4,0 │4,5 │ 5,7 │6,3 │ 6,9 │7,7 │ 8,9 │10,0│</w:t>
      </w:r>
    </w:p>
    <w:p w:rsidR="0051735D" w:rsidRDefault="0051735D">
      <w:pPr>
        <w:pStyle w:val="ConsPlusCell"/>
        <w:rPr>
          <w:rFonts w:ascii="Courier New" w:hAnsi="Courier New" w:cs="Courier New"/>
          <w:sz w:val="20"/>
          <w:szCs w:val="20"/>
        </w:rPr>
      </w:pPr>
      <w:r>
        <w:rPr>
          <w:rFonts w:ascii="Courier New" w:hAnsi="Courier New" w:cs="Courier New"/>
          <w:sz w:val="20"/>
          <w:szCs w:val="20"/>
        </w:rPr>
        <w:t>│      50      │ 2,2 │3,2 │3,9 │4,5 │5,0 │ 6,3 │7,0 │ 7,7 │8,7 │10,0 │11,0│</w:t>
      </w:r>
    </w:p>
    <w:p w:rsidR="0051735D" w:rsidRDefault="0051735D">
      <w:pPr>
        <w:pStyle w:val="ConsPlusCell"/>
        <w:rPr>
          <w:rFonts w:ascii="Courier New" w:hAnsi="Courier New" w:cs="Courier New"/>
          <w:sz w:val="20"/>
          <w:szCs w:val="20"/>
        </w:rPr>
      </w:pPr>
      <w:r>
        <w:rPr>
          <w:rFonts w:ascii="Courier New" w:hAnsi="Courier New" w:cs="Courier New"/>
          <w:sz w:val="20"/>
          <w:szCs w:val="20"/>
        </w:rPr>
        <w:t>└──────────────┴─────┴────┴────┴────┴────┴─────┴────┴─────┴────┴─────┴────┘</w:t>
      </w:r>
    </w:p>
    <w:p w:rsidR="0051735D" w:rsidRDefault="0051735D">
      <w:pPr>
        <w:widowControl w:val="0"/>
        <w:autoSpaceDE w:val="0"/>
        <w:autoSpaceDN w:val="0"/>
        <w:adjustRightInd w:val="0"/>
        <w:spacing w:after="0" w:line="240" w:lineRule="auto"/>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определении допустимых расстояний следует учитывать, что экранирование обычными грузами, средняя плотность которых близка к плотности воды, ослабляет степень излучения в 10 раз при толщине груза 0,7 м, в 100 раз - при толщине 1,15 м.</w:t>
      </w: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autoSpaceDE w:val="0"/>
        <w:autoSpaceDN w:val="0"/>
        <w:adjustRightInd w:val="0"/>
        <w:spacing w:after="0" w:line="240" w:lineRule="auto"/>
        <w:ind w:firstLine="540"/>
        <w:jc w:val="both"/>
        <w:rPr>
          <w:rFonts w:ascii="Calibri" w:hAnsi="Calibri" w:cs="Calibri"/>
        </w:rPr>
      </w:pPr>
    </w:p>
    <w:p w:rsidR="0051735D" w:rsidRDefault="0051735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33DC6" w:rsidRDefault="00C33DC6"/>
    <w:sectPr w:rsidR="00C33DC6">
      <w:pgSz w:w="11905" w:h="16838"/>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08"/>
  <w:characterSpacingControl w:val="doNotCompress"/>
  <w:compat/>
  <w:rsids>
    <w:rsidRoot w:val="0051735D"/>
    <w:rsid w:val="0051735D"/>
    <w:rsid w:val="00C33D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D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1735D"/>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51735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1735D"/>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51735D"/>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D540A5A0FC7679D40DC91F4FD6BEA86D779B573F7DB2CCCDD9BCC0CA74F795665A5C03B96142BD4B062E" TargetMode="External"/><Relationship Id="rId671" Type="http://schemas.openxmlformats.org/officeDocument/2006/relationships/hyperlink" Target="consultantplus://offline/ref=C99F9FA2D688FF51DB36B4846F252B82E2F4807930122E87C2D611D424D3BA18BFD9041239A793F8F368E" TargetMode="External"/><Relationship Id="rId769" Type="http://schemas.openxmlformats.org/officeDocument/2006/relationships/hyperlink" Target="consultantplus://offline/ref=A8D77C31E7BC51C126756803FCE8E6647115060031152DE451602BADB06AEBF43F86FB293CA707E3GF6EE" TargetMode="External"/><Relationship Id="rId976" Type="http://schemas.openxmlformats.org/officeDocument/2006/relationships/hyperlink" Target="consultantplus://offline/ref=CDCA1C6EB2644A7D0D4BD4E5B8C36EE1FF37F0F5CE5CD5758B16B3A73E54E6EA5A372E75948453CEHE6CE" TargetMode="External"/><Relationship Id="rId1399" Type="http://schemas.openxmlformats.org/officeDocument/2006/relationships/hyperlink" Target="consultantplus://offline/ref=F5A40CA96FB3182A90C3A4F0AA60F0B2BC081A51E7C20F0B50FCA50D94F65B2AB5A30960112BB03CL06BE" TargetMode="External"/><Relationship Id="rId21" Type="http://schemas.openxmlformats.org/officeDocument/2006/relationships/hyperlink" Target="consultantplus://offline/ref=A6FEE2B71FA0613CE6A6C75C925809084618FC4C43AC2817C58C577D2A0BEDBBDEDACD2E0557223EAB6EE" TargetMode="External"/><Relationship Id="rId324" Type="http://schemas.openxmlformats.org/officeDocument/2006/relationships/hyperlink" Target="consultantplus://offline/ref=D6F294179751615EB2A64ADF9C4D1FFCFAB87F8315B2AA9EA662F4786F43E36380C2E1CB0593B4BAD86EE" TargetMode="External"/><Relationship Id="rId531" Type="http://schemas.openxmlformats.org/officeDocument/2006/relationships/hyperlink" Target="consultantplus://offline/ref=3708969D729673E9374BE46C3CD66A987B8D64C13A423C2A1FBFA2E1DA22C0FD8FE67DEEACFD43C5E06EE" TargetMode="External"/><Relationship Id="rId629" Type="http://schemas.openxmlformats.org/officeDocument/2006/relationships/hyperlink" Target="consultantplus://offline/ref=C99F9FA2D688FF51DB36B4846F252B82E2F6807937102E87C2D611D424D3BA18BFD9041239A792FBF36DE" TargetMode="External"/><Relationship Id="rId1161" Type="http://schemas.openxmlformats.org/officeDocument/2006/relationships/hyperlink" Target="consultantplus://offline/ref=0EA7DDEF43CCF884A3CC34A195831900E058DAA13FC40087EF1471FE3C4897B1CD9E865A3076F2ADI16BE" TargetMode="External"/><Relationship Id="rId1259" Type="http://schemas.openxmlformats.org/officeDocument/2006/relationships/hyperlink" Target="consultantplus://offline/ref=0EA7DDEF43CCF884A3CC34A195831900E05BDFAA38C70087EF1471FE3C4897B1CD9E865A3076F2A1I16DE" TargetMode="External"/><Relationship Id="rId170" Type="http://schemas.openxmlformats.org/officeDocument/2006/relationships/hyperlink" Target="consultantplus://offline/ref=48A02EEAAE4CC9C58F2E16B954450D7D2BB5FBEFD871834312CCE93336875D6D5256E7BD815451ABC566E" TargetMode="External"/><Relationship Id="rId836" Type="http://schemas.openxmlformats.org/officeDocument/2006/relationships/hyperlink" Target="consultantplus://offline/ref=A8D77C31E7BC51C126756803FCE8E6647116030B36162DE451602BADB06AEBF43F86FB293CA707EFGF68E" TargetMode="External"/><Relationship Id="rId1021" Type="http://schemas.openxmlformats.org/officeDocument/2006/relationships/hyperlink" Target="consultantplus://offline/ref=CDCA1C6EB2644A7D0D4BD4E5B8C36EE1FF37F0F5CE5CD5758B16B3A73E54E6EA5A372E75948452C6HE6BE" TargetMode="External"/><Relationship Id="rId1119" Type="http://schemas.openxmlformats.org/officeDocument/2006/relationships/hyperlink" Target="consultantplus://offline/ref=CDCA1C6EB2644A7D0D4BD4E5B8C36EE1FF37F0F5CE5CD5758B16B3A73E54E6EA5A372E75948453CEHE6CE" TargetMode="External"/><Relationship Id="rId268" Type="http://schemas.openxmlformats.org/officeDocument/2006/relationships/hyperlink" Target="consultantplus://offline/ref=D6F294179751615EB2A64ADF9C4D1FFCFAB87F8315B2AA9EA662F4786F43E36380C2E1CB0593B4BAD86EE" TargetMode="External"/><Relationship Id="rId475" Type="http://schemas.openxmlformats.org/officeDocument/2006/relationships/hyperlink" Target="consultantplus://offline/ref=3708969D729673E9374BE46C3CD66A987B8D64C13A423C2A1FBFA2E1DA22C0FD8FE67DEEACFD43C6E060E" TargetMode="External"/><Relationship Id="rId682" Type="http://schemas.openxmlformats.org/officeDocument/2006/relationships/hyperlink" Target="consultantplus://offline/ref=C99F9FA2D688FF51DB36B4846F252B82E2F4807930122E87C2D611D424D3BA18BFD9041239A793F8F368E" TargetMode="External"/><Relationship Id="rId903" Type="http://schemas.openxmlformats.org/officeDocument/2006/relationships/hyperlink" Target="consultantplus://offline/ref=A8D77C31E7BC51C126756803FCE8E6647115060031152DE451602BADB06AEBF43F86FB293CA707E3GF6EE" TargetMode="External"/><Relationship Id="rId1326" Type="http://schemas.openxmlformats.org/officeDocument/2006/relationships/hyperlink" Target="consultantplus://offline/ref=0C48CB58F96B43261AFC1F90A228D811E4D8854FA23D46F2266785D0C2E4461799D850414F38F735J36DE" TargetMode="External"/><Relationship Id="rId32" Type="http://schemas.openxmlformats.org/officeDocument/2006/relationships/hyperlink" Target="consultantplus://offline/ref=A6FEE2B71FA0613CE6A6C75C92580908461AF54F43AA2817C58C577D2A0BEDBBDEDACD2E0557223DAB6BE" TargetMode="External"/><Relationship Id="rId128" Type="http://schemas.openxmlformats.org/officeDocument/2006/relationships/hyperlink" Target="consultantplus://offline/ref=48A02EEAAE4CC9C58F2E16B954450D7D2BB4FEE4D870834312CCE93336875D6D5256E7BD815451AAC560E" TargetMode="External"/><Relationship Id="rId335" Type="http://schemas.openxmlformats.org/officeDocument/2006/relationships/hyperlink" Target="consultantplus://offline/ref=D6F294179751615EB2A64ADF9C4D1FFCFABA768015B4AA9EA662F4786F43E36380C2E1CB0593B4BED86EE" TargetMode="External"/><Relationship Id="rId542" Type="http://schemas.openxmlformats.org/officeDocument/2006/relationships/hyperlink" Target="consultantplus://offline/ref=3708969D729673E9374BE46C3CD66A987B8F6DC23A443C2A1FBFA2E1DA22C0FD8FE67DEEACFD42C7E06BE" TargetMode="External"/><Relationship Id="rId987" Type="http://schemas.openxmlformats.org/officeDocument/2006/relationships/hyperlink" Target="consultantplus://offline/ref=CDCA1C6EB2644A7D0D4BD4E5B8C36EE1FF35F0F5C95ED5758B16B3A73E54E6EA5A372E75948451CFHE6DE" TargetMode="External"/><Relationship Id="rId1172" Type="http://schemas.openxmlformats.org/officeDocument/2006/relationships/hyperlink" Target="consultantplus://offline/ref=0EA7DDEF43CCF884A3CC34A195831900E058DCA63CC30087EF1471FE3C4897B1CD9E865A3076F2A7I16CE" TargetMode="External"/><Relationship Id="rId181" Type="http://schemas.openxmlformats.org/officeDocument/2006/relationships/hyperlink" Target="consultantplus://offline/ref=48A02EEAAE4CC9C58F2E16B954450D7D2BB7FBEFDF73834312CCE93336875D6D5256E7BD815451A0C567E" TargetMode="External"/><Relationship Id="rId402" Type="http://schemas.openxmlformats.org/officeDocument/2006/relationships/hyperlink" Target="consultantplus://offline/ref=D6F294179751615EB2A64ADF9C4D1FFCFABA7F8312B0AA9EA662F4786F43E36380C2E1CB0593B4B1D86FE" TargetMode="External"/><Relationship Id="rId847" Type="http://schemas.openxmlformats.org/officeDocument/2006/relationships/hyperlink" Target="consultantplus://offline/ref=A8D77C31E7BC51C126756803FCE8E6647114030B31142DE451602BADB06AEBF43F86FB293CA707E4GF69E" TargetMode="External"/><Relationship Id="rId1032" Type="http://schemas.openxmlformats.org/officeDocument/2006/relationships/hyperlink" Target="consultantplus://offline/ref=CDCA1C6EB2644A7D0D4BD4E5B8C36EE1FF30F6F5C45ED5758B16B3A73E54E6EA5A372E75948452CFHE6EE" TargetMode="External"/><Relationship Id="rId279" Type="http://schemas.openxmlformats.org/officeDocument/2006/relationships/hyperlink" Target="consultantplus://offline/ref=D6F294179751615EB2A64ADF9C4D1FFCFABA7F8312B0AA9EA662F4786F43E36380C2E1CB0593B4B1D86FE" TargetMode="External"/><Relationship Id="rId486" Type="http://schemas.openxmlformats.org/officeDocument/2006/relationships/hyperlink" Target="consultantplus://offline/ref=3708969D729673E9374BE46C3CD66A987B8D64C13A423C2A1FBFA2E1DA22C0FD8FE67DEEACFD43C7E060E" TargetMode="External"/><Relationship Id="rId693" Type="http://schemas.openxmlformats.org/officeDocument/2006/relationships/hyperlink" Target="consultantplus://offline/ref=C99F9FA2D688FF51DB36B4846F252B82E2F6807937102E87C2D611D424D3BA18BFD9041239A793F3F369E" TargetMode="External"/><Relationship Id="rId707" Type="http://schemas.openxmlformats.org/officeDocument/2006/relationships/hyperlink" Target="consultantplus://offline/ref=C99F9FA2D688FF51DB36B4846F252B82E2F186793D122E87C2D611D424D3BA18BFD9041239A793FFF369E" TargetMode="External"/><Relationship Id="rId914" Type="http://schemas.openxmlformats.org/officeDocument/2006/relationships/hyperlink" Target="consultantplus://offline/ref=A8D77C31E7BC51C126756803FCE8E6647114030B31142DE451602BADB06AEBF43F86FB293CA705EFGF6DE" TargetMode="External"/><Relationship Id="rId1337" Type="http://schemas.openxmlformats.org/officeDocument/2006/relationships/hyperlink" Target="consultantplus://offline/ref=0C48CB58F96B43261AFC1F90A228D811E4DB8044A53E46F2266785D0C2E4461799D850414F38F730J36EE" TargetMode="External"/><Relationship Id="rId43" Type="http://schemas.openxmlformats.org/officeDocument/2006/relationships/hyperlink" Target="consultantplus://offline/ref=CD540A5A0FC7679D40DC91F4FD6BEA86D77AB078F0D82CCCDD9BCC0CA74F795665A5C03B96142BD4B06AE" TargetMode="External"/><Relationship Id="rId139" Type="http://schemas.openxmlformats.org/officeDocument/2006/relationships/hyperlink" Target="consultantplus://offline/ref=48A02EEAAE4CC9C58F2E16B954450D7D2BB7FDE8DC74834312CCE93336875D6D5256E7BD815451ACC566E" TargetMode="External"/><Relationship Id="rId346" Type="http://schemas.openxmlformats.org/officeDocument/2006/relationships/hyperlink" Target="consultantplus://offline/ref=D6F294179751615EB2A64ADF9C4D1FFCFAB87F8315B2AA9EA662F4786F43E36380C2E1CB0593B5BAD86BE" TargetMode="External"/><Relationship Id="rId553" Type="http://schemas.openxmlformats.org/officeDocument/2006/relationships/hyperlink" Target="consultantplus://offline/ref=3708969D729673E9374BE46C3CD66A987B8D64C13A423C2A1FBFA2E1DA22C0FD8FE67DEEACFD43CAE06DE" TargetMode="External"/><Relationship Id="rId760" Type="http://schemas.openxmlformats.org/officeDocument/2006/relationships/hyperlink" Target="consultantplus://offline/ref=A8D77C31E7BC51C126756803FCE8E6647114030B31142DE451602BADB06AEBF43F86FB293CA705E5GF6EE" TargetMode="External"/><Relationship Id="rId998" Type="http://schemas.openxmlformats.org/officeDocument/2006/relationships/hyperlink" Target="consultantplus://offline/ref=CDCA1C6EB2644A7D0D4BD4E5B8C36EE1FF37F0F5CE5CD5758B16B3A73E54E6EA5A372E75948452C6HE68E" TargetMode="External"/><Relationship Id="rId1183" Type="http://schemas.openxmlformats.org/officeDocument/2006/relationships/hyperlink" Target="consultantplus://offline/ref=0EA7DDEF43CCF884A3CC34A195831900E058DAA13FC40087EF1471FE3C4897B1CD9E865A3076F3A5I16FE" TargetMode="External"/><Relationship Id="rId1390" Type="http://schemas.openxmlformats.org/officeDocument/2006/relationships/hyperlink" Target="consultantplus://offline/ref=F5A40CA96FB3182A90C3A4F0AA60F0B2BC081352E0C60F0B50FCA50D94F65B2AB5A30960112BB135L06FE" TargetMode="External"/><Relationship Id="rId1404" Type="http://schemas.openxmlformats.org/officeDocument/2006/relationships/hyperlink" Target="consultantplus://offline/ref=F5A40CA96FB3182A90C3A4F0AA60F0B2BC0F1552EAC40F0B50FCA50D94F65B2AB5A30960112BB032L069E" TargetMode="External"/><Relationship Id="rId192" Type="http://schemas.openxmlformats.org/officeDocument/2006/relationships/hyperlink" Target="consultantplus://offline/ref=48A02EEAAE4CC9C58F2E16B954450D7D2BB5FBEFD871834312CCE93336875D6D5256E7BD815451ABC566E" TargetMode="External"/><Relationship Id="rId206" Type="http://schemas.openxmlformats.org/officeDocument/2006/relationships/hyperlink" Target="consultantplus://offline/ref=48A02EEAAE4CC9C58F2E16B954450D7D2BB7FBEFDF73834312CCE93336875D6D5256E7BD815451A0C567E" TargetMode="External"/><Relationship Id="rId413" Type="http://schemas.openxmlformats.org/officeDocument/2006/relationships/hyperlink" Target="consultantplus://offline/ref=D6F294179751615EB2A64ADF9C4D1FFCFAB87F8315B2AA9EA662F4786F43E36380C2E1CB0593B4BAD86EE" TargetMode="External"/><Relationship Id="rId858" Type="http://schemas.openxmlformats.org/officeDocument/2006/relationships/hyperlink" Target="consultantplus://offline/ref=A8D77C31E7BC51C126756803FCE8E6647114030B31142DE451602BADB06AEBF43F86FB293CA705E2GF63E" TargetMode="External"/><Relationship Id="rId1043" Type="http://schemas.openxmlformats.org/officeDocument/2006/relationships/hyperlink" Target="consultantplus://offline/ref=CDCA1C6EB2644A7D0D4BD4E5B8C36EE1FF35F0F5C95ED5758B16B3A73E54E6EA5A372E75948452CDHE69E" TargetMode="External"/><Relationship Id="rId497" Type="http://schemas.openxmlformats.org/officeDocument/2006/relationships/hyperlink" Target="consultantplus://offline/ref=3708969D729673E9374BE46C3CD66A987B8D64C13A423C2A1FBFA2E1DA22C0FD8FE67DEEACFD43C4E061E" TargetMode="External"/><Relationship Id="rId620" Type="http://schemas.openxmlformats.org/officeDocument/2006/relationships/hyperlink" Target="consultantplus://offline/ref=C99F9FA2D688FF51DB36B4846F252B82E2F5857230132E87C2D611D424D3BA18BFD9041239A793FFF36CE" TargetMode="External"/><Relationship Id="rId718" Type="http://schemas.openxmlformats.org/officeDocument/2006/relationships/hyperlink" Target="consultantplus://offline/ref=C99F9FA2D688FF51DB36B4846F252B82E2F4807930122E87C2D611D424D3BA18BFD9041239A793F8F368E" TargetMode="External"/><Relationship Id="rId925" Type="http://schemas.openxmlformats.org/officeDocument/2006/relationships/hyperlink" Target="consultantplus://offline/ref=A8D77C31E7BC51C126756803FCE8E6647115060031152DE451602BADB06AEBF43F86FB293CA707E3GF6EE" TargetMode="External"/><Relationship Id="rId1250" Type="http://schemas.openxmlformats.org/officeDocument/2006/relationships/hyperlink" Target="consultantplus://offline/ref=0EA7DDEF43CCF884A3CC34A195831900E05BDFAA38C70087EF1471FE3C4897B1CD9E865A3076F2A1I16DE" TargetMode="External"/><Relationship Id="rId1348" Type="http://schemas.openxmlformats.org/officeDocument/2006/relationships/hyperlink" Target="consultantplus://offline/ref=0C48CB58F96B43261AFC1F90A228D811E4D98044A23C46F2266785D0C2E4461799D850414F38F732J368E" TargetMode="External"/><Relationship Id="rId357" Type="http://schemas.openxmlformats.org/officeDocument/2006/relationships/hyperlink" Target="consultantplus://offline/ref=D6F294179751615EB2A64ADF9C4D1FFCFABA7F8312B0AA9EA662F4786F43E36380C2E1CB0593B4B1D86FE" TargetMode="External"/><Relationship Id="rId1110" Type="http://schemas.openxmlformats.org/officeDocument/2006/relationships/hyperlink" Target="consultantplus://offline/ref=CDCA1C6EB2644A7D0D4BD4E5B8C36EE1FF35F0F5C95ED5758B16B3A73E54E6EA5A372E75948451CBHE6CE" TargetMode="External"/><Relationship Id="rId1194" Type="http://schemas.openxmlformats.org/officeDocument/2006/relationships/hyperlink" Target="consultantplus://offline/ref=0EA7DDEF43CCF884A3CC34A195831900E058DAA13FC40087EF1471FE3C4897B1CD9E865A3076F3A5I16FE" TargetMode="External"/><Relationship Id="rId1208" Type="http://schemas.openxmlformats.org/officeDocument/2006/relationships/hyperlink" Target="consultantplus://offline/ref=0EA7DDEF43CCF884A3CC34A195831900E05ADAA138C60087EF1471FE3C4897B1CD9E865A3076F2A6I16AE" TargetMode="External"/><Relationship Id="rId1415" Type="http://schemas.openxmlformats.org/officeDocument/2006/relationships/hyperlink" Target="consultantplus://offline/ref=F5A40CA96FB3182A90C3A4F0AA60F0B2BC0F1552EAC40F0B50FCA50D94F65B2AB5A30960112BB032L06CE" TargetMode="External"/><Relationship Id="rId54" Type="http://schemas.openxmlformats.org/officeDocument/2006/relationships/hyperlink" Target="consultantplus://offline/ref=CD540A5A0FC7679D40DC91F4FD6BEA86D77AB078F0D82CCCDD9BCC0CA74F795665A5C03B96142BD5B06AE" TargetMode="External"/><Relationship Id="rId217" Type="http://schemas.openxmlformats.org/officeDocument/2006/relationships/hyperlink" Target="consultantplus://offline/ref=48A02EEAAE4CC9C58F2E16B954450D7D2BB5FBEFD871834312CCE93336875D6D5256E7BD815451A0C56CE" TargetMode="External"/><Relationship Id="rId564" Type="http://schemas.openxmlformats.org/officeDocument/2006/relationships/hyperlink" Target="consultantplus://offline/ref=3708969D729673E9374BE46C3CD66A987B8F62C63E473C2A1FBFA2E1DA22C0FD8FE67DEEACFD42C3E069E" TargetMode="External"/><Relationship Id="rId771" Type="http://schemas.openxmlformats.org/officeDocument/2006/relationships/hyperlink" Target="consultantplus://offline/ref=A8D77C31E7BC51C126756803FCE8E6647116030B36162DE451602BADB06AEBF43F86FB293CA706E7GF6CE" TargetMode="External"/><Relationship Id="rId869" Type="http://schemas.openxmlformats.org/officeDocument/2006/relationships/hyperlink" Target="consultantplus://offline/ref=A8D77C31E7BC51C126756803FCE8E6647115060031152DE451602BADB06AEBF43F86FB293CA707E3GF6EE" TargetMode="External"/><Relationship Id="rId424" Type="http://schemas.openxmlformats.org/officeDocument/2006/relationships/hyperlink" Target="consultantplus://offline/ref=D6F294179751615EB2A64ADF9C4D1FFCFABA7F8312B0AA9EA662F4786F43E36380C2E1CB0593B4B1D86FE" TargetMode="External"/><Relationship Id="rId631" Type="http://schemas.openxmlformats.org/officeDocument/2006/relationships/hyperlink" Target="consultantplus://offline/ref=C99F9FA2D688FF51DB36B4846F252B82E2F6807937102E87C2D611D424D3BA18BFD9041239A792FBF36DE" TargetMode="External"/><Relationship Id="rId729" Type="http://schemas.openxmlformats.org/officeDocument/2006/relationships/hyperlink" Target="consultantplus://offline/ref=A8D77C31E7BC51C126756803FCE8E6647116030B36162DE451602BADB06AEBF43F86FB293CA707EFGF68E" TargetMode="External"/><Relationship Id="rId1054" Type="http://schemas.openxmlformats.org/officeDocument/2006/relationships/hyperlink" Target="consultantplus://offline/ref=CDCA1C6EB2644A7D0D4BD4E5B8C36EE1FF37F0F5CE5CD5758B16B3A73E54E6EA5A372E75948452C6HE68E" TargetMode="External"/><Relationship Id="rId1261" Type="http://schemas.openxmlformats.org/officeDocument/2006/relationships/hyperlink" Target="consultantplus://offline/ref=0C48CB58F96B43261AFC1F90A228D811E4D98044A23C46F2266785D0C2E4461799D850414F38F43FJ36AE" TargetMode="External"/><Relationship Id="rId1359" Type="http://schemas.openxmlformats.org/officeDocument/2006/relationships/hyperlink" Target="consultantplus://offline/ref=0C48CB58F96B43261AFC1F90A228D811E4DB8947A23A46F2266785D0C2E4461799D850414F38F73EJ368E" TargetMode="External"/><Relationship Id="rId270" Type="http://schemas.openxmlformats.org/officeDocument/2006/relationships/hyperlink" Target="consultantplus://offline/ref=D6F294179751615EB2A64ADF9C4D1FFCFAB87F8315B2AA9EA662F4786F43E36380C2E1CB0593B4BAD86EE" TargetMode="External"/><Relationship Id="rId936" Type="http://schemas.openxmlformats.org/officeDocument/2006/relationships/hyperlink" Target="consultantplus://offline/ref=CDCA1C6EB2644A7D0D4BD4E5B8C36EE1FF34F5FEC95FD5758B16B3A73E54E6EA5A372E75948452CAHE6EE" TargetMode="External"/><Relationship Id="rId1121" Type="http://schemas.openxmlformats.org/officeDocument/2006/relationships/hyperlink" Target="consultantplus://offline/ref=CDCA1C6EB2644A7D0D4BD4E5B8C36EE1FF37F0F5CE5CD5758B16B3A73E54E6EA5A372E75948453CEHE6CE" TargetMode="External"/><Relationship Id="rId1219" Type="http://schemas.openxmlformats.org/officeDocument/2006/relationships/hyperlink" Target="consultantplus://offline/ref=0EA7DDEF43CCF884A3CC34A195831900E05ADAA138C60087EF1471FE3C4897B1CD9E865A3076F2A6I16AE" TargetMode="External"/><Relationship Id="rId65" Type="http://schemas.openxmlformats.org/officeDocument/2006/relationships/hyperlink" Target="consultantplus://offline/ref=CD540A5A0FC7679D40DC91F4FD6BEA86D779B573F7DB2CCCDD9BCC0CA74F795665A5C03B96142BD7B06BE" TargetMode="External"/><Relationship Id="rId130" Type="http://schemas.openxmlformats.org/officeDocument/2006/relationships/hyperlink" Target="consultantplus://offline/ref=48A02EEAAE4CC9C58F2E16B954450D7D2BB4FEE4D870834312CCE93336875D6D5256E7BD815451ACC561E" TargetMode="External"/><Relationship Id="rId368" Type="http://schemas.openxmlformats.org/officeDocument/2006/relationships/hyperlink" Target="consultantplus://offline/ref=D6F294179751615EB2A64ADF9C4D1FFCFABA7F8312B0AA9EA662F4786F43E36380C2E1CB0593B4B1D86FE" TargetMode="External"/><Relationship Id="rId575" Type="http://schemas.openxmlformats.org/officeDocument/2006/relationships/hyperlink" Target="consultantplus://offline/ref=3708969D729673E9374BE46C3CD66A987B8D64C13A423C2A1FBFA2E1DA22C0FD8FE67DEEACFD43CAE060E" TargetMode="External"/><Relationship Id="rId782" Type="http://schemas.openxmlformats.org/officeDocument/2006/relationships/hyperlink" Target="consultantplus://offline/ref=A8D77C31E7BC51C126756803FCE8E6647114030B31142DE451602BADB06AEBF43F86FB293CA707E4GF69E" TargetMode="External"/><Relationship Id="rId1426" Type="http://schemas.openxmlformats.org/officeDocument/2006/relationships/hyperlink" Target="consultantplus://offline/ref=F5A40CA96FB3182A90C3A4F0AA60F0B2BC0A1352E7C40F0B50FCA50D94F65B2AB5A30960112BB435L06EE" TargetMode="External"/><Relationship Id="rId228" Type="http://schemas.openxmlformats.org/officeDocument/2006/relationships/hyperlink" Target="consultantplus://offline/ref=48A02EEAAE4CC9C58F2E16B954450D7D2BB5FBEFD871834312CCE93336875D6D5256E7BD815451A1C56DE" TargetMode="External"/><Relationship Id="rId435" Type="http://schemas.openxmlformats.org/officeDocument/2006/relationships/hyperlink" Target="consultantplus://offline/ref=D6F294179751615EB2A64ADF9C4D1FFCFAB87F8315B2AA9EA662F4786F43E36380C2E1CB0593B4BAD86EE" TargetMode="External"/><Relationship Id="rId642" Type="http://schemas.openxmlformats.org/officeDocument/2006/relationships/hyperlink" Target="consultantplus://offline/ref=C99F9FA2D688FF51DB36B4846F252B82E2F5857230132E87C2D611D424D3BA18BFD9041239A793F8F36BE" TargetMode="External"/><Relationship Id="rId1065" Type="http://schemas.openxmlformats.org/officeDocument/2006/relationships/hyperlink" Target="consultantplus://offline/ref=CDCA1C6EB2644A7D0D4BD4E5B8C36EE1FF37F0F5CE5CD5758B16B3A73E54E6EA5A372E75948452C7HE62E" TargetMode="External"/><Relationship Id="rId1272" Type="http://schemas.openxmlformats.org/officeDocument/2006/relationships/hyperlink" Target="consultantplus://offline/ref=0C48CB58F96B43261AFC1F90A228D811E4D98044A23C46F2266785D0C2E4461799D850414F38F735J36BE" TargetMode="External"/><Relationship Id="rId281" Type="http://schemas.openxmlformats.org/officeDocument/2006/relationships/hyperlink" Target="consultantplus://offline/ref=D6F294179751615EB2A64ADF9C4D1FFCFAB87F8315B2AA9EA662F4786F43E36380C2E1CB0593B4BAD86EE" TargetMode="External"/><Relationship Id="rId502" Type="http://schemas.openxmlformats.org/officeDocument/2006/relationships/hyperlink" Target="consultantplus://offline/ref=3708969D729673E9374BE46C3CD66A987B8F64C13D403C2A1FBFA2E1DA22C0FD8FE67DEEACFD43C2E06EE" TargetMode="External"/><Relationship Id="rId947" Type="http://schemas.openxmlformats.org/officeDocument/2006/relationships/hyperlink" Target="consultantplus://offline/ref=CDCA1C6EB2644A7D0D4BD4E5B8C36EE1FF35F0F5C95ED5758B16B3A73E54E6EA5A372E75948451CEHE69E" TargetMode="External"/><Relationship Id="rId1132" Type="http://schemas.openxmlformats.org/officeDocument/2006/relationships/hyperlink" Target="consultantplus://offline/ref=CDCA1C6EB2644A7D0D4BD4E5B8C36EE1FF35F0F5C95ED5758B16B3A73E54E6EA5A372E75948451C8HE68E" TargetMode="External"/><Relationship Id="rId76" Type="http://schemas.openxmlformats.org/officeDocument/2006/relationships/hyperlink" Target="consultantplus://offline/ref=CD540A5A0FC7679D40DC91F4FD6BEA86D77AB97BF7DC2CCCDD9BCC0CA74F795665A5C03B96142BD4B063E" TargetMode="External"/><Relationship Id="rId141" Type="http://schemas.openxmlformats.org/officeDocument/2006/relationships/hyperlink" Target="consultantplus://offline/ref=48A02EEAAE4CC9C58F2E16B954450D7D2BB7FBEFDF73834312CCE93336875D6D5256E7BD815451A0C567E" TargetMode="External"/><Relationship Id="rId379" Type="http://schemas.openxmlformats.org/officeDocument/2006/relationships/hyperlink" Target="consultantplus://offline/ref=D6F294179751615EB2A64ADF9C4D1FFCFABA7F8312B0AA9EA662F4786F43E36380C2E1CB0593B4B1D86FE" TargetMode="External"/><Relationship Id="rId586" Type="http://schemas.openxmlformats.org/officeDocument/2006/relationships/hyperlink" Target="consultantplus://offline/ref=3708969D729673E9374BE46C3CD66A987B8D64C13A423C2A1FBFA2E1DA22C0FD8FE67DEEACFD43CBE06AE" TargetMode="External"/><Relationship Id="rId793" Type="http://schemas.openxmlformats.org/officeDocument/2006/relationships/hyperlink" Target="consultantplus://offline/ref=A8D77C31E7BC51C126756803FCE8E6647114030B31142DE451602BADB06AEBF43F86FB293CA705E4GF62E" TargetMode="External"/><Relationship Id="rId807" Type="http://schemas.openxmlformats.org/officeDocument/2006/relationships/hyperlink" Target="consultantplus://offline/ref=A8D77C31E7BC51C126756803FCE8E66471160A0831122DE451602BADB06AEBF43F86FB293CA707E3GF68E" TargetMode="External"/><Relationship Id="rId1437" Type="http://schemas.openxmlformats.org/officeDocument/2006/relationships/hyperlink" Target="consultantplus://offline/ref=F5A40CA96FB3182A90C3A4F0AA60F0B2BC0B1659E7C50F0B50FCA50D94F65B2AB5A30960112BB032L06EE" TargetMode="External"/><Relationship Id="rId7" Type="http://schemas.openxmlformats.org/officeDocument/2006/relationships/hyperlink" Target="consultantplus://offline/ref=A6FEE2B71FA0613CE6A6C75C925809084618FC4C43AC2817C58C577D2A0BEDBBDEDACD2E0557223FAB6AE" TargetMode="External"/><Relationship Id="rId239" Type="http://schemas.openxmlformats.org/officeDocument/2006/relationships/hyperlink" Target="consultantplus://offline/ref=48A02EEAAE4CC9C58F2E16B954450D7D2BB5FBEFD871834312CCE93336875D6D5256E7BD815450A8C56DE" TargetMode="External"/><Relationship Id="rId446" Type="http://schemas.openxmlformats.org/officeDocument/2006/relationships/hyperlink" Target="consultantplus://offline/ref=3708969D729673E9374BE46C3CD66A987B8C61CA3A433C2A1FBFA2E1DA22C0FD8FE67DEEACFD42C3E06EE" TargetMode="External"/><Relationship Id="rId653" Type="http://schemas.openxmlformats.org/officeDocument/2006/relationships/hyperlink" Target="consultantplus://offline/ref=C99F9FA2D688FF51DB36B4846F252B82E2F6897A30142E87C2D611D424D3BA18BFD9041239A793FFF368E" TargetMode="External"/><Relationship Id="rId1076" Type="http://schemas.openxmlformats.org/officeDocument/2006/relationships/hyperlink" Target="consultantplus://offline/ref=CDCA1C6EB2644A7D0D4BD4E5B8C36EE1FF35F0F5C95ED5758B16B3A73E54E6EA5A372E75948451CAHE6BE" TargetMode="External"/><Relationship Id="rId1283" Type="http://schemas.openxmlformats.org/officeDocument/2006/relationships/hyperlink" Target="consultantplus://offline/ref=0C48CB58F96B43261AFC1F90A228D811E4D98044A23C46F2266785D0C2E4461799D850414F38F43FJ36EE" TargetMode="External"/><Relationship Id="rId292" Type="http://schemas.openxmlformats.org/officeDocument/2006/relationships/hyperlink" Target="consultantplus://offline/ref=D6F294179751615EB2A64ADF9C4D1FFCFAB87F8315B2AA9EA662F4786F43E36380C2E1CB0593B4BAD86EE" TargetMode="External"/><Relationship Id="rId306" Type="http://schemas.openxmlformats.org/officeDocument/2006/relationships/hyperlink" Target="consultantplus://offline/ref=D6F294179751615EB2A64ADF9C4D1FFCFAB87F8315B2AA9EA662F4786F43E36380C2E1CB0593B4BAD86EE" TargetMode="External"/><Relationship Id="rId860" Type="http://schemas.openxmlformats.org/officeDocument/2006/relationships/hyperlink" Target="consultantplus://offline/ref=A8D77C31E7BC51C126756803FCE8E6647114030B31142DE451602BADB06AEBF43F86FB293CA705E2GF62E" TargetMode="External"/><Relationship Id="rId958" Type="http://schemas.openxmlformats.org/officeDocument/2006/relationships/hyperlink" Target="consultantplus://offline/ref=CDCA1C6EB2644A7D0D4BD4E5B8C36EE1FF34F5FEC95FD5758B16B3A73E54E6EA5A372E75948452CAHE6EE" TargetMode="External"/><Relationship Id="rId1143" Type="http://schemas.openxmlformats.org/officeDocument/2006/relationships/hyperlink" Target="consultantplus://offline/ref=0EA7DDEF43CCF884A3CC34A195831900E05ADAA138C60087EF1471FE3C4897B1CD9E865A3076F1A3I16FE" TargetMode="External"/><Relationship Id="rId87" Type="http://schemas.openxmlformats.org/officeDocument/2006/relationships/hyperlink" Target="consultantplus://offline/ref=CD540A5A0FC7679D40DC91F4FD6BEA86D778B078F7DA2CCCDD9BCC0CA74F795665A5C03B96142BD5B063E" TargetMode="External"/><Relationship Id="rId513" Type="http://schemas.openxmlformats.org/officeDocument/2006/relationships/hyperlink" Target="consultantplus://offline/ref=3708969D729673E9374BE46C3CD66A987B8C61CA3A433C2A1FBFA2E1DA22C0FD8FE67DEEACFD42C1E06DE" TargetMode="External"/><Relationship Id="rId597" Type="http://schemas.openxmlformats.org/officeDocument/2006/relationships/hyperlink" Target="consultantplus://offline/ref=C99F9FA2D688FF51DB36B4846F252B82E2F4807930122E87C2D611D424D3BA18BFD9041239A792F2F36CE" TargetMode="External"/><Relationship Id="rId720" Type="http://schemas.openxmlformats.org/officeDocument/2006/relationships/hyperlink" Target="consultantplus://offline/ref=C99F9FA2D688FF51DB36B4846F252B82E2F4807930122E87C2D611D424D3BA18BFD9041239A793F8F368E" TargetMode="External"/><Relationship Id="rId818" Type="http://schemas.openxmlformats.org/officeDocument/2006/relationships/hyperlink" Target="consultantplus://offline/ref=A8D77C31E7BC51C126756803FCE8E6647116030B36162DE451602BADB06AEBF43F86FB293CA706E7GF6CE" TargetMode="External"/><Relationship Id="rId1350" Type="http://schemas.openxmlformats.org/officeDocument/2006/relationships/hyperlink" Target="consultantplus://offline/ref=0C48CB58F96B43261AFC1F90A228D811E4D98044A23C46F2266785D0C2E4461799D850414F38F732J36DE" TargetMode="External"/><Relationship Id="rId1448" Type="http://schemas.openxmlformats.org/officeDocument/2006/relationships/image" Target="media/image17.png"/><Relationship Id="rId152" Type="http://schemas.openxmlformats.org/officeDocument/2006/relationships/hyperlink" Target="consultantplus://offline/ref=48A02EEAAE4CC9C58F2E16B954450D7D2BB5FBEFD871834312CCE93336875D6D5256E7BD815451AFC56CE" TargetMode="External"/><Relationship Id="rId457" Type="http://schemas.openxmlformats.org/officeDocument/2006/relationships/hyperlink" Target="consultantplus://offline/ref=3708969D729673E9374BE46C3CD66A987B8D64C13A423C2A1FBFA2E1DA22C0FD8FE67DEEACFD42C7E06DE" TargetMode="External"/><Relationship Id="rId1003" Type="http://schemas.openxmlformats.org/officeDocument/2006/relationships/hyperlink" Target="consultantplus://offline/ref=CDCA1C6EB2644A7D0D4BD4E5B8C36EE1FF35F0F5C95ED5758B16B3A73E54E6EA5A372E75948452CDHE69E" TargetMode="External"/><Relationship Id="rId1087" Type="http://schemas.openxmlformats.org/officeDocument/2006/relationships/hyperlink" Target="consultantplus://offline/ref=CDCA1C6EB2644A7D0D4BD4E5B8C36EE1FF37F6F2CD5BD5758B16B3A73E54E6EA5A372E75948452CBHE6EE" TargetMode="External"/><Relationship Id="rId1210" Type="http://schemas.openxmlformats.org/officeDocument/2006/relationships/hyperlink" Target="consultantplus://offline/ref=0EA7DDEF43CCF884A3CC34A195831900E05ADAA138C60087EF1471FE3C4897B1CD9E865A3076F2A6I16AE" TargetMode="External"/><Relationship Id="rId1294" Type="http://schemas.openxmlformats.org/officeDocument/2006/relationships/hyperlink" Target="consultantplus://offline/ref=0C48CB58F96B43261AFC1F90A228D811E4DB8044A53E46F2266785D0C2E4461799D850414F38F73EJ36AE" TargetMode="External"/><Relationship Id="rId1308" Type="http://schemas.openxmlformats.org/officeDocument/2006/relationships/hyperlink" Target="consultantplus://offline/ref=0C48CB58F96B43261AFC1F90A228D811E4D98044A23C46F2266785D0C2E4461799D850414F38F735J36BE" TargetMode="External"/><Relationship Id="rId664" Type="http://schemas.openxmlformats.org/officeDocument/2006/relationships/hyperlink" Target="consultantplus://offline/ref=C99F9FA2D688FF51DB36B4846F252B82E2F5857230132E87C2D611D424D3BA18BFD9041239A793F8F36BE" TargetMode="External"/><Relationship Id="rId871" Type="http://schemas.openxmlformats.org/officeDocument/2006/relationships/hyperlink" Target="consultantplus://offline/ref=A8D77C31E7BC51C126756803FCE8E6647115060031152DE451602BADB06AEBF43F86FB293CA707E3GF6EE" TargetMode="External"/><Relationship Id="rId969" Type="http://schemas.openxmlformats.org/officeDocument/2006/relationships/hyperlink" Target="consultantplus://offline/ref=CDCA1C6EB2644A7D0D4BD4E5B8C36EE1FF35F0F5C95ED5758B16B3A73E54E6EA5A372E75948451CFHE68E" TargetMode="External"/><Relationship Id="rId14" Type="http://schemas.openxmlformats.org/officeDocument/2006/relationships/hyperlink" Target="consultantplus://offline/ref=A6FEE2B71FA0613CE6A6C75C92580908461EF54F40AF2817C58C577D2AA06BE" TargetMode="External"/><Relationship Id="rId317" Type="http://schemas.openxmlformats.org/officeDocument/2006/relationships/hyperlink" Target="consultantplus://offline/ref=D6F294179751615EB2A64ADF9C4D1FFCFAB87F8315B2AA9EA662F4786F43E36380C2E1CB0593B4BAD86EE" TargetMode="External"/><Relationship Id="rId524" Type="http://schemas.openxmlformats.org/officeDocument/2006/relationships/hyperlink" Target="consultantplus://offline/ref=3708969D729673E9374BE46C3CD66A987B8862C137423C2A1FBFA2E1DA22C0FD8FE67DEEACFD42C0E06FE" TargetMode="External"/><Relationship Id="rId731" Type="http://schemas.openxmlformats.org/officeDocument/2006/relationships/hyperlink" Target="consultantplus://offline/ref=A8D77C31E7BC51C126756803FCE8E6647114030B31142DE451602BADB06AEBF43F86FB293CA707E4GF69E" TargetMode="External"/><Relationship Id="rId1154" Type="http://schemas.openxmlformats.org/officeDocument/2006/relationships/hyperlink" Target="consultantplus://offline/ref=0EA7DDEF43CCF884A3CC34A195831900E058DAA13FC40087EF1471FE3C4897B1CD9E865A3076F3A5I16CE" TargetMode="External"/><Relationship Id="rId1361" Type="http://schemas.openxmlformats.org/officeDocument/2006/relationships/hyperlink" Target="consultantplus://offline/ref=0C48CB58F96B43261AFC1F90A228D811E4DC8644AF3C46F2266785D0C2E4461799D850414F38F733J36BE" TargetMode="External"/><Relationship Id="rId98" Type="http://schemas.openxmlformats.org/officeDocument/2006/relationships/hyperlink" Target="consultantplus://offline/ref=CD540A5A0FC7679D40DC91F4FD6BEA86D778B078F7DA2CCCDD9BCC0CA74F795665A5C03B96142BD3B062E" TargetMode="External"/><Relationship Id="rId163" Type="http://schemas.openxmlformats.org/officeDocument/2006/relationships/hyperlink" Target="consultantplus://offline/ref=48A02EEAAE4CC9C58F2E16B954450D7D2BB4FEE4D870834312CCE93336875D6D5256E7BD815451ACC561E" TargetMode="External"/><Relationship Id="rId370" Type="http://schemas.openxmlformats.org/officeDocument/2006/relationships/hyperlink" Target="consultantplus://offline/ref=D6F294179751615EB2A64ADF9C4D1FFCFABA7F8312B0AA9EA662F4786F43E36380C2E1CB0593B4B1D86FE" TargetMode="External"/><Relationship Id="rId829" Type="http://schemas.openxmlformats.org/officeDocument/2006/relationships/hyperlink" Target="consultantplus://offline/ref=A8D77C31E7BC51C126756803FCE8E6647114030B31142DE451602BADB06AEBF43F86FB293CA707E4GF69E" TargetMode="External"/><Relationship Id="rId1014" Type="http://schemas.openxmlformats.org/officeDocument/2006/relationships/hyperlink" Target="consultantplus://offline/ref=CDCA1C6EB2644A7D0D4BD4E5B8C36EE1FF34F5FEC95FD5758B16B3A73E54E6EA5A372E75948452CDHE6AE" TargetMode="External"/><Relationship Id="rId1221" Type="http://schemas.openxmlformats.org/officeDocument/2006/relationships/hyperlink" Target="consultantplus://offline/ref=0EA7DDEF43CCF884A3CC34A195831900E05ADAA138C60087EF1471FE3C4897B1CD9E865A3076F2A6I16AE" TargetMode="External"/><Relationship Id="rId230" Type="http://schemas.openxmlformats.org/officeDocument/2006/relationships/hyperlink" Target="consultantplus://offline/ref=48A02EEAAE4CC9C58F2E16B954450D7D2BB5FBEFD871834312CCE93336875D6D5256E7BD815450A8C564E" TargetMode="External"/><Relationship Id="rId468" Type="http://schemas.openxmlformats.org/officeDocument/2006/relationships/hyperlink" Target="consultantplus://offline/ref=3708969D729673E9374BE46C3CD66A987B8D64C13A423C2A1FBFA2E1DA22C0FD8FE67DEEACFD42C1E06BE" TargetMode="External"/><Relationship Id="rId675" Type="http://schemas.openxmlformats.org/officeDocument/2006/relationships/hyperlink" Target="consultantplus://offline/ref=C99F9FA2D688FF51DB36B4846F252B82E2F5857230132E87C2D611D424D3BA18BFD9041239A793F8F36EE" TargetMode="External"/><Relationship Id="rId882" Type="http://schemas.openxmlformats.org/officeDocument/2006/relationships/hyperlink" Target="consultantplus://offline/ref=A8D77C31E7BC51C126756803FCE8E6647114030B31142DE451602BADB06AEBF43F86FB293CA705E0GF6BE" TargetMode="External"/><Relationship Id="rId1098" Type="http://schemas.openxmlformats.org/officeDocument/2006/relationships/hyperlink" Target="consultantplus://offline/ref=CDCA1C6EB2644A7D0D4BD4E5B8C36EE1FF35F0F5C95ED5758B16B3A73E54E6EA5A372E75948451CBHE6AE" TargetMode="External"/><Relationship Id="rId1319" Type="http://schemas.openxmlformats.org/officeDocument/2006/relationships/hyperlink" Target="consultantplus://offline/ref=0C48CB58F96B43261AFC1F90A228D811E4D8854FA23D46F2266785D0C2E4461799D850414F38F732J36CE" TargetMode="External"/><Relationship Id="rId25" Type="http://schemas.openxmlformats.org/officeDocument/2006/relationships/hyperlink" Target="consultantplus://offline/ref=A6FEE2B71FA0613CE6A6C75C925809084618FC4C43AC2817C58C577D2A0BEDBBDEDACD2E0557223EAB65E" TargetMode="External"/><Relationship Id="rId328" Type="http://schemas.openxmlformats.org/officeDocument/2006/relationships/hyperlink" Target="consultantplus://offline/ref=D6F294179751615EB2A64ADF9C4D1FFCFAB87F8315B2AA9EA662F4786F43E36380C2E1CB0593B4BAD86EE" TargetMode="External"/><Relationship Id="rId535" Type="http://schemas.openxmlformats.org/officeDocument/2006/relationships/hyperlink" Target="consultantplus://offline/ref=3708969D729673E9374BE46C3CD66A987B8F64C13D403C2A1FBFA2E1DA22C0FD8FE67DEEACFD42C4E06AE" TargetMode="External"/><Relationship Id="rId742" Type="http://schemas.openxmlformats.org/officeDocument/2006/relationships/hyperlink" Target="consultantplus://offline/ref=A8D77C31E7BC51C126756803FCE8E6647116030B36162DE451602BADB06AEBF43F86FB293CA707EFGF68E" TargetMode="External"/><Relationship Id="rId1165" Type="http://schemas.openxmlformats.org/officeDocument/2006/relationships/hyperlink" Target="consultantplus://offline/ref=0EA7DDEF43CCF884A3CC34A195831900E05ADAA138C60087EF1471FE3C4897B1CD9E865A3076F2A6I16AE" TargetMode="External"/><Relationship Id="rId1372" Type="http://schemas.openxmlformats.org/officeDocument/2006/relationships/hyperlink" Target="consultantplus://offline/ref=0C48CB58F96B43261AFC1F90A228D811E4DB8044A53E46F2266785D0C2E4461799D850414F38F637J36AE" TargetMode="External"/><Relationship Id="rId174" Type="http://schemas.openxmlformats.org/officeDocument/2006/relationships/hyperlink" Target="consultantplus://offline/ref=48A02EEAAE4CC9C58F2E16B954450D7D2BB7FBEFDF73834312CCE93336875D6D5256E7BD815451A0C567E" TargetMode="External"/><Relationship Id="rId381" Type="http://schemas.openxmlformats.org/officeDocument/2006/relationships/hyperlink" Target="consultantplus://offline/ref=D6F294179751615EB2A64ADF9C4D1FFCFAB87F8315B2AA9EA662F4786F43E36380C2E1CB0593B4BAD86EE" TargetMode="External"/><Relationship Id="rId602" Type="http://schemas.openxmlformats.org/officeDocument/2006/relationships/hyperlink" Target="consultantplus://offline/ref=C99F9FA2D688FF51DB36B4846F252B82E2F6807937102E87C2D611D424D3BA18BFD9041239A793F3F369E" TargetMode="External"/><Relationship Id="rId1025" Type="http://schemas.openxmlformats.org/officeDocument/2006/relationships/hyperlink" Target="consultantplus://offline/ref=CDCA1C6EB2644A7D0D4BD4E5B8C36EE1FF37F0F5CE5CD5758B16B3A73E54E6EA5A372E75948452C6HE68E" TargetMode="External"/><Relationship Id="rId1232" Type="http://schemas.openxmlformats.org/officeDocument/2006/relationships/hyperlink" Target="consultantplus://offline/ref=0EA7DDEF43CCF884A3CC34A195831900E05ADAA138C60087EF1471FE3C4897B1CD9E865A3076F2A6I16AE" TargetMode="External"/><Relationship Id="rId241" Type="http://schemas.openxmlformats.org/officeDocument/2006/relationships/hyperlink" Target="consultantplus://offline/ref=48A02EEAAE4CC9C58F2E16B954450D7D2BB5FBEFD871834312CCE93336875D6D5256E7BD815450A9C565E" TargetMode="External"/><Relationship Id="rId479" Type="http://schemas.openxmlformats.org/officeDocument/2006/relationships/hyperlink" Target="consultantplus://offline/ref=3708969D729673E9374BE46C3CD66A987B8D64C13A423C2A1FBFA2E1DA22C0FD8FE67DEEACFD43C7E06AE" TargetMode="External"/><Relationship Id="rId686" Type="http://schemas.openxmlformats.org/officeDocument/2006/relationships/hyperlink" Target="consultantplus://offline/ref=C99F9FA2D688FF51DB36B4846F252B82E2F5857230132E87C2D611D424D3BA18BFD9041239A793F8F36BE" TargetMode="External"/><Relationship Id="rId893" Type="http://schemas.openxmlformats.org/officeDocument/2006/relationships/hyperlink" Target="consultantplus://offline/ref=A8D77C31E7BC51C126756803FCE8E6647115060031152DE451602BADB06AEBF43F86FB293CA707E3GF6EE" TargetMode="External"/><Relationship Id="rId907" Type="http://schemas.openxmlformats.org/officeDocument/2006/relationships/hyperlink" Target="consultantplus://offline/ref=A8D77C31E7BC51C126756803FCE8E6647115060031152DE451602BADB06AEBF43F86FB293CA707E3GF6EE" TargetMode="External"/><Relationship Id="rId36" Type="http://schemas.openxmlformats.org/officeDocument/2006/relationships/hyperlink" Target="consultantplus://offline/ref=A6FEE2B71FA0613CE6A6C75C92580908461AF54F43AA2817C58C577D2A0BEDBBDEDACD2E0557223EAB6DE" TargetMode="External"/><Relationship Id="rId339" Type="http://schemas.openxmlformats.org/officeDocument/2006/relationships/hyperlink" Target="consultantplus://offline/ref=D6F294179751615EB2A64ADF9C4D1FFCFABA768015B4AA9EA662F4786F43E36380C2E1CB0593B4BED86FE" TargetMode="External"/><Relationship Id="rId546" Type="http://schemas.openxmlformats.org/officeDocument/2006/relationships/hyperlink" Target="consultantplus://offline/ref=3708969D729673E9374BE46C3CD66A987B8C61CA3A433C2A1FBFA2E1DA22C0FD8FE67DEEACFD42C1E06BE" TargetMode="External"/><Relationship Id="rId753" Type="http://schemas.openxmlformats.org/officeDocument/2006/relationships/hyperlink" Target="consultantplus://offline/ref=A8D77C31E7BC51C126756803FCE8E6647114030B31142DE451602BADB06AEBF43F86FB293CA705E5GF6FE" TargetMode="External"/><Relationship Id="rId1176" Type="http://schemas.openxmlformats.org/officeDocument/2006/relationships/hyperlink" Target="consultantplus://offline/ref=0EA7DDEF43CCF884A3CC34A195831900E05ADAA138C60087EF1471FE3C4897B1CD9E865A3076F2A6I16AE" TargetMode="External"/><Relationship Id="rId1383" Type="http://schemas.openxmlformats.org/officeDocument/2006/relationships/hyperlink" Target="consultantplus://offline/ref=F5A40CA96FB3182A90C3A4F0AA60F0B2BC081352E0C60F0B50FCA50D94F65B2AB5A30960112BB135L06FE" TargetMode="External"/><Relationship Id="rId101" Type="http://schemas.openxmlformats.org/officeDocument/2006/relationships/hyperlink" Target="consultantplus://offline/ref=CD540A5A0FC7679D40DC91F4FD6BEA86D778B078F7DA2CCCDD9BCC0CA74F795665A5C03B96142BD0B06BE" TargetMode="External"/><Relationship Id="rId185" Type="http://schemas.openxmlformats.org/officeDocument/2006/relationships/hyperlink" Target="consultantplus://offline/ref=48A02EEAAE4CC9C58F2E16B954450D7D2BB7FBEFDF73834312CCE93336875D6D5256E7BD815451A0C567E" TargetMode="External"/><Relationship Id="rId406" Type="http://schemas.openxmlformats.org/officeDocument/2006/relationships/hyperlink" Target="consultantplus://offline/ref=D6F294179751615EB2A64ADF9C4D1FFCFABA7F8312B0AA9EA662F4786F43E36380C2E1CB0593B4B1D86FE" TargetMode="External"/><Relationship Id="rId960" Type="http://schemas.openxmlformats.org/officeDocument/2006/relationships/hyperlink" Target="consultantplus://offline/ref=CDCA1C6EB2644A7D0D4BD4E5B8C36EE1FF34F5FEC95FD5758B16B3A73E54E6EA5A372E75948452CAHE6EE" TargetMode="External"/><Relationship Id="rId1036" Type="http://schemas.openxmlformats.org/officeDocument/2006/relationships/hyperlink" Target="consultantplus://offline/ref=CDCA1C6EB2644A7D0D4BD4E5B8C36EE1FF35F0F5C95ED5758B16B3A73E54E6EA5A372E75948451CDHE6AE" TargetMode="External"/><Relationship Id="rId1243" Type="http://schemas.openxmlformats.org/officeDocument/2006/relationships/hyperlink" Target="consultantplus://offline/ref=0EA7DDEF43CCF884A3CC34A195831900E05ADAA138C60087EF1471FE3C4897B1CD9E865A3076F2A6I16AE" TargetMode="External"/><Relationship Id="rId392" Type="http://schemas.openxmlformats.org/officeDocument/2006/relationships/hyperlink" Target="consultantplus://offline/ref=D6F294179751615EB2A64ADF9C4D1FFCFABA768015B4AA9EA662F4786F43E36380C2E1CB0593B4BAD86DE" TargetMode="External"/><Relationship Id="rId613" Type="http://schemas.openxmlformats.org/officeDocument/2006/relationships/hyperlink" Target="consultantplus://offline/ref=C99F9FA2D688FF51DB36B4846F252B82E2F6807937102E87C2D611D424D3BA18BFD9041239A793FCF362E" TargetMode="External"/><Relationship Id="rId697" Type="http://schemas.openxmlformats.org/officeDocument/2006/relationships/hyperlink" Target="consultantplus://offline/ref=C99F9FA2D688FF51DB36B4846F252B82E2F6807937102E87C2D611D424D3BA18BFD9041239A793F2F36FE" TargetMode="External"/><Relationship Id="rId820" Type="http://schemas.openxmlformats.org/officeDocument/2006/relationships/hyperlink" Target="consultantplus://offline/ref=A8D77C31E7BC51C126756803FCE8E6647116030B36162DE451602BADB06AEBF43F86FB293CA707E2GF6CE" TargetMode="External"/><Relationship Id="rId918" Type="http://schemas.openxmlformats.org/officeDocument/2006/relationships/hyperlink" Target="consultantplus://offline/ref=A8D77C31E7BC51C126756803FCE8E6647114030B31142DE451602BADB06AEBF43F86FB293CA705EFGF63E" TargetMode="External"/><Relationship Id="rId1450" Type="http://schemas.openxmlformats.org/officeDocument/2006/relationships/image" Target="media/image19.png"/><Relationship Id="rId252" Type="http://schemas.openxmlformats.org/officeDocument/2006/relationships/hyperlink" Target="consultantplus://offline/ref=48A02EEAAE4CC9C58F2E16B954450D7D2BB5FBEFD871834312CCE93336875D6D5256E7BD815450AAC565E" TargetMode="External"/><Relationship Id="rId1103" Type="http://schemas.openxmlformats.org/officeDocument/2006/relationships/hyperlink" Target="consultantplus://offline/ref=CDCA1C6EB2644A7D0D4BD4E5B8C36EE1FF30F6F5C45ED5758B16B3A73E54E6EA5A372E75948452CDHE6AE" TargetMode="External"/><Relationship Id="rId1187" Type="http://schemas.openxmlformats.org/officeDocument/2006/relationships/hyperlink" Target="consultantplus://offline/ref=0EA7DDEF43CCF884A3CC34A195831900E05BDFAA38C70087EF1471FE3C4897B1CD9E865A3076F2A1I16DE" TargetMode="External"/><Relationship Id="rId1310" Type="http://schemas.openxmlformats.org/officeDocument/2006/relationships/hyperlink" Target="consultantplus://offline/ref=0C48CB58F96B43261AFC1F90A228D811E4D98044A23C46F2266785D0C2E4461799D850414F38F735J36BE" TargetMode="External"/><Relationship Id="rId1408" Type="http://schemas.openxmlformats.org/officeDocument/2006/relationships/hyperlink" Target="consultantplus://offline/ref=F5A40CA96FB3182A90C3A4F0AA60F0B2BC081352E0C60F0B50FCA50D94F65B2AB5A30960112BB136L06BE" TargetMode="External"/><Relationship Id="rId47" Type="http://schemas.openxmlformats.org/officeDocument/2006/relationships/hyperlink" Target="consultantplus://offline/ref=CD540A5A0FC7679D40DC91F4FD6BEA86D77AB078F0D82CCCDD9BCC0CA74F795665A5C03B96142BD4B069E" TargetMode="External"/><Relationship Id="rId112" Type="http://schemas.openxmlformats.org/officeDocument/2006/relationships/hyperlink" Target="consultantplus://offline/ref=CD540A5A0FC7679D40DC91F4FD6BEA86D77AB078F0D82CCCDD9BCC0CA74F795665A5C03B96142BDEB069E" TargetMode="External"/><Relationship Id="rId557" Type="http://schemas.openxmlformats.org/officeDocument/2006/relationships/hyperlink" Target="consultantplus://offline/ref=3708969D729673E9374BE46C3CD66A987B8F62C63E473C2A1FBFA2E1DA22C0FD8FE67DEEACFD42C6E06EE" TargetMode="External"/><Relationship Id="rId764" Type="http://schemas.openxmlformats.org/officeDocument/2006/relationships/hyperlink" Target="consultantplus://offline/ref=A8D77C31E7BC51C126756803FCE8E6647114030B31142DE451602BADB06AEBF43F86FB293CA705E5GF63E" TargetMode="External"/><Relationship Id="rId971" Type="http://schemas.openxmlformats.org/officeDocument/2006/relationships/hyperlink" Target="consultantplus://offline/ref=CDCA1C6EB2644A7D0D4BD4E5B8C36EE1FF37F0F5CE5CD5758B16B3A73E54E6EA5A372E75948452C6HE68E" TargetMode="External"/><Relationship Id="rId1394" Type="http://schemas.openxmlformats.org/officeDocument/2006/relationships/hyperlink" Target="consultantplus://offline/ref=F5A40CA96FB3182A90C3A4F0AA60F0B2BC081555E3C10F0B50FCA50D94F65B2AB5A30960112BB033L068E" TargetMode="External"/><Relationship Id="rId196" Type="http://schemas.openxmlformats.org/officeDocument/2006/relationships/hyperlink" Target="consultantplus://offline/ref=48A02EEAAE4CC9C58F2E16B954450D7D2BB7FBEFDF73834312CCE93336875D6D5256E7BD815451A0C567E" TargetMode="External"/><Relationship Id="rId417" Type="http://schemas.openxmlformats.org/officeDocument/2006/relationships/hyperlink" Target="consultantplus://offline/ref=D6F294179751615EB2A64ADF9C4D1FFCFABA7F8312B0AA9EA662F4786F43E36380C2E1CB0593B4B1D86FE" TargetMode="External"/><Relationship Id="rId624" Type="http://schemas.openxmlformats.org/officeDocument/2006/relationships/hyperlink" Target="consultantplus://offline/ref=C99F9FA2D688FF51DB36B4846F252B82E2F6807937102E87C2D611D424D3BA18BFD9041239A793F3F369E" TargetMode="External"/><Relationship Id="rId831" Type="http://schemas.openxmlformats.org/officeDocument/2006/relationships/hyperlink" Target="consultantplus://offline/ref=A8D77C31E7BC51C126756803FCE8E6647114030B31142DE451602BADB06AEBF43F86FB293CA705E2GF6BE" TargetMode="External"/><Relationship Id="rId1047" Type="http://schemas.openxmlformats.org/officeDocument/2006/relationships/hyperlink" Target="consultantplus://offline/ref=CDCA1C6EB2644A7D0D4BD4E5B8C36EE1FF35F0F5C95ED5758B16B3A73E54E6EA5A372E75948452CDHE69E" TargetMode="External"/><Relationship Id="rId1254" Type="http://schemas.openxmlformats.org/officeDocument/2006/relationships/hyperlink" Target="consultantplus://offline/ref=0EA7DDEF43CCF884A3CC34A195831900E05BDFAA38C70087EF1471FE3C4897B1CD9E865A3076F2A1I16DE" TargetMode="External"/><Relationship Id="rId263" Type="http://schemas.openxmlformats.org/officeDocument/2006/relationships/hyperlink" Target="consultantplus://offline/ref=D6F294179751615EB2A64ADF9C4D1FFCFAB87F8315B2AA9EA662F4786F43E36380C2E1CB0593B4BAD86EE" TargetMode="External"/><Relationship Id="rId470" Type="http://schemas.openxmlformats.org/officeDocument/2006/relationships/hyperlink" Target="consultantplus://offline/ref=3708969D729673E9374BE46C3CD66A987B8C61CA3A433C2A1FBFA2E1DA22C0FD8FE67DEEACFD42C6E06CE" TargetMode="External"/><Relationship Id="rId929" Type="http://schemas.openxmlformats.org/officeDocument/2006/relationships/hyperlink" Target="consultantplus://offline/ref=A8D77C31E7BC51C126756803FCE8E6647115060031152DE451602BADB06AEBF43F86FB293CA707E3GF6EE" TargetMode="External"/><Relationship Id="rId1114" Type="http://schemas.openxmlformats.org/officeDocument/2006/relationships/hyperlink" Target="consultantplus://offline/ref=CDCA1C6EB2644A7D0D4BD4E5B8C36EE1FF34F5FEC95FD5758B16B3A73E54E6EA5A372E75948452CDHE6BE" TargetMode="External"/><Relationship Id="rId1321" Type="http://schemas.openxmlformats.org/officeDocument/2006/relationships/hyperlink" Target="consultantplus://offline/ref=0C48CB58F96B43261AFC1F90A228D811E4D8854FA23D46F2266785D0C2E4461799D850414F38F735J36DE" TargetMode="External"/><Relationship Id="rId58" Type="http://schemas.openxmlformats.org/officeDocument/2006/relationships/hyperlink" Target="consultantplus://offline/ref=CD540A5A0FC7679D40DC91F4FD6BEA86D77AB078F0D82CCCDD9BCC0CA74F795665A5C03B96142BD5B06DE" TargetMode="External"/><Relationship Id="rId123" Type="http://schemas.openxmlformats.org/officeDocument/2006/relationships/hyperlink" Target="consultantplus://offline/ref=CD540A5A0FC7679D40DC91F4FD6BEA86D778B078F7DA2CCCDD9BCC0CA74F795665A5C03B96142BD5B068E" TargetMode="External"/><Relationship Id="rId330" Type="http://schemas.openxmlformats.org/officeDocument/2006/relationships/hyperlink" Target="consultantplus://offline/ref=D6F294179751615EB2A64ADF9C4D1FFCFAB87F8315B2AA9EA662F4786F43E36380C2E1CB0593B4BAD86EE" TargetMode="External"/><Relationship Id="rId568" Type="http://schemas.openxmlformats.org/officeDocument/2006/relationships/hyperlink" Target="consultantplus://offline/ref=3708969D729673E9374BE46C3CD66A987B8862C137423C2A1FBFA2E1DA22C0FD8FE67DEEACFD42C6E060E" TargetMode="External"/><Relationship Id="rId775" Type="http://schemas.openxmlformats.org/officeDocument/2006/relationships/hyperlink" Target="consultantplus://offline/ref=A8D77C31E7BC51C126756803FCE8E6647116030B36162DE451602BADB06AEBF43F86FB293CA707EFGF68E" TargetMode="External"/><Relationship Id="rId982" Type="http://schemas.openxmlformats.org/officeDocument/2006/relationships/hyperlink" Target="consultantplus://offline/ref=CDCA1C6EB2644A7D0D4BD4E5B8C36EE1FF37F0F5CE5CD5758B16B3A73E54E6EA5A372E75948453CEHE6CE" TargetMode="External"/><Relationship Id="rId1198" Type="http://schemas.openxmlformats.org/officeDocument/2006/relationships/hyperlink" Target="consultantplus://offline/ref=0EA7DDEF43CCF884A3CC34A195831900E05ADAA138C60087EF1471FE3C4897B1CD9E865A3076F2A6I16AE" TargetMode="External"/><Relationship Id="rId1419" Type="http://schemas.openxmlformats.org/officeDocument/2006/relationships/hyperlink" Target="consultantplus://offline/ref=F5A40CA96FB3182A90C3A4F0AA60F0B2BC0F1552EAC40F0B50FCA50D94F65B2AB5A30960112BB032L06CE" TargetMode="External"/><Relationship Id="rId428" Type="http://schemas.openxmlformats.org/officeDocument/2006/relationships/hyperlink" Target="consultantplus://offline/ref=D6F294179751615EB2A64ADF9C4D1FFCFABA7F8312B0AA9EA662F4786F43E36380C2E1CB0593B4B1D86FE" TargetMode="External"/><Relationship Id="rId635" Type="http://schemas.openxmlformats.org/officeDocument/2006/relationships/hyperlink" Target="consultantplus://offline/ref=C99F9FA2D688FF51DB36B4846F252B82E2F6807937102E87C2D611D424D3BA18BFD9041239A793FEF36FE" TargetMode="External"/><Relationship Id="rId842" Type="http://schemas.openxmlformats.org/officeDocument/2006/relationships/hyperlink" Target="consultantplus://offline/ref=A8D77C31E7BC51C126756803FCE8E6647116030B36162DE451602BADB06AEBF43F86FB293CA707EFGF68E" TargetMode="External"/><Relationship Id="rId1058" Type="http://schemas.openxmlformats.org/officeDocument/2006/relationships/hyperlink" Target="consultantplus://offline/ref=CDCA1C6EB2644A7D0D4BD4E5B8C36EE1FF35F0F5C95ED5758B16B3A73E54E6EA5A372E75948452CDHE69E" TargetMode="External"/><Relationship Id="rId1265" Type="http://schemas.openxmlformats.org/officeDocument/2006/relationships/hyperlink" Target="consultantplus://offline/ref=0C48CB58F96B43261AFC1F90A228D811E4D8854FA23D46F2266785D0C2E4461799D850414F38F735J36DE" TargetMode="External"/><Relationship Id="rId274" Type="http://schemas.openxmlformats.org/officeDocument/2006/relationships/hyperlink" Target="consultantplus://offline/ref=D6F294179751615EB2A64ADF9C4D1FFCFABA7F8312B0AA9EA662F4786F43E36380C2E1CB0593B4B1D86FE" TargetMode="External"/><Relationship Id="rId481" Type="http://schemas.openxmlformats.org/officeDocument/2006/relationships/hyperlink" Target="consultantplus://offline/ref=3708969D729673E9374BE46C3CD66A987B8D64C13A423C2A1FBFA2E1DA22C0FD8FE67DEEACFD43C7E06CE" TargetMode="External"/><Relationship Id="rId702" Type="http://schemas.openxmlformats.org/officeDocument/2006/relationships/hyperlink" Target="consultantplus://offline/ref=C99F9FA2D688FF51DB36B4846F252B82E2F6897A30142E87C2D611D424D3BA18BFD9041239A793F8F363E" TargetMode="External"/><Relationship Id="rId1125" Type="http://schemas.openxmlformats.org/officeDocument/2006/relationships/hyperlink" Target="consultantplus://offline/ref=CDCA1C6EB2644A7D0D4BD4E5B8C36EE1FF34F5FEC95FD5758B16B3A73E54E6EA5A372E75948452CAHE6EE" TargetMode="External"/><Relationship Id="rId1332" Type="http://schemas.openxmlformats.org/officeDocument/2006/relationships/image" Target="media/image2.wmf"/><Relationship Id="rId69" Type="http://schemas.openxmlformats.org/officeDocument/2006/relationships/hyperlink" Target="consultantplus://offline/ref=CD540A5A0FC7679D40DC91F4FD6BEA86D77AB272F6DD2CCCDD9BCC0CA74F795665A5C03B96142BD7B06AE" TargetMode="External"/><Relationship Id="rId134" Type="http://schemas.openxmlformats.org/officeDocument/2006/relationships/hyperlink" Target="consultantplus://offline/ref=48A02EEAAE4CC9C58F2E16B954450D7D2BB7F2ECD877834312CCE93336875D6D5256E7BD815451ABC564E" TargetMode="External"/><Relationship Id="rId579" Type="http://schemas.openxmlformats.org/officeDocument/2006/relationships/hyperlink" Target="consultantplus://offline/ref=3708969D729673E9374BE46C3CD66A987B8C61CA3A433C2A1FBFA2E1DA22C0FD8FE67DEEACFD42C1E06DE" TargetMode="External"/><Relationship Id="rId786" Type="http://schemas.openxmlformats.org/officeDocument/2006/relationships/hyperlink" Target="consultantplus://offline/ref=A8D77C31E7BC51C126756803FCE8E6647116030B36162DE451602BADB06AEBF43F86FB293CA707E2GF68E" TargetMode="External"/><Relationship Id="rId993" Type="http://schemas.openxmlformats.org/officeDocument/2006/relationships/hyperlink" Target="consultantplus://offline/ref=CDCA1C6EB2644A7D0D4BD4E5B8C36EE1FF34F5FEC95FD5758B16B3A73E54E6EA5A372E75948452CDHE6FE" TargetMode="External"/><Relationship Id="rId341" Type="http://schemas.openxmlformats.org/officeDocument/2006/relationships/hyperlink" Target="consultantplus://offline/ref=D6F294179751615EB2A64ADF9C4D1FFCFAB87F8315B2AA9EA662F4786F43E36380C2E1CB0593B5BAD86EE" TargetMode="External"/><Relationship Id="rId439" Type="http://schemas.openxmlformats.org/officeDocument/2006/relationships/hyperlink" Target="consultantplus://offline/ref=3708969D729673E9374BE46C3CD66A987B8D64C13A423C2A1FBFA2E1DA22C0FD8FE67DEEACFD43C6E06AE" TargetMode="External"/><Relationship Id="rId646" Type="http://schemas.openxmlformats.org/officeDocument/2006/relationships/hyperlink" Target="consultantplus://offline/ref=C99F9FA2D688FF51DB36B4846F252B82E2F5857230132E87C2D611D424D3BA18BFD9041239A793F8F36BE" TargetMode="External"/><Relationship Id="rId1069" Type="http://schemas.openxmlformats.org/officeDocument/2006/relationships/hyperlink" Target="consultantplus://offline/ref=CDCA1C6EB2644A7D0D4BD4E5B8C36EE1FF35F0F5C95ED5758B16B3A73E54E6EA5A372E75948451CDHE6DE" TargetMode="External"/><Relationship Id="rId1276" Type="http://schemas.openxmlformats.org/officeDocument/2006/relationships/hyperlink" Target="consultantplus://offline/ref=0C48CB58F96B43261AFC1F90A228D811E4DB8044A53E46F2266785D0C2E4461799D850414F38F73EJ36AE" TargetMode="External"/><Relationship Id="rId201" Type="http://schemas.openxmlformats.org/officeDocument/2006/relationships/hyperlink" Target="consultantplus://offline/ref=48A02EEAAE4CC9C58F2E16B954450D7D2BB7FBEFDF73834312CCE93336875D6D5256E7BD815451A0C567E" TargetMode="External"/><Relationship Id="rId285" Type="http://schemas.openxmlformats.org/officeDocument/2006/relationships/hyperlink" Target="consultantplus://offline/ref=D6F294179751615EB2A64ADF9C4D1FFCFAB87F8315B2AA9EA662F4786F43E36380C2E1CB0593B4BAD86EE" TargetMode="External"/><Relationship Id="rId506" Type="http://schemas.openxmlformats.org/officeDocument/2006/relationships/hyperlink" Target="consultantplus://offline/ref=3708969D729673E9374BE46C3CD66A987B8F64C13D403C2A1FBFA2E1DA22C0FD8FE67DEEACFD42CAE06AE" TargetMode="External"/><Relationship Id="rId853" Type="http://schemas.openxmlformats.org/officeDocument/2006/relationships/hyperlink" Target="consultantplus://offline/ref=A8D77C31E7BC51C126756803FCE8E6647115060031152DE451602BADB06AEBF43F86FB293CA707E3GF6EE" TargetMode="External"/><Relationship Id="rId1136" Type="http://schemas.openxmlformats.org/officeDocument/2006/relationships/hyperlink" Target="consultantplus://offline/ref=0EA7DDEF43CCF884A3CC34A195831900E058DAA13FC40087EF1471FE3C4897B1CD9E865A3076F2A3I16AE" TargetMode="External"/><Relationship Id="rId492" Type="http://schemas.openxmlformats.org/officeDocument/2006/relationships/hyperlink" Target="consultantplus://offline/ref=3708969D729673E9374BE46C3CD66A987B8D64C13A423C2A1FBFA2E1DA22C0FD8FE67DEEACFD43C4E06CE" TargetMode="External"/><Relationship Id="rId713" Type="http://schemas.openxmlformats.org/officeDocument/2006/relationships/hyperlink" Target="consultantplus://offline/ref=C99F9FA2D688FF51DB36B4846F252B82E2F6807937102E87C2D611D424D3BA18BFD9041239A793F3F369E" TargetMode="External"/><Relationship Id="rId797" Type="http://schemas.openxmlformats.org/officeDocument/2006/relationships/hyperlink" Target="consultantplus://offline/ref=A8D77C31E7BC51C126756803FCE8E6647114030B31142DE451602BADB06AEBF43F86FB293CA705E3GF68E" TargetMode="External"/><Relationship Id="rId920" Type="http://schemas.openxmlformats.org/officeDocument/2006/relationships/hyperlink" Target="consultantplus://offline/ref=A8D77C31E7BC51C126756803FCE8E6647114030B31142DE451602BADB06AEBF43F86FB293CA705EFGF62E" TargetMode="External"/><Relationship Id="rId1343" Type="http://schemas.openxmlformats.org/officeDocument/2006/relationships/hyperlink" Target="consultantplus://offline/ref=0C48CB58F96B43261AFC1F90A228D811E4DB8044A53E46F2266785D0C2E4461799D850414F38F730J360E" TargetMode="External"/><Relationship Id="rId145" Type="http://schemas.openxmlformats.org/officeDocument/2006/relationships/hyperlink" Target="consultantplus://offline/ref=48A02EEAAE4CC9C58F2E16B954450D7D2BB5FBEFD871834312CCE93336875D6D5256E7BD815451ABC566E" TargetMode="External"/><Relationship Id="rId352" Type="http://schemas.openxmlformats.org/officeDocument/2006/relationships/hyperlink" Target="consultantplus://offline/ref=D6F294179751615EB2A64ADF9C4D1FFCFABA7F8312B0AA9EA662F4786F43E36380C2E1CB0593B4B1D86FE" TargetMode="External"/><Relationship Id="rId1203" Type="http://schemas.openxmlformats.org/officeDocument/2006/relationships/hyperlink" Target="consultantplus://offline/ref=0EA7DDEF43CCF884A3CC34A195831900E058DAA13FC40087EF1471FE3C4897B1CD9E865A3076F3A5I16FE" TargetMode="External"/><Relationship Id="rId1287" Type="http://schemas.openxmlformats.org/officeDocument/2006/relationships/hyperlink" Target="consultantplus://offline/ref=0C48CB58F96B43261AFC1F90A228D811E4DB8044A53E46F2266785D0C2E4461799D850414F38F636J36EE" TargetMode="External"/><Relationship Id="rId1410" Type="http://schemas.openxmlformats.org/officeDocument/2006/relationships/hyperlink" Target="consultantplus://offline/ref=F5A40CA96FB3182A90C3A4F0AA60F0B2BC081352E0C60F0B50FCA50D94F65B2AB5A30960112BB136L069E" TargetMode="External"/><Relationship Id="rId212" Type="http://schemas.openxmlformats.org/officeDocument/2006/relationships/hyperlink" Target="consultantplus://offline/ref=48A02EEAAE4CC9C58F2E16B954450D7D2BB5FBEFD871834312CCE93336875D6D5256E7BD815451A0C562E" TargetMode="External"/><Relationship Id="rId657" Type="http://schemas.openxmlformats.org/officeDocument/2006/relationships/hyperlink" Target="consultantplus://offline/ref=C99F9FA2D688FF51DB36B4846F252B82E2F4807930122E87C2D611D424D3BA18BFD9041239A791FAF36BE" TargetMode="External"/><Relationship Id="rId864" Type="http://schemas.openxmlformats.org/officeDocument/2006/relationships/hyperlink" Target="consultantplus://offline/ref=A8D77C31E7BC51C126756803FCE8E6647114030B31142DE451602BADB06AEBF43F86FB293CA705E1GF6AE" TargetMode="External"/><Relationship Id="rId296" Type="http://schemas.openxmlformats.org/officeDocument/2006/relationships/hyperlink" Target="consultantplus://offline/ref=D6F294179751615EB2A64ADF9C4D1FFCFAB87F8315B2AA9EA662F4786F43E36380C2E1CB0593B4BAD86EE" TargetMode="External"/><Relationship Id="rId517" Type="http://schemas.openxmlformats.org/officeDocument/2006/relationships/hyperlink" Target="consultantplus://offline/ref=3708969D729673E9374BE46C3CD66A987B8C61CA3A433C2A1FBFA2E1DA22C0FD8FE67DEEACFD42C1E06DE" TargetMode="External"/><Relationship Id="rId724" Type="http://schemas.openxmlformats.org/officeDocument/2006/relationships/hyperlink" Target="consultantplus://offline/ref=C99F9FA2D688FF51DB36B4846F252B82E2F5857230132E87C2D611D424D3BA18BFD9041239A793F8F36EE" TargetMode="External"/><Relationship Id="rId931" Type="http://schemas.openxmlformats.org/officeDocument/2006/relationships/hyperlink" Target="consultantplus://offline/ref=A8D77C31E7BC51C126756803FCE8E6647115060031152DE451602BADB06AEBF43F86FB293CA707E3GF6EE" TargetMode="External"/><Relationship Id="rId1147" Type="http://schemas.openxmlformats.org/officeDocument/2006/relationships/hyperlink" Target="consultantplus://offline/ref=0EA7DDEF43CCF884A3CC34A195831900E05ADAA138C60087EF1471FE3C4897B1CD9E865A3076F1A3I161E" TargetMode="External"/><Relationship Id="rId1354" Type="http://schemas.openxmlformats.org/officeDocument/2006/relationships/hyperlink" Target="consultantplus://offline/ref=0C48CB58F96B43261AFC1F90A228D811E4DB8643A63946F2266785D0C2E4461799D850414F38F735J360E" TargetMode="External"/><Relationship Id="rId60" Type="http://schemas.openxmlformats.org/officeDocument/2006/relationships/hyperlink" Target="consultantplus://offline/ref=CD540A5A0FC7679D40DC91F4FD6BEA86D77AB078F0D82CCCDD9BCC0CA74F795665A5C03B96142BD5B062E" TargetMode="External"/><Relationship Id="rId156" Type="http://schemas.openxmlformats.org/officeDocument/2006/relationships/hyperlink" Target="consultantplus://offline/ref=48A02EEAAE4CC9C58F2E16B954450D7D2BB7FBEFDF73834312CCE93336875D6D5256E7BD815451A0C567E" TargetMode="External"/><Relationship Id="rId363" Type="http://schemas.openxmlformats.org/officeDocument/2006/relationships/hyperlink" Target="consultantplus://offline/ref=D6F294179751615EB2A64ADF9C4D1FFCFAB87F8315B2AA9EA662F4786F43E36380C2E1CB0593B4BAD86EE" TargetMode="External"/><Relationship Id="rId570" Type="http://schemas.openxmlformats.org/officeDocument/2006/relationships/hyperlink" Target="consultantplus://offline/ref=3708969D729673E9374BE46C3CD66A987B8D64C13A423C2A1FBFA2E1DA22C0FD8FE67DEEACFD43CAE06FE" TargetMode="External"/><Relationship Id="rId1007" Type="http://schemas.openxmlformats.org/officeDocument/2006/relationships/hyperlink" Target="consultantplus://offline/ref=CDCA1C6EB2644A7D0D4BD4E5B8C36EE1FF34F5FEC95FD5758B16B3A73E54E6EA5A372E75948452CDHE6FE" TargetMode="External"/><Relationship Id="rId1214" Type="http://schemas.openxmlformats.org/officeDocument/2006/relationships/hyperlink" Target="consultantplus://offline/ref=0EA7DDEF43CCF884A3CC34A195831900E05ADAA138C60087EF1471FE3C4897B1CD9E865A3076F2A6I16AE" TargetMode="External"/><Relationship Id="rId1421" Type="http://schemas.openxmlformats.org/officeDocument/2006/relationships/hyperlink" Target="consultantplus://offline/ref=F5A40CA96FB3182A90C3A4F0AA60F0B2BC0F1552EAC40F0B50FCA50D94F65B2AB5A30960112BB032L06CE" TargetMode="External"/><Relationship Id="rId223" Type="http://schemas.openxmlformats.org/officeDocument/2006/relationships/hyperlink" Target="consultantplus://offline/ref=48A02EEAAE4CC9C58F2E16B954450D7D2BB5FBEFD871834312CCE93336875D6D5256E7BD815451A1C560E" TargetMode="External"/><Relationship Id="rId430" Type="http://schemas.openxmlformats.org/officeDocument/2006/relationships/hyperlink" Target="consultantplus://offline/ref=D6F294179751615EB2A64ADF9C4D1FFCFAB87F8315B2AA9EA662F4786F43E36380C2E1CB0593B4BAD86EE" TargetMode="External"/><Relationship Id="rId668" Type="http://schemas.openxmlformats.org/officeDocument/2006/relationships/hyperlink" Target="consultantplus://offline/ref=C99F9FA2D688FF51DB36B4846F252B82E2F5857230132E87C2D611D424D3BA18BFD9041239A793F8F36BE" TargetMode="External"/><Relationship Id="rId875" Type="http://schemas.openxmlformats.org/officeDocument/2006/relationships/hyperlink" Target="consultantplus://offline/ref=A8D77C31E7BC51C126756803FCE8E6647115060031152DE451602BADB06AEBF43F86FB293CA707E3GF6EE" TargetMode="External"/><Relationship Id="rId1060" Type="http://schemas.openxmlformats.org/officeDocument/2006/relationships/hyperlink" Target="consultantplus://offline/ref=CDCA1C6EB2644A7D0D4BD4E5B8C36EE1FF30F6F5C45ED5758B16B3A73E54E6EA5A372E75948452CFHE6DE" TargetMode="External"/><Relationship Id="rId1298" Type="http://schemas.openxmlformats.org/officeDocument/2006/relationships/hyperlink" Target="consultantplus://offline/ref=0C48CB58F96B43261AFC1F90A228D811E4D98044A23C46F2266785D0C2E4461799D850414F38F735J36BE" TargetMode="External"/><Relationship Id="rId18" Type="http://schemas.openxmlformats.org/officeDocument/2006/relationships/hyperlink" Target="consultantplus://offline/ref=A6FEE2B71FA0613CE6A6C75C925809084618FC4C43AC2817C58C577D2A0BEDBBDEDACD2E0557223EAB6DE" TargetMode="External"/><Relationship Id="rId528" Type="http://schemas.openxmlformats.org/officeDocument/2006/relationships/hyperlink" Target="consultantplus://offline/ref=3708969D729673E9374BE46C3CD66A987B8862C137423C2A1FBFA2E1DA22C0FD8FE67DEEACFD42C0E060E" TargetMode="External"/><Relationship Id="rId735" Type="http://schemas.openxmlformats.org/officeDocument/2006/relationships/hyperlink" Target="consultantplus://offline/ref=A8D77C31E7BC51C126756803FCE8E6647114030B31142DE451602BADB06AEBF43F86FB293CA707E4GF69E" TargetMode="External"/><Relationship Id="rId942" Type="http://schemas.openxmlformats.org/officeDocument/2006/relationships/hyperlink" Target="consultantplus://offline/ref=CDCA1C6EB2644A7D0D4BD4E5B8C36EE1FF34F5FEC95FD5758B16B3A73E54E6EA5A372E75948452CAHE6EE" TargetMode="External"/><Relationship Id="rId1158" Type="http://schemas.openxmlformats.org/officeDocument/2006/relationships/hyperlink" Target="consultantplus://offline/ref=0EA7DDEF43CCF884A3CC34A195831900E05ADAA138C60087EF1471FE3C4897B1CD9E865A3076F1A2I16DE" TargetMode="External"/><Relationship Id="rId1365" Type="http://schemas.openxmlformats.org/officeDocument/2006/relationships/hyperlink" Target="consultantplus://offline/ref=0C48CB58F96B43261AFC1F90A228D811E4DB8947A23A46F2266785D0C2E4461799D850414F38F73FJ36BE" TargetMode="External"/><Relationship Id="rId167" Type="http://schemas.openxmlformats.org/officeDocument/2006/relationships/hyperlink" Target="consultantplus://offline/ref=48A02EEAAE4CC9C58F2E16B954450D7D2BB4FEE4D870834312CCE93336875D6D5256E7BD815451ACC561E" TargetMode="External"/><Relationship Id="rId374" Type="http://schemas.openxmlformats.org/officeDocument/2006/relationships/hyperlink" Target="consultantplus://offline/ref=D6F294179751615EB2A64ADF9C4D1FFCFABA7F8312B0AA9EA662F4786F43E36380C2E1CB0593B4B1D86FE" TargetMode="External"/><Relationship Id="rId581" Type="http://schemas.openxmlformats.org/officeDocument/2006/relationships/hyperlink" Target="consultantplus://offline/ref=3708969D729673E9374BE46C3CD66A987B8F64C13D403C2A1FBFA2E1DA22C0FD8FE67DEEACFD42CAE06AE" TargetMode="External"/><Relationship Id="rId1018" Type="http://schemas.openxmlformats.org/officeDocument/2006/relationships/hyperlink" Target="consultantplus://offline/ref=CDCA1C6EB2644A7D0D4BD4E5B8C36EE1FF35F0F5C95ED5758B16B3A73E54E6EA5A372E75948451CCHE6FE" TargetMode="External"/><Relationship Id="rId1225" Type="http://schemas.openxmlformats.org/officeDocument/2006/relationships/hyperlink" Target="consultantplus://offline/ref=0EA7DDEF43CCF884A3CC34A195831900E05ADAA138C60087EF1471FE3C4897B1CD9E865A3076F2A6I16AE" TargetMode="External"/><Relationship Id="rId1432" Type="http://schemas.openxmlformats.org/officeDocument/2006/relationships/image" Target="media/image6.png"/><Relationship Id="rId71" Type="http://schemas.openxmlformats.org/officeDocument/2006/relationships/hyperlink" Target="consultantplus://offline/ref=CD540A5A0FC7679D40DC98EDFA6BEA86D470B472F1D52CCCDD9BCC0CA7B46FE" TargetMode="External"/><Relationship Id="rId234" Type="http://schemas.openxmlformats.org/officeDocument/2006/relationships/hyperlink" Target="consultantplus://offline/ref=48A02EEAAE4CC9C58F2E16B954450D7D2BB5FBEFD871834312CCE93336875D6D5256E7BD815450A8C560E" TargetMode="External"/><Relationship Id="rId679" Type="http://schemas.openxmlformats.org/officeDocument/2006/relationships/hyperlink" Target="consultantplus://offline/ref=C99F9FA2D688FF51DB36B4846F252B82E2F4807930122E87C2D611D424D3BA18BFD9041239A793F8F368E" TargetMode="External"/><Relationship Id="rId802" Type="http://schemas.openxmlformats.org/officeDocument/2006/relationships/hyperlink" Target="consultantplus://offline/ref=A8D77C31E7BC51C126756803FCE8E6647115060031152DE451602BADB06AEBF43F86FB293CA707E4GF6AE" TargetMode="External"/><Relationship Id="rId886" Type="http://schemas.openxmlformats.org/officeDocument/2006/relationships/hyperlink" Target="consultantplus://offline/ref=A8D77C31E7BC51C126756803FCE8E6647114030B31142DE451602BADB06AEBF43F86FB293CA705E0GF69E" TargetMode="External"/><Relationship Id="rId2" Type="http://schemas.openxmlformats.org/officeDocument/2006/relationships/settings" Target="settings.xml"/><Relationship Id="rId29" Type="http://schemas.openxmlformats.org/officeDocument/2006/relationships/hyperlink" Target="consultantplus://offline/ref=A6FEE2B71FA0613CE6A6C75C92580908461AF54F43AA2817C58C577D2A0BEDBBDEDACD2E0557223DAB68E" TargetMode="External"/><Relationship Id="rId441" Type="http://schemas.openxmlformats.org/officeDocument/2006/relationships/hyperlink" Target="consultantplus://offline/ref=3708969D729673E9374BE46C3CD66A987B8D64C13A423C2A1FBFA2E1DA22C0FD8FE67DEEACFD43C6E06CE" TargetMode="External"/><Relationship Id="rId539" Type="http://schemas.openxmlformats.org/officeDocument/2006/relationships/hyperlink" Target="consultantplus://offline/ref=3708969D729673E9374BE46C3CD66A987B8D64C13A423C2A1FBFA2E1DA22C0FD8FE67DEEACFD42C1E06BE" TargetMode="External"/><Relationship Id="rId746" Type="http://schemas.openxmlformats.org/officeDocument/2006/relationships/hyperlink" Target="consultantplus://offline/ref=A8D77C31E7BC51C126756803FCE8E66471160A0831122DE451602BADB06AEBF43F86FB293CA707E2GF6FE" TargetMode="External"/><Relationship Id="rId1071" Type="http://schemas.openxmlformats.org/officeDocument/2006/relationships/hyperlink" Target="consultantplus://offline/ref=CDCA1C6EB2644A7D0D4BD4E5B8C36EE1FF35F0F5C95ED5758B16B3A73E54E6EA5A372E75948451CDHE63E" TargetMode="External"/><Relationship Id="rId1169" Type="http://schemas.openxmlformats.org/officeDocument/2006/relationships/hyperlink" Target="consultantplus://offline/ref=0EA7DDEF43CCF884A3CC34A195831900E05ADAA138C60087EF1471FE3C4897B1CD9E865A3076F2A6I16AE" TargetMode="External"/><Relationship Id="rId1376" Type="http://schemas.openxmlformats.org/officeDocument/2006/relationships/hyperlink" Target="consultantplus://offline/ref=A5BD76657E2057A436B8F4D71666831E38E409186B31E9B0193812E44EC5BDEF8C64285D99D8FE6BK86CE" TargetMode="External"/><Relationship Id="rId178" Type="http://schemas.openxmlformats.org/officeDocument/2006/relationships/hyperlink" Target="consultantplus://offline/ref=48A02EEAAE4CC9C58F2E16B954450D7D2BB7FBEFDF73834312CCE93336875D6D5256E7BD815451A0C567E" TargetMode="External"/><Relationship Id="rId301" Type="http://schemas.openxmlformats.org/officeDocument/2006/relationships/hyperlink" Target="consultantplus://offline/ref=D6F294179751615EB2A64ADF9C4D1FFCFAB87F8315B2AA9EA662F4786F43E36380C2E1CB0593B4BAD86EE" TargetMode="External"/><Relationship Id="rId953" Type="http://schemas.openxmlformats.org/officeDocument/2006/relationships/hyperlink" Target="consultantplus://offline/ref=CDCA1C6EB2644A7D0D4BD4E5B8C36EE1FF35F0F5C95ED5758B16B3A73E54E6EA5A372E75948451CEHE6EE" TargetMode="External"/><Relationship Id="rId1029" Type="http://schemas.openxmlformats.org/officeDocument/2006/relationships/hyperlink" Target="consultantplus://offline/ref=CDCA1C6EB2644A7D0D4BD4E5B8C36EE1FF37F0F5CE5CD5758B16B3A73E54E6EA5A372E75948452C6HE68E" TargetMode="External"/><Relationship Id="rId1236" Type="http://schemas.openxmlformats.org/officeDocument/2006/relationships/hyperlink" Target="consultantplus://offline/ref=0EA7DDEF43CCF884A3CC34A195831900E05ADAA138C60087EF1471FE3C4897B1CD9E865A3076F1ADI16EE" TargetMode="External"/><Relationship Id="rId82" Type="http://schemas.openxmlformats.org/officeDocument/2006/relationships/hyperlink" Target="consultantplus://offline/ref=CD540A5A0FC7679D40DC91F4FD6BEA86D77AB97BF7DC2CCCDD9BCC0CA74F795665A5C03B96142BD5B06CE" TargetMode="External"/><Relationship Id="rId385" Type="http://schemas.openxmlformats.org/officeDocument/2006/relationships/hyperlink" Target="consultantplus://offline/ref=D6F294179751615EB2A64ADF9C4D1FFCFABA7F8312B0AA9EA662F4786F43E36380C2E1CB0593B4B1D86FE" TargetMode="External"/><Relationship Id="rId592" Type="http://schemas.openxmlformats.org/officeDocument/2006/relationships/hyperlink" Target="consultantplus://offline/ref=3708969D729673E9374BE46C3CD66A987B8F62C63E473C2A1FBFA2E1DA22C0FD8FE67DEEACFD42C1E06FE" TargetMode="External"/><Relationship Id="rId606" Type="http://schemas.openxmlformats.org/officeDocument/2006/relationships/hyperlink" Target="consultantplus://offline/ref=C99F9FA2D688FF51DB36B4846F252B82E2F186793D122E87C2D611D424D3BA18BFD9041239A793FFF36EE" TargetMode="External"/><Relationship Id="rId813" Type="http://schemas.openxmlformats.org/officeDocument/2006/relationships/hyperlink" Target="consultantplus://offline/ref=A8D77C31E7BC51C126756803FCE8E6647114030B31142DE451602BADB06AEBF43F86FB293CA707E4GF69E" TargetMode="External"/><Relationship Id="rId1443" Type="http://schemas.openxmlformats.org/officeDocument/2006/relationships/image" Target="media/image12.png"/><Relationship Id="rId245" Type="http://schemas.openxmlformats.org/officeDocument/2006/relationships/hyperlink" Target="consultantplus://offline/ref=48A02EEAAE4CC9C58F2E16B954450D7D2BB5FBEFD871834312CCE93336875D6D5256E7BD815450A9C561E" TargetMode="External"/><Relationship Id="rId452" Type="http://schemas.openxmlformats.org/officeDocument/2006/relationships/hyperlink" Target="consultantplus://offline/ref=3708969D729673E9374BE46C3CD66A987B8D64C13A423C2A1FBFA2E1DA22C0FD8FE67DEEACFD42C1E06BE" TargetMode="External"/><Relationship Id="rId897" Type="http://schemas.openxmlformats.org/officeDocument/2006/relationships/hyperlink" Target="consultantplus://offline/ref=A8D77C31E7BC51C126756803FCE8E6647115060031152DE451602BADB06AEBF43F86FB293CA707E3GF6EE" TargetMode="External"/><Relationship Id="rId1082" Type="http://schemas.openxmlformats.org/officeDocument/2006/relationships/hyperlink" Target="consultantplus://offline/ref=CDCA1C6EB2644A7D0D4BD4E5B8C36EE1FF35F0F5C95ED5758B16B3A73E54E6EA5A372E75948451CAHE68E" TargetMode="External"/><Relationship Id="rId1303" Type="http://schemas.openxmlformats.org/officeDocument/2006/relationships/hyperlink" Target="consultantplus://offline/ref=0C48CB58F96B43261AFC1F90A228D811E4D98044A23C46F2266785D0C2E4461799D850414F38F735J36BE" TargetMode="External"/><Relationship Id="rId105" Type="http://schemas.openxmlformats.org/officeDocument/2006/relationships/hyperlink" Target="consultantplus://offline/ref=CD540A5A0FC7679D40DC91F4FD6BEA86D77AB078F0D82CCCDD9BCC0CA74F795665A5C03B96142BD0B068E" TargetMode="External"/><Relationship Id="rId312" Type="http://schemas.openxmlformats.org/officeDocument/2006/relationships/hyperlink" Target="consultantplus://offline/ref=D6F294179751615EB2A64ADF9C4D1FFCFAB87F8315B2AA9EA662F4786F43E36380C2E1CB0593B4BAD86EE" TargetMode="External"/><Relationship Id="rId757" Type="http://schemas.openxmlformats.org/officeDocument/2006/relationships/hyperlink" Target="consultantplus://offline/ref=A8D77C31E7BC51C126756803FCE8E6647115060031152DE451602BADB06AEBF43F86FB293CA707E3GF63E" TargetMode="External"/><Relationship Id="rId964" Type="http://schemas.openxmlformats.org/officeDocument/2006/relationships/hyperlink" Target="consultantplus://offline/ref=CDCA1C6EB2644A7D0D4BD4E5B8C36EE1FF34F5FEC95FD5758B16B3A73E54E6EA5A372E75948452CAHE6EE" TargetMode="External"/><Relationship Id="rId1387" Type="http://schemas.openxmlformats.org/officeDocument/2006/relationships/hyperlink" Target="consultantplus://offline/ref=F5A40CA96FB3182A90C3A4F0AA60F0B2BC081A51E7C20F0B50FCA50D94F65B2AB5A30960112BB03DL06FE" TargetMode="External"/><Relationship Id="rId93" Type="http://schemas.openxmlformats.org/officeDocument/2006/relationships/hyperlink" Target="consultantplus://offline/ref=CD540A5A0FC7679D40DC91F4FD6BEA86D778B078F7DA2CCCDD9BCC0CA74F795665A5C03B96142BD5B068E" TargetMode="External"/><Relationship Id="rId189" Type="http://schemas.openxmlformats.org/officeDocument/2006/relationships/hyperlink" Target="consultantplus://offline/ref=48A02EEAAE4CC9C58F2E16B954450D7D2BB7FBEFDF73834312CCE93336875D6D5256E7BD815451A0C567E" TargetMode="External"/><Relationship Id="rId396" Type="http://schemas.openxmlformats.org/officeDocument/2006/relationships/hyperlink" Target="consultantplus://offline/ref=D6F294179751615EB2A64ADF9C4D1FFCFABA7F8312B0AA9EA662F4786F43E36380C2E1CB0593B4B1D86FE" TargetMode="External"/><Relationship Id="rId617" Type="http://schemas.openxmlformats.org/officeDocument/2006/relationships/hyperlink" Target="consultantplus://offline/ref=C99F9FA2D688FF51DB36B4846F252B82E2F6807937102E87C2D611D424D3BA18BFD9041239A793F2F36AE" TargetMode="External"/><Relationship Id="rId824" Type="http://schemas.openxmlformats.org/officeDocument/2006/relationships/hyperlink" Target="consultantplus://offline/ref=A8D77C31E7BC51C126756803FCE8E6647116030B36162DE451602BADB06AEBF43F86FB293CA706E7GF6CE" TargetMode="External"/><Relationship Id="rId1247" Type="http://schemas.openxmlformats.org/officeDocument/2006/relationships/hyperlink" Target="consultantplus://offline/ref=0EA7DDEF43CCF884A3CC34A195831900E05BDFAA38C70087EF1471FE3C4897B1CD9E865A3076F2A1I16DE" TargetMode="External"/><Relationship Id="rId1454" Type="http://schemas.openxmlformats.org/officeDocument/2006/relationships/fontTable" Target="fontTable.xml"/><Relationship Id="rId256" Type="http://schemas.openxmlformats.org/officeDocument/2006/relationships/hyperlink" Target="consultantplus://offline/ref=48A02EEAAE4CC9C58F2E16B954450D7D2BB5FBEFD871834312CCE93336875D6D5256E7BD815450AAC561E" TargetMode="External"/><Relationship Id="rId463" Type="http://schemas.openxmlformats.org/officeDocument/2006/relationships/hyperlink" Target="consultantplus://offline/ref=3708969D729673E9374BE46C3CD66A987B8D64C13A423C2A1FBFA2E1DA22C0FD8FE67DEEACFD42C1E06BE" TargetMode="External"/><Relationship Id="rId670" Type="http://schemas.openxmlformats.org/officeDocument/2006/relationships/hyperlink" Target="consultantplus://offline/ref=C99F9FA2D688FF51DB36B4846F252B82E2F4807930122E87C2D611D424D3BA18BFD9041239A791FAF36DE" TargetMode="External"/><Relationship Id="rId1093" Type="http://schemas.openxmlformats.org/officeDocument/2006/relationships/hyperlink" Target="consultantplus://offline/ref=CDCA1C6EB2644A7D0D4BD4E5B8C36EE1FF30F6F5C45ED5758B16B3A73E54E6EA5A372E75948452CDHE69E" TargetMode="External"/><Relationship Id="rId1107" Type="http://schemas.openxmlformats.org/officeDocument/2006/relationships/hyperlink" Target="consultantplus://offline/ref=CDCA1C6EB2644A7D0D4BD4E5B8C36EE1FF35F0F5C95ED5758B16B3A73E54E6EA5A372E75948451CBHE6DE" TargetMode="External"/><Relationship Id="rId1314" Type="http://schemas.openxmlformats.org/officeDocument/2006/relationships/hyperlink" Target="consultantplus://offline/ref=0C48CB58F96B43261AFC1F90A228D811E4D8854FA23D46F2266785D0C2E4461799D850414F38F732J36CE" TargetMode="External"/><Relationship Id="rId116" Type="http://schemas.openxmlformats.org/officeDocument/2006/relationships/hyperlink" Target="consultantplus://offline/ref=CD540A5A0FC7679D40DC91F4FD6BEA86D77AB078F0D82CCCDD9BCC0CA74F795665A5C03B96142BDEB069E" TargetMode="External"/><Relationship Id="rId323" Type="http://schemas.openxmlformats.org/officeDocument/2006/relationships/hyperlink" Target="consultantplus://offline/ref=D6F294179751615EB2A64ADF9C4D1FFCFAB87F8315B2AA9EA662F4786F43E36380C2E1CB0593B5BBD865E" TargetMode="External"/><Relationship Id="rId530" Type="http://schemas.openxmlformats.org/officeDocument/2006/relationships/hyperlink" Target="consultantplus://offline/ref=3708969D729673E9374BE46C3CD66A987B8862C137423C2A1FBFA2E1DA22C0FD8FE67DEEACFD42C0E061E" TargetMode="External"/><Relationship Id="rId768" Type="http://schemas.openxmlformats.org/officeDocument/2006/relationships/hyperlink" Target="consultantplus://offline/ref=A8D77C31E7BC51C126756803FCE8E6647114030B31142DE451602BADB06AEBF43F86FB293CA705E4GF6BE" TargetMode="External"/><Relationship Id="rId975" Type="http://schemas.openxmlformats.org/officeDocument/2006/relationships/hyperlink" Target="consultantplus://offline/ref=CDCA1C6EB2644A7D0D4BD4E5B8C36EE1FF37F9F6C958D5758B16B3A73E54E6EA5A372E75948452CAHE6FE" TargetMode="External"/><Relationship Id="rId1160" Type="http://schemas.openxmlformats.org/officeDocument/2006/relationships/hyperlink" Target="consultantplus://offline/ref=0EA7DDEF43CCF884A3CC34A195831900E058DAA13FC40087EF1471FE3C4897B1CD9E865A3076F2ADI16BE" TargetMode="External"/><Relationship Id="rId1398" Type="http://schemas.openxmlformats.org/officeDocument/2006/relationships/hyperlink" Target="consultantplus://offline/ref=F5A40CA96FB3182A90C3A4F0AA60F0B2BC081352E0C60F0B50FCA50D94F65B2AB5A30960112BB135L06FE" TargetMode="External"/><Relationship Id="rId20" Type="http://schemas.openxmlformats.org/officeDocument/2006/relationships/hyperlink" Target="consultantplus://offline/ref=A6FEE2B71FA0613CE6A6C75C92580908461AF54F43AA2817C58C577D2A0BEDBBDEDACD2E0557223FAB6BE" TargetMode="External"/><Relationship Id="rId628" Type="http://schemas.openxmlformats.org/officeDocument/2006/relationships/hyperlink" Target="consultantplus://offline/ref=C99F9FA2D688FF51DB36B4846F252B82E2F4807930122E87C2D611D424D3BA18BFD9041239A791FBF36EE" TargetMode="External"/><Relationship Id="rId835" Type="http://schemas.openxmlformats.org/officeDocument/2006/relationships/hyperlink" Target="consultantplus://offline/ref=A8D77C31E7BC51C126756803FCE8E6647116030B36162DE451602BADB06AEBF43F86FB293CA707EFGF68E" TargetMode="External"/><Relationship Id="rId1258" Type="http://schemas.openxmlformats.org/officeDocument/2006/relationships/hyperlink" Target="consultantplus://offline/ref=0EA7DDEF43CCF884A3CC34A195831900E058DAA13FC40087EF1471FE3C4897B1CD9E865A3076F2ADI16BE" TargetMode="External"/><Relationship Id="rId267" Type="http://schemas.openxmlformats.org/officeDocument/2006/relationships/hyperlink" Target="consultantplus://offline/ref=D6F294179751615EB2A64ADF9C4D1FFCFAB87F8315B2AA9EA662F4786F43E36380C2E1CB0593B4BAD86EE" TargetMode="External"/><Relationship Id="rId474" Type="http://schemas.openxmlformats.org/officeDocument/2006/relationships/hyperlink" Target="consultantplus://offline/ref=3708969D729673E9374BE46C3CD66A987B8D64C13A423C2A1FBFA2E1DA22C0FD8FE67DEEACFD43C6E061E" TargetMode="External"/><Relationship Id="rId1020" Type="http://schemas.openxmlformats.org/officeDocument/2006/relationships/hyperlink" Target="consultantplus://offline/ref=CDCA1C6EB2644A7D0D4BD4E5B8C36EE1FF35F0F5C95ED5758B16B3A73E54E6EA5A372E75948451CCHE6DE" TargetMode="External"/><Relationship Id="rId1118" Type="http://schemas.openxmlformats.org/officeDocument/2006/relationships/hyperlink" Target="consultantplus://offline/ref=CDCA1C6EB2644A7D0D4BD4E5B8C36EE1FF35F0F5C95ED5758B16B3A73E54E6EA5A372E75948451C8HE6BE" TargetMode="External"/><Relationship Id="rId1325" Type="http://schemas.openxmlformats.org/officeDocument/2006/relationships/hyperlink" Target="consultantplus://offline/ref=0C48CB58F96B43261AFC1F90A228D811E4D98044A23C46F2266785D0C2E4461799D850414F38F336J369E" TargetMode="External"/><Relationship Id="rId127" Type="http://schemas.openxmlformats.org/officeDocument/2006/relationships/hyperlink" Target="consultantplus://offline/ref=48A02EEAAE4CC9C58F2E16B954450D7D2BB5FBEFD871834312CCE93336875D6D5256E7BD815451AFC566E" TargetMode="External"/><Relationship Id="rId681" Type="http://schemas.openxmlformats.org/officeDocument/2006/relationships/hyperlink" Target="consultantplus://offline/ref=C99F9FA2D688FF51DB36B4846F252B82E2F6807937102E87C2D611D424D3BA18BFD9041239A793F3F369E" TargetMode="External"/><Relationship Id="rId779" Type="http://schemas.openxmlformats.org/officeDocument/2006/relationships/hyperlink" Target="consultantplus://offline/ref=A8D77C31E7BC51C126756803FCE8E6647114030B31142DE451602BADB06AEBF43F86FB293CA705E4GF68E" TargetMode="External"/><Relationship Id="rId902" Type="http://schemas.openxmlformats.org/officeDocument/2006/relationships/hyperlink" Target="consultantplus://offline/ref=A8D77C31E7BC51C126756803FCE8E6647114030B31142DE451602BADB06AEBF43F86FB293CA705EFGF6BE" TargetMode="External"/><Relationship Id="rId986" Type="http://schemas.openxmlformats.org/officeDocument/2006/relationships/hyperlink" Target="consultantplus://offline/ref=CDCA1C6EB2644A7D0D4BD4E5B8C36EE1FF35F0F5C95ED5758B16B3A73E54E6EA5A372E75948452CDHE62E" TargetMode="External"/><Relationship Id="rId31" Type="http://schemas.openxmlformats.org/officeDocument/2006/relationships/hyperlink" Target="consultantplus://offline/ref=A6FEE2B71FA0613CE6A6C75C92580908461AF54F43AA2817C58C577D2A0BEDBBDEDACD2E0557223DAB6AE" TargetMode="External"/><Relationship Id="rId334" Type="http://schemas.openxmlformats.org/officeDocument/2006/relationships/hyperlink" Target="consultantplus://offline/ref=D6F294179751615EB2A64ADF9C4D1FFCFABA768015B4AA9EA662F4786F43E36380C2E1CB0593B4BAD869E" TargetMode="External"/><Relationship Id="rId541" Type="http://schemas.openxmlformats.org/officeDocument/2006/relationships/hyperlink" Target="consultantplus://offline/ref=3708969D729673E9374BE46C3CD66A987B8D64C13A423C2A1FBFA2E1DA22C0FD8FE67DEEACFD42C1E06BE" TargetMode="External"/><Relationship Id="rId639" Type="http://schemas.openxmlformats.org/officeDocument/2006/relationships/hyperlink" Target="consultantplus://offline/ref=C99F9FA2D688FF51DB36B4846F252B82E2F4807930122E87C2D611D424D3BA18BFD9041239A791FBF36CE" TargetMode="External"/><Relationship Id="rId1171" Type="http://schemas.openxmlformats.org/officeDocument/2006/relationships/hyperlink" Target="consultantplus://offline/ref=0EA7DDEF43CCF884A3CC34A195831900E058DAA13FC40087EF1471FE3C4897B1CD9E865A3076F3A5I16FE" TargetMode="External"/><Relationship Id="rId1269" Type="http://schemas.openxmlformats.org/officeDocument/2006/relationships/hyperlink" Target="consultantplus://offline/ref=0C48CB58F96B43261AFC1F90A228D811E4D98044A23C46F2266785D0C2E4461799D850414F38F43FJ36CE" TargetMode="External"/><Relationship Id="rId180" Type="http://schemas.openxmlformats.org/officeDocument/2006/relationships/hyperlink" Target="consultantplus://offline/ref=48A02EEAAE4CC9C58F2E16B954450D7D2BB4FEE4D870834312CCE93336875D6D5256E7BD815451ABC560E" TargetMode="External"/><Relationship Id="rId278" Type="http://schemas.openxmlformats.org/officeDocument/2006/relationships/hyperlink" Target="consultantplus://offline/ref=D6F294179751615EB2A64ADF9C4D1FFCFAB87F8315B2AA9EA662F4786F43E36380C2E1CB0593B4BAD86FE" TargetMode="External"/><Relationship Id="rId401" Type="http://schemas.openxmlformats.org/officeDocument/2006/relationships/hyperlink" Target="consultantplus://offline/ref=D6F294179751615EB2A64ADF9C4D1FFCFABA7F8312B0AA9EA662F4786F43E36380C2E1CB0593B4B1D86FE" TargetMode="External"/><Relationship Id="rId846" Type="http://schemas.openxmlformats.org/officeDocument/2006/relationships/hyperlink" Target="consultantplus://offline/ref=A8D77C31E7BC51C126756803FCE8E6647114030B31142DE451602BADB06AEBF43F86FB293CA705E2GF68E" TargetMode="External"/><Relationship Id="rId1031" Type="http://schemas.openxmlformats.org/officeDocument/2006/relationships/hyperlink" Target="consultantplus://offline/ref=CDCA1C6EB2644A7D0D4BD4E5B8C36EE1FF35F0F5C95ED5758B16B3A73E54E6EA5A372E75948451CCHE63E" TargetMode="External"/><Relationship Id="rId1129" Type="http://schemas.openxmlformats.org/officeDocument/2006/relationships/hyperlink" Target="consultantplus://offline/ref=CDCA1C6EB2644A7D0D4BD4E5B8C36EE1FF34F5FEC95FD5758B16B3A73E54E6EA5A372E75948452CAHE6FE" TargetMode="External"/><Relationship Id="rId485" Type="http://schemas.openxmlformats.org/officeDocument/2006/relationships/hyperlink" Target="consultantplus://offline/ref=3708969D729673E9374BE46C3CD66A987B8D64C13A423C2A1FBFA2E1DA22C0FD8FE67DEEACFD43C7E061E" TargetMode="External"/><Relationship Id="rId692" Type="http://schemas.openxmlformats.org/officeDocument/2006/relationships/hyperlink" Target="consultantplus://offline/ref=C99F9FA2D688FF51DB36B4846F252B82E2F4807930122E87C2D611D424D3BA18BFD9041239A791FAF363E" TargetMode="External"/><Relationship Id="rId706" Type="http://schemas.openxmlformats.org/officeDocument/2006/relationships/hyperlink" Target="consultantplus://offline/ref=C99F9FA2D688FF51DB36B4846F252B82E2F6807937102E87C2D611D424D3BA18BFD9041239A793FCF36FE" TargetMode="External"/><Relationship Id="rId913" Type="http://schemas.openxmlformats.org/officeDocument/2006/relationships/hyperlink" Target="consultantplus://offline/ref=A8D77C31E7BC51C126756803FCE8E6647115060031152DE451602BADB06AEBF43F86FB293CA707E3GF6EE" TargetMode="External"/><Relationship Id="rId1336" Type="http://schemas.openxmlformats.org/officeDocument/2006/relationships/hyperlink" Target="consultantplus://offline/ref=0C48CB58F96B43261AFC1F90A228D811E4DB8044A53E46F2266785D0C2E4461799D850414F38F730J36FE" TargetMode="External"/><Relationship Id="rId42" Type="http://schemas.openxmlformats.org/officeDocument/2006/relationships/hyperlink" Target="consultantplus://offline/ref=CD540A5A0FC7679D40DC91F4FD6BEA86D77AB078F0D82CCCDD9BCC0CA74F795665A5C03B96142BD7B063E" TargetMode="External"/><Relationship Id="rId138" Type="http://schemas.openxmlformats.org/officeDocument/2006/relationships/hyperlink" Target="consultantplus://offline/ref=48A02EEAAE4CC9C58F2E16B954450D7D2BB7FBEFDF73834312CCE93336875D6D5256E7BD815450A8C563E" TargetMode="External"/><Relationship Id="rId345" Type="http://schemas.openxmlformats.org/officeDocument/2006/relationships/hyperlink" Target="consultantplus://offline/ref=D6F294179751615EB2A64ADF9C4D1FFCFAB87F8315B2AA9EA662F4786F43E36380C2E1CB0593B5BAD86AE" TargetMode="External"/><Relationship Id="rId552" Type="http://schemas.openxmlformats.org/officeDocument/2006/relationships/hyperlink" Target="consultantplus://offline/ref=3708969D729673E9374BE46C3CD66A987B8D64C13A423C2A1FBFA2E1DA22C0FD8FE67DEEACFD43CAE06AE" TargetMode="External"/><Relationship Id="rId997" Type="http://schemas.openxmlformats.org/officeDocument/2006/relationships/hyperlink" Target="consultantplus://offline/ref=CDCA1C6EB2644A7D0D4BD4E5B8C36EE1FF35F0F5C95ED5758B16B3A73E54E6EA5A372E75948451CCHE6BE" TargetMode="External"/><Relationship Id="rId1182" Type="http://schemas.openxmlformats.org/officeDocument/2006/relationships/hyperlink" Target="consultantplus://offline/ref=0EA7DDEF43CCF884A3CC34A195831900E05ADAA138C60087EF1471FE3C4897B1CD9E865A3076F1ADI168E" TargetMode="External"/><Relationship Id="rId1403" Type="http://schemas.openxmlformats.org/officeDocument/2006/relationships/hyperlink" Target="consultantplus://offline/ref=F5A40CA96FB3182A90C3A4F0AA60F0B2BC0F1552EAC40F0B50FCA50D94F65B2AB5A30960112BB031L060E" TargetMode="External"/><Relationship Id="rId191" Type="http://schemas.openxmlformats.org/officeDocument/2006/relationships/hyperlink" Target="consultantplus://offline/ref=48A02EEAAE4CC9C58F2E16B954450D7D2BB7FBEFDF73834312CCE93336875D6D5256E7BD815451A0C567E" TargetMode="External"/><Relationship Id="rId205" Type="http://schemas.openxmlformats.org/officeDocument/2006/relationships/hyperlink" Target="consultantplus://offline/ref=48A02EEAAE4CC9C58F2E16B954450D7D2BB7FBEFDF73834312CCE93336875D6D5256E7BD815451A0C567E" TargetMode="External"/><Relationship Id="rId412" Type="http://schemas.openxmlformats.org/officeDocument/2006/relationships/hyperlink" Target="consultantplus://offline/ref=D6F294179751615EB2A64ADF9C4D1FFCFABA7F8312B0AA9EA662F4786F43E36380C2E1CB0593B4B1D86FE" TargetMode="External"/><Relationship Id="rId857" Type="http://schemas.openxmlformats.org/officeDocument/2006/relationships/hyperlink" Target="consultantplus://offline/ref=A8D77C31E7BC51C126756803FCE8E6647115060031152DE451602BADB06AEBF43F86FB293CA707E3GF6EE" TargetMode="External"/><Relationship Id="rId1042" Type="http://schemas.openxmlformats.org/officeDocument/2006/relationships/hyperlink" Target="consultantplus://offline/ref=CDCA1C6EB2644A7D0D4BD4E5B8C36EE1FF34F5FEC95FD5758B16B3A73E54E6EA5A372E75948452CAHE6EE" TargetMode="External"/><Relationship Id="rId289" Type="http://schemas.openxmlformats.org/officeDocument/2006/relationships/hyperlink" Target="consultantplus://offline/ref=D6F294179751615EB2A64ADF9C4D1FFCFAB87F8315B2AA9EA662F4786F43E36380C2E1CB0593B4BAD86EE" TargetMode="External"/><Relationship Id="rId496" Type="http://schemas.openxmlformats.org/officeDocument/2006/relationships/hyperlink" Target="consultantplus://offline/ref=3708969D729673E9374BE46C3CD66A987B8D64C13A423C2A1FBFA2E1DA22C0FD8FE67DEEACFD43C4E06EE" TargetMode="External"/><Relationship Id="rId717" Type="http://schemas.openxmlformats.org/officeDocument/2006/relationships/hyperlink" Target="consultantplus://offline/ref=C99F9FA2D688FF51DB36B4846F252B82E2F4807930122E87C2D611D424D3BA18BFD9041239A793F8F368E" TargetMode="External"/><Relationship Id="rId924" Type="http://schemas.openxmlformats.org/officeDocument/2006/relationships/hyperlink" Target="consultantplus://offline/ref=A8D77C31E7BC51C126756803FCE8E6647114030B31142DE451602BADB06AEBF43F86FB293CA705EEGF6AE" TargetMode="External"/><Relationship Id="rId1347" Type="http://schemas.openxmlformats.org/officeDocument/2006/relationships/hyperlink" Target="consultantplus://offline/ref=0C48CB58F96B43261AFC1F90A228D811E4D98044A23C46F2266785D0C2E4461799D850414F38F336J36DE" TargetMode="External"/><Relationship Id="rId53" Type="http://schemas.openxmlformats.org/officeDocument/2006/relationships/hyperlink" Target="consultantplus://offline/ref=CD540A5A0FC7679D40DC91F4FD6BEA86D77AB078F0D82CCCDD9BCC0CA74F795665A5C03B96142BD5B06AE" TargetMode="External"/><Relationship Id="rId149" Type="http://schemas.openxmlformats.org/officeDocument/2006/relationships/hyperlink" Target="consultantplus://offline/ref=48A02EEAAE4CC9C58F2E16B954450D7D2BB5FBEFD871834312CCE93336875D6D5256E7BD815451AFC562E" TargetMode="External"/><Relationship Id="rId356" Type="http://schemas.openxmlformats.org/officeDocument/2006/relationships/hyperlink" Target="consultantplus://offline/ref=D6F294179751615EB2A64ADF9C4D1FFCFABA7F8312B0AA9EA662F4786F43E36380C2E1CB0593B4B1D86FE" TargetMode="External"/><Relationship Id="rId563" Type="http://schemas.openxmlformats.org/officeDocument/2006/relationships/hyperlink" Target="consultantplus://offline/ref=3708969D729673E9374BE46C3CD66A987B8F64C13D403C2A1FBFA2E1DA22C0FD8FE67DEEACFD43C2E06EE" TargetMode="External"/><Relationship Id="rId770" Type="http://schemas.openxmlformats.org/officeDocument/2006/relationships/hyperlink" Target="consultantplus://offline/ref=A8D77C31E7BC51C126756803FCE8E6647116030B36162DE451602BADB06AEBF43F86FB293CA707E0GF62E" TargetMode="External"/><Relationship Id="rId1193" Type="http://schemas.openxmlformats.org/officeDocument/2006/relationships/hyperlink" Target="consultantplus://offline/ref=0EA7DDEF43CCF884A3CC34A195831900E058DCA63CC30087EF1471FE3C4897B1CD9E865A3076F2A0I161E" TargetMode="External"/><Relationship Id="rId1207" Type="http://schemas.openxmlformats.org/officeDocument/2006/relationships/hyperlink" Target="consultantplus://offline/ref=0EA7DDEF43CCF884A3CC34A195831900E05ADAA138C60087EF1471FE3C4897B1CD9E865A3076F1ADI16BE" TargetMode="External"/><Relationship Id="rId1414" Type="http://schemas.openxmlformats.org/officeDocument/2006/relationships/hyperlink" Target="consultantplus://offline/ref=F5A40CA96FB3182A90C3A4F0AA60F0B2BC0F1552EAC40F0B50FCA50D94F65B2AB5A30960112BB032L06CE" TargetMode="External"/><Relationship Id="rId216" Type="http://schemas.openxmlformats.org/officeDocument/2006/relationships/hyperlink" Target="consultantplus://offline/ref=48A02EEAAE4CC9C58F2E16B954450D7D2BB5FBEFD871834312CCE93336875D6D5256E7BD815451A0C563E" TargetMode="External"/><Relationship Id="rId423" Type="http://schemas.openxmlformats.org/officeDocument/2006/relationships/hyperlink" Target="consultantplus://offline/ref=D6F294179751615EB2A64ADF9C4D1FFCFABA7F8312B0AA9EA662F4786F43E36380C2E1CB0593B4B1D86FE" TargetMode="External"/><Relationship Id="rId868" Type="http://schemas.openxmlformats.org/officeDocument/2006/relationships/hyperlink" Target="consultantplus://offline/ref=A8D77C31E7BC51C126756803FCE8E6647114030B31142DE451602BADB06AEBF43F86FB293CA705E1GF68E" TargetMode="External"/><Relationship Id="rId1053" Type="http://schemas.openxmlformats.org/officeDocument/2006/relationships/hyperlink" Target="consultantplus://offline/ref=CDCA1C6EB2644A7D0D4BD4E5B8C36EE1FF30F6F5C45ED5758B16B3A73E54E6EA5A372E75948452CDHE6DE" TargetMode="External"/><Relationship Id="rId1260" Type="http://schemas.openxmlformats.org/officeDocument/2006/relationships/hyperlink" Target="consultantplus://offline/ref=0C48CB58F96B43261AFC1F90A228D811E4D98044A23C46F2266785D0C2E4461799D850414F38F43FJ36BE" TargetMode="External"/><Relationship Id="rId630" Type="http://schemas.openxmlformats.org/officeDocument/2006/relationships/hyperlink" Target="consultantplus://offline/ref=C99F9FA2D688FF51DB36B4846F252B82E2F6867E34172E87C2D611D424D3BA18BFD9041239A793FFF362E" TargetMode="External"/><Relationship Id="rId728" Type="http://schemas.openxmlformats.org/officeDocument/2006/relationships/hyperlink" Target="consultantplus://offline/ref=A8D77C31E7BC51C126756803FCE8E6647116050C35112DE451602BADB06AEBF43F86FB293CA707E3GF62E" TargetMode="External"/><Relationship Id="rId935" Type="http://schemas.openxmlformats.org/officeDocument/2006/relationships/hyperlink" Target="consultantplus://offline/ref=A8D77C31E7BC51C126756803FCE8E6647115060031152DE451602BADB06AEBF43F86FB293CA707E3GF6EE" TargetMode="External"/><Relationship Id="rId1358" Type="http://schemas.openxmlformats.org/officeDocument/2006/relationships/hyperlink" Target="consultantplus://offline/ref=0C48CB58F96B43261AFC1F90A228D811E4DB8044A53E46F2266785D0C2E4461799D850414F38F637J368E" TargetMode="External"/><Relationship Id="rId64" Type="http://schemas.openxmlformats.org/officeDocument/2006/relationships/hyperlink" Target="consultantplus://offline/ref=CD540A5A0FC7679D40DC91F4FD6BEA86D77BB179F7DC2CCCDD9BCC0CA74F795665A5C03B96142BD0B06AE" TargetMode="External"/><Relationship Id="rId367" Type="http://schemas.openxmlformats.org/officeDocument/2006/relationships/hyperlink" Target="consultantplus://offline/ref=D6F294179751615EB2A64ADF9C4D1FFCFABA7F8312B0AA9EA662F4786F43E36380C2E1CB0593B4B1D86FE" TargetMode="External"/><Relationship Id="rId574" Type="http://schemas.openxmlformats.org/officeDocument/2006/relationships/hyperlink" Target="consultantplus://offline/ref=3708969D729673E9374BE46C3CD66A987B8D64C13A423C2A1FBFA2E1DA22C0FD8FE67DEEACFD42C1E06BE" TargetMode="External"/><Relationship Id="rId1120" Type="http://schemas.openxmlformats.org/officeDocument/2006/relationships/hyperlink" Target="consultantplus://offline/ref=CDCA1C6EB2644A7D0D4BD4E5B8C36EE1FF37F6F2CD5BD5758B16B3A73E54E6EA5A372E75948452CBHE6CE" TargetMode="External"/><Relationship Id="rId1218" Type="http://schemas.openxmlformats.org/officeDocument/2006/relationships/hyperlink" Target="consultantplus://offline/ref=0EA7DDEF43CCF884A3CC34A195831900E05ADAA138C60087EF1471FE3C4897B1CD9E865A3076F2A6I16AE" TargetMode="External"/><Relationship Id="rId1425" Type="http://schemas.openxmlformats.org/officeDocument/2006/relationships/hyperlink" Target="consultantplus://offline/ref=F5A40CA96FB3182A90C3A4F0AA60F0B2BC081A51E7C20F0B50FCA50D94F65B2AB5A30960112BB03DL06CE" TargetMode="External"/><Relationship Id="rId227" Type="http://schemas.openxmlformats.org/officeDocument/2006/relationships/hyperlink" Target="consultantplus://offline/ref=48A02EEAAE4CC9C58F2E16B954450D7D2BB5FBEFD871834312CCE93336875D6D5256E7BD815451A1C56CE" TargetMode="External"/><Relationship Id="rId781" Type="http://schemas.openxmlformats.org/officeDocument/2006/relationships/hyperlink" Target="consultantplus://offline/ref=A8D77C31E7BC51C126756803FCE8E6647114030B31142DE451602BADB06AEBF43F86FB293CA707E4GF69E" TargetMode="External"/><Relationship Id="rId879" Type="http://schemas.openxmlformats.org/officeDocument/2006/relationships/hyperlink" Target="consultantplus://offline/ref=A8D77C31E7BC51C126756803FCE8E6647115060031152DE451602BADB06AEBF43F86FB293CA707E3GF6EE" TargetMode="External"/><Relationship Id="rId434" Type="http://schemas.openxmlformats.org/officeDocument/2006/relationships/hyperlink" Target="consultantplus://offline/ref=D6F294179751615EB2A64ADF9C4D1FFCFABD798318B2AA9EA662F4786F43E36380C2E1CB0593B4B8D868E" TargetMode="External"/><Relationship Id="rId641" Type="http://schemas.openxmlformats.org/officeDocument/2006/relationships/hyperlink" Target="consultantplus://offline/ref=C99F9FA2D688FF51DB36B4846F252B82E2F6807937102E87C2D611D424D3BA18BFD9041239A793F3F369E" TargetMode="External"/><Relationship Id="rId739" Type="http://schemas.openxmlformats.org/officeDocument/2006/relationships/hyperlink" Target="consultantplus://offline/ref=A8D77C31E7BC51C126756803FCE8E6647115060031152DE451602BADB06AEBF43F86FB293CA707E3GF6EE" TargetMode="External"/><Relationship Id="rId1064" Type="http://schemas.openxmlformats.org/officeDocument/2006/relationships/hyperlink" Target="consultantplus://offline/ref=CDCA1C6EB2644A7D0D4BD4E5B8C36EE1FF37F9F6C958D5758B16B3A73E54E6EA5A372E75948452C8HE6BE" TargetMode="External"/><Relationship Id="rId1271" Type="http://schemas.openxmlformats.org/officeDocument/2006/relationships/hyperlink" Target="consultantplus://offline/ref=0C48CB58F96B43261AFC1F90A228D811E4DB8044A53E46F2266785D0C2E4461799D850414F38F73EJ36AE" TargetMode="External"/><Relationship Id="rId1369" Type="http://schemas.openxmlformats.org/officeDocument/2006/relationships/hyperlink" Target="consultantplus://offline/ref=0C48CB58F96B43261AFC1F90A228D811E4DC8644AF3C46F2266785D0C2E4461799D850414F38F733J36FE" TargetMode="External"/><Relationship Id="rId280" Type="http://schemas.openxmlformats.org/officeDocument/2006/relationships/hyperlink" Target="consultantplus://offline/ref=D6F294179751615EB2A64ADF9C4D1FFCFAB87F8315B2AA9EA662F4786F43E36380C2E1CB0593B4BAD86EE" TargetMode="External"/><Relationship Id="rId501" Type="http://schemas.openxmlformats.org/officeDocument/2006/relationships/hyperlink" Target="consultantplus://offline/ref=3708969D729673E9374BE46C3CD66A987B8D64C13A423C2A1FBFA2E1DA22C0FD8FE67DEEACFD43C5E06BE" TargetMode="External"/><Relationship Id="rId946" Type="http://schemas.openxmlformats.org/officeDocument/2006/relationships/hyperlink" Target="consultantplus://offline/ref=CDCA1C6EB2644A7D0D4BD4E5B8C36EE1FF34F5FEC95FD5758B16B3A73E54E6EA5A372E75948452CAHE6EE" TargetMode="External"/><Relationship Id="rId1131" Type="http://schemas.openxmlformats.org/officeDocument/2006/relationships/hyperlink" Target="consultantplus://offline/ref=CDCA1C6EB2644A7D0D4BD4E5B8C36EE1FF37F9F6C958D5758B16B3A73E54E6EA5A372E75948452CAHE63E" TargetMode="External"/><Relationship Id="rId1229" Type="http://schemas.openxmlformats.org/officeDocument/2006/relationships/hyperlink" Target="consultantplus://offline/ref=0EA7DDEF43CCF884A3CC34A195831900E05BDFAA38C70087EF1471FE3C4897B1CD9E865A3076F2A7I168E" TargetMode="External"/><Relationship Id="rId75" Type="http://schemas.openxmlformats.org/officeDocument/2006/relationships/hyperlink" Target="consultantplus://offline/ref=CD540A5A0FC7679D40DC91F4FD6BEA86D77AB078F0D82CCCDD9BCC0CA74F795665A5C03B96142BD2B069E" TargetMode="External"/><Relationship Id="rId140" Type="http://schemas.openxmlformats.org/officeDocument/2006/relationships/hyperlink" Target="consultantplus://offline/ref=48A02EEAAE4CC9C58F2E16B954450D7D2BB5FBEFD871834312CCE93336875D6D5256E7BD815451ABC566E" TargetMode="External"/><Relationship Id="rId378" Type="http://schemas.openxmlformats.org/officeDocument/2006/relationships/hyperlink" Target="consultantplus://offline/ref=D6F294179751615EB2A64ADF9C4D1FFCFAB87F8315B2AA9EA662F4786F43E36380C2E1CB0593B4BAD86EE" TargetMode="External"/><Relationship Id="rId585" Type="http://schemas.openxmlformats.org/officeDocument/2006/relationships/hyperlink" Target="consultantplus://offline/ref=3708969D729673E9374BE46C3CD66A987B8C61CA3A433C2A1FBFA2E1DA22C0FD8FE67DEEACFD42C0E06BE" TargetMode="External"/><Relationship Id="rId792" Type="http://schemas.openxmlformats.org/officeDocument/2006/relationships/hyperlink" Target="consultantplus://offline/ref=A8D77C31E7BC51C126756803FCE8E6647114030B31142DE451602BADB06AEBF43F86FB293CA705E4GF63E" TargetMode="External"/><Relationship Id="rId806" Type="http://schemas.openxmlformats.org/officeDocument/2006/relationships/hyperlink" Target="consultantplus://offline/ref=A8D77C31E7BC51C126756803FCE8E6647116030B36162DE451602BADB06AEBF43F86FB293CA706E7GF6CE" TargetMode="External"/><Relationship Id="rId1436" Type="http://schemas.openxmlformats.org/officeDocument/2006/relationships/image" Target="media/image10.png"/><Relationship Id="rId6" Type="http://schemas.openxmlformats.org/officeDocument/2006/relationships/hyperlink" Target="consultantplus://offline/ref=A6FEE2B71FA0613CE6A6C75C925809084618F54F44A82817C58C577D2A0BEDBBDEDACD2E0557223FAB68E" TargetMode="External"/><Relationship Id="rId238" Type="http://schemas.openxmlformats.org/officeDocument/2006/relationships/hyperlink" Target="consultantplus://offline/ref=48A02EEAAE4CC9C58F2E16B954450D7D2BB5FBEFD871834312CCE93336875D6D5256E7BD815450A8C56CE" TargetMode="External"/><Relationship Id="rId445" Type="http://schemas.openxmlformats.org/officeDocument/2006/relationships/hyperlink" Target="consultantplus://offline/ref=3708969D729673E9374BE46C3CD66A987B8C61CA3A433C2A1FBFA2E1DA22C0FD8FE67DEEACFD42C3E06EE" TargetMode="External"/><Relationship Id="rId652" Type="http://schemas.openxmlformats.org/officeDocument/2006/relationships/hyperlink" Target="consultantplus://offline/ref=C99F9FA2D688FF51DB36B4846F252B82E2F6807937102E87C2D611D424D3BA18BFD9041239A792FBF36DE" TargetMode="External"/><Relationship Id="rId1075" Type="http://schemas.openxmlformats.org/officeDocument/2006/relationships/hyperlink" Target="consultantplus://offline/ref=CDCA1C6EB2644A7D0D4BD4E5B8C36EE1FF37F6F2CD5BD5758B16B3A73E54E6EA5A372E75948452CBHE68E" TargetMode="External"/><Relationship Id="rId1282" Type="http://schemas.openxmlformats.org/officeDocument/2006/relationships/hyperlink" Target="consultantplus://offline/ref=0C48CB58F96B43261AFC1F90A228D811E4DB8044A53E46F2266785D0C2E4461799D850414F38F73EJ36AE" TargetMode="External"/><Relationship Id="rId291" Type="http://schemas.openxmlformats.org/officeDocument/2006/relationships/hyperlink" Target="consultantplus://offline/ref=D6F294179751615EB2A64ADF9C4D1FFCFAB87F8315B2AA9EA662F4786F43E36380C2E1CB0593B4BAD86EE" TargetMode="External"/><Relationship Id="rId305" Type="http://schemas.openxmlformats.org/officeDocument/2006/relationships/hyperlink" Target="consultantplus://offline/ref=D6F294179751615EB2A64ADF9C4D1FFCFAB87F8315B2AA9EA662F4786F43E36380C2E1CB0593B4BAD86EE" TargetMode="External"/><Relationship Id="rId512" Type="http://schemas.openxmlformats.org/officeDocument/2006/relationships/hyperlink" Target="consultantplus://offline/ref=3708969D729673E9374BE46C3CD66A987B8862C137423C2A1FBFA2E1DA22C0FD8FE67DEEACFD42C0E069E" TargetMode="External"/><Relationship Id="rId957" Type="http://schemas.openxmlformats.org/officeDocument/2006/relationships/hyperlink" Target="consultantplus://offline/ref=CDCA1C6EB2644A7D0D4BD4E5B8C36EE1FF35F0F5C95ED5758B16B3A73E54E6EA5A372E75948451CEHE6CE" TargetMode="External"/><Relationship Id="rId1142" Type="http://schemas.openxmlformats.org/officeDocument/2006/relationships/hyperlink" Target="consultantplus://offline/ref=0EA7DDEF43CCF884A3CC34A195831900E058D3A238C00087EF1471FE3C4897B1CD9E865A3076F2A0I168E" TargetMode="External"/><Relationship Id="rId86" Type="http://schemas.openxmlformats.org/officeDocument/2006/relationships/hyperlink" Target="consultantplus://offline/ref=CD540A5A0FC7679D40DC91F4FD6BEA86D779B573F7DB2CCCDD9BCC0CA74F795665A5C03B96142BD4B062E" TargetMode="External"/><Relationship Id="rId151" Type="http://schemas.openxmlformats.org/officeDocument/2006/relationships/hyperlink" Target="consultantplus://offline/ref=48A02EEAAE4CC9C58F2E16B954450D7D2BB4FEE4D870834312CCE93336875D6D5256E7BD815451ACC561E" TargetMode="External"/><Relationship Id="rId389" Type="http://schemas.openxmlformats.org/officeDocument/2006/relationships/hyperlink" Target="consultantplus://offline/ref=D6F294179751615EB2A64ADF9C4D1FFCFAB97A8815B3AA9EA662F4786F43E36380C2E1CB0593B4BAD86FE" TargetMode="External"/><Relationship Id="rId596" Type="http://schemas.openxmlformats.org/officeDocument/2006/relationships/hyperlink" Target="consultantplus://offline/ref=C99F9FA2D688FF51DB36B4846F252B82E2F4807930122E87C2D611D424D3BA18BFD9041239A792F2F36FE" TargetMode="External"/><Relationship Id="rId817" Type="http://schemas.openxmlformats.org/officeDocument/2006/relationships/hyperlink" Target="consultantplus://offline/ref=A8D77C31E7BC51C126756803FCE8E6647116030B36162DE451602BADB06AEBF43F86FB293CA707EEGF6AE" TargetMode="External"/><Relationship Id="rId1002" Type="http://schemas.openxmlformats.org/officeDocument/2006/relationships/hyperlink" Target="consultantplus://offline/ref=CDCA1C6EB2644A7D0D4BD4E5B8C36EE1FF35F0F5C95ED5758B16B3A73E54E6EA5A372E75948452CDHE69E" TargetMode="External"/><Relationship Id="rId1447" Type="http://schemas.openxmlformats.org/officeDocument/2006/relationships/image" Target="media/image16.png"/><Relationship Id="rId249" Type="http://schemas.openxmlformats.org/officeDocument/2006/relationships/hyperlink" Target="consultantplus://offline/ref=48A02EEAAE4CC9C58F2E16B954450D7D2BB5FBEFD871834312CCE93336875D6D5256E7BD815451ABC56DE" TargetMode="External"/><Relationship Id="rId456" Type="http://schemas.openxmlformats.org/officeDocument/2006/relationships/hyperlink" Target="consultantplus://offline/ref=3708969D729673E9374BE46C3CD66A987B8D64C13A423C2A1FBFA2E1DA22C0FD8FE67DEEACFD42C7E06AE" TargetMode="External"/><Relationship Id="rId663" Type="http://schemas.openxmlformats.org/officeDocument/2006/relationships/hyperlink" Target="consultantplus://offline/ref=C99F9FA2D688FF51DB36B4846F252B82E2F5857230132E87C2D611D424D3BA18BFD9041239A793F8F36BE" TargetMode="External"/><Relationship Id="rId870" Type="http://schemas.openxmlformats.org/officeDocument/2006/relationships/hyperlink" Target="consultantplus://offline/ref=A8D77C31E7BC51C126756803FCE8E6647114030B31142DE451602BADB06AEBF43F86FB293CA705E1GF6FE" TargetMode="External"/><Relationship Id="rId1086" Type="http://schemas.openxmlformats.org/officeDocument/2006/relationships/hyperlink" Target="consultantplus://offline/ref=CDCA1C6EB2644A7D0D4BD4E5B8C36EE1FF37F0F5CE5CD5758B16B3A73E54E6EA5A372E75948453CEHE6CE" TargetMode="External"/><Relationship Id="rId1293" Type="http://schemas.openxmlformats.org/officeDocument/2006/relationships/hyperlink" Target="consultantplus://offline/ref=0C48CB58F96B43261AFC1F90A228D811E4D98044A23C46F2266785D0C2E4461799D850414F38F735J36BE" TargetMode="External"/><Relationship Id="rId1307" Type="http://schemas.openxmlformats.org/officeDocument/2006/relationships/hyperlink" Target="consultantplus://offline/ref=0C48CB58F96B43261AFC1F90A228D811E4D98044A23C46F2266785D0C2E4461799D850414F38F735J36BE" TargetMode="External"/><Relationship Id="rId13" Type="http://schemas.openxmlformats.org/officeDocument/2006/relationships/hyperlink" Target="consultantplus://offline/ref=A6FEE2B71FA0613CE6A6C75C92580908461FF34846AC2817C58C577D2A0BEDBBDEDACD2E0557223FAB6EE" TargetMode="External"/><Relationship Id="rId109" Type="http://schemas.openxmlformats.org/officeDocument/2006/relationships/hyperlink" Target="consultantplus://offline/ref=CD540A5A0FC7679D40DC91F4FD6BEA86D778B078F7DA2CCCDD9BCC0CA74F795665A5C03B96142BD0B06FE" TargetMode="External"/><Relationship Id="rId316" Type="http://schemas.openxmlformats.org/officeDocument/2006/relationships/hyperlink" Target="consultantplus://offline/ref=D6F294179751615EB2A64ADF9C4D1FFCFAB87F8315B2AA9EA662F4786F43E36380C2E1CB0593B4BAD86EE" TargetMode="External"/><Relationship Id="rId523" Type="http://schemas.openxmlformats.org/officeDocument/2006/relationships/hyperlink" Target="consultantplus://offline/ref=3708969D729673E9374BE46C3CD66A987B8C61CA3A433C2A1FBFA2E1DA22C0FD8FE67DEEACFD42C1E06DE" TargetMode="External"/><Relationship Id="rId968" Type="http://schemas.openxmlformats.org/officeDocument/2006/relationships/hyperlink" Target="consultantplus://offline/ref=CDCA1C6EB2644A7D0D4BD4E5B8C36EE1FF34F5FEC95FD5758B16B3A73E54E6EA5A372E75948452CAHE6EE" TargetMode="External"/><Relationship Id="rId1153" Type="http://schemas.openxmlformats.org/officeDocument/2006/relationships/hyperlink" Target="consultantplus://offline/ref=0EA7DDEF43CCF884A3CC34A195831900E058DAA13FC40087EF1471FE3C4897B1CD9E865A3076F3A5I16BE" TargetMode="External"/><Relationship Id="rId97" Type="http://schemas.openxmlformats.org/officeDocument/2006/relationships/hyperlink" Target="consultantplus://offline/ref=CD540A5A0FC7679D40DC91F4FD6BEA86D778B078F7DA2CCCDD9BCC0CA74F795665A5C03B96142BD3B06DE" TargetMode="External"/><Relationship Id="rId730" Type="http://schemas.openxmlformats.org/officeDocument/2006/relationships/hyperlink" Target="consultantplus://offline/ref=A8D77C31E7BC51C126756803FCE8E6647115060031152DE451602BADB06AEBF43F86FB293CA707E4GF6FE" TargetMode="External"/><Relationship Id="rId828" Type="http://schemas.openxmlformats.org/officeDocument/2006/relationships/hyperlink" Target="consultantplus://offline/ref=A8D77C31E7BC51C126756803FCE8E6647114030B31142DE451602BADB06AEBF43F86FB293CA705E3GF62E" TargetMode="External"/><Relationship Id="rId1013" Type="http://schemas.openxmlformats.org/officeDocument/2006/relationships/hyperlink" Target="consultantplus://offline/ref=CDCA1C6EB2644A7D0D4BD4E5B8C36EE1FF34F5FEC95FD5758B16B3A73E54E6EA5A372E75948452CDHE6AE" TargetMode="External"/><Relationship Id="rId1360" Type="http://schemas.openxmlformats.org/officeDocument/2006/relationships/hyperlink" Target="consultantplus://offline/ref=0C48CB58F96B43261AFC1F90A228D811E4DB8643A63946F2266785D0C2E4461799D850414F38F730J361E" TargetMode="External"/><Relationship Id="rId162" Type="http://schemas.openxmlformats.org/officeDocument/2006/relationships/hyperlink" Target="consultantplus://offline/ref=48A02EEAAE4CC9C58F2E16B954450D7D2BB5FBEFD871834312CCE93336875D6D5256E7BD815451A0C567E" TargetMode="External"/><Relationship Id="rId467" Type="http://schemas.openxmlformats.org/officeDocument/2006/relationships/hyperlink" Target="consultantplus://offline/ref=3708969D729673E9374BE46C3CD66A987B8C61CA3A433C2A1FBFA2E1DA22C0FD8FE67DEEACFD42C1E06DE" TargetMode="External"/><Relationship Id="rId1097" Type="http://schemas.openxmlformats.org/officeDocument/2006/relationships/hyperlink" Target="consultantplus://offline/ref=CDCA1C6EB2644A7D0D4BD4E5B8C36EE1FF35F0F5C95ED5758B16B3A73E54E6EA5A372E75948451CBHE6BE" TargetMode="External"/><Relationship Id="rId1220" Type="http://schemas.openxmlformats.org/officeDocument/2006/relationships/hyperlink" Target="consultantplus://offline/ref=0EA7DDEF43CCF884A3CC34A195831900E05ADAA138C60087EF1471FE3C4897B1CD9E865A3076F2A6I16AE" TargetMode="External"/><Relationship Id="rId1318" Type="http://schemas.openxmlformats.org/officeDocument/2006/relationships/hyperlink" Target="consultantplus://offline/ref=0C48CB58F96B43261AFC1F90A228D811E4D98044A23C46F2266785D0C2E4461799D850414F38F735J36BE" TargetMode="External"/><Relationship Id="rId674" Type="http://schemas.openxmlformats.org/officeDocument/2006/relationships/hyperlink" Target="consultantplus://offline/ref=C99F9FA2D688FF51DB36B4846F252B82E2F4807930122E87C2D611D424D3BA18BFD9041239A793F8F368E" TargetMode="External"/><Relationship Id="rId881" Type="http://schemas.openxmlformats.org/officeDocument/2006/relationships/hyperlink" Target="consultantplus://offline/ref=A8D77C31E7BC51C126756803FCE8E6647115060031152DE451602BADB06AEBF43F86FB293CA707E3GF6EE" TargetMode="External"/><Relationship Id="rId979" Type="http://schemas.openxmlformats.org/officeDocument/2006/relationships/hyperlink" Target="consultantplus://offline/ref=CDCA1C6EB2644A7D0D4BD4E5B8C36EE1FF37F6F2CD5BD5758B16B3A73E54E6EA5A372E75948452CDHE63E" TargetMode="External"/><Relationship Id="rId24" Type="http://schemas.openxmlformats.org/officeDocument/2006/relationships/hyperlink" Target="consultantplus://offline/ref=A6FEE2B71FA0613CE6A6C75C925809084618F54F44A82817C58C577D2A0BEDBBDEDACD2E0557223EAB6DE" TargetMode="External"/><Relationship Id="rId327" Type="http://schemas.openxmlformats.org/officeDocument/2006/relationships/hyperlink" Target="consultantplus://offline/ref=D6F294179751615EB2A64ADF9C4D1FFCFAB87F8315B2AA9EA662F4786F43E36380C2E1CB0593B4BAD86EE" TargetMode="External"/><Relationship Id="rId534" Type="http://schemas.openxmlformats.org/officeDocument/2006/relationships/hyperlink" Target="consultantplus://offline/ref=3708969D729673E9374BE46C3CD66A987B8D64C13A423C2A1FBFA2E1DA22C0FD8FE67DEEACFD43CAE069E" TargetMode="External"/><Relationship Id="rId741" Type="http://schemas.openxmlformats.org/officeDocument/2006/relationships/hyperlink" Target="consultantplus://offline/ref=A8D77C31E7BC51C126756803FCE8E6647115060031152DE451602BADB06AEBF43F86FB293CA707E4GF6AE" TargetMode="External"/><Relationship Id="rId839" Type="http://schemas.openxmlformats.org/officeDocument/2006/relationships/hyperlink" Target="consultantplus://offline/ref=A8D77C31E7BC51C126756803FCE8E6647116030B36162DE451602BADB06AEBF43F86FB293CA707EFGF68E" TargetMode="External"/><Relationship Id="rId1164" Type="http://schemas.openxmlformats.org/officeDocument/2006/relationships/hyperlink" Target="consultantplus://offline/ref=0EA7DDEF43CCF884A3CC34A195831900E05BDFAA38C70087EF1471FE3C4897B1CD9E865A3076F2A6I16AE" TargetMode="External"/><Relationship Id="rId1371" Type="http://schemas.openxmlformats.org/officeDocument/2006/relationships/hyperlink" Target="consultantplus://offline/ref=0C48CB58F96B43261AFC1F90A228D811E4DC8644AF3C46F2266785D0C2E4461799D850414F38F733J361E" TargetMode="External"/><Relationship Id="rId173" Type="http://schemas.openxmlformats.org/officeDocument/2006/relationships/hyperlink" Target="consultantplus://offline/ref=48A02EEAAE4CC9C58F2E16B954450D7D2BB7FBEFDF73834312CCE93336875D6D5256E7BD815451A0C567E" TargetMode="External"/><Relationship Id="rId380" Type="http://schemas.openxmlformats.org/officeDocument/2006/relationships/hyperlink" Target="consultantplus://offline/ref=D6F294179751615EB2A64ADF9C4D1FFCFABA7F8312B0AA9EA662F4786F43E36380C2E1CB0593B4B1D86FE" TargetMode="External"/><Relationship Id="rId601" Type="http://schemas.openxmlformats.org/officeDocument/2006/relationships/hyperlink" Target="consultantplus://offline/ref=C99F9FA2D688FF51DB36B4846F252B82E2F4807930122E87C2D611D424D3BA18BFD9041239A792F2F362E" TargetMode="External"/><Relationship Id="rId1024" Type="http://schemas.openxmlformats.org/officeDocument/2006/relationships/hyperlink" Target="consultantplus://offline/ref=CDCA1C6EB2644A7D0D4BD4E5B8C36EE1FF35F0F5C95ED5758B16B3A73E54E6EA5A372E75948452CDHE69E" TargetMode="External"/><Relationship Id="rId1231" Type="http://schemas.openxmlformats.org/officeDocument/2006/relationships/hyperlink" Target="consultantplus://offline/ref=0EA7DDEF43CCF884A3CC34A195831900E05ADAA138C60087EF1471FE3C4897B1CD9E865A3076F2A6I16AE" TargetMode="External"/><Relationship Id="rId240" Type="http://schemas.openxmlformats.org/officeDocument/2006/relationships/hyperlink" Target="consultantplus://offline/ref=48A02EEAAE4CC9C58F2E16B954450D7D2BB5FBEFD871834312CCE93336875D6D5256E7BD815450A9C564E" TargetMode="External"/><Relationship Id="rId478" Type="http://schemas.openxmlformats.org/officeDocument/2006/relationships/hyperlink" Target="consultantplus://offline/ref=3708969D729673E9374BE46C3CD66A987B8D64C13A423C2A1FBFA2E1DA22C0FD8FE67DEEACFD43C7E06BE" TargetMode="External"/><Relationship Id="rId685" Type="http://schemas.openxmlformats.org/officeDocument/2006/relationships/hyperlink" Target="consultantplus://offline/ref=C99F9FA2D688FF51DB36B4846F252B82E2F5857230132E87C2D611D424D3BA18BFD9041239A793F8F36BE" TargetMode="External"/><Relationship Id="rId892" Type="http://schemas.openxmlformats.org/officeDocument/2006/relationships/hyperlink" Target="consultantplus://offline/ref=A8D77C31E7BC51C126756803FCE8E6647114030B31142DE451602BADB06AEBF43F86FB293CA705E0GF6EE" TargetMode="External"/><Relationship Id="rId906" Type="http://schemas.openxmlformats.org/officeDocument/2006/relationships/hyperlink" Target="consultantplus://offline/ref=A8D77C31E7BC51C126756803FCE8E6647114030B31142DE451602BADB06AEBF43F86FB293CA705EFGF69E" TargetMode="External"/><Relationship Id="rId1329" Type="http://schemas.openxmlformats.org/officeDocument/2006/relationships/hyperlink" Target="consultantplus://offline/ref=0C48CB58F96B43261AFC1F90A228D811E4D98044A23C46F2266785D0C2E4461799D850414F38F735J36BE" TargetMode="External"/><Relationship Id="rId35" Type="http://schemas.openxmlformats.org/officeDocument/2006/relationships/hyperlink" Target="consultantplus://offline/ref=A6FEE2B71FA0613CE6A6C75C925809084618F54F44A82817C58C577D2A0BEDBBDEDACD2E0557223EAB68E" TargetMode="External"/><Relationship Id="rId100" Type="http://schemas.openxmlformats.org/officeDocument/2006/relationships/hyperlink" Target="consultantplus://offline/ref=CD540A5A0FC7679D40DC91F4FD6BEA86D778B078F7DA2CCCDD9BCC0CA74F795665A5C03B96142BD0B06AE" TargetMode="External"/><Relationship Id="rId338" Type="http://schemas.openxmlformats.org/officeDocument/2006/relationships/hyperlink" Target="consultantplus://offline/ref=D6F294179751615EB2A64ADF9C4D1FFCFABA768015B4AA9EA662F4786F43E36380C2E1CB0593B4BED864E" TargetMode="External"/><Relationship Id="rId545" Type="http://schemas.openxmlformats.org/officeDocument/2006/relationships/hyperlink" Target="consultantplus://offline/ref=3708969D729673E9374BE46C3CD66A987B8F64C13D403C2A1FBFA2E1DA22C0FD8FE67DEEACFD42CAE06AE" TargetMode="External"/><Relationship Id="rId752" Type="http://schemas.openxmlformats.org/officeDocument/2006/relationships/hyperlink" Target="consultantplus://offline/ref=A8D77C31E7BC51C126756803FCE8E6647114030B31142DE451602BADB06AEBF43F86FB293CA705E5GF68E" TargetMode="External"/><Relationship Id="rId1175" Type="http://schemas.openxmlformats.org/officeDocument/2006/relationships/hyperlink" Target="consultantplus://offline/ref=0EA7DDEF43CCF884A3CC34A195831900E05ADAA138C60087EF1471FE3C4897B1CD9E865A3076F1A2I160E" TargetMode="External"/><Relationship Id="rId1382" Type="http://schemas.openxmlformats.org/officeDocument/2006/relationships/hyperlink" Target="consultantplus://offline/ref=F5A40CA96FB3182A90C3A4F0AA60F0B2BC081352E0C60F0B50FCA50D94F65B2AB5A30960112BB135L06BE" TargetMode="External"/><Relationship Id="rId184" Type="http://schemas.openxmlformats.org/officeDocument/2006/relationships/hyperlink" Target="consultantplus://offline/ref=48A02EEAAE4CC9C58F2E16B954450D7D2BB7FBEFDF73834312CCE93336875D6D5256E7BD815451A0C567E" TargetMode="External"/><Relationship Id="rId391" Type="http://schemas.openxmlformats.org/officeDocument/2006/relationships/hyperlink" Target="consultantplus://offline/ref=D6F294179751615EB2A64ADF9C4D1FFCFABA7F8312B0AA9EA662F4786F43E36380C2E1CB0593B4B1D86FE" TargetMode="External"/><Relationship Id="rId405" Type="http://schemas.openxmlformats.org/officeDocument/2006/relationships/hyperlink" Target="consultantplus://offline/ref=D6F294179751615EB2A64ADF9C4D1FFCFABA7F8312B0AA9EA662F4786F43E36380C2E1CB0593B4B1D86FE" TargetMode="External"/><Relationship Id="rId612" Type="http://schemas.openxmlformats.org/officeDocument/2006/relationships/hyperlink" Target="consultantplus://offline/ref=C99F9FA2D688FF51DB36B4846F252B82E2F6807937102E87C2D611D424D3BA18BFD9041239A793F3F369E" TargetMode="External"/><Relationship Id="rId1035" Type="http://schemas.openxmlformats.org/officeDocument/2006/relationships/hyperlink" Target="consultantplus://offline/ref=CDCA1C6EB2644A7D0D4BD4E5B8C36EE1FF35F0F5C95ED5758B16B3A73E54E6EA5A372E75948451CDHE6BE" TargetMode="External"/><Relationship Id="rId1242" Type="http://schemas.openxmlformats.org/officeDocument/2006/relationships/hyperlink" Target="consultantplus://offline/ref=0EA7DDEF43CCF884A3CC34A195831900E05ADAA138C60087EF1471FE3C4897B1CD9E865A3076F2A6I16AE" TargetMode="External"/><Relationship Id="rId251" Type="http://schemas.openxmlformats.org/officeDocument/2006/relationships/hyperlink" Target="consultantplus://offline/ref=48A02EEAAE4CC9C58F2E16B954450D7D2BB5FBEFD871834312CCE93336875D6D5256E7BD815450AAC564E" TargetMode="External"/><Relationship Id="rId489" Type="http://schemas.openxmlformats.org/officeDocument/2006/relationships/hyperlink" Target="consultantplus://offline/ref=3708969D729673E9374BE46C3CD66A987B8D64C13A423C2A1FBFA2E1DA22C0FD8FE67DEEACFD43C4E06BE" TargetMode="External"/><Relationship Id="rId696" Type="http://schemas.openxmlformats.org/officeDocument/2006/relationships/hyperlink" Target="consultantplus://offline/ref=C99F9FA2D688FF51DB36B4846F252B82E2F6807937102E87C2D611D424D3BA18BFD9041239A793F2F36EE" TargetMode="External"/><Relationship Id="rId917" Type="http://schemas.openxmlformats.org/officeDocument/2006/relationships/hyperlink" Target="consultantplus://offline/ref=A8D77C31E7BC51C126756803FCE8E6647115060031152DE451602BADB06AEBF43F86FB293CA707E3GF6EE" TargetMode="External"/><Relationship Id="rId1102" Type="http://schemas.openxmlformats.org/officeDocument/2006/relationships/hyperlink" Target="consultantplus://offline/ref=CDCA1C6EB2644A7D0D4BD4E5B8C36EE1FF35F0F5C95ED5758B16B3A73E54E6EA5A372E75948451CBHE68E" TargetMode="External"/><Relationship Id="rId46" Type="http://schemas.openxmlformats.org/officeDocument/2006/relationships/hyperlink" Target="consultantplus://offline/ref=CD540A5A0FC7679D40DC91F4FD6BEA86D778B078F7DA2CCCDD9BCC0CA74F795665A5C03B96142BD7B06EE" TargetMode="External"/><Relationship Id="rId349" Type="http://schemas.openxmlformats.org/officeDocument/2006/relationships/hyperlink" Target="consultantplus://offline/ref=D6F294179751615EB2A64ADF9C4D1FFCFAB87F8315B2AA9EA662F4786F43E36380C2E1CB0593B5BAD865E" TargetMode="External"/><Relationship Id="rId556" Type="http://schemas.openxmlformats.org/officeDocument/2006/relationships/hyperlink" Target="consultantplus://offline/ref=3708969D729673E9374BE46C3CD66A987B8F64C13D403C2A1FBFA2E1DA22C0FD8FE67DEEACFD43C2E06EE" TargetMode="External"/><Relationship Id="rId763" Type="http://schemas.openxmlformats.org/officeDocument/2006/relationships/hyperlink" Target="consultantplus://offline/ref=A8D77C31E7BC51C126756803FCE8E6647114030B31142DE451602BADB06AEBF43F86FB293CA707E4GF63E" TargetMode="External"/><Relationship Id="rId1186" Type="http://schemas.openxmlformats.org/officeDocument/2006/relationships/hyperlink" Target="consultantplus://offline/ref=0EA7DDEF43CCF884A3CC34A195831900E05BDFAA38C70087EF1471FE3C4897B1CD9E865A3076F2A1I16DE" TargetMode="External"/><Relationship Id="rId1393" Type="http://schemas.openxmlformats.org/officeDocument/2006/relationships/hyperlink" Target="consultantplus://offline/ref=F5A40CA96FB3182A90C3A4F0AA60F0B2BC081A51E7C20F0B50FCA50D94F65B2AB5A30960112BB03CL06DE" TargetMode="External"/><Relationship Id="rId1407" Type="http://schemas.openxmlformats.org/officeDocument/2006/relationships/hyperlink" Target="consultantplus://offline/ref=F5A40CA96FB3182A90C3A4F0AA60F0B2BC0F1552EAC40F0B50FCA50D94F65B2AB5A30960112BB032L06DE" TargetMode="External"/><Relationship Id="rId111" Type="http://schemas.openxmlformats.org/officeDocument/2006/relationships/hyperlink" Target="consultantplus://offline/ref=CD540A5A0FC7679D40DC91F4FD6BEA86D778B078F7DA2CCCDD9BCC0CA74F795665A5C03B96142BD0B06DE" TargetMode="External"/><Relationship Id="rId195" Type="http://schemas.openxmlformats.org/officeDocument/2006/relationships/hyperlink" Target="consultantplus://offline/ref=48A02EEAAE4CC9C58F2E16B954450D7D2BB7FBEFDF73834312CCE93336875D6D5256E7BD815451A0C567E" TargetMode="External"/><Relationship Id="rId209" Type="http://schemas.openxmlformats.org/officeDocument/2006/relationships/hyperlink" Target="consultantplus://offline/ref=48A02EEAAE4CC9C58F2E16B954450D7D2BB4FEE4D870834312CCE93336875D6D5256E7BD815451ABC560E" TargetMode="External"/><Relationship Id="rId416" Type="http://schemas.openxmlformats.org/officeDocument/2006/relationships/hyperlink" Target="consultantplus://offline/ref=D6F294179751615EB2A64ADF9C4D1FFCFABA7F8312B0AA9EA662F4786F43E36380C2E1CB0593B4B1D86FE" TargetMode="External"/><Relationship Id="rId970" Type="http://schemas.openxmlformats.org/officeDocument/2006/relationships/hyperlink" Target="consultantplus://offline/ref=CDCA1C6EB2644A7D0D4BD4E5B8C36EE1FF35F0F5C95ED5758B16B3A73E54E6EA5A372E75948451CFHE6FE" TargetMode="External"/><Relationship Id="rId1046" Type="http://schemas.openxmlformats.org/officeDocument/2006/relationships/hyperlink" Target="consultantplus://offline/ref=CDCA1C6EB2644A7D0D4BD4E5B8C36EE1FF34F5FEC95FD5758B16B3A73E54E6EA5A372E75948452CAHE6EE" TargetMode="External"/><Relationship Id="rId1253" Type="http://schemas.openxmlformats.org/officeDocument/2006/relationships/hyperlink" Target="consultantplus://offline/ref=0EA7DDEF43CCF884A3CC34A195831900E05BDFAA38C70087EF1471FE3C4897B1CD9E865A3076F2A1I16DE" TargetMode="External"/><Relationship Id="rId623" Type="http://schemas.openxmlformats.org/officeDocument/2006/relationships/hyperlink" Target="consultantplus://offline/ref=C99F9FA2D688FF51DB36B4846F252B82E2F4807930122E87C2D611D424D3BA18BFD9041239A793F8F368E" TargetMode="External"/><Relationship Id="rId830" Type="http://schemas.openxmlformats.org/officeDocument/2006/relationships/hyperlink" Target="consultantplus://offline/ref=A8D77C31E7BC51C126756803FCE8E6647116030B36162DE451602BADB06AEBF43F86FB293CA707E2GF6DE" TargetMode="External"/><Relationship Id="rId928" Type="http://schemas.openxmlformats.org/officeDocument/2006/relationships/hyperlink" Target="consultantplus://offline/ref=A8D77C31E7BC51C126756803FCE8E6647114030B31142DE451602BADB06AEBF43F86FB293CA705EEGF68E" TargetMode="External"/><Relationship Id="rId57" Type="http://schemas.openxmlformats.org/officeDocument/2006/relationships/hyperlink" Target="consultantplus://offline/ref=CD540A5A0FC7679D40DC91F4FD6BEA86D77AB078F0D82CCCDD9BCC0CA74F795665A5C03B96142BD5B06CE" TargetMode="External"/><Relationship Id="rId262" Type="http://schemas.openxmlformats.org/officeDocument/2006/relationships/hyperlink" Target="consultantplus://offline/ref=48A02EEAAE4CC9C58F2E16B954450D7D2BB5FBEFD871834312CCE93336875D6D5256E7BD815451ABC566E" TargetMode="External"/><Relationship Id="rId567" Type="http://schemas.openxmlformats.org/officeDocument/2006/relationships/hyperlink" Target="consultantplus://offline/ref=3708969D729673E9374BE46C3CD66A987B8F6DC23A443C2A1FBFA2E1DA22C0FD8FE67DEEACFD42C7E06EE" TargetMode="External"/><Relationship Id="rId1113" Type="http://schemas.openxmlformats.org/officeDocument/2006/relationships/hyperlink" Target="consultantplus://offline/ref=CDCA1C6EB2644A7D0D4BD4E5B8C36EE1FF35F0F5C95ED5758B16B3A73E54E6EA5A372E75948451CBHE63E" TargetMode="External"/><Relationship Id="rId1197" Type="http://schemas.openxmlformats.org/officeDocument/2006/relationships/hyperlink" Target="consultantplus://offline/ref=0EA7DDEF43CCF884A3CC34A195831900E058DAA13FC40087EF1471FE3C4897B1CD9E865A3076F2ADI16BE" TargetMode="External"/><Relationship Id="rId1320" Type="http://schemas.openxmlformats.org/officeDocument/2006/relationships/hyperlink" Target="consultantplus://offline/ref=0C48CB58F96B43261AFC1F90A228D811E4D98044A23C46F2266785D0C2E4461799D850414F38F735J36BE" TargetMode="External"/><Relationship Id="rId1418" Type="http://schemas.openxmlformats.org/officeDocument/2006/relationships/hyperlink" Target="consultantplus://offline/ref=F5A40CA96FB3182A90C3A4F0AA60F0B2BC0F1552EAC40F0B50FCA50D94F65B2AB5A30960112BB032L06CE" TargetMode="External"/><Relationship Id="rId122" Type="http://schemas.openxmlformats.org/officeDocument/2006/relationships/hyperlink" Target="consultantplus://offline/ref=CD540A5A0FC7679D40DC91F4FD6BEA86D778B078F7DA2CCCDD9BCC0CA74F795665A5C03B96142BD5B068E" TargetMode="External"/><Relationship Id="rId774" Type="http://schemas.openxmlformats.org/officeDocument/2006/relationships/hyperlink" Target="consultantplus://offline/ref=A8D77C31E7BC51C126756803FCE8E6647114030B31142DE451602BADB06AEBF43F86FB293CA707E4GF69E" TargetMode="External"/><Relationship Id="rId981" Type="http://schemas.openxmlformats.org/officeDocument/2006/relationships/hyperlink" Target="consultantplus://offline/ref=CDCA1C6EB2644A7D0D4BD4E5B8C36EE1FF37F0F5CE5CD5758B16B3A73E54E6EA5A372E75948452C6HE68E" TargetMode="External"/><Relationship Id="rId1057" Type="http://schemas.openxmlformats.org/officeDocument/2006/relationships/hyperlink" Target="consultantplus://offline/ref=CDCA1C6EB2644A7D0D4BD4E5B8C36EE1FF35F0F5C95ED5758B16B3A73E54E6EA5A372E75948451CDHE6FE" TargetMode="External"/><Relationship Id="rId427" Type="http://schemas.openxmlformats.org/officeDocument/2006/relationships/hyperlink" Target="consultantplus://offline/ref=D6F294179751615EB2A64ADF9C4D1FFCFABA7F8312B0AA9EA662F4786F43E36380C2E1CB0593B4B1D86FE" TargetMode="External"/><Relationship Id="rId634" Type="http://schemas.openxmlformats.org/officeDocument/2006/relationships/hyperlink" Target="consultantplus://offline/ref=C99F9FA2D688FF51DB36B4846F252B82E2F6807937102E87C2D611D424D3BA18BFD9041239A793FEF36EE" TargetMode="External"/><Relationship Id="rId841" Type="http://schemas.openxmlformats.org/officeDocument/2006/relationships/hyperlink" Target="consultantplus://offline/ref=A8D77C31E7BC51C126756803FCE8E6647116030B36162DE451602BADB06AEBF43F86FB293CA707EFGF68E" TargetMode="External"/><Relationship Id="rId1264" Type="http://schemas.openxmlformats.org/officeDocument/2006/relationships/hyperlink" Target="consultantplus://offline/ref=0C48CB58F96B43261AFC1F90A228D811E4D98044A23C46F2266785D0C2E4461799D850414F38F735J36BE" TargetMode="External"/><Relationship Id="rId273" Type="http://schemas.openxmlformats.org/officeDocument/2006/relationships/hyperlink" Target="consultantplus://offline/ref=D6F294179751615EB2A64ADF9C4D1FFCFAB87F8315B2AA9EA662F4786F43E36380C2E1CB0593B4BAD86AE" TargetMode="External"/><Relationship Id="rId480" Type="http://schemas.openxmlformats.org/officeDocument/2006/relationships/hyperlink" Target="consultantplus://offline/ref=3708969D729673E9374BE46C3CD66A987B8D64C13A423C2A1FBFA2E1DA22C0FD8FE67DEEACFD43C7E06DE" TargetMode="External"/><Relationship Id="rId701" Type="http://schemas.openxmlformats.org/officeDocument/2006/relationships/hyperlink" Target="consultantplus://offline/ref=C99F9FA2D688FF51DB36B4846F252B82E2F4807930122E87C2D611D424D3BA18BFD9041239A791F9F36BE" TargetMode="External"/><Relationship Id="rId939" Type="http://schemas.openxmlformats.org/officeDocument/2006/relationships/hyperlink" Target="consultantplus://offline/ref=CDCA1C6EB2644A7D0D4BD4E5B8C36EE1FF35F0F5C95ED5758B16B3A73E54E6EA5A372E75948450C7HE63E" TargetMode="External"/><Relationship Id="rId1124" Type="http://schemas.openxmlformats.org/officeDocument/2006/relationships/hyperlink" Target="consultantplus://offline/ref=CDCA1C6EB2644A7D0D4BD4E5B8C36EE1FF35F0F5C95ED5758B16B3A73E54E6EA5A372E75948451C8HE6AE" TargetMode="External"/><Relationship Id="rId1331" Type="http://schemas.openxmlformats.org/officeDocument/2006/relationships/hyperlink" Target="consultantplus://offline/ref=0C48CB58F96B43261AFC1F90A228D811E4D98044A23C46F2266785D0C2E4461799D850414F38F336J368E" TargetMode="External"/><Relationship Id="rId68" Type="http://schemas.openxmlformats.org/officeDocument/2006/relationships/hyperlink" Target="consultantplus://offline/ref=CD540A5A0FC7679D40DC98EDFA6BEA86D579B27FFAD92CCCDD9BCC0CA7B46FE" TargetMode="External"/><Relationship Id="rId133" Type="http://schemas.openxmlformats.org/officeDocument/2006/relationships/hyperlink" Target="consultantplus://offline/ref=48A02EEAAE4CC9C58F2E16B954450D7D2BB4FEE4D870834312CCE93336875D6D5256E7BD815451ACC561E" TargetMode="External"/><Relationship Id="rId340" Type="http://schemas.openxmlformats.org/officeDocument/2006/relationships/hyperlink" Target="consultantplus://offline/ref=D6F294179751615EB2A64ADF9C4D1FFCFAB97A8815B3AA9EA662F4786F43E36380C2E1CB0593B4BDD869E" TargetMode="External"/><Relationship Id="rId578" Type="http://schemas.openxmlformats.org/officeDocument/2006/relationships/hyperlink" Target="consultantplus://offline/ref=3708969D729673E9374BE46C3CD66A987B8F64C13D403C2A1FBFA2E1DA22C0FD8FE67DEEACFD42CAE06AE" TargetMode="External"/><Relationship Id="rId785" Type="http://schemas.openxmlformats.org/officeDocument/2006/relationships/hyperlink" Target="consultantplus://offline/ref=A8D77C31E7BC51C126756803FCE8E6647116030B36162DE451602BADB06AEBF43F86FB293CA707E2GF68E" TargetMode="External"/><Relationship Id="rId992" Type="http://schemas.openxmlformats.org/officeDocument/2006/relationships/hyperlink" Target="consultantplus://offline/ref=CDCA1C6EB2644A7D0D4BD4E5B8C36EE1FF37F0F5CE5CD5758B16B3A73E54E6EA5A372E75948452C7HE6CE" TargetMode="External"/><Relationship Id="rId1429" Type="http://schemas.openxmlformats.org/officeDocument/2006/relationships/hyperlink" Target="consultantplus://offline/ref=F5A40CA96FB3182A90C3A4F0AA60F0B2BC0A1352E7C40F0B50FCA50D94F65B2AB5A30960112BB436L06BE" TargetMode="External"/><Relationship Id="rId200" Type="http://schemas.openxmlformats.org/officeDocument/2006/relationships/hyperlink" Target="consultantplus://offline/ref=48A02EEAAE4CC9C58F2E16B954450D7D2BB7FBEFDF73834312CCE93336875D6D5256E7BD815451A0C567E" TargetMode="External"/><Relationship Id="rId438" Type="http://schemas.openxmlformats.org/officeDocument/2006/relationships/hyperlink" Target="consultantplus://offline/ref=D6F294179751615EB2A64ADF9C4D1FFCFABA798411B7AA9EA662F4786F43E36380C2E1CB0593B4BBD86FE" TargetMode="External"/><Relationship Id="rId645" Type="http://schemas.openxmlformats.org/officeDocument/2006/relationships/hyperlink" Target="consultantplus://offline/ref=C99F9FA2D688FF51DB36B4846F252B82E2F5857230132E87C2D611D424D3BA18BFD9041239A793F8F36BE" TargetMode="External"/><Relationship Id="rId852" Type="http://schemas.openxmlformats.org/officeDocument/2006/relationships/hyperlink" Target="consultantplus://offline/ref=A8D77C31E7BC51C126756803FCE8E6647114030B31142DE451602BADB06AEBF43F86FB293CA705E2GF6EE" TargetMode="External"/><Relationship Id="rId1068" Type="http://schemas.openxmlformats.org/officeDocument/2006/relationships/hyperlink" Target="consultantplus://offline/ref=CDCA1C6EB2644A7D0D4BD4E5B8C36EE1FF37F6F2CD5BD5758B16B3A73E54E6EA5A372E75948452CFHE63E" TargetMode="External"/><Relationship Id="rId1275" Type="http://schemas.openxmlformats.org/officeDocument/2006/relationships/hyperlink" Target="consultantplus://offline/ref=0C48CB58F96B43261AFC1F90A228D811E4DB8044A53E46F2266785D0C2E4461799D850414F38F73EJ36AE" TargetMode="External"/><Relationship Id="rId284" Type="http://schemas.openxmlformats.org/officeDocument/2006/relationships/hyperlink" Target="consultantplus://offline/ref=D6F294179751615EB2A64ADF9C4D1FFCFAB87F8315B2AA9EA662F4786F43E36380C2E1CB0593B4BAD86EE" TargetMode="External"/><Relationship Id="rId491" Type="http://schemas.openxmlformats.org/officeDocument/2006/relationships/hyperlink" Target="consultantplus://offline/ref=3708969D729673E9374BE46C3CD66A987B8D64C13A423C2A1FBFA2E1DA22C0FD8FE67DEEACFD43C4E06DE" TargetMode="External"/><Relationship Id="rId505" Type="http://schemas.openxmlformats.org/officeDocument/2006/relationships/hyperlink" Target="consultantplus://offline/ref=3708969D729673E9374BE46C3CD66A987B8D64C13A423C2A1FBFA2E1DA22C0FD8FE67DEEACFD42C1E06BE" TargetMode="External"/><Relationship Id="rId712" Type="http://schemas.openxmlformats.org/officeDocument/2006/relationships/hyperlink" Target="consultantplus://offline/ref=C99F9FA2D688FF51DB36B4846F252B82E2F4807930122E87C2D611D424D3BA18BFD9041239A791F9F368E" TargetMode="External"/><Relationship Id="rId1135" Type="http://schemas.openxmlformats.org/officeDocument/2006/relationships/hyperlink" Target="consultantplus://offline/ref=CDCA1C6EB2644A7D0D4BD4E5B8C36EE1FF37F0F5CE5CD5758B16B3A73E54E6EA5A372E75948452C6HE68E" TargetMode="External"/><Relationship Id="rId1342" Type="http://schemas.openxmlformats.org/officeDocument/2006/relationships/hyperlink" Target="consultantplus://offline/ref=0C48CB58F96B43261AFC1F90A228D811E4DB8044A53E46F2266785D0C2E4461799D850414F38F730J360E" TargetMode="External"/><Relationship Id="rId79" Type="http://schemas.openxmlformats.org/officeDocument/2006/relationships/hyperlink" Target="consultantplus://offline/ref=CD540A5A0FC7679D40DC91F4FD6BEA86D778B078F7DA2CCCDD9BCC0CA74F795665A5C03B96142BD3B06AE" TargetMode="External"/><Relationship Id="rId144" Type="http://schemas.openxmlformats.org/officeDocument/2006/relationships/hyperlink" Target="consultantplus://offline/ref=48A02EEAAE4CC9C58F2E16B954450D7D2BB4FEE4D870834312CCE93336875D6D5256E7BD815451ACC561E" TargetMode="External"/><Relationship Id="rId589" Type="http://schemas.openxmlformats.org/officeDocument/2006/relationships/hyperlink" Target="consultantplus://offline/ref=3708969D729673E9374BE46C3CD66A987B8F64C13D403C2A1FBFA2E1DA22C0FD8FE67DEEACFD42CAE06AE" TargetMode="External"/><Relationship Id="rId796" Type="http://schemas.openxmlformats.org/officeDocument/2006/relationships/hyperlink" Target="consultantplus://offline/ref=A8D77C31E7BC51C126756803FCE8E6647114030B31142DE451602BADB06AEBF43F86FB293CA705E3GF69E" TargetMode="External"/><Relationship Id="rId1202" Type="http://schemas.openxmlformats.org/officeDocument/2006/relationships/hyperlink" Target="consultantplus://offline/ref=0EA7DDEF43CCF884A3CC34A195831900E058D3A238C00087EF1471FE3C4897B1CD9E865A3076F2A1I16FE" TargetMode="External"/><Relationship Id="rId351" Type="http://schemas.openxmlformats.org/officeDocument/2006/relationships/hyperlink" Target="consultantplus://offline/ref=D6F294179751615EB2A64ADF9C4D1FFCFAB87F8315B2AA9EA662F4786F43E36380C2E1CB0593B5BDD86DE" TargetMode="External"/><Relationship Id="rId449" Type="http://schemas.openxmlformats.org/officeDocument/2006/relationships/hyperlink" Target="consultantplus://offline/ref=3708969D729673E9374BE46C3CD66A987B8C61CA3A433C2A1FBFA2E1DA22C0FD8FE67DEEACFD42C0E061E" TargetMode="External"/><Relationship Id="rId656" Type="http://schemas.openxmlformats.org/officeDocument/2006/relationships/hyperlink" Target="consultantplus://offline/ref=C99F9FA2D688FF51DB36B4846F252B82E2F4807930122E87C2D611D424D3BA18BFD9041239A791FAF36AE" TargetMode="External"/><Relationship Id="rId863" Type="http://schemas.openxmlformats.org/officeDocument/2006/relationships/hyperlink" Target="consultantplus://offline/ref=A8D77C31E7BC51C126756803FCE8E6647115060031152DE451602BADB06AEBF43F86FB293CA707E3GF6EE" TargetMode="External"/><Relationship Id="rId1079" Type="http://schemas.openxmlformats.org/officeDocument/2006/relationships/hyperlink" Target="consultantplus://offline/ref=CDCA1C6EB2644A7D0D4BD4E5B8C36EE1FF37F0F5CE5CD5758B16B3A73E54E6EA5A372E75948453CEHE6AE" TargetMode="External"/><Relationship Id="rId1286" Type="http://schemas.openxmlformats.org/officeDocument/2006/relationships/hyperlink" Target="consultantplus://offline/ref=0C48CB58F96B43261AFC1F90A228D811E4DC8644AF3C46F2266785D0C2E4461799D850414F38F732J368E" TargetMode="External"/><Relationship Id="rId211" Type="http://schemas.openxmlformats.org/officeDocument/2006/relationships/hyperlink" Target="consultantplus://offline/ref=48A02EEAAE4CC9C58F2E16B954450D7D2BB7F2ECD877834312CCE93336875D6D5256E7BD815451ACC565E" TargetMode="External"/><Relationship Id="rId295" Type="http://schemas.openxmlformats.org/officeDocument/2006/relationships/hyperlink" Target="consultantplus://offline/ref=D6F294179751615EB2A64ADF9C4D1FFCFAB87F8315B2AA9EA662F4786F43E36380C2E1CB0593B4BAD86EE" TargetMode="External"/><Relationship Id="rId309" Type="http://schemas.openxmlformats.org/officeDocument/2006/relationships/hyperlink" Target="consultantplus://offline/ref=D6F294179751615EB2A64ADF9C4D1FFCFAB87F8315B2AA9EA662F4786F43E36380C2E1CB0593B4BAD86EE" TargetMode="External"/><Relationship Id="rId516" Type="http://schemas.openxmlformats.org/officeDocument/2006/relationships/hyperlink" Target="consultantplus://offline/ref=3708969D729673E9374BE46C3CD66A987B8862C137423C2A1FBFA2E1DA22C0FD8FE67DEEACFD42C0E06AE" TargetMode="External"/><Relationship Id="rId1146" Type="http://schemas.openxmlformats.org/officeDocument/2006/relationships/hyperlink" Target="consultantplus://offline/ref=0EA7DDEF43CCF884A3CC34A195831900E05ADAA138C60087EF1471FE3C4897B1CD9E865A3076F1A3I160E" TargetMode="External"/><Relationship Id="rId723" Type="http://schemas.openxmlformats.org/officeDocument/2006/relationships/hyperlink" Target="consultantplus://offline/ref=C99F9FA2D688FF51DB36B4846F252B82E2F4807930122E87C2D611D424D3BA18BFD9041239A793F8F368E" TargetMode="External"/><Relationship Id="rId930" Type="http://schemas.openxmlformats.org/officeDocument/2006/relationships/hyperlink" Target="consultantplus://offline/ref=A8D77C31E7BC51C126756803FCE8E6647114030B31142DE451602BADB06AEBF43F86FB293CA705EEGF6FE" TargetMode="External"/><Relationship Id="rId1006" Type="http://schemas.openxmlformats.org/officeDocument/2006/relationships/hyperlink" Target="consultantplus://offline/ref=CDCA1C6EB2644A7D0D4BD4E5B8C36EE1FF37F0F5CE5CD5758B16B3A73E54E6EA5A372E75948452C7HE6AE" TargetMode="External"/><Relationship Id="rId1353" Type="http://schemas.openxmlformats.org/officeDocument/2006/relationships/hyperlink" Target="consultantplus://offline/ref=0C48CB58F96B43261AFC1F90A228D811E4DB8947A23A46F2266785D0C2E4461799D850414F38F730J36DE" TargetMode="External"/><Relationship Id="rId155" Type="http://schemas.openxmlformats.org/officeDocument/2006/relationships/hyperlink" Target="consultantplus://offline/ref=48A02EEAAE4CC9C58F2E16B954450D7D2BB5FBEFD871834312CCE93336875D6D5256E7BD815451ABC566E" TargetMode="External"/><Relationship Id="rId362" Type="http://schemas.openxmlformats.org/officeDocument/2006/relationships/hyperlink" Target="consultantplus://offline/ref=D6F294179751615EB2A64ADF9C4D1FFCFABA7F8312B0AA9EA662F4786F43E36380C2E1CB0593B4B1D86FE" TargetMode="External"/><Relationship Id="rId1213" Type="http://schemas.openxmlformats.org/officeDocument/2006/relationships/hyperlink" Target="consultantplus://offline/ref=0EA7DDEF43CCF884A3CC34A195831900E05ADAA138C60087EF1471FE3C4897B1CD9E865A3076F2A6I16AE" TargetMode="External"/><Relationship Id="rId1297" Type="http://schemas.openxmlformats.org/officeDocument/2006/relationships/hyperlink" Target="consultantplus://offline/ref=0C48CB58F96B43261AFC1F90A228D811E4DB8044A53E46F2266785D0C2E4461799D850414F38F73EJ36AE" TargetMode="External"/><Relationship Id="rId1420" Type="http://schemas.openxmlformats.org/officeDocument/2006/relationships/hyperlink" Target="consultantplus://offline/ref=F5A40CA96FB3182A90C3A4F0AA60F0B2BC0F1552EAC40F0B50FCA50D94F65B2AB5A30960112BB032L06CE" TargetMode="External"/><Relationship Id="rId222" Type="http://schemas.openxmlformats.org/officeDocument/2006/relationships/hyperlink" Target="consultantplus://offline/ref=48A02EEAAE4CC9C58F2E16B954450D7D2BB5FBEFD871834312CCE93336875D6D5256E7BD815451A1C567E" TargetMode="External"/><Relationship Id="rId667" Type="http://schemas.openxmlformats.org/officeDocument/2006/relationships/hyperlink" Target="consultantplus://offline/ref=C99F9FA2D688FF51DB36B4846F252B82E2F5857230132E87C2D611D424D3BA18BFD9041239A793F8F36BE" TargetMode="External"/><Relationship Id="rId874" Type="http://schemas.openxmlformats.org/officeDocument/2006/relationships/hyperlink" Target="consultantplus://offline/ref=A8D77C31E7BC51C126756803FCE8E6647114030B31142DE451602BADB06AEBF43F86FB293CA705E1GF6DE" TargetMode="External"/><Relationship Id="rId17" Type="http://schemas.openxmlformats.org/officeDocument/2006/relationships/hyperlink" Target="consultantplus://offline/ref=A6FEE2B71FA0613CE6A6C75C925809084618FC4C43AC2817C58C577D2A0BEDBBDEDACD2E0557223FAB65E" TargetMode="External"/><Relationship Id="rId527" Type="http://schemas.openxmlformats.org/officeDocument/2006/relationships/hyperlink" Target="consultantplus://offline/ref=3708969D729673E9374BE46C3CD66A987B8C61CA3A433C2A1FBFA2E1DA22C0FD8FE67DEEACFD42C1E06DE" TargetMode="External"/><Relationship Id="rId734" Type="http://schemas.openxmlformats.org/officeDocument/2006/relationships/hyperlink" Target="consultantplus://offline/ref=A8D77C31E7BC51C126756803FCE8E6647114030B31142DE451602BADB06AEBF43F86FB293CA707E4GF69E" TargetMode="External"/><Relationship Id="rId941" Type="http://schemas.openxmlformats.org/officeDocument/2006/relationships/hyperlink" Target="consultantplus://offline/ref=CDCA1C6EB2644A7D0D4BD4E5B8C36EE1FF35F0F5C95ED5758B16B3A73E54E6EA5A372E75948450C7HE62E" TargetMode="External"/><Relationship Id="rId1157" Type="http://schemas.openxmlformats.org/officeDocument/2006/relationships/hyperlink" Target="consultantplus://offline/ref=0EA7DDEF43CCF884A3CC34A195831900E05ADAA138C60087EF1471FE3C4897B1CD9E865A3076F1A2I16CE" TargetMode="External"/><Relationship Id="rId1364" Type="http://schemas.openxmlformats.org/officeDocument/2006/relationships/hyperlink" Target="consultantplus://offline/ref=0C48CB58F96B43261AFC1F90A228D811E4DB8044A53E46F2266785D0C2E4461799D850414F38F637J36BE" TargetMode="External"/><Relationship Id="rId70" Type="http://schemas.openxmlformats.org/officeDocument/2006/relationships/hyperlink" Target="consultantplus://offline/ref=CD540A5A0FC7679D40DC98EDFA6BEA86D470B472F1D52CCCDD9BCC0CA7B46FE" TargetMode="External"/><Relationship Id="rId166" Type="http://schemas.openxmlformats.org/officeDocument/2006/relationships/hyperlink" Target="consultantplus://offline/ref=48A02EEAAE4CC9C58F2E16B954450D7D2BB5FBEFD871834312CCE93336875D6D5256E7BD815451ABC566E" TargetMode="External"/><Relationship Id="rId373" Type="http://schemas.openxmlformats.org/officeDocument/2006/relationships/hyperlink" Target="consultantplus://offline/ref=D6F294179751615EB2A64ADF9C4D1FFCFABA7F8312B0AA9EA662F4786F43E36380C2E1CB0593B4B1D86FE" TargetMode="External"/><Relationship Id="rId580" Type="http://schemas.openxmlformats.org/officeDocument/2006/relationships/hyperlink" Target="consultantplus://offline/ref=3708969D729673E9374BE46C3CD66A987B8D64C13A423C2A1FBFA2E1DA22C0FD8FE67DEEACFD42C1E06CE" TargetMode="External"/><Relationship Id="rId801" Type="http://schemas.openxmlformats.org/officeDocument/2006/relationships/hyperlink" Target="consultantplus://offline/ref=A8D77C31E7BC51C126756803FCE8E6647114030B31142DE451602BADB06AEBF43F86FB293CA705E3GF6EE" TargetMode="External"/><Relationship Id="rId1017" Type="http://schemas.openxmlformats.org/officeDocument/2006/relationships/hyperlink" Target="consultantplus://offline/ref=CDCA1C6EB2644A7D0D4BD4E5B8C36EE1FF35F0F5C95ED5758B16B3A73E54E6EA5A372E75948451CCHE68E" TargetMode="External"/><Relationship Id="rId1224" Type="http://schemas.openxmlformats.org/officeDocument/2006/relationships/hyperlink" Target="consultantplus://offline/ref=0EA7DDEF43CCF884A3CC34A195831900E05ADAA138C60087EF1471FE3C4897B1CD9E865A3076F2A6I16AE" TargetMode="External"/><Relationship Id="rId1431" Type="http://schemas.openxmlformats.org/officeDocument/2006/relationships/image" Target="media/image5.png"/><Relationship Id="rId1" Type="http://schemas.openxmlformats.org/officeDocument/2006/relationships/styles" Target="styles.xml"/><Relationship Id="rId233" Type="http://schemas.openxmlformats.org/officeDocument/2006/relationships/hyperlink" Target="consultantplus://offline/ref=48A02EEAAE4CC9C58F2E16B954450D7D2BB5FBEFD871834312CCE93336875D6D5256E7BD815450A8C567E" TargetMode="External"/><Relationship Id="rId440" Type="http://schemas.openxmlformats.org/officeDocument/2006/relationships/hyperlink" Target="consultantplus://offline/ref=3708969D729673E9374BE46C3CD66A987B8D64C13A423C2A1FBFA2E1DA22C0FD8FE67DEEACFD43C6E06DE" TargetMode="External"/><Relationship Id="rId678" Type="http://schemas.openxmlformats.org/officeDocument/2006/relationships/hyperlink" Target="consultantplus://offline/ref=C99F9FA2D688FF51DB36B4846F252B82E2F4807930122E87C2D611D424D3BA18BFD9041239A793F8F368E" TargetMode="External"/><Relationship Id="rId885" Type="http://schemas.openxmlformats.org/officeDocument/2006/relationships/hyperlink" Target="consultantplus://offline/ref=A8D77C31E7BC51C126756803FCE8E6647115060031152DE451602BADB06AEBF43F86FB293CA707E3GF6EE" TargetMode="External"/><Relationship Id="rId1070" Type="http://schemas.openxmlformats.org/officeDocument/2006/relationships/hyperlink" Target="consultantplus://offline/ref=CDCA1C6EB2644A7D0D4BD4E5B8C36EE1FF35F0F5C95ED5758B16B3A73E54E6EA5A372E75948451CDHE6CE" TargetMode="External"/><Relationship Id="rId28" Type="http://schemas.openxmlformats.org/officeDocument/2006/relationships/hyperlink" Target="consultantplus://offline/ref=A6FEE2B71FA0613CE6A6C75C925809084318F24940A6751DCDD55B7F2D04B2ACD993C12F055723A36EE" TargetMode="External"/><Relationship Id="rId300" Type="http://schemas.openxmlformats.org/officeDocument/2006/relationships/hyperlink" Target="consultantplus://offline/ref=D6F294179751615EB2A64ADF9C4D1FFCFAB87F8315B2AA9EA662F4786F43E36380C2E1CB0593B4BAD86EE" TargetMode="External"/><Relationship Id="rId538" Type="http://schemas.openxmlformats.org/officeDocument/2006/relationships/hyperlink" Target="consultantplus://offline/ref=3708969D729673E9374BE46C3CD66A987B8F62C63E473C2A1FBFA2E1DA22C0FD8FE67DEEACFD42C6E06CE" TargetMode="External"/><Relationship Id="rId745" Type="http://schemas.openxmlformats.org/officeDocument/2006/relationships/hyperlink" Target="consultantplus://offline/ref=A8D77C31E7BC51C126756803FCE8E6647116030B36162DE451602BADB06AEBF43F86FB293CA707EFGF68E" TargetMode="External"/><Relationship Id="rId952" Type="http://schemas.openxmlformats.org/officeDocument/2006/relationships/hyperlink" Target="consultantplus://offline/ref=CDCA1C6EB2644A7D0D4BD4E5B8C36EE1FF34F5FEC95FD5758B16B3A73E54E6EA5A372E75948452CAHE6EE" TargetMode="External"/><Relationship Id="rId1168" Type="http://schemas.openxmlformats.org/officeDocument/2006/relationships/hyperlink" Target="consultantplus://offline/ref=0EA7DDEF43CCF884A3CC34A195831900E05ADAA138C60087EF1471FE3C4897B1CD9E865A3076F2A6I16AE" TargetMode="External"/><Relationship Id="rId1375" Type="http://schemas.openxmlformats.org/officeDocument/2006/relationships/hyperlink" Target="consultantplus://offline/ref=A5BD76657E2057A436B8F4D71666831E38E409186B31E9B0193812E44EC5BDEF8C64285D99D8FE6AK865E" TargetMode="External"/><Relationship Id="rId81" Type="http://schemas.openxmlformats.org/officeDocument/2006/relationships/hyperlink" Target="consultantplus://offline/ref=CD540A5A0FC7679D40DC91F4FD6BEA86D779B573F7DB2CCCDD9BCC0CA74F795665A5C03B96142BD4B06CE" TargetMode="External"/><Relationship Id="rId177" Type="http://schemas.openxmlformats.org/officeDocument/2006/relationships/hyperlink" Target="consultantplus://offline/ref=48A02EEAAE4CC9C58F2E16B954450D7D2BB7FBEFDF73834312CCE93336875D6D5256E7BD815451A0C567E" TargetMode="External"/><Relationship Id="rId384" Type="http://schemas.openxmlformats.org/officeDocument/2006/relationships/hyperlink" Target="consultantplus://offline/ref=D6F294179751615EB2A64ADF9C4D1FFCFABA7F8312B0AA9EA662F4786F43E36380C2E1CB0593B4B1D86FE" TargetMode="External"/><Relationship Id="rId591" Type="http://schemas.openxmlformats.org/officeDocument/2006/relationships/hyperlink" Target="consultantplus://offline/ref=3708969D729673E9374BE46C3CD66A987B8F64C13D403C2A1FBFA2E1DA22C0FD8FE67DEEACFD43C2E06EE" TargetMode="External"/><Relationship Id="rId605" Type="http://schemas.openxmlformats.org/officeDocument/2006/relationships/hyperlink" Target="consultantplus://offline/ref=C99F9FA2D688FF51DB36B4846F252B82E2F4807930122E87C2D611D424D3BA18BFD9041239A792F2F363E" TargetMode="External"/><Relationship Id="rId812" Type="http://schemas.openxmlformats.org/officeDocument/2006/relationships/hyperlink" Target="consultantplus://offline/ref=A8D77C31E7BC51C126756803FCE8E6647114030B31142DE451602BADB06AEBF43F86FB293CA707E4GF69E" TargetMode="External"/><Relationship Id="rId1028" Type="http://schemas.openxmlformats.org/officeDocument/2006/relationships/hyperlink" Target="consultantplus://offline/ref=CDCA1C6EB2644A7D0D4BD4E5B8C36EE1FF34F5FEC95FD5758B16B3A73E54E6EA5A372E75948452CAHE6EE" TargetMode="External"/><Relationship Id="rId1235" Type="http://schemas.openxmlformats.org/officeDocument/2006/relationships/hyperlink" Target="consultantplus://offline/ref=0EA7DDEF43CCF884A3CC34A195831900E05ADAA138C60087EF1471FE3C4897B1CD9E865A3076F1ADI16DE" TargetMode="External"/><Relationship Id="rId1442" Type="http://schemas.openxmlformats.org/officeDocument/2006/relationships/image" Target="media/image11.png"/><Relationship Id="rId244" Type="http://schemas.openxmlformats.org/officeDocument/2006/relationships/hyperlink" Target="consultantplus://offline/ref=48A02EEAAE4CC9C58F2E16B954450D7D2BB5FBEFD871834312CCE93336875D6D5256E7BD815450A9C560E" TargetMode="External"/><Relationship Id="rId689" Type="http://schemas.openxmlformats.org/officeDocument/2006/relationships/hyperlink" Target="consultantplus://offline/ref=C99F9FA2D688FF51DB36B4846F252B82E2F6897A30142E87C2D611D424D3BA18BFD9041239A793F8F362E" TargetMode="External"/><Relationship Id="rId896" Type="http://schemas.openxmlformats.org/officeDocument/2006/relationships/hyperlink" Target="consultantplus://offline/ref=A8D77C31E7BC51C126756803FCE8E6647114030B31142DE451602BADB06AEBF43F86FB293CA705E0GF6CE" TargetMode="External"/><Relationship Id="rId1081" Type="http://schemas.openxmlformats.org/officeDocument/2006/relationships/hyperlink" Target="consultantplus://offline/ref=CDCA1C6EB2644A7D0D4BD4E5B8C36EE1FF35F0F5C95ED5758B16B3A73E54E6EA5A372E75948451CAHE69E" TargetMode="External"/><Relationship Id="rId1302" Type="http://schemas.openxmlformats.org/officeDocument/2006/relationships/hyperlink" Target="consultantplus://offline/ref=0C48CB58F96B43261AFC1F90A228D811E4D98044A23C46F2266785D0C2E4461799D850414F38F735J36BE" TargetMode="External"/><Relationship Id="rId39" Type="http://schemas.openxmlformats.org/officeDocument/2006/relationships/hyperlink" Target="consultantplus://offline/ref=A6FEE2B71FA0613CE6A6C75C92580908461AF54F43AA2817C58C577D2A0BEDBBDEDACD2E0557223EAB6EE" TargetMode="External"/><Relationship Id="rId451" Type="http://schemas.openxmlformats.org/officeDocument/2006/relationships/hyperlink" Target="consultantplus://offline/ref=3708969D729673E9374BE46C3CD66A987B8F64C13D403C2A1FBFA2E1DA22C0FD8FE67DEEACFD42CAE06AE" TargetMode="External"/><Relationship Id="rId549" Type="http://schemas.openxmlformats.org/officeDocument/2006/relationships/hyperlink" Target="consultantplus://offline/ref=3708969D729673E9374BE46C3CD66A987B8F64C13D403C2A1FBFA2E1DA22C0FD8FE67DEEACFD43C2E06EE" TargetMode="External"/><Relationship Id="rId756" Type="http://schemas.openxmlformats.org/officeDocument/2006/relationships/hyperlink" Target="consultantplus://offline/ref=A8D77C31E7BC51C126756803FCE8E6647115060031152DE451602BADB06AEBF43F86FB293CA707E3GF6EE" TargetMode="External"/><Relationship Id="rId1179" Type="http://schemas.openxmlformats.org/officeDocument/2006/relationships/hyperlink" Target="consultantplus://offline/ref=0EA7DDEF43CCF884A3CC34A195831900E05ADAA138C60087EF1471FE3C4897B1CD9E865A3076F2A1I160E" TargetMode="External"/><Relationship Id="rId1386" Type="http://schemas.openxmlformats.org/officeDocument/2006/relationships/hyperlink" Target="consultantplus://offline/ref=F5A40CA96FB3182A90C3A4F0AA60F0B2BC081555E3C10F0B50FCA50D94F65B2AB5A30960112BB033L06AE" TargetMode="External"/><Relationship Id="rId104" Type="http://schemas.openxmlformats.org/officeDocument/2006/relationships/hyperlink" Target="consultantplus://offline/ref=CD540A5A0FC7679D40DC91F4FD6BEA86D779B573F7DB2CCCDD9BCC0CA74F795665A5C03B96142BD2B06FE" TargetMode="External"/><Relationship Id="rId188" Type="http://schemas.openxmlformats.org/officeDocument/2006/relationships/hyperlink" Target="consultantplus://offline/ref=48A02EEAAE4CC9C58F2E16B954450D7D2BB7FBEFDF73834312CCE93336875D6D5256E7BD815451A0C567E" TargetMode="External"/><Relationship Id="rId311" Type="http://schemas.openxmlformats.org/officeDocument/2006/relationships/hyperlink" Target="consultantplus://offline/ref=D6F294179751615EB2A64ADF9C4D1FFCFAB87F8315B2AA9EA662F4786F43E36380C2E1CB0593B4BAD86EE" TargetMode="External"/><Relationship Id="rId395" Type="http://schemas.openxmlformats.org/officeDocument/2006/relationships/hyperlink" Target="consultantplus://offline/ref=D6F294179751615EB2A64ADF9C4D1FFCFABA7F8312B0AA9EA662F4786F43E36380C2E1CB0593B4B1D86FE" TargetMode="External"/><Relationship Id="rId409" Type="http://schemas.openxmlformats.org/officeDocument/2006/relationships/hyperlink" Target="consultantplus://offline/ref=D6F294179751615EB2A64ADF9C4D1FFCFABA7F8312B0AA9EA662F4786F43E36380C2E1CB0593B4B1D86FE" TargetMode="External"/><Relationship Id="rId963" Type="http://schemas.openxmlformats.org/officeDocument/2006/relationships/hyperlink" Target="consultantplus://offline/ref=CDCA1C6EB2644A7D0D4BD4E5B8C36EE1FF35F0F5C95ED5758B16B3A73E54E6EA5A372E75948451CFHE6BE" TargetMode="External"/><Relationship Id="rId1039" Type="http://schemas.openxmlformats.org/officeDocument/2006/relationships/hyperlink" Target="consultantplus://offline/ref=CDCA1C6EB2644A7D0D4BD4E5B8C36EE1FF37F0F5CE5CD5758B16B3A73E54E6EA5A372E75948452C6HE68E" TargetMode="External"/><Relationship Id="rId1246" Type="http://schemas.openxmlformats.org/officeDocument/2006/relationships/hyperlink" Target="consultantplus://offline/ref=0EA7DDEF43CCF884A3CC34A195831900E05ADAA138C60087EF1471FE3C4897B1CD9E865A3076F2A6I16AE" TargetMode="External"/><Relationship Id="rId92" Type="http://schemas.openxmlformats.org/officeDocument/2006/relationships/hyperlink" Target="consultantplus://offline/ref=CD540A5A0FC7679D40DC91F4FD6BEA86D779B573F7DB2CCCDD9BCC0CA74F795665A5C03B96142BD5B068E" TargetMode="External"/><Relationship Id="rId616" Type="http://schemas.openxmlformats.org/officeDocument/2006/relationships/hyperlink" Target="consultantplus://offline/ref=C99F9FA2D688FF51DB36B4846F252B82E2F6807937102E87C2D611D424D3BA18BFD9041239A793F3F369E" TargetMode="External"/><Relationship Id="rId823" Type="http://schemas.openxmlformats.org/officeDocument/2006/relationships/hyperlink" Target="consultantplus://offline/ref=A8D77C31E7BC51C126756803FCE8E6647116050C35112DE451602BADB06AEBF43F86FB293CA707E1GF6CE" TargetMode="External"/><Relationship Id="rId1453" Type="http://schemas.openxmlformats.org/officeDocument/2006/relationships/hyperlink" Target="consultantplus://offline/ref=F250892D21BA6F8DA03CB92210DBD993B9091C1E98F69FDAC4456306B0NC63E" TargetMode="External"/><Relationship Id="rId255" Type="http://schemas.openxmlformats.org/officeDocument/2006/relationships/hyperlink" Target="consultantplus://offline/ref=48A02EEAAE4CC9C58F2E16B954450D7D2BB5FBEFD871834312CCE93336875D6D5256E7BD815450AAC560E" TargetMode="External"/><Relationship Id="rId297" Type="http://schemas.openxmlformats.org/officeDocument/2006/relationships/hyperlink" Target="consultantplus://offline/ref=D6F294179751615EB2A64ADF9C4D1FFCFAB87F8315B2AA9EA662F4786F43E36380C2E1CB0593B4BAD86EE" TargetMode="External"/><Relationship Id="rId462" Type="http://schemas.openxmlformats.org/officeDocument/2006/relationships/hyperlink" Target="consultantplus://offline/ref=3708969D729673E9374BE46C3CD66A987B8D64C13A423C2A1FBFA2E1DA22C0FD8FE67DEEACFD42C1E06BE" TargetMode="External"/><Relationship Id="rId518" Type="http://schemas.openxmlformats.org/officeDocument/2006/relationships/hyperlink" Target="consultantplus://offline/ref=3708969D729673E9374BE46C3CD66A987B8862C137423C2A1FBFA2E1DA22C0FD8FE67DEEACFD42C0E06BE" TargetMode="External"/><Relationship Id="rId725" Type="http://schemas.openxmlformats.org/officeDocument/2006/relationships/hyperlink" Target="consultantplus://offline/ref=C99F9FA2D688FF51DB36B4846F252B82E2F6897A30142E87C2D611D424D3BA18BFD9041239A793FCF36DE" TargetMode="External"/><Relationship Id="rId932" Type="http://schemas.openxmlformats.org/officeDocument/2006/relationships/hyperlink" Target="consultantplus://offline/ref=A8D77C31E7BC51C126756803FCE8E6647114030B31142DE451602BADB06AEBF43F86FB293CA705EEGF6EE" TargetMode="External"/><Relationship Id="rId1092" Type="http://schemas.openxmlformats.org/officeDocument/2006/relationships/hyperlink" Target="consultantplus://offline/ref=CDCA1C6EB2644A7D0D4BD4E5B8C36EE1FF35F0F5C95ED5758B16B3A73E54E6EA5A372E75948451CAHE6DE" TargetMode="External"/><Relationship Id="rId1106" Type="http://schemas.openxmlformats.org/officeDocument/2006/relationships/hyperlink" Target="consultantplus://offline/ref=CDCA1C6EB2644A7D0D4BD4E5B8C36EE1FF35F0F5C95ED5758B16B3A73E54E6EA5A372E75948451CBHE6EE" TargetMode="External"/><Relationship Id="rId1148" Type="http://schemas.openxmlformats.org/officeDocument/2006/relationships/hyperlink" Target="consultantplus://offline/ref=0EA7DDEF43CCF884A3CC34A195831900E05ADAA138C60087EF1471FE3C4897B1CD9E865A3076F1A2I168E" TargetMode="External"/><Relationship Id="rId1313" Type="http://schemas.openxmlformats.org/officeDocument/2006/relationships/hyperlink" Target="consultantplus://offline/ref=0C48CB58F96B43261AFC1F90A228D811E4D8854FA23D46F2266785D0C2E4461799D850414F38F735J36DE" TargetMode="External"/><Relationship Id="rId1355" Type="http://schemas.openxmlformats.org/officeDocument/2006/relationships/hyperlink" Target="consultantplus://offline/ref=0C48CB58F96B43261AFC1F90A228D811E4DC8644AF3C46F2266785D0C2E4461799D850414F38F732J36CE" TargetMode="External"/><Relationship Id="rId1397" Type="http://schemas.openxmlformats.org/officeDocument/2006/relationships/hyperlink" Target="consultantplus://offline/ref=F5A40CA96FB3182A90C3A4F0AA60F0B2BC081352E0C60F0B50FCA50D94F65B2AB5A30960112BB135L06FE" TargetMode="External"/><Relationship Id="rId115" Type="http://schemas.openxmlformats.org/officeDocument/2006/relationships/hyperlink" Target="consultantplus://offline/ref=CD540A5A0FC7679D40DC91F4FD6BEA86D77AB078F0D82CCCDD9BCC0CA74F795665A5C03B96142BDEB069E" TargetMode="External"/><Relationship Id="rId157" Type="http://schemas.openxmlformats.org/officeDocument/2006/relationships/hyperlink" Target="consultantplus://offline/ref=48A02EEAAE4CC9C58F2E16B954450D7D2BB5FBEFD871834312CCE93336875D6D5256E7BD815451ABC566E" TargetMode="External"/><Relationship Id="rId322" Type="http://schemas.openxmlformats.org/officeDocument/2006/relationships/hyperlink" Target="consultantplus://offline/ref=D6F294179751615EB2A64ADF9C4D1FFCFAB87F8315B2AA9EA662F4786F43E36380C2E1CB0593B5BBD864E" TargetMode="External"/><Relationship Id="rId364" Type="http://schemas.openxmlformats.org/officeDocument/2006/relationships/hyperlink" Target="consultantplus://offline/ref=D6F294179751615EB2A64ADF9C4D1FFCFABA7F8312B0AA9EA662F4786F43E36380C2E1CB0593B4B1D86FE" TargetMode="External"/><Relationship Id="rId767" Type="http://schemas.openxmlformats.org/officeDocument/2006/relationships/hyperlink" Target="consultantplus://offline/ref=A8D77C31E7BC51C126756803FCE8E6647114030B31142DE451602BADB06AEBF43F86FB293CA707E4GF68E" TargetMode="External"/><Relationship Id="rId974" Type="http://schemas.openxmlformats.org/officeDocument/2006/relationships/hyperlink" Target="consultantplus://offline/ref=CDCA1C6EB2644A7D0D4BD4E5B8C36EE1FF34F5FEC95FD5758B16B3A73E54E6EA5A372E75948452CAHE6EE" TargetMode="External"/><Relationship Id="rId1008" Type="http://schemas.openxmlformats.org/officeDocument/2006/relationships/hyperlink" Target="consultantplus://offline/ref=CDCA1C6EB2644A7D0D4BD4E5B8C36EE1FF34F5FEC95FD5758B16B3A73E54E6EA5A372E75948452CDHE6FE" TargetMode="External"/><Relationship Id="rId1215" Type="http://schemas.openxmlformats.org/officeDocument/2006/relationships/hyperlink" Target="consultantplus://offline/ref=0EA7DDEF43CCF884A3CC34A195831900E05ADAA138C60087EF1471FE3C4897B1CD9E865A3076F2A6I16AE" TargetMode="External"/><Relationship Id="rId1422" Type="http://schemas.openxmlformats.org/officeDocument/2006/relationships/hyperlink" Target="consultantplus://offline/ref=F5A40CA96FB3182A90C3A4F0AA60F0B2BC0F1552EAC40F0B50FCA50D94F65B2AB5A30960112BB032L06FE" TargetMode="External"/><Relationship Id="rId61" Type="http://schemas.openxmlformats.org/officeDocument/2006/relationships/hyperlink" Target="consultantplus://offline/ref=CD540A5A0FC7679D40DC91F4FD6BEA86D77AB078F0D82CCCDD9BCC0CA74F795665A5C03B96142BD5B063E" TargetMode="External"/><Relationship Id="rId199" Type="http://schemas.openxmlformats.org/officeDocument/2006/relationships/hyperlink" Target="consultantplus://offline/ref=48A02EEAAE4CC9C58F2E16B954450D7D2BB7FBEFDF73834312CCE93336875D6D5256E7BD815451A0C567E" TargetMode="External"/><Relationship Id="rId571" Type="http://schemas.openxmlformats.org/officeDocument/2006/relationships/hyperlink" Target="consultantplus://offline/ref=3708969D729673E9374BE46C3CD66A987B8F64C13D403C2A1FBFA2E1DA22C0FD8FE67DEEACFD42CAE06AE" TargetMode="External"/><Relationship Id="rId627" Type="http://schemas.openxmlformats.org/officeDocument/2006/relationships/hyperlink" Target="consultantplus://offline/ref=C99F9FA2D688FF51DB36B4846F252B82E2F4807930122E87C2D611D424D3BA18BFD9041239A791FBF369E" TargetMode="External"/><Relationship Id="rId669" Type="http://schemas.openxmlformats.org/officeDocument/2006/relationships/hyperlink" Target="consultantplus://offline/ref=C99F9FA2D688FF51DB36B4846F252B82E2F4807930122E87C2D611D424D3BA18BFD9041239A791FAF36CE" TargetMode="External"/><Relationship Id="rId834" Type="http://schemas.openxmlformats.org/officeDocument/2006/relationships/hyperlink" Target="consultantplus://offline/ref=A8D77C31E7BC51C126756803FCE8E6647116030B36162DE451602BADB06AEBF43F86FB293CA707EFGF68E" TargetMode="External"/><Relationship Id="rId876" Type="http://schemas.openxmlformats.org/officeDocument/2006/relationships/hyperlink" Target="consultantplus://offline/ref=A8D77C31E7BC51C126756803FCE8E6647114030B31142DE451602BADB06AEBF43F86FB293CA705E1GF6CE" TargetMode="External"/><Relationship Id="rId1257" Type="http://schemas.openxmlformats.org/officeDocument/2006/relationships/hyperlink" Target="consultantplus://offline/ref=0EA7DDEF43CCF884A3CC34A195831900E05ADAA138C60087EF1471FE3C4897B1CD9E865A3076F2A6I16AE" TargetMode="External"/><Relationship Id="rId1299" Type="http://schemas.openxmlformats.org/officeDocument/2006/relationships/hyperlink" Target="consultantplus://offline/ref=0C48CB58F96B43261AFC1F90A228D811E4D98044A23C46F2266785D0C2E4461799D850414F38F735J36BE" TargetMode="External"/><Relationship Id="rId19" Type="http://schemas.openxmlformats.org/officeDocument/2006/relationships/hyperlink" Target="consultantplus://offline/ref=A6FEE2B71FA0613CE6A6C75C92580908461FF34F4EAA2817C58C577D2A0BEDBBDEDACD2E0557223EAB6CE" TargetMode="External"/><Relationship Id="rId224" Type="http://schemas.openxmlformats.org/officeDocument/2006/relationships/hyperlink" Target="consultantplus://offline/ref=48A02EEAAE4CC9C58F2E16B954450D7D2BB5FBEFD871834312CCE93336875D6D5256E7BD815451A1C561E" TargetMode="External"/><Relationship Id="rId266" Type="http://schemas.openxmlformats.org/officeDocument/2006/relationships/hyperlink" Target="consultantplus://offline/ref=D6F294179751615EB2A64ADF9C4D1FFCFAB87F8315B2AA9EA662F4786F43E36380C2E1CB0593B4BAD86EE" TargetMode="External"/><Relationship Id="rId431" Type="http://schemas.openxmlformats.org/officeDocument/2006/relationships/hyperlink" Target="consultantplus://offline/ref=D6F294179751615EB2A64ADF9C4D1FFCFABA768015B4AA9EA662F4786F43E36380C2E1CB0593B4BED86AE" TargetMode="External"/><Relationship Id="rId473" Type="http://schemas.openxmlformats.org/officeDocument/2006/relationships/hyperlink" Target="consultantplus://offline/ref=3708969D729673E9374BE46C3CD66A987B8C61CA3A433C2A1FBFA2E1DA22C0FD8FE67DEEACFD42C1E06DE" TargetMode="External"/><Relationship Id="rId529" Type="http://schemas.openxmlformats.org/officeDocument/2006/relationships/hyperlink" Target="consultantplus://offline/ref=3708969D729673E9374BE46C3CD66A987B8C61CA3A433C2A1FBFA2E1DA22C0FD8FE67DEEACFD42C1E06DE" TargetMode="External"/><Relationship Id="rId680" Type="http://schemas.openxmlformats.org/officeDocument/2006/relationships/hyperlink" Target="consultantplus://offline/ref=C99F9FA2D688FF51DB36B4846F252B82E2F6807937102E87C2D611D424D3BA18BFD9041239A793F3F369E" TargetMode="External"/><Relationship Id="rId736" Type="http://schemas.openxmlformats.org/officeDocument/2006/relationships/hyperlink" Target="consultantplus://offline/ref=A8D77C31E7BC51C126756803FCE8E6647115060031152DE451602BADB06AEBF43F86FB293CA707E3GF6EE" TargetMode="External"/><Relationship Id="rId901" Type="http://schemas.openxmlformats.org/officeDocument/2006/relationships/hyperlink" Target="consultantplus://offline/ref=A8D77C31E7BC51C126756803FCE8E6647115060031152DE451602BADB06AEBF43F86FB293CA707E3GF6EE" TargetMode="External"/><Relationship Id="rId1061" Type="http://schemas.openxmlformats.org/officeDocument/2006/relationships/hyperlink" Target="consultantplus://offline/ref=CDCA1C6EB2644A7D0D4BD4E5B8C36EE1FF30F6F5C45ED5758B16B3A73E54E6EA5A372E75948452CFHE6DE" TargetMode="External"/><Relationship Id="rId1117" Type="http://schemas.openxmlformats.org/officeDocument/2006/relationships/hyperlink" Target="consultantplus://offline/ref=CDCA1C6EB2644A7D0D4BD4E5B8C36EE1FF35F0F5C95ED5758B16B3A73E54E6EA5A372E75948451CBHE62E" TargetMode="External"/><Relationship Id="rId1159" Type="http://schemas.openxmlformats.org/officeDocument/2006/relationships/hyperlink" Target="consultantplus://offline/ref=0EA7DDEF43CCF884A3CC34A195831900E05ADAA138C60087EF1471FE3C4897B1CD9E865A3076F1A2I16EE" TargetMode="External"/><Relationship Id="rId1324" Type="http://schemas.openxmlformats.org/officeDocument/2006/relationships/hyperlink" Target="consultantplus://offline/ref=0C48CB58F96B43261AFC1F90A228D811E4D98044A23C46F2266785D0C2E4461799D850414F38F735J36BE" TargetMode="External"/><Relationship Id="rId1366" Type="http://schemas.openxmlformats.org/officeDocument/2006/relationships/hyperlink" Target="consultantplus://offline/ref=0C48CB58F96B43261AFC1F90A228D811E4DB8947A23A46F2266785D0C2E4461799D850414F38F73FJ36BE" TargetMode="External"/><Relationship Id="rId30" Type="http://schemas.openxmlformats.org/officeDocument/2006/relationships/hyperlink" Target="consultantplus://offline/ref=A6FEE2B71FA0613CE6A6C75C92580908461AF54F43AA2817C58C577D2A0BEDBBDEDACD2E0557223DAB68E" TargetMode="External"/><Relationship Id="rId126" Type="http://schemas.openxmlformats.org/officeDocument/2006/relationships/hyperlink" Target="consultantplus://offline/ref=48A02EEAAE4CC9C58F2E16B954450D7D2BB5FBEFD871834312CCE93336875D6D5256E7BD815451AFC565E" TargetMode="External"/><Relationship Id="rId168" Type="http://schemas.openxmlformats.org/officeDocument/2006/relationships/hyperlink" Target="consultantplus://offline/ref=48A02EEAAE4CC9C58F2E16B954450D7D2BB5FBEFD871834312CCE93336875D6D5256E7BD815451A0C560E" TargetMode="External"/><Relationship Id="rId333" Type="http://schemas.openxmlformats.org/officeDocument/2006/relationships/hyperlink" Target="consultantplus://offline/ref=D6F294179751615EB2A64ADF9C4D1FFCFABA7F8312B0AA9EA662F4786F43E36380C2E1CB0593B4B1D86FE" TargetMode="External"/><Relationship Id="rId540" Type="http://schemas.openxmlformats.org/officeDocument/2006/relationships/hyperlink" Target="consultantplus://offline/ref=3708969D729673E9374BE46C3CD66A987B8F6DC23A443C2A1FBFA2E1DA22C0FD8FE67DEEACFD42C7E06AE" TargetMode="External"/><Relationship Id="rId778" Type="http://schemas.openxmlformats.org/officeDocument/2006/relationships/hyperlink" Target="consultantplus://offline/ref=A8D77C31E7BC51C126756803FCE8E6647116030B36162DE451602BADB06AEBF43F86FB293CA707EFGF68E" TargetMode="External"/><Relationship Id="rId943" Type="http://schemas.openxmlformats.org/officeDocument/2006/relationships/hyperlink" Target="consultantplus://offline/ref=CDCA1C6EB2644A7D0D4BD4E5B8C36EE1FF35F0F5C95ED5758B16B3A73E54E6EA5A372E75948451CEHE6BE" TargetMode="External"/><Relationship Id="rId985" Type="http://schemas.openxmlformats.org/officeDocument/2006/relationships/hyperlink" Target="consultantplus://offline/ref=CDCA1C6EB2644A7D0D4BD4E5B8C36EE1FF37F0F5CE5CD5758B16B3A73E54E6EA5A372E75948452C7HE6AE" TargetMode="External"/><Relationship Id="rId1019" Type="http://schemas.openxmlformats.org/officeDocument/2006/relationships/hyperlink" Target="consultantplus://offline/ref=CDCA1C6EB2644A7D0D4BD4E5B8C36EE1FF35F0F5C95ED5758B16B3A73E54E6EA5A372E75948451CCHE6EE" TargetMode="External"/><Relationship Id="rId1170" Type="http://schemas.openxmlformats.org/officeDocument/2006/relationships/hyperlink" Target="consultantplus://offline/ref=0EA7DDEF43CCF884A3CC34A195831900E05ADAA138C60087EF1471FE3C4897B1CD9E865A3076F2A6I16AE" TargetMode="External"/><Relationship Id="rId72" Type="http://schemas.openxmlformats.org/officeDocument/2006/relationships/hyperlink" Target="consultantplus://offline/ref=CD540A5A0FC7679D40DC91F4FD6BEA86D77BB179F7DC2CCCDD9BCC0CA74F795665A5C03B96142BD0B06AE" TargetMode="External"/><Relationship Id="rId375" Type="http://schemas.openxmlformats.org/officeDocument/2006/relationships/hyperlink" Target="consultantplus://offline/ref=D6F294179751615EB2A64ADF9C4D1FFCFABA7F8312B0AA9EA662F4786F43E36380C2E1CB0593B4B1D86FE" TargetMode="External"/><Relationship Id="rId582" Type="http://schemas.openxmlformats.org/officeDocument/2006/relationships/hyperlink" Target="consultantplus://offline/ref=3708969D729673E9374BE46C3CD66A987B8C61CA3A433C2A1FBFA2E1DA22C0FD8FE67DEEACFD42C1E06EE" TargetMode="External"/><Relationship Id="rId638" Type="http://schemas.openxmlformats.org/officeDocument/2006/relationships/hyperlink" Target="consultantplus://offline/ref=C99F9FA2D688FF51DB36B4846F252B82E2F5857230132E87C2D611D424D3BA18BFD9041239A793FFF36FE" TargetMode="External"/><Relationship Id="rId803" Type="http://schemas.openxmlformats.org/officeDocument/2006/relationships/hyperlink" Target="consultantplus://offline/ref=A8D77C31E7BC51C126756803FCE8E6647114030B31142DE451602BADB06AEBF43F86FB293CA705E3GF6DE" TargetMode="External"/><Relationship Id="rId845" Type="http://schemas.openxmlformats.org/officeDocument/2006/relationships/hyperlink" Target="consultantplus://offline/ref=A8D77C31E7BC51C126756803FCE8E6647114030B31142DE451602BADB06AEBF43F86FB293CA705E2GF69E" TargetMode="External"/><Relationship Id="rId1030" Type="http://schemas.openxmlformats.org/officeDocument/2006/relationships/hyperlink" Target="consultantplus://offline/ref=CDCA1C6EB2644A7D0D4BD4E5B8C36EE1FF35F0F5C95ED5758B16B3A73E54E6EA5A372E75948451CCHE6CE" TargetMode="External"/><Relationship Id="rId1226" Type="http://schemas.openxmlformats.org/officeDocument/2006/relationships/hyperlink" Target="consultantplus://offline/ref=0EA7DDEF43CCF884A3CC34A195831900E05ADAA138C60087EF1471FE3C4897B1CD9E865A3076F2A6I16AE" TargetMode="External"/><Relationship Id="rId1268" Type="http://schemas.openxmlformats.org/officeDocument/2006/relationships/hyperlink" Target="consultantplus://offline/ref=0C48CB58F96B43261AFC1F90A228D811E4D8854FA23D46F2266785D0C2E4461799D850414F38F732J36CE" TargetMode="External"/><Relationship Id="rId1433" Type="http://schemas.openxmlformats.org/officeDocument/2006/relationships/image" Target="media/image7.png"/><Relationship Id="rId3" Type="http://schemas.openxmlformats.org/officeDocument/2006/relationships/webSettings" Target="webSettings.xml"/><Relationship Id="rId235" Type="http://schemas.openxmlformats.org/officeDocument/2006/relationships/hyperlink" Target="consultantplus://offline/ref=48A02EEAAE4CC9C58F2E16B954450D7D2BB5FBEFD871834312CCE93336875D6D5256E7BD815450A8C561E" TargetMode="External"/><Relationship Id="rId277" Type="http://schemas.openxmlformats.org/officeDocument/2006/relationships/hyperlink" Target="consultantplus://offline/ref=D6F294179751615EB2A64ADF9C4D1FFCFAB97A8815B3AA9EA662F4786F43E36380C2E1CB0593B4BAD86EE" TargetMode="External"/><Relationship Id="rId400" Type="http://schemas.openxmlformats.org/officeDocument/2006/relationships/hyperlink" Target="consultantplus://offline/ref=D6F294179751615EB2A64ADF9C4D1FFCFAB87F8315B2AA9EA662F4786F43E36380C2E1CB0593B4BAD86EE" TargetMode="External"/><Relationship Id="rId442" Type="http://schemas.openxmlformats.org/officeDocument/2006/relationships/hyperlink" Target="consultantplus://offline/ref=3708969D729673E9374BE46C3CD66A987B8D64C13A423C2A1FBFA2E1DA22C0FD8FE67DEEACFD43C6E06FE" TargetMode="External"/><Relationship Id="rId484" Type="http://schemas.openxmlformats.org/officeDocument/2006/relationships/hyperlink" Target="consultantplus://offline/ref=3708969D729673E9374BE46C3CD66A987B8C61CA3A433C2A1FBFA2E1DA22C0FD8FE67DEEACFD42C6E06CE" TargetMode="External"/><Relationship Id="rId705" Type="http://schemas.openxmlformats.org/officeDocument/2006/relationships/hyperlink" Target="consultantplus://offline/ref=C99F9FA2D688FF51DB36B4846F252B82E2F6897A30142E87C2D611D424D3BA18BFD9041239A793F8F363E" TargetMode="External"/><Relationship Id="rId887" Type="http://schemas.openxmlformats.org/officeDocument/2006/relationships/hyperlink" Target="consultantplus://offline/ref=A8D77C31E7BC51C126756803FCE8E6647115060031152DE451602BADB06AEBF43F86FB293CA707E3GF6EE" TargetMode="External"/><Relationship Id="rId1072" Type="http://schemas.openxmlformats.org/officeDocument/2006/relationships/hyperlink" Target="consultantplus://offline/ref=CDCA1C6EB2644A7D0D4BD4E5B8C36EE1FF35F0F5C95ED5758B16B3A73E54E6EA5A372E75948451CDHE62E" TargetMode="External"/><Relationship Id="rId1128" Type="http://schemas.openxmlformats.org/officeDocument/2006/relationships/hyperlink" Target="consultantplus://offline/ref=CDCA1C6EB2644A7D0D4BD4E5B8C36EE1FF35F0F5C95ED5758B16B3A73E54E6EA5A372E75948451C8HE69E" TargetMode="External"/><Relationship Id="rId1335" Type="http://schemas.openxmlformats.org/officeDocument/2006/relationships/hyperlink" Target="consultantplus://offline/ref=0C48CB58F96B43261AFC1F90A228D811E4DB8044A53E46F2266785D0C2E4461799D850414F38F730J36CE" TargetMode="External"/><Relationship Id="rId137" Type="http://schemas.openxmlformats.org/officeDocument/2006/relationships/hyperlink" Target="consultantplus://offline/ref=48A02EEAAE4CC9C58F2E16B954450D7D2BB5FBEFD871834312CCE93336875D6D5256E7BD815451ABC566E" TargetMode="External"/><Relationship Id="rId302" Type="http://schemas.openxmlformats.org/officeDocument/2006/relationships/hyperlink" Target="consultantplus://offline/ref=D6F294179751615EB2A64ADF9C4D1FFCFAB87F8315B2AA9EA662F4786F43E36380C2E1CB0593B4BAD86EE" TargetMode="External"/><Relationship Id="rId344" Type="http://schemas.openxmlformats.org/officeDocument/2006/relationships/hyperlink" Target="consultantplus://offline/ref=D6F294179751615EB2A64ADF9C4D1FFCFAB87F8315B2AA9EA662F4786F43E36380C2E1CB0593B5BAD869E" TargetMode="External"/><Relationship Id="rId691" Type="http://schemas.openxmlformats.org/officeDocument/2006/relationships/hyperlink" Target="consultantplus://offline/ref=C99F9FA2D688FF51DB36B4846F252B82E2F5857230132E87C2D611D424D3BA18BFD9041239A793FFF36FE" TargetMode="External"/><Relationship Id="rId747" Type="http://schemas.openxmlformats.org/officeDocument/2006/relationships/hyperlink" Target="consultantplus://offline/ref=A8D77C31E7BC51C126756803FCE8E6647116030B36162DE451602BADB06AEBF43F86FB293CA706E7GF6CE" TargetMode="External"/><Relationship Id="rId789" Type="http://schemas.openxmlformats.org/officeDocument/2006/relationships/hyperlink" Target="consultantplus://offline/ref=A8D77C31E7BC51C126756803FCE8E6647114030B31142DE451602BADB06AEBF43F86FB293CA707E4GF68E" TargetMode="External"/><Relationship Id="rId912" Type="http://schemas.openxmlformats.org/officeDocument/2006/relationships/hyperlink" Target="consultantplus://offline/ref=A8D77C31E7BC51C126756803FCE8E6647114030B31142DE451602BADB06AEBF43F86FB293CA705EFGF6EE" TargetMode="External"/><Relationship Id="rId954" Type="http://schemas.openxmlformats.org/officeDocument/2006/relationships/hyperlink" Target="consultantplus://offline/ref=CDCA1C6EB2644A7D0D4BD4E5B8C36EE1FF34F5FEC95FD5758B16B3A73E54E6EA5A372E75948452CAHE6EE" TargetMode="External"/><Relationship Id="rId996" Type="http://schemas.openxmlformats.org/officeDocument/2006/relationships/hyperlink" Target="consultantplus://offline/ref=CDCA1C6EB2644A7D0D4BD4E5B8C36EE1FF35F0F5C95ED5758B16B3A73E54E6EA5A372E75948452CDHE69E" TargetMode="External"/><Relationship Id="rId1377" Type="http://schemas.openxmlformats.org/officeDocument/2006/relationships/hyperlink" Target="consultantplus://offline/ref=A5BD76657E2057A436B8F4D71666831E38E409186B31E9B0193812E44EC5BDEF8C64285D99D8FE6BK86FE" TargetMode="External"/><Relationship Id="rId41" Type="http://schemas.openxmlformats.org/officeDocument/2006/relationships/hyperlink" Target="consultantplus://offline/ref=A6FEE2B71FA0613CE6A6C75C925809084618F54F44A82817C58C577D2A0BEDBBDEDACD2E0557223EAB64E" TargetMode="External"/><Relationship Id="rId83" Type="http://schemas.openxmlformats.org/officeDocument/2006/relationships/hyperlink" Target="consultantplus://offline/ref=CD540A5A0FC7679D40DC91F4FD6BEA86D77AB078F0D82CCCDD9BCC0CA74F795665A5C03B96142BD0B06AE" TargetMode="External"/><Relationship Id="rId179" Type="http://schemas.openxmlformats.org/officeDocument/2006/relationships/hyperlink" Target="consultantplus://offline/ref=48A02EEAAE4CC9C58F2E16B954450D7D2BB4FEE4D870834312CCE93336875D6D5256E7BD815451ABC560E" TargetMode="External"/><Relationship Id="rId386" Type="http://schemas.openxmlformats.org/officeDocument/2006/relationships/hyperlink" Target="consultantplus://offline/ref=D6F294179751615EB2A64ADF9C4D1FFCFABA7F8312B0AA9EA662F4786F43E36380C2E1CB0593B4B1D86FE" TargetMode="External"/><Relationship Id="rId551" Type="http://schemas.openxmlformats.org/officeDocument/2006/relationships/hyperlink" Target="consultantplus://offline/ref=3708969D729673E9374BE46C3CD66A987B8F64C13D403C2A1FBFA2E1DA22C0FD8FE67DEEACFD43C2E06EE" TargetMode="External"/><Relationship Id="rId593" Type="http://schemas.openxmlformats.org/officeDocument/2006/relationships/hyperlink" Target="consultantplus://offline/ref=3708969D729673E9374BE46C3CD66A987B8C61CA3A433C2A1FBFA2E1DA22C0FD8FE67DEEACFD42C7E068E" TargetMode="External"/><Relationship Id="rId607" Type="http://schemas.openxmlformats.org/officeDocument/2006/relationships/hyperlink" Target="consultantplus://offline/ref=C99F9FA2D688FF51DB36B4846F252B82E2F5857230132E87C2D611D424D3BA18BFD9041239A793FAF36DE" TargetMode="External"/><Relationship Id="rId649" Type="http://schemas.openxmlformats.org/officeDocument/2006/relationships/hyperlink" Target="consultantplus://offline/ref=C99F9FA2D688FF51DB36B4846F252B82E2F4807930122E87C2D611D424D3BA18BFD9041239A791FBF36DE" TargetMode="External"/><Relationship Id="rId814" Type="http://schemas.openxmlformats.org/officeDocument/2006/relationships/hyperlink" Target="consultantplus://offline/ref=A8D77C31E7BC51C126756803FCE8E6647116030B36162DE451602BADB06AEBF43F86FB293CA707EFGF68E" TargetMode="External"/><Relationship Id="rId856" Type="http://schemas.openxmlformats.org/officeDocument/2006/relationships/hyperlink" Target="consultantplus://offline/ref=A8D77C31E7BC51C126756803FCE8E6647114030B31142DE451602BADB06AEBF43F86FB293CA705E2GF6CE" TargetMode="External"/><Relationship Id="rId1181" Type="http://schemas.openxmlformats.org/officeDocument/2006/relationships/hyperlink" Target="consultantplus://offline/ref=0EA7DDEF43CCF884A3CC34A195831900E05ADAA138C60087EF1471FE3C4897B1CD9E865A3076F1A2I161E" TargetMode="External"/><Relationship Id="rId1237" Type="http://schemas.openxmlformats.org/officeDocument/2006/relationships/hyperlink" Target="consultantplus://offline/ref=0EA7DDEF43CCF884A3CC34A195831900E05ADAA138C60087EF1471FE3C4897B1CD9E865A3076F1ADI16FE" TargetMode="External"/><Relationship Id="rId1279" Type="http://schemas.openxmlformats.org/officeDocument/2006/relationships/hyperlink" Target="consultantplus://offline/ref=0C48CB58F96B43261AFC1F90A228D811E4D8854FA23D46F2266785D0C2E4461799D850414F38F732J36CE" TargetMode="External"/><Relationship Id="rId1402" Type="http://schemas.openxmlformats.org/officeDocument/2006/relationships/hyperlink" Target="consultantplus://offline/ref=F5A40CA96FB3182A90C3A4F0AA60F0B2BC0A1352E7C40F0B50FCA50D94F65B2AB5A30960112BB435L06BE" TargetMode="External"/><Relationship Id="rId1444" Type="http://schemas.openxmlformats.org/officeDocument/2006/relationships/image" Target="media/image13.png"/><Relationship Id="rId190" Type="http://schemas.openxmlformats.org/officeDocument/2006/relationships/hyperlink" Target="consultantplus://offline/ref=48A02EEAAE4CC9C58F2E16B954450D7D2BB7FBEFDF73834312CCE93336875D6D5256E7BD815451A0C567E" TargetMode="External"/><Relationship Id="rId204" Type="http://schemas.openxmlformats.org/officeDocument/2006/relationships/hyperlink" Target="consultantplus://offline/ref=48A02EEAAE4CC9C58F2E16B954450D7D2BB7FBEFDF73834312CCE93336875D6D5256E7BD815451A0C567E" TargetMode="External"/><Relationship Id="rId246" Type="http://schemas.openxmlformats.org/officeDocument/2006/relationships/hyperlink" Target="consultantplus://offline/ref=48A02EEAAE4CC9C58F2E16B954450D7D2BB5FBEFD871834312CCE93336875D6D5256E7BD815450A9C562E" TargetMode="External"/><Relationship Id="rId288" Type="http://schemas.openxmlformats.org/officeDocument/2006/relationships/hyperlink" Target="consultantplus://offline/ref=D6F294179751615EB2A64ADF9C4D1FFCFAB87F8315B2AA9EA662F4786F43E36380C2E1CB0593B4BAD86EE" TargetMode="External"/><Relationship Id="rId411" Type="http://schemas.openxmlformats.org/officeDocument/2006/relationships/hyperlink" Target="consultantplus://offline/ref=D6F294179751615EB2A64ADF9C4D1FFCFAB87F8315B2AA9EA662F4786F43E36380C2E1CB0593B4BAD86EE" TargetMode="External"/><Relationship Id="rId453" Type="http://schemas.openxmlformats.org/officeDocument/2006/relationships/hyperlink" Target="consultantplus://offline/ref=3708969D729673E9374BE46C3CD66A987B8F64C13D403C2A1FBFA2E1DA22C0FD8FE67DEEACFD42CAE06AE" TargetMode="External"/><Relationship Id="rId509" Type="http://schemas.openxmlformats.org/officeDocument/2006/relationships/hyperlink" Target="consultantplus://offline/ref=3708969D729673E9374BE46C3CD66A987B8D64C13A423C2A1FBFA2E1DA22C0FD8FE67DEEACFD43C5E06FE" TargetMode="External"/><Relationship Id="rId660" Type="http://schemas.openxmlformats.org/officeDocument/2006/relationships/hyperlink" Target="consultantplus://offline/ref=C99F9FA2D688FF51DB36B4846F252B82E2F4807930122E87C2D611D424D3BA18BFD9041239A791FAF36EE" TargetMode="External"/><Relationship Id="rId898" Type="http://schemas.openxmlformats.org/officeDocument/2006/relationships/hyperlink" Target="consultantplus://offline/ref=A8D77C31E7BC51C126756803FCE8E6647114030B31142DE451602BADB06AEBF43F86FB293CA705E0GF63E" TargetMode="External"/><Relationship Id="rId1041" Type="http://schemas.openxmlformats.org/officeDocument/2006/relationships/hyperlink" Target="consultantplus://offline/ref=CDCA1C6EB2644A7D0D4BD4E5B8C36EE1FF35F0F5C95ED5758B16B3A73E54E6EA5A372E75948451CDHE68E" TargetMode="External"/><Relationship Id="rId1083" Type="http://schemas.openxmlformats.org/officeDocument/2006/relationships/hyperlink" Target="consultantplus://offline/ref=CDCA1C6EB2644A7D0D4BD4E5B8C36EE1FF37F0F5CE5CD5758B16B3A73E54E6EA5A372E75948453CEHE6CE" TargetMode="External"/><Relationship Id="rId1139" Type="http://schemas.openxmlformats.org/officeDocument/2006/relationships/hyperlink" Target="consultantplus://offline/ref=0EA7DDEF43CCF884A3CC34A195831900E05ADAA138C60087EF1471FE3C4897B1CD9E865A3076F2A6I16AE" TargetMode="External"/><Relationship Id="rId1290" Type="http://schemas.openxmlformats.org/officeDocument/2006/relationships/hyperlink" Target="consultantplus://offline/ref=0C48CB58F96B43261AFC1F90A228D811E4D98044A23C46F2266785D0C2E4461799D850414F38F732J36EE" TargetMode="External"/><Relationship Id="rId1304" Type="http://schemas.openxmlformats.org/officeDocument/2006/relationships/hyperlink" Target="consultantplus://offline/ref=0C48CB58F96B43261AFC1F90A228D811E4D98044A23C46F2266785D0C2E4461799D850414F38F735J36BE" TargetMode="External"/><Relationship Id="rId1346" Type="http://schemas.openxmlformats.org/officeDocument/2006/relationships/hyperlink" Target="consultantplus://offline/ref=0C48CB58F96B43261AFC1F90A228D811E4D8854FA23D46F2266785D0C2E4461799D850414F38F733J36CE" TargetMode="External"/><Relationship Id="rId106" Type="http://schemas.openxmlformats.org/officeDocument/2006/relationships/hyperlink" Target="consultantplus://offline/ref=CD540A5A0FC7679D40DC91F4FD6BEA86D778B078F7DA2CCCDD9BCC0CA74F795665A5C03B96142BD0B069E" TargetMode="External"/><Relationship Id="rId313" Type="http://schemas.openxmlformats.org/officeDocument/2006/relationships/hyperlink" Target="consultantplus://offline/ref=D6F294179751615EB2A64ADF9C4D1FFCFAB87F8315B2AA9EA662F4786F43E36380C2E1CB0593B4BAD86EE" TargetMode="External"/><Relationship Id="rId495" Type="http://schemas.openxmlformats.org/officeDocument/2006/relationships/hyperlink" Target="consultantplus://offline/ref=3708969D729673E9374BE46C3CD66A987B8862C137423C2A1FBFA2E1DA22C0FD8FE67DEEACFD42C1E06CE" TargetMode="External"/><Relationship Id="rId716" Type="http://schemas.openxmlformats.org/officeDocument/2006/relationships/hyperlink" Target="consultantplus://offline/ref=C99F9FA2D688FF51DB36B4846F252B82E2F6897A30142E87C2D611D424D3BA18BFD9041239A793FEF36CE" TargetMode="External"/><Relationship Id="rId758" Type="http://schemas.openxmlformats.org/officeDocument/2006/relationships/hyperlink" Target="consultantplus://offline/ref=A8D77C31E7BC51C126756803FCE8E6647115060031152DE451602BADB06AEBF43F86FB293CA707E5GF63E" TargetMode="External"/><Relationship Id="rId923" Type="http://schemas.openxmlformats.org/officeDocument/2006/relationships/hyperlink" Target="consultantplus://offline/ref=A8D77C31E7BC51C126756803FCE8E6647115060031152DE451602BADB06AEBF43F86FB293CA707E3GF6EE" TargetMode="External"/><Relationship Id="rId965" Type="http://schemas.openxmlformats.org/officeDocument/2006/relationships/hyperlink" Target="consultantplus://offline/ref=CDCA1C6EB2644A7D0D4BD4E5B8C36EE1FF35F0F5C95ED5758B16B3A73E54E6EA5A372E75948451CFHE6AE" TargetMode="External"/><Relationship Id="rId1150" Type="http://schemas.openxmlformats.org/officeDocument/2006/relationships/hyperlink" Target="consultantplus://offline/ref=0EA7DDEF43CCF884A3CC34A195831900E05ADAA138C60087EF1471FE3C4897B1CD9E865A3076F1A2I16AE" TargetMode="External"/><Relationship Id="rId1388" Type="http://schemas.openxmlformats.org/officeDocument/2006/relationships/hyperlink" Target="consultantplus://offline/ref=F5A40CA96FB3182A90C3A4F0AA60F0B2BC081352E0C60F0B50FCA50D94F65B2AB5A30960112BB135L061E" TargetMode="External"/><Relationship Id="rId10" Type="http://schemas.openxmlformats.org/officeDocument/2006/relationships/hyperlink" Target="consultantplus://offline/ref=A6FEE2B71FA0613CE6A6C75C925809084212F04546A6751DCDD55B7FA26DE" TargetMode="External"/><Relationship Id="rId52" Type="http://schemas.openxmlformats.org/officeDocument/2006/relationships/hyperlink" Target="consultantplus://offline/ref=CD540A5A0FC7679D40DC91F4FD6BEA86D77AB078F0D82CCCDD9BCC0CA74F795665A5C03B96142BD4B06DE" TargetMode="External"/><Relationship Id="rId94" Type="http://schemas.openxmlformats.org/officeDocument/2006/relationships/hyperlink" Target="consultantplus://offline/ref=CD540A5A0FC7679D40DC91F4FD6BEA86D77AB078F0D82CCCDD9BCC0CA74F795665A5C03B96142BD0B068E" TargetMode="External"/><Relationship Id="rId148" Type="http://schemas.openxmlformats.org/officeDocument/2006/relationships/hyperlink" Target="consultantplus://offline/ref=48A02EEAAE4CC9C58F2E16B954450D7D2BB5FBEFD871834312CCE93336875D6D5256E7BD815451AFC561E" TargetMode="External"/><Relationship Id="rId355" Type="http://schemas.openxmlformats.org/officeDocument/2006/relationships/hyperlink" Target="consultantplus://offline/ref=D6F294179751615EB2A64ADF9C4D1FFCFABA7F8312B0AA9EA662F4786F43E36380C2E1CB0593B4B1D86FE" TargetMode="External"/><Relationship Id="rId397" Type="http://schemas.openxmlformats.org/officeDocument/2006/relationships/hyperlink" Target="consultantplus://offline/ref=D6F294179751615EB2A64ADF9C4D1FFCFABA7F8312B0AA9EA662F4786F43E36380C2E1CB0593B4B1D86FE" TargetMode="External"/><Relationship Id="rId520" Type="http://schemas.openxmlformats.org/officeDocument/2006/relationships/hyperlink" Target="consultantplus://offline/ref=3708969D729673E9374BE46C3CD66A987B8862C137423C2A1FBFA2E1DA22C0FD8FE67DEEACFD42C0E06CE" TargetMode="External"/><Relationship Id="rId562" Type="http://schemas.openxmlformats.org/officeDocument/2006/relationships/hyperlink" Target="consultantplus://offline/ref=3708969D729673E9374BE46C3CD66A987B8C61CA3A433C2A1FBFA2E1DA22C0FD8FE67DEEACFD42C6E06AE" TargetMode="External"/><Relationship Id="rId618" Type="http://schemas.openxmlformats.org/officeDocument/2006/relationships/hyperlink" Target="consultantplus://offline/ref=C99F9FA2D688FF51DB36B4846F252B82E2F4807930122E87C2D611D424D3BA18BFD9041239A791FBF36AE" TargetMode="External"/><Relationship Id="rId825" Type="http://schemas.openxmlformats.org/officeDocument/2006/relationships/hyperlink" Target="consultantplus://offline/ref=A8D77C31E7BC51C126756803FCE8E6647116050C35112DE451602BADB06AEBF43F86FB293CA707E2GF6AE" TargetMode="External"/><Relationship Id="rId1192" Type="http://schemas.openxmlformats.org/officeDocument/2006/relationships/hyperlink" Target="consultantplus://offline/ref=0EA7DDEF43CCF884A3CC34A195831900E058DAA13FC40087EF1471FE3C4897B1CD9E865A3076F3A5I16FE" TargetMode="External"/><Relationship Id="rId1206" Type="http://schemas.openxmlformats.org/officeDocument/2006/relationships/hyperlink" Target="consultantplus://offline/ref=0EA7DDEF43CCF884A3CC34A195831900E058DCA63CC30087EF1471FE3C4897B1CD9E865A3076F2A3I16BE" TargetMode="External"/><Relationship Id="rId1248" Type="http://schemas.openxmlformats.org/officeDocument/2006/relationships/hyperlink" Target="consultantplus://offline/ref=0EA7DDEF43CCF884A3CC34A195831900E05ADAA138C60087EF1471FE3C4897B1CD9E865A3076F2A6I16AE" TargetMode="External"/><Relationship Id="rId1413" Type="http://schemas.openxmlformats.org/officeDocument/2006/relationships/hyperlink" Target="consultantplus://offline/ref=F5A40CA96FB3182A90C3A4F0AA60F0B2BC0F1552EAC40F0B50FCA50D94F65B2AB5A30960112BB032L06CE" TargetMode="External"/><Relationship Id="rId1455" Type="http://schemas.openxmlformats.org/officeDocument/2006/relationships/theme" Target="theme/theme1.xml"/><Relationship Id="rId215" Type="http://schemas.openxmlformats.org/officeDocument/2006/relationships/hyperlink" Target="consultantplus://offline/ref=48A02EEAAE4CC9C58F2E16B954450D7D2BB7F2ECD877834312CCE93336875D6D5256E7BD815451AEC567E" TargetMode="External"/><Relationship Id="rId257" Type="http://schemas.openxmlformats.org/officeDocument/2006/relationships/hyperlink" Target="consultantplus://offline/ref=48A02EEAAE4CC9C58F2E16B954450D7D2BB5FBEFD871834312CCE93336875D6D5256E7BD815450AAC562E" TargetMode="External"/><Relationship Id="rId422" Type="http://schemas.openxmlformats.org/officeDocument/2006/relationships/hyperlink" Target="consultantplus://offline/ref=D6F294179751615EB2A64ADF9C4D1FFCFAB87F8315B2AA9EA662F4786F43E36380C2E1CB0593B4BAD86EE" TargetMode="External"/><Relationship Id="rId464" Type="http://schemas.openxmlformats.org/officeDocument/2006/relationships/hyperlink" Target="consultantplus://offline/ref=3708969D729673E9374BE46C3CD66A987B8D64C13A423C2A1FBFA2E1DA22C0FD8FE67DEEACFD42C1E06BE" TargetMode="External"/><Relationship Id="rId867" Type="http://schemas.openxmlformats.org/officeDocument/2006/relationships/hyperlink" Target="consultantplus://offline/ref=A8D77C31E7BC51C126756803FCE8E6647115060031152DE451602BADB06AEBF43F86FB293CA707E3GF6EE" TargetMode="External"/><Relationship Id="rId1010" Type="http://schemas.openxmlformats.org/officeDocument/2006/relationships/hyperlink" Target="consultantplus://offline/ref=CDCA1C6EB2644A7D0D4BD4E5B8C36EE1FF34F5FEC95FD5758B16B3A73E54E6EA5A372E75948452CDHE6AE" TargetMode="External"/><Relationship Id="rId1052" Type="http://schemas.openxmlformats.org/officeDocument/2006/relationships/hyperlink" Target="consultantplus://offline/ref=CDCA1C6EB2644A7D0D4BD4E5B8C36EE1FF37F6F2CD5BD5758B16B3A73E54E6EA5A372E75948452CCHE6EE" TargetMode="External"/><Relationship Id="rId1094" Type="http://schemas.openxmlformats.org/officeDocument/2006/relationships/hyperlink" Target="consultantplus://offline/ref=CDCA1C6EB2644A7D0D4BD4E5B8C36EE1FF35F0F5C95ED5758B16B3A73E54E6EA5A372E75948451CAHE6CE" TargetMode="External"/><Relationship Id="rId1108" Type="http://schemas.openxmlformats.org/officeDocument/2006/relationships/hyperlink" Target="consultantplus://offline/ref=CDCA1C6EB2644A7D0D4BD4E5B8C36EE1FF34F5FEC95FD5758B16B3A73E54E6EA5A372E75948452CDHE6FE" TargetMode="External"/><Relationship Id="rId1315" Type="http://schemas.openxmlformats.org/officeDocument/2006/relationships/hyperlink" Target="consultantplus://offline/ref=0C48CB58F96B43261AFC1F90A228D811E4DB8947A23A46F2266785D0C2E4461799D850414F38F733J368E" TargetMode="External"/><Relationship Id="rId299" Type="http://schemas.openxmlformats.org/officeDocument/2006/relationships/hyperlink" Target="consultantplus://offline/ref=D6F294179751615EB2A64ADF9C4D1FFCFAB87F8315B2AA9EA662F4786F43E36380C2E1CB0593B4BDD865E" TargetMode="External"/><Relationship Id="rId727" Type="http://schemas.openxmlformats.org/officeDocument/2006/relationships/hyperlink" Target="consultantplus://offline/ref=A8D77C31E7BC51C126756803FCE8E6647116030B36162DE451602BADB06AEBF43F86FB293CA706E7GF6CE" TargetMode="External"/><Relationship Id="rId934" Type="http://schemas.openxmlformats.org/officeDocument/2006/relationships/hyperlink" Target="consultantplus://offline/ref=A8D77C31E7BC51C126756803FCE8E6647114030B31142DE451602BADB06AEBF43F86FB293CA705EEGF6DE" TargetMode="External"/><Relationship Id="rId1357" Type="http://schemas.openxmlformats.org/officeDocument/2006/relationships/hyperlink" Target="consultantplus://offline/ref=0C48CB58F96B43261AFC1F90A228D811E4D98044A23C46F2266785D0C2E4461799D850414F38F336J361E" TargetMode="External"/><Relationship Id="rId63" Type="http://schemas.openxmlformats.org/officeDocument/2006/relationships/hyperlink" Target="consultantplus://offline/ref=CD540A5A0FC7679D40DC91F4FD6BEA86D77BB179FAD82CCCDD9BCC0CA74F795665A5C03B961429D2B06EE" TargetMode="External"/><Relationship Id="rId159" Type="http://schemas.openxmlformats.org/officeDocument/2006/relationships/hyperlink" Target="consultantplus://offline/ref=48A02EEAAE4CC9C58F2E16B954450D7D2BB5FBEFD871834312CCE93336875D6D5256E7BD815451A0C566E" TargetMode="External"/><Relationship Id="rId366" Type="http://schemas.openxmlformats.org/officeDocument/2006/relationships/hyperlink" Target="consultantplus://offline/ref=D6F294179751615EB2A64ADF9C4D1FFCFABA7F8312B0AA9EA662F4786F43E36380C2E1CB0593B4B1D86FE" TargetMode="External"/><Relationship Id="rId573" Type="http://schemas.openxmlformats.org/officeDocument/2006/relationships/hyperlink" Target="consultantplus://offline/ref=3708969D729673E9374BE46C3CD66A987B8D64C13A423C2A1FBFA2E1DA22C0FD8FE67DEEACFD43CAE061E" TargetMode="External"/><Relationship Id="rId780" Type="http://schemas.openxmlformats.org/officeDocument/2006/relationships/hyperlink" Target="consultantplus://offline/ref=A8D77C31E7BC51C126756803FCE8E6647115060031152DE451602BADB06AEBF43F86FB293CA707E5GF63E" TargetMode="External"/><Relationship Id="rId1217" Type="http://schemas.openxmlformats.org/officeDocument/2006/relationships/hyperlink" Target="consultantplus://offline/ref=0EA7DDEF43CCF884A3CC34A195831900E05ADAA138C60087EF1471FE3C4897B1CD9E865A3076F2A6I16AE" TargetMode="External"/><Relationship Id="rId1424" Type="http://schemas.openxmlformats.org/officeDocument/2006/relationships/hyperlink" Target="consultantplus://offline/ref=F5A40CA96FB3182A90C3A4F0AA60F0B2BC0F1552EAC40F0B50FCA50D94F65B2AB5A30960112BB032L061E" TargetMode="External"/><Relationship Id="rId226" Type="http://schemas.openxmlformats.org/officeDocument/2006/relationships/hyperlink" Target="consultantplus://offline/ref=48A02EEAAE4CC9C58F2E16B954450D7D2BB5FBEFD871834312CCE93336875D6D5256E7BD815451A1C563E" TargetMode="External"/><Relationship Id="rId433" Type="http://schemas.openxmlformats.org/officeDocument/2006/relationships/hyperlink" Target="consultantplus://offline/ref=D6F294179751615EB2A64ADF9C4D1FFCFABA7F8312B0AA9EA662F4786F43E36380C2E1CB0593B4BCD86EE" TargetMode="External"/><Relationship Id="rId878" Type="http://schemas.openxmlformats.org/officeDocument/2006/relationships/hyperlink" Target="consultantplus://offline/ref=A8D77C31E7BC51C126756803FCE8E6647114030B31142DE451602BADB06AEBF43F86FB293CA705E1GF63E" TargetMode="External"/><Relationship Id="rId1063" Type="http://schemas.openxmlformats.org/officeDocument/2006/relationships/hyperlink" Target="consultantplus://offline/ref=CDCA1C6EB2644A7D0D4BD4E5B8C36EE1FF35F0F5C95ED5758B16B3A73E54E6EA5A372E75948451CDHE6EE" TargetMode="External"/><Relationship Id="rId1270" Type="http://schemas.openxmlformats.org/officeDocument/2006/relationships/hyperlink" Target="consultantplus://offline/ref=0C48CB58F96B43261AFC1F90A228D811E4DB8044A53E46F2266785D0C2E4461799D850414F38F73EJ36FE" TargetMode="External"/><Relationship Id="rId640" Type="http://schemas.openxmlformats.org/officeDocument/2006/relationships/hyperlink" Target="consultantplus://offline/ref=C99F9FA2D688FF51DB36B4846F252B82E2F6807937102E87C2D611D424D3BA18BFD9041239A793F3F369E" TargetMode="External"/><Relationship Id="rId738" Type="http://schemas.openxmlformats.org/officeDocument/2006/relationships/hyperlink" Target="consultantplus://offline/ref=A8D77C31E7BC51C126756803FCE8E6647114030B31142DE451602BADB06AEBF43F86FB293CA707E4GF69E" TargetMode="External"/><Relationship Id="rId945" Type="http://schemas.openxmlformats.org/officeDocument/2006/relationships/hyperlink" Target="consultantplus://offline/ref=CDCA1C6EB2644A7D0D4BD4E5B8C36EE1FF35F0F5C95ED5758B16B3A73E54E6EA5A372E75948451CEHE6AE" TargetMode="External"/><Relationship Id="rId1368" Type="http://schemas.openxmlformats.org/officeDocument/2006/relationships/hyperlink" Target="consultantplus://offline/ref=0C48CB58F96B43261AFC1F90A228D811E4DB8044A53E46F2266785D0C2E4461799D850414F38F637J36BE" TargetMode="External"/><Relationship Id="rId74" Type="http://schemas.openxmlformats.org/officeDocument/2006/relationships/hyperlink" Target="consultantplus://offline/ref=CD540A5A0FC7679D40DC91F4FD6BEA86D778B078F7DA2CCCDD9BCC0CA74F795665A5C03B96142BD5B06BE" TargetMode="External"/><Relationship Id="rId377" Type="http://schemas.openxmlformats.org/officeDocument/2006/relationships/hyperlink" Target="consultantplus://offline/ref=D6F294179751615EB2A64ADF9C4D1FFCFABA7F8312B0AA9EA662F4786F43E36380C2E1CB0593B4B1D86FE" TargetMode="External"/><Relationship Id="rId500" Type="http://schemas.openxmlformats.org/officeDocument/2006/relationships/hyperlink" Target="consultantplus://offline/ref=3708969D729673E9374BE46C3CD66A987B8D64C13A423C2A1FBFA2E1DA22C0FD8FE67DEEACFD43C5E068E" TargetMode="External"/><Relationship Id="rId584" Type="http://schemas.openxmlformats.org/officeDocument/2006/relationships/hyperlink" Target="consultantplus://offline/ref=3708969D729673E9374BE46C3CD66A987B8D64C13A423C2A1FBFA2E1DA22C0FD8FE67DEEACFD43CBE06BE" TargetMode="External"/><Relationship Id="rId805" Type="http://schemas.openxmlformats.org/officeDocument/2006/relationships/hyperlink" Target="consultantplus://offline/ref=A8D77C31E7BC51C126756803FCE8E6647115060031152DE451602BADB06AEBF43F86FB293CA707E4GF6EE" TargetMode="External"/><Relationship Id="rId1130" Type="http://schemas.openxmlformats.org/officeDocument/2006/relationships/hyperlink" Target="consultantplus://offline/ref=CDCA1C6EB2644A7D0D4BD4E5B8C36EE1FF35F0F5C95ED5758B16B3A73E54E6EA5A372E75948452CDHE69E" TargetMode="External"/><Relationship Id="rId1228" Type="http://schemas.openxmlformats.org/officeDocument/2006/relationships/hyperlink" Target="consultantplus://offline/ref=0EA7DDEF43CCF884A3CC34A195831900E05BDFAA38C70087EF1471FE3C4897B1CD9E865A3076F2A7I169E" TargetMode="External"/><Relationship Id="rId1435" Type="http://schemas.openxmlformats.org/officeDocument/2006/relationships/image" Target="media/image9.png"/><Relationship Id="rId5" Type="http://schemas.openxmlformats.org/officeDocument/2006/relationships/hyperlink" Target="consultantplus://offline/ref=A6FEE2B71FA0613CE6A6C75C92580908461AF54F43AA2817C58C577D2A0BEDBBDEDACD2E0557223FAB68E" TargetMode="External"/><Relationship Id="rId237" Type="http://schemas.openxmlformats.org/officeDocument/2006/relationships/hyperlink" Target="consultantplus://offline/ref=48A02EEAAE4CC9C58F2E16B954450D7D2BB5FBEFD871834312CCE93336875D6D5256E7BD815450A8C563E" TargetMode="External"/><Relationship Id="rId791" Type="http://schemas.openxmlformats.org/officeDocument/2006/relationships/hyperlink" Target="consultantplus://offline/ref=A8D77C31E7BC51C126756803FCE8E6647114030B31142DE451602BADB06AEBF43F86FB293CA705E4GF6CE" TargetMode="External"/><Relationship Id="rId889" Type="http://schemas.openxmlformats.org/officeDocument/2006/relationships/hyperlink" Target="consultantplus://offline/ref=A8D77C31E7BC51C126756803FCE8E6647115060031152DE451602BADB06AEBF43F86FB293CA707E3GF6EE" TargetMode="External"/><Relationship Id="rId1074" Type="http://schemas.openxmlformats.org/officeDocument/2006/relationships/hyperlink" Target="consultantplus://offline/ref=CDCA1C6EB2644A7D0D4BD4E5B8C36EE1FF37F0F5CE5CD5758B16B3A73E54E6EA5A372E75948453CEHE6CE" TargetMode="External"/><Relationship Id="rId444" Type="http://schemas.openxmlformats.org/officeDocument/2006/relationships/hyperlink" Target="consultantplus://offline/ref=3708969D729673E9374BE46C3CD66A987B8F64C13D403C2A1FBFA2E1DA22C0FD8FE67DEEACFD42CAE06AE" TargetMode="External"/><Relationship Id="rId651" Type="http://schemas.openxmlformats.org/officeDocument/2006/relationships/hyperlink" Target="consultantplus://offline/ref=C99F9FA2D688FF51DB36B4846F252B82E2F4807930122E87C2D611D424D3BA18BFD9041239A791FBF362E" TargetMode="External"/><Relationship Id="rId749" Type="http://schemas.openxmlformats.org/officeDocument/2006/relationships/hyperlink" Target="consultantplus://offline/ref=A8D77C31E7BC51C126756803FCE8E6647111050B3C142DE451602BADB06AEBF43F86FB293CA707E4GF6CE" TargetMode="External"/><Relationship Id="rId1281" Type="http://schemas.openxmlformats.org/officeDocument/2006/relationships/hyperlink" Target="consultantplus://offline/ref=0C48CB58F96B43261AFC1F90A228D811E4DB8044A53E46F2266785D0C2E4461799D850414F38F73EJ36AE" TargetMode="External"/><Relationship Id="rId1379" Type="http://schemas.openxmlformats.org/officeDocument/2006/relationships/hyperlink" Target="consultantplus://offline/ref=A5BD76657E2057A436B8F4D71666831E38E4061C6F32E9B0193812E44EC5BDEF8C64285D99D8FE64K865E" TargetMode="External"/><Relationship Id="rId290" Type="http://schemas.openxmlformats.org/officeDocument/2006/relationships/hyperlink" Target="consultantplus://offline/ref=D6F294179751615EB2A64ADF9C4D1FFCFAB87F8315B2AA9EA662F4786F43E36380C2E1CB0593B4BAD86EE" TargetMode="External"/><Relationship Id="rId304" Type="http://schemas.openxmlformats.org/officeDocument/2006/relationships/hyperlink" Target="consultantplus://offline/ref=D6F294179751615EB2A64ADF9C4D1FFCFAB87F8315B2AA9EA662F4786F43E36380C2E1CB0593B4BAD86EE" TargetMode="External"/><Relationship Id="rId388" Type="http://schemas.openxmlformats.org/officeDocument/2006/relationships/hyperlink" Target="consultantplus://offline/ref=D6F294179751615EB2A64ADF9C4D1FFCFAB87F8315B2AA9EA662F4786F43E36380C2E1CB0593B4BAD865E" TargetMode="External"/><Relationship Id="rId511" Type="http://schemas.openxmlformats.org/officeDocument/2006/relationships/hyperlink" Target="consultantplus://offline/ref=3708969D729673E9374BE46C3CD66A987B8C61CA3A433C2A1FBFA2E1DA22C0FD8FE67DEEACFD42C1E06DE" TargetMode="External"/><Relationship Id="rId609" Type="http://schemas.openxmlformats.org/officeDocument/2006/relationships/hyperlink" Target="consultantplus://offline/ref=C99F9FA2D688FF51DB36B4846F252B82E2F4807930122E87C2D611D424D3BA18BFD9041239A793F8F368E" TargetMode="External"/><Relationship Id="rId956" Type="http://schemas.openxmlformats.org/officeDocument/2006/relationships/hyperlink" Target="consultantplus://offline/ref=CDCA1C6EB2644A7D0D4BD4E5B8C36EE1FF34F5FEC95FD5758B16B3A73E54E6EA5A372E75948452CAHE6EE" TargetMode="External"/><Relationship Id="rId1141" Type="http://schemas.openxmlformats.org/officeDocument/2006/relationships/hyperlink" Target="consultantplus://offline/ref=0EA7DDEF43CCF884A3CC34A195831900E05ADAA138C60087EF1471FE3C4897B1CD9E865A3076F1A3I16EE" TargetMode="External"/><Relationship Id="rId1239" Type="http://schemas.openxmlformats.org/officeDocument/2006/relationships/hyperlink" Target="consultantplus://offline/ref=0EA7DDEF43CCF884A3CC34A195831900E05BDFAA38C70087EF1471FE3C4897B1CD9E865A3076F2A6I16AE" TargetMode="External"/><Relationship Id="rId85" Type="http://schemas.openxmlformats.org/officeDocument/2006/relationships/hyperlink" Target="consultantplus://offline/ref=CD540A5A0FC7679D40DC91F4FD6BEA86D779B573F7DB2CCCDD9BCC0CA74F795665A5C03B96142BD4B062E" TargetMode="External"/><Relationship Id="rId150" Type="http://schemas.openxmlformats.org/officeDocument/2006/relationships/hyperlink" Target="consultantplus://offline/ref=48A02EEAAE4CC9C58F2E16B954450D7D2BB5FBEFD871834312CCE93336875D6D5256E7BD815451AFC567E" TargetMode="External"/><Relationship Id="rId595" Type="http://schemas.openxmlformats.org/officeDocument/2006/relationships/hyperlink" Target="consultantplus://offline/ref=C99F9FA2D688FF51DB36B4846F252B82E2F4807930122E87C2D611D424D3BA18BFD9041239A793F8F368E" TargetMode="External"/><Relationship Id="rId816" Type="http://schemas.openxmlformats.org/officeDocument/2006/relationships/hyperlink" Target="consultantplus://offline/ref=A8D77C31E7BC51C126756803FCE8E6647114030B31142DE451602BADB06AEBF43F86FB293CA705E3GF63E" TargetMode="External"/><Relationship Id="rId1001" Type="http://schemas.openxmlformats.org/officeDocument/2006/relationships/hyperlink" Target="consultantplus://offline/ref=CDCA1C6EB2644A7D0D4BD4E5B8C36EE1FF37F0F5CE5CD5758B16B3A73E54E6EA5A372E75948452C6HE68E" TargetMode="External"/><Relationship Id="rId1446" Type="http://schemas.openxmlformats.org/officeDocument/2006/relationships/image" Target="media/image15.png"/><Relationship Id="rId248" Type="http://schemas.openxmlformats.org/officeDocument/2006/relationships/hyperlink" Target="consultantplus://offline/ref=48A02EEAAE4CC9C58F2E16B954450D7D2BB5FBEFD871834312CCE93336875D6D5256E7BD815450A9C56CE" TargetMode="External"/><Relationship Id="rId455" Type="http://schemas.openxmlformats.org/officeDocument/2006/relationships/hyperlink" Target="consultantplus://offline/ref=3708969D729673E9374BE46C3CD66A987B8D64C13A423C2A1FBFA2E1DA22C0FD8FE67DEEACFD42C7E06BE" TargetMode="External"/><Relationship Id="rId662" Type="http://schemas.openxmlformats.org/officeDocument/2006/relationships/hyperlink" Target="consultantplus://offline/ref=C99F9FA2D688FF51DB36B4846F252B82E2F4807930122E87C2D611D424D3BA18BFD9041239A791FAF36FE" TargetMode="External"/><Relationship Id="rId1085" Type="http://schemas.openxmlformats.org/officeDocument/2006/relationships/hyperlink" Target="consultantplus://offline/ref=CDCA1C6EB2644A7D0D4BD4E5B8C36EE1FF37F0F5CE5CD5758B16B3A73E54E6EA5A372E75948453CEHE6CE" TargetMode="External"/><Relationship Id="rId1292" Type="http://schemas.openxmlformats.org/officeDocument/2006/relationships/hyperlink" Target="consultantplus://offline/ref=0C48CB58F96B43261AFC1F90A228D811E4D98044A23C46F2266785D0C2E4461799D850414F38F735J36BE" TargetMode="External"/><Relationship Id="rId1306" Type="http://schemas.openxmlformats.org/officeDocument/2006/relationships/hyperlink" Target="consultantplus://offline/ref=0C48CB58F96B43261AFC1F90A228D811E4D98044A23C46F2266785D0C2E4461799D850414F38F735J36BE" TargetMode="External"/><Relationship Id="rId12" Type="http://schemas.openxmlformats.org/officeDocument/2006/relationships/hyperlink" Target="consultantplus://offline/ref=A6FEE2B71FA0613CE6A6C75C92580908461EF54F40AF2817C58C577D2AA06BE" TargetMode="External"/><Relationship Id="rId108" Type="http://schemas.openxmlformats.org/officeDocument/2006/relationships/hyperlink" Target="consultantplus://offline/ref=CD540A5A0FC7679D40DC91F4FD6BEA86D778B078F7DA2CCCDD9BCC0CA74F795665A5C03B96142BD0B06EE" TargetMode="External"/><Relationship Id="rId315" Type="http://schemas.openxmlformats.org/officeDocument/2006/relationships/hyperlink" Target="consultantplus://offline/ref=D6F294179751615EB2A64ADF9C4D1FFCFAB87F8315B2AA9EA662F4786F43E36380C2E1CB0593B4BAD86EE" TargetMode="External"/><Relationship Id="rId522" Type="http://schemas.openxmlformats.org/officeDocument/2006/relationships/hyperlink" Target="consultantplus://offline/ref=3708969D729673E9374BE46C3CD66A987B8862C137423C2A1FBFA2E1DA22C0FD8FE67DEEACFD42C0E06DE" TargetMode="External"/><Relationship Id="rId967" Type="http://schemas.openxmlformats.org/officeDocument/2006/relationships/hyperlink" Target="consultantplus://offline/ref=CDCA1C6EB2644A7D0D4BD4E5B8C36EE1FF35F0F5C95ED5758B16B3A73E54E6EA5A372E75948451CFHE69E" TargetMode="External"/><Relationship Id="rId1152" Type="http://schemas.openxmlformats.org/officeDocument/2006/relationships/hyperlink" Target="consultantplus://offline/ref=0EA7DDEF43CCF884A3CC34A195831900E058DAA13FC40087EF1471FE3C4897B1CD9E865A3076F3A5I16AE" TargetMode="External"/><Relationship Id="rId96" Type="http://schemas.openxmlformats.org/officeDocument/2006/relationships/hyperlink" Target="consultantplus://offline/ref=CD540A5A0FC7679D40DC91F4FD6BEA86D779B573F7DB2CCCDD9BCC0CA74F795665A5C03B96142BD5B06EE" TargetMode="External"/><Relationship Id="rId161" Type="http://schemas.openxmlformats.org/officeDocument/2006/relationships/hyperlink" Target="consultantplus://offline/ref=48A02EEAAE4CC9C58F2E16B954450D7D2BB5FBEFD871834312CCE93336875D6D5256E7BD815451ABC566E" TargetMode="External"/><Relationship Id="rId399" Type="http://schemas.openxmlformats.org/officeDocument/2006/relationships/hyperlink" Target="consultantplus://offline/ref=D6F294179751615EB2A64ADF9C4D1FFCFABA768015B4AA9EA662F4786F43E36380C2E1CB0593B4BAD86EE" TargetMode="External"/><Relationship Id="rId827" Type="http://schemas.openxmlformats.org/officeDocument/2006/relationships/hyperlink" Target="consultantplus://offline/ref=A8D77C31E7BC51C126756803FCE8E6647114030B31142DE451602BADB06AEBF43F86FB293CA707E4GF69E" TargetMode="External"/><Relationship Id="rId1012" Type="http://schemas.openxmlformats.org/officeDocument/2006/relationships/hyperlink" Target="consultantplus://offline/ref=CDCA1C6EB2644A7D0D4BD4E5B8C36EE1FF34F5FEC95FD5758B16B3A73E54E6EA5A372E75948452CDHE6AE" TargetMode="External"/><Relationship Id="rId259" Type="http://schemas.openxmlformats.org/officeDocument/2006/relationships/hyperlink" Target="consultantplus://offline/ref=48A02EEAAE4CC9C58F2E16B954450D7D2BB5FBEFD871834312CCE93336875D6D5256E7BD815451ABC566E" TargetMode="External"/><Relationship Id="rId466" Type="http://schemas.openxmlformats.org/officeDocument/2006/relationships/hyperlink" Target="consultantplus://offline/ref=3708969D729673E9374BE46C3CD66A987B8D64C13A423C2A1FBFA2E1DA22C0FD8FE67DEEACFD42C1E06BE" TargetMode="External"/><Relationship Id="rId673" Type="http://schemas.openxmlformats.org/officeDocument/2006/relationships/hyperlink" Target="consultantplus://offline/ref=C99F9FA2D688FF51DB36B4846F252B82E2F4807930122E87C2D611D424D3BA18BFD9041239A793F8F368E" TargetMode="External"/><Relationship Id="rId880" Type="http://schemas.openxmlformats.org/officeDocument/2006/relationships/hyperlink" Target="consultantplus://offline/ref=A8D77C31E7BC51C126756803FCE8E6647114030B31142DE451602BADB06AEBF43F86FB293CA705E1GF62E" TargetMode="External"/><Relationship Id="rId1096" Type="http://schemas.openxmlformats.org/officeDocument/2006/relationships/hyperlink" Target="consultantplus://offline/ref=CDCA1C6EB2644A7D0D4BD4E5B8C36EE1FF35F0F5C95ED5758B16B3A73E54E6EA5A372E75948451CAHE62E" TargetMode="External"/><Relationship Id="rId1317" Type="http://schemas.openxmlformats.org/officeDocument/2006/relationships/hyperlink" Target="consultantplus://offline/ref=0C48CB58F96B43261AFC1F90A228D811E4DB8643A63946F2266785D0C2E4461799D850414F38F735J36EE" TargetMode="External"/><Relationship Id="rId23" Type="http://schemas.openxmlformats.org/officeDocument/2006/relationships/hyperlink" Target="consultantplus://offline/ref=A6FEE2B71FA0613CE6A6C75C925809084618FC4C43AC2817C58C577D2A0BEDBBDEDACD2E0557223EAB69E" TargetMode="External"/><Relationship Id="rId119" Type="http://schemas.openxmlformats.org/officeDocument/2006/relationships/hyperlink" Target="consultantplus://offline/ref=CD540A5A0FC7679D40DC91F4FD6BEA86D778B078F7DA2CCCDD9BCC0CA74F795665A5C03B96142BD0B062E" TargetMode="External"/><Relationship Id="rId326" Type="http://schemas.openxmlformats.org/officeDocument/2006/relationships/hyperlink" Target="consultantplus://offline/ref=D6F294179751615EB2A64ADF9C4D1FFCFAB87F8315B2AA9EA662F4786F43E36380C2E1CB0593B4BAD86EE" TargetMode="External"/><Relationship Id="rId533" Type="http://schemas.openxmlformats.org/officeDocument/2006/relationships/hyperlink" Target="consultantplus://offline/ref=3708969D729673E9374BE46C3CD66A987B8D64C13A423C2A1FBFA2E1DA22C0FD8FE67DEEACFD43C5E060E" TargetMode="External"/><Relationship Id="rId978" Type="http://schemas.openxmlformats.org/officeDocument/2006/relationships/hyperlink" Target="consultantplus://offline/ref=CDCA1C6EB2644A7D0D4BD4E5B8C36EE1FF37F0F5CE5CD5758B16B3A73E54E6EA5A372E75948453CEHE6CE" TargetMode="External"/><Relationship Id="rId1163" Type="http://schemas.openxmlformats.org/officeDocument/2006/relationships/hyperlink" Target="consultantplus://offline/ref=0EA7DDEF43CCF884A3CC34A195831900E05ADAA138C60087EF1471FE3C4897B1CD9E865A3076F1A2I16FE" TargetMode="External"/><Relationship Id="rId1370" Type="http://schemas.openxmlformats.org/officeDocument/2006/relationships/hyperlink" Target="consultantplus://offline/ref=0C48CB58F96B43261AFC1F90A228D811E4DC8644AF3C46F2266785D0C2E4461799D850414F38F733J36EE" TargetMode="External"/><Relationship Id="rId740" Type="http://schemas.openxmlformats.org/officeDocument/2006/relationships/hyperlink" Target="consultantplus://offline/ref=A8D77C31E7BC51C126756803FCE8E6647115060031152DE451602BADB06AEBF43F86FB293CA707E4GF6FE" TargetMode="External"/><Relationship Id="rId838" Type="http://schemas.openxmlformats.org/officeDocument/2006/relationships/hyperlink" Target="consultantplus://offline/ref=A8D77C31E7BC51C126756803FCE8E6647114030B31142DE451602BADB06AEBF43F86FB293CA707E4GF69E" TargetMode="External"/><Relationship Id="rId1023" Type="http://schemas.openxmlformats.org/officeDocument/2006/relationships/hyperlink" Target="consultantplus://offline/ref=CDCA1C6EB2644A7D0D4BD4E5B8C36EE1FF34F5FEC95FD5758B16B3A73E54E6EA5A372E75948452CAHE6EE" TargetMode="External"/><Relationship Id="rId172" Type="http://schemas.openxmlformats.org/officeDocument/2006/relationships/hyperlink" Target="consultantplus://offline/ref=48A02EEAAE4CC9C58F2E16B954450D7D2BB7FBEFDF73834312CCE93336875D6D5256E7BD815451A0C567E" TargetMode="External"/><Relationship Id="rId477" Type="http://schemas.openxmlformats.org/officeDocument/2006/relationships/hyperlink" Target="consultantplus://offline/ref=3708969D729673E9374BE46C3CD66A987B8D64C13A423C2A1FBFA2E1DA22C0FD8FE67DEEACFD43C7E068E" TargetMode="External"/><Relationship Id="rId600" Type="http://schemas.openxmlformats.org/officeDocument/2006/relationships/hyperlink" Target="consultantplus://offline/ref=C99F9FA2D688FF51DB36B4846F252B82E2F6807937102E87C2D611D424D3BA18BFD9041239A793F3F36BE" TargetMode="External"/><Relationship Id="rId684" Type="http://schemas.openxmlformats.org/officeDocument/2006/relationships/hyperlink" Target="consultantplus://offline/ref=C99F9FA2D688FF51DB36B4846F252B82E2F5857230132E87C2D611D424D3BA18BFD9041239A793F8F36BE" TargetMode="External"/><Relationship Id="rId1230" Type="http://schemas.openxmlformats.org/officeDocument/2006/relationships/hyperlink" Target="consultantplus://offline/ref=0EA7DDEF43CCF884A3CC34A195831900E05ADAA138C60087EF1471FE3C4897B1CD9E865A3076F2A6I16AE" TargetMode="External"/><Relationship Id="rId1328" Type="http://schemas.openxmlformats.org/officeDocument/2006/relationships/hyperlink" Target="consultantplus://offline/ref=0C48CB58F96B43261AFC1F90A228D811E4D98044A23C46F2266785D0C2E4461799D850414F38F735J36BE" TargetMode="External"/><Relationship Id="rId337" Type="http://schemas.openxmlformats.org/officeDocument/2006/relationships/hyperlink" Target="consultantplus://offline/ref=D6F294179751615EB2A64ADF9C4D1FFCFABA768015B4AA9EA662F4786F43E36380C2E1CB0593B4BED869E" TargetMode="External"/><Relationship Id="rId891" Type="http://schemas.openxmlformats.org/officeDocument/2006/relationships/hyperlink" Target="consultantplus://offline/ref=A8D77C31E7BC51C126756803FCE8E6647115060031152DE451602BADB06AEBF43F86FB293CA707E3GF6EE" TargetMode="External"/><Relationship Id="rId905" Type="http://schemas.openxmlformats.org/officeDocument/2006/relationships/hyperlink" Target="consultantplus://offline/ref=A8D77C31E7BC51C126756803FCE8E6647115060031152DE451602BADB06AEBF43F86FB293CA707E3GF6EE" TargetMode="External"/><Relationship Id="rId989" Type="http://schemas.openxmlformats.org/officeDocument/2006/relationships/hyperlink" Target="consultantplus://offline/ref=CDCA1C6EB2644A7D0D4BD4E5B8C36EE1FF35F0F5C95ED5758B16B3A73E54E6EA5A372E75948451CFHE63E" TargetMode="External"/><Relationship Id="rId34" Type="http://schemas.openxmlformats.org/officeDocument/2006/relationships/hyperlink" Target="consultantplus://offline/ref=A6FEE2B71FA0613CE6A6C75C925809084618F54F44A82817C58C577D2A0BEDBBDEDACD2E0557223EAB6EE" TargetMode="External"/><Relationship Id="rId544" Type="http://schemas.openxmlformats.org/officeDocument/2006/relationships/hyperlink" Target="consultantplus://offline/ref=3708969D729673E9374BE46C3CD66A987B8F64C13D403C2A1FBFA2E1DA22C0FD8FE67DEEACFD42CAE06AE" TargetMode="External"/><Relationship Id="rId751" Type="http://schemas.openxmlformats.org/officeDocument/2006/relationships/hyperlink" Target="consultantplus://offline/ref=A8D77C31E7BC51C126756803FCE8E6647111050B3C142DE451602BADB06AEBF43F86FB293CA707E3GF6DE" TargetMode="External"/><Relationship Id="rId849" Type="http://schemas.openxmlformats.org/officeDocument/2006/relationships/hyperlink" Target="consultantplus://offline/ref=A8D77C31E7BC51C126756803FCE8E6647115060031152DE451602BADB06AEBF43F86FB293CA707E3GF6EE" TargetMode="External"/><Relationship Id="rId1174" Type="http://schemas.openxmlformats.org/officeDocument/2006/relationships/hyperlink" Target="consultantplus://offline/ref=0EA7DDEF43CCF884A3CC34A195831900E058DAA13FC40087EF1471FE3C4897B1CD9E865A3076F2ADI16BE" TargetMode="External"/><Relationship Id="rId1381" Type="http://schemas.openxmlformats.org/officeDocument/2006/relationships/hyperlink" Target="consultantplus://offline/ref=F5A40CA96FB3182A90C3A4F0AA60F0B2BC0B1659E7C50F0B50FCA50D94F65B2AB5A30960112BB032L068E" TargetMode="External"/><Relationship Id="rId183" Type="http://schemas.openxmlformats.org/officeDocument/2006/relationships/hyperlink" Target="consultantplus://offline/ref=48A02EEAAE4CC9C58F2E16B954450D7D2BB7FBEFDF73834312CCE93336875D6D5256E7BD815451A0C567E" TargetMode="External"/><Relationship Id="rId390" Type="http://schemas.openxmlformats.org/officeDocument/2006/relationships/hyperlink" Target="consultantplus://offline/ref=D6F294179751615EB2A64ADF9C4D1FFCFAB87F8315B2AA9EA662F4786F43E36380C2E1CB0593B4BAD86EE" TargetMode="External"/><Relationship Id="rId404" Type="http://schemas.openxmlformats.org/officeDocument/2006/relationships/hyperlink" Target="consultantplus://offline/ref=D6F294179751615EB2A64ADF9C4D1FFCFABA7F8312B0AA9EA662F4786F43E36380C2E1CB0593B4B1D86FE" TargetMode="External"/><Relationship Id="rId611" Type="http://schemas.openxmlformats.org/officeDocument/2006/relationships/hyperlink" Target="consultantplus://offline/ref=C99F9FA2D688FF51DB36B4846F252B82E2F6807937102E87C2D611D424D3BA18BFD9041239A793F3F369E" TargetMode="External"/><Relationship Id="rId1034" Type="http://schemas.openxmlformats.org/officeDocument/2006/relationships/hyperlink" Target="consultantplus://offline/ref=CDCA1C6EB2644A7D0D4BD4E5B8C36EE1FF37F0F5CE5CD5758B16B3A73E54E6EA5A372E75948452C6HE68E" TargetMode="External"/><Relationship Id="rId1241" Type="http://schemas.openxmlformats.org/officeDocument/2006/relationships/hyperlink" Target="consultantplus://offline/ref=0EA7DDEF43CCF884A3CC34A195831900E05ADAA138C60087EF1471FE3C4897B1CD9E865A3076F2A6I16AE" TargetMode="External"/><Relationship Id="rId1339" Type="http://schemas.openxmlformats.org/officeDocument/2006/relationships/hyperlink" Target="consultantplus://offline/ref=0C48CB58F96B43261AFC1F90A228D811E4DB8044A53E46F2266785D0C2E4461799D850414F38F731J368E" TargetMode="External"/><Relationship Id="rId250" Type="http://schemas.openxmlformats.org/officeDocument/2006/relationships/hyperlink" Target="consultantplus://offline/ref=48A02EEAAE4CC9C58F2E16B954450D7D2BB5FBEFD871834312CCE93336875D6D5256E7BD815450A9C56DE" TargetMode="External"/><Relationship Id="rId488" Type="http://schemas.openxmlformats.org/officeDocument/2006/relationships/hyperlink" Target="consultantplus://offline/ref=3708969D729673E9374BE46C3CD66A987B8D64C13A423C2A1FBFA2E1DA22C0FD8FE67DEEACFD43C4E068E" TargetMode="External"/><Relationship Id="rId695" Type="http://schemas.openxmlformats.org/officeDocument/2006/relationships/hyperlink" Target="consultantplus://offline/ref=C99F9FA2D688FF51DB36B4846F252B82E2F6807937102E87C2D611D424D3BA18BFD9041239A793F2F36CE" TargetMode="External"/><Relationship Id="rId709" Type="http://schemas.openxmlformats.org/officeDocument/2006/relationships/hyperlink" Target="consultantplus://offline/ref=C99F9FA2D688FF51DB36B4846F252B82E2F5857230132E87C2D611D424D3BA18BFD9041239A793FFF36FE" TargetMode="External"/><Relationship Id="rId916" Type="http://schemas.openxmlformats.org/officeDocument/2006/relationships/hyperlink" Target="consultantplus://offline/ref=A8D77C31E7BC51C126756803FCE8E6647114030B31142DE451602BADB06AEBF43F86FB293CA705EFGF6CE" TargetMode="External"/><Relationship Id="rId1101" Type="http://schemas.openxmlformats.org/officeDocument/2006/relationships/hyperlink" Target="consultantplus://offline/ref=CDCA1C6EB2644A7D0D4BD4E5B8C36EE1FF30F6F5C45ED5758B16B3A73E54E6EA5A372E75948452CFHE63E" TargetMode="External"/><Relationship Id="rId45" Type="http://schemas.openxmlformats.org/officeDocument/2006/relationships/hyperlink" Target="consultantplus://offline/ref=CD540A5A0FC7679D40DC91F4FD6BEA86D77AB078F0D82CCCDD9BCC0CA74F795665A5C03B96142BD4B068E" TargetMode="External"/><Relationship Id="rId110" Type="http://schemas.openxmlformats.org/officeDocument/2006/relationships/hyperlink" Target="consultantplus://offline/ref=CD540A5A0FC7679D40DC91F4FD6BEA86D778B078F7DA2CCCDD9BCC0CA74F795665A5C03B96142BD0B06CE" TargetMode="External"/><Relationship Id="rId348" Type="http://schemas.openxmlformats.org/officeDocument/2006/relationships/hyperlink" Target="consultantplus://offline/ref=D6F294179751615EB2A64ADF9C4D1FFCFAB87F8315B2AA9EA662F4786F43E36380C2E1CB0593B5BAD864E" TargetMode="External"/><Relationship Id="rId555" Type="http://schemas.openxmlformats.org/officeDocument/2006/relationships/hyperlink" Target="consultantplus://offline/ref=3708969D729673E9374BE46C3CD66A987B8F62C63E473C2A1FBFA2E1DA22C0FD8FE67DEEACFD42C6E06FE" TargetMode="External"/><Relationship Id="rId762" Type="http://schemas.openxmlformats.org/officeDocument/2006/relationships/hyperlink" Target="consultantplus://offline/ref=A8D77C31E7BC51C126756803FCE8E6647114030B31142DE451602BADB06AEBF43F86FB293CA705E5GF6CE" TargetMode="External"/><Relationship Id="rId1185" Type="http://schemas.openxmlformats.org/officeDocument/2006/relationships/hyperlink" Target="consultantplus://offline/ref=0EA7DDEF43CCF884A3CC34A195831900E05BDFAA38C70087EF1471FE3C4897B1CD9E865A3076F2A7I160E" TargetMode="External"/><Relationship Id="rId1392" Type="http://schemas.openxmlformats.org/officeDocument/2006/relationships/hyperlink" Target="consultantplus://offline/ref=F5A40CA96FB3182A90C3A4F0AA60F0B2BC081352E0C60F0B50FCA50D94F65B2AB5A30960112BB135L06FE" TargetMode="External"/><Relationship Id="rId1406" Type="http://schemas.openxmlformats.org/officeDocument/2006/relationships/hyperlink" Target="consultantplus://offline/ref=F5A40CA96FB3182A90C3A4F0AA60F0B2BC0F1552EAC40F0B50FCA50D94F65B2AB5A30960112BB032L06AE" TargetMode="External"/><Relationship Id="rId194" Type="http://schemas.openxmlformats.org/officeDocument/2006/relationships/hyperlink" Target="consultantplus://offline/ref=48A02EEAAE4CC9C58F2E16B954450D7D2BB7FBEFDF73834312CCE93336875D6D5256E7BD815451A0C567E" TargetMode="External"/><Relationship Id="rId208" Type="http://schemas.openxmlformats.org/officeDocument/2006/relationships/hyperlink" Target="consultantplus://offline/ref=48A02EEAAE4CC9C58F2E16B954450D7D2BB4FEE4D870834312CCE93336875D6D5256E7BD815451ACC561E" TargetMode="External"/><Relationship Id="rId415" Type="http://schemas.openxmlformats.org/officeDocument/2006/relationships/hyperlink" Target="consultantplus://offline/ref=D6F294179751615EB2A64ADF9C4D1FFCFABA7F8312B0AA9EA662F4786F43E36380C2E1CB0593B4B1D86FE" TargetMode="External"/><Relationship Id="rId622" Type="http://schemas.openxmlformats.org/officeDocument/2006/relationships/hyperlink" Target="consultantplus://offline/ref=C99F9FA2D688FF51DB36B4846F252B82E2F6807937102E87C2D611D424D3BA18BFD9041239A793F3F369E" TargetMode="External"/><Relationship Id="rId1045" Type="http://schemas.openxmlformats.org/officeDocument/2006/relationships/hyperlink" Target="consultantplus://offline/ref=CDCA1C6EB2644A7D0D4BD4E5B8C36EE1FF35F0F5C95ED5758B16B3A73E54E6EA5A372E75948452CDHE69E" TargetMode="External"/><Relationship Id="rId1252" Type="http://schemas.openxmlformats.org/officeDocument/2006/relationships/hyperlink" Target="consultantplus://offline/ref=0EA7DDEF43CCF884A3CC34A195831900E05BDFAA38C70087EF1471FE3C4897B1CD9E865A3076F2A1I16DE" TargetMode="External"/><Relationship Id="rId261" Type="http://schemas.openxmlformats.org/officeDocument/2006/relationships/hyperlink" Target="consultantplus://offline/ref=48A02EEAAE4CC9C58F2E16B954450D7D2BB5FBEFD871834312CCE93336875D6D5256E7BD815451ABC566E" TargetMode="External"/><Relationship Id="rId499" Type="http://schemas.openxmlformats.org/officeDocument/2006/relationships/hyperlink" Target="consultantplus://offline/ref=3708969D729673E9374BE46C3CD66A987B8D64C13A423C2A1FBFA2E1DA22C0FD8FE67DEEACFD43C5E069E" TargetMode="External"/><Relationship Id="rId927" Type="http://schemas.openxmlformats.org/officeDocument/2006/relationships/hyperlink" Target="consultantplus://offline/ref=A8D77C31E7BC51C126756803FCE8E6647115060031152DE451602BADB06AEBF43F86FB293CA707E3GF6EE" TargetMode="External"/><Relationship Id="rId1112" Type="http://schemas.openxmlformats.org/officeDocument/2006/relationships/hyperlink" Target="consultantplus://offline/ref=CDCA1C6EB2644A7D0D4BD4E5B8C36EE1FF37F9F6C958D5758B16B3A73E54E6EA5A372E75948452CBHE62E" TargetMode="External"/><Relationship Id="rId56" Type="http://schemas.openxmlformats.org/officeDocument/2006/relationships/hyperlink" Target="consultantplus://offline/ref=CD540A5A0FC7679D40DC91F4FD6BEA86D77AB078F0D82CCCDD9BCC0CA74F795665A5C03B96142BD5B06BE" TargetMode="External"/><Relationship Id="rId359" Type="http://schemas.openxmlformats.org/officeDocument/2006/relationships/hyperlink" Target="consultantplus://offline/ref=D6F294179751615EB2A64ADF9C4D1FFCFABA7F8312B0AA9EA662F4786F43E36380C2E1CB0593B4B1D86FE" TargetMode="External"/><Relationship Id="rId566" Type="http://schemas.openxmlformats.org/officeDocument/2006/relationships/hyperlink" Target="consultantplus://offline/ref=3708969D729673E9374BE46C3CD66A987B8F64C13D403C2A1FBFA2E1DA22C0FD8FE67DEEACFD43C2E06EE" TargetMode="External"/><Relationship Id="rId773" Type="http://schemas.openxmlformats.org/officeDocument/2006/relationships/hyperlink" Target="consultantplus://offline/ref=A8D77C31E7BC51C126756803FCE8E6647115060031152DE451602BADB06AEBF43F86FB293CA707E3GF6EE" TargetMode="External"/><Relationship Id="rId1196" Type="http://schemas.openxmlformats.org/officeDocument/2006/relationships/hyperlink" Target="consultantplus://offline/ref=0EA7DDEF43CCF884A3CC34A195831900E05ADAA138C60087EF1471FE3C4897B1CD9E865A3076F2A6I16AE" TargetMode="External"/><Relationship Id="rId1417" Type="http://schemas.openxmlformats.org/officeDocument/2006/relationships/hyperlink" Target="consultantplus://offline/ref=F5A40CA96FB3182A90C3A4F0AA60F0B2BC0F1552EAC40F0B50FCA50D94F65B2AB5A30960112BB032L06CE" TargetMode="External"/><Relationship Id="rId121" Type="http://schemas.openxmlformats.org/officeDocument/2006/relationships/hyperlink" Target="consultantplus://offline/ref=CD540A5A0FC7679D40DC91F4FD6BEA86D778B078F7DA2CCCDD9BCC0CA74F795665A5C03B96142BD1B06AE" TargetMode="External"/><Relationship Id="rId219" Type="http://schemas.openxmlformats.org/officeDocument/2006/relationships/hyperlink" Target="consultantplus://offline/ref=48A02EEAAE4CC9C58F2E16B954450D7D2BB5FBEFD871834312CCE93336875D6D5256E7BD815451A1C564E" TargetMode="External"/><Relationship Id="rId426" Type="http://schemas.openxmlformats.org/officeDocument/2006/relationships/hyperlink" Target="consultantplus://offline/ref=D6F294179751615EB2A64ADF9C4D1FFCFABA7F8312B0AA9EA662F4786F43E36380C2E1CB0593B4B1D86FE" TargetMode="External"/><Relationship Id="rId633" Type="http://schemas.openxmlformats.org/officeDocument/2006/relationships/hyperlink" Target="consultantplus://offline/ref=C99F9FA2D688FF51DB36B4846F252B82E2F4807930122E87C2D611D424D3BA18BFD9041239A791FBF36FE" TargetMode="External"/><Relationship Id="rId980" Type="http://schemas.openxmlformats.org/officeDocument/2006/relationships/hyperlink" Target="consultantplus://offline/ref=CDCA1C6EB2644A7D0D4BD4E5B8C36EE1FF37F9F6C958D5758B16B3A73E54E6EA5A372E75948452CAHE6EE" TargetMode="External"/><Relationship Id="rId1056" Type="http://schemas.openxmlformats.org/officeDocument/2006/relationships/hyperlink" Target="consultantplus://offline/ref=CDCA1C6EB2644A7D0D4BD4E5B8C36EE1FF34F5FEC95FD5758B16B3A73E54E6EA5A372E75948452CCHE63E" TargetMode="External"/><Relationship Id="rId1263" Type="http://schemas.openxmlformats.org/officeDocument/2006/relationships/hyperlink" Target="consultantplus://offline/ref=0C48CB58F96B43261AFC1F90A228D811E4D8854FA23D46F2266785D0C2E4461799D850414F38F732J36CE" TargetMode="External"/><Relationship Id="rId840" Type="http://schemas.openxmlformats.org/officeDocument/2006/relationships/hyperlink" Target="consultantplus://offline/ref=A8D77C31E7BC51C126756803FCE8E6647114030B31142DE451602BADB06AEBF43F86FB293CA707E4GF69E" TargetMode="External"/><Relationship Id="rId938" Type="http://schemas.openxmlformats.org/officeDocument/2006/relationships/hyperlink" Target="consultantplus://offline/ref=CDCA1C6EB2644A7D0D4BD4E5B8C36EE1FF34F5FEC95FD5758B16B3A73E54E6EA5A372E75948452CAHE6EE" TargetMode="External"/><Relationship Id="rId67" Type="http://schemas.openxmlformats.org/officeDocument/2006/relationships/hyperlink" Target="consultantplus://offline/ref=CD540A5A0FC7679D40DC98EDFA6BEA86D470B472F1D52CCCDD9BCC0CA7B46FE" TargetMode="External"/><Relationship Id="rId272" Type="http://schemas.openxmlformats.org/officeDocument/2006/relationships/hyperlink" Target="consultantplus://offline/ref=D6F294179751615EB2A64ADF9C4D1FFCFAB97A8815B3AA9EA662F4786F43E36380C2E1CB0593B4B8D865E" TargetMode="External"/><Relationship Id="rId577" Type="http://schemas.openxmlformats.org/officeDocument/2006/relationships/hyperlink" Target="consultantplus://offline/ref=3708969D729673E9374BE46C3CD66A987B8D64C13A423C2A1FBFA2E1DA22C0FD8FE67DEEACFD42C1E06BE" TargetMode="External"/><Relationship Id="rId700" Type="http://schemas.openxmlformats.org/officeDocument/2006/relationships/hyperlink" Target="consultantplus://offline/ref=C99F9FA2D688FF51DB36B4846F252B82E2F6807937102E87C2D611D424D3BA18BFD9041239A792FBF36DE" TargetMode="External"/><Relationship Id="rId1123" Type="http://schemas.openxmlformats.org/officeDocument/2006/relationships/hyperlink" Target="consultantplus://offline/ref=CDCA1C6EB2644A7D0D4BD4E5B8C36EE1FF37F0F5CE5CD5758B16B3A73E54E6EA5A372E75948453CEHE6CE" TargetMode="External"/><Relationship Id="rId1330" Type="http://schemas.openxmlformats.org/officeDocument/2006/relationships/hyperlink" Target="consultantplus://offline/ref=0C48CB58F96B43261AFC1F90A228D811E4DB8044A53E46F2266785D0C2E4461799D850414F38F636J36EE" TargetMode="External"/><Relationship Id="rId1428" Type="http://schemas.openxmlformats.org/officeDocument/2006/relationships/hyperlink" Target="consultantplus://offline/ref=F5A40CA96FB3182A90C3A4F0AA60F0B2BC0B1659E7C50F0B50FCA50D94F65B2AB5A30960112BB032L06FE" TargetMode="External"/><Relationship Id="rId132" Type="http://schemas.openxmlformats.org/officeDocument/2006/relationships/hyperlink" Target="consultantplus://offline/ref=48A02EEAAE4CC9C58F2E16B954450D7D2BB5FBEFD871834312CCE93336875D6D5256E7BD815451AFC560E" TargetMode="External"/><Relationship Id="rId784" Type="http://schemas.openxmlformats.org/officeDocument/2006/relationships/hyperlink" Target="consultantplus://offline/ref=A8D77C31E7BC51C126756803FCE8E6647114030B31142DE451602BADB06AEBF43F86FB293CA705E4GF6EE" TargetMode="External"/><Relationship Id="rId991" Type="http://schemas.openxmlformats.org/officeDocument/2006/relationships/hyperlink" Target="consultantplus://offline/ref=CDCA1C6EB2644A7D0D4BD4E5B8C36EE1FF37F0F5CE5CD5758B16B3A73E54E6EA5A372E75948452C7HE6AE" TargetMode="External"/><Relationship Id="rId1067" Type="http://schemas.openxmlformats.org/officeDocument/2006/relationships/hyperlink" Target="consultantplus://offline/ref=CDCA1C6EB2644A7D0D4BD4E5B8C36EE1FF37F0F5CE5CD5758B16B3A73E54E6EA5A372E75948453CEHE6CE" TargetMode="External"/><Relationship Id="rId437" Type="http://schemas.openxmlformats.org/officeDocument/2006/relationships/hyperlink" Target="consultantplus://offline/ref=D6F294179751615EB2A64ADF9C4D1FFCFABA7F8312B0AA9EA662F4786F43E36380C2E1CB0593B5B9D86BE" TargetMode="External"/><Relationship Id="rId644" Type="http://schemas.openxmlformats.org/officeDocument/2006/relationships/hyperlink" Target="consultantplus://offline/ref=C99F9FA2D688FF51DB36B4846F252B82E2F5857230132E87C2D611D424D3BA18BFD9041239A793F8F36BE" TargetMode="External"/><Relationship Id="rId851" Type="http://schemas.openxmlformats.org/officeDocument/2006/relationships/hyperlink" Target="consultantplus://offline/ref=A8D77C31E7BC51C126756803FCE8E6647115060031152DE451602BADB06AEBF43F86FB293CA707E3GF6EE" TargetMode="External"/><Relationship Id="rId1274" Type="http://schemas.openxmlformats.org/officeDocument/2006/relationships/hyperlink" Target="consultantplus://offline/ref=0C48CB58F96B43261AFC1F90A228D811E4DB8044A53E46F2266785D0C2E4461799D850414F38F73EJ36AE" TargetMode="External"/><Relationship Id="rId283" Type="http://schemas.openxmlformats.org/officeDocument/2006/relationships/hyperlink" Target="consultantplus://offline/ref=D6F294179751615EB2A64ADF9C4D1FFCFAB87F8315B2AA9EA662F4786F43E36380C2E1CB0593B4BAD86EE" TargetMode="External"/><Relationship Id="rId490" Type="http://schemas.openxmlformats.org/officeDocument/2006/relationships/hyperlink" Target="consultantplus://offline/ref=3708969D729673E9374BE46C3CD66A987B8D64C13A423C2A1FBFA2E1DA22C0FD8FE67DEEACFD43C4E06AE" TargetMode="External"/><Relationship Id="rId504" Type="http://schemas.openxmlformats.org/officeDocument/2006/relationships/hyperlink" Target="consultantplus://offline/ref=3708969D729673E9374BE46C3CD66A987B8C61CA3A433C2A1FBFA2E1DA22C0FD8FE67DEEACFD42C6E06CE" TargetMode="External"/><Relationship Id="rId711" Type="http://schemas.openxmlformats.org/officeDocument/2006/relationships/hyperlink" Target="consultantplus://offline/ref=C99F9FA2D688FF51DB36B4846F252B82E2F6807937102E87C2D611D424D3BA18BFD9041239A793F3F369E" TargetMode="External"/><Relationship Id="rId949" Type="http://schemas.openxmlformats.org/officeDocument/2006/relationships/hyperlink" Target="consultantplus://offline/ref=CDCA1C6EB2644A7D0D4BD4E5B8C36EE1FF35F0F5C95ED5758B16B3A73E54E6EA5A372E75948451CEHE68E" TargetMode="External"/><Relationship Id="rId1134" Type="http://schemas.openxmlformats.org/officeDocument/2006/relationships/hyperlink" Target="consultantplus://offline/ref=CDCA1C6EB2644A7D0D4BD4E5B8C36EE1FF35F0F5C95ED5758B16B3A73E54E6EA5A372E75948451C8HE6EE" TargetMode="External"/><Relationship Id="rId1341" Type="http://schemas.openxmlformats.org/officeDocument/2006/relationships/hyperlink" Target="consultantplus://offline/ref=0C48CB58F96B43261AFC1F90A228D811E4DB8044A53E46F2266785D0C2E4461799D850414F38F730J360E" TargetMode="External"/><Relationship Id="rId78" Type="http://schemas.openxmlformats.org/officeDocument/2006/relationships/hyperlink" Target="consultantplus://offline/ref=CD540A5A0FC7679D40DC91F4FD6BEA86D77DB678FADA2CCCDD9BCC0CA74F795665A5C03B96142BD7B068E" TargetMode="External"/><Relationship Id="rId143" Type="http://schemas.openxmlformats.org/officeDocument/2006/relationships/hyperlink" Target="consultantplus://offline/ref=48A02EEAAE4CC9C58F2E16B954450D7D2BB5FBEFD871834312CCE93336875D6D5256E7BD815451ABC566E" TargetMode="External"/><Relationship Id="rId350" Type="http://schemas.openxmlformats.org/officeDocument/2006/relationships/hyperlink" Target="consultantplus://offline/ref=D6F294179751615EB2A64ADF9C4D1FFCFAB87F8315B2AA9EA662F4786F43E36380C2E1CB0593B5BDD86CE" TargetMode="External"/><Relationship Id="rId588" Type="http://schemas.openxmlformats.org/officeDocument/2006/relationships/hyperlink" Target="consultantplus://offline/ref=3708969D729673E9374BE46C3CD66A987B8D64C13A423C2A1FBFA2E1DA22C0FD8FE67DEEACFD42C1E06BE" TargetMode="External"/><Relationship Id="rId795" Type="http://schemas.openxmlformats.org/officeDocument/2006/relationships/hyperlink" Target="consultantplus://offline/ref=A8D77C31E7BC51C126756803FCE8E6647114030B31142DE451602BADB06AEBF43F86FB293CA705E3GF6AE" TargetMode="External"/><Relationship Id="rId809" Type="http://schemas.openxmlformats.org/officeDocument/2006/relationships/hyperlink" Target="consultantplus://offline/ref=A8D77C31E7BC51C126756803FCE8E6647116030B36162DE451602BADB06AEBF43F86FB293CA707E1GF69E" TargetMode="External"/><Relationship Id="rId1201" Type="http://schemas.openxmlformats.org/officeDocument/2006/relationships/hyperlink" Target="consultantplus://offline/ref=0EA7DDEF43CCF884A3CC34A195831900E058DAA13FC40087EF1471FE3C4897B1CD9E865A3076F2ADI161E" TargetMode="External"/><Relationship Id="rId1439" Type="http://schemas.openxmlformats.org/officeDocument/2006/relationships/hyperlink" Target="consultantplus://offline/ref=F5A40CA96FB3182A90C3A4F0AA60F0B2BC0B1659E7C50F0B50FCA50D94F65B2AB5A30960112BB032L060E" TargetMode="External"/><Relationship Id="rId9" Type="http://schemas.openxmlformats.org/officeDocument/2006/relationships/hyperlink" Target="consultantplus://offline/ref=A6FEE2B71FA0613CE6A6C75C92580908461FF34F4EAA2817C58C577D2A0BEDBBDEDACD2E0557223FAB6AE" TargetMode="External"/><Relationship Id="rId210" Type="http://schemas.openxmlformats.org/officeDocument/2006/relationships/hyperlink" Target="consultantplus://offline/ref=48A02EEAAE4CC9C58F2E16B954450D7D2BB7FBEFDF73834312CCE93336875D6D5256E7BD815450A8C563E" TargetMode="External"/><Relationship Id="rId448" Type="http://schemas.openxmlformats.org/officeDocument/2006/relationships/hyperlink" Target="consultantplus://offline/ref=3708969D729673E9374BE46C3CD66A987B8C61CA3A433C2A1FBFA2E1DA22C0FD8FE67DEEACFD42C0E061E" TargetMode="External"/><Relationship Id="rId655" Type="http://schemas.openxmlformats.org/officeDocument/2006/relationships/hyperlink" Target="consultantplus://offline/ref=C99F9FA2D688FF51DB36B4846F252B82E2F6807937102E87C2D611D424D3BA18BFD9041239A792FBF36DE" TargetMode="External"/><Relationship Id="rId862" Type="http://schemas.openxmlformats.org/officeDocument/2006/relationships/hyperlink" Target="consultantplus://offline/ref=A8D77C31E7BC51C126756803FCE8E6647114030B31142DE451602BADB06AEBF43F86FB293CA705E1GF6BE" TargetMode="External"/><Relationship Id="rId1078" Type="http://schemas.openxmlformats.org/officeDocument/2006/relationships/hyperlink" Target="consultantplus://offline/ref=CDCA1C6EB2644A7D0D4BD4E5B8C36EE1FF37F9F6C958D5758B16B3A73E54E6EA5A372E75948452C8HE6BE" TargetMode="External"/><Relationship Id="rId1285" Type="http://schemas.openxmlformats.org/officeDocument/2006/relationships/hyperlink" Target="consultantplus://offline/ref=0C48CB58F96B43261AFC1F90A228D811E4DC8644AF3C46F2266785D0C2E4461799D850414F38F732J369E" TargetMode="External"/><Relationship Id="rId294" Type="http://schemas.openxmlformats.org/officeDocument/2006/relationships/hyperlink" Target="consultantplus://offline/ref=D6F294179751615EB2A64ADF9C4D1FFCFAB87F8315B2AA9EA662F4786F43E36380C2E1CB0593B4BAD86EE" TargetMode="External"/><Relationship Id="rId308" Type="http://schemas.openxmlformats.org/officeDocument/2006/relationships/hyperlink" Target="consultantplus://offline/ref=D6F294179751615EB2A64ADF9C4D1FFCFABA7F8312B0AA9EA662F4786F43E36380C2E1CB0593B4B1D86BE" TargetMode="External"/><Relationship Id="rId515" Type="http://schemas.openxmlformats.org/officeDocument/2006/relationships/hyperlink" Target="consultantplus://offline/ref=3708969D729673E9374BE46C3CD66A987B8C61CA3A433C2A1FBFA2E1DA22C0FD8FE67DEEACFD42C1E06DE" TargetMode="External"/><Relationship Id="rId722" Type="http://schemas.openxmlformats.org/officeDocument/2006/relationships/hyperlink" Target="consultantplus://offline/ref=C99F9FA2D688FF51DB36B4846F252B82E2F5857230132E87C2D611D424D3BA18BFD9041239A793FEF36AE" TargetMode="External"/><Relationship Id="rId1145" Type="http://schemas.openxmlformats.org/officeDocument/2006/relationships/hyperlink" Target="consultantplus://offline/ref=0EA7DDEF43CCF884A3CC34A195831900E058DCA63CC30087EF1471FE3C4897B1CD9E865A3076F2A4I169E" TargetMode="External"/><Relationship Id="rId1352" Type="http://schemas.openxmlformats.org/officeDocument/2006/relationships/hyperlink" Target="consultantplus://offline/ref=0C48CB58F96B43261AFC1F90A228D811E4DB8044A53E46F2266785D0C2E4461799D850414F38F731J36DE" TargetMode="External"/><Relationship Id="rId89" Type="http://schemas.openxmlformats.org/officeDocument/2006/relationships/hyperlink" Target="consultantplus://offline/ref=CD540A5A0FC7679D40DC91F4FD6BEA86D778B078F7DA2CCCDD9BCC0CA74F795665A5C03B96142BD5B068E" TargetMode="External"/><Relationship Id="rId154" Type="http://schemas.openxmlformats.org/officeDocument/2006/relationships/hyperlink" Target="consultantplus://offline/ref=48A02EEAAE4CC9C58F2E16B954450D7D2BB5FBEFD871834312CCE93336875D6D5256E7BD815451A0C564E" TargetMode="External"/><Relationship Id="rId361" Type="http://schemas.openxmlformats.org/officeDocument/2006/relationships/hyperlink" Target="consultantplus://offline/ref=D6F294179751615EB2A64ADF9C4D1FFCFABA7F8312B0AA9EA662F4786F43E36380C2E1CB0593B4B1D86FE" TargetMode="External"/><Relationship Id="rId599" Type="http://schemas.openxmlformats.org/officeDocument/2006/relationships/hyperlink" Target="consultantplus://offline/ref=C99F9FA2D688FF51DB36B4846F252B82E2F186793D122E87C2D611D424D3BA18BFD9041239A793F8F369E" TargetMode="External"/><Relationship Id="rId1005" Type="http://schemas.openxmlformats.org/officeDocument/2006/relationships/hyperlink" Target="consultantplus://offline/ref=CDCA1C6EB2644A7D0D4BD4E5B8C36EE1FF35F0F5C95ED5758B16B3A73E54E6EA5A372E75948452CDHE69E" TargetMode="External"/><Relationship Id="rId1212" Type="http://schemas.openxmlformats.org/officeDocument/2006/relationships/hyperlink" Target="consultantplus://offline/ref=0EA7DDEF43CCF884A3CC34A195831900E05ADAA138C60087EF1471FE3C4897B1CD9E865A3076F2A6I16AE" TargetMode="External"/><Relationship Id="rId459" Type="http://schemas.openxmlformats.org/officeDocument/2006/relationships/hyperlink" Target="consultantplus://offline/ref=3708969D729673E9374BE46C3CD66A987B8C61CA3A433C2A1FBFA2E1DA22C0FD8FE67DEEACFD42C0E061E" TargetMode="External"/><Relationship Id="rId666" Type="http://schemas.openxmlformats.org/officeDocument/2006/relationships/hyperlink" Target="consultantplus://offline/ref=C99F9FA2D688FF51DB36B4846F252B82E2F5857230132E87C2D611D424D3BA18BFD9041239A793F8F36BE" TargetMode="External"/><Relationship Id="rId873" Type="http://schemas.openxmlformats.org/officeDocument/2006/relationships/hyperlink" Target="consultantplus://offline/ref=A8D77C31E7BC51C126756803FCE8E6647115060031152DE451602BADB06AEBF43F86FB293CA707E3GF6EE" TargetMode="External"/><Relationship Id="rId1089" Type="http://schemas.openxmlformats.org/officeDocument/2006/relationships/hyperlink" Target="consultantplus://offline/ref=CDCA1C6EB2644A7D0D4BD4E5B8C36EE1FF35F0F5C95ED5758B16B3A73E54E6EA5A372E75948451CAHE6FE" TargetMode="External"/><Relationship Id="rId1296" Type="http://schemas.openxmlformats.org/officeDocument/2006/relationships/hyperlink" Target="consultantplus://offline/ref=0C48CB58F96B43261AFC1F90A228D811E4DB8044A53E46F2266785D0C2E4461799D850414F38F73EJ36AE" TargetMode="External"/><Relationship Id="rId16" Type="http://schemas.openxmlformats.org/officeDocument/2006/relationships/hyperlink" Target="consultantplus://offline/ref=A6FEE2B71FA0613CE6A6CE45955809084413FD4C41AF2817C58C577D2AA06BE" TargetMode="External"/><Relationship Id="rId221" Type="http://schemas.openxmlformats.org/officeDocument/2006/relationships/hyperlink" Target="consultantplus://offline/ref=48A02EEAAE4CC9C58F2E16B954450D7D2BB5FBEFD871834312CCE93336875D6D5256E7BD815451A1C566E" TargetMode="External"/><Relationship Id="rId319" Type="http://schemas.openxmlformats.org/officeDocument/2006/relationships/hyperlink" Target="consultantplus://offline/ref=D6F294179751615EB2A64ADF9C4D1FFCFAB97A8815B3AA9EA662F4786F43E36380C2E1CB0593B4B8D86AE" TargetMode="External"/><Relationship Id="rId526" Type="http://schemas.openxmlformats.org/officeDocument/2006/relationships/hyperlink" Target="consultantplus://offline/ref=3708969D729673E9374BE46C3CD66A987B8862C137423C2A1FBFA2E1DA22C0FD8FE67DEEACFD42C0E06EE" TargetMode="External"/><Relationship Id="rId1156" Type="http://schemas.openxmlformats.org/officeDocument/2006/relationships/hyperlink" Target="consultantplus://offline/ref=0EA7DDEF43CCF884A3CC34A195831900E05BDFAA38C70087EF1471FE3C4897B1CD9E865A3076F2A4I16FE" TargetMode="External"/><Relationship Id="rId1363" Type="http://schemas.openxmlformats.org/officeDocument/2006/relationships/hyperlink" Target="consultantplus://offline/ref=0C48CB58F96B43261AFC1F90A228D811E4DC8644AF3C46F2266785D0C2E4461799D850414F38F733J36CE" TargetMode="External"/><Relationship Id="rId733" Type="http://schemas.openxmlformats.org/officeDocument/2006/relationships/hyperlink" Target="consultantplus://offline/ref=A8D77C31E7BC51C126756803FCE8E6647115060031152DE451602BADB06AEBF43F86FB293CA707E5GF6EE" TargetMode="External"/><Relationship Id="rId940" Type="http://schemas.openxmlformats.org/officeDocument/2006/relationships/hyperlink" Target="consultantplus://offline/ref=CDCA1C6EB2644A7D0D4BD4E5B8C36EE1FF34F5FEC95FD5758B16B3A73E54E6EA5A372E75948452CAHE6EE" TargetMode="External"/><Relationship Id="rId1016" Type="http://schemas.openxmlformats.org/officeDocument/2006/relationships/hyperlink" Target="consultantplus://offline/ref=CDCA1C6EB2644A7D0D4BD4E5B8C36EE1FF35F0F5C95ED5758B16B3A73E54E6EA5A372E75948451CCHE69E" TargetMode="External"/><Relationship Id="rId165" Type="http://schemas.openxmlformats.org/officeDocument/2006/relationships/hyperlink" Target="consultantplus://offline/ref=48A02EEAAE4CC9C58F2E16B954450D7D2BB5FBEFD871834312CCE93336875D6D5256E7BD815451ABC566E" TargetMode="External"/><Relationship Id="rId372" Type="http://schemas.openxmlformats.org/officeDocument/2006/relationships/hyperlink" Target="consultantplus://offline/ref=D6F294179751615EB2A64ADF9C4D1FFCFABA7F8312B0AA9EA662F4786F43E36380C2E1CB0593B4B1D86FE" TargetMode="External"/><Relationship Id="rId677" Type="http://schemas.openxmlformats.org/officeDocument/2006/relationships/hyperlink" Target="consultantplus://offline/ref=C99F9FA2D688FF51DB36B4846F252B82E2F4807930122E87C2D611D424D3BA18BFD9041239A793F8F368E" TargetMode="External"/><Relationship Id="rId800" Type="http://schemas.openxmlformats.org/officeDocument/2006/relationships/hyperlink" Target="consultantplus://offline/ref=A8D77C31E7BC51C126756803FCE8E6647111050B3C142DE451602BADB06AEBF43F86FB293CA707E4GF6BE" TargetMode="External"/><Relationship Id="rId1223" Type="http://schemas.openxmlformats.org/officeDocument/2006/relationships/hyperlink" Target="consultantplus://offline/ref=0EA7DDEF43CCF884A3CC34A195831900E05ADAA138C60087EF1471FE3C4897B1CD9E865A3076F2A6I16AE" TargetMode="External"/><Relationship Id="rId1430" Type="http://schemas.openxmlformats.org/officeDocument/2006/relationships/image" Target="media/image4.png"/><Relationship Id="rId232" Type="http://schemas.openxmlformats.org/officeDocument/2006/relationships/hyperlink" Target="consultantplus://offline/ref=48A02EEAAE4CC9C58F2E16B954450D7D2BB5FBEFD871834312CCE93336875D6D5256E7BD815450A8C566E" TargetMode="External"/><Relationship Id="rId884" Type="http://schemas.openxmlformats.org/officeDocument/2006/relationships/hyperlink" Target="consultantplus://offline/ref=A8D77C31E7BC51C126756803FCE8E6647114030B31142DE451602BADB06AEBF43F86FB293CA705E0GF6AE" TargetMode="External"/><Relationship Id="rId27" Type="http://schemas.openxmlformats.org/officeDocument/2006/relationships/hyperlink" Target="consultantplus://offline/ref=A6FEE2B71FA0613CE6A6C75C92580908461BF04443AB2817C58C577D2A0BEDBBDEDACD2E0557223FAB64E" TargetMode="External"/><Relationship Id="rId537" Type="http://schemas.openxmlformats.org/officeDocument/2006/relationships/hyperlink" Target="consultantplus://offline/ref=3708969D729673E9374BE46C3CD66A987B8F64C13D403C2A1FBFA2E1DA22C0FD8FE67DEEACFD43C2E06EE" TargetMode="External"/><Relationship Id="rId744" Type="http://schemas.openxmlformats.org/officeDocument/2006/relationships/hyperlink" Target="consultantplus://offline/ref=A8D77C31E7BC51C126756803FCE8E6647116030B36162DE451602BADB06AEBF43F86FB293CA707EFGF68E" TargetMode="External"/><Relationship Id="rId951" Type="http://schemas.openxmlformats.org/officeDocument/2006/relationships/hyperlink" Target="consultantplus://offline/ref=CDCA1C6EB2644A7D0D4BD4E5B8C36EE1FF35F0F5C95ED5758B16B3A73E54E6EA5A372E75948451CEHE6FE" TargetMode="External"/><Relationship Id="rId1167" Type="http://schemas.openxmlformats.org/officeDocument/2006/relationships/hyperlink" Target="consultantplus://offline/ref=0EA7DDEF43CCF884A3CC34A195831900E05ADAA138C60087EF1471FE3C4897B1CD9E865A3076F2A6I16AE" TargetMode="External"/><Relationship Id="rId1374" Type="http://schemas.openxmlformats.org/officeDocument/2006/relationships/hyperlink" Target="consultantplus://offline/ref=A5BD76657E2057A436B8F4D71666831E38E705106B36E9B0193812E44EC5BDEF8C64285D99D8FE64K86CE" TargetMode="External"/><Relationship Id="rId80" Type="http://schemas.openxmlformats.org/officeDocument/2006/relationships/hyperlink" Target="consultantplus://offline/ref=CD540A5A0FC7679D40DC91F4FD6BEA86D778B078F7DA2CCCDD9BCC0CA74F795665A5C03B96142BD3B06BE" TargetMode="External"/><Relationship Id="rId176" Type="http://schemas.openxmlformats.org/officeDocument/2006/relationships/hyperlink" Target="consultantplus://offline/ref=48A02EEAAE4CC9C58F2E16B954450D7D2BB7FBEFDF73834312CCE93336875D6D5256E7BD815451A0C567E" TargetMode="External"/><Relationship Id="rId383" Type="http://schemas.openxmlformats.org/officeDocument/2006/relationships/hyperlink" Target="consultantplus://offline/ref=D6F294179751615EB2A64ADF9C4D1FFCFABA7F8312B0AA9EA662F4786F43E36380C2E1CB0593B4B1D86FE" TargetMode="External"/><Relationship Id="rId590" Type="http://schemas.openxmlformats.org/officeDocument/2006/relationships/hyperlink" Target="consultantplus://offline/ref=3708969D729673E9374BE46C3CD66A987B8F64C13D403C2A1FBFA2E1DA22C0FD8FE67DEEACFD42C5E06EE" TargetMode="External"/><Relationship Id="rId604" Type="http://schemas.openxmlformats.org/officeDocument/2006/relationships/hyperlink" Target="consultantplus://offline/ref=C99F9FA2D688FF51DB36B4846F252B82E2F5857230132E87C2D611D424D3BA18BFD9041239A793FFF363E" TargetMode="External"/><Relationship Id="rId811" Type="http://schemas.openxmlformats.org/officeDocument/2006/relationships/hyperlink" Target="consultantplus://offline/ref=A8D77C31E7BC51C126756803FCE8E6647114030B31142DE451602BADB06AEBF43F86FB293CA707E4GF69E" TargetMode="External"/><Relationship Id="rId1027" Type="http://schemas.openxmlformats.org/officeDocument/2006/relationships/hyperlink" Target="consultantplus://offline/ref=CDCA1C6EB2644A7D0D4BD4E5B8C36EE1FF37F0F5CE5CD5758B16B3A73E54E6EA5A372E75948452C6HE68E" TargetMode="External"/><Relationship Id="rId1234" Type="http://schemas.openxmlformats.org/officeDocument/2006/relationships/hyperlink" Target="consultantplus://offline/ref=0EA7DDEF43CCF884A3CC34A195831900E05ADAA138C60087EF1471FE3C4897B1CD9E865A3076F2A6I16AE" TargetMode="External"/><Relationship Id="rId1441" Type="http://schemas.openxmlformats.org/officeDocument/2006/relationships/hyperlink" Target="consultantplus://offline/ref=540DB2CF27CEE88CA8A2D613C83B7B097BD5C1563C304EA5B055B458E54478DFB9891745F061A020M36DE" TargetMode="External"/><Relationship Id="rId243" Type="http://schemas.openxmlformats.org/officeDocument/2006/relationships/hyperlink" Target="consultantplus://offline/ref=48A02EEAAE4CC9C58F2E16B954450D7D2BB5FBEFD871834312CCE93336875D6D5256E7BD815450A9C567E" TargetMode="External"/><Relationship Id="rId450" Type="http://schemas.openxmlformats.org/officeDocument/2006/relationships/hyperlink" Target="consultantplus://offline/ref=3708969D729673E9374BE46C3CD66A987B8F64C13D403C2A1FBFA2E1DA22C0FD8FE67DEEACFD42CAE06AE" TargetMode="External"/><Relationship Id="rId688" Type="http://schemas.openxmlformats.org/officeDocument/2006/relationships/hyperlink" Target="consultantplus://offline/ref=C99F9FA2D688FF51DB36B4846F252B82E2F6807937102E87C2D611D424D3BA18BFD9041239A793F2F368E" TargetMode="External"/><Relationship Id="rId895" Type="http://schemas.openxmlformats.org/officeDocument/2006/relationships/hyperlink" Target="consultantplus://offline/ref=A8D77C31E7BC51C126756803FCE8E6647115060031152DE451602BADB06AEBF43F86FB293CA707E3GF6EE" TargetMode="External"/><Relationship Id="rId909" Type="http://schemas.openxmlformats.org/officeDocument/2006/relationships/hyperlink" Target="consultantplus://offline/ref=A8D77C31E7BC51C126756803FCE8E6647115060031152DE451602BADB06AEBF43F86FB293CA707E3GF6EE" TargetMode="External"/><Relationship Id="rId1080" Type="http://schemas.openxmlformats.org/officeDocument/2006/relationships/hyperlink" Target="consultantplus://offline/ref=CDCA1C6EB2644A7D0D4BD4E5B8C36EE1FF37F9F6C958D5758B16B3A73E54E6EA5A372E75948452C8HE69E" TargetMode="External"/><Relationship Id="rId1301" Type="http://schemas.openxmlformats.org/officeDocument/2006/relationships/hyperlink" Target="consultantplus://offline/ref=0C48CB58F96B43261AFC1F90A228D811E4D98044A23C46F2266785D0C2E4461799D850414F38F735J36BE" TargetMode="External"/><Relationship Id="rId38" Type="http://schemas.openxmlformats.org/officeDocument/2006/relationships/hyperlink" Target="consultantplus://offline/ref=A6FEE2B71FA0613CE6A6C75C92580908461AF54F43AA2817C58C577D2A0BEDBBDEDACD2E0557223EAB6DE" TargetMode="External"/><Relationship Id="rId103" Type="http://schemas.openxmlformats.org/officeDocument/2006/relationships/hyperlink" Target="consultantplus://offline/ref=CD540A5A0FC7679D40DC91F4FD6BEA86D779B573F7DB2CCCDD9BCC0CA74F795665A5C03B96142BD5B06EE" TargetMode="External"/><Relationship Id="rId310" Type="http://schemas.openxmlformats.org/officeDocument/2006/relationships/hyperlink" Target="consultantplus://offline/ref=D6F294179751615EB2A64ADF9C4D1FFCFAB87F8315B2AA9EA662F4786F43E36380C2E1CB0593B4BAD86EE" TargetMode="External"/><Relationship Id="rId548" Type="http://schemas.openxmlformats.org/officeDocument/2006/relationships/hyperlink" Target="consultantplus://offline/ref=3708969D729673E9374BE46C3CD66A987B8D64C13A423C2A1FBFA2E1DA22C0FD8FE67DEEACFD43CAE06BE" TargetMode="External"/><Relationship Id="rId755" Type="http://schemas.openxmlformats.org/officeDocument/2006/relationships/hyperlink" Target="consultantplus://offline/ref=A8D77C31E7BC51C126756803FCE8E6647114030B31142DE451602BADB06AEBF43F86FB293CA707E4GF69E" TargetMode="External"/><Relationship Id="rId962" Type="http://schemas.openxmlformats.org/officeDocument/2006/relationships/hyperlink" Target="consultantplus://offline/ref=CDCA1C6EB2644A7D0D4BD4E5B8C36EE1FF34F5FEC95FD5758B16B3A73E54E6EA5A372E75948452CAHE6EE" TargetMode="External"/><Relationship Id="rId1178" Type="http://schemas.openxmlformats.org/officeDocument/2006/relationships/hyperlink" Target="consultantplus://offline/ref=0EA7DDEF43CCF884A3CC34A195831900E05ADAA138C60087EF1471FE3C4897B1CD9E865A3076F2A6I16AE" TargetMode="External"/><Relationship Id="rId1385" Type="http://schemas.openxmlformats.org/officeDocument/2006/relationships/hyperlink" Target="consultantplus://offline/ref=F5A40CA96FB3182A90C3A4F0AA60F0B2BC081555E3C10F0B50FCA50D94F65B2AB5A30960112BB033L069E" TargetMode="External"/><Relationship Id="rId91" Type="http://schemas.openxmlformats.org/officeDocument/2006/relationships/hyperlink" Target="consultantplus://offline/ref=CD540A5A0FC7679D40DC91F4FD6BEA86D778B078F7DA2CCCDD9BCC0CA74F795665A5C03B96142BD5B068E" TargetMode="External"/><Relationship Id="rId187" Type="http://schemas.openxmlformats.org/officeDocument/2006/relationships/hyperlink" Target="consultantplus://offline/ref=48A02EEAAE4CC9C58F2E16B954450D7D2BB5FBEFD871834312CCE93336875D6D5256E7BD815451A0C561E" TargetMode="External"/><Relationship Id="rId394" Type="http://schemas.openxmlformats.org/officeDocument/2006/relationships/hyperlink" Target="consultantplus://offline/ref=D6F294179751615EB2A64ADF9C4D1FFCFABA7F8312B0AA9EA662F4786F43E36380C2E1CB0593B4B1D86FE" TargetMode="External"/><Relationship Id="rId408" Type="http://schemas.openxmlformats.org/officeDocument/2006/relationships/hyperlink" Target="consultantplus://offline/ref=D6F294179751615EB2A64ADF9C4D1FFCFABA7F8312B0AA9EA662F4786F43E36380C2E1CB0593B4B1D86FE" TargetMode="External"/><Relationship Id="rId615" Type="http://schemas.openxmlformats.org/officeDocument/2006/relationships/hyperlink" Target="consultantplus://offline/ref=C99F9FA2D688FF51DB36B4846F252B82E2F4807930122E87C2D611D424D3BA18BFD9041239A793F8F368E" TargetMode="External"/><Relationship Id="rId822" Type="http://schemas.openxmlformats.org/officeDocument/2006/relationships/hyperlink" Target="consultantplus://offline/ref=A8D77C31E7BC51C126756803FCE8E6647116030B36162DE451602BADB06AEBF43F86FB293CA707E2GF63E" TargetMode="External"/><Relationship Id="rId1038" Type="http://schemas.openxmlformats.org/officeDocument/2006/relationships/hyperlink" Target="consultantplus://offline/ref=CDCA1C6EB2644A7D0D4BD4E5B8C36EE1FF35F0F5C95ED5758B16B3A73E54E6EA5A372E75948452CDHE69E" TargetMode="External"/><Relationship Id="rId1245" Type="http://schemas.openxmlformats.org/officeDocument/2006/relationships/hyperlink" Target="consultantplus://offline/ref=0EA7DDEF43CCF884A3CC34A195831900E05ADAA138C60087EF1471FE3C4897B1CD9E865A3076F1ACI168E" TargetMode="External"/><Relationship Id="rId1452" Type="http://schemas.openxmlformats.org/officeDocument/2006/relationships/hyperlink" Target="consultantplus://offline/ref=540DB2CF27CEE88CA8A2D613C83B7B097BD4C45D3C314EA5B055B458E54478DFB9891745F061A424M362E" TargetMode="External"/><Relationship Id="rId254" Type="http://schemas.openxmlformats.org/officeDocument/2006/relationships/hyperlink" Target="consultantplus://offline/ref=48A02EEAAE4CC9C58F2E16B954450D7D2BB5FBEFD871834312CCE93336875D6D5256E7BD815450AAC567E" TargetMode="External"/><Relationship Id="rId699" Type="http://schemas.openxmlformats.org/officeDocument/2006/relationships/hyperlink" Target="consultantplus://offline/ref=C99F9FA2D688FF51DB36B4846F252B82E2F6867E34172E87C2D611D424D3BA18BFD9041239A793FAF368E" TargetMode="External"/><Relationship Id="rId1091" Type="http://schemas.openxmlformats.org/officeDocument/2006/relationships/hyperlink" Target="consultantplus://offline/ref=CDCA1C6EB2644A7D0D4BD4E5B8C36EE1FF30F6F5C45ED5758B16B3A73E54E6EA5A372E75948452CFHE62E" TargetMode="External"/><Relationship Id="rId1105" Type="http://schemas.openxmlformats.org/officeDocument/2006/relationships/hyperlink" Target="consultantplus://offline/ref=CDCA1C6EB2644A7D0D4BD4E5B8C36EE1FF35F0F5C95ED5758B16B3A73E54E6EA5A372E75948451CBHE6FE" TargetMode="External"/><Relationship Id="rId1312" Type="http://schemas.openxmlformats.org/officeDocument/2006/relationships/hyperlink" Target="consultantplus://offline/ref=0C48CB58F96B43261AFC1F90A228D811E4D8854FA23D46F2266785D0C2E4461799D850414F38F732J36CE" TargetMode="External"/><Relationship Id="rId49" Type="http://schemas.openxmlformats.org/officeDocument/2006/relationships/hyperlink" Target="consultantplus://offline/ref=CD540A5A0FC7679D40DC91F4FD6BEA86D77AB97BF7DC2CCCDD9BCC0CA74F795665A5C03B96142BD4B06CE" TargetMode="External"/><Relationship Id="rId114" Type="http://schemas.openxmlformats.org/officeDocument/2006/relationships/hyperlink" Target="consultantplus://offline/ref=CD540A5A0FC7679D40DC91F4FD6BEA86D77AB078F0D82CCCDD9BCC0CA74F795665A5C03B96142BDEB069E" TargetMode="External"/><Relationship Id="rId461" Type="http://schemas.openxmlformats.org/officeDocument/2006/relationships/hyperlink" Target="consultantplus://offline/ref=3708969D729673E9374BE46C3CD66A987B8D64C13A423C2A1FBFA2E1DA22C0FD8FE67DEEACFD42C1E06BE" TargetMode="External"/><Relationship Id="rId559" Type="http://schemas.openxmlformats.org/officeDocument/2006/relationships/hyperlink" Target="consultantplus://offline/ref=3708969D729673E9374BE46C3CD66A987B8F64C13D403C2A1FBFA2E1DA22C0FD8FE67DEEACFD43C2E06EE" TargetMode="External"/><Relationship Id="rId766" Type="http://schemas.openxmlformats.org/officeDocument/2006/relationships/hyperlink" Target="consultantplus://offline/ref=A8D77C31E7BC51C126756803FCE8E6647114030B31142DE451602BADB06AEBF43F86FB293CA707E4GF68E" TargetMode="External"/><Relationship Id="rId1189" Type="http://schemas.openxmlformats.org/officeDocument/2006/relationships/hyperlink" Target="consultantplus://offline/ref=0EA7DDEF43CCF884A3CC34A195831900E05ADAA138C60087EF1471FE3C4897B1CD9E865A3076F1ADI16AE" TargetMode="External"/><Relationship Id="rId1396" Type="http://schemas.openxmlformats.org/officeDocument/2006/relationships/hyperlink" Target="consultantplus://offline/ref=F5A40CA96FB3182A90C3A4F0AA60F0B2BC081A51E7C20F0B50FCA50D94F65B2AB5A30960112BB03CL06CE" TargetMode="External"/><Relationship Id="rId198" Type="http://schemas.openxmlformats.org/officeDocument/2006/relationships/hyperlink" Target="consultantplus://offline/ref=48A02EEAAE4CC9C58F2E16B954450D7D2BB7FBEFDF73834312CCE93336875D6D5256E7BD815451A0C567E" TargetMode="External"/><Relationship Id="rId321" Type="http://schemas.openxmlformats.org/officeDocument/2006/relationships/hyperlink" Target="consultantplus://offline/ref=D6F294179751615EB2A64ADF9C4D1FFCFAB87F8315B2AA9EA662F4786F43E36380C2E1CB0593B4BAD86EE" TargetMode="External"/><Relationship Id="rId419" Type="http://schemas.openxmlformats.org/officeDocument/2006/relationships/hyperlink" Target="consultantplus://offline/ref=D6F294179751615EB2A64ADF9C4D1FFCFABA7F8312B0AA9EA662F4786F43E36380C2E1CB0593B4B1D86FE" TargetMode="External"/><Relationship Id="rId626" Type="http://schemas.openxmlformats.org/officeDocument/2006/relationships/hyperlink" Target="consultantplus://offline/ref=C99F9FA2D688FF51DB36B4846F252B82E2F4807930122E87C2D611D424D3BA18BFD9041239A791FBF368E" TargetMode="External"/><Relationship Id="rId973" Type="http://schemas.openxmlformats.org/officeDocument/2006/relationships/hyperlink" Target="consultantplus://offline/ref=CDCA1C6EB2644A7D0D4BD4E5B8C36EE1FF37F0F5CE5CD5758B16B3A73E54E6EA5A372E75948452C6HE68E" TargetMode="External"/><Relationship Id="rId1049" Type="http://schemas.openxmlformats.org/officeDocument/2006/relationships/hyperlink" Target="consultantplus://offline/ref=CDCA1C6EB2644A7D0D4BD4E5B8C36EE1FF35F0F5C95ED5758B16B3A73E54E6EA5A372E75948452CDHE69E" TargetMode="External"/><Relationship Id="rId1256" Type="http://schemas.openxmlformats.org/officeDocument/2006/relationships/hyperlink" Target="consultantplus://offline/ref=0EA7DDEF43CCF884A3CC34A195831900E05ADAA138C60087EF1471FE3C4897B1CD9E865A3076F2A1I16EE" TargetMode="External"/><Relationship Id="rId833" Type="http://schemas.openxmlformats.org/officeDocument/2006/relationships/hyperlink" Target="consultantplus://offline/ref=A8D77C31E7BC51C126756803FCE8E6647116030B36162DE451602BADB06AEBF43F86FB293CA707EFGF68E" TargetMode="External"/><Relationship Id="rId1116" Type="http://schemas.openxmlformats.org/officeDocument/2006/relationships/hyperlink" Target="consultantplus://offline/ref=CDCA1C6EB2644A7D0D4BD4E5B8C36EE1FF37F6F2CD5BD5758B16B3A73E54E6EA5A372E75948452CBHE6DE" TargetMode="External"/><Relationship Id="rId265" Type="http://schemas.openxmlformats.org/officeDocument/2006/relationships/hyperlink" Target="consultantplus://offline/ref=D6F294179751615EB2A64ADF9C4D1FFCFAB87F8315B2AA9EA662F4786F43E36380C2E1CB0593B4BAD86EE" TargetMode="External"/><Relationship Id="rId472" Type="http://schemas.openxmlformats.org/officeDocument/2006/relationships/hyperlink" Target="consultantplus://offline/ref=3708969D729673E9374BE46C3CD66A987B8F64C13D403C2A1FBFA2E1DA22C0FD8FE67DEEACFD42CBE06AE" TargetMode="External"/><Relationship Id="rId900" Type="http://schemas.openxmlformats.org/officeDocument/2006/relationships/hyperlink" Target="consultantplus://offline/ref=A8D77C31E7BC51C126756803FCE8E6647114030B31142DE451602BADB06AEBF43F86FB293CA705E0GF62E" TargetMode="External"/><Relationship Id="rId1323" Type="http://schemas.openxmlformats.org/officeDocument/2006/relationships/hyperlink" Target="consultantplus://offline/ref=0C48CB58F96B43261AFC1F90A228D811E4D98044A23C46F2266785D0C2E4461799D850414F38F735J36BE" TargetMode="External"/><Relationship Id="rId125" Type="http://schemas.openxmlformats.org/officeDocument/2006/relationships/hyperlink" Target="consultantplus://offline/ref=CD540A5A0FC7679D40DC91F4FD6BEA86D77AB078F0D82CCCDD9BCC0CA74F795665A5C03B96142BD0B068E" TargetMode="External"/><Relationship Id="rId332" Type="http://schemas.openxmlformats.org/officeDocument/2006/relationships/hyperlink" Target="consultantplus://offline/ref=D6F294179751615EB2A64ADF9C4D1FFCFAB87F8315B2AA9EA662F4786F43E36380C2E1CB0593B4BAD86EE" TargetMode="External"/><Relationship Id="rId777" Type="http://schemas.openxmlformats.org/officeDocument/2006/relationships/hyperlink" Target="consultantplus://offline/ref=A8D77C31E7BC51C126756803FCE8E6647114030B31142DE451602BADB06AEBF43F86FB293CA707E4GF6EE" TargetMode="External"/><Relationship Id="rId984" Type="http://schemas.openxmlformats.org/officeDocument/2006/relationships/hyperlink" Target="consultantplus://offline/ref=CDCA1C6EB2644A7D0D4BD4E5B8C36EE1FF37F0F5CE5CD5758B16B3A73E54E6EA5A372E75948452C7HE6AE" TargetMode="External"/><Relationship Id="rId637" Type="http://schemas.openxmlformats.org/officeDocument/2006/relationships/hyperlink" Target="consultantplus://offline/ref=C99F9FA2D688FF51DB36B4846F252B82E2F5857230132E87C2D611D424D3BA18BFD9041239A793FFF36FE" TargetMode="External"/><Relationship Id="rId844" Type="http://schemas.openxmlformats.org/officeDocument/2006/relationships/hyperlink" Target="consultantplus://offline/ref=A8D77C31E7BC51C126756803FCE8E6647114030B31142DE451602BADB06AEBF43F86FB293CA705E2GF6AE" TargetMode="External"/><Relationship Id="rId1267" Type="http://schemas.openxmlformats.org/officeDocument/2006/relationships/hyperlink" Target="consultantplus://offline/ref=0C48CB58F96B43261AFC1F90A228D811E4DB8044A53E46F2266785D0C2E4461799D850414F38F73EJ36AE" TargetMode="External"/><Relationship Id="rId276" Type="http://schemas.openxmlformats.org/officeDocument/2006/relationships/hyperlink" Target="consultantplus://offline/ref=D6F294179751615EB2A64ADF9C4D1FFCFABA7F8312B0AA9EA662F4786F43E36380C2E1CB0593B4B1D86FE" TargetMode="External"/><Relationship Id="rId483" Type="http://schemas.openxmlformats.org/officeDocument/2006/relationships/hyperlink" Target="consultantplus://offline/ref=3708969D729673E9374BE46C3CD66A987B8D64C13A423C2A1FBFA2E1DA22C0FD8FE67DEEACFD43C7E06EE" TargetMode="External"/><Relationship Id="rId690" Type="http://schemas.openxmlformats.org/officeDocument/2006/relationships/hyperlink" Target="consultantplus://offline/ref=C99F9FA2D688FF51DB36B4846F252B82E2F6807937102E87C2D611D424D3BA18BFD9041239A793F3F369E" TargetMode="External"/><Relationship Id="rId704" Type="http://schemas.openxmlformats.org/officeDocument/2006/relationships/hyperlink" Target="consultantplus://offline/ref=C99F9FA2D688FF51DB36B4846F252B82E2F6807937102E87C2D611D424D3BA18BFD9041239A793FDF368E" TargetMode="External"/><Relationship Id="rId911" Type="http://schemas.openxmlformats.org/officeDocument/2006/relationships/hyperlink" Target="consultantplus://offline/ref=A8D77C31E7BC51C126756803FCE8E6647115060031152DE451602BADB06AEBF43F86FB293CA707E3GF6EE" TargetMode="External"/><Relationship Id="rId1127" Type="http://schemas.openxmlformats.org/officeDocument/2006/relationships/hyperlink" Target="consultantplus://offline/ref=CDCA1C6EB2644A7D0D4BD4E5B8C36EE1FF37F0F5CE5CD5758B16B3A73E54E6EA5A372E75948453CEHE6CE" TargetMode="External"/><Relationship Id="rId1334" Type="http://schemas.openxmlformats.org/officeDocument/2006/relationships/hyperlink" Target="consultantplus://offline/ref=0C48CB58F96B43261AFC1F90A228D811E4D8854FA23D46F2266785D0C2E4461799D850414F38F733J36BE" TargetMode="External"/><Relationship Id="rId40" Type="http://schemas.openxmlformats.org/officeDocument/2006/relationships/hyperlink" Target="consultantplus://offline/ref=A6FEE2B71FA0613CE6A6C75C92580908461AF54F43AA2817C58C577D2A0BEDBBDEDACD2E0557223EAB6EE" TargetMode="External"/><Relationship Id="rId136" Type="http://schemas.openxmlformats.org/officeDocument/2006/relationships/hyperlink" Target="consultantplus://offline/ref=48A02EEAAE4CC9C58F2E16B954450D7D2BB5FBEFD871834312CCE93336875D6D5256E7BD815451ABC566E" TargetMode="External"/><Relationship Id="rId343" Type="http://schemas.openxmlformats.org/officeDocument/2006/relationships/hyperlink" Target="consultantplus://offline/ref=D6F294179751615EB2A64ADF9C4D1FFCFAB87F8315B2AA9EA662F4786F43E36380C2E1CB0593B5BAD868E" TargetMode="External"/><Relationship Id="rId550" Type="http://schemas.openxmlformats.org/officeDocument/2006/relationships/hyperlink" Target="consultantplus://offline/ref=3708969D729673E9374BE46C3CD66A987B8F64C13D403C2A1FBFA2E1DA22C0FD8FE67DEEACFD43C2E06EE" TargetMode="External"/><Relationship Id="rId788" Type="http://schemas.openxmlformats.org/officeDocument/2006/relationships/hyperlink" Target="consultantplus://offline/ref=A8D77C31E7BC51C126756803FCE8E6647115060031152DE451602BADB06AEBF43F86FB293CA707E4GF6FE" TargetMode="External"/><Relationship Id="rId995" Type="http://schemas.openxmlformats.org/officeDocument/2006/relationships/hyperlink" Target="consultantplus://offline/ref=CDCA1C6EB2644A7D0D4BD4E5B8C36EE1FF34F5FEC95FD5758B16B3A73E54E6EA5A372E75948452CAHE6EE" TargetMode="External"/><Relationship Id="rId1180" Type="http://schemas.openxmlformats.org/officeDocument/2006/relationships/hyperlink" Target="consultantplus://offline/ref=0EA7DDEF43CCF884A3CC34A195831900E05BDFAA38C70087EF1471FE3C4897B1CD9E865A3076F2A1I16CE" TargetMode="External"/><Relationship Id="rId1401" Type="http://schemas.openxmlformats.org/officeDocument/2006/relationships/hyperlink" Target="consultantplus://offline/ref=F5A40CA96FB3182A90C3A4F0AA60F0B2BC081A51E7C20F0B50FCA50D94F65B2AB5A30960112BB03CL061E" TargetMode="External"/><Relationship Id="rId203" Type="http://schemas.openxmlformats.org/officeDocument/2006/relationships/hyperlink" Target="consultantplus://offline/ref=48A02EEAAE4CC9C58F2E16B954450D7D2BB7FBEFDF73834312CCE93336875D6D5256E7BD815451A0C567E" TargetMode="External"/><Relationship Id="rId648" Type="http://schemas.openxmlformats.org/officeDocument/2006/relationships/hyperlink" Target="consultantplus://offline/ref=C99F9FA2D688FF51DB36B4846F252B82E2F6807937102E87C2D611D424D3BA18BFD9041239A792FBF36DE" TargetMode="External"/><Relationship Id="rId855" Type="http://schemas.openxmlformats.org/officeDocument/2006/relationships/hyperlink" Target="consultantplus://offline/ref=A8D77C31E7BC51C126756803FCE8E6647115060031152DE451602BADB06AEBF43F86FB293CA707E3GF6EE" TargetMode="External"/><Relationship Id="rId1040" Type="http://schemas.openxmlformats.org/officeDocument/2006/relationships/hyperlink" Target="consultantplus://offline/ref=CDCA1C6EB2644A7D0D4BD4E5B8C36EE1FF35F0F5C95ED5758B16B3A73E54E6EA5A372E75948451CDHE69E" TargetMode="External"/><Relationship Id="rId1278" Type="http://schemas.openxmlformats.org/officeDocument/2006/relationships/hyperlink" Target="consultantplus://offline/ref=0C48CB58F96B43261AFC1F90A228D811E4D98044A23C46F2266785D0C2E4461799D850414F38F43FJ36FE" TargetMode="External"/><Relationship Id="rId287" Type="http://schemas.openxmlformats.org/officeDocument/2006/relationships/hyperlink" Target="consultantplus://offline/ref=D6F294179751615EB2A64ADF9C4D1FFCFAB87F8315B2AA9EA662F4786F43E36380C2E1CB0593B4BAD86EE" TargetMode="External"/><Relationship Id="rId410" Type="http://schemas.openxmlformats.org/officeDocument/2006/relationships/hyperlink" Target="consultantplus://offline/ref=D6F294179751615EB2A64ADF9C4D1FFCFABA7F8312B0AA9EA662F4786F43E36380C2E1CB0593B4B1D86FE" TargetMode="External"/><Relationship Id="rId494" Type="http://schemas.openxmlformats.org/officeDocument/2006/relationships/hyperlink" Target="consultantplus://offline/ref=3708969D729673E9374BE46C3CD66A987B8862C137423C2A1FBFA2E1DA22C0FD8FE67DEEACFD42C1E06DE" TargetMode="External"/><Relationship Id="rId508" Type="http://schemas.openxmlformats.org/officeDocument/2006/relationships/hyperlink" Target="consultantplus://offline/ref=3708969D729673E9374BE46C3CD66A987B8D64C13A423C2A1FBFA2E1DA22C0FD8FE67DEEACFD43C5E06CE" TargetMode="External"/><Relationship Id="rId715" Type="http://schemas.openxmlformats.org/officeDocument/2006/relationships/hyperlink" Target="consultantplus://offline/ref=C99F9FA2D688FF51DB36B4846F252B82E2F6807937102E87C2D611D424D3BA18BFD9041239A793F3F369E" TargetMode="External"/><Relationship Id="rId922" Type="http://schemas.openxmlformats.org/officeDocument/2006/relationships/hyperlink" Target="consultantplus://offline/ref=A8D77C31E7BC51C126756803FCE8E6647114030B31142DE451602BADB06AEBF43F86FB293CA705EEGF6BE" TargetMode="External"/><Relationship Id="rId1138" Type="http://schemas.openxmlformats.org/officeDocument/2006/relationships/hyperlink" Target="consultantplus://offline/ref=0EA7DDEF43CCF884A3CC34A195831900E05ADAA138C60087EF1471FE3C4897B1CD9E865A3076F2A6I16AE" TargetMode="External"/><Relationship Id="rId1345" Type="http://schemas.openxmlformats.org/officeDocument/2006/relationships/hyperlink" Target="consultantplus://offline/ref=0C48CB58F96B43261AFC1F90A228D811E4D8854FA23D46F2266785D0C2E4461799D850414F38F733J36DE" TargetMode="External"/><Relationship Id="rId147" Type="http://schemas.openxmlformats.org/officeDocument/2006/relationships/hyperlink" Target="consultantplus://offline/ref=48A02EEAAE4CC9C58F2E16B954450D7D2BB7FDE8DC74834312CCE93336875D6D5256E7BD815451ACC567E" TargetMode="External"/><Relationship Id="rId354" Type="http://schemas.openxmlformats.org/officeDocument/2006/relationships/hyperlink" Target="consultantplus://offline/ref=D6F294179751615EB2A64ADF9C4D1FFCFABA7F8312B0AA9EA662F4786F43E36380C2E1CB0593B4B1D86FE" TargetMode="External"/><Relationship Id="rId799" Type="http://schemas.openxmlformats.org/officeDocument/2006/relationships/hyperlink" Target="consultantplus://offline/ref=A8D77C31E7BC51C126756803FCE8E6647114030B31142DE451602BADB06AEBF43F86FB293CA705E3GF6FE" TargetMode="External"/><Relationship Id="rId1191" Type="http://schemas.openxmlformats.org/officeDocument/2006/relationships/hyperlink" Target="consultantplus://offline/ref=0EA7DDEF43CCF884A3CC34A195831900E058DCA63CC30087EF1471FE3C4897B1CD9E865A3076F2A3I169E" TargetMode="External"/><Relationship Id="rId1205" Type="http://schemas.openxmlformats.org/officeDocument/2006/relationships/hyperlink" Target="consultantplus://offline/ref=0EA7DDEF43CCF884A3CC34A195831900E058DAA13FC40087EF1471FE3C4897B1CD9E865A3076F3A5I16FE" TargetMode="External"/><Relationship Id="rId51" Type="http://schemas.openxmlformats.org/officeDocument/2006/relationships/hyperlink" Target="consultantplus://offline/ref=CD540A5A0FC7679D40DC91F4FD6BEA86D77AB078F0D82CCCDD9BCC0CA74F795665A5C03B96142BD4B06CE" TargetMode="External"/><Relationship Id="rId561" Type="http://schemas.openxmlformats.org/officeDocument/2006/relationships/hyperlink" Target="consultantplus://offline/ref=3708969D729673E9374BE46C3CD66A987B8C61CA3A433C2A1FBFA2E1DA22C0FD8FE67DEEACFD42C6E06BE" TargetMode="External"/><Relationship Id="rId659" Type="http://schemas.openxmlformats.org/officeDocument/2006/relationships/hyperlink" Target="consultantplus://offline/ref=C99F9FA2D688FF51DB36B4846F252B82E2F4807930122E87C2D611D424D3BA18BFD9041239A791FAF369E" TargetMode="External"/><Relationship Id="rId866" Type="http://schemas.openxmlformats.org/officeDocument/2006/relationships/hyperlink" Target="consultantplus://offline/ref=A8D77C31E7BC51C126756803FCE8E6647114030B31142DE451602BADB06AEBF43F86FB293CA705E1GF69E" TargetMode="External"/><Relationship Id="rId1289" Type="http://schemas.openxmlformats.org/officeDocument/2006/relationships/hyperlink" Target="consultantplus://offline/ref=0C48CB58F96B43261AFC1F90A228D811E4D98044A23C46F2266785D0C2E4461799D850414F38F43FJ360E" TargetMode="External"/><Relationship Id="rId1412" Type="http://schemas.openxmlformats.org/officeDocument/2006/relationships/hyperlink" Target="consultantplus://offline/ref=F5A40CA96FB3182A90C3A4F0AA60F0B2BC0F1552EAC40F0B50FCA50D94F65B2AB5A30960112BB032L06CE" TargetMode="External"/><Relationship Id="rId214" Type="http://schemas.openxmlformats.org/officeDocument/2006/relationships/hyperlink" Target="consultantplus://offline/ref=48A02EEAAE4CC9C58F2E16B954450D7D2BB7FDE8DC74834312CCE93336875D6D5256E7BD815451ACC560E" TargetMode="External"/><Relationship Id="rId298" Type="http://schemas.openxmlformats.org/officeDocument/2006/relationships/hyperlink" Target="consultantplus://offline/ref=D6F294179751615EB2A64ADF9C4D1FFCFABA7F8312B0AA9EA662F4786F43E36380C2E1CB0593B4B1D864E" TargetMode="External"/><Relationship Id="rId421" Type="http://schemas.openxmlformats.org/officeDocument/2006/relationships/hyperlink" Target="consultantplus://offline/ref=D6F294179751615EB2A64ADF9C4D1FFCFABA7F8312B0AA9EA662F4786F43E36380C2E1CB0593B4B1D86FE" TargetMode="External"/><Relationship Id="rId519" Type="http://schemas.openxmlformats.org/officeDocument/2006/relationships/hyperlink" Target="consultantplus://offline/ref=3708969D729673E9374BE46C3CD66A987B8C61CA3A433C2A1FBFA2E1DA22C0FD8FE67DEEACFD42C1E06DE" TargetMode="External"/><Relationship Id="rId1051" Type="http://schemas.openxmlformats.org/officeDocument/2006/relationships/hyperlink" Target="consultantplus://offline/ref=CDCA1C6EB2644A7D0D4BD4E5B8C36EE1FF37F0F5CE5CD5758B16B3A73E54E6EA5A372E75948453CEHE6CE" TargetMode="External"/><Relationship Id="rId1149" Type="http://schemas.openxmlformats.org/officeDocument/2006/relationships/hyperlink" Target="consultantplus://offline/ref=0EA7DDEF43CCF884A3CC34A195831900E05ADAA138C60087EF1471FE3C4897B1CD9E865A3076F1A2I169E" TargetMode="External"/><Relationship Id="rId1356" Type="http://schemas.openxmlformats.org/officeDocument/2006/relationships/hyperlink" Target="consultantplus://offline/ref=0C48CB58F96B43261AFC1F90A228D811E4D8854FA23D46F2266785D0C2E4461799D850414F38F733J360E" TargetMode="External"/><Relationship Id="rId158" Type="http://schemas.openxmlformats.org/officeDocument/2006/relationships/hyperlink" Target="consultantplus://offline/ref=48A02EEAAE4CC9C58F2E16B954450D7D2BB5FBEFD871834312CCE93336875D6D5256E7BD815451A0C565E" TargetMode="External"/><Relationship Id="rId726" Type="http://schemas.openxmlformats.org/officeDocument/2006/relationships/hyperlink" Target="consultantplus://offline/ref=A8D77C31E7BC51C126756803FCE8E6647114030B31142DE451602BADB06AEBF43F86FB293CA707E4GF69E" TargetMode="External"/><Relationship Id="rId933" Type="http://schemas.openxmlformats.org/officeDocument/2006/relationships/hyperlink" Target="consultantplus://offline/ref=A8D77C31E7BC51C126756803FCE8E6647115060031152DE451602BADB06AEBF43F86FB293CA707E3GF6EE" TargetMode="External"/><Relationship Id="rId1009" Type="http://schemas.openxmlformats.org/officeDocument/2006/relationships/hyperlink" Target="consultantplus://offline/ref=CDCA1C6EB2644A7D0D4BD4E5B8C36EE1FF34F5FEC95FD5758B16B3A73E54E6EA5A372E75948452CDHE6AE" TargetMode="External"/><Relationship Id="rId62" Type="http://schemas.openxmlformats.org/officeDocument/2006/relationships/hyperlink" Target="consultantplus://offline/ref=CD540A5A0FC7679D40DC91F4FD6BEA86D779B573F7DB2CCCDD9BCC0CA74F795665A5C03B96142BD7B06AE" TargetMode="External"/><Relationship Id="rId365" Type="http://schemas.openxmlformats.org/officeDocument/2006/relationships/hyperlink" Target="consultantplus://offline/ref=D6F294179751615EB2A64ADF9C4D1FFCFABA7F8312B0AA9EA662F4786F43E36380C2E1CB0593B4B1D86FE" TargetMode="External"/><Relationship Id="rId572" Type="http://schemas.openxmlformats.org/officeDocument/2006/relationships/hyperlink" Target="consultantplus://offline/ref=3708969D729673E9374BE46C3CD66A987B8D64C13A423C2A1FBFA2E1DA22C0FD8FE67DEEACFD43CAE06EE" TargetMode="External"/><Relationship Id="rId1216" Type="http://schemas.openxmlformats.org/officeDocument/2006/relationships/hyperlink" Target="consultantplus://offline/ref=0EA7DDEF43CCF884A3CC34A195831900E05ADAA138C60087EF1471FE3C4897B1CD9E865A3076F2A6I16AE" TargetMode="External"/><Relationship Id="rId1423" Type="http://schemas.openxmlformats.org/officeDocument/2006/relationships/hyperlink" Target="consultantplus://offline/ref=F5A40CA96FB3182A90C3A4F0AA60F0B2BC0F1552EAC40F0B50FCA50D94F65B2AB5A30960112BB032L06EE" TargetMode="External"/><Relationship Id="rId225" Type="http://schemas.openxmlformats.org/officeDocument/2006/relationships/hyperlink" Target="consultantplus://offline/ref=48A02EEAAE4CC9C58F2E16B954450D7D2BB5FBEFD871834312CCE93336875D6D5256E7BD815451A1C562E" TargetMode="External"/><Relationship Id="rId432" Type="http://schemas.openxmlformats.org/officeDocument/2006/relationships/hyperlink" Target="consultantplus://offline/ref=D6F294179751615EB2A64ADF9C4D1FFCFAB97A8815B3AA9EA662F4786F43E36380C2E1CB0593B4BAD868E" TargetMode="External"/><Relationship Id="rId877" Type="http://schemas.openxmlformats.org/officeDocument/2006/relationships/hyperlink" Target="consultantplus://offline/ref=A8D77C31E7BC51C126756803FCE8E6647115060031152DE451602BADB06AEBF43F86FB293CA707E3GF6EE" TargetMode="External"/><Relationship Id="rId1062" Type="http://schemas.openxmlformats.org/officeDocument/2006/relationships/hyperlink" Target="consultantplus://offline/ref=CDCA1C6EB2644A7D0D4BD4E5B8C36EE1FF37F0F5CE5CD5758B16B3A73E54E6EA5A372E75948453CEHE6CE" TargetMode="External"/><Relationship Id="rId737" Type="http://schemas.openxmlformats.org/officeDocument/2006/relationships/hyperlink" Target="consultantplus://offline/ref=A8D77C31E7BC51C126756803FCE8E6647114030B31142DE451602BADB06AEBF43F86FB293CA707E4GF69E" TargetMode="External"/><Relationship Id="rId944" Type="http://schemas.openxmlformats.org/officeDocument/2006/relationships/hyperlink" Target="consultantplus://offline/ref=CDCA1C6EB2644A7D0D4BD4E5B8C36EE1FF34F5FEC95FD5758B16B3A73E54E6EA5A372E75948452CAHE6EE" TargetMode="External"/><Relationship Id="rId1367" Type="http://schemas.openxmlformats.org/officeDocument/2006/relationships/hyperlink" Target="consultantplus://offline/ref=0C48CB58F96B43261AFC1F90A228D811E4DB8044A53E46F2266785D0C2E4461799D850414F38F637J36BE" TargetMode="External"/><Relationship Id="rId73" Type="http://schemas.openxmlformats.org/officeDocument/2006/relationships/hyperlink" Target="consultantplus://offline/ref=CD540A5A0FC7679D40DC91F4FD6BEA86D779B573F7DB2CCCDD9BCC0CA74F795665A5C03B96142BD7B06FE" TargetMode="External"/><Relationship Id="rId169" Type="http://schemas.openxmlformats.org/officeDocument/2006/relationships/hyperlink" Target="consultantplus://offline/ref=48A02EEAAE4CC9C58F2E16B954450D7D2BB5FBEFD871834312CCE93336875D6D5256E7BD815451ABC566E" TargetMode="External"/><Relationship Id="rId376" Type="http://schemas.openxmlformats.org/officeDocument/2006/relationships/hyperlink" Target="consultantplus://offline/ref=D6F294179751615EB2A64ADF9C4D1FFCFABA7F8312B0AA9EA662F4786F43E36380C2E1CB0593B4B1D86FE" TargetMode="External"/><Relationship Id="rId583" Type="http://schemas.openxmlformats.org/officeDocument/2006/relationships/hyperlink" Target="consultantplus://offline/ref=3708969D729673E9374BE46C3CD66A987B8D64C13A423C2A1FBFA2E1DA22C0FD8FE67DEEACFD43CBE068E" TargetMode="External"/><Relationship Id="rId790" Type="http://schemas.openxmlformats.org/officeDocument/2006/relationships/hyperlink" Target="consultantplus://offline/ref=A8D77C31E7BC51C126756803FCE8E6647114030B31142DE451602BADB06AEBF43F86FB293CA705E4GF6DE" TargetMode="External"/><Relationship Id="rId804" Type="http://schemas.openxmlformats.org/officeDocument/2006/relationships/hyperlink" Target="consultantplus://offline/ref=A8D77C31E7BC51C126756803FCE8E6647114030B31142DE451602BADB06AEBF43F86FB293CA705E3GF6CE" TargetMode="External"/><Relationship Id="rId1227" Type="http://schemas.openxmlformats.org/officeDocument/2006/relationships/hyperlink" Target="consultantplus://offline/ref=0EA7DDEF43CCF884A3CC34A195831900E05ADAA138C60087EF1471FE3C4897B1CD9E865A3076F1ADI16CE" TargetMode="External"/><Relationship Id="rId1434" Type="http://schemas.openxmlformats.org/officeDocument/2006/relationships/image" Target="media/image8.png"/><Relationship Id="rId4" Type="http://schemas.openxmlformats.org/officeDocument/2006/relationships/hyperlink" Target="consultantplus://offline/ref=A6FEE2B71FA0613CE6A6C75C92580908461BF04443AB2817C58C577D2A0BEDBBDEDACD2E0557223FAB69E" TargetMode="External"/><Relationship Id="rId236" Type="http://schemas.openxmlformats.org/officeDocument/2006/relationships/hyperlink" Target="consultantplus://offline/ref=48A02EEAAE4CC9C58F2E16B954450D7D2BB5FBEFD871834312CCE93336875D6D5256E7BD815450A8C562E" TargetMode="External"/><Relationship Id="rId443" Type="http://schemas.openxmlformats.org/officeDocument/2006/relationships/hyperlink" Target="consultantplus://offline/ref=3708969D729673E9374BE46C3CD66A987B8F64C13D403C2A1FBFA2E1DA22C0FD8FE67DEEACFD43C2E06EE" TargetMode="External"/><Relationship Id="rId650" Type="http://schemas.openxmlformats.org/officeDocument/2006/relationships/hyperlink" Target="consultantplus://offline/ref=C99F9FA2D688FF51DB36B4846F252B82E2F5857230132E87C2D611D424D3BA18BFD9041239A793FFF36FE" TargetMode="External"/><Relationship Id="rId888" Type="http://schemas.openxmlformats.org/officeDocument/2006/relationships/hyperlink" Target="consultantplus://offline/ref=A8D77C31E7BC51C126756803FCE8E6647114030B31142DE451602BADB06AEBF43F86FB293CA705E0GF68E" TargetMode="External"/><Relationship Id="rId1073" Type="http://schemas.openxmlformats.org/officeDocument/2006/relationships/hyperlink" Target="consultantplus://offline/ref=CDCA1C6EB2644A7D0D4BD4E5B8C36EE1FF37F0F5CE5CD5758B16B3A73E54E6EA5A372E75948452C9HE6DE" TargetMode="External"/><Relationship Id="rId1280" Type="http://schemas.openxmlformats.org/officeDocument/2006/relationships/hyperlink" Target="consultantplus://offline/ref=0C48CB58F96B43261AFC1F90A228D811E4D98044A23C46F2266785D0C2E4461799D850414F38F735J36BE" TargetMode="External"/><Relationship Id="rId303" Type="http://schemas.openxmlformats.org/officeDocument/2006/relationships/hyperlink" Target="consultantplus://offline/ref=D6F294179751615EB2A64ADF9C4D1FFCFAB87F8315B2AA9EA662F4786F43E36380C2E1CB0593B4BAD86EE" TargetMode="External"/><Relationship Id="rId748" Type="http://schemas.openxmlformats.org/officeDocument/2006/relationships/hyperlink" Target="consultantplus://offline/ref=A8D77C31E7BC51C126756803FCE8E6647116050C35112DE451602BADB06AEBF43F86FB293CA707E4GF6BE" TargetMode="External"/><Relationship Id="rId955" Type="http://schemas.openxmlformats.org/officeDocument/2006/relationships/hyperlink" Target="consultantplus://offline/ref=CDCA1C6EB2644A7D0D4BD4E5B8C36EE1FF35F0F5C95ED5758B16B3A73E54E6EA5A372E75948451CEHE6DE" TargetMode="External"/><Relationship Id="rId1140" Type="http://schemas.openxmlformats.org/officeDocument/2006/relationships/hyperlink" Target="consultantplus://offline/ref=0EA7DDEF43CCF884A3CC34A195831900E05ADAA138C60087EF1471FE3C4897B1CD9E865A3076F2A6I16AE" TargetMode="External"/><Relationship Id="rId1378" Type="http://schemas.openxmlformats.org/officeDocument/2006/relationships/hyperlink" Target="consultantplus://offline/ref=A5BD76657E2057A436B8F4D71666831E38E409186B31E9B0193812E44EC5BDEF8C64285D99D8FE6BK868E" TargetMode="External"/><Relationship Id="rId84" Type="http://schemas.openxmlformats.org/officeDocument/2006/relationships/hyperlink" Target="consultantplus://offline/ref=CD540A5A0FC7679D40DC91F4FD6BEA86D778B078F7DA2CCCDD9BCC0CA74F795665A5C03B96142BD3B06CE" TargetMode="External"/><Relationship Id="rId387" Type="http://schemas.openxmlformats.org/officeDocument/2006/relationships/hyperlink" Target="consultantplus://offline/ref=D6F294179751615EB2A64ADF9C4D1FFCFAB87F8315B2AA9EA662F4786F43E36380C2E1CB0593B4BAD865E" TargetMode="External"/><Relationship Id="rId510" Type="http://schemas.openxmlformats.org/officeDocument/2006/relationships/image" Target="media/image1.wmf"/><Relationship Id="rId594" Type="http://schemas.openxmlformats.org/officeDocument/2006/relationships/hyperlink" Target="consultantplus://offline/ref=C99F9FA2D688FF51DB36B4846F252B82E2F4807930122E87C2D611D424D3BA18BFD9041239A793F8F368E" TargetMode="External"/><Relationship Id="rId608" Type="http://schemas.openxmlformats.org/officeDocument/2006/relationships/hyperlink" Target="consultantplus://offline/ref=C99F9FA2D688FF51DB36B4846F252B82E2F4807930122E87C2D611D424D3BA18BFD9041239A793F8F368E" TargetMode="External"/><Relationship Id="rId815" Type="http://schemas.openxmlformats.org/officeDocument/2006/relationships/hyperlink" Target="consultantplus://offline/ref=A8D77C31E7BC51C126756803FCE8E6647116030B36162DE451602BADB06AEBF43F86FB293CA707EFGF68E" TargetMode="External"/><Relationship Id="rId1238" Type="http://schemas.openxmlformats.org/officeDocument/2006/relationships/hyperlink" Target="consultantplus://offline/ref=0EA7DDEF43CCF884A3CC34A195831900E05ADAA138C60087EF1471FE3C4897B1CD9E865A3076F1ADI160E" TargetMode="External"/><Relationship Id="rId1445" Type="http://schemas.openxmlformats.org/officeDocument/2006/relationships/image" Target="media/image14.png"/><Relationship Id="rId247" Type="http://schemas.openxmlformats.org/officeDocument/2006/relationships/hyperlink" Target="consultantplus://offline/ref=48A02EEAAE4CC9C58F2E16B954450D7D2BB5FBEFD871834312CCE93336875D6D5256E7BD815450A9C563E" TargetMode="External"/><Relationship Id="rId899" Type="http://schemas.openxmlformats.org/officeDocument/2006/relationships/hyperlink" Target="consultantplus://offline/ref=A8D77C31E7BC51C126756803FCE8E6647115060031152DE451602BADB06AEBF43F86FB293CA707E3GF6EE" TargetMode="External"/><Relationship Id="rId1000" Type="http://schemas.openxmlformats.org/officeDocument/2006/relationships/hyperlink" Target="consultantplus://offline/ref=CDCA1C6EB2644A7D0D4BD4E5B8C36EE1FF35F0F5C95ED5758B16B3A73E54E6EA5A372E75948452CAHE6CE" TargetMode="External"/><Relationship Id="rId1084" Type="http://schemas.openxmlformats.org/officeDocument/2006/relationships/hyperlink" Target="consultantplus://offline/ref=CDCA1C6EB2644A7D0D4BD4E5B8C36EE1FF37F6F2CD5BD5758B16B3A73E54E6EA5A372E75948452CBHE6FE" TargetMode="External"/><Relationship Id="rId1305" Type="http://schemas.openxmlformats.org/officeDocument/2006/relationships/hyperlink" Target="consultantplus://offline/ref=0C48CB58F96B43261AFC1F90A228D811E4D98044A23C46F2266785D0C2E4461799D850414F38F735J36BE" TargetMode="External"/><Relationship Id="rId107" Type="http://schemas.openxmlformats.org/officeDocument/2006/relationships/hyperlink" Target="consultantplus://offline/ref=CD540A5A0FC7679D40DC91F4FD6BEA86D77DB678FADA2CCCDD9BCC0CA74F795665A5C03B96142BD7B069E" TargetMode="External"/><Relationship Id="rId454" Type="http://schemas.openxmlformats.org/officeDocument/2006/relationships/hyperlink" Target="consultantplus://offline/ref=3708969D729673E9374BE46C3CD66A987B8F64C13D403C2A1FBFA2E1DA22C0FD8FE67DEEACFD42CAE06AE" TargetMode="External"/><Relationship Id="rId661" Type="http://schemas.openxmlformats.org/officeDocument/2006/relationships/hyperlink" Target="consultantplus://offline/ref=C99F9FA2D688FF51DB36B4846F252B82E2F5857230132E87C2D611D424D3BA18BFD9041239A793F8F36BE" TargetMode="External"/><Relationship Id="rId759" Type="http://schemas.openxmlformats.org/officeDocument/2006/relationships/hyperlink" Target="consultantplus://offline/ref=A8D77C31E7BC51C126756803FCE8E6647115060031152DE451602BADB06AEBF43F86FB293CA707E3GF6BE" TargetMode="External"/><Relationship Id="rId966" Type="http://schemas.openxmlformats.org/officeDocument/2006/relationships/hyperlink" Target="consultantplus://offline/ref=CDCA1C6EB2644A7D0D4BD4E5B8C36EE1FF34F5FEC95FD5758B16B3A73E54E6EA5A372E75948452CAHE6EE" TargetMode="External"/><Relationship Id="rId1291" Type="http://schemas.openxmlformats.org/officeDocument/2006/relationships/hyperlink" Target="consultantplus://offline/ref=0C48CB58F96B43261AFC1F90A228D811E4DB8044A53E46F2266785D0C2E4461799D850414F38F73EJ36AE" TargetMode="External"/><Relationship Id="rId1389" Type="http://schemas.openxmlformats.org/officeDocument/2006/relationships/hyperlink" Target="consultantplus://offline/ref=F5A40CA96FB3182A90C3A4F0AA60F0B2BC081352E0C60F0B50FCA50D94F65B2AB5A30960112BB135L060E" TargetMode="External"/><Relationship Id="rId11" Type="http://schemas.openxmlformats.org/officeDocument/2006/relationships/hyperlink" Target="consultantplus://offline/ref=A6FEE2B71FA0613CE6A6C75C925809084618F74B47AE2817C58C577D2AA06BE" TargetMode="External"/><Relationship Id="rId314" Type="http://schemas.openxmlformats.org/officeDocument/2006/relationships/hyperlink" Target="consultantplus://offline/ref=D6F294179751615EB2A64ADF9C4D1FFCFAB87F8315B2AA9EA662F4786F43E36380C2E1CB0593B4BAD86EE" TargetMode="External"/><Relationship Id="rId398" Type="http://schemas.openxmlformats.org/officeDocument/2006/relationships/hyperlink" Target="consultantplus://offline/ref=D6F294179751615EB2A64ADF9C4D1FFCFABA7F8312B0AA9EA662F4786F43E36380C2E1CB0593B4B1D86FE" TargetMode="External"/><Relationship Id="rId521" Type="http://schemas.openxmlformats.org/officeDocument/2006/relationships/hyperlink" Target="consultantplus://offline/ref=3708969D729673E9374BE46C3CD66A987B8C61CA3A433C2A1FBFA2E1DA22C0FD8FE67DEEACFD42C1E06DE" TargetMode="External"/><Relationship Id="rId619" Type="http://schemas.openxmlformats.org/officeDocument/2006/relationships/hyperlink" Target="consultantplus://offline/ref=C99F9FA2D688FF51DB36B4846F252B82E2F4807930122E87C2D611D424D3BA18BFD9041239A791FBF36BE" TargetMode="External"/><Relationship Id="rId1151" Type="http://schemas.openxmlformats.org/officeDocument/2006/relationships/hyperlink" Target="consultantplus://offline/ref=0EA7DDEF43CCF884A3CC34A195831900E05ADAA138C60087EF1471FE3C4897B1CD9E865A3076F1A2I16BE" TargetMode="External"/><Relationship Id="rId1249" Type="http://schemas.openxmlformats.org/officeDocument/2006/relationships/hyperlink" Target="consultantplus://offline/ref=0EA7DDEF43CCF884A3CC34A195831900E05ADAA138C60087EF1471FE3C4897B1CD9E865A3076F2A6I16AE" TargetMode="External"/><Relationship Id="rId95" Type="http://schemas.openxmlformats.org/officeDocument/2006/relationships/hyperlink" Target="consultantplus://offline/ref=CD540A5A0FC7679D40DC91F4FD6BEA86D77AB078F0D82CCCDD9BCC0CA74F795665A5C03B96142BDEB069E" TargetMode="External"/><Relationship Id="rId160" Type="http://schemas.openxmlformats.org/officeDocument/2006/relationships/hyperlink" Target="consultantplus://offline/ref=48A02EEAAE4CC9C58F2E16B954450D7D2BB5FBEFD871834312CCE93336875D6D5256E7BD815451ABC566E" TargetMode="External"/><Relationship Id="rId826" Type="http://schemas.openxmlformats.org/officeDocument/2006/relationships/hyperlink" Target="consultantplus://offline/ref=A8D77C31E7BC51C126756803FCE8E6647115060031152DE451602BADB06AEBF43F86FB293CA707E6GF63E" TargetMode="External"/><Relationship Id="rId1011" Type="http://schemas.openxmlformats.org/officeDocument/2006/relationships/hyperlink" Target="consultantplus://offline/ref=CDCA1C6EB2644A7D0D4BD4E5B8C36EE1FF34F5FEC95FD5758B16B3A73E54E6EA5A372E75948452CDHE6AE" TargetMode="External"/><Relationship Id="rId1109" Type="http://schemas.openxmlformats.org/officeDocument/2006/relationships/hyperlink" Target="consultantplus://offline/ref=CDCA1C6EB2644A7D0D4BD4E5B8C36EE1FF35F0F5C95ED5758B16B3A73E54E6EA5A372E75948452CDHE69E" TargetMode="External"/><Relationship Id="rId258" Type="http://schemas.openxmlformats.org/officeDocument/2006/relationships/hyperlink" Target="consultantplus://offline/ref=48A02EEAAE4CC9C58F2E16B954450D7D2BB5FBEFD871834312CCE93336875D6D5256E7BD815450AAC563E" TargetMode="External"/><Relationship Id="rId465" Type="http://schemas.openxmlformats.org/officeDocument/2006/relationships/hyperlink" Target="consultantplus://offline/ref=3708969D729673E9374BE46C3CD66A987B8D64C13A423C2A1FBFA2E1DA22C0FD8FE67DEEACFD42C1E06BE" TargetMode="External"/><Relationship Id="rId672" Type="http://schemas.openxmlformats.org/officeDocument/2006/relationships/hyperlink" Target="consultantplus://offline/ref=C99F9FA2D688FF51DB36B4846F252B82E2F4807930122E87C2D611D424D3BA18BFD9041239A793F8F36DE" TargetMode="External"/><Relationship Id="rId1095" Type="http://schemas.openxmlformats.org/officeDocument/2006/relationships/hyperlink" Target="consultantplus://offline/ref=CDCA1C6EB2644A7D0D4BD4E5B8C36EE1FF35F0F5C95ED5758B16B3A73E54E6EA5A372E75948451CAHE63E" TargetMode="External"/><Relationship Id="rId1316" Type="http://schemas.openxmlformats.org/officeDocument/2006/relationships/hyperlink" Target="consultantplus://offline/ref=0C48CB58F96B43261AFC1F90A228D811E4DB8044A53E46F2266785D0C2E4461799D850414F38F636J36EE" TargetMode="External"/><Relationship Id="rId22" Type="http://schemas.openxmlformats.org/officeDocument/2006/relationships/hyperlink" Target="consultantplus://offline/ref=A6FEE2B71FA0613CE6A6C75C925809084618FC4C43AC2817C58C577D2A0BEDBBDEDACD2E0557223EAB68E" TargetMode="External"/><Relationship Id="rId118" Type="http://schemas.openxmlformats.org/officeDocument/2006/relationships/hyperlink" Target="consultantplus://offline/ref=CD540A5A0FC7679D40DC91F4FD6BEA86D779B573F7DB2CCCDD9BCC0CA74F795665A5C03B96142BD5B063E" TargetMode="External"/><Relationship Id="rId325" Type="http://schemas.openxmlformats.org/officeDocument/2006/relationships/hyperlink" Target="consultantplus://offline/ref=D6F294179751615EB2A64ADF9C4D1FFCFAB87F8315B2AA9EA662F4786F43E36380C2E1CB0593B4BAD86EE" TargetMode="External"/><Relationship Id="rId532" Type="http://schemas.openxmlformats.org/officeDocument/2006/relationships/hyperlink" Target="consultantplus://offline/ref=3708969D729673E9374BE46C3CD66A987B8D64C13A423C2A1FBFA2E1DA22C0FD8FE67DEEACFD43C5E061E" TargetMode="External"/><Relationship Id="rId977" Type="http://schemas.openxmlformats.org/officeDocument/2006/relationships/hyperlink" Target="consultantplus://offline/ref=CDCA1C6EB2644A7D0D4BD4E5B8C36EE1FF35F0F5C95ED5758B16B3A73E54E6EA5A372E75948451CFHE6EE" TargetMode="External"/><Relationship Id="rId1162" Type="http://schemas.openxmlformats.org/officeDocument/2006/relationships/hyperlink" Target="consultantplus://offline/ref=0EA7DDEF43CCF884A3CC34A195831900E05ADAA138C60087EF1471FE3C4897B1CD9E865A3076F2A6I16AE" TargetMode="External"/><Relationship Id="rId171" Type="http://schemas.openxmlformats.org/officeDocument/2006/relationships/hyperlink" Target="consultantplus://offline/ref=48A02EEAAE4CC9C58F2E16B954450D7D2BB7FBEFDF73834312CCE93336875D6D5256E7BD815451A0C567E" TargetMode="External"/><Relationship Id="rId837" Type="http://schemas.openxmlformats.org/officeDocument/2006/relationships/hyperlink" Target="consultantplus://offline/ref=A8D77C31E7BC51C126756803FCE8E6647116030B36162DE451602BADB06AEBF43F86FB293CA707EFGF68E" TargetMode="External"/><Relationship Id="rId1022" Type="http://schemas.openxmlformats.org/officeDocument/2006/relationships/hyperlink" Target="consultantplus://offline/ref=CDCA1C6EB2644A7D0D4BD4E5B8C36EE1FF35F0F5C95ED5758B16B3A73E54E6EA5A372E75948452CDHE69E" TargetMode="External"/><Relationship Id="rId269" Type="http://schemas.openxmlformats.org/officeDocument/2006/relationships/hyperlink" Target="consultantplus://offline/ref=D6F294179751615EB2A64ADF9C4D1FFCFAB87F8315B2AA9EA662F4786F43E36380C2E1CB0593B4BAD86EE" TargetMode="External"/><Relationship Id="rId476" Type="http://schemas.openxmlformats.org/officeDocument/2006/relationships/hyperlink" Target="consultantplus://offline/ref=3708969D729673E9374BE46C3CD66A987B8D64C13A423C2A1FBFA2E1DA22C0FD8FE67DEEACFD43C7E069E" TargetMode="External"/><Relationship Id="rId683" Type="http://schemas.openxmlformats.org/officeDocument/2006/relationships/hyperlink" Target="consultantplus://offline/ref=C99F9FA2D688FF51DB36B4846F252B82E2F6807937102E87C2D611D424D3BA18BFD9041239A793F3F369E" TargetMode="External"/><Relationship Id="rId890" Type="http://schemas.openxmlformats.org/officeDocument/2006/relationships/hyperlink" Target="consultantplus://offline/ref=A8D77C31E7BC51C126756803FCE8E6647114030B31142DE451602BADB06AEBF43F86FB293CA705E0GF6FE" TargetMode="External"/><Relationship Id="rId904" Type="http://schemas.openxmlformats.org/officeDocument/2006/relationships/hyperlink" Target="consultantplus://offline/ref=A8D77C31E7BC51C126756803FCE8E6647114030B31142DE451602BADB06AEBF43F86FB293CA705EFGF6AE" TargetMode="External"/><Relationship Id="rId1327" Type="http://schemas.openxmlformats.org/officeDocument/2006/relationships/hyperlink" Target="consultantplus://offline/ref=0C48CB58F96B43261AFC1F90A228D811E4D98044A23C46F2266785D0C2E4461799D850414F38F735J36BE" TargetMode="External"/><Relationship Id="rId33" Type="http://schemas.openxmlformats.org/officeDocument/2006/relationships/hyperlink" Target="consultantplus://offline/ref=A6FEE2B71FA0613CE6A6C75C925809084318F24940A6751DCDD55B7F2D04B2ACD993C12F055723A36EE" TargetMode="External"/><Relationship Id="rId129" Type="http://schemas.openxmlformats.org/officeDocument/2006/relationships/hyperlink" Target="consultantplus://offline/ref=48A02EEAAE4CC9C58F2E16B954450D7D2BB4FEE4D870834312CCE93336875D6D5256E7BD815451AAC567E" TargetMode="External"/><Relationship Id="rId336" Type="http://schemas.openxmlformats.org/officeDocument/2006/relationships/hyperlink" Target="consultantplus://offline/ref=D6F294179751615EB2A64ADF9C4D1FFCFABA768015B4AA9EA662F4786F43E36380C2E1CB0593B4BED868E" TargetMode="External"/><Relationship Id="rId543" Type="http://schemas.openxmlformats.org/officeDocument/2006/relationships/hyperlink" Target="consultantplus://offline/ref=3708969D729673E9374BE46C3CD66A987B8D64C13A423C2A1FBFA2E1DA22C0FD8FE67DEEACFD42C1E06BE" TargetMode="External"/><Relationship Id="rId988" Type="http://schemas.openxmlformats.org/officeDocument/2006/relationships/hyperlink" Target="consultantplus://offline/ref=CDCA1C6EB2644A7D0D4BD4E5B8C36EE1FF35F0F5C95ED5758B16B3A73E54E6EA5A372E75948451CFHE6CE" TargetMode="External"/><Relationship Id="rId1173" Type="http://schemas.openxmlformats.org/officeDocument/2006/relationships/hyperlink" Target="consultantplus://offline/ref=0EA7DDEF43CCF884A3CC34A195831900E05ADAA138C60087EF1471FE3C4897B1CD9E865A3076F2A1I16EE" TargetMode="External"/><Relationship Id="rId1380" Type="http://schemas.openxmlformats.org/officeDocument/2006/relationships/hyperlink" Target="consultantplus://offline/ref=F5A40CA96FB3182A90C3A4F0AA60F0B2BC081352E0C60F0B50FCA50D94F65B2AB5A30960112BB135L06DE" TargetMode="External"/><Relationship Id="rId182" Type="http://schemas.openxmlformats.org/officeDocument/2006/relationships/hyperlink" Target="consultantplus://offline/ref=48A02EEAAE4CC9C58F2E16B954450D7D2BB7FBEFDF73834312CCE93336875D6D5256E7BD815451A0C567E" TargetMode="External"/><Relationship Id="rId403" Type="http://schemas.openxmlformats.org/officeDocument/2006/relationships/hyperlink" Target="consultantplus://offline/ref=D6F294179751615EB2A64ADF9C4D1FFCFABA7F8312B0AA9EA662F4786F43E36380C2E1CB0593B4B1D86FE" TargetMode="External"/><Relationship Id="rId750" Type="http://schemas.openxmlformats.org/officeDocument/2006/relationships/hyperlink" Target="consultantplus://offline/ref=A8D77C31E7BC51C126756803FCE8E6647116030B36162DE451602BADB06AEBF43F86FB293CA706E7GF6CE" TargetMode="External"/><Relationship Id="rId848" Type="http://schemas.openxmlformats.org/officeDocument/2006/relationships/hyperlink" Target="consultantplus://offline/ref=A8D77C31E7BC51C126756803FCE8E6647115060031152DE451602BADB06AEBF43F86FB293CA707E3GF6EE" TargetMode="External"/><Relationship Id="rId1033" Type="http://schemas.openxmlformats.org/officeDocument/2006/relationships/hyperlink" Target="consultantplus://offline/ref=CDCA1C6EB2644A7D0D4BD4E5B8C36EE1FF35F0F5C95ED5758B16B3A73E54E6EA5A372E75948451CCHE62E" TargetMode="External"/><Relationship Id="rId487" Type="http://schemas.openxmlformats.org/officeDocument/2006/relationships/hyperlink" Target="consultantplus://offline/ref=3708969D729673E9374BE46C3CD66A987B8D64C13A423C2A1FBFA2E1DA22C0FD8FE67DEEACFD43C4E069E" TargetMode="External"/><Relationship Id="rId610" Type="http://schemas.openxmlformats.org/officeDocument/2006/relationships/hyperlink" Target="consultantplus://offline/ref=C99F9FA2D688FF51DB36B4846F252B82E2F6807937102E87C2D611D424D3BA18BFD9041239A793F3F369E" TargetMode="External"/><Relationship Id="rId694" Type="http://schemas.openxmlformats.org/officeDocument/2006/relationships/hyperlink" Target="consultantplus://offline/ref=C99F9FA2D688FF51DB36B4846F252B82E2F4807930122E87C2D611D424D3BA18BFD9041239A791F9F36AE" TargetMode="External"/><Relationship Id="rId708" Type="http://schemas.openxmlformats.org/officeDocument/2006/relationships/hyperlink" Target="consultantplus://offline/ref=C99F9FA2D688FF51DB36B4846F252B82E2F5857230132E87C2D611D424D3BA18BFD9041239A793FFF36BE" TargetMode="External"/><Relationship Id="rId915" Type="http://schemas.openxmlformats.org/officeDocument/2006/relationships/hyperlink" Target="consultantplus://offline/ref=A8D77C31E7BC51C126756803FCE8E6647115060031152DE451602BADB06AEBF43F86FB293CA707E3GF6EE" TargetMode="External"/><Relationship Id="rId1240" Type="http://schemas.openxmlformats.org/officeDocument/2006/relationships/hyperlink" Target="consultantplus://offline/ref=0EA7DDEF43CCF884A3CC34A195831900E058D3A238C00087EF1471FE3C4897B1CD9E865A3076F2A0I16DE" TargetMode="External"/><Relationship Id="rId1338" Type="http://schemas.openxmlformats.org/officeDocument/2006/relationships/hyperlink" Target="consultantplus://offline/ref=0C48CB58F96B43261AFC1F90A228D811E4DB8044A53E46F2266785D0C2E4461799D850414F38F730J361E" TargetMode="External"/><Relationship Id="rId347" Type="http://schemas.openxmlformats.org/officeDocument/2006/relationships/hyperlink" Target="consultantplus://offline/ref=D6F294179751615EB2A64ADF9C4D1FFCFAB87F8315B2AA9EA662F4786F43E36380C2E1CB0593B4BAD86EE" TargetMode="External"/><Relationship Id="rId999" Type="http://schemas.openxmlformats.org/officeDocument/2006/relationships/hyperlink" Target="consultantplus://offline/ref=CDCA1C6EB2644A7D0D4BD4E5B8C36EE1FF30F6F5C45ED5758B16B3A73E54E6EA5A372E75948452CAHE69E" TargetMode="External"/><Relationship Id="rId1100" Type="http://schemas.openxmlformats.org/officeDocument/2006/relationships/hyperlink" Target="consultantplus://offline/ref=CDCA1C6EB2644A7D0D4BD4E5B8C36EE1FF35F0F5C95ED5758B16B3A73E54E6EA5A372E75948451CBHE69E" TargetMode="External"/><Relationship Id="rId1184" Type="http://schemas.openxmlformats.org/officeDocument/2006/relationships/hyperlink" Target="consultantplus://offline/ref=0EA7DDEF43CCF884A3CC34A195831900E058D3A238C00087EF1471FE3C4897B1CD9E865A3076F2A6I16BE" TargetMode="External"/><Relationship Id="rId1405" Type="http://schemas.openxmlformats.org/officeDocument/2006/relationships/hyperlink" Target="consultantplus://offline/ref=F5A40CA96FB3182A90C3A4F0AA60F0B2BC0F1552EAC40F0B50FCA50D94F65B2AB5A30960112BB032L06BE" TargetMode="External"/><Relationship Id="rId44" Type="http://schemas.openxmlformats.org/officeDocument/2006/relationships/hyperlink" Target="consultantplus://offline/ref=CD540A5A0FC7679D40DC91F4FD6BEA86D77AB078F0D82CCCDD9BCC0CA74F795665A5C03B96142BD4B06BE" TargetMode="External"/><Relationship Id="rId554" Type="http://schemas.openxmlformats.org/officeDocument/2006/relationships/hyperlink" Target="consultantplus://offline/ref=3708969D729673E9374BE46C3CD66A987B8F64C13D403C2A1FBFA2E1DA22C0FD8FE67DEEACFD43C2E06EE" TargetMode="External"/><Relationship Id="rId761" Type="http://schemas.openxmlformats.org/officeDocument/2006/relationships/hyperlink" Target="consultantplus://offline/ref=A8D77C31E7BC51C126756803FCE8E6647114030B31142DE451602BADB06AEBF43F86FB293CA705E5GF6DE" TargetMode="External"/><Relationship Id="rId859" Type="http://schemas.openxmlformats.org/officeDocument/2006/relationships/hyperlink" Target="consultantplus://offline/ref=A8D77C31E7BC51C126756803FCE8E6647115060031152DE451602BADB06AEBF43F86FB293CA707E3GF6EE" TargetMode="External"/><Relationship Id="rId1391" Type="http://schemas.openxmlformats.org/officeDocument/2006/relationships/hyperlink" Target="consultantplus://offline/ref=F5A40CA96FB3182A90C3A4F0AA60F0B2BC081555E3C10F0B50FCA50D94F65B2AB5A30960112BB033L06BE" TargetMode="External"/><Relationship Id="rId193" Type="http://schemas.openxmlformats.org/officeDocument/2006/relationships/hyperlink" Target="consultantplus://offline/ref=48A02EEAAE4CC9C58F2E16B954450D7D2BB7FBEFDF73834312CCE93336875D6D5256E7BD815451A0C567E" TargetMode="External"/><Relationship Id="rId207" Type="http://schemas.openxmlformats.org/officeDocument/2006/relationships/hyperlink" Target="consultantplus://offline/ref=48A02EEAAE4CC9C58F2E16B954450D7D2BB7FBEFDF73834312CCE93336875D6D5256E7BD815451A0C567E" TargetMode="External"/><Relationship Id="rId414" Type="http://schemas.openxmlformats.org/officeDocument/2006/relationships/hyperlink" Target="consultantplus://offline/ref=D6F294179751615EB2A64ADF9C4D1FFCFABA7F8312B0AA9EA662F4786F43E36380C2E1CB0593B4B1D86FE" TargetMode="External"/><Relationship Id="rId498" Type="http://schemas.openxmlformats.org/officeDocument/2006/relationships/hyperlink" Target="consultantplus://offline/ref=3708969D729673E9374BE46C3CD66A987B8D64C13A423C2A1FBFA2E1DA22C0FD8FE67DEEACFD43C4E060E" TargetMode="External"/><Relationship Id="rId621" Type="http://schemas.openxmlformats.org/officeDocument/2006/relationships/hyperlink" Target="consultantplus://offline/ref=C99F9FA2D688FF51DB36B4846F252B82E2F5857230132E87C2D611D424D3BA18BFD9041239A793FFF36FE" TargetMode="External"/><Relationship Id="rId1044" Type="http://schemas.openxmlformats.org/officeDocument/2006/relationships/hyperlink" Target="consultantplus://offline/ref=CDCA1C6EB2644A7D0D4BD4E5B8C36EE1FF37F0F5CE5CD5758B16B3A73E54E6EA5A372E75948452C6HE68E" TargetMode="External"/><Relationship Id="rId1251" Type="http://schemas.openxmlformats.org/officeDocument/2006/relationships/hyperlink" Target="consultantplus://offline/ref=0EA7DDEF43CCF884A3CC34A195831900E05ADAA138C60087EF1471FE3C4897B1CD9E865A3076F1ACI169E" TargetMode="External"/><Relationship Id="rId1349" Type="http://schemas.openxmlformats.org/officeDocument/2006/relationships/hyperlink" Target="consultantplus://offline/ref=0C48CB58F96B43261AFC1F90A228D811E4D98044A23C46F2266785D0C2E4461799D850414F38F732J36AE" TargetMode="External"/><Relationship Id="rId260" Type="http://schemas.openxmlformats.org/officeDocument/2006/relationships/hyperlink" Target="consultantplus://offline/ref=48A02EEAAE4CC9C58F2E16B954450D7D2BB4FEE4D870834312CCE93336875D6D5256E7BD815451ABC560E" TargetMode="External"/><Relationship Id="rId719" Type="http://schemas.openxmlformats.org/officeDocument/2006/relationships/hyperlink" Target="consultantplus://offline/ref=C99F9FA2D688FF51DB36B4846F252B82E2F4807930122E87C2D611D424D3BA18BFD9041239A793FFF36AE" TargetMode="External"/><Relationship Id="rId926" Type="http://schemas.openxmlformats.org/officeDocument/2006/relationships/hyperlink" Target="consultantplus://offline/ref=A8D77C31E7BC51C126756803FCE8E6647114030B31142DE451602BADB06AEBF43F86FB293CA705EEGF69E" TargetMode="External"/><Relationship Id="rId1111" Type="http://schemas.openxmlformats.org/officeDocument/2006/relationships/hyperlink" Target="consultantplus://offline/ref=CDCA1C6EB2644A7D0D4BD4E5B8C36EE1FF37F0F5CE5CD5758B16B3A73E54E6EA5A372E75948452C7HE6AE" TargetMode="External"/><Relationship Id="rId55" Type="http://schemas.openxmlformats.org/officeDocument/2006/relationships/hyperlink" Target="consultantplus://offline/ref=CD540A5A0FC7679D40DC91F4FD6BEA86D77AB078F0D82CCCDD9BCC0CA74F795665A5C03B96142BD5B06AE" TargetMode="External"/><Relationship Id="rId120" Type="http://schemas.openxmlformats.org/officeDocument/2006/relationships/hyperlink" Target="consultantplus://offline/ref=CD540A5A0FC7679D40DC91F4FD6BEA86D778B078F7DA2CCCDD9BCC0CA74F795665A5C03B96142BD0B063E" TargetMode="External"/><Relationship Id="rId358" Type="http://schemas.openxmlformats.org/officeDocument/2006/relationships/hyperlink" Target="consultantplus://offline/ref=D6F294179751615EB2A64ADF9C4D1FFCFABA7F8312B0AA9EA662F4786F43E36380C2E1CB0593B4BFD86EE" TargetMode="External"/><Relationship Id="rId565" Type="http://schemas.openxmlformats.org/officeDocument/2006/relationships/hyperlink" Target="consultantplus://offline/ref=3708969D729673E9374BE46C3CD66A987B8F64C13D403C2A1FBFA2E1DA22C0FD8FE67DEEACFD43C2E06EE" TargetMode="External"/><Relationship Id="rId772" Type="http://schemas.openxmlformats.org/officeDocument/2006/relationships/hyperlink" Target="consultantplus://offline/ref=A8D77C31E7BC51C126756803FCE8E6647114030B31142DE451602BADB06AEBF43F86FB293CA705E4GF6AE" TargetMode="External"/><Relationship Id="rId1195" Type="http://schemas.openxmlformats.org/officeDocument/2006/relationships/hyperlink" Target="consultantplus://offline/ref=0EA7DDEF43CCF884A3CC34A195831900E058DCA63CC30087EF1471FE3C4897B1CD9E865A3076F2A3I168E" TargetMode="External"/><Relationship Id="rId1209" Type="http://schemas.openxmlformats.org/officeDocument/2006/relationships/hyperlink" Target="consultantplus://offline/ref=0EA7DDEF43CCF884A3CC34A195831900E05ADAA138C60087EF1471FE3C4897B1CD9E865A3076F2A6I16AE" TargetMode="External"/><Relationship Id="rId1416" Type="http://schemas.openxmlformats.org/officeDocument/2006/relationships/hyperlink" Target="consultantplus://offline/ref=F5A40CA96FB3182A90C3A4F0AA60F0B2BC0F1552EAC40F0B50FCA50D94F65B2AB5A30960112BB032L06CE" TargetMode="External"/><Relationship Id="rId218" Type="http://schemas.openxmlformats.org/officeDocument/2006/relationships/hyperlink" Target="consultantplus://offline/ref=48A02EEAAE4CC9C58F2E16B954450D7D2BB5FBEFD871834312CCE93336875D6D5256E7BD815451A0C56DE" TargetMode="External"/><Relationship Id="rId425" Type="http://schemas.openxmlformats.org/officeDocument/2006/relationships/hyperlink" Target="consultantplus://offline/ref=D6F294179751615EB2A64ADF9C4D1FFCFABA7F8312B0AA9EA662F4786F43E36380C2E1CB0593B4B1D86FE" TargetMode="External"/><Relationship Id="rId632" Type="http://schemas.openxmlformats.org/officeDocument/2006/relationships/hyperlink" Target="consultantplus://offline/ref=C99F9FA2D688FF51DB36B4846F252B82E2F6867E34172E87C2D611D424D3BA18BFD9041239A793F8F36FE" TargetMode="External"/><Relationship Id="rId1055" Type="http://schemas.openxmlformats.org/officeDocument/2006/relationships/hyperlink" Target="consultantplus://offline/ref=CDCA1C6EB2644A7D0D4BD4E5B8C36EE1FF34F5FEC95FD5758B16B3A73E54E6EA5A372E75948452CAHE6EE" TargetMode="External"/><Relationship Id="rId1262" Type="http://schemas.openxmlformats.org/officeDocument/2006/relationships/hyperlink" Target="consultantplus://offline/ref=0C48CB58F96B43261AFC1F90A228D811E4D98044A23C46F2266785D0C2E4461799D850414F38F735J36BE" TargetMode="External"/><Relationship Id="rId271" Type="http://schemas.openxmlformats.org/officeDocument/2006/relationships/hyperlink" Target="consultantplus://offline/ref=D6F294179751615EB2A64ADF9C4D1FFCFAB87F8315B2AA9EA662F4786F43E36380C2E1CB0593B4BAD86EE" TargetMode="External"/><Relationship Id="rId937" Type="http://schemas.openxmlformats.org/officeDocument/2006/relationships/hyperlink" Target="consultantplus://offline/ref=CDCA1C6EB2644A7D0D4BD4E5B8C36EE1FF35F0F5C95ED5758B16B3A73E54E6EA5A372E75948450C7HE6CE" TargetMode="External"/><Relationship Id="rId1122" Type="http://schemas.openxmlformats.org/officeDocument/2006/relationships/hyperlink" Target="consultantplus://offline/ref=CDCA1C6EB2644A7D0D4BD4E5B8C36EE1FF37F6F2CD5BD5758B16B3A73E54E6EA5A372E75948452CBHE63E" TargetMode="External"/><Relationship Id="rId66" Type="http://schemas.openxmlformats.org/officeDocument/2006/relationships/hyperlink" Target="consultantplus://offline/ref=CD540A5A0FC7679D40DC91F4FD6BEA86D77AB272F6DD2CCCDD9BCC0CA74F795665A5C03B96142BD7B06AE" TargetMode="External"/><Relationship Id="rId131" Type="http://schemas.openxmlformats.org/officeDocument/2006/relationships/hyperlink" Target="consultantplus://offline/ref=48A02EEAAE4CC9C58F2E16B954450D7D2BB5FBEFD871834312CCE93336875D6D5256E7BD815451AFC567E" TargetMode="External"/><Relationship Id="rId369" Type="http://schemas.openxmlformats.org/officeDocument/2006/relationships/hyperlink" Target="consultantplus://offline/ref=D6F294179751615EB2A64ADF9C4D1FFCFABA7F8312B0AA9EA662F4786F43E36380C2E1CB0593B4B1D86FE" TargetMode="External"/><Relationship Id="rId576" Type="http://schemas.openxmlformats.org/officeDocument/2006/relationships/hyperlink" Target="consultantplus://offline/ref=3708969D729673E9374BE46C3CD66A987B8C61CA3A433C2A1FBFA2E1DA22C0FD8FE67DEEACFD42C6E06CE" TargetMode="External"/><Relationship Id="rId783" Type="http://schemas.openxmlformats.org/officeDocument/2006/relationships/hyperlink" Target="consultantplus://offline/ref=A8D77C31E7BC51C126756803FCE8E6647114030B31142DE451602BADB06AEBF43F86FB293CA705E4GF6FE" TargetMode="External"/><Relationship Id="rId990" Type="http://schemas.openxmlformats.org/officeDocument/2006/relationships/hyperlink" Target="consultantplus://offline/ref=CDCA1C6EB2644A7D0D4BD4E5B8C36EE1FF35F0F5C95ED5758B16B3A73E54E6EA5A372E75948451CFHE62E" TargetMode="External"/><Relationship Id="rId1427" Type="http://schemas.openxmlformats.org/officeDocument/2006/relationships/hyperlink" Target="consultantplus://offline/ref=F5A40CA96FB3182A90C3A4F0AA60F0B2BC0A1352E7C40F0B50FCA50D94F65B2AB5A30960112BB435L061E" TargetMode="External"/><Relationship Id="rId229" Type="http://schemas.openxmlformats.org/officeDocument/2006/relationships/hyperlink" Target="consultantplus://offline/ref=48A02EEAAE4CC9C58F2E16B954450D7D2BB4FEE4D870834312CCE93336875D6D5256E7BD815451ACC561E" TargetMode="External"/><Relationship Id="rId436" Type="http://schemas.openxmlformats.org/officeDocument/2006/relationships/hyperlink" Target="consultantplus://offline/ref=D6F294179751615EB2A64ADF9C4D1FFCFAB97A8815B3AA9EA662F4786F43E36380C2E1CB0593B4BDD869E" TargetMode="External"/><Relationship Id="rId643" Type="http://schemas.openxmlformats.org/officeDocument/2006/relationships/hyperlink" Target="consultantplus://offline/ref=C99F9FA2D688FF51DB36B4846F252B82E2F5857230132E87C2D611D424D3BA18BFD9041239A793F8F36BE" TargetMode="External"/><Relationship Id="rId1066" Type="http://schemas.openxmlformats.org/officeDocument/2006/relationships/hyperlink" Target="consultantplus://offline/ref=CDCA1C6EB2644A7D0D4BD4E5B8C36EE1FF37F9F6C958D5758B16B3A73E54E6EA5A372E75948452C8HE6AE" TargetMode="External"/><Relationship Id="rId1273" Type="http://schemas.openxmlformats.org/officeDocument/2006/relationships/hyperlink" Target="consultantplus://offline/ref=0C48CB58F96B43261AFC1F90A228D811E4D8854FA23D46F2266785D0C2E4461799D850414F38F735J36DE" TargetMode="External"/><Relationship Id="rId850" Type="http://schemas.openxmlformats.org/officeDocument/2006/relationships/hyperlink" Target="consultantplus://offline/ref=A8D77C31E7BC51C126756803FCE8E6647114030B31142DE451602BADB06AEBF43F86FB293CA705E2GF6FE" TargetMode="External"/><Relationship Id="rId948" Type="http://schemas.openxmlformats.org/officeDocument/2006/relationships/hyperlink" Target="consultantplus://offline/ref=CDCA1C6EB2644A7D0D4BD4E5B8C36EE1FF34F5FEC95FD5758B16B3A73E54E6EA5A372E75948452CAHE6EE" TargetMode="External"/><Relationship Id="rId1133" Type="http://schemas.openxmlformats.org/officeDocument/2006/relationships/hyperlink" Target="consultantplus://offline/ref=CDCA1C6EB2644A7D0D4BD4E5B8C36EE1FF35F0F5C95ED5758B16B3A73E54E6EA5A372E75948451C8HE6FE" TargetMode="External"/><Relationship Id="rId77" Type="http://schemas.openxmlformats.org/officeDocument/2006/relationships/hyperlink" Target="consultantplus://offline/ref=CD540A5A0FC7679D40DC91F4FD6BEA86D77AB67FF3DF2CCCDD9BCC0CA74F795665A5C03B96142BD6B063E" TargetMode="External"/><Relationship Id="rId282" Type="http://schemas.openxmlformats.org/officeDocument/2006/relationships/hyperlink" Target="consultantplus://offline/ref=D6F294179751615EB2A64ADF9C4D1FFCFAB87F8315B2AA9EA662F4786F43E36380C2E1CB0593B4BAD86EE" TargetMode="External"/><Relationship Id="rId503" Type="http://schemas.openxmlformats.org/officeDocument/2006/relationships/hyperlink" Target="consultantplus://offline/ref=3708969D729673E9374BE46C3CD66A987B8D64C13A423C2A1FBFA2E1DA22C0FD8FE67DEEACFD43C5E06AE" TargetMode="External"/><Relationship Id="rId587" Type="http://schemas.openxmlformats.org/officeDocument/2006/relationships/hyperlink" Target="consultantplus://offline/ref=3708969D729673E9374BE46C3CD66A987B8D64C13A423C2A1FBFA2E1DA22C0FD8FE67DEEACFD43CBE06DE" TargetMode="External"/><Relationship Id="rId710" Type="http://schemas.openxmlformats.org/officeDocument/2006/relationships/hyperlink" Target="consultantplus://offline/ref=C99F9FA2D688FF51DB36B4846F252B82E2F4807930122E87C2D611D424D3BA18BFD9041239A793F8F368E" TargetMode="External"/><Relationship Id="rId808" Type="http://schemas.openxmlformats.org/officeDocument/2006/relationships/hyperlink" Target="consultantplus://offline/ref=A8D77C31E7BC51C126756803FCE8E6647114030B31142DE451602BADB06AEBF43F86FB293CA707E4GF69E" TargetMode="External"/><Relationship Id="rId1340" Type="http://schemas.openxmlformats.org/officeDocument/2006/relationships/hyperlink" Target="consultantplus://offline/ref=0C48CB58F96B43261AFC1F90A228D811E4DB8044A53E46F2266785D0C2E4461799D850414F38F731J36BE" TargetMode="External"/><Relationship Id="rId1438" Type="http://schemas.openxmlformats.org/officeDocument/2006/relationships/hyperlink" Target="consultantplus://offline/ref=F5A40CA96FB3182A90C3A4F0AA60F0B2BC0A1352E7C40F0B50FCA50D94F65B2AB5A30960112BB436L06AE" TargetMode="External"/><Relationship Id="rId8" Type="http://schemas.openxmlformats.org/officeDocument/2006/relationships/hyperlink" Target="consultantplus://offline/ref=A6FEE2B71FA0613CE6A6C75C925809084618F34847AF2817C58C577D2A0BEDBBDEDACD2E0557223FAB69E" TargetMode="External"/><Relationship Id="rId142" Type="http://schemas.openxmlformats.org/officeDocument/2006/relationships/hyperlink" Target="consultantplus://offline/ref=48A02EEAAE4CC9C58F2E16B954450D7D2BB7FBEFDF73834312CCE93336875D6D5256E7BD815451A0C567E" TargetMode="External"/><Relationship Id="rId447" Type="http://schemas.openxmlformats.org/officeDocument/2006/relationships/hyperlink" Target="consultantplus://offline/ref=3708969D729673E9374BE46C3CD66A987B8F64C13D403C2A1FBFA2E1DA22C0FD8FE67DEEACFD42CAE06AE" TargetMode="External"/><Relationship Id="rId794" Type="http://schemas.openxmlformats.org/officeDocument/2006/relationships/hyperlink" Target="consultantplus://offline/ref=A8D77C31E7BC51C126756803FCE8E6647114030B31142DE451602BADB06AEBF43F86FB293CA705E3GF6BE" TargetMode="External"/><Relationship Id="rId1077" Type="http://schemas.openxmlformats.org/officeDocument/2006/relationships/hyperlink" Target="consultantplus://offline/ref=CDCA1C6EB2644A7D0D4BD4E5B8C36EE1FF35F0F5C95ED5758B16B3A73E54E6EA5A372E75948451CAHE6AE" TargetMode="External"/><Relationship Id="rId1200" Type="http://schemas.openxmlformats.org/officeDocument/2006/relationships/hyperlink" Target="consultantplus://offline/ref=0EA7DDEF43CCF884A3CC34A195831900E05ADAA138C60087EF1471FE3C4897B1CD9E865A3076F2A6I16AE" TargetMode="External"/><Relationship Id="rId654" Type="http://schemas.openxmlformats.org/officeDocument/2006/relationships/hyperlink" Target="consultantplus://offline/ref=C99F9FA2D688FF51DB36B4846F252B82E2F4807930122E87C2D611D424D3BA18BFD9041239A791FBF363E" TargetMode="External"/><Relationship Id="rId861" Type="http://schemas.openxmlformats.org/officeDocument/2006/relationships/hyperlink" Target="consultantplus://offline/ref=A8D77C31E7BC51C126756803FCE8E6647115060031152DE451602BADB06AEBF43F86FB293CA707E3GF6EE" TargetMode="External"/><Relationship Id="rId959" Type="http://schemas.openxmlformats.org/officeDocument/2006/relationships/hyperlink" Target="consultantplus://offline/ref=CDCA1C6EB2644A7D0D4BD4E5B8C36EE1FF35F0F5C95ED5758B16B3A73E54E6EA5A372E75948451CEHE63E" TargetMode="External"/><Relationship Id="rId1284" Type="http://schemas.openxmlformats.org/officeDocument/2006/relationships/hyperlink" Target="consultantplus://offline/ref=0C48CB58F96B43261AFC1F90A228D811E4D98044A23C46F2266785D0C2E4461799D850414F38F43FJ361E" TargetMode="External"/><Relationship Id="rId293" Type="http://schemas.openxmlformats.org/officeDocument/2006/relationships/hyperlink" Target="consultantplus://offline/ref=D6F294179751615EB2A64ADF9C4D1FFCFAB87F8315B2AA9EA662F4786F43E36380C2E1CB0593B4BAD86EE" TargetMode="External"/><Relationship Id="rId307" Type="http://schemas.openxmlformats.org/officeDocument/2006/relationships/hyperlink" Target="consultantplus://offline/ref=D6F294179751615EB2A64ADF9C4D1FFCFAB87F8315B2AA9EA662F4786F43E36380C2E1CB0593B4BAD86EE" TargetMode="External"/><Relationship Id="rId514" Type="http://schemas.openxmlformats.org/officeDocument/2006/relationships/hyperlink" Target="consultantplus://offline/ref=3708969D729673E9374BE46C3CD66A987B8862C137423C2A1FBFA2E1DA22C0FD8FE67DEEACFD42C0E068E" TargetMode="External"/><Relationship Id="rId721" Type="http://schemas.openxmlformats.org/officeDocument/2006/relationships/hyperlink" Target="consultantplus://offline/ref=C99F9FA2D688FF51DB36B4846F252B82E2F4807930122E87C2D611D424D3BA18BFD9041239A793F8F368E" TargetMode="External"/><Relationship Id="rId1144" Type="http://schemas.openxmlformats.org/officeDocument/2006/relationships/hyperlink" Target="consultantplus://offline/ref=0EA7DDEF43CCF884A3CC34A195831900E058D3A238C00087EF1471FE3C4897B1CD9E865A3076F2A1I161E" TargetMode="External"/><Relationship Id="rId1351" Type="http://schemas.openxmlformats.org/officeDocument/2006/relationships/hyperlink" Target="consultantplus://offline/ref=0C48CB58F96B43261AFC1F90A228D811E4DB8044A53E46F2266785D0C2E4461799D850414F38F731J36AE" TargetMode="External"/><Relationship Id="rId1449" Type="http://schemas.openxmlformats.org/officeDocument/2006/relationships/image" Target="media/image18.png"/><Relationship Id="rId88" Type="http://schemas.openxmlformats.org/officeDocument/2006/relationships/hyperlink" Target="consultantplus://offline/ref=CD540A5A0FC7679D40DC91F4FD6BEA86D778B078F7DA2CCCDD9BCC0CA74F795665A5C03B96142BD5B068E" TargetMode="External"/><Relationship Id="rId153" Type="http://schemas.openxmlformats.org/officeDocument/2006/relationships/hyperlink" Target="consultantplus://offline/ref=48A02EEAAE4CC9C58F2E16B954450D7D2BB5FBEFD871834312CCE93336875D6D5256E7BD815451AFC56DE" TargetMode="External"/><Relationship Id="rId360" Type="http://schemas.openxmlformats.org/officeDocument/2006/relationships/hyperlink" Target="consultantplus://offline/ref=D6F294179751615EB2A64ADF9C4D1FFCFABA7F8312B0AA9EA662F4786F43E36380C2E1CB0593B4B1D86FE" TargetMode="External"/><Relationship Id="rId598" Type="http://schemas.openxmlformats.org/officeDocument/2006/relationships/hyperlink" Target="consultantplus://offline/ref=C99F9FA2D688FF51DB36B4846F252B82E2F4807930122E87C2D611D424D3BA18BFD9041239A792F2F36DE" TargetMode="External"/><Relationship Id="rId819" Type="http://schemas.openxmlformats.org/officeDocument/2006/relationships/hyperlink" Target="consultantplus://offline/ref=A8D77C31E7BC51C126756803FCE8E6647116050C35112DE451602BADB06AEBF43F86FB293CA707E2GF6BE" TargetMode="External"/><Relationship Id="rId1004" Type="http://schemas.openxmlformats.org/officeDocument/2006/relationships/hyperlink" Target="consultantplus://offline/ref=CDCA1C6EB2644A7D0D4BD4E5B8C36EE1FF35F0F5C95ED5758B16B3A73E54E6EA5A372E75948452CDHE69E" TargetMode="External"/><Relationship Id="rId1211" Type="http://schemas.openxmlformats.org/officeDocument/2006/relationships/hyperlink" Target="consultantplus://offline/ref=0EA7DDEF43CCF884A3CC34A195831900E05ADAA138C60087EF1471FE3C4897B1CD9E865A3076F2A6I16AE" TargetMode="External"/><Relationship Id="rId220" Type="http://schemas.openxmlformats.org/officeDocument/2006/relationships/hyperlink" Target="consultantplus://offline/ref=48A02EEAAE4CC9C58F2E16B954450D7D2BB5FBEFD871834312CCE93336875D6D5256E7BD815451A1C565E" TargetMode="External"/><Relationship Id="rId458" Type="http://schemas.openxmlformats.org/officeDocument/2006/relationships/hyperlink" Target="consultantplus://offline/ref=3708969D729673E9374BE46C3CD66A987B8F64C13D403C2A1FBFA2E1DA22C0FD8FE67DEEACFD42C4E068E" TargetMode="External"/><Relationship Id="rId665" Type="http://schemas.openxmlformats.org/officeDocument/2006/relationships/hyperlink" Target="consultantplus://offline/ref=C99F9FA2D688FF51DB36B4846F252B82E2F5857230132E87C2D611D424D3BA18BFD9041239A793F8F36BE" TargetMode="External"/><Relationship Id="rId872" Type="http://schemas.openxmlformats.org/officeDocument/2006/relationships/hyperlink" Target="consultantplus://offline/ref=A8D77C31E7BC51C126756803FCE8E6647114030B31142DE451602BADB06AEBF43F86FB293CA705E1GF6EE" TargetMode="External"/><Relationship Id="rId1088" Type="http://schemas.openxmlformats.org/officeDocument/2006/relationships/hyperlink" Target="consultantplus://offline/ref=CDCA1C6EB2644A7D0D4BD4E5B8C36EE1FF37F0F5CE5CD5758B16B3A73E54E6EA5A372E75948453CEHE6CE" TargetMode="External"/><Relationship Id="rId1295" Type="http://schemas.openxmlformats.org/officeDocument/2006/relationships/hyperlink" Target="consultantplus://offline/ref=0C48CB58F96B43261AFC1F90A228D811E4DB8044A53E46F2266785D0C2E4461799D850414F38F73EJ36AE" TargetMode="External"/><Relationship Id="rId1309" Type="http://schemas.openxmlformats.org/officeDocument/2006/relationships/hyperlink" Target="consultantplus://offline/ref=0C48CB58F96B43261AFC1F90A228D811E4D98044A23C46F2266785D0C2E4461799D850414F38F735J36BE" TargetMode="External"/><Relationship Id="rId15" Type="http://schemas.openxmlformats.org/officeDocument/2006/relationships/hyperlink" Target="consultantplus://offline/ref=A6FEE2B71FA0613CE6A6C75C925809084618F54F44A82817C58C577D2A0BEDBBDEDACD2E0557223FAB6BE" TargetMode="External"/><Relationship Id="rId318" Type="http://schemas.openxmlformats.org/officeDocument/2006/relationships/hyperlink" Target="consultantplus://offline/ref=D6F294179751615EB2A64ADF9C4D1FFCFABA768015B4AA9EA662F4786F43E36380C2E1CB0593B4BCD864E" TargetMode="External"/><Relationship Id="rId525" Type="http://schemas.openxmlformats.org/officeDocument/2006/relationships/hyperlink" Target="consultantplus://offline/ref=3708969D729673E9374BE46C3CD66A987B8C61CA3A433C2A1FBFA2E1DA22C0FD8FE67DEEACFD42C1E06DE" TargetMode="External"/><Relationship Id="rId732" Type="http://schemas.openxmlformats.org/officeDocument/2006/relationships/hyperlink" Target="consultantplus://offline/ref=A8D77C31E7BC51C126756803FCE8E6647115060031152DE451602BADB06AEBF43F86FB293CA707E4GF6FE" TargetMode="External"/><Relationship Id="rId1155" Type="http://schemas.openxmlformats.org/officeDocument/2006/relationships/hyperlink" Target="consultantplus://offline/ref=0EA7DDEF43CCF884A3CC34A195831900E058DAA13FC40087EF1471FE3C4897B1CD9E865A3076F3A5I16DE" TargetMode="External"/><Relationship Id="rId1362" Type="http://schemas.openxmlformats.org/officeDocument/2006/relationships/hyperlink" Target="consultantplus://offline/ref=0C48CB58F96B43261AFC1F90A228D811E4DC8644AF3C46F2266785D0C2E4461799D850414F38F733J36DE" TargetMode="External"/><Relationship Id="rId99" Type="http://schemas.openxmlformats.org/officeDocument/2006/relationships/hyperlink" Target="consultantplus://offline/ref=CD540A5A0FC7679D40DC91F4FD6BEA86D778B078F7DA2CCCDD9BCC0CA74F795665A5C03B96142BD3B063E" TargetMode="External"/><Relationship Id="rId164" Type="http://schemas.openxmlformats.org/officeDocument/2006/relationships/hyperlink" Target="consultantplus://offline/ref=48A02EEAAE4CC9C58F2E16B954450D7D2BB5FBEFD871834312CCE93336875D6D5256E7BD815451ABC567E" TargetMode="External"/><Relationship Id="rId371" Type="http://schemas.openxmlformats.org/officeDocument/2006/relationships/hyperlink" Target="consultantplus://offline/ref=D6F294179751615EB2A64ADF9C4D1FFCFABA7F8312B0AA9EA662F4786F43E36380C2E1CB0593B4B1D86FE" TargetMode="External"/><Relationship Id="rId1015" Type="http://schemas.openxmlformats.org/officeDocument/2006/relationships/hyperlink" Target="consultantplus://offline/ref=CDCA1C6EB2644A7D0D4BD4E5B8C36EE1FF35F0F5C95ED5758B16B3A73E54E6EA5A372E75948451CCHE6AE" TargetMode="External"/><Relationship Id="rId1222" Type="http://schemas.openxmlformats.org/officeDocument/2006/relationships/hyperlink" Target="consultantplus://offline/ref=0EA7DDEF43CCF884A3CC34A195831900E05ADAA138C60087EF1471FE3C4897B1CD9E865A3076F2A6I16AE" TargetMode="External"/><Relationship Id="rId469" Type="http://schemas.openxmlformats.org/officeDocument/2006/relationships/hyperlink" Target="consultantplus://offline/ref=3708969D729673E9374BE46C3CD66A987B8D64C13A423C2A1FBFA2E1DA22C0FD8FE67DEEACFD42C1E06BE" TargetMode="External"/><Relationship Id="rId676" Type="http://schemas.openxmlformats.org/officeDocument/2006/relationships/hyperlink" Target="consultantplus://offline/ref=C99F9FA2D688FF51DB36B4846F252B82E2F4807930122E87C2D611D424D3BA18BFD9041239A791FAF362E" TargetMode="External"/><Relationship Id="rId883" Type="http://schemas.openxmlformats.org/officeDocument/2006/relationships/hyperlink" Target="consultantplus://offline/ref=A8D77C31E7BC51C126756803FCE8E6647115060031152DE451602BADB06AEBF43F86FB293CA707E3GF6EE" TargetMode="External"/><Relationship Id="rId1099" Type="http://schemas.openxmlformats.org/officeDocument/2006/relationships/hyperlink" Target="consultantplus://offline/ref=CDCA1C6EB2644A7D0D4BD4E5B8C36EE1FF34F5FEC95FD5758B16B3A73E54E6EA5A372E75948452CDHE6FE" TargetMode="External"/><Relationship Id="rId26" Type="http://schemas.openxmlformats.org/officeDocument/2006/relationships/hyperlink" Target="consultantplus://offline/ref=A6FEE2B71FA0613CE6A6C75C925809084618FC4C43AC2817C58C577D2A0BEDBBDEDACD2E0557223DAB69E" TargetMode="External"/><Relationship Id="rId231" Type="http://schemas.openxmlformats.org/officeDocument/2006/relationships/hyperlink" Target="consultantplus://offline/ref=48A02EEAAE4CC9C58F2E16B954450D7D2BB5FBEFD871834312CCE93336875D6D5256E7BD815450A8C565E" TargetMode="External"/><Relationship Id="rId329" Type="http://schemas.openxmlformats.org/officeDocument/2006/relationships/hyperlink" Target="consultantplus://offline/ref=D6F294179751615EB2A64ADF9C4D1FFCFAB97A8815B3AA9EA662F4786F43E36380C2E1CB0593B4BAD86AE" TargetMode="External"/><Relationship Id="rId536" Type="http://schemas.openxmlformats.org/officeDocument/2006/relationships/hyperlink" Target="consultantplus://offline/ref=3708969D729673E9374BE46C3CD66A987B8F64C13D403C2A1FBFA2E1DA22C0FD8FE67DEEACFD42C4E06AE" TargetMode="External"/><Relationship Id="rId1166" Type="http://schemas.openxmlformats.org/officeDocument/2006/relationships/hyperlink" Target="consultantplus://offline/ref=0EA7DDEF43CCF884A3CC34A195831900E05ADAA138C60087EF1471FE3C4897B1CD9E865A3076F2A6I16AE" TargetMode="External"/><Relationship Id="rId1373" Type="http://schemas.openxmlformats.org/officeDocument/2006/relationships/hyperlink" Target="consultantplus://offline/ref=A5BD76657E2057A436B8F4D71666831E38E3061B6637E9B0193812E44EC5BDEF8C64285D99D8FE64K86DE" TargetMode="External"/><Relationship Id="rId175" Type="http://schemas.openxmlformats.org/officeDocument/2006/relationships/hyperlink" Target="consultantplus://offline/ref=48A02EEAAE4CC9C58F2E16B954450D7D2BB5FBEFD871834312CCE93336875D6D5256E7BD815451ABC566E" TargetMode="External"/><Relationship Id="rId743" Type="http://schemas.openxmlformats.org/officeDocument/2006/relationships/hyperlink" Target="consultantplus://offline/ref=A8D77C31E7BC51C126756803FCE8E6647116030B36162DE451602BADB06AEBF43F86FB293CA707EFGF68E" TargetMode="External"/><Relationship Id="rId950" Type="http://schemas.openxmlformats.org/officeDocument/2006/relationships/hyperlink" Target="consultantplus://offline/ref=CDCA1C6EB2644A7D0D4BD4E5B8C36EE1FF34F5FEC95FD5758B16B3A73E54E6EA5A372E75948452CAHE6EE" TargetMode="External"/><Relationship Id="rId1026" Type="http://schemas.openxmlformats.org/officeDocument/2006/relationships/hyperlink" Target="consultantplus://offline/ref=CDCA1C6EB2644A7D0D4BD4E5B8C36EE1FF35F0F5C95ED5758B16B3A73E54E6EA5A372E75948452CDHE69E" TargetMode="External"/><Relationship Id="rId382" Type="http://schemas.openxmlformats.org/officeDocument/2006/relationships/hyperlink" Target="consultantplus://offline/ref=D6F294179751615EB2A64ADF9C4D1FFCFABA7F8312B0AA9EA662F4786F43E36380C2E1CB0593B4B1D86FE" TargetMode="External"/><Relationship Id="rId603" Type="http://schemas.openxmlformats.org/officeDocument/2006/relationships/hyperlink" Target="consultantplus://offline/ref=C99F9FA2D688FF51DB36B4846F252B82E2F6807937102E87C2D611D424D3BA18BFD9041239A793F2F36BE" TargetMode="External"/><Relationship Id="rId687" Type="http://schemas.openxmlformats.org/officeDocument/2006/relationships/hyperlink" Target="consultantplus://offline/ref=C99F9FA2D688FF51DB36B4846F252B82E2F6807937102E87C2D611D424D3BA18BFD9041239A793F2F36BE" TargetMode="External"/><Relationship Id="rId810" Type="http://schemas.openxmlformats.org/officeDocument/2006/relationships/hyperlink" Target="consultantplus://offline/ref=A8D77C31E7BC51C126756803FCE8E6647115060031152DE451602BADB06AEBF43F86FB293CA707E6GF6CE" TargetMode="External"/><Relationship Id="rId908" Type="http://schemas.openxmlformats.org/officeDocument/2006/relationships/hyperlink" Target="consultantplus://offline/ref=A8D77C31E7BC51C126756803FCE8E6647114030B31142DE451602BADB06AEBF43F86FB293CA705EFGF68E" TargetMode="External"/><Relationship Id="rId1233" Type="http://schemas.openxmlformats.org/officeDocument/2006/relationships/hyperlink" Target="consultantplus://offline/ref=0EA7DDEF43CCF884A3CC34A195831900E05ADAA138C60087EF1471FE3C4897B1CD9E865A3076F2A6I16AE" TargetMode="External"/><Relationship Id="rId1440" Type="http://schemas.openxmlformats.org/officeDocument/2006/relationships/hyperlink" Target="consultantplus://offline/ref=F5A40CA96FB3182A90C3A4F0AA60F0B2BC0A1352E7C40F0B50FCA50D94F65B2AB5A30960112BB436L06DE" TargetMode="External"/><Relationship Id="rId242" Type="http://schemas.openxmlformats.org/officeDocument/2006/relationships/hyperlink" Target="consultantplus://offline/ref=48A02EEAAE4CC9C58F2E16B954450D7D2BB5FBEFD871834312CCE93336875D6D5256E7BD815450A9C566E" TargetMode="External"/><Relationship Id="rId894" Type="http://schemas.openxmlformats.org/officeDocument/2006/relationships/hyperlink" Target="consultantplus://offline/ref=A8D77C31E7BC51C126756803FCE8E6647114030B31142DE451602BADB06AEBF43F86FB293CA705E0GF6DE" TargetMode="External"/><Relationship Id="rId1177" Type="http://schemas.openxmlformats.org/officeDocument/2006/relationships/hyperlink" Target="consultantplus://offline/ref=0EA7DDEF43CCF884A3CC34A195831900E05ADAA138C60087EF1471FE3C4897B1CD9E865A3076F2A6I16AE" TargetMode="External"/><Relationship Id="rId1300" Type="http://schemas.openxmlformats.org/officeDocument/2006/relationships/hyperlink" Target="consultantplus://offline/ref=0C48CB58F96B43261AFC1F90A228D811E4D98044A23C46F2266785D0C2E4461799D850414F38F735J36BE" TargetMode="External"/><Relationship Id="rId37" Type="http://schemas.openxmlformats.org/officeDocument/2006/relationships/hyperlink" Target="consultantplus://offline/ref=A6FEE2B71FA0613CE6A6C75C925809084618F54F44A82817C58C577D2A0BEDBBDEDACD2E0557223EAB6BE" TargetMode="External"/><Relationship Id="rId102" Type="http://schemas.openxmlformats.org/officeDocument/2006/relationships/hyperlink" Target="consultantplus://offline/ref=CD540A5A0FC7679D40DC91F4FD6BEA86D778B078F7DA2CCCDD9BCC0CA74F795665A5C03B96142BD0B068E" TargetMode="External"/><Relationship Id="rId547" Type="http://schemas.openxmlformats.org/officeDocument/2006/relationships/hyperlink" Target="consultantplus://offline/ref=3708969D729673E9374BE46C3CD66A987B8D64C13A423C2A1FBFA2E1DA22C0FD8FE67DEEACFD43CAE068E" TargetMode="External"/><Relationship Id="rId754" Type="http://schemas.openxmlformats.org/officeDocument/2006/relationships/hyperlink" Target="consultantplus://offline/ref=A8D77C31E7BC51C126756803FCE8E6647115060031152DE451602BADB06AEBF43F86FB293CA707E3GF6EE" TargetMode="External"/><Relationship Id="rId961" Type="http://schemas.openxmlformats.org/officeDocument/2006/relationships/hyperlink" Target="consultantplus://offline/ref=CDCA1C6EB2644A7D0D4BD4E5B8C36EE1FF35F0F5C95ED5758B16B3A73E54E6EA5A372E75948451CEHE62E" TargetMode="External"/><Relationship Id="rId1384" Type="http://schemas.openxmlformats.org/officeDocument/2006/relationships/hyperlink" Target="consultantplus://offline/ref=F5A40CA96FB3182A90C3A4F0AA60F0B2BC081352E0C60F0B50FCA50D94F65B2AB5A30960112BB135L06FE" TargetMode="External"/><Relationship Id="rId90" Type="http://schemas.openxmlformats.org/officeDocument/2006/relationships/hyperlink" Target="consultantplus://offline/ref=CD540A5A0FC7679D40DC91F4FD6BEA86D778B078F7DA2CCCDD9BCC0CA74F795665A5C03B96142BD5B068E" TargetMode="External"/><Relationship Id="rId186" Type="http://schemas.openxmlformats.org/officeDocument/2006/relationships/hyperlink" Target="consultantplus://offline/ref=48A02EEAAE4CC9C58F2E16B954450D7D2BB7FBEFDF73834312CCE93336875D6D5256E7BD815451A0C567E" TargetMode="External"/><Relationship Id="rId393" Type="http://schemas.openxmlformats.org/officeDocument/2006/relationships/hyperlink" Target="consultantplus://offline/ref=D6F294179751615EB2A64ADF9C4D1FFCFABA7F8312B0AA9EA662F4786F43E36380C2E1CB0593B4B1D86FE" TargetMode="External"/><Relationship Id="rId407" Type="http://schemas.openxmlformats.org/officeDocument/2006/relationships/hyperlink" Target="consultantplus://offline/ref=D6F294179751615EB2A64ADF9C4D1FFCFAB87F8315B2AA9EA662F4786F43E36380C2E1CB0593B5BDD86EE" TargetMode="External"/><Relationship Id="rId614" Type="http://schemas.openxmlformats.org/officeDocument/2006/relationships/hyperlink" Target="consultantplus://offline/ref=C99F9FA2D688FF51DB36B4846F252B82E2F5857230132E87C2D611D424D3BA18BFD9041239A793FFF36DE" TargetMode="External"/><Relationship Id="rId821" Type="http://schemas.openxmlformats.org/officeDocument/2006/relationships/hyperlink" Target="consultantplus://offline/ref=A8D77C31E7BC51C126756803FCE8E6647116030B36162DE451602BADB06AEBF43F86FB293CA707E2GF63E" TargetMode="External"/><Relationship Id="rId1037" Type="http://schemas.openxmlformats.org/officeDocument/2006/relationships/hyperlink" Target="consultantplus://offline/ref=CDCA1C6EB2644A7D0D4BD4E5B8C36EE1FF34F5FEC95FD5758B16B3A73E54E6EA5A372E75948452CAHE6EE" TargetMode="External"/><Relationship Id="rId1244" Type="http://schemas.openxmlformats.org/officeDocument/2006/relationships/hyperlink" Target="consultantplus://offline/ref=0EA7DDEF43CCF884A3CC34A195831900E05ADAA138C60087EF1471FE3C4897B1CD9E865A3076F1ADI161E" TargetMode="External"/><Relationship Id="rId1451" Type="http://schemas.openxmlformats.org/officeDocument/2006/relationships/image" Target="media/image20.png"/><Relationship Id="rId253" Type="http://schemas.openxmlformats.org/officeDocument/2006/relationships/hyperlink" Target="consultantplus://offline/ref=48A02EEAAE4CC9C58F2E16B954450D7D2BB5FBEFD871834312CCE93336875D6D5256E7BD815450AAC566E" TargetMode="External"/><Relationship Id="rId460" Type="http://schemas.openxmlformats.org/officeDocument/2006/relationships/hyperlink" Target="consultantplus://offline/ref=3708969D729673E9374BE46C3CD66A987B8C61CA3A433C2A1FBFA2E1DA22C0FD8FE67DEEACFD42C0E061E" TargetMode="External"/><Relationship Id="rId698" Type="http://schemas.openxmlformats.org/officeDocument/2006/relationships/hyperlink" Target="consultantplus://offline/ref=C99F9FA2D688FF51DB36B4846F252B82E2F6807937102E87C2D611D424D3BA18BFD9041239A793F3F368E" TargetMode="External"/><Relationship Id="rId919" Type="http://schemas.openxmlformats.org/officeDocument/2006/relationships/hyperlink" Target="consultantplus://offline/ref=A8D77C31E7BC51C126756803FCE8E6647115060031152DE451602BADB06AEBF43F86FB293CA707E3GF6EE" TargetMode="External"/><Relationship Id="rId1090" Type="http://schemas.openxmlformats.org/officeDocument/2006/relationships/hyperlink" Target="consultantplus://offline/ref=CDCA1C6EB2644A7D0D4BD4E5B8C36EE1FF35F0F5C95ED5758B16B3A73E54E6EA5A372E75948451CAHE6EE" TargetMode="External"/><Relationship Id="rId1104" Type="http://schemas.openxmlformats.org/officeDocument/2006/relationships/hyperlink" Target="consultantplus://offline/ref=CDCA1C6EB2644A7D0D4BD4E5B8C36EE1FF37F0F5CE5CD5758B16B3A73E54E6EA5A372E75948452C8HE69E" TargetMode="External"/><Relationship Id="rId1311" Type="http://schemas.openxmlformats.org/officeDocument/2006/relationships/hyperlink" Target="consultantplus://offline/ref=0C48CB58F96B43261AFC1F90A228D811E4D98044A23C46F2266785D0C2E4461799D850414F38F735J36BE" TargetMode="External"/><Relationship Id="rId48" Type="http://schemas.openxmlformats.org/officeDocument/2006/relationships/hyperlink" Target="consultantplus://offline/ref=CD540A5A0FC7679D40DC91F4FD6BEA86D77AB078F0D82CCCDD9BCC0CA74F795665A5C03B96142BD4B06EE" TargetMode="External"/><Relationship Id="rId113" Type="http://schemas.openxmlformats.org/officeDocument/2006/relationships/hyperlink" Target="consultantplus://offline/ref=CD540A5A0FC7679D40DC91F4FD6BEA86D77AB078F0D82CCCDD9BCC0CA74F795665A5C03B96142BDEB069E" TargetMode="External"/><Relationship Id="rId320" Type="http://schemas.openxmlformats.org/officeDocument/2006/relationships/hyperlink" Target="consultantplus://offline/ref=D6F294179751615EB2A64ADF9C4D1FFCFAB87F8315B2AA9EA662F4786F43E36380C2E1CB0593B4BAD86EE" TargetMode="External"/><Relationship Id="rId558" Type="http://schemas.openxmlformats.org/officeDocument/2006/relationships/hyperlink" Target="consultantplus://offline/ref=3708969D729673E9374BE46C3CD66A987B8F64C13D403C2A1FBFA2E1DA22C0FD8FE67DEEACFD43C2E06EE" TargetMode="External"/><Relationship Id="rId765" Type="http://schemas.openxmlformats.org/officeDocument/2006/relationships/hyperlink" Target="consultantplus://offline/ref=A8D77C31E7BC51C126756803FCE8E6647114030B31142DE451602BADB06AEBF43F86FB293CA705E5GF62E" TargetMode="External"/><Relationship Id="rId972" Type="http://schemas.openxmlformats.org/officeDocument/2006/relationships/hyperlink" Target="consultantplus://offline/ref=CDCA1C6EB2644A7D0D4BD4E5B8C36EE1FF35F0F5C95ED5758B16B3A73E54E6EA5A372E75948452CDHE69E" TargetMode="External"/><Relationship Id="rId1188" Type="http://schemas.openxmlformats.org/officeDocument/2006/relationships/hyperlink" Target="consultantplus://offline/ref=0EA7DDEF43CCF884A3CC34A195831900E05ADAA138C60087EF1471FE3C4897B1CD9E865A3076F1ADI169E" TargetMode="External"/><Relationship Id="rId1395" Type="http://schemas.openxmlformats.org/officeDocument/2006/relationships/hyperlink" Target="consultantplus://offline/ref=F5A40CA96FB3182A90C3A4F0AA60F0B2BC081352E0C60F0B50FCA50D94F65B2AB5A30960112BB135L06FE" TargetMode="External"/><Relationship Id="rId1409" Type="http://schemas.openxmlformats.org/officeDocument/2006/relationships/hyperlink" Target="consultantplus://offline/ref=F5A40CA96FB3182A90C3A4F0AA60F0B2BC0A1352E7C40F0B50FCA50D94F65B2AB5A30960112BB435L069E" TargetMode="External"/><Relationship Id="rId197" Type="http://schemas.openxmlformats.org/officeDocument/2006/relationships/hyperlink" Target="consultantplus://offline/ref=48A02EEAAE4CC9C58F2E16B954450D7D2BB5FBEFD871834312CCE93336875D6D5256E7BD815451ABC566E" TargetMode="External"/><Relationship Id="rId418" Type="http://schemas.openxmlformats.org/officeDocument/2006/relationships/hyperlink" Target="consultantplus://offline/ref=D6F294179751615EB2A64ADF9C4D1FFCFABA7F8312B0AA9EA662F4786F43E36380C2E1CB0593B4B1D86FE" TargetMode="External"/><Relationship Id="rId625" Type="http://schemas.openxmlformats.org/officeDocument/2006/relationships/hyperlink" Target="consultantplus://offline/ref=C99F9FA2D688FF51DB36B4846F252B82E2F6807937102E87C2D611D424D3BA18BFD9041239A793F3F369E" TargetMode="External"/><Relationship Id="rId832" Type="http://schemas.openxmlformats.org/officeDocument/2006/relationships/hyperlink" Target="consultantplus://offline/ref=A8D77C31E7BC51C126756803FCE8E6647116030B36162DE451602BADB06AEBF43F86FB293CA707EFGF68E" TargetMode="External"/><Relationship Id="rId1048" Type="http://schemas.openxmlformats.org/officeDocument/2006/relationships/hyperlink" Target="consultantplus://offline/ref=CDCA1C6EB2644A7D0D4BD4E5B8C36EE1FF35F0F5C95ED5758B16B3A73E54E6EA5A372E75948452CDHE69E" TargetMode="External"/><Relationship Id="rId1255" Type="http://schemas.openxmlformats.org/officeDocument/2006/relationships/hyperlink" Target="consultantplus://offline/ref=0EA7DDEF43CCF884A3CC34A195831900E05BDFAA38C70087EF1471FE3C4897B1CD9E865A3076F2A1I16DE" TargetMode="External"/><Relationship Id="rId264" Type="http://schemas.openxmlformats.org/officeDocument/2006/relationships/hyperlink" Target="consultantplus://offline/ref=D6F294179751615EB2A64ADF9C4D1FFCFAB87F8315B2AA9EA662F4786F43E36380C2E1CB0593B4BAD86EE" TargetMode="External"/><Relationship Id="rId471" Type="http://schemas.openxmlformats.org/officeDocument/2006/relationships/hyperlink" Target="consultantplus://offline/ref=3708969D729673E9374BE46C3CD66A987B8D64C13A423C2A1FBFA2E1DA22C0FD8FE67DEEACFD43C6E06EE" TargetMode="External"/><Relationship Id="rId1115" Type="http://schemas.openxmlformats.org/officeDocument/2006/relationships/hyperlink" Target="consultantplus://offline/ref=CDCA1C6EB2644A7D0D4BD4E5B8C36EE1FF37F0F5CE5CD5758B16B3A73E54E6EA5A372E75948453CEHE6CE" TargetMode="External"/><Relationship Id="rId1322" Type="http://schemas.openxmlformats.org/officeDocument/2006/relationships/hyperlink" Target="consultantplus://offline/ref=0C48CB58F96B43261AFC1F90A228D811E4D98044A23C46F2266785D0C2E4461799D850414F38F735J36BE" TargetMode="External"/><Relationship Id="rId59" Type="http://schemas.openxmlformats.org/officeDocument/2006/relationships/hyperlink" Target="consultantplus://offline/ref=CD540A5A0FC7679D40DC91F4FD6BEA86D778B078F7DA2CCCDD9BCC0CA74F795665A5C03B96142BD4B068E" TargetMode="External"/><Relationship Id="rId124" Type="http://schemas.openxmlformats.org/officeDocument/2006/relationships/hyperlink" Target="consultantplus://offline/ref=CD540A5A0FC7679D40DC91F4FD6BEA86D778B078F7DA2CCCDD9BCC0CA74F795665A5C03B96142BD5B068E" TargetMode="External"/><Relationship Id="rId569" Type="http://schemas.openxmlformats.org/officeDocument/2006/relationships/hyperlink" Target="consultantplus://offline/ref=3708969D729673E9374BE46C3CD66A987B8862C137423C2A1FBFA2E1DA22C0FD8FE67DEEACFD42C1E061E" TargetMode="External"/><Relationship Id="rId776" Type="http://schemas.openxmlformats.org/officeDocument/2006/relationships/hyperlink" Target="consultantplus://offline/ref=A8D77C31E7BC51C126756803FCE8E6647115060031152DE451602BADB06AEBF43F86FB293CA707E4GF6FE" TargetMode="External"/><Relationship Id="rId983" Type="http://schemas.openxmlformats.org/officeDocument/2006/relationships/hyperlink" Target="consultantplus://offline/ref=CDCA1C6EB2644A7D0D4BD4E5B8C36EE1FF37F6F2CD5BD5758B16B3A73E54E6EA5A372E75948452CBHE69E" TargetMode="External"/><Relationship Id="rId1199" Type="http://schemas.openxmlformats.org/officeDocument/2006/relationships/hyperlink" Target="consultantplus://offline/ref=0EA7DDEF43CCF884A3CC34A195831900E05ADAA138C60087EF1471FE3C4897B1CD9E865A3076F2A6I16AE" TargetMode="External"/><Relationship Id="rId331" Type="http://schemas.openxmlformats.org/officeDocument/2006/relationships/hyperlink" Target="consultantplus://offline/ref=D6F294179751615EB2A64ADF9C4D1FFCFAB87F8315B2AA9EA662F4786F43E36380C2E1CB0593B4BAD86EE" TargetMode="External"/><Relationship Id="rId429" Type="http://schemas.openxmlformats.org/officeDocument/2006/relationships/hyperlink" Target="consultantplus://offline/ref=D6F294179751615EB2A64ADF9C4D1FFCFABA7F8312B0AA9EA662F4786F43E36380C2E1CB0593B4B1D86FE" TargetMode="External"/><Relationship Id="rId636" Type="http://schemas.openxmlformats.org/officeDocument/2006/relationships/hyperlink" Target="consultantplus://offline/ref=C99F9FA2D688FF51DB36B4846F252B82E2F5857230132E87C2D611D424D3BA18BFD9041239A793FFF36FE" TargetMode="External"/><Relationship Id="rId1059" Type="http://schemas.openxmlformats.org/officeDocument/2006/relationships/hyperlink" Target="consultantplus://offline/ref=CDCA1C6EB2644A7D0D4BD4E5B8C36EE1FF30F6F5C45ED5758B16B3A73E54E6EA5A372E75948452CFHE6DE" TargetMode="External"/><Relationship Id="rId1266" Type="http://schemas.openxmlformats.org/officeDocument/2006/relationships/hyperlink" Target="consultantplus://offline/ref=0C48CB58F96B43261AFC1F90A228D811E4D98044A23C46F2266785D0C2E4461799D850414F38F43FJ36DE" TargetMode="External"/><Relationship Id="rId843" Type="http://schemas.openxmlformats.org/officeDocument/2006/relationships/hyperlink" Target="consultantplus://offline/ref=A8D77C31E7BC51C126756803FCE8E6647116030B36162DE451602BADB06AEBF43F86FB293CA707EFGF68E" TargetMode="External"/><Relationship Id="rId1126" Type="http://schemas.openxmlformats.org/officeDocument/2006/relationships/hyperlink" Target="consultantplus://offline/ref=CDCA1C6EB2644A7D0D4BD4E5B8C36EE1FF37F0F5CE5CD5758B16B3A73E54E6EA5A372E75948452C6HE68E" TargetMode="External"/><Relationship Id="rId275" Type="http://schemas.openxmlformats.org/officeDocument/2006/relationships/hyperlink" Target="consultantplus://offline/ref=D6F294179751615EB2A64ADF9C4D1FFCFAB97A8815B3AA9EA662F4786F43E36380C2E1CB0593B4BAD86EE" TargetMode="External"/><Relationship Id="rId482" Type="http://schemas.openxmlformats.org/officeDocument/2006/relationships/hyperlink" Target="consultantplus://offline/ref=3708969D729673E9374BE46C3CD66A987B8D64C13A423C2A1FBFA2E1DA22C0FD8FE67DEEACFD43C7E06FE" TargetMode="External"/><Relationship Id="rId703" Type="http://schemas.openxmlformats.org/officeDocument/2006/relationships/hyperlink" Target="consultantplus://offline/ref=C99F9FA2D688FF51DB36B4846F252B82E2F6867E34172E87C2D611D424D3BA18BFD9041239A793FAF36DE" TargetMode="External"/><Relationship Id="rId910" Type="http://schemas.openxmlformats.org/officeDocument/2006/relationships/hyperlink" Target="consultantplus://offline/ref=A8D77C31E7BC51C126756803FCE8E6647114030B31142DE451602BADB06AEBF43F86FB293CA705EFGF6FE" TargetMode="External"/><Relationship Id="rId1333" Type="http://schemas.openxmlformats.org/officeDocument/2006/relationships/image" Target="media/image3.wmf"/><Relationship Id="rId135" Type="http://schemas.openxmlformats.org/officeDocument/2006/relationships/hyperlink" Target="consultantplus://offline/ref=48A02EEAAE4CC9C58F2E16B954450D7D2BB4FEE4D870834312CCE93336875D6D5256E7BD815451AAC56CE" TargetMode="External"/><Relationship Id="rId342" Type="http://schemas.openxmlformats.org/officeDocument/2006/relationships/hyperlink" Target="consultantplus://offline/ref=D6F294179751615EB2A64ADF9C4D1FFCFAB87F8315B2AA9EA662F4786F43E36380C2E1CB0593B5BAD86FE" TargetMode="External"/><Relationship Id="rId787" Type="http://schemas.openxmlformats.org/officeDocument/2006/relationships/hyperlink" Target="consultantplus://offline/ref=A8D77C31E7BC51C126756803FCE8E6647116030B36162DE451602BADB06AEBF43F86FB293CA707E2GF68E" TargetMode="External"/><Relationship Id="rId994" Type="http://schemas.openxmlformats.org/officeDocument/2006/relationships/hyperlink" Target="consultantplus://offline/ref=CDCA1C6EB2644A7D0D4BD4E5B8C36EE1FF35F0F5C95ED5758B16B3A73E54E6EA5A372E75948452CDHE69E" TargetMode="External"/><Relationship Id="rId1400" Type="http://schemas.openxmlformats.org/officeDocument/2006/relationships/hyperlink" Target="consultantplus://offline/ref=F5A40CA96FB3182A90C3A4F0AA60F0B2BC081A51E7C20F0B50FCA50D94F65B2AB5A30960112BB03DL068E" TargetMode="External"/><Relationship Id="rId202" Type="http://schemas.openxmlformats.org/officeDocument/2006/relationships/hyperlink" Target="consultantplus://offline/ref=48A02EEAAE4CC9C58F2E16B954450D7D2BB7FBEFDF73834312CCE93336875D6D5256E7BD815451A0C567E" TargetMode="External"/><Relationship Id="rId647" Type="http://schemas.openxmlformats.org/officeDocument/2006/relationships/hyperlink" Target="consultantplus://offline/ref=C99F9FA2D688FF51DB36B4846F252B82E2F5857230132E87C2D611D424D3BA18BFD9041239A793F8F36BE" TargetMode="External"/><Relationship Id="rId854" Type="http://schemas.openxmlformats.org/officeDocument/2006/relationships/hyperlink" Target="consultantplus://offline/ref=A8D77C31E7BC51C126756803FCE8E6647114030B31142DE451602BADB06AEBF43F86FB293CA705E2GF6DE" TargetMode="External"/><Relationship Id="rId1277" Type="http://schemas.openxmlformats.org/officeDocument/2006/relationships/hyperlink" Target="consultantplus://offline/ref=0C48CB58F96B43261AFC1F90A228D811E4D98044A23C46F2266785D0C2E4461799D850414F38F735J36BE" TargetMode="External"/><Relationship Id="rId286" Type="http://schemas.openxmlformats.org/officeDocument/2006/relationships/hyperlink" Target="consultantplus://offline/ref=D6F294179751615EB2A64ADF9C4D1FFCFAB87F8315B2AA9EA662F4786F43E36380C2E1CB0593B4BAD86EE" TargetMode="External"/><Relationship Id="rId493" Type="http://schemas.openxmlformats.org/officeDocument/2006/relationships/hyperlink" Target="consultantplus://offline/ref=3708969D729673E9374BE46C3CD66A987B8D64C13A423C2A1FBFA2E1DA22C0FD8FE67DEEACFD43C4E06FE" TargetMode="External"/><Relationship Id="rId507" Type="http://schemas.openxmlformats.org/officeDocument/2006/relationships/hyperlink" Target="consultantplus://offline/ref=3708969D729673E9374BE46C3CD66A987B8D64C13A423C2A1FBFA2E1DA22C0FD8FE67DEEACFD43C5E06DE" TargetMode="External"/><Relationship Id="rId714" Type="http://schemas.openxmlformats.org/officeDocument/2006/relationships/hyperlink" Target="consultantplus://offline/ref=C99F9FA2D688FF51DB36B4846F252B82E2F4807930122E87C2D611D424D3BA18BFD9041239A793F8F368E" TargetMode="External"/><Relationship Id="rId921" Type="http://schemas.openxmlformats.org/officeDocument/2006/relationships/hyperlink" Target="consultantplus://offline/ref=A8D77C31E7BC51C126756803FCE8E6647115060031152DE451602BADB06AEBF43F86FB293CA707E3GF6EE" TargetMode="External"/><Relationship Id="rId1137" Type="http://schemas.openxmlformats.org/officeDocument/2006/relationships/hyperlink" Target="consultantplus://offline/ref=0EA7DDEF43CCF884A3CC34A195831900E058D3A238C00087EF1471FE3C4897B1CD9E865A3076F2A1I16EE" TargetMode="External"/><Relationship Id="rId1344" Type="http://schemas.openxmlformats.org/officeDocument/2006/relationships/hyperlink" Target="consultantplus://offline/ref=0C48CB58F96B43261AFC1F90A228D811E4D98044A23C46F2266785D0C2E4461799D850414F38F732J36CE" TargetMode="External"/><Relationship Id="rId50" Type="http://schemas.openxmlformats.org/officeDocument/2006/relationships/hyperlink" Target="consultantplus://offline/ref=CD540A5A0FC7679D40DC91F4FD6BEA86D778B078F7DA2CCCDD9BCC0CA74F795665A5C03B96142BD7B06CE" TargetMode="External"/><Relationship Id="rId146" Type="http://schemas.openxmlformats.org/officeDocument/2006/relationships/hyperlink" Target="consultantplus://offline/ref=48A02EEAAE4CC9C58F2E16B954450D7D2BB7FBEFDF73834312CCE93336875D6D5256E7BD815450A8C563E" TargetMode="External"/><Relationship Id="rId353" Type="http://schemas.openxmlformats.org/officeDocument/2006/relationships/hyperlink" Target="consultantplus://offline/ref=D6F294179751615EB2A64ADF9C4D1FFCFABA7F8312B0AA9EA662F4786F43E36380C2E1CB0593B4B1D86FE" TargetMode="External"/><Relationship Id="rId560" Type="http://schemas.openxmlformats.org/officeDocument/2006/relationships/hyperlink" Target="consultantplus://offline/ref=3708969D729673E9374BE46C3CD66A987B8D64C13A423C2A1FBFA2E1DA22C0FD8FE67DEEACFD43CAE06CE" TargetMode="External"/><Relationship Id="rId798" Type="http://schemas.openxmlformats.org/officeDocument/2006/relationships/hyperlink" Target="consultantplus://offline/ref=A8D77C31E7BC51C126756803FCE8E6647111050B3C142DE451602BADB06AEBF43F86FB293CA707E6GF6CE" TargetMode="External"/><Relationship Id="rId1190" Type="http://schemas.openxmlformats.org/officeDocument/2006/relationships/hyperlink" Target="consultantplus://offline/ref=0EA7DDEF43CCF884A3CC34A195831900E058DAA13FC40087EF1471FE3C4897B1CD9E865A3076F3A5I16FE" TargetMode="External"/><Relationship Id="rId1204" Type="http://schemas.openxmlformats.org/officeDocument/2006/relationships/hyperlink" Target="consultantplus://offline/ref=0EA7DDEF43CCF884A3CC34A195831900E058DCA63CC30087EF1471FE3C4897B1CD9E865A3076F2A3I16AE" TargetMode="External"/><Relationship Id="rId1411" Type="http://schemas.openxmlformats.org/officeDocument/2006/relationships/hyperlink" Target="consultantplus://offline/ref=F5A40CA96FB3182A90C3A4F0AA60F0B2BC0A1352E7C40F0B50FCA50D94F65B2AB5A30960112BB434L060E" TargetMode="External"/><Relationship Id="rId213" Type="http://schemas.openxmlformats.org/officeDocument/2006/relationships/hyperlink" Target="consultantplus://offline/ref=48A02EEAAE4CC9C58F2E16B954450D7D2BB7FBEFDF73834312CCE93336875D6D5256E7BD815450A8C563E" TargetMode="External"/><Relationship Id="rId420" Type="http://schemas.openxmlformats.org/officeDocument/2006/relationships/hyperlink" Target="consultantplus://offline/ref=D6F294179751615EB2A64ADF9C4D1FFCFABA7F8312B0AA9EA662F4786F43E36380C2E1CB0593B4B1D86FE" TargetMode="External"/><Relationship Id="rId658" Type="http://schemas.openxmlformats.org/officeDocument/2006/relationships/hyperlink" Target="consultantplus://offline/ref=C99F9FA2D688FF51DB36B4846F252B82E2F4807930122E87C2D611D424D3BA18BFD9041239A791FAF368E" TargetMode="External"/><Relationship Id="rId865" Type="http://schemas.openxmlformats.org/officeDocument/2006/relationships/hyperlink" Target="consultantplus://offline/ref=A8D77C31E7BC51C126756803FCE8E6647115060031152DE451602BADB06AEBF43F86FB293CA707E3GF6EE" TargetMode="External"/><Relationship Id="rId1050" Type="http://schemas.openxmlformats.org/officeDocument/2006/relationships/hyperlink" Target="consultantplus://offline/ref=CDCA1C6EB2644A7D0D4BD4E5B8C36EE1FF35F0F5C95ED5758B16B3A73E54E6EA5A372E75948452CDHE69E" TargetMode="External"/><Relationship Id="rId1288" Type="http://schemas.openxmlformats.org/officeDocument/2006/relationships/hyperlink" Target="consultantplus://offline/ref=0C48CB58F96B43261AFC1F90A228D811E4DB8643A63946F2266785D0C2E4461799D850414F38F730J36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767</Pages>
  <Words>614199</Words>
  <Characters>3500936</Characters>
  <Application>Microsoft Office Word</Application>
  <DocSecurity>0</DocSecurity>
  <Lines>29174</Lines>
  <Paragraphs>8213</Paragraphs>
  <ScaleCrop>false</ScaleCrop>
  <Company/>
  <LinksUpToDate>false</LinksUpToDate>
  <CharactersWithSpaces>4106922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i.doroshenko</dc:creator>
  <cp:keywords/>
  <dc:description/>
  <cp:lastModifiedBy>i.doroshenko</cp:lastModifiedBy>
  <cp:revision>1</cp:revision>
  <dcterms:created xsi:type="dcterms:W3CDTF">2014-03-06T04:57:00Z</dcterms:created>
  <dcterms:modified xsi:type="dcterms:W3CDTF">2014-03-06T05:01:00Z</dcterms:modified>
</cp:coreProperties>
</file>